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1E7A" w14:textId="77777777" w:rsidR="006548A8" w:rsidRDefault="006548A8" w:rsidP="006548A8">
      <w:pPr>
        <w:ind w:firstLineChars="200" w:firstLine="960"/>
        <w:rPr>
          <w:rFonts w:ascii="仿宋" w:eastAsia="仿宋" w:hAnsi="仿宋"/>
          <w:sz w:val="48"/>
          <w:szCs w:val="48"/>
        </w:rPr>
      </w:pPr>
    </w:p>
    <w:p w14:paraId="3CE656FC" w14:textId="20FC4AF7" w:rsidR="00A005AD" w:rsidRPr="00A005AD" w:rsidRDefault="008D0CB4" w:rsidP="003101ED">
      <w:pPr>
        <w:ind w:firstLineChars="200" w:firstLine="960"/>
        <w:jc w:val="center"/>
        <w:rPr>
          <w:rFonts w:ascii="仿宋" w:eastAsia="仿宋" w:hAnsi="仿宋"/>
          <w:sz w:val="48"/>
          <w:szCs w:val="48"/>
        </w:rPr>
      </w:pPr>
      <w:r w:rsidRPr="006548A8">
        <w:rPr>
          <w:rFonts w:ascii="仿宋" w:eastAsia="仿宋" w:hAnsi="仿宋"/>
          <w:sz w:val="48"/>
          <w:szCs w:val="48"/>
        </w:rPr>
        <w:t>服务</w:t>
      </w:r>
      <w:r w:rsidRPr="006548A8">
        <w:rPr>
          <w:rFonts w:ascii="仿宋" w:eastAsia="仿宋" w:hAnsi="仿宋" w:hint="eastAsia"/>
          <w:sz w:val="48"/>
          <w:szCs w:val="48"/>
        </w:rPr>
        <w:t>需求</w:t>
      </w:r>
    </w:p>
    <w:p w14:paraId="2EA475CB" w14:textId="5AC04AE7" w:rsidR="006548A8" w:rsidRDefault="006548A8" w:rsidP="003101ED">
      <w:pPr>
        <w:spacing w:line="640" w:lineRule="exact"/>
        <w:ind w:firstLineChars="200" w:firstLine="960"/>
        <w:rPr>
          <w:rFonts w:ascii="仿宋" w:eastAsia="仿宋" w:hAnsi="仿宋"/>
          <w:sz w:val="48"/>
          <w:szCs w:val="48"/>
        </w:rPr>
      </w:pPr>
    </w:p>
    <w:p w14:paraId="11A22471" w14:textId="77777777" w:rsidR="00A005AD" w:rsidRPr="003101ED" w:rsidRDefault="00A005AD" w:rsidP="003101ED">
      <w:pPr>
        <w:spacing w:line="640" w:lineRule="exact"/>
        <w:ind w:firstLineChars="200" w:firstLine="640"/>
        <w:rPr>
          <w:rFonts w:ascii="黑体" w:eastAsia="黑体" w:hAnsi="黑体"/>
          <w:sz w:val="32"/>
          <w:szCs w:val="32"/>
        </w:rPr>
      </w:pPr>
      <w:r w:rsidRPr="003101ED">
        <w:rPr>
          <w:rFonts w:ascii="仿宋" w:eastAsia="仿宋" w:hAnsi="仿宋" w:hint="eastAsia"/>
          <w:sz w:val="32"/>
          <w:szCs w:val="32"/>
        </w:rPr>
        <w:t>驾驶服务</w:t>
      </w:r>
      <w:r w:rsidRPr="003101ED">
        <w:rPr>
          <w:rFonts w:ascii="黑体" w:eastAsia="黑体" w:hAnsi="黑体" w:hint="eastAsia"/>
          <w:sz w:val="32"/>
          <w:szCs w:val="32"/>
        </w:rPr>
        <w:t>：</w:t>
      </w:r>
    </w:p>
    <w:p w14:paraId="4343712E" w14:textId="4402D418" w:rsidR="00A005AD" w:rsidRPr="00A005AD" w:rsidRDefault="00A005AD" w:rsidP="003101ED">
      <w:pPr>
        <w:spacing w:line="640" w:lineRule="exact"/>
        <w:ind w:firstLineChars="200" w:firstLine="640"/>
        <w:rPr>
          <w:rFonts w:ascii="仿宋" w:eastAsia="仿宋" w:hAnsi="仿宋"/>
          <w:sz w:val="32"/>
          <w:szCs w:val="32"/>
        </w:rPr>
      </w:pPr>
      <w:r w:rsidRPr="00A005AD">
        <w:rPr>
          <w:rFonts w:ascii="仿宋" w:eastAsia="仿宋" w:hAnsi="仿宋" w:hint="eastAsia"/>
          <w:sz w:val="32"/>
          <w:szCs w:val="32"/>
        </w:rPr>
        <w:t>按照我院日常需求保证</w:t>
      </w:r>
      <w:r w:rsidRPr="00A005AD">
        <w:rPr>
          <w:rFonts w:ascii="仿宋" w:eastAsia="仿宋" w:hAnsi="仿宋"/>
          <w:sz w:val="32"/>
          <w:szCs w:val="32"/>
        </w:rPr>
        <w:t>11名驾驶服务人员，根据每天需要的人员数量，派出驾驶服务人员为我院执法、执勤、办案等提供驾驶服务。驾驶服务人员驾驶甲方车辆指执法执勤、办案、公务车辆等。同时按照我院要求完成工作事项，服务期限一年。</w:t>
      </w:r>
      <w:r w:rsidRPr="00A005AD">
        <w:rPr>
          <w:rFonts w:ascii="仿宋" w:eastAsia="仿宋" w:hAnsi="仿宋" w:hint="eastAsia"/>
          <w:sz w:val="32"/>
          <w:szCs w:val="32"/>
        </w:rPr>
        <w:t>总价原则上在执行中不在追加，以中标价格为限。个别月份我院支出因故延迟时，有能力垫付费用。</w:t>
      </w:r>
    </w:p>
    <w:p w14:paraId="7E6B9376" w14:textId="77777777" w:rsidR="00A005AD" w:rsidRDefault="00A005AD" w:rsidP="003101ED">
      <w:pPr>
        <w:spacing w:line="640" w:lineRule="exact"/>
        <w:ind w:firstLineChars="200" w:firstLine="640"/>
        <w:rPr>
          <w:rFonts w:ascii="仿宋" w:eastAsia="仿宋" w:hAnsi="仿宋"/>
          <w:sz w:val="32"/>
          <w:szCs w:val="32"/>
        </w:rPr>
      </w:pPr>
      <w:r w:rsidRPr="00A005AD">
        <w:rPr>
          <w:rFonts w:ascii="仿宋" w:eastAsia="仿宋" w:hAnsi="仿宋" w:hint="eastAsia"/>
          <w:sz w:val="32"/>
          <w:szCs w:val="32"/>
        </w:rPr>
        <w:t>（一）派出的驾驶服务人员须遵纪守法，无违法犯罪前科，身体健康，无不良嗜好，能正常提供驾驶服务。（二）派出的驾驶服务人员，年龄为</w:t>
      </w:r>
      <w:r w:rsidRPr="00A005AD">
        <w:rPr>
          <w:rFonts w:ascii="仿宋" w:eastAsia="仿宋" w:hAnsi="仿宋"/>
          <w:sz w:val="32"/>
          <w:szCs w:val="32"/>
        </w:rPr>
        <w:t>25-45岁之间，男性，有五年以上驾驶经验。要严格按照《中华人民共和国劳动法》及相关法律规定，保证派出人员的劳动待遇。（三）驾驶服务人员的服务时间以日计算，原则上与我院干警的作息时间相同，但8小时工作时间外在市内临时提供驾驶服务的时间为当天服务时间范围，不另行支付服务费用。应保证其管理人员和相关驾驶服务人员24小时开机，以保证我院的驾驶服务需求。（四）为驾驶服务人员提供统一服装，着装</w:t>
      </w:r>
      <w:r w:rsidRPr="00A005AD">
        <w:rPr>
          <w:rFonts w:ascii="仿宋" w:eastAsia="仿宋" w:hAnsi="仿宋" w:hint="eastAsia"/>
          <w:sz w:val="32"/>
          <w:szCs w:val="32"/>
        </w:rPr>
        <w:t>上岗。（五）驾驶服务人员须遵守我院纪律方面的管理制度，服从管理人员的</w:t>
      </w:r>
      <w:r w:rsidRPr="00A005AD">
        <w:rPr>
          <w:rFonts w:ascii="仿宋" w:eastAsia="仿宋" w:hAnsi="仿宋" w:hint="eastAsia"/>
          <w:sz w:val="32"/>
          <w:szCs w:val="32"/>
        </w:rPr>
        <w:lastRenderedPageBreak/>
        <w:t>指派，必须保证服务需求。（六）驾驶服务人员出车必须持有行车单方可到门卫领取车钥匙，完成驾驶任务后，必须将车辆停放在车库公务车位并将车钥匙送回门卫。（七）驾驶服务人员应熟悉所驾驶车辆的性能，按时填写行车记录本，随时观察、检查车辆情况并提出维修保养建议。（八）应指定具体管理人员负责与甲方对接、协调和管理驾驶服务人员。</w:t>
      </w:r>
    </w:p>
    <w:p w14:paraId="2F675C25" w14:textId="4AF39A19" w:rsidR="008A253F" w:rsidRDefault="008A253F" w:rsidP="003101ED">
      <w:pPr>
        <w:spacing w:line="640" w:lineRule="exact"/>
        <w:ind w:firstLineChars="200" w:firstLine="640"/>
        <w:rPr>
          <w:rFonts w:ascii="仿宋" w:eastAsia="仿宋" w:hAnsi="仿宋"/>
          <w:sz w:val="32"/>
          <w:szCs w:val="32"/>
        </w:rPr>
      </w:pPr>
      <w:r>
        <w:rPr>
          <w:rFonts w:ascii="仿宋" w:eastAsia="仿宋" w:hAnsi="仿宋" w:hint="eastAsia"/>
          <w:sz w:val="32"/>
          <w:szCs w:val="32"/>
        </w:rPr>
        <w:t>物业服务：</w:t>
      </w:r>
    </w:p>
    <w:p w14:paraId="394C7026" w14:textId="63B84621" w:rsidR="008D0CB4" w:rsidRPr="008D0CB4" w:rsidRDefault="008D0CB4" w:rsidP="003101ED">
      <w:pPr>
        <w:spacing w:line="640" w:lineRule="exact"/>
        <w:ind w:firstLineChars="200" w:firstLine="640"/>
        <w:rPr>
          <w:rFonts w:ascii="仿宋" w:eastAsia="仿宋" w:hAnsi="仿宋"/>
          <w:sz w:val="32"/>
          <w:szCs w:val="32"/>
        </w:rPr>
      </w:pPr>
      <w:r w:rsidRPr="008D0CB4">
        <w:rPr>
          <w:rFonts w:ascii="仿宋" w:eastAsia="仿宋" w:hAnsi="仿宋"/>
          <w:sz w:val="32"/>
          <w:szCs w:val="32"/>
        </w:rPr>
        <w:t>地面无明显污渍、无明显脚印、无积水。门、窗、框表面无灰尘污渍，玻璃光亮无污迹。室内摆设无积尘、无斑迹。地面无明显果皮纸屑、无明显脚印、无积水。门、窗、框表面无灰</w:t>
      </w:r>
      <w:r w:rsidR="00BA2199">
        <w:rPr>
          <w:rFonts w:ascii="仿宋" w:eastAsia="仿宋" w:hAnsi="仿宋" w:hint="eastAsia"/>
          <w:sz w:val="32"/>
          <w:szCs w:val="32"/>
        </w:rPr>
        <w:t>尘</w:t>
      </w:r>
      <w:r w:rsidRPr="008D0CB4">
        <w:rPr>
          <w:rFonts w:ascii="仿宋" w:eastAsia="仿宋" w:hAnsi="仿宋"/>
          <w:sz w:val="32"/>
          <w:szCs w:val="32"/>
        </w:rPr>
        <w:t>污渍、玻璃光亮无污渍。</w:t>
      </w:r>
    </w:p>
    <w:p w14:paraId="42B577E3" w14:textId="20FC724B" w:rsidR="008D0CB4" w:rsidRPr="008D0CB4" w:rsidRDefault="008D0CB4" w:rsidP="003101ED">
      <w:pPr>
        <w:spacing w:line="640" w:lineRule="exact"/>
        <w:ind w:firstLineChars="200" w:firstLine="640"/>
        <w:rPr>
          <w:rFonts w:ascii="仿宋" w:eastAsia="仿宋" w:hAnsi="仿宋"/>
          <w:sz w:val="32"/>
          <w:szCs w:val="32"/>
        </w:rPr>
      </w:pPr>
      <w:r w:rsidRPr="008D0CB4">
        <w:rPr>
          <w:rFonts w:ascii="仿宋" w:eastAsia="仿宋" w:hAnsi="仿宋"/>
          <w:sz w:val="32"/>
          <w:szCs w:val="32"/>
        </w:rPr>
        <w:t>工作着职业装，妆容得体，着装整洁，</w:t>
      </w:r>
      <w:r w:rsidRPr="008D0CB4">
        <w:rPr>
          <w:rFonts w:ascii="仿宋" w:eastAsia="仿宋" w:hAnsi="仿宋" w:hint="eastAsia"/>
          <w:sz w:val="32"/>
          <w:szCs w:val="32"/>
        </w:rPr>
        <w:t>礼貌大方</w:t>
      </w:r>
      <w:r w:rsidR="006548A8">
        <w:rPr>
          <w:rFonts w:ascii="仿宋" w:eastAsia="仿宋" w:hAnsi="仿宋" w:hint="eastAsia"/>
          <w:sz w:val="32"/>
          <w:szCs w:val="32"/>
        </w:rPr>
        <w:t>，</w:t>
      </w:r>
      <w:r w:rsidRPr="008D0CB4">
        <w:rPr>
          <w:rFonts w:ascii="仿宋" w:eastAsia="仿宋" w:hAnsi="仿宋"/>
          <w:sz w:val="32"/>
          <w:szCs w:val="32"/>
        </w:rPr>
        <w:t>遵守服务规范，</w:t>
      </w:r>
      <w:r w:rsidR="004306B8">
        <w:rPr>
          <w:rFonts w:ascii="仿宋" w:eastAsia="仿宋" w:hAnsi="仿宋" w:hint="eastAsia"/>
          <w:sz w:val="32"/>
          <w:szCs w:val="32"/>
        </w:rPr>
        <w:t>接</w:t>
      </w:r>
      <w:r w:rsidRPr="008D0CB4">
        <w:rPr>
          <w:rFonts w:ascii="仿宋" w:eastAsia="仿宋" w:hAnsi="仿宋"/>
          <w:sz w:val="32"/>
          <w:szCs w:val="32"/>
        </w:rPr>
        <w:t>待与会</w:t>
      </w:r>
      <w:r w:rsidRPr="008D0CB4">
        <w:rPr>
          <w:rFonts w:ascii="仿宋" w:eastAsia="仿宋" w:hAnsi="仿宋" w:hint="eastAsia"/>
          <w:sz w:val="32"/>
          <w:szCs w:val="32"/>
        </w:rPr>
        <w:t>人员，做好签名登记、召集就座、摆放座位牌、清点人数等工作</w:t>
      </w:r>
      <w:r w:rsidR="004306B8">
        <w:rPr>
          <w:rFonts w:ascii="仿宋" w:eastAsia="仿宋" w:hAnsi="仿宋" w:hint="eastAsia"/>
          <w:sz w:val="32"/>
          <w:szCs w:val="32"/>
        </w:rPr>
        <w:t>，</w:t>
      </w:r>
      <w:r w:rsidRPr="008D0CB4">
        <w:rPr>
          <w:rFonts w:ascii="仿宋" w:eastAsia="仿宋" w:hAnsi="仿宋"/>
          <w:sz w:val="32"/>
          <w:szCs w:val="32"/>
        </w:rPr>
        <w:t>发现参会人员遗留的物品，要及时收存保管，并向领导汇报;完成领导交办的其他工作。</w:t>
      </w:r>
    </w:p>
    <w:p w14:paraId="30A366C0" w14:textId="2B46D075" w:rsidR="008D0CB4" w:rsidRDefault="008A253F" w:rsidP="003101ED">
      <w:pPr>
        <w:spacing w:line="640" w:lineRule="exact"/>
        <w:ind w:firstLineChars="200" w:firstLine="640"/>
        <w:rPr>
          <w:rFonts w:ascii="仿宋" w:eastAsia="仿宋" w:hAnsi="仿宋"/>
          <w:sz w:val="32"/>
          <w:szCs w:val="32"/>
        </w:rPr>
      </w:pPr>
      <w:r>
        <w:rPr>
          <w:rFonts w:ascii="仿宋" w:eastAsia="仿宋" w:hAnsi="仿宋" w:hint="eastAsia"/>
          <w:sz w:val="32"/>
          <w:szCs w:val="32"/>
        </w:rPr>
        <w:t>食堂服务：</w:t>
      </w:r>
    </w:p>
    <w:p w14:paraId="7A3D03DC" w14:textId="2E499677" w:rsidR="008A253F" w:rsidRDefault="008A253F" w:rsidP="003101ED">
      <w:pPr>
        <w:spacing w:line="640" w:lineRule="exact"/>
        <w:ind w:firstLineChars="200" w:firstLine="640"/>
        <w:rPr>
          <w:rFonts w:ascii="仿宋" w:eastAsia="仿宋" w:hAnsi="仿宋"/>
          <w:sz w:val="32"/>
          <w:szCs w:val="32"/>
        </w:rPr>
      </w:pPr>
      <w:r>
        <w:rPr>
          <w:rFonts w:ascii="仿宋" w:eastAsia="仿宋" w:hAnsi="仿宋" w:hint="eastAsia"/>
          <w:sz w:val="32"/>
          <w:szCs w:val="32"/>
        </w:rPr>
        <w:t>符合国家卫生规定，</w:t>
      </w:r>
      <w:r w:rsidRPr="008A253F">
        <w:rPr>
          <w:rFonts w:ascii="仿宋" w:eastAsia="仿宋" w:hAnsi="仿宋"/>
          <w:sz w:val="32"/>
          <w:szCs w:val="32"/>
        </w:rPr>
        <w:t>操作时应穿戴清洁的工作服、工作帽，头发不可外露，不得留长指甲，涂指甲油，佩带饰物</w:t>
      </w:r>
      <w:r>
        <w:rPr>
          <w:rFonts w:ascii="仿宋" w:eastAsia="仿宋" w:hAnsi="仿宋" w:hint="eastAsia"/>
          <w:sz w:val="32"/>
          <w:szCs w:val="32"/>
        </w:rPr>
        <w:t>。</w:t>
      </w:r>
      <w:r w:rsidRPr="008A253F">
        <w:rPr>
          <w:rFonts w:ascii="仿宋" w:eastAsia="仿宋" w:hAnsi="仿宋"/>
          <w:sz w:val="32"/>
          <w:szCs w:val="32"/>
        </w:rPr>
        <w:t>操作时手部应保持清洁，操作前及从事任何可能会污染双手活动后，手部应洗净。接触直接入口食品时，手部还应进行消毒</w:t>
      </w:r>
      <w:r>
        <w:rPr>
          <w:rFonts w:ascii="仿宋" w:eastAsia="仿宋" w:hAnsi="仿宋" w:hint="eastAsia"/>
          <w:sz w:val="32"/>
          <w:szCs w:val="32"/>
        </w:rPr>
        <w:t>，</w:t>
      </w:r>
      <w:r w:rsidRPr="008A253F">
        <w:rPr>
          <w:rFonts w:ascii="仿宋" w:eastAsia="仿宋" w:hAnsi="仿宋"/>
          <w:sz w:val="32"/>
          <w:szCs w:val="32"/>
        </w:rPr>
        <w:t>个人衣物及私人物品不得带入食品处理区</w:t>
      </w:r>
      <w:r>
        <w:rPr>
          <w:rFonts w:ascii="仿宋" w:eastAsia="仿宋" w:hAnsi="仿宋" w:hint="eastAsia"/>
          <w:sz w:val="32"/>
          <w:szCs w:val="32"/>
        </w:rPr>
        <w:t>，</w:t>
      </w:r>
      <w:r w:rsidRPr="008A253F">
        <w:rPr>
          <w:rFonts w:ascii="仿宋" w:eastAsia="仿宋" w:hAnsi="仿宋"/>
          <w:sz w:val="32"/>
          <w:szCs w:val="32"/>
        </w:rPr>
        <w:t>食品处理</w:t>
      </w:r>
      <w:r w:rsidRPr="008A253F">
        <w:rPr>
          <w:rFonts w:ascii="仿宋" w:eastAsia="仿宋" w:hAnsi="仿宋"/>
          <w:sz w:val="32"/>
          <w:szCs w:val="32"/>
        </w:rPr>
        <w:lastRenderedPageBreak/>
        <w:t>区内不得有抽烟、饮食及其它可能污染食品的行为</w:t>
      </w:r>
      <w:r w:rsidR="002F056E">
        <w:rPr>
          <w:rFonts w:ascii="仿宋" w:eastAsia="仿宋" w:hAnsi="仿宋" w:hint="eastAsia"/>
          <w:sz w:val="32"/>
          <w:szCs w:val="32"/>
        </w:rPr>
        <w:t>。</w:t>
      </w:r>
    </w:p>
    <w:p w14:paraId="643918C9" w14:textId="77777777" w:rsidR="00A005AD" w:rsidRDefault="002F056E" w:rsidP="003101ED">
      <w:pPr>
        <w:spacing w:line="640" w:lineRule="exact"/>
        <w:ind w:firstLineChars="200" w:firstLine="640"/>
        <w:rPr>
          <w:rFonts w:ascii="仿宋" w:eastAsia="仿宋" w:hAnsi="仿宋"/>
          <w:sz w:val="32"/>
          <w:szCs w:val="32"/>
        </w:rPr>
      </w:pPr>
      <w:r>
        <w:rPr>
          <w:rFonts w:ascii="仿宋" w:eastAsia="仿宋" w:hAnsi="仿宋" w:hint="eastAsia"/>
          <w:sz w:val="32"/>
          <w:szCs w:val="32"/>
        </w:rPr>
        <w:t>费用结构为：</w:t>
      </w:r>
    </w:p>
    <w:p w14:paraId="63F3684D" w14:textId="6387E8F2" w:rsidR="002F056E" w:rsidRPr="008A253F" w:rsidRDefault="00A005AD" w:rsidP="000E7CE4">
      <w:pPr>
        <w:spacing w:line="640" w:lineRule="exact"/>
        <w:ind w:firstLineChars="200" w:firstLine="640"/>
        <w:rPr>
          <w:rFonts w:ascii="仿宋" w:eastAsia="仿宋" w:hAnsi="仿宋"/>
          <w:sz w:val="32"/>
          <w:szCs w:val="32"/>
        </w:rPr>
      </w:pPr>
      <w:r>
        <w:rPr>
          <w:rFonts w:ascii="仿宋" w:eastAsia="仿宋" w:hAnsi="仿宋" w:hint="eastAsia"/>
          <w:sz w:val="32"/>
          <w:szCs w:val="32"/>
        </w:rPr>
        <w:t>驾驶服务：</w:t>
      </w:r>
      <w:r w:rsidR="000E7CE4">
        <w:rPr>
          <w:rFonts w:ascii="仿宋" w:eastAsia="仿宋" w:hAnsi="仿宋" w:hint="eastAsia"/>
          <w:sz w:val="32"/>
          <w:szCs w:val="32"/>
        </w:rPr>
        <w:t>约7</w:t>
      </w:r>
      <w:r w:rsidR="000E7CE4">
        <w:rPr>
          <w:rFonts w:ascii="仿宋" w:eastAsia="仿宋" w:hAnsi="仿宋"/>
          <w:sz w:val="32"/>
          <w:szCs w:val="32"/>
        </w:rPr>
        <w:t>2</w:t>
      </w:r>
      <w:r w:rsidR="000E7CE4">
        <w:rPr>
          <w:rFonts w:ascii="仿宋" w:eastAsia="仿宋" w:hAnsi="仿宋" w:hint="eastAsia"/>
          <w:sz w:val="32"/>
          <w:szCs w:val="32"/>
        </w:rPr>
        <w:t>万</w:t>
      </w:r>
      <w:r w:rsidRPr="00A005AD">
        <w:rPr>
          <w:rFonts w:ascii="仿宋" w:eastAsia="仿宋" w:hAnsi="仿宋"/>
          <w:sz w:val="32"/>
          <w:szCs w:val="32"/>
        </w:rPr>
        <w:t>元。</w:t>
      </w:r>
      <w:r>
        <w:rPr>
          <w:rFonts w:ascii="仿宋" w:eastAsia="仿宋" w:hAnsi="仿宋" w:hint="eastAsia"/>
          <w:sz w:val="32"/>
          <w:szCs w:val="32"/>
        </w:rPr>
        <w:t>物业食堂服务：</w:t>
      </w:r>
      <w:r w:rsidR="000E7CE4">
        <w:rPr>
          <w:rFonts w:ascii="仿宋" w:eastAsia="仿宋" w:hAnsi="仿宋" w:hint="eastAsia"/>
          <w:sz w:val="32"/>
          <w:szCs w:val="32"/>
        </w:rPr>
        <w:t>约8</w:t>
      </w:r>
      <w:r w:rsidR="000E7CE4">
        <w:rPr>
          <w:rFonts w:ascii="仿宋" w:eastAsia="仿宋" w:hAnsi="仿宋"/>
          <w:sz w:val="32"/>
          <w:szCs w:val="32"/>
        </w:rPr>
        <w:t>2.28</w:t>
      </w:r>
      <w:r w:rsidR="000E7CE4">
        <w:rPr>
          <w:rFonts w:ascii="仿宋" w:eastAsia="仿宋" w:hAnsi="仿宋" w:hint="eastAsia"/>
          <w:sz w:val="32"/>
          <w:szCs w:val="32"/>
        </w:rPr>
        <w:t>万</w:t>
      </w:r>
      <w:r w:rsidR="00B4535A">
        <w:rPr>
          <w:rFonts w:ascii="仿宋" w:eastAsia="仿宋" w:hAnsi="仿宋" w:hint="eastAsia"/>
          <w:sz w:val="32"/>
          <w:szCs w:val="32"/>
        </w:rPr>
        <w:t>元。</w:t>
      </w:r>
      <w:r w:rsidR="00B4535A" w:rsidRPr="00B4535A">
        <w:rPr>
          <w:rFonts w:ascii="仿宋" w:eastAsia="仿宋" w:hAnsi="仿宋" w:hint="eastAsia"/>
          <w:sz w:val="32"/>
          <w:szCs w:val="32"/>
        </w:rPr>
        <w:t>具体支出以实际发生额为准</w:t>
      </w:r>
      <w:r>
        <w:rPr>
          <w:rFonts w:ascii="仿宋" w:eastAsia="仿宋" w:hAnsi="仿宋" w:hint="eastAsia"/>
          <w:sz w:val="32"/>
          <w:szCs w:val="32"/>
        </w:rPr>
        <w:t>。</w:t>
      </w:r>
    </w:p>
    <w:p w14:paraId="56B7EA40" w14:textId="11CA199E" w:rsidR="008A253F" w:rsidRPr="008D0CB4" w:rsidRDefault="008A253F" w:rsidP="003101ED">
      <w:pPr>
        <w:spacing w:line="640" w:lineRule="exact"/>
        <w:ind w:firstLineChars="200" w:firstLine="640"/>
        <w:rPr>
          <w:rFonts w:ascii="仿宋" w:eastAsia="仿宋" w:hAnsi="仿宋"/>
          <w:sz w:val="32"/>
          <w:szCs w:val="32"/>
        </w:rPr>
      </w:pPr>
    </w:p>
    <w:sectPr w:rsidR="008A253F" w:rsidRPr="008D0C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7539" w14:textId="77777777" w:rsidR="00AA3BB6" w:rsidRDefault="00AA3BB6" w:rsidP="008D0CB4">
      <w:r>
        <w:separator/>
      </w:r>
    </w:p>
  </w:endnote>
  <w:endnote w:type="continuationSeparator" w:id="0">
    <w:p w14:paraId="74E502A5" w14:textId="77777777" w:rsidR="00AA3BB6" w:rsidRDefault="00AA3BB6" w:rsidP="008D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1C7A" w14:textId="77777777" w:rsidR="00AA3BB6" w:rsidRDefault="00AA3BB6" w:rsidP="008D0CB4">
      <w:r>
        <w:separator/>
      </w:r>
    </w:p>
  </w:footnote>
  <w:footnote w:type="continuationSeparator" w:id="0">
    <w:p w14:paraId="05A9ED1B" w14:textId="77777777" w:rsidR="00AA3BB6" w:rsidRDefault="00AA3BB6" w:rsidP="008D0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8B"/>
    <w:rsid w:val="000E7CE4"/>
    <w:rsid w:val="0015324F"/>
    <w:rsid w:val="002F056E"/>
    <w:rsid w:val="003101ED"/>
    <w:rsid w:val="004306B8"/>
    <w:rsid w:val="0048207F"/>
    <w:rsid w:val="00650D69"/>
    <w:rsid w:val="006548A8"/>
    <w:rsid w:val="00813D87"/>
    <w:rsid w:val="008A253F"/>
    <w:rsid w:val="008D0CB4"/>
    <w:rsid w:val="00937CD1"/>
    <w:rsid w:val="00A005AD"/>
    <w:rsid w:val="00A26B18"/>
    <w:rsid w:val="00AA3BB6"/>
    <w:rsid w:val="00B4535A"/>
    <w:rsid w:val="00BA2199"/>
    <w:rsid w:val="00C74A8B"/>
    <w:rsid w:val="00D053E8"/>
    <w:rsid w:val="00FF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E9321"/>
  <w15:chartTrackingRefBased/>
  <w15:docId w15:val="{C73B9C4A-F275-44C0-A1A3-20DCCFE7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44"/>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C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0CB4"/>
    <w:rPr>
      <w:sz w:val="18"/>
      <w:szCs w:val="18"/>
    </w:rPr>
  </w:style>
  <w:style w:type="paragraph" w:styleId="a5">
    <w:name w:val="footer"/>
    <w:basedOn w:val="a"/>
    <w:link w:val="a6"/>
    <w:uiPriority w:val="99"/>
    <w:unhideWhenUsed/>
    <w:rsid w:val="008D0CB4"/>
    <w:pPr>
      <w:tabs>
        <w:tab w:val="center" w:pos="4153"/>
        <w:tab w:val="right" w:pos="8306"/>
      </w:tabs>
      <w:snapToGrid w:val="0"/>
      <w:jc w:val="left"/>
    </w:pPr>
    <w:rPr>
      <w:sz w:val="18"/>
      <w:szCs w:val="18"/>
    </w:rPr>
  </w:style>
  <w:style w:type="character" w:customStyle="1" w:styleId="a6">
    <w:name w:val="页脚 字符"/>
    <w:basedOn w:val="a0"/>
    <w:link w:val="a5"/>
    <w:uiPriority w:val="99"/>
    <w:rsid w:val="008D0C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68598">
      <w:bodyDiv w:val="1"/>
      <w:marLeft w:val="0"/>
      <w:marRight w:val="0"/>
      <w:marTop w:val="0"/>
      <w:marBottom w:val="0"/>
      <w:divBdr>
        <w:top w:val="none" w:sz="0" w:space="0" w:color="auto"/>
        <w:left w:val="none" w:sz="0" w:space="0" w:color="auto"/>
        <w:bottom w:val="none" w:sz="0" w:space="0" w:color="auto"/>
        <w:right w:val="none" w:sz="0" w:space="0" w:color="auto"/>
      </w:divBdr>
    </w:div>
    <w:div w:id="130196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呵呵呵 呵</dc:creator>
  <cp:keywords/>
  <dc:description/>
  <cp:lastModifiedBy>呵呵呵 呵</cp:lastModifiedBy>
  <cp:revision>9</cp:revision>
  <dcterms:created xsi:type="dcterms:W3CDTF">2022-06-21T02:16:00Z</dcterms:created>
  <dcterms:modified xsi:type="dcterms:W3CDTF">2022-08-29T06:32:00Z</dcterms:modified>
</cp:coreProperties>
</file>