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F9C2E">
      <w:pPr>
        <w:spacing w:before="312" w:beforeLines="100" w:line="360" w:lineRule="auto"/>
        <w:jc w:val="center"/>
        <w:rPr>
          <w:rFonts w:hint="eastAsia" w:ascii="宋体" w:hAnsi="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lang w:eastAsia="zh-CN"/>
          <w14:textFill>
            <w14:solidFill>
              <w14:schemeClr w14:val="tx1"/>
            </w14:solidFill>
          </w14:textFill>
        </w:rPr>
        <w:t>浙江财经大学</w:t>
      </w:r>
    </w:p>
    <w:p w14:paraId="27917DBA">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lang w:eastAsia="zh-CN"/>
          <w14:textFill>
            <w14:solidFill>
              <w14:schemeClr w14:val="tx1"/>
            </w14:solidFill>
          </w14:textFill>
        </w:rPr>
        <w:t>会计全流程智能业务实验室融合云桌面采购项目</w:t>
      </w:r>
      <w:bookmarkEnd w:id="0"/>
    </w:p>
    <w:p w14:paraId="6D72722B">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ZZCG2025P-GK-124</w:t>
      </w:r>
      <w:bookmarkEnd w:id="1"/>
    </w:p>
    <w:p w14:paraId="63F418A4">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5F684C75">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689EDACD">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7F3C0575">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3F281E5B">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0435E9A0">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401F4CF3">
      <w:pPr>
        <w:ind w:right="-110"/>
        <w:rPr>
          <w:rFonts w:ascii="宋体" w:hAnsi="宋体"/>
          <w:color w:val="000000" w:themeColor="text1"/>
          <w:sz w:val="32"/>
          <w:szCs w:val="32"/>
          <w14:textFill>
            <w14:solidFill>
              <w14:schemeClr w14:val="tx1"/>
            </w14:solidFill>
          </w14:textFill>
        </w:rPr>
      </w:pPr>
    </w:p>
    <w:p w14:paraId="3CB5A832">
      <w:pPr>
        <w:ind w:right="-110"/>
        <w:jc w:val="center"/>
        <w:rPr>
          <w:rFonts w:ascii="宋体" w:hAnsi="宋体"/>
          <w:color w:val="000000" w:themeColor="text1"/>
          <w:sz w:val="32"/>
          <w:szCs w:val="32"/>
          <w14:textFill>
            <w14:solidFill>
              <w14:schemeClr w14:val="tx1"/>
            </w14:solidFill>
          </w14:textFill>
        </w:rPr>
      </w:pPr>
    </w:p>
    <w:p w14:paraId="1C120F1B">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38D30B16">
      <w:pPr>
        <w:spacing w:line="500" w:lineRule="exact"/>
        <w:ind w:right="532"/>
        <w:jc w:val="center"/>
        <w:rPr>
          <w:rFonts w:ascii="宋体" w:hAnsi="宋体"/>
          <w:color w:val="000000" w:themeColor="text1"/>
          <w:sz w:val="36"/>
          <w:szCs w:val="36"/>
          <w14:textFill>
            <w14:solidFill>
              <w14:schemeClr w14:val="tx1"/>
            </w14:solidFill>
          </w14:textFill>
        </w:rPr>
      </w:pPr>
    </w:p>
    <w:p w14:paraId="2519A474">
      <w:pPr>
        <w:wordWrap w:val="0"/>
        <w:spacing w:line="500" w:lineRule="exact"/>
        <w:ind w:right="-108" w:firstLine="540" w:firstLineChars="150"/>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0A4C90DA">
      <w:pPr>
        <w:spacing w:line="500" w:lineRule="exact"/>
        <w:ind w:right="-108" w:firstLine="3072" w:firstLineChars="850"/>
        <w:rPr>
          <w:rFonts w:hAnsi="宋体"/>
          <w:b/>
          <w:color w:val="000000" w:themeColor="text1"/>
          <w:sz w:val="36"/>
          <w:szCs w:val="36"/>
          <w14:textFill>
            <w14:solidFill>
              <w14:schemeClr w14:val="tx1"/>
            </w14:solidFill>
          </w14:textFill>
        </w:rPr>
      </w:pPr>
    </w:p>
    <w:p w14:paraId="6A09FD7F">
      <w:pPr>
        <w:spacing w:line="500" w:lineRule="exact"/>
        <w:ind w:right="-108" w:firstLine="3072" w:firstLineChars="850"/>
        <w:rPr>
          <w:rFonts w:hAnsi="宋体"/>
          <w:b/>
          <w:color w:val="000000" w:themeColor="text1"/>
          <w:sz w:val="36"/>
          <w:szCs w:val="36"/>
          <w14:textFill>
            <w14:solidFill>
              <w14:schemeClr w14:val="tx1"/>
            </w14:solidFill>
          </w14:textFill>
        </w:rPr>
      </w:pPr>
    </w:p>
    <w:p w14:paraId="05ACD7DE">
      <w:pPr>
        <w:spacing w:line="500" w:lineRule="exact"/>
        <w:ind w:right="-108" w:firstLine="3072" w:firstLineChars="850"/>
        <w:rPr>
          <w:rFonts w:hAnsi="宋体"/>
          <w:b/>
          <w:color w:val="000000" w:themeColor="text1"/>
          <w:sz w:val="36"/>
          <w:szCs w:val="36"/>
          <w14:textFill>
            <w14:solidFill>
              <w14:schemeClr w14:val="tx1"/>
            </w14:solidFill>
          </w14:textFill>
        </w:rPr>
      </w:pPr>
    </w:p>
    <w:p w14:paraId="59B76A97">
      <w:pPr>
        <w:spacing w:line="500" w:lineRule="exact"/>
        <w:ind w:right="-108" w:firstLine="3072" w:firstLineChars="850"/>
        <w:rPr>
          <w:rFonts w:hAnsi="宋体"/>
          <w:b/>
          <w:color w:val="000000" w:themeColor="text1"/>
          <w:sz w:val="36"/>
          <w:szCs w:val="36"/>
          <w14:textFill>
            <w14:solidFill>
              <w14:schemeClr w14:val="tx1"/>
            </w14:solidFill>
          </w14:textFill>
        </w:rPr>
      </w:pPr>
    </w:p>
    <w:p w14:paraId="0831382D">
      <w:pPr>
        <w:spacing w:line="500" w:lineRule="exact"/>
        <w:ind w:right="-108" w:firstLine="3072" w:firstLineChars="850"/>
        <w:rPr>
          <w:rFonts w:hAnsi="宋体"/>
          <w:b/>
          <w:color w:val="000000" w:themeColor="text1"/>
          <w:sz w:val="36"/>
          <w:szCs w:val="36"/>
          <w14:textFill>
            <w14:solidFill>
              <w14:schemeClr w14:val="tx1"/>
            </w14:solidFill>
          </w14:textFill>
        </w:rPr>
      </w:pPr>
    </w:p>
    <w:p w14:paraId="75A3B727">
      <w:pPr>
        <w:spacing w:line="500" w:lineRule="exact"/>
        <w:ind w:right="-108" w:firstLine="3072" w:firstLineChars="850"/>
        <w:rPr>
          <w:rFonts w:hAnsi="宋体"/>
          <w:b/>
          <w:color w:val="000000" w:themeColor="text1"/>
          <w:sz w:val="36"/>
          <w:szCs w:val="36"/>
          <w14:textFill>
            <w14:solidFill>
              <w14:schemeClr w14:val="tx1"/>
            </w14:solidFill>
          </w14:textFill>
        </w:rPr>
      </w:pPr>
    </w:p>
    <w:p w14:paraId="31406A52">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095F3635">
      <w:pPr>
        <w:pStyle w:val="32"/>
        <w:spacing w:before="156" w:after="156" w:line="360" w:lineRule="auto"/>
        <w:jc w:val="center"/>
        <w:rPr>
          <w:rFonts w:hAnsi="宋体" w:eastAsia="仿宋_GB2312"/>
          <w:color w:val="000000" w:themeColor="text1"/>
          <w:sz w:val="32"/>
          <w:szCs w:val="32"/>
          <w14:textFill>
            <w14:solidFill>
              <w14:schemeClr w14:val="tx1"/>
            </w14:solidFill>
          </w14:textFill>
        </w:rPr>
      </w:pPr>
    </w:p>
    <w:p w14:paraId="1C9F66EE">
      <w:pPr>
        <w:pStyle w:val="41"/>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2F973254">
      <w:pPr>
        <w:pStyle w:val="41"/>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54C74780">
      <w:pPr>
        <w:pStyle w:val="41"/>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w:t>
      </w:r>
      <w:r>
        <w:rPr>
          <w:rFonts w:hint="eastAsia"/>
          <w:lang w:val="en-US" w:eastAsia="zh-CN"/>
        </w:rPr>
        <w:t>9</w:t>
      </w:r>
      <w:r>
        <w:fldChar w:fldCharType="end"/>
      </w:r>
      <w:r>
        <w:fldChar w:fldCharType="end"/>
      </w:r>
    </w:p>
    <w:p w14:paraId="40C9320B">
      <w:pPr>
        <w:pStyle w:val="41"/>
        <w:tabs>
          <w:tab w:val="right" w:leader="dot" w:pos="8312"/>
        </w:tabs>
        <w:rPr>
          <w:rFonts w:hint="eastAsia" w:eastAsia="仿宋"/>
          <w:lang w:val="en-US" w:eastAsia="zh-CN"/>
        </w:rPr>
      </w:pPr>
      <w:r>
        <w:fldChar w:fldCharType="begin"/>
      </w:r>
      <w:r>
        <w:instrText xml:space="preserve"> HYPERLINK \l "_Toc24960" </w:instrText>
      </w:r>
      <w:r>
        <w:fldChar w:fldCharType="separate"/>
      </w:r>
      <w:r>
        <w:rPr>
          <w:rFonts w:hint="eastAsia" w:hAnsi="宋体"/>
          <w:szCs w:val="36"/>
        </w:rPr>
        <w:t>第四章招标需求</w:t>
      </w:r>
      <w:r>
        <w:tab/>
      </w:r>
      <w:r>
        <w:rPr>
          <w:rFonts w:hint="eastAsia"/>
          <w:lang w:val="en-US" w:eastAsia="zh-CN"/>
        </w:rPr>
        <w:t>3</w:t>
      </w:r>
      <w:r>
        <w:fldChar w:fldCharType="end"/>
      </w:r>
      <w:r>
        <w:rPr>
          <w:rFonts w:hint="eastAsia"/>
          <w:lang w:val="en-US" w:eastAsia="zh-CN"/>
        </w:rPr>
        <w:t>4</w:t>
      </w:r>
    </w:p>
    <w:p w14:paraId="33264DBD">
      <w:pPr>
        <w:pStyle w:val="41"/>
        <w:tabs>
          <w:tab w:val="right" w:leader="dot" w:pos="8312"/>
        </w:tabs>
        <w:rPr>
          <w:rFonts w:hint="eastAsia" w:eastAsia="仿宋"/>
          <w:lang w:val="en-US" w:eastAsia="zh-CN"/>
        </w:rPr>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rPr>
          <w:rFonts w:hint="eastAsia"/>
          <w:lang w:val="en-US" w:eastAsia="zh-CN"/>
        </w:rPr>
        <w:t>6</w:t>
      </w:r>
      <w:r>
        <w:fldChar w:fldCharType="end"/>
      </w:r>
      <w:r>
        <w:rPr>
          <w:rFonts w:hint="eastAsia"/>
          <w:lang w:val="en-US" w:eastAsia="zh-CN"/>
        </w:rPr>
        <w:t>6</w:t>
      </w:r>
    </w:p>
    <w:p w14:paraId="2FF6F8D7">
      <w:pPr>
        <w:pStyle w:val="41"/>
        <w:tabs>
          <w:tab w:val="right" w:leader="dot" w:pos="8312"/>
        </w:tabs>
        <w:rPr>
          <w:rFonts w:hint="eastAsia" w:eastAsia="仿宋"/>
          <w:lang w:val="en-US" w:eastAsia="zh-CN"/>
        </w:rPr>
      </w:pPr>
      <w:r>
        <w:fldChar w:fldCharType="begin"/>
      </w:r>
      <w:r>
        <w:instrText xml:space="preserve"> HYPERLINK \l "_Toc22013" </w:instrText>
      </w:r>
      <w:r>
        <w:fldChar w:fldCharType="separate"/>
      </w:r>
      <w:r>
        <w:rPr>
          <w:rFonts w:hint="eastAsia" w:hAnsi="宋体"/>
          <w:szCs w:val="36"/>
        </w:rPr>
        <w:t>第六章投标文件格式附件</w:t>
      </w:r>
      <w:r>
        <w:tab/>
      </w:r>
      <w:r>
        <w:rPr>
          <w:rFonts w:hint="eastAsia"/>
          <w:lang w:val="en-US" w:eastAsia="zh-CN"/>
        </w:rPr>
        <w:t>7</w:t>
      </w:r>
      <w:r>
        <w:fldChar w:fldCharType="end"/>
      </w:r>
      <w:r>
        <w:rPr>
          <w:rFonts w:hint="eastAsia"/>
          <w:lang w:val="en-US" w:eastAsia="zh-CN"/>
        </w:rPr>
        <w:t>1</w:t>
      </w:r>
      <w:bookmarkStart w:id="50" w:name="_GoBack"/>
      <w:bookmarkEnd w:id="50"/>
    </w:p>
    <w:p w14:paraId="5B0CD55D">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4F40EA35">
      <w:pPr>
        <w:pStyle w:val="32"/>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53036F96">
      <w:pPr>
        <w:pStyle w:val="397"/>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6FEAD290">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ZZCG2025P-GK-124</w:t>
      </w:r>
      <w:bookmarkEnd w:id="3"/>
    </w:p>
    <w:p w14:paraId="44E03DBA">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0CC56F24">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50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298"/>
        <w:gridCol w:w="780"/>
        <w:gridCol w:w="735"/>
        <w:gridCol w:w="1438"/>
        <w:gridCol w:w="2628"/>
      </w:tblGrid>
      <w:tr w14:paraId="7CBB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tcPr>
          <w:p w14:paraId="3A54678F">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325" w:type="pct"/>
          </w:tcPr>
          <w:p w14:paraId="74E8C268">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450" w:type="pct"/>
          </w:tcPr>
          <w:p w14:paraId="3E28ED96">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424" w:type="pct"/>
          </w:tcPr>
          <w:p w14:paraId="442403B1">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829" w:type="pct"/>
          </w:tcPr>
          <w:p w14:paraId="69EC04B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515" w:type="pct"/>
          </w:tcPr>
          <w:p w14:paraId="4B14EC6D">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14:paraId="0311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tcPr>
          <w:p w14:paraId="1FFA7469">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325" w:type="pct"/>
          </w:tcPr>
          <w:p w14:paraId="4BF07DDC">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浙江财经大学会计全流程智能业务实验室融合云桌面采购项目</w:t>
            </w:r>
          </w:p>
        </w:tc>
        <w:tc>
          <w:tcPr>
            <w:tcW w:w="450" w:type="pct"/>
          </w:tcPr>
          <w:p w14:paraId="10C82F96">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424" w:type="pct"/>
          </w:tcPr>
          <w:p w14:paraId="1DBFBEB4">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829" w:type="pct"/>
          </w:tcPr>
          <w:p w14:paraId="4C295150">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126.84</w:t>
            </w:r>
          </w:p>
        </w:tc>
        <w:tc>
          <w:tcPr>
            <w:tcW w:w="1515" w:type="pct"/>
          </w:tcPr>
          <w:p w14:paraId="70C4B447">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详见需求</w:t>
            </w:r>
          </w:p>
        </w:tc>
      </w:tr>
    </w:tbl>
    <w:p w14:paraId="68869A26">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3F8566F2">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3A0BE671">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w:t>
      </w:r>
      <w:r>
        <w:rPr>
          <w:rFonts w:hint="eastAsia" w:ascii="仿宋" w:hAnsi="仿宋" w:eastAsia="仿宋" w:cs="Times New Roman"/>
          <w:color w:val="000000" w:themeColor="text1"/>
          <w:sz w:val="28"/>
          <w:szCs w:val="28"/>
          <w14:textFill>
            <w14:solidFill>
              <w14:schemeClr w14:val="tx1"/>
            </w14:solidFill>
          </w14:textFill>
        </w:rPr>
        <w:t>（重大税收违法失信主体名单）</w:t>
      </w:r>
      <w:r>
        <w:rPr>
          <w:rFonts w:hint="eastAsia" w:ascii="仿宋" w:hAnsi="仿宋" w:eastAsia="仿宋"/>
          <w:color w:val="000000" w:themeColor="text1"/>
          <w:sz w:val="28"/>
          <w:szCs w:val="28"/>
          <w14:textFill>
            <w14:solidFill>
              <w14:schemeClr w14:val="tx1"/>
            </w14:solidFill>
          </w14:textFill>
        </w:rPr>
        <w:t>、政府采购严重违法失信行为记录名单。</w:t>
      </w:r>
    </w:p>
    <w:p w14:paraId="4D6FB279">
      <w:pPr>
        <w:snapToGrid w:val="0"/>
        <w:spacing w:line="46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投</w:t>
      </w:r>
      <w:r>
        <w:rPr>
          <w:rFonts w:hint="eastAsia" w:ascii="仿宋" w:hAnsi="仿宋" w:eastAsia="仿宋" w:cs="Arial"/>
          <w:b/>
          <w:bCs/>
          <w:color w:val="000000" w:themeColor="text1"/>
          <w:sz w:val="30"/>
          <w:szCs w:val="30"/>
          <w14:textFill>
            <w14:solidFill>
              <w14:schemeClr w14:val="tx1"/>
            </w14:solidFill>
          </w14:textFill>
        </w:rPr>
        <w:t>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无</w:t>
      </w:r>
    </w:p>
    <w:p w14:paraId="241D4D84">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5" w:name="PO_15528_PM007"/>
      <w:r>
        <w:rPr>
          <w:rFonts w:hint="eastAsia" w:ascii="仿宋" w:hAnsi="仿宋" w:eastAsia="仿宋" w:cs="Arial"/>
          <w:b/>
          <w:bCs/>
          <w:color w:val="000000" w:themeColor="text1"/>
          <w:sz w:val="30"/>
          <w:szCs w:val="30"/>
          <w:lang w:eastAsia="zh-CN"/>
          <w14:textFill>
            <w14:solidFill>
              <w14:schemeClr w14:val="tx1"/>
            </w14:solidFill>
          </w14:textFill>
        </w:rPr>
        <w:t>标项1:允许联合体投标</w:t>
      </w:r>
      <w:bookmarkEnd w:id="5"/>
    </w:p>
    <w:p w14:paraId="5EEFE559">
      <w:pPr>
        <w:snapToGrid w:val="0"/>
        <w:spacing w:line="500" w:lineRule="exact"/>
        <w:ind w:firstLine="562" w:firstLineChars="200"/>
        <w:rPr>
          <w:rFonts w:hint="eastAsia" w:ascii="宋体" w:hAnsi="宋体" w:eastAsia="宋体" w:cs="Arial"/>
          <w:b/>
          <w:bCs/>
          <w:color w:val="000000" w:themeColor="text1"/>
          <w:sz w:val="28"/>
          <w:szCs w:val="28"/>
          <w:lang w:val="en-US" w:eastAsia="zh-CN"/>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lang w:val="en-US" w:eastAsia="zh-CN"/>
          <w14:textFill>
            <w14:solidFill>
              <w14:schemeClr w14:val="tx1"/>
            </w14:solidFill>
          </w14:textFill>
        </w:rPr>
        <w:t>招标文件</w:t>
      </w:r>
    </w:p>
    <w:p w14:paraId="316C8B4C">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6" w:name="PO_15528_PM009"/>
      <w:r>
        <w:rPr>
          <w:rFonts w:hint="eastAsia" w:ascii="仿宋" w:hAnsi="仿宋" w:eastAsia="仿宋"/>
          <w:color w:val="000000" w:themeColor="text1"/>
          <w:kern w:val="0"/>
          <w:sz w:val="30"/>
          <w:szCs w:val="30"/>
          <w:lang w:eastAsia="zh-CN"/>
          <w14:textFill>
            <w14:solidFill>
              <w14:schemeClr w14:val="tx1"/>
            </w14:solidFill>
          </w14:textFill>
        </w:rPr>
        <w:t>2025-07-25 09:00:00</w:t>
      </w:r>
      <w:bookmarkEnd w:id="6"/>
      <w:r>
        <w:rPr>
          <w:rFonts w:hint="eastAsia" w:ascii="宋体" w:hAnsi="宋体"/>
          <w:color w:val="000000" w:themeColor="text1"/>
          <w:kern w:val="0"/>
          <w:sz w:val="28"/>
          <w:szCs w:val="28"/>
          <w14:textFill>
            <w14:solidFill>
              <w14:schemeClr w14:val="tx1"/>
            </w14:solidFill>
          </w14:textFill>
        </w:rPr>
        <w:t>。</w:t>
      </w:r>
    </w:p>
    <w:p w14:paraId="1CAAE47A">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693306F3">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23C380B0">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16118FD2">
      <w:pPr>
        <w:pStyle w:val="32"/>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7" w:name="PO_15528_PM015"/>
      <w:r>
        <w:rPr>
          <w:rFonts w:hint="eastAsia" w:ascii="仿宋" w:hAnsi="仿宋" w:eastAsia="仿宋" w:cs="Arial"/>
          <w:color w:val="000000" w:themeColor="text1"/>
          <w:sz w:val="30"/>
          <w:szCs w:val="30"/>
          <w:lang w:eastAsia="zh-CN"/>
          <w14:textFill>
            <w14:solidFill>
              <w14:schemeClr w14:val="tx1"/>
            </w14:solidFill>
          </w14:textFill>
        </w:rPr>
        <w:t>2025-07-25 09:00:00</w:t>
      </w:r>
      <w:bookmarkEnd w:id="7"/>
      <w:r>
        <w:rPr>
          <w:rFonts w:hint="eastAsia" w:hAnsi="宋体"/>
          <w:b/>
          <w:color w:val="000000" w:themeColor="text1"/>
          <w:kern w:val="0"/>
          <w:sz w:val="28"/>
          <w:szCs w:val="28"/>
          <w14:textFill>
            <w14:solidFill>
              <w14:schemeClr w14:val="tx1"/>
            </w14:solidFill>
          </w14:textFill>
        </w:rPr>
        <w:t>。</w:t>
      </w:r>
    </w:p>
    <w:p w14:paraId="53F86E6D">
      <w:pPr>
        <w:pStyle w:val="32"/>
        <w:adjustRightInd w:val="0"/>
        <w:snapToGrid w:val="0"/>
        <w:spacing w:before="156" w:after="156" w:line="500" w:lineRule="exact"/>
        <w:ind w:firstLine="562" w:firstLineChars="201"/>
        <w:rPr>
          <w:rFonts w:hint="eastAsia"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52ABACFC">
      <w:pPr>
        <w:pStyle w:val="32"/>
        <w:adjustRightInd w:val="0"/>
        <w:snapToGrid w:val="0"/>
        <w:spacing w:before="156" w:after="156" w:line="500" w:lineRule="exact"/>
        <w:ind w:firstLine="565" w:firstLineChars="201"/>
        <w:rPr>
          <w:rFonts w:hint="eastAsia" w:hAnsi="宋体"/>
          <w:b/>
          <w:bCs/>
          <w:color w:val="auto"/>
          <w:kern w:val="0"/>
          <w:sz w:val="28"/>
          <w:szCs w:val="28"/>
        </w:rPr>
      </w:pPr>
      <w:r>
        <w:rPr>
          <w:rFonts w:hint="eastAsia" w:hAnsi="宋体"/>
          <w:b/>
          <w:bCs/>
          <w:color w:val="auto"/>
          <w:kern w:val="0"/>
          <w:sz w:val="28"/>
          <w:szCs w:val="28"/>
        </w:rPr>
        <w:t>本项目须提供演示文件，以U盘或DVD光盘形式存储，请各投标人在投标截止时间前，通过邮寄方式，送达指定地点，逾期送达或未密封将被拒收，请合理安排好邮寄时间。演示U盘或DVD光盘应当密封包装并在包装上标注演示U盘或演示DVD光盘、项目名称、标项、供应商名称并加盖公章。未按文件要求提供演示U盘或演示DVD光盘造成评审专家无法正常评审的风险由供应商自行承担。（演示U盘或DVD光盘请单独封装）。</w:t>
      </w:r>
    </w:p>
    <w:p w14:paraId="10B54642">
      <w:pPr>
        <w:pStyle w:val="32"/>
        <w:adjustRightInd w:val="0"/>
        <w:snapToGrid w:val="0"/>
        <w:spacing w:before="156" w:after="156" w:line="500" w:lineRule="exact"/>
        <w:ind w:firstLine="562" w:firstLineChars="201"/>
        <w:rPr>
          <w:rFonts w:hint="eastAsia"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如认为需要，投标人可以选择递交备份投标文件，采用数据电文形式，以 U 盘或 DVD 光盘形式存储，并在投标截止时间前，通过邮寄或直接递交的方式，送达指定地点，逾期送达或未密封将被拒收。</w:t>
      </w:r>
    </w:p>
    <w:p w14:paraId="56F0D9DC">
      <w:pPr>
        <w:pStyle w:val="32"/>
        <w:adjustRightInd w:val="0"/>
        <w:snapToGrid w:val="0"/>
        <w:spacing w:before="156" w:after="156" w:line="500" w:lineRule="exact"/>
        <w:ind w:firstLine="565" w:firstLineChars="201"/>
        <w:rPr>
          <w:rFonts w:hint="eastAsia" w:hAnsi="宋体"/>
          <w:color w:val="000000" w:themeColor="text1"/>
          <w:kern w:val="0"/>
          <w:sz w:val="28"/>
          <w:szCs w:val="28"/>
          <w14:textFill>
            <w14:solidFill>
              <w14:schemeClr w14:val="tx1"/>
            </w14:solidFill>
          </w14:textFill>
        </w:rPr>
      </w:pPr>
      <w:r>
        <w:rPr>
          <w:rFonts w:hint="eastAsia" w:hAnsi="宋体"/>
          <w:b/>
          <w:bCs/>
          <w:color w:val="000000" w:themeColor="text1"/>
          <w:kern w:val="0"/>
          <w:sz w:val="28"/>
          <w:szCs w:val="28"/>
          <w:lang w:val="en-US" w:eastAsia="zh-CN"/>
          <w14:textFill>
            <w14:solidFill>
              <w14:schemeClr w14:val="tx1"/>
            </w14:solidFill>
          </w14:textFill>
        </w:rPr>
        <w:t>演示及</w:t>
      </w:r>
      <w:r>
        <w:rPr>
          <w:rFonts w:hint="eastAsia" w:hAnsi="宋体"/>
          <w:b/>
          <w:bCs/>
          <w:color w:val="000000" w:themeColor="text1"/>
          <w:kern w:val="0"/>
          <w:sz w:val="28"/>
          <w:szCs w:val="28"/>
          <w14:textFill>
            <w14:solidFill>
              <w14:schemeClr w14:val="tx1"/>
            </w14:solidFill>
          </w14:textFill>
        </w:rPr>
        <w:t>备份文件</w:t>
      </w:r>
      <w:r>
        <w:rPr>
          <w:rFonts w:hint="eastAsia" w:hAnsi="宋体"/>
          <w:color w:val="000000" w:themeColor="text1"/>
          <w:kern w:val="0"/>
          <w:sz w:val="28"/>
          <w:szCs w:val="28"/>
          <w14:textFill>
            <w14:solidFill>
              <w14:schemeClr w14:val="tx1"/>
            </w14:solidFill>
          </w14:textFill>
        </w:rPr>
        <w:t>收件人：陶老师，联系方式：0571-88901836，收件地址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307D4945">
      <w:pPr>
        <w:pStyle w:val="32"/>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5F3110B1">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3FA54CF2">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8" w:name="PO_15528_PM015_1"/>
      <w:r>
        <w:rPr>
          <w:rFonts w:hint="eastAsia" w:ascii="宋体" w:hAnsi="宋体" w:cs="Arial"/>
          <w:b/>
          <w:color w:val="000000" w:themeColor="text1"/>
          <w:sz w:val="28"/>
          <w:szCs w:val="28"/>
          <w:lang w:eastAsia="zh-CN"/>
          <w14:textFill>
            <w14:solidFill>
              <w14:schemeClr w14:val="tx1"/>
            </w14:solidFill>
          </w14:textFill>
        </w:rPr>
        <w:t>2025-07-25 09:00:00</w:t>
      </w:r>
      <w:bookmarkEnd w:id="8"/>
      <w:r>
        <w:rPr>
          <w:rFonts w:hint="eastAsia" w:ascii="宋体" w:hAnsi="宋体" w:cs="Arial"/>
          <w:b/>
          <w:color w:val="000000" w:themeColor="text1"/>
          <w:sz w:val="28"/>
          <w:szCs w:val="28"/>
          <w14:textFill>
            <w14:solidFill>
              <w14:schemeClr w14:val="tx1"/>
            </w14:solidFill>
          </w14:textFill>
        </w:rPr>
        <w:t>时整在</w:t>
      </w:r>
      <w:bookmarkStart w:id="9"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9"/>
      <w:r>
        <w:rPr>
          <w:rFonts w:hint="eastAsia" w:ascii="宋体" w:hAnsi="宋体" w:cs="Arial"/>
          <w:b/>
          <w:color w:val="000000" w:themeColor="text1"/>
          <w:sz w:val="28"/>
          <w:szCs w:val="28"/>
          <w14:textFill>
            <w14:solidFill>
              <w14:schemeClr w14:val="tx1"/>
            </w14:solidFill>
          </w14:textFill>
        </w:rPr>
        <w:t>开标。</w:t>
      </w:r>
    </w:p>
    <w:p w14:paraId="2E7A374B">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2"/>
        <w:gridCol w:w="4466"/>
      </w:tblGrid>
      <w:tr w14:paraId="00EA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062" w:type="dxa"/>
            <w:tcBorders>
              <w:top w:val="single" w:color="auto" w:sz="4" w:space="0"/>
              <w:left w:val="single" w:color="auto" w:sz="4" w:space="0"/>
              <w:bottom w:val="single" w:color="auto" w:sz="4" w:space="0"/>
              <w:right w:val="single" w:color="auto" w:sz="4" w:space="0"/>
            </w:tcBorders>
            <w:vAlign w:val="center"/>
          </w:tcPr>
          <w:p w14:paraId="026E200F">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4466" w:type="dxa"/>
            <w:tcBorders>
              <w:top w:val="single" w:color="auto" w:sz="4" w:space="0"/>
              <w:left w:val="single" w:color="auto" w:sz="4" w:space="0"/>
              <w:bottom w:val="single" w:color="auto" w:sz="4" w:space="0"/>
              <w:right w:val="single" w:color="auto" w:sz="4" w:space="0"/>
            </w:tcBorders>
            <w:vAlign w:val="center"/>
          </w:tcPr>
          <w:p w14:paraId="09E14DC8">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bl>
    <w:p w14:paraId="7FB5592D">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117DAF4E">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2C864F9C">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57E6DFA4">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11360B26">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65DF1532">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02D5377E">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1515"/>
        <w:gridCol w:w="2175"/>
        <w:gridCol w:w="1207"/>
        <w:gridCol w:w="2645"/>
      </w:tblGrid>
      <w:tr w14:paraId="0BDD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8" w:type="dxa"/>
            <w:tcBorders>
              <w:top w:val="single" w:color="auto" w:sz="4" w:space="0"/>
              <w:left w:val="single" w:color="auto" w:sz="4" w:space="0"/>
              <w:bottom w:val="single" w:color="auto" w:sz="4" w:space="0"/>
              <w:right w:val="single" w:color="auto" w:sz="4" w:space="0"/>
            </w:tcBorders>
          </w:tcPr>
          <w:p w14:paraId="07F31EE6">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7542" w:type="dxa"/>
            <w:gridSpan w:val="4"/>
            <w:tcBorders>
              <w:top w:val="single" w:color="auto" w:sz="4" w:space="0"/>
              <w:left w:val="single" w:color="auto" w:sz="4" w:space="0"/>
              <w:bottom w:val="single" w:color="auto" w:sz="4" w:space="0"/>
              <w:right w:val="single" w:color="auto" w:sz="4" w:space="0"/>
            </w:tcBorders>
          </w:tcPr>
          <w:p w14:paraId="362D5CB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7736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8" w:type="dxa"/>
            <w:tcBorders>
              <w:top w:val="single" w:color="auto" w:sz="4" w:space="0"/>
              <w:left w:val="single" w:color="auto" w:sz="4" w:space="0"/>
              <w:bottom w:val="single" w:color="auto" w:sz="4" w:space="0"/>
              <w:right w:val="single" w:color="auto" w:sz="4" w:space="0"/>
            </w:tcBorders>
          </w:tcPr>
          <w:p w14:paraId="7D6723C0">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7542" w:type="dxa"/>
            <w:gridSpan w:val="4"/>
            <w:tcBorders>
              <w:top w:val="single" w:color="auto" w:sz="4" w:space="0"/>
              <w:left w:val="single" w:color="auto" w:sz="4" w:space="0"/>
              <w:bottom w:val="single" w:color="auto" w:sz="4" w:space="0"/>
              <w:right w:val="single" w:color="auto" w:sz="4" w:space="0"/>
            </w:tcBorders>
            <w:vAlign w:val="center"/>
          </w:tcPr>
          <w:p w14:paraId="5CF365D1">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1AA2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8" w:type="dxa"/>
            <w:tcBorders>
              <w:top w:val="single" w:color="auto" w:sz="4" w:space="0"/>
              <w:left w:val="single" w:color="auto" w:sz="4" w:space="0"/>
              <w:bottom w:val="single" w:color="auto" w:sz="4" w:space="0"/>
              <w:right w:val="single" w:color="auto" w:sz="4" w:space="0"/>
            </w:tcBorders>
          </w:tcPr>
          <w:p w14:paraId="255174CB">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7542" w:type="dxa"/>
            <w:gridSpan w:val="4"/>
            <w:tcBorders>
              <w:top w:val="single" w:color="auto" w:sz="4" w:space="0"/>
              <w:left w:val="single" w:color="auto" w:sz="4" w:space="0"/>
              <w:bottom w:val="single" w:color="auto" w:sz="4" w:space="0"/>
              <w:right w:val="single" w:color="auto" w:sz="4" w:space="0"/>
            </w:tcBorders>
            <w:vAlign w:val="center"/>
          </w:tcPr>
          <w:p w14:paraId="5F603A4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5819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8" w:type="dxa"/>
            <w:tcBorders>
              <w:top w:val="single" w:color="auto" w:sz="4" w:space="0"/>
              <w:left w:val="single" w:color="auto" w:sz="4" w:space="0"/>
              <w:bottom w:val="single" w:color="auto" w:sz="4" w:space="0"/>
              <w:right w:val="single" w:color="auto" w:sz="4" w:space="0"/>
            </w:tcBorders>
          </w:tcPr>
          <w:p w14:paraId="06D943DC">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515" w:type="dxa"/>
            <w:tcBorders>
              <w:top w:val="single" w:color="auto" w:sz="4" w:space="0"/>
              <w:left w:val="single" w:color="auto" w:sz="4" w:space="0"/>
              <w:bottom w:val="single" w:color="auto" w:sz="4" w:space="0"/>
              <w:right w:val="single" w:color="auto" w:sz="4" w:space="0"/>
            </w:tcBorders>
          </w:tcPr>
          <w:p w14:paraId="2AC079E9">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175" w:type="dxa"/>
            <w:tcBorders>
              <w:top w:val="single" w:color="auto" w:sz="4" w:space="0"/>
              <w:left w:val="single" w:color="auto" w:sz="4" w:space="0"/>
              <w:bottom w:val="single" w:color="auto" w:sz="4" w:space="0"/>
              <w:right w:val="single" w:color="auto" w:sz="4" w:space="0"/>
            </w:tcBorders>
          </w:tcPr>
          <w:p w14:paraId="19B7E4CD">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1207" w:type="dxa"/>
            <w:tcBorders>
              <w:top w:val="single" w:color="auto" w:sz="4" w:space="0"/>
              <w:left w:val="single" w:color="auto" w:sz="4" w:space="0"/>
              <w:bottom w:val="single" w:color="auto" w:sz="4" w:space="0"/>
              <w:right w:val="single" w:color="auto" w:sz="4" w:space="0"/>
            </w:tcBorders>
          </w:tcPr>
          <w:p w14:paraId="4F1E0265">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078D187A">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620B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8" w:type="dxa"/>
            <w:tcBorders>
              <w:top w:val="single" w:color="auto" w:sz="4" w:space="0"/>
              <w:left w:val="single" w:color="auto" w:sz="4" w:space="0"/>
              <w:bottom w:val="single" w:color="auto" w:sz="4" w:space="0"/>
              <w:right w:val="single" w:color="auto" w:sz="4" w:space="0"/>
            </w:tcBorders>
            <w:vAlign w:val="center"/>
          </w:tcPr>
          <w:p w14:paraId="3140DD9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项目联系人（A岗）</w:t>
            </w:r>
          </w:p>
        </w:tc>
        <w:tc>
          <w:tcPr>
            <w:tcW w:w="1515" w:type="dxa"/>
            <w:tcBorders>
              <w:top w:val="single" w:color="auto" w:sz="4" w:space="0"/>
              <w:left w:val="single" w:color="auto" w:sz="4" w:space="0"/>
              <w:bottom w:val="single" w:color="auto" w:sz="4" w:space="0"/>
              <w:right w:val="single" w:color="auto" w:sz="4" w:space="0"/>
            </w:tcBorders>
            <w:vAlign w:val="center"/>
          </w:tcPr>
          <w:p w14:paraId="18966637">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0" w:name="PO_15528_PM032"/>
            <w:r>
              <w:rPr>
                <w:rFonts w:hint="eastAsia" w:ascii="仿宋" w:hAnsi="仿宋" w:eastAsia="仿宋" w:cs="仿宋"/>
                <w:color w:val="000000" w:themeColor="text1"/>
                <w:sz w:val="28"/>
                <w:szCs w:val="28"/>
                <w:lang w:eastAsia="zh-CN"/>
                <w14:textFill>
                  <w14:solidFill>
                    <w14:schemeClr w14:val="tx1"/>
                  </w14:solidFill>
                </w14:textFill>
              </w:rPr>
              <w:t>孙松丽</w:t>
            </w:r>
            <w:bookmarkEnd w:id="10"/>
          </w:p>
        </w:tc>
        <w:tc>
          <w:tcPr>
            <w:tcW w:w="2175" w:type="dxa"/>
            <w:tcBorders>
              <w:top w:val="single" w:color="auto" w:sz="4" w:space="0"/>
              <w:left w:val="single" w:color="auto" w:sz="4" w:space="0"/>
              <w:bottom w:val="single" w:color="auto" w:sz="4" w:space="0"/>
              <w:right w:val="single" w:color="auto" w:sz="4" w:space="0"/>
            </w:tcBorders>
            <w:vAlign w:val="center"/>
          </w:tcPr>
          <w:p w14:paraId="0DAD5265">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1" w:name="PO_15528_PM033"/>
            <w:r>
              <w:rPr>
                <w:rFonts w:hint="eastAsia" w:ascii="仿宋" w:hAnsi="仿宋" w:eastAsia="仿宋" w:cs="仿宋"/>
                <w:color w:val="000000" w:themeColor="text1"/>
                <w:sz w:val="28"/>
                <w:szCs w:val="28"/>
                <w:lang w:eastAsia="zh-CN"/>
                <w14:textFill>
                  <w14:solidFill>
                    <w14:schemeClr w14:val="tx1"/>
                  </w14:solidFill>
                </w14:textFill>
              </w:rPr>
              <w:t>0571-88906928</w:t>
            </w:r>
            <w:bookmarkEnd w:id="11"/>
          </w:p>
        </w:tc>
        <w:tc>
          <w:tcPr>
            <w:tcW w:w="1207" w:type="dxa"/>
            <w:tcBorders>
              <w:top w:val="single" w:color="auto" w:sz="4" w:space="0"/>
              <w:left w:val="single" w:color="auto" w:sz="4" w:space="0"/>
              <w:bottom w:val="single" w:color="auto" w:sz="4" w:space="0"/>
              <w:right w:val="single" w:color="auto" w:sz="4" w:space="0"/>
            </w:tcBorders>
            <w:vAlign w:val="center"/>
          </w:tcPr>
          <w:p w14:paraId="0A108E5E">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2"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2"/>
          </w:p>
        </w:tc>
        <w:tc>
          <w:tcPr>
            <w:tcW w:w="2645" w:type="dxa"/>
            <w:vMerge w:val="restart"/>
            <w:tcBorders>
              <w:top w:val="single" w:color="auto" w:sz="4" w:space="0"/>
              <w:left w:val="single" w:color="auto" w:sz="4" w:space="0"/>
              <w:bottom w:val="single" w:color="auto" w:sz="4" w:space="0"/>
              <w:right w:val="single" w:color="auto" w:sz="4" w:space="0"/>
            </w:tcBorders>
          </w:tcPr>
          <w:p w14:paraId="11ED3BDB">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3"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3"/>
          </w:p>
        </w:tc>
      </w:tr>
      <w:tr w14:paraId="1E9A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8" w:type="dxa"/>
            <w:tcBorders>
              <w:top w:val="single" w:color="auto" w:sz="4" w:space="0"/>
              <w:left w:val="single" w:color="auto" w:sz="4" w:space="0"/>
              <w:bottom w:val="single" w:color="auto" w:sz="4" w:space="0"/>
              <w:right w:val="single" w:color="auto" w:sz="4" w:space="0"/>
            </w:tcBorders>
            <w:vAlign w:val="center"/>
          </w:tcPr>
          <w:p w14:paraId="7480342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项目协办人（B岗）</w:t>
            </w:r>
          </w:p>
        </w:tc>
        <w:tc>
          <w:tcPr>
            <w:tcW w:w="1515" w:type="dxa"/>
            <w:tcBorders>
              <w:top w:val="single" w:color="auto" w:sz="4" w:space="0"/>
              <w:left w:val="single" w:color="auto" w:sz="4" w:space="0"/>
              <w:bottom w:val="single" w:color="auto" w:sz="4" w:space="0"/>
              <w:right w:val="single" w:color="auto" w:sz="4" w:space="0"/>
            </w:tcBorders>
            <w:vAlign w:val="center"/>
          </w:tcPr>
          <w:p w14:paraId="6039DAFD">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马龚辰</w:t>
            </w:r>
          </w:p>
        </w:tc>
        <w:tc>
          <w:tcPr>
            <w:tcW w:w="2175" w:type="dxa"/>
            <w:tcBorders>
              <w:top w:val="single" w:color="auto" w:sz="4" w:space="0"/>
              <w:left w:val="single" w:color="auto" w:sz="4" w:space="0"/>
              <w:bottom w:val="single" w:color="auto" w:sz="4" w:space="0"/>
              <w:right w:val="single" w:color="auto" w:sz="4" w:space="0"/>
            </w:tcBorders>
            <w:vAlign w:val="center"/>
          </w:tcPr>
          <w:p w14:paraId="744495EE">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0571-88907708</w:t>
            </w:r>
          </w:p>
        </w:tc>
        <w:tc>
          <w:tcPr>
            <w:tcW w:w="1207" w:type="dxa"/>
            <w:tcBorders>
              <w:top w:val="single" w:color="auto" w:sz="4" w:space="0"/>
              <w:left w:val="single" w:color="auto" w:sz="4" w:space="0"/>
              <w:bottom w:val="single" w:color="auto" w:sz="4" w:space="0"/>
              <w:right w:val="single" w:color="auto" w:sz="4" w:space="0"/>
            </w:tcBorders>
            <w:vAlign w:val="center"/>
          </w:tcPr>
          <w:p w14:paraId="6147CB2A">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0B89C06F">
            <w:pPr>
              <w:widowControl/>
              <w:jc w:val="left"/>
              <w:rPr>
                <w:rFonts w:ascii="仿宋" w:hAnsi="仿宋" w:eastAsia="仿宋" w:cs="仿宋"/>
                <w:color w:val="000000" w:themeColor="text1"/>
                <w:sz w:val="28"/>
                <w:szCs w:val="28"/>
                <w14:textFill>
                  <w14:solidFill>
                    <w14:schemeClr w14:val="tx1"/>
                  </w14:solidFill>
                </w14:textFill>
              </w:rPr>
            </w:pPr>
          </w:p>
        </w:tc>
      </w:tr>
      <w:tr w14:paraId="6772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8" w:type="dxa"/>
            <w:tcBorders>
              <w:top w:val="single" w:color="auto" w:sz="4" w:space="0"/>
              <w:left w:val="single" w:color="auto" w:sz="4" w:space="0"/>
              <w:bottom w:val="single" w:color="auto" w:sz="4" w:space="0"/>
              <w:right w:val="single" w:color="auto" w:sz="4" w:space="0"/>
            </w:tcBorders>
            <w:vAlign w:val="center"/>
          </w:tcPr>
          <w:p w14:paraId="61864C8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515" w:type="dxa"/>
            <w:tcBorders>
              <w:top w:val="single" w:color="auto" w:sz="4" w:space="0"/>
              <w:left w:val="single" w:color="auto" w:sz="4" w:space="0"/>
              <w:bottom w:val="single" w:color="auto" w:sz="4" w:space="0"/>
              <w:right w:val="single" w:color="auto" w:sz="4" w:space="0"/>
            </w:tcBorders>
            <w:vAlign w:val="center"/>
          </w:tcPr>
          <w:p w14:paraId="3CACB436">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邵玲芳</w:t>
            </w:r>
          </w:p>
        </w:tc>
        <w:tc>
          <w:tcPr>
            <w:tcW w:w="2175" w:type="dxa"/>
            <w:tcBorders>
              <w:top w:val="single" w:color="auto" w:sz="4" w:space="0"/>
              <w:left w:val="single" w:color="auto" w:sz="4" w:space="0"/>
              <w:bottom w:val="single" w:color="auto" w:sz="4" w:space="0"/>
              <w:right w:val="single" w:color="auto" w:sz="4" w:space="0"/>
            </w:tcBorders>
            <w:vAlign w:val="center"/>
          </w:tcPr>
          <w:p w14:paraId="59077BEB">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0571-88907750</w:t>
            </w:r>
          </w:p>
        </w:tc>
        <w:tc>
          <w:tcPr>
            <w:tcW w:w="1207" w:type="dxa"/>
            <w:tcBorders>
              <w:top w:val="single" w:color="auto" w:sz="4" w:space="0"/>
              <w:left w:val="single" w:color="auto" w:sz="4" w:space="0"/>
              <w:bottom w:val="single" w:color="auto" w:sz="4" w:space="0"/>
              <w:right w:val="single" w:color="auto" w:sz="4" w:space="0"/>
            </w:tcBorders>
            <w:vAlign w:val="center"/>
          </w:tcPr>
          <w:p w14:paraId="44F6ED2D">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7EB5ADF2">
            <w:pPr>
              <w:widowControl/>
              <w:jc w:val="left"/>
              <w:rPr>
                <w:rFonts w:ascii="仿宋" w:hAnsi="仿宋" w:eastAsia="仿宋" w:cs="仿宋"/>
                <w:color w:val="000000" w:themeColor="text1"/>
                <w:sz w:val="28"/>
                <w:szCs w:val="28"/>
                <w14:textFill>
                  <w14:solidFill>
                    <w14:schemeClr w14:val="tx1"/>
                  </w14:solidFill>
                </w14:textFill>
              </w:rPr>
            </w:pPr>
          </w:p>
        </w:tc>
      </w:tr>
      <w:tr w14:paraId="32D2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8" w:type="dxa"/>
            <w:tcBorders>
              <w:top w:val="single" w:color="auto" w:sz="4" w:space="0"/>
              <w:left w:val="single" w:color="auto" w:sz="4" w:space="0"/>
              <w:bottom w:val="single" w:color="auto" w:sz="4" w:space="0"/>
              <w:right w:val="single" w:color="auto" w:sz="4" w:space="0"/>
            </w:tcBorders>
            <w:vAlign w:val="center"/>
          </w:tcPr>
          <w:p w14:paraId="7CF9A88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515" w:type="dxa"/>
            <w:tcBorders>
              <w:top w:val="single" w:color="auto" w:sz="4" w:space="0"/>
              <w:left w:val="single" w:color="auto" w:sz="4" w:space="0"/>
              <w:bottom w:val="single" w:color="auto" w:sz="4" w:space="0"/>
              <w:right w:val="single" w:color="auto" w:sz="4" w:space="0"/>
            </w:tcBorders>
            <w:vAlign w:val="center"/>
          </w:tcPr>
          <w:p w14:paraId="365A8C21">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w:t>
            </w:r>
            <w:r>
              <w:rPr>
                <w:rFonts w:hint="eastAsia" w:ascii="仿宋" w:hAnsi="仿宋" w:eastAsia="仿宋" w:cs="仿宋"/>
                <w:color w:val="000000" w:themeColor="text1"/>
                <w:sz w:val="28"/>
                <w:szCs w:val="28"/>
                <w:lang w:eastAsia="zh-CN"/>
                <w14:textFill>
                  <w14:solidFill>
                    <w14:schemeClr w14:val="tx1"/>
                  </w14:solidFill>
                </w14:textFill>
              </w:rPr>
              <w:t>哲</w:t>
            </w:r>
          </w:p>
        </w:tc>
        <w:tc>
          <w:tcPr>
            <w:tcW w:w="2175" w:type="dxa"/>
            <w:tcBorders>
              <w:top w:val="single" w:color="auto" w:sz="4" w:space="0"/>
              <w:left w:val="single" w:color="auto" w:sz="4" w:space="0"/>
              <w:bottom w:val="single" w:color="auto" w:sz="4" w:space="0"/>
              <w:right w:val="single" w:color="auto" w:sz="4" w:space="0"/>
            </w:tcBorders>
            <w:vAlign w:val="center"/>
          </w:tcPr>
          <w:p w14:paraId="4F9DF840">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w:t>
            </w:r>
            <w:r>
              <w:rPr>
                <w:rFonts w:hint="eastAsia" w:ascii="仿宋" w:hAnsi="仿宋" w:eastAsia="仿宋" w:cs="仿宋"/>
                <w:color w:val="000000" w:themeColor="text1"/>
                <w:sz w:val="28"/>
                <w:szCs w:val="28"/>
                <w:lang w:val="en-US" w:eastAsia="zh-CN"/>
                <w14:textFill>
                  <w14:solidFill>
                    <w14:schemeClr w14:val="tx1"/>
                  </w14:solidFill>
                </w14:textFill>
              </w:rPr>
              <w:t>07</w:t>
            </w:r>
          </w:p>
        </w:tc>
        <w:tc>
          <w:tcPr>
            <w:tcW w:w="1207" w:type="dxa"/>
            <w:tcBorders>
              <w:top w:val="single" w:color="auto" w:sz="4" w:space="0"/>
              <w:left w:val="single" w:color="auto" w:sz="4" w:space="0"/>
              <w:bottom w:val="single" w:color="auto" w:sz="4" w:space="0"/>
              <w:right w:val="single" w:color="auto" w:sz="4" w:space="0"/>
            </w:tcBorders>
            <w:vAlign w:val="center"/>
          </w:tcPr>
          <w:p w14:paraId="5C928FCC">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46188AB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r>
              <w:rPr>
                <w:rFonts w:hint="eastAsia" w:ascii="仿宋" w:hAnsi="仿宋" w:eastAsia="仿宋" w:cs="仿宋"/>
                <w:color w:val="000000" w:themeColor="text1"/>
                <w:sz w:val="28"/>
                <w:szCs w:val="28"/>
                <w:lang w:eastAsia="zh-CN"/>
                <w14:textFill>
                  <w14:solidFill>
                    <w14:schemeClr w14:val="tx1"/>
                  </w14:solidFill>
                </w14:textFill>
              </w:rPr>
              <w:t>财务</w:t>
            </w:r>
            <w:r>
              <w:rPr>
                <w:rFonts w:hint="eastAsia" w:ascii="仿宋" w:hAnsi="仿宋" w:eastAsia="仿宋" w:cs="仿宋"/>
                <w:color w:val="000000" w:themeColor="text1"/>
                <w:sz w:val="28"/>
                <w:szCs w:val="28"/>
                <w14:textFill>
                  <w14:solidFill>
                    <w14:schemeClr w14:val="tx1"/>
                  </w14:solidFill>
                </w14:textFill>
              </w:rPr>
              <w:t>监督部）</w:t>
            </w:r>
          </w:p>
        </w:tc>
      </w:tr>
      <w:tr w14:paraId="2FB1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58" w:type="dxa"/>
            <w:tcBorders>
              <w:top w:val="single" w:color="auto" w:sz="4" w:space="0"/>
              <w:left w:val="single" w:color="auto" w:sz="4" w:space="0"/>
              <w:bottom w:val="single" w:color="auto" w:sz="4" w:space="0"/>
              <w:right w:val="single" w:color="auto" w:sz="4" w:space="0"/>
            </w:tcBorders>
            <w:vAlign w:val="center"/>
          </w:tcPr>
          <w:p w14:paraId="1539463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515" w:type="dxa"/>
            <w:tcBorders>
              <w:top w:val="single" w:color="auto" w:sz="4" w:space="0"/>
              <w:left w:val="single" w:color="auto" w:sz="4" w:space="0"/>
              <w:bottom w:val="single" w:color="auto" w:sz="4" w:space="0"/>
              <w:right w:val="single" w:color="auto" w:sz="4" w:space="0"/>
            </w:tcBorders>
            <w:vAlign w:val="center"/>
          </w:tcPr>
          <w:p w14:paraId="6A1DB6E7">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175" w:type="dxa"/>
            <w:tcBorders>
              <w:top w:val="single" w:color="auto" w:sz="4" w:space="0"/>
              <w:left w:val="single" w:color="auto" w:sz="4" w:space="0"/>
              <w:bottom w:val="single" w:color="auto" w:sz="4" w:space="0"/>
              <w:right w:val="single" w:color="auto" w:sz="4" w:space="0"/>
            </w:tcBorders>
            <w:vAlign w:val="center"/>
          </w:tcPr>
          <w:p w14:paraId="7AC9E1FF">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1207" w:type="dxa"/>
            <w:tcBorders>
              <w:top w:val="single" w:color="auto" w:sz="4" w:space="0"/>
              <w:left w:val="single" w:color="auto" w:sz="4" w:space="0"/>
              <w:bottom w:val="single" w:color="auto" w:sz="4" w:space="0"/>
              <w:right w:val="single" w:color="auto" w:sz="4" w:space="0"/>
            </w:tcBorders>
            <w:vAlign w:val="center"/>
          </w:tcPr>
          <w:p w14:paraId="54BE0977">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6E8E62A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7440F6DD">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063AE7D9">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23A13FAF">
      <w:pPr>
        <w:snapToGrid w:val="0"/>
        <w:spacing w:line="440" w:lineRule="exact"/>
        <w:ind w:firstLine="600" w:firstLineChars="20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4"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2F3F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859D913">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14:paraId="3EB0893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浙江财经大学</w:t>
            </w:r>
          </w:p>
        </w:tc>
      </w:tr>
      <w:tr w14:paraId="10A8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2AFA82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14:paraId="51BFD765">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浙江财经大学下沙校区</w:t>
            </w:r>
          </w:p>
        </w:tc>
      </w:tr>
      <w:tr w14:paraId="7ADB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57D348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14:paraId="594E3A3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3109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3CFCC5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14:paraId="1DDAE0B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auto"/>
                <w:sz w:val="30"/>
                <w:szCs w:val="30"/>
              </w:rPr>
              <w:t>涂建辉</w:t>
            </w:r>
          </w:p>
        </w:tc>
      </w:tr>
      <w:tr w14:paraId="0CCA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CDE8DE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14:paraId="0DBC3E6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0571-86735774</w:t>
            </w:r>
          </w:p>
        </w:tc>
      </w:tr>
      <w:tr w14:paraId="180E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7323707">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2500" w:type="pct"/>
          </w:tcPr>
          <w:p w14:paraId="4CE8CB5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440F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5D34B2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2500" w:type="pct"/>
          </w:tcPr>
          <w:p w14:paraId="1667B48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bl>
    <w:p w14:paraId="546D3021">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4"/>
    </w:p>
    <w:tbl>
      <w:tblPr>
        <w:tblStyle w:val="59"/>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500"/>
        <w:gridCol w:w="2268"/>
        <w:gridCol w:w="1993"/>
        <w:gridCol w:w="1800"/>
      </w:tblGrid>
      <w:tr w14:paraId="1E6C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Borders>
              <w:top w:val="single" w:color="auto" w:sz="4" w:space="0"/>
              <w:left w:val="single" w:color="auto" w:sz="4" w:space="0"/>
              <w:bottom w:val="single" w:color="auto" w:sz="4" w:space="0"/>
              <w:right w:val="single" w:color="auto" w:sz="4" w:space="0"/>
            </w:tcBorders>
          </w:tcPr>
          <w:p w14:paraId="0D54FDDC">
            <w:pPr>
              <w:spacing w:line="480" w:lineRule="exact"/>
              <w:jc w:val="center"/>
              <w:rPr>
                <w:rFonts w:ascii="仿宋" w:hAnsi="仿宋" w:eastAsia="仿宋"/>
                <w:b/>
                <w:color w:val="000000" w:themeColor="text1"/>
                <w:sz w:val="28"/>
                <w:szCs w:val="28"/>
                <w14:textFill>
                  <w14:solidFill>
                    <w14:schemeClr w14:val="tx1"/>
                  </w14:solidFill>
                </w14:textFill>
              </w:rPr>
            </w:pPr>
            <w:bookmarkStart w:id="15" w:name="PO_TDCUS_ITEM_PRC_TABLE_1_1"/>
            <w:bookmarkEnd w:id="15"/>
            <w:r>
              <w:rPr>
                <w:rFonts w:hint="eastAsia" w:ascii="仿宋" w:hAnsi="仿宋" w:eastAsia="仿宋"/>
                <w:b/>
                <w:color w:val="000000" w:themeColor="text1"/>
                <w:sz w:val="28"/>
                <w:szCs w:val="28"/>
                <w14:textFill>
                  <w14:solidFill>
                    <w14:schemeClr w14:val="tx1"/>
                  </w14:solidFill>
                </w14:textFill>
              </w:rPr>
              <w:t>咨询事项</w:t>
            </w:r>
          </w:p>
        </w:tc>
        <w:tc>
          <w:tcPr>
            <w:tcW w:w="1500" w:type="dxa"/>
            <w:tcBorders>
              <w:top w:val="single" w:color="auto" w:sz="4" w:space="0"/>
              <w:left w:val="single" w:color="auto" w:sz="4" w:space="0"/>
              <w:bottom w:val="single" w:color="auto" w:sz="4" w:space="0"/>
              <w:right w:val="single" w:color="auto" w:sz="4" w:space="0"/>
            </w:tcBorders>
          </w:tcPr>
          <w:p w14:paraId="29F60A7E">
            <w:pPr>
              <w:spacing w:line="48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联系人</w:t>
            </w:r>
          </w:p>
        </w:tc>
        <w:tc>
          <w:tcPr>
            <w:tcW w:w="2268" w:type="dxa"/>
            <w:tcBorders>
              <w:top w:val="single" w:color="auto" w:sz="4" w:space="0"/>
              <w:left w:val="single" w:color="auto" w:sz="4" w:space="0"/>
              <w:bottom w:val="single" w:color="auto" w:sz="4" w:space="0"/>
              <w:right w:val="single" w:color="auto" w:sz="4" w:space="0"/>
            </w:tcBorders>
          </w:tcPr>
          <w:p w14:paraId="41A1423C">
            <w:pPr>
              <w:spacing w:line="48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联系方式</w:t>
            </w:r>
          </w:p>
        </w:tc>
        <w:tc>
          <w:tcPr>
            <w:tcW w:w="1993" w:type="dxa"/>
            <w:tcBorders>
              <w:top w:val="single" w:color="auto" w:sz="4" w:space="0"/>
              <w:left w:val="single" w:color="auto" w:sz="4" w:space="0"/>
              <w:bottom w:val="single" w:color="auto" w:sz="4" w:space="0"/>
              <w:right w:val="single" w:color="auto" w:sz="4" w:space="0"/>
            </w:tcBorders>
          </w:tcPr>
          <w:p w14:paraId="7C302ED4">
            <w:pPr>
              <w:spacing w:line="48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传真</w:t>
            </w:r>
          </w:p>
        </w:tc>
        <w:tc>
          <w:tcPr>
            <w:tcW w:w="1800" w:type="dxa"/>
            <w:tcBorders>
              <w:top w:val="single" w:color="auto" w:sz="4" w:space="0"/>
              <w:left w:val="single" w:color="auto" w:sz="4" w:space="0"/>
              <w:bottom w:val="single" w:color="auto" w:sz="4" w:space="0"/>
              <w:right w:val="single" w:color="auto" w:sz="4" w:space="0"/>
            </w:tcBorders>
          </w:tcPr>
          <w:p w14:paraId="2861BC19">
            <w:pPr>
              <w:spacing w:line="48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备注</w:t>
            </w:r>
          </w:p>
        </w:tc>
      </w:tr>
      <w:tr w14:paraId="7D12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Borders>
              <w:top w:val="single" w:color="auto" w:sz="4" w:space="0"/>
              <w:left w:val="single" w:color="auto" w:sz="4" w:space="0"/>
              <w:bottom w:val="single" w:color="auto" w:sz="4" w:space="0"/>
              <w:right w:val="single" w:color="auto" w:sz="4" w:space="0"/>
            </w:tcBorders>
            <w:vAlign w:val="center"/>
          </w:tcPr>
          <w:p w14:paraId="0754154B">
            <w:pPr>
              <w:spacing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采购需求等</w:t>
            </w:r>
          </w:p>
        </w:tc>
        <w:tc>
          <w:tcPr>
            <w:tcW w:w="1500" w:type="dxa"/>
            <w:tcBorders>
              <w:top w:val="single" w:color="auto" w:sz="4" w:space="0"/>
              <w:left w:val="single" w:color="auto" w:sz="4" w:space="0"/>
              <w:bottom w:val="single" w:color="auto" w:sz="4" w:space="0"/>
              <w:right w:val="single" w:color="auto" w:sz="4" w:space="0"/>
            </w:tcBorders>
          </w:tcPr>
          <w:p w14:paraId="2240833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郑胄强</w:t>
            </w:r>
          </w:p>
        </w:tc>
        <w:tc>
          <w:tcPr>
            <w:tcW w:w="2268" w:type="dxa"/>
            <w:tcBorders>
              <w:top w:val="single" w:color="auto" w:sz="4" w:space="0"/>
              <w:left w:val="single" w:color="auto" w:sz="4" w:space="0"/>
              <w:bottom w:val="single" w:color="auto" w:sz="4" w:space="0"/>
              <w:right w:val="single" w:color="auto" w:sz="4" w:space="0"/>
            </w:tcBorders>
          </w:tcPr>
          <w:p w14:paraId="6D55F701">
            <w:pPr>
              <w:snapToGrid w:val="0"/>
              <w:spacing w:line="440" w:lineRule="exact"/>
              <w:jc w:val="center"/>
              <w:rPr>
                <w:rFonts w:hint="default" w:ascii="仿宋_GB2312" w:hAnsi="仿宋" w:eastAsia="仿宋_GB2312"/>
                <w:color w:val="000000" w:themeColor="text1"/>
                <w:sz w:val="30"/>
                <w:szCs w:val="30"/>
                <w:vertAlign w:val="baseline"/>
                <w:lang w:val="en-US" w:eastAsia="zh-CN"/>
                <w14:textFill>
                  <w14:solidFill>
                    <w14:schemeClr w14:val="tx1"/>
                  </w14:solidFill>
                </w14:textFill>
              </w:rPr>
            </w:pPr>
            <w:r>
              <w:rPr>
                <w:rFonts w:hint="eastAsia" w:ascii="仿宋_GB2312" w:hAnsi="仿宋" w:eastAsia="仿宋_GB2312"/>
                <w:color w:val="000000" w:themeColor="text1"/>
                <w:sz w:val="30"/>
                <w:szCs w:val="30"/>
                <w:vertAlign w:val="baseline"/>
                <w:lang w:val="en-US" w:eastAsia="zh-CN"/>
                <w14:textFill>
                  <w14:solidFill>
                    <w14:schemeClr w14:val="tx1"/>
                  </w14:solidFill>
                </w14:textFill>
              </w:rPr>
              <w:t>0571-</w:t>
            </w:r>
            <w:r>
              <w:rPr>
                <w:rFonts w:hint="eastAsia" w:ascii="仿宋_GB2312" w:hAnsi="仿宋" w:eastAsia="仿宋_GB2312"/>
                <w:color w:val="000000" w:themeColor="text1"/>
                <w:sz w:val="30"/>
                <w:szCs w:val="30"/>
                <w:vertAlign w:val="baseline"/>
                <w:lang w:eastAsia="zh-CN"/>
                <w14:textFill>
                  <w14:solidFill>
                    <w14:schemeClr w14:val="tx1"/>
                  </w14:solidFill>
                </w14:textFill>
              </w:rPr>
              <w:t>86735774</w:t>
            </w:r>
          </w:p>
        </w:tc>
        <w:tc>
          <w:tcPr>
            <w:tcW w:w="1993" w:type="dxa"/>
            <w:tcBorders>
              <w:top w:val="single" w:color="auto" w:sz="4" w:space="0"/>
              <w:left w:val="single" w:color="auto" w:sz="4" w:space="0"/>
              <w:bottom w:val="single" w:color="auto" w:sz="4" w:space="0"/>
              <w:right w:val="single" w:color="auto" w:sz="4" w:space="0"/>
            </w:tcBorders>
          </w:tcPr>
          <w:p w14:paraId="2B01F194">
            <w:pPr>
              <w:spacing w:line="480" w:lineRule="exact"/>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w:t>
            </w:r>
          </w:p>
        </w:tc>
        <w:tc>
          <w:tcPr>
            <w:tcW w:w="1800" w:type="dxa"/>
            <w:tcBorders>
              <w:top w:val="single" w:color="auto" w:sz="4" w:space="0"/>
              <w:left w:val="single" w:color="auto" w:sz="4" w:space="0"/>
              <w:bottom w:val="single" w:color="auto" w:sz="4" w:space="0"/>
              <w:right w:val="single" w:color="auto" w:sz="4" w:space="0"/>
            </w:tcBorders>
          </w:tcPr>
          <w:p w14:paraId="3EA61857">
            <w:pPr>
              <w:spacing w:line="480" w:lineRule="exact"/>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w:t>
            </w:r>
          </w:p>
        </w:tc>
      </w:tr>
      <w:tr w14:paraId="6282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Borders>
              <w:top w:val="single" w:color="auto" w:sz="4" w:space="0"/>
              <w:left w:val="single" w:color="auto" w:sz="4" w:space="0"/>
              <w:bottom w:val="single" w:color="auto" w:sz="4" w:space="0"/>
              <w:right w:val="single" w:color="auto" w:sz="4" w:space="0"/>
            </w:tcBorders>
            <w:vAlign w:val="center"/>
          </w:tcPr>
          <w:p w14:paraId="2F569A60">
            <w:pPr>
              <w:spacing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项目监督</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14:paraId="768135AA">
            <w:pPr>
              <w:snapToGrid w:val="0"/>
              <w:spacing w:line="440" w:lineRule="exact"/>
              <w:jc w:val="center"/>
              <w:rPr>
                <w:rFonts w:hint="eastAsia" w:ascii="仿宋_GB2312" w:hAnsi="仿宋" w:eastAsia="仿宋_GB2312"/>
                <w:color w:val="000000" w:themeColor="text1"/>
                <w:sz w:val="30"/>
                <w:szCs w:val="30"/>
                <w:vertAlign w:val="baseline"/>
                <w:lang w:val="en-US" w:eastAsia="zh-CN"/>
                <w14:textFill>
                  <w14:solidFill>
                    <w14:schemeClr w14:val="tx1"/>
                  </w14:solidFill>
                </w14:textFill>
              </w:rPr>
            </w:pPr>
            <w:r>
              <w:rPr>
                <w:rFonts w:hint="eastAsia" w:ascii="仿宋_GB2312" w:hAnsi="仿宋" w:eastAsia="仿宋_GB2312"/>
                <w:color w:val="000000" w:themeColor="text1"/>
                <w:sz w:val="30"/>
                <w:szCs w:val="30"/>
                <w:vertAlign w:val="baseline"/>
                <w:lang w:val="en-US" w:eastAsia="zh-CN"/>
                <w14:textFill>
                  <w14:solidFill>
                    <w14:schemeClr w14:val="tx1"/>
                  </w14:solidFill>
                </w14:textFill>
              </w:rPr>
              <w:t>陈老师，</w:t>
            </w:r>
          </w:p>
          <w:p w14:paraId="2EB4A0C8">
            <w:pPr>
              <w:snapToGrid w:val="0"/>
              <w:spacing w:line="440" w:lineRule="exact"/>
              <w:jc w:val="center"/>
              <w:rPr>
                <w:rFonts w:hint="eastAsia" w:ascii="仿宋_GB2312" w:hAnsi="仿宋" w:eastAsia="仿宋_GB2312" w:cs="Times New Roman"/>
                <w:color w:val="000000" w:themeColor="text1"/>
                <w:kern w:val="2"/>
                <w:sz w:val="30"/>
                <w:szCs w:val="30"/>
                <w:vertAlign w:val="baseline"/>
                <w:lang w:val="en-US" w:eastAsia="zh-CN" w:bidi="ar-SA"/>
                <w14:textFill>
                  <w14:solidFill>
                    <w14:schemeClr w14:val="tx1"/>
                  </w14:solidFill>
                </w14:textFill>
              </w:rPr>
            </w:pPr>
            <w:r>
              <w:rPr>
                <w:rFonts w:hint="eastAsia" w:ascii="仿宋_GB2312" w:hAnsi="仿宋" w:eastAsia="仿宋_GB2312"/>
                <w:color w:val="000000" w:themeColor="text1"/>
                <w:sz w:val="30"/>
                <w:szCs w:val="30"/>
                <w:vertAlign w:val="baseline"/>
                <w:lang w:val="en-US" w:eastAsia="zh-CN"/>
                <w14:textFill>
                  <w14:solidFill>
                    <w14:schemeClr w14:val="tx1"/>
                  </w14:solidFill>
                </w14:textFill>
              </w:rPr>
              <w:t>周老师</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14:paraId="15D8ED9F">
            <w:pPr>
              <w:snapToGrid w:val="0"/>
              <w:spacing w:line="440" w:lineRule="exact"/>
              <w:jc w:val="center"/>
              <w:rPr>
                <w:rFonts w:hint="eastAsia" w:ascii="仿宋_GB2312" w:hAnsi="仿宋" w:eastAsia="仿宋_GB2312" w:cs="Times New Roman"/>
                <w:color w:val="000000" w:themeColor="text1"/>
                <w:kern w:val="2"/>
                <w:sz w:val="30"/>
                <w:szCs w:val="30"/>
                <w:vertAlign w:val="baseline"/>
                <w:lang w:val="en-US" w:eastAsia="zh-CN" w:bidi="ar-SA"/>
                <w14:textFill>
                  <w14:solidFill>
                    <w14:schemeClr w14:val="tx1"/>
                  </w14:solidFill>
                </w14:textFill>
              </w:rPr>
            </w:pPr>
            <w:r>
              <w:rPr>
                <w:rFonts w:hint="eastAsia" w:ascii="仿宋_GB2312" w:hAnsi="仿宋" w:eastAsia="仿宋_GB2312"/>
                <w:color w:val="000000" w:themeColor="text1"/>
                <w:sz w:val="30"/>
                <w:szCs w:val="30"/>
                <w:vertAlign w:val="baseline"/>
                <w:lang w:val="en-US" w:eastAsia="zh-CN"/>
                <w14:textFill>
                  <w14:solidFill>
                    <w14:schemeClr w14:val="tx1"/>
                  </w14:solidFill>
                </w14:textFill>
              </w:rPr>
              <w:t>0571-86735911</w:t>
            </w:r>
          </w:p>
        </w:tc>
        <w:tc>
          <w:tcPr>
            <w:tcW w:w="1993" w:type="dxa"/>
            <w:tcBorders>
              <w:top w:val="single" w:color="auto" w:sz="4" w:space="0"/>
              <w:left w:val="single" w:color="auto" w:sz="4" w:space="0"/>
              <w:bottom w:val="single" w:color="auto" w:sz="4" w:space="0"/>
              <w:right w:val="single" w:color="auto" w:sz="4" w:space="0"/>
            </w:tcBorders>
            <w:vAlign w:val="top"/>
          </w:tcPr>
          <w:p w14:paraId="23DEEE59">
            <w:pPr>
              <w:spacing w:line="48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w:t>
            </w:r>
          </w:p>
        </w:tc>
        <w:tc>
          <w:tcPr>
            <w:tcW w:w="1800" w:type="dxa"/>
            <w:tcBorders>
              <w:top w:val="single" w:color="auto" w:sz="4" w:space="0"/>
              <w:left w:val="single" w:color="auto" w:sz="4" w:space="0"/>
              <w:bottom w:val="single" w:color="auto" w:sz="4" w:space="0"/>
              <w:right w:val="single" w:color="auto" w:sz="4" w:space="0"/>
            </w:tcBorders>
            <w:vAlign w:val="top"/>
          </w:tcPr>
          <w:p w14:paraId="7353813E">
            <w:pPr>
              <w:spacing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w:t>
            </w:r>
          </w:p>
        </w:tc>
      </w:tr>
    </w:tbl>
    <w:p w14:paraId="12EEDEFC">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4FF81E32">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2E0C89F9">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地   址：</w:t>
      </w:r>
      <w:r>
        <w:rPr>
          <w:rFonts w:hint="eastAsia" w:ascii="仿宋" w:hAnsi="仿宋" w:eastAsia="仿宋"/>
          <w:sz w:val="30"/>
          <w:szCs w:val="30"/>
          <w:lang w:val="en-US" w:eastAsia="zh-CN"/>
        </w:rPr>
        <w:t>浙江省</w:t>
      </w:r>
      <w:r>
        <w:rPr>
          <w:rFonts w:hint="eastAsia" w:ascii="仿宋" w:hAnsi="仿宋" w:eastAsia="仿宋"/>
          <w:sz w:val="30"/>
          <w:szCs w:val="30"/>
        </w:rPr>
        <w:t xml:space="preserve">杭州市上城区清泰街549号城建综合大楼11楼 </w:t>
      </w:r>
    </w:p>
    <w:p w14:paraId="0C0B9B0D">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联系人：匡老师</w:t>
      </w:r>
    </w:p>
    <w:p w14:paraId="0C0B9B0E">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sz w:val="30"/>
          <w:szCs w:val="30"/>
        </w:rPr>
        <w:t>监督投诉电话：0571-87807798</w:t>
      </w:r>
    </w:p>
    <w:p w14:paraId="694C84C5">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1FF7CBF8">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6" w:name="_Toc496796636"/>
      <w:bookmarkStart w:id="17" w:name="_Toc29498"/>
      <w:r>
        <w:rPr>
          <w:rFonts w:hint="eastAsia" w:ascii="仿宋" w:hAnsi="仿宋" w:eastAsia="仿宋"/>
          <w:b/>
          <w:color w:val="000000" w:themeColor="text1"/>
          <w:sz w:val="36"/>
          <w:szCs w:val="36"/>
          <w14:textFill>
            <w14:solidFill>
              <w14:schemeClr w14:val="tx1"/>
            </w14:solidFill>
          </w14:textFill>
        </w:rPr>
        <w:t>第二章</w:t>
      </w:r>
      <w:bookmarkStart w:id="18" w:name="投标人须知"/>
      <w:r>
        <w:rPr>
          <w:rFonts w:hint="eastAsia" w:ascii="仿宋" w:hAnsi="仿宋" w:eastAsia="仿宋"/>
          <w:b/>
          <w:color w:val="000000" w:themeColor="text1"/>
          <w:sz w:val="36"/>
          <w:szCs w:val="36"/>
          <w14:textFill>
            <w14:solidFill>
              <w14:schemeClr w14:val="tx1"/>
            </w14:solidFill>
          </w14:textFill>
        </w:rPr>
        <w:t>投标人须知</w:t>
      </w:r>
      <w:bookmarkEnd w:id="16"/>
      <w:bookmarkEnd w:id="17"/>
      <w:bookmarkEnd w:id="18"/>
    </w:p>
    <w:p w14:paraId="60C02E95">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02A0C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4ED4C44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42F8579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2DB5CC7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6EA43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AB5068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17673F8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1231431D">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36DBC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BB56C5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52D9E63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07CB8B8B">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重大税收违法失信主体名单）、政府采购严重违法失信行为记录名单的供应商，其投标将作无效标处理。</w:t>
            </w:r>
          </w:p>
        </w:tc>
      </w:tr>
      <w:tr w14:paraId="33422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807937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6E8D3DF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763497BA">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24FFE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56335D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038A8C5A">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351B3FAD">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w:t>
            </w:r>
          </w:p>
          <w:p w14:paraId="7C6D81CF">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72BE3EF9">
            <w:pPr>
              <w:snapToGrid w:val="0"/>
              <w:spacing w:line="460" w:lineRule="exact"/>
              <w:ind w:left="600"/>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采购标的：详见“设备清单”，所属行业：</w:t>
            </w:r>
            <w:r>
              <w:rPr>
                <w:rFonts w:hint="eastAsia" w:ascii="仿宋" w:hAnsi="仿宋" w:eastAsia="仿宋"/>
                <w:b/>
                <w:color w:val="000000" w:themeColor="text1"/>
                <w:sz w:val="24"/>
                <w:szCs w:val="24"/>
                <w:lang w:val="en-US" w:eastAsia="zh-CN"/>
                <w14:textFill>
                  <w14:solidFill>
                    <w14:schemeClr w14:val="tx1"/>
                  </w14:solidFill>
                </w14:textFill>
              </w:rPr>
              <w:t>工业</w:t>
            </w:r>
          </w:p>
          <w:p w14:paraId="1DE3B1CF">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20%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2141410E">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6% </w:t>
            </w:r>
            <w:r>
              <w:rPr>
                <w:rFonts w:hint="eastAsia" w:ascii="仿宋" w:hAnsi="仿宋" w:eastAsia="仿宋"/>
                <w:b/>
                <w:color w:val="000000" w:themeColor="text1"/>
                <w:sz w:val="24"/>
                <w:szCs w:val="24"/>
                <w14:textFill>
                  <w14:solidFill>
                    <w14:schemeClr w14:val="tx1"/>
                  </w14:solidFill>
                </w14:textFill>
              </w:rPr>
              <w:t>(4%-6%)（工程项目为</w:t>
            </w:r>
            <w:r>
              <w:rPr>
                <w:rFonts w:hint="eastAsia" w:ascii="仿宋" w:hAnsi="仿宋" w:eastAsia="仿宋"/>
                <w:b/>
                <w:color w:val="000000" w:themeColor="text1"/>
                <w:sz w:val="24"/>
                <w:szCs w:val="24"/>
                <w:u w:val="single"/>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1F28537C">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7591F915">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2597B33">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738777EF">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1F1D5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28F139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6155325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29B8E545">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78C87B0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532CD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3D17D6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2CAA2C65">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6A36F782">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1369D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BFCA9D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05FCE907">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2F0E28D6">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6AEAA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84724B5">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79F5A3B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009928D7">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r>
              <w:rPr>
                <w:rFonts w:ascii="仿宋" w:hAnsi="仿宋" w:eastAsia="仿宋"/>
                <w:color w:val="000000" w:themeColor="text1"/>
                <w:sz w:val="24"/>
                <w:szCs w:val="24"/>
                <w14:textFill>
                  <w14:solidFill>
                    <w14:schemeClr w14:val="tx1"/>
                  </w14:solidFill>
                </w14:textFill>
              </w:rPr>
              <w:t>。</w:t>
            </w:r>
          </w:p>
        </w:tc>
      </w:tr>
      <w:tr w14:paraId="01C5E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D5F2A11">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45C502D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1401F528">
            <w:pPr>
              <w:spacing w:line="500" w:lineRule="exact"/>
              <w:jc w:val="left"/>
              <w:rPr>
                <w:rFonts w:ascii="仿宋" w:hAnsi="仿宋" w:eastAsia="仿宋"/>
                <w:color w:val="000000" w:themeColor="text1"/>
                <w:sz w:val="24"/>
                <w:szCs w:val="24"/>
                <w14:textFill>
                  <w14:solidFill>
                    <w14:schemeClr w14:val="tx1"/>
                  </w14:solidFill>
                </w14:textFill>
              </w:rPr>
            </w:pPr>
            <w:bookmarkStart w:id="19"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9"/>
            <w:r>
              <w:rPr>
                <w:rFonts w:hint="eastAsia" w:ascii="仿宋" w:hAnsi="仿宋" w:eastAsia="仿宋"/>
                <w:color w:val="000000" w:themeColor="text1"/>
                <w:sz w:val="24"/>
                <w:szCs w:val="24"/>
                <w14:textFill>
                  <w14:solidFill>
                    <w14:schemeClr w14:val="tx1"/>
                  </w14:solidFill>
                </w14:textFill>
              </w:rPr>
              <w:t>。</w:t>
            </w:r>
          </w:p>
        </w:tc>
      </w:tr>
      <w:tr w14:paraId="58288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4F58DA3">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2CBC226B">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4FD4B9F1">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6E6666FC">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0"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20"/>
            <w:r>
              <w:rPr>
                <w:rFonts w:hint="eastAsia" w:ascii="仿宋_GB2312" w:hAnsi="仿宋" w:eastAsia="仿宋_GB2312"/>
                <w:bCs/>
                <w:color w:val="000000" w:themeColor="text1"/>
                <w:sz w:val="24"/>
                <w14:textFill>
                  <w14:solidFill>
                    <w14:schemeClr w14:val="tx1"/>
                  </w14:solidFill>
                </w14:textFill>
              </w:rPr>
              <w:t>；非主体、非关键性工作</w:t>
            </w:r>
            <w:r>
              <w:rPr>
                <w:rFonts w:hint="eastAsia" w:ascii="仿宋_GB2312" w:hAnsi="仿宋" w:eastAsia="仿宋_GB2312"/>
                <w:bCs/>
                <w:color w:val="000000" w:themeColor="text1"/>
                <w:sz w:val="24"/>
                <w:lang w:eastAsia="zh-CN"/>
                <w14:textFill>
                  <w14:solidFill>
                    <w14:schemeClr w14:val="tx1"/>
                  </w14:solidFill>
                </w14:textFill>
              </w:rPr>
              <w:t>【</w:t>
            </w:r>
            <w:r>
              <w:rPr>
                <w:rFonts w:hint="eastAsia" w:ascii="仿宋_GB2312" w:hAnsi="仿宋" w:eastAsia="仿宋_GB2312"/>
                <w:bCs/>
                <w:color w:val="000000" w:themeColor="text1"/>
                <w:sz w:val="24"/>
                <w:lang w:val="en-US" w:eastAsia="zh-CN"/>
                <w14:textFill>
                  <w14:solidFill>
                    <w14:schemeClr w14:val="tx1"/>
                  </w14:solidFill>
                </w14:textFill>
              </w:rPr>
              <w:t>环境升级改造】</w:t>
            </w:r>
            <w:r>
              <w:rPr>
                <w:rFonts w:hint="eastAsia" w:ascii="仿宋_GB2312" w:hAnsi="仿宋" w:eastAsia="仿宋_GB2312"/>
                <w:bCs/>
                <w:color w:val="000000" w:themeColor="text1"/>
                <w:sz w:val="24"/>
                <w14:textFill>
                  <w14:solidFill>
                    <w14:schemeClr w14:val="tx1"/>
                  </w14:solidFill>
                </w14:textFill>
              </w:rPr>
              <w:t>允许分包。</w:t>
            </w:r>
          </w:p>
          <w:p w14:paraId="2CE7D16B">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36927A66">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r>
              <w:rPr>
                <w:rFonts w:hint="eastAsia" w:ascii="仿宋_GB2312" w:hAnsi="仿宋" w:eastAsia="仿宋_GB2312"/>
                <w:bCs/>
                <w:color w:val="000000" w:themeColor="text1"/>
                <w:sz w:val="24"/>
                <w:lang w:eastAsia="zh-CN"/>
                <w14:textFill>
                  <w14:solidFill>
                    <w14:schemeClr w14:val="tx1"/>
                  </w14:solidFill>
                </w14:textFill>
              </w:rPr>
              <w:t>。</w:t>
            </w:r>
          </w:p>
          <w:p w14:paraId="549D4BA6">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▲注：不得在允许分包的范围之外进行分包。</w:t>
            </w:r>
          </w:p>
        </w:tc>
      </w:tr>
      <w:tr w14:paraId="49E42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B37D540">
            <w:pPr>
              <w:spacing w:line="500" w:lineRule="exact"/>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1434F085">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3BAAEDA7">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允许。</w:t>
            </w:r>
          </w:p>
        </w:tc>
      </w:tr>
      <w:tr w14:paraId="4A9C6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2437053">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4023EB2A">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cs="Times New Roman"/>
                <w:b w:val="0"/>
                <w:bCs/>
                <w:color w:val="000000" w:themeColor="text1"/>
                <w:sz w:val="24"/>
                <w:szCs w:val="22"/>
                <w14:textFill>
                  <w14:solidFill>
                    <w14:schemeClr w14:val="tx1"/>
                  </w14:solidFill>
                </w14:textFill>
              </w:rPr>
              <w:t>联合体</w:t>
            </w:r>
            <w:r>
              <w:rPr>
                <w:rFonts w:hint="eastAsia" w:ascii="仿宋_GB2312" w:hAnsi="仿宋" w:eastAsia="仿宋_GB2312" w:cs="Times New Roman"/>
                <w:b w:val="0"/>
                <w:bCs/>
                <w:color w:val="000000" w:themeColor="text1"/>
                <w:sz w:val="24"/>
                <w:szCs w:val="22"/>
                <w:lang w:val="en-US" w:eastAsia="zh-CN"/>
                <w14:textFill>
                  <w14:solidFill>
                    <w14:schemeClr w14:val="tx1"/>
                  </w14:solidFill>
                </w14:textFill>
              </w:rPr>
              <w:t>商务和技术证明材料</w:t>
            </w:r>
            <w:r>
              <w:rPr>
                <w:rFonts w:hint="eastAsia" w:ascii="仿宋_GB2312" w:hAnsi="仿宋" w:eastAsia="仿宋_GB2312" w:cs="Times New Roman"/>
                <w:b w:val="0"/>
                <w:bCs/>
                <w:color w:val="000000" w:themeColor="text1"/>
                <w:sz w:val="24"/>
                <w:szCs w:val="22"/>
                <w14:textFill>
                  <w14:solidFill>
                    <w14:schemeClr w14:val="tx1"/>
                  </w14:solidFill>
                </w14:textFill>
              </w:rPr>
              <w:t>认定</w:t>
            </w:r>
          </w:p>
        </w:tc>
        <w:tc>
          <w:tcPr>
            <w:tcW w:w="7371" w:type="dxa"/>
            <w:tcBorders>
              <w:top w:val="single" w:color="auto" w:sz="4" w:space="0"/>
              <w:left w:val="single" w:color="auto" w:sz="4" w:space="0"/>
              <w:bottom w:val="single" w:color="auto" w:sz="4" w:space="0"/>
              <w:right w:val="single" w:color="auto" w:sz="4" w:space="0"/>
            </w:tcBorders>
            <w:vAlign w:val="center"/>
          </w:tcPr>
          <w:p w14:paraId="0FBFA275">
            <w:pPr>
              <w:keepNext w:val="0"/>
              <w:keepLines w:val="0"/>
              <w:pageBreakBefore w:val="0"/>
              <w:widowControl/>
              <w:kinsoku/>
              <w:wordWrap/>
              <w:overflowPunct/>
              <w:topLinePunct w:val="0"/>
              <w:bidi w:val="0"/>
              <w:adjustRightInd/>
              <w:snapToGrid/>
              <w:spacing w:line="500" w:lineRule="exact"/>
              <w:jc w:val="left"/>
              <w:textAlignment w:val="auto"/>
              <w:rPr>
                <w:rFonts w:hint="eastAsia" w:ascii="仿宋" w:hAnsi="仿宋" w:eastAsia="仿宋" w:cs="Times New Roman"/>
                <w:b w:val="0"/>
                <w:bCs w:val="0"/>
                <w:color w:val="000000" w:themeColor="text1"/>
                <w:sz w:val="24"/>
                <w:szCs w:val="24"/>
                <w:u w:val="none"/>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1</w:t>
            </w: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14:textFill>
                  <w14:solidFill>
                    <w14:schemeClr w14:val="tx1"/>
                  </w14:solidFill>
                </w14:textFill>
              </w:rPr>
              <w:t>联合体业绩认定</w:t>
            </w: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14:textFill>
                  <w14:solidFill>
                    <w14:schemeClr w14:val="tx1"/>
                  </w14:solidFill>
                </w14:textFill>
              </w:rPr>
              <w:t>联合体投标的，联合体各方分别提供与联合体协议中规定的分工内容相应的业绩证明材料，业绩数量以提供材料较少的一方为准。</w:t>
            </w:r>
          </w:p>
          <w:p w14:paraId="2A1D2D85">
            <w:pPr>
              <w:keepNext w:val="0"/>
              <w:keepLines w:val="0"/>
              <w:pageBreakBefore w:val="0"/>
              <w:widowControl/>
              <w:kinsoku/>
              <w:wordWrap/>
              <w:overflowPunct/>
              <w:topLinePunct w:val="0"/>
              <w:bidi w:val="0"/>
              <w:adjustRightInd/>
              <w:snapToGrid/>
              <w:spacing w:line="500" w:lineRule="exact"/>
              <w:jc w:val="left"/>
              <w:textAlignment w:val="auto"/>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2</w:t>
            </w: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联合体商务和技术</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证明</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材料认定：</w:t>
            </w:r>
          </w:p>
          <w:p w14:paraId="30D792AF">
            <w:pPr>
              <w:keepNext w:val="0"/>
              <w:keepLines w:val="0"/>
              <w:pageBreakBefore w:val="0"/>
              <w:widowControl/>
              <w:kinsoku/>
              <w:wordWrap/>
              <w:overflowPunct/>
              <w:topLinePunct w:val="0"/>
              <w:bidi w:val="0"/>
              <w:adjustRightInd/>
              <w:snapToGrid/>
              <w:spacing w:line="500" w:lineRule="exact"/>
              <w:ind w:left="0" w:leftChars="0" w:firstLine="0" w:firstLineChars="0"/>
              <w:jc w:val="left"/>
              <w:textAlignment w:val="auto"/>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联合体投标的，联合体各方均需按招标文件</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“第三章评标办法及评分标准”</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要求提供</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商务和技术</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证明</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材料</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，否则视为不符合相关要求。</w:t>
            </w:r>
          </w:p>
          <w:p w14:paraId="70E5990D">
            <w:pPr>
              <w:keepNext w:val="0"/>
              <w:keepLines w:val="0"/>
              <w:pageBreakBefore w:val="0"/>
              <w:widowControl/>
              <w:kinsoku/>
              <w:wordWrap/>
              <w:overflowPunct/>
              <w:topLinePunct w:val="0"/>
              <w:bidi w:val="0"/>
              <w:adjustRightInd/>
              <w:snapToGrid/>
              <w:spacing w:line="500" w:lineRule="exact"/>
              <w:ind w:left="0" w:leftChars="0" w:firstLine="0" w:firstLineChars="0"/>
              <w:jc w:val="left"/>
              <w:textAlignment w:val="auto"/>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联合体投标的，联合体中有一方或者联合体成员根据分工按招标文件</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“第三章评标办法及评分标准”</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要求提供了</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商务和技术</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证明</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材料</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的，视为符合了相关要求。</w:t>
            </w:r>
          </w:p>
          <w:p w14:paraId="28396847">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注：“</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第三章评标办法及评分标准”</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有其他约定的，以“</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第三章评标办法及评分标准”</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为准。</w:t>
            </w:r>
          </w:p>
        </w:tc>
      </w:tr>
      <w:tr w14:paraId="5786A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0A7C84CC">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3BD5F89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24BF0995">
            <w:pPr>
              <w:spacing w:line="500" w:lineRule="exact"/>
              <w:jc w:val="left"/>
              <w:rPr>
                <w:rFonts w:ascii="仿宋" w:hAnsi="仿宋" w:eastAsia="仿宋"/>
                <w:color w:val="000000" w:themeColor="text1"/>
                <w:sz w:val="24"/>
                <w:szCs w:val="24"/>
                <w14:textFill>
                  <w14:solidFill>
                    <w14:schemeClr w14:val="tx1"/>
                  </w14:solidFill>
                </w14:textFill>
              </w:rPr>
            </w:pPr>
            <w:bookmarkStart w:id="21"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21"/>
            <w:r>
              <w:rPr>
                <w:rFonts w:hint="eastAsia" w:ascii="仿宋" w:hAnsi="仿宋" w:eastAsia="仿宋"/>
                <w:color w:val="000000" w:themeColor="text1"/>
                <w:sz w:val="24"/>
                <w:szCs w:val="24"/>
                <w14:textFill>
                  <w14:solidFill>
                    <w14:schemeClr w14:val="tx1"/>
                  </w14:solidFill>
                </w14:textFill>
              </w:rPr>
              <w:t>。</w:t>
            </w:r>
          </w:p>
        </w:tc>
      </w:tr>
      <w:tr w14:paraId="5B868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7BC8F500">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7866BCF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4E8D31B4">
            <w:pPr>
              <w:spacing w:line="500" w:lineRule="exact"/>
              <w:jc w:val="left"/>
              <w:rPr>
                <w:rFonts w:ascii="仿宋" w:hAnsi="仿宋" w:eastAsia="仿宋"/>
                <w:color w:val="000000" w:themeColor="text1"/>
                <w:sz w:val="24"/>
                <w:szCs w:val="24"/>
                <w14:textFill>
                  <w14:solidFill>
                    <w14:schemeClr w14:val="tx1"/>
                  </w14:solidFill>
                </w14:textFill>
              </w:rPr>
            </w:pPr>
            <w:bookmarkStart w:id="22" w:name="PO_1000000445_PM041"/>
            <w:r>
              <w:rPr>
                <w:rFonts w:hint="eastAsia" w:ascii="仿宋" w:hAnsi="仿宋" w:eastAsia="仿宋"/>
                <w:color w:val="000000" w:themeColor="text1"/>
                <w:sz w:val="24"/>
                <w:szCs w:val="24"/>
                <w:lang w:eastAsia="zh-CN"/>
                <w14:textFill>
                  <w14:solidFill>
                    <w14:schemeClr w14:val="tx1"/>
                  </w14:solidFill>
                </w14:textFill>
              </w:rPr>
              <w:t>进行演示</w:t>
            </w:r>
            <w:bookmarkEnd w:id="22"/>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演示顺序原则上按投标文件“解密时间从早到晚”顺序，</w:t>
            </w:r>
            <w:r>
              <w:rPr>
                <w:rFonts w:hint="eastAsia" w:ascii="仿宋" w:hAnsi="仿宋" w:eastAsia="仿宋"/>
                <w:color w:val="000000" w:themeColor="text1"/>
                <w:sz w:val="24"/>
                <w:szCs w:val="24"/>
                <w14:textFill>
                  <w14:solidFill>
                    <w14:schemeClr w14:val="tx1"/>
                  </w14:solidFill>
                </w14:textFill>
              </w:rPr>
              <w:t>演示总时间不得超过15分钟</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演示要求详见招标需求。</w:t>
            </w:r>
          </w:p>
        </w:tc>
      </w:tr>
      <w:tr w14:paraId="047F4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365BEF3D">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2AF860D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02848224">
            <w:pPr>
              <w:spacing w:line="500" w:lineRule="exact"/>
              <w:jc w:val="left"/>
              <w:rPr>
                <w:rFonts w:hint="default" w:ascii="仿宋" w:hAnsi="仿宋" w:eastAsia="仿宋"/>
                <w:color w:val="000000" w:themeColor="text1"/>
                <w:sz w:val="24"/>
                <w:szCs w:val="24"/>
                <w:lang w:val="en-US" w:eastAsia="zh-CN"/>
                <w14:textFill>
                  <w14:solidFill>
                    <w14:schemeClr w14:val="tx1"/>
                  </w14:solidFill>
                </w14:textFill>
              </w:rPr>
            </w:pPr>
            <w:bookmarkStart w:id="23"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3"/>
            <w:r>
              <w:rPr>
                <w:rFonts w:hint="eastAsia" w:ascii="仿宋" w:hAnsi="仿宋" w:eastAsia="仿宋"/>
                <w:color w:val="000000" w:themeColor="text1"/>
                <w:sz w:val="24"/>
                <w:szCs w:val="24"/>
                <w14:textFill>
                  <w14:solidFill>
                    <w14:schemeClr w14:val="tx1"/>
                  </w14:solidFill>
                </w14:textFill>
              </w:rPr>
              <w:t>。</w:t>
            </w:r>
          </w:p>
        </w:tc>
      </w:tr>
      <w:tr w14:paraId="5B3A0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6D5DADDD">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18D3B51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6450ACE4">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06F9949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325DB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14D24937">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6B86911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4B938B4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6D3C70D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2CEE994F">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18B879D7">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3B51365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498B158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B2F6AD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1721FF0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9A2883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1F721C4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4CA586ED">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67C80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7546AAAE">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676BE03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6982AE93">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5C551B2E">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2405D5CA">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50F9872E">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未按规定密封或标记的；</w:t>
            </w:r>
          </w:p>
          <w:p w14:paraId="29B9B585">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由于包装不妥，在送交途中严重破损或失散的；</w:t>
            </w:r>
          </w:p>
          <w:p w14:paraId="1F09260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超过投标截止时间送达的。</w:t>
            </w:r>
          </w:p>
        </w:tc>
      </w:tr>
      <w:tr w14:paraId="0D984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1D4373F4">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128FC8B9">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2A51307F">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09CD72D6">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72F97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8914667">
            <w:pPr>
              <w:spacing w:line="500" w:lineRule="exact"/>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20</w:t>
            </w:r>
          </w:p>
        </w:tc>
        <w:tc>
          <w:tcPr>
            <w:tcW w:w="1559" w:type="dxa"/>
            <w:tcBorders>
              <w:top w:val="single" w:color="auto" w:sz="4" w:space="0"/>
              <w:left w:val="single" w:color="auto" w:sz="4" w:space="0"/>
              <w:bottom w:val="single" w:color="auto" w:sz="4" w:space="0"/>
              <w:right w:val="single" w:color="auto" w:sz="4" w:space="0"/>
            </w:tcBorders>
            <w:vAlign w:val="center"/>
          </w:tcPr>
          <w:p w14:paraId="1AB8E2C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74C96EB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0499C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53858F2">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26F9015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23C4FAC0">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4FBDC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29D702B">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77DAEA19">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0D2025A3">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3E878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37E81BF">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3006049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0AAC49FF">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786A7436">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293A5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2ACC5D04">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2F1ADF8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7C023BAF">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7F582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3ABE4016">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191E98D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4437E441">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w:t>
            </w:r>
            <w:r>
              <w:rPr>
                <w:rFonts w:hint="eastAsia" w:ascii="仿宋" w:hAnsi="仿宋" w:eastAsia="仿宋"/>
                <w:color w:val="000000" w:themeColor="text1"/>
                <w:sz w:val="24"/>
                <w:szCs w:val="24"/>
                <w:lang w:val="en-US" w:eastAsia="zh-CN"/>
                <w14:textFill>
                  <w14:solidFill>
                    <w14:schemeClr w14:val="tx1"/>
                  </w14:solidFill>
                </w14:textFill>
              </w:rPr>
              <w:t>之日起</w:t>
            </w:r>
            <w:r>
              <w:rPr>
                <w:rFonts w:hint="eastAsia" w:ascii="仿宋" w:hAnsi="仿宋" w:eastAsia="仿宋"/>
                <w:color w:val="000000" w:themeColor="text1"/>
                <w:sz w:val="24"/>
                <w:szCs w:val="24"/>
                <w14:textFill>
                  <w14:solidFill>
                    <w14:schemeClr w14:val="tx1"/>
                  </w14:solidFill>
                </w14:textFill>
              </w:rPr>
              <w:t>30日内。</w:t>
            </w:r>
          </w:p>
        </w:tc>
      </w:tr>
      <w:tr w14:paraId="26DCD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147344D6">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3B561BF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14E53372">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5705C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313EF083">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5B1948D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256DF99D">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43895313">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31F914E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6D99A54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31BEB41C">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0EB3F08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1920ED2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6E46DBA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2B3DDD3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1117524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5E862DB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5053120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111AA351">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6EFDB714">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58AEFC1E">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4D35F56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0EC62040">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3FAC55D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302609EF">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遵循诚实信用原则在投标文件中提供真实材料</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按照招标文件的要求提交投标文件，并对所提供的全部资料的真实性承担法律责任。投标人</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可事先在公开官网查询、核对相关证书和报告内容</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确保投标文件资料准确无误</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3B82674A">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1382B89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2B559612">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w:t>
      </w:r>
      <w:r>
        <w:rPr>
          <w:rFonts w:hint="eastAsia" w:ascii="仿宋" w:hAnsi="仿宋" w:eastAsia="仿宋"/>
          <w:bCs/>
          <w:color w:val="000000" w:themeColor="text1"/>
          <w:sz w:val="28"/>
          <w:szCs w:val="28"/>
          <w:lang w:val="en-US" w:eastAsia="zh-CN"/>
          <w14:textFill>
            <w14:solidFill>
              <w14:schemeClr w14:val="tx1"/>
            </w14:solidFill>
          </w14:textFill>
        </w:rPr>
        <w:t>询问和</w:t>
      </w:r>
      <w:r>
        <w:rPr>
          <w:rFonts w:hint="eastAsia" w:ascii="仿宋" w:hAnsi="仿宋" w:eastAsia="仿宋"/>
          <w:bCs/>
          <w:color w:val="000000" w:themeColor="text1"/>
          <w:sz w:val="28"/>
          <w:szCs w:val="28"/>
          <w14:textFill>
            <w14:solidFill>
              <w14:schemeClr w14:val="tx1"/>
            </w14:solidFill>
          </w14:textFill>
        </w:rPr>
        <w:t>质疑</w:t>
      </w:r>
    </w:p>
    <w:p w14:paraId="2A29236F">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04565F">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6B51C068">
      <w:pPr>
        <w:snapToGrid w:val="0"/>
        <w:spacing w:line="460" w:lineRule="exact"/>
        <w:ind w:firstLine="560" w:firstLineChars="200"/>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投标人的询问</w:t>
      </w:r>
    </w:p>
    <w:p w14:paraId="734B5301">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190AE515">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投标人的质疑</w:t>
      </w:r>
    </w:p>
    <w:p w14:paraId="1DFB3259">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1.投标人认为</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文件使自己的权益受到损害的，可以自获取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文件之日或者采购公告期限届满之日（公告期限届满后获取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文件的，以公告期限届满之日为准）起7个工作日内，对</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文件需求</w:t>
      </w:r>
      <w:r>
        <w:rPr>
          <w:rFonts w:hint="eastAsia" w:ascii="仿宋" w:hAnsi="仿宋" w:eastAsia="仿宋"/>
          <w:bCs/>
          <w:color w:val="000000" w:themeColor="text1"/>
          <w:sz w:val="28"/>
          <w:szCs w:val="28"/>
          <w:lang w:val="en-US" w:eastAsia="zh-CN"/>
          <w14:textFill>
            <w14:solidFill>
              <w14:schemeClr w14:val="tx1"/>
            </w14:solidFill>
          </w14:textFill>
        </w:rPr>
        <w:t>及评分标准</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3664220B">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66BBA5FF">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3.质疑应当以书面形式提出，格式见《政府采购质疑和投诉办法》（财政部令第94号）附件范本，下载网址：浙江政府采购网(</w:t>
      </w:r>
      <w:r>
        <w:rPr>
          <w:rFonts w:hint="eastAsia" w:ascii="仿宋" w:hAnsi="仿宋" w:eastAsia="仿宋"/>
          <w:bCs/>
          <w:color w:val="000000" w:themeColor="text1"/>
          <w:sz w:val="28"/>
          <w:szCs w:val="28"/>
          <w14:textFill>
            <w14:solidFill>
              <w14:schemeClr w14:val="tx1"/>
            </w14:solidFill>
          </w14:textFill>
        </w:rPr>
        <w:fldChar w:fldCharType="begin"/>
      </w:r>
      <w:r>
        <w:rPr>
          <w:rFonts w:hint="eastAsia" w:ascii="仿宋" w:hAnsi="仿宋" w:eastAsia="仿宋"/>
          <w:bCs/>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bCs/>
          <w:color w:val="000000" w:themeColor="text1"/>
          <w:sz w:val="28"/>
          <w:szCs w:val="28"/>
          <w14:textFill>
            <w14:solidFill>
              <w14:schemeClr w14:val="tx1"/>
            </w14:solidFill>
          </w14:textFill>
        </w:rP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66031D6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7897517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28A414A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352F51A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11302E1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4EBA333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72586DB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32B4FEE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379ED45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0EC9CA9C">
      <w:pPr>
        <w:pStyle w:val="32"/>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02B71AE5">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18933C82">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15FD7062">
      <w:pPr>
        <w:pStyle w:val="32"/>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3621A4D0">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064F39DC">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543A726E">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2537631D">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0AE37E05">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3045F1BD">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7823DB1F">
      <w:pPr>
        <w:pStyle w:val="51"/>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3419A215">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366C965C">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2549F5E0">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4252D679">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19046136">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774217DF">
      <w:pPr>
        <w:pStyle w:val="18"/>
        <w:numPr>
          <w:ilvl w:val="0"/>
          <w:numId w:val="0"/>
        </w:numPr>
        <w:tabs>
          <w:tab w:val="clear" w:pos="454"/>
        </w:tabs>
        <w:snapToGrid w:val="0"/>
        <w:spacing w:before="156" w:beforeLines="50"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3436F986">
      <w:pPr>
        <w:pStyle w:val="18"/>
        <w:numPr>
          <w:ilvl w:val="0"/>
          <w:numId w:val="0"/>
        </w:numPr>
        <w:tabs>
          <w:tab w:val="clear" w:pos="454"/>
        </w:tabs>
        <w:snapToGrid w:val="0"/>
        <w:spacing w:before="156" w:beforeLines="50"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6C0FFA9E">
      <w:pPr>
        <w:pStyle w:val="18"/>
        <w:numPr>
          <w:ilvl w:val="0"/>
          <w:numId w:val="0"/>
        </w:numPr>
        <w:tabs>
          <w:tab w:val="clear" w:pos="454"/>
        </w:tabs>
        <w:snapToGrid w:val="0"/>
        <w:spacing w:before="156" w:beforeLines="50"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5BE09549">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4A9B710E">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38195934">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34E3AF90">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5D74E7B5">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7C48170B">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7B9D284C">
      <w:pPr>
        <w:pStyle w:val="32"/>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4A415E45">
      <w:pPr>
        <w:pStyle w:val="32"/>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16246125">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2C50B2C7">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1D2B46C0">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669E5A41">
      <w:pPr>
        <w:pStyle w:val="32"/>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w:t>
      </w:r>
      <w:r>
        <w:rPr>
          <w:rFonts w:hint="eastAsia" w:ascii="仿宋" w:hAnsi="仿宋" w:eastAsia="仿宋"/>
          <w:bCs/>
          <w:color w:val="000000" w:themeColor="text1"/>
          <w:sz w:val="28"/>
          <w:szCs w:val="28"/>
          <w:lang w:val="en-US" w:eastAsia="zh-CN"/>
          <w14:textFill>
            <w14:solidFill>
              <w14:schemeClr w14:val="tx1"/>
            </w14:solidFill>
          </w14:textFill>
        </w:rPr>
        <w:t>分为止。</w:t>
      </w:r>
    </w:p>
    <w:p w14:paraId="181049C9">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37F70E8E">
      <w:pPr>
        <w:pStyle w:val="32"/>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31848953">
      <w:pPr>
        <w:pStyle w:val="32"/>
        <w:snapToGrid w:val="0"/>
        <w:spacing w:before="156" w:after="156" w:line="460" w:lineRule="exact"/>
        <w:ind w:firstLine="560" w:firstLineChars="200"/>
        <w:jc w:val="left"/>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6.投标报价</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出现下列情形之一的，</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lang w:val="en-US" w:eastAsia="zh-CN"/>
          <w14:textFill>
            <w14:solidFill>
              <w14:schemeClr w14:val="tx1"/>
            </w14:solidFill>
          </w14:textFill>
        </w:rPr>
        <w:t>将</w:t>
      </w:r>
      <w:r>
        <w:rPr>
          <w:rFonts w:hint="eastAsia" w:ascii="仿宋" w:hAnsi="仿宋" w:eastAsia="仿宋" w:cs="仿宋"/>
          <w:sz w:val="28"/>
          <w:szCs w:val="28"/>
          <w:lang w:val="en-US" w:eastAsia="zh-CN"/>
        </w:rPr>
        <w:t>对相关供应商进行询标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委员会认为供应商报价过低，有可能影响产品质量或者不能诚信履约的情形。</w:t>
      </w:r>
    </w:p>
    <w:p w14:paraId="48A9EC05">
      <w:pPr>
        <w:pStyle w:val="32"/>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vertAlign w:val="baseline"/>
          <w:lang w:val="en-US" w:eastAsia="zh-CN"/>
          <w14:textFill>
            <w14:solidFill>
              <w14:schemeClr w14:val="tx1"/>
            </w14:solidFill>
          </w14:textFill>
        </w:rPr>
        <w:t>发起询标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后，</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投标人必须</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在评审现场合理的时间内提供书面说明及必要的证明材料，对投标价格作出解释。书面说明、证明材料主要是项目具体成本测算等与报价合理性相关的说明、材料。</w:t>
      </w:r>
    </w:p>
    <w:p w14:paraId="39477CB0">
      <w:pPr>
        <w:pStyle w:val="32"/>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p>
    <w:p w14:paraId="544999B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1E1B897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34CF931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49B4B19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6564730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2B7032B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5AE7FE7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286E533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134BE9D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7A93C9D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5D6E4E2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2.投标人被列入失信被执行人、重大税收违法案件当事人名单（重大税收违法失信主体名单）、政府采购严重违法失信行为记录名单的；</w:t>
      </w:r>
    </w:p>
    <w:p w14:paraId="78EAF624">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740ABF95">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4261EB4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5D3E9C4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3E44E61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0365C771">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026521BA">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79D521B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548F5C7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3536C32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1BEB3D5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40FA8C9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2B02ABC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14D2526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18E9D0D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.投标人被视为串通投标的；</w:t>
      </w:r>
    </w:p>
    <w:p w14:paraId="5AC704E5">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1</w:t>
      </w: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8</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5112CE2C">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19</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39C20FD9">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20</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239B2B62">
      <w:pPr>
        <w:snapToGrid w:val="0"/>
        <w:spacing w:line="460" w:lineRule="exact"/>
        <w:ind w:firstLine="560" w:firstLineChars="200"/>
        <w:rPr>
          <w:rFonts w:hint="eastAsia" w:ascii="仿宋" w:hAnsi="仿宋" w:eastAsia="仿宋"/>
          <w:bCs/>
          <w:color w:val="000000" w:themeColor="text1"/>
          <w:sz w:val="28"/>
          <w:szCs w:val="28"/>
          <w:lang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21</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0B6B4AD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22</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3FCD28C2">
      <w:pPr>
        <w:pStyle w:val="32"/>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6D9DD719">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67504387">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542F93A5">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05579529">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3410AA1A">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44766EA0">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14D0750B">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599D8D4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1FA4112B">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39433CA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073D7D3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4D39C55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5EBC4D1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393C95C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2A8B7A35">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0C4705BE">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7EB8B76C">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5973002A">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2E5283F7">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7C56473D">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40E3520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6684FA3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6B0FBA2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3E0396A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018D11F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43375189">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5DB5B7F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29FEA8A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7176ECF7">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0081816C">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78126210">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开启开标场地录音录像采集设备，并确保正常运行。</w:t>
      </w:r>
    </w:p>
    <w:p w14:paraId="5A679F5B">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按规定统一收缴、保存评标现场相关人员通讯工具。</w:t>
      </w:r>
    </w:p>
    <w:p w14:paraId="746DDA45">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介绍评审现场的人员情况，宣布评审工作纪律，告知评审人员应当回避情形；组织推选评标委员会组长。</w:t>
      </w:r>
    </w:p>
    <w:p w14:paraId="4B46C041">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宣读提交投标文件的供应商名单，组织评标委员会各位成员签订纸质形式的《政府采购评审人员廉洁自律承诺书》。</w:t>
      </w:r>
    </w:p>
    <w:p w14:paraId="2BC0F8FE">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采购人可以在评标前说明项目背景和采购需求，说明内容不得含有歧视性、倾向性意见，不得超出招标文件所述范围。说明应当提交书面材料，并随</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文件一并存档。</w:t>
      </w:r>
    </w:p>
    <w:p w14:paraId="411AD4B5">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2293349B">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0F8D4228">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36553F20">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做好评审现场相关记录，协助评标委员会组长做好评审报告起草、有关内容电脑文字录入等工作，并要求评标委员会各成员签字确认。</w:t>
      </w:r>
    </w:p>
    <w:p w14:paraId="5190F150">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评审结束后，招标方应对评标委员会各成员的专业水平、职业道德、遵纪守法等情况进行评价；同时按规定向评审专家发放评审费，并交还评审人员及其他现场相关人员的通讯工具。</w:t>
      </w:r>
    </w:p>
    <w:p w14:paraId="5DFAC69D">
      <w:pPr>
        <w:pStyle w:val="32"/>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lang w:val="en-US" w:eastAsia="zh-CN"/>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470C67C6">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24261705">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在评审专家中推选评标委员会组长。</w:t>
      </w:r>
    </w:p>
    <w:p w14:paraId="699F05E1">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49C4B029">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评审人员对各投标人投标文件的有效性、符合性、完整性和响应程度进行审查，确定是否对招标文件作出实质性响应。</w:t>
      </w:r>
    </w:p>
    <w:p w14:paraId="3BA49856">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评审人员按招标文件规定的评审方法和评审标准，依法独立对投标人投标文件进行评估、比较，并给予评价或打分，不受任何单位和个人的干预。</w:t>
      </w:r>
    </w:p>
    <w:p w14:paraId="1983F59D">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021859E5">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6FCA9AA">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 xml:space="preserve">评标委员会根据评审汇总情况和招标文件规定确定中标候选供应商排序名单。 </w:t>
      </w:r>
    </w:p>
    <w:p w14:paraId="2C213D80">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起草评审报告，所有评审人员须在评审报告上签字确认。</w:t>
      </w:r>
    </w:p>
    <w:p w14:paraId="6EC7E10E">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1A7AA90C">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9F5FBE0">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D5C2B9D">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1C5E37D4">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2F6952C">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6055920A">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0DC9E48">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727260D6">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42E8F80B">
      <w:pPr>
        <w:pStyle w:val="32"/>
        <w:snapToGrid w:val="0"/>
        <w:spacing w:before="156" w:after="156" w:line="460" w:lineRule="exact"/>
        <w:ind w:firstLine="560" w:firstLineChars="200"/>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0C34D161">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1B24C3C0">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0855E1E0">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078F1065">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3E58B29F">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18159B01">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BDB2E45">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13F45570">
      <w:pPr>
        <w:pStyle w:val="32"/>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4A3CDEA9">
      <w:pPr>
        <w:pStyle w:val="32"/>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10220937">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1587C3FD">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04BD1D38">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71CC8C80">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11390305">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2DC16517">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53DB7EC7">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3AA5676B">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02D47035">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03BA59EA">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4" w:name="_Toc496796637"/>
      <w:bookmarkStart w:id="25" w:name="_Toc2834"/>
      <w:r>
        <w:rPr>
          <w:rFonts w:hint="eastAsia" w:hAnsi="宋体"/>
          <w:b/>
          <w:color w:val="000000" w:themeColor="text1"/>
          <w:sz w:val="36"/>
          <w:szCs w:val="36"/>
          <w14:textFill>
            <w14:solidFill>
              <w14:schemeClr w14:val="tx1"/>
            </w14:solidFill>
          </w14:textFill>
        </w:rPr>
        <w:t>第三章</w:t>
      </w:r>
      <w:bookmarkStart w:id="26" w:name="评标办法及评分标准"/>
      <w:r>
        <w:rPr>
          <w:rFonts w:hint="eastAsia" w:hAnsi="宋体"/>
          <w:b/>
          <w:color w:val="000000" w:themeColor="text1"/>
          <w:sz w:val="36"/>
          <w:szCs w:val="36"/>
          <w14:textFill>
            <w14:solidFill>
              <w14:schemeClr w14:val="tx1"/>
            </w14:solidFill>
          </w14:textFill>
        </w:rPr>
        <w:t>评标办法及评分标准</w:t>
      </w:r>
      <w:bookmarkEnd w:id="24"/>
      <w:bookmarkEnd w:id="25"/>
      <w:bookmarkEnd w:id="26"/>
    </w:p>
    <w:p w14:paraId="6F19EECD">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0E072856">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12E68E76">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20FDF32D">
      <w:pPr>
        <w:spacing w:before="156" w:beforeLines="50" w:after="156" w:afterLines="50" w:line="460" w:lineRule="exact"/>
        <w:ind w:firstLine="602" w:firstLineChars="200"/>
        <w:rPr>
          <w:rFonts w:hint="default" w:ascii="仿宋" w:hAnsi="仿宋" w:eastAsia="仿宋"/>
          <w:b/>
          <w:bCs/>
          <w:color w:val="auto"/>
          <w:sz w:val="30"/>
          <w:szCs w:val="30"/>
          <w:u w:val="single"/>
          <w:lang w:val="en-US" w:eastAsia="zh-CN"/>
        </w:rPr>
      </w:pPr>
      <w:r>
        <w:rPr>
          <w:rFonts w:hint="eastAsia" w:ascii="仿宋" w:hAnsi="仿宋" w:eastAsia="仿宋"/>
          <w:b/>
          <w:bCs/>
          <w:color w:val="auto"/>
          <w:sz w:val="30"/>
          <w:szCs w:val="30"/>
          <w:u w:val="single"/>
          <w:lang w:val="en-US" w:eastAsia="zh-CN"/>
        </w:rPr>
        <w:t>中标候选人：总得分排名第一的投标人</w:t>
      </w:r>
    </w:p>
    <w:p w14:paraId="6904988C">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13498DD8">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718ED708">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438FC96E">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lang w:val="en-US" w:eastAsia="zh-CN"/>
          <w14:textFill>
            <w14:solidFill>
              <w14:schemeClr w14:val="tx1"/>
            </w14:solidFill>
          </w14:textFill>
        </w:rPr>
        <w:t>总</w:t>
      </w:r>
      <w:r>
        <w:rPr>
          <w:rFonts w:hint="eastAsia" w:ascii="仿宋" w:hAnsi="仿宋" w:eastAsia="仿宋"/>
          <w:bCs/>
          <w:color w:val="000000" w:themeColor="text1"/>
          <w:sz w:val="30"/>
          <w:szCs w:val="30"/>
          <w14:textFill>
            <w14:solidFill>
              <w14:schemeClr w14:val="tx1"/>
            </w14:solidFill>
          </w14:textFill>
        </w:rPr>
        <w:t>得分=价格分+(技术分+资信商务及其他分)</w:t>
      </w:r>
    </w:p>
    <w:p w14:paraId="3671C958">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38E2EA5D">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127A1754">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54CD8989">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7" w:name="_Toc496796638"/>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930"/>
        <w:gridCol w:w="4762"/>
        <w:gridCol w:w="870"/>
        <w:gridCol w:w="1197"/>
      </w:tblGrid>
      <w:tr w14:paraId="0C0B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C0B9C65">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bookmarkStart w:id="28" w:name="PO_TDCUS_ITEM_SM_TABLE_1_1"/>
            <w:r>
              <w:rPr>
                <w:rFonts w:hint="eastAsia" w:ascii="仿宋_GB2312" w:hAnsi="宋体" w:eastAsia="仿宋_GB2312"/>
                <w:b/>
                <w:color w:val="000000" w:themeColor="text1"/>
                <w:sz w:val="32"/>
                <w:szCs w:val="32"/>
                <w14:textFill>
                  <w14:solidFill>
                    <w14:schemeClr w14:val="tx1"/>
                  </w14:solidFill>
                </w14:textFill>
              </w:rPr>
              <w:t>序号</w:t>
            </w:r>
          </w:p>
        </w:tc>
        <w:tc>
          <w:tcPr>
            <w:tcW w:w="545" w:type="pct"/>
          </w:tcPr>
          <w:p w14:paraId="0C0B9C66">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评分类型</w:t>
            </w:r>
          </w:p>
        </w:tc>
        <w:tc>
          <w:tcPr>
            <w:tcW w:w="2790" w:type="pct"/>
          </w:tcPr>
          <w:p w14:paraId="0C0B9C67">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评分标准</w:t>
            </w:r>
          </w:p>
        </w:tc>
        <w:tc>
          <w:tcPr>
            <w:tcW w:w="510" w:type="pct"/>
          </w:tcPr>
          <w:p w14:paraId="0C0B9C68">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分值</w:t>
            </w:r>
          </w:p>
        </w:tc>
        <w:tc>
          <w:tcPr>
            <w:tcW w:w="702" w:type="pct"/>
          </w:tcPr>
          <w:p w14:paraId="0C0B9C69">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打分</w:t>
            </w:r>
          </w:p>
          <w:p w14:paraId="0C0B9C6A">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方法</w:t>
            </w:r>
          </w:p>
        </w:tc>
      </w:tr>
      <w:tr w14:paraId="0C0B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C0B9C6C">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p>
        </w:tc>
        <w:tc>
          <w:tcPr>
            <w:tcW w:w="545" w:type="pct"/>
          </w:tcPr>
          <w:p w14:paraId="0C0B9C6D">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报价</w:t>
            </w:r>
          </w:p>
        </w:tc>
        <w:tc>
          <w:tcPr>
            <w:tcW w:w="2790" w:type="pct"/>
          </w:tcPr>
          <w:p w14:paraId="0C0B9C6E">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(评标基准价／有效投标报价)*最大分值</w:t>
            </w:r>
          </w:p>
        </w:tc>
        <w:tc>
          <w:tcPr>
            <w:tcW w:w="510" w:type="pct"/>
          </w:tcPr>
          <w:p w14:paraId="0C0B9C6F">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35</w:t>
            </w:r>
          </w:p>
        </w:tc>
        <w:tc>
          <w:tcPr>
            <w:tcW w:w="702" w:type="pct"/>
          </w:tcPr>
          <w:p w14:paraId="0C0B9C70">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w:t>
            </w:r>
          </w:p>
        </w:tc>
      </w:tr>
      <w:tr w14:paraId="0C0B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C0B9C72">
            <w:pPr>
              <w:spacing w:before="120" w:beforeLines="50" w:after="120" w:afterLines="50" w:line="340" w:lineRule="exact"/>
              <w:jc w:val="center"/>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1</w:t>
            </w:r>
          </w:p>
        </w:tc>
        <w:tc>
          <w:tcPr>
            <w:tcW w:w="545" w:type="pct"/>
          </w:tcPr>
          <w:p w14:paraId="0C0B9C73">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790" w:type="pct"/>
          </w:tcPr>
          <w:p w14:paraId="0C0B9C74">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根据投标产品与招标要求的响应情况进行评价（最高得20分，最低得0分）：</w:t>
            </w:r>
          </w:p>
          <w:p w14:paraId="0C0B9C75">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①不符合（负偏离）技术要求中标注“▲”条款（不可偏离）的投标无效；</w:t>
            </w:r>
          </w:p>
          <w:p w14:paraId="0C0B9C76">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②全部满足公开招标文件明确的功能、性能和技术指标要求的，得20分；</w:t>
            </w:r>
          </w:p>
          <w:p w14:paraId="0C0B9C77">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③允许偏离的功能、性能和技术指标低于招标需求（负偏离）的，标注“★”条款每项扣2分，未标注“★”条款每项扣1分，最多扣20分。</w:t>
            </w:r>
          </w:p>
          <w:p w14:paraId="0C0B9C78">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注：技术偏离表技术要求中响应规格与技术支持资料不一致的经评标委员会讨论后可被认定为负偏离。</w:t>
            </w:r>
          </w:p>
        </w:tc>
        <w:tc>
          <w:tcPr>
            <w:tcW w:w="510" w:type="pct"/>
          </w:tcPr>
          <w:p w14:paraId="0C0B9C79">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20</w:t>
            </w:r>
          </w:p>
        </w:tc>
        <w:tc>
          <w:tcPr>
            <w:tcW w:w="702" w:type="pct"/>
          </w:tcPr>
          <w:p w14:paraId="0C0B9C7A">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0C0B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C0B9C7C">
            <w:pPr>
              <w:spacing w:before="120" w:beforeLines="50" w:after="120" w:afterLines="50" w:line="340" w:lineRule="exact"/>
              <w:jc w:val="center"/>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2</w:t>
            </w:r>
          </w:p>
        </w:tc>
        <w:tc>
          <w:tcPr>
            <w:tcW w:w="545" w:type="pct"/>
          </w:tcPr>
          <w:p w14:paraId="0C0B9C7D">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790" w:type="pct"/>
          </w:tcPr>
          <w:p w14:paraId="0C0B9C7E">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所投产品列入财政部、发展改革委发布的节能产品品目清单的，提供国家市场监督管理总局公布的《参与实施政府采购节能产品认证机构名录》内的认证机构出具的、处于有效期之内的节能标志产品认证证书（复印件加盖公章），得0.5分；否则得0分。（强制节能产品除外）</w:t>
            </w:r>
          </w:p>
          <w:p w14:paraId="0C0B9C7F">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所投产品列入财政部、生态环境部发布的环境标志产品品目清单的，提供国家市场监督管理总局公布的《参与实施政府采购环境标志产品认证机构名录》内的认证机构出具的、处于有效期之内的环境标志产品认证证书（复印件加盖公章），得0.5分；否则得0分。</w:t>
            </w:r>
          </w:p>
        </w:tc>
        <w:tc>
          <w:tcPr>
            <w:tcW w:w="510" w:type="pct"/>
          </w:tcPr>
          <w:p w14:paraId="0C0B9C80">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p>
        </w:tc>
        <w:tc>
          <w:tcPr>
            <w:tcW w:w="702" w:type="pct"/>
          </w:tcPr>
          <w:p w14:paraId="0C0B9C81">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0C0B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C0B9C83">
            <w:pPr>
              <w:spacing w:before="120" w:beforeLines="50" w:after="120" w:afterLines="50" w:line="340" w:lineRule="exact"/>
              <w:jc w:val="center"/>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3</w:t>
            </w:r>
          </w:p>
        </w:tc>
        <w:tc>
          <w:tcPr>
            <w:tcW w:w="545" w:type="pct"/>
          </w:tcPr>
          <w:p w14:paraId="0C0B9C84">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790" w:type="pct"/>
          </w:tcPr>
          <w:p w14:paraId="0C0B9C85">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总体设计方案。</w:t>
            </w:r>
          </w:p>
          <w:p w14:paraId="0C0B9C86">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方案全面清晰，操作性强，满足项目实施要求。（评分范围：5,4,3,2,1,0）</w:t>
            </w:r>
          </w:p>
        </w:tc>
        <w:tc>
          <w:tcPr>
            <w:tcW w:w="510" w:type="pct"/>
          </w:tcPr>
          <w:p w14:paraId="0C0B9C87">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5</w:t>
            </w:r>
          </w:p>
        </w:tc>
        <w:tc>
          <w:tcPr>
            <w:tcW w:w="702" w:type="pct"/>
          </w:tcPr>
          <w:p w14:paraId="0C0B9C88">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0C0B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C0B9C8A">
            <w:pPr>
              <w:spacing w:before="120" w:beforeLines="50" w:after="120" w:afterLines="50" w:line="340" w:lineRule="exact"/>
              <w:jc w:val="center"/>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4</w:t>
            </w:r>
          </w:p>
        </w:tc>
        <w:tc>
          <w:tcPr>
            <w:tcW w:w="545" w:type="pct"/>
          </w:tcPr>
          <w:p w14:paraId="0C0B9C8B">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790" w:type="pct"/>
          </w:tcPr>
          <w:p w14:paraId="74307FB6">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根据投标人提供的功能演示进行评价，演示内容详见采购需求。</w:t>
            </w:r>
          </w:p>
          <w:p w14:paraId="0C0B9C8D">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（注：演示总时间不得超过15分钟，投标人不提供演示或采用PPT、文档、图片进行演示的，本项不得分；</w:t>
            </w:r>
          </w:p>
        </w:tc>
        <w:tc>
          <w:tcPr>
            <w:tcW w:w="510" w:type="pct"/>
          </w:tcPr>
          <w:p w14:paraId="0C0B9C8E">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sz w:val="32"/>
                <w:szCs w:val="32"/>
              </w:rPr>
              <w:t>10</w:t>
            </w:r>
          </w:p>
        </w:tc>
        <w:tc>
          <w:tcPr>
            <w:tcW w:w="702" w:type="pct"/>
          </w:tcPr>
          <w:p w14:paraId="0C0B9C8F">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0C0B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C0B9C91">
            <w:pPr>
              <w:spacing w:before="120" w:beforeLines="50" w:after="120" w:afterLines="50" w:line="340" w:lineRule="exact"/>
              <w:jc w:val="center"/>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5</w:t>
            </w:r>
          </w:p>
        </w:tc>
        <w:tc>
          <w:tcPr>
            <w:tcW w:w="545" w:type="pct"/>
          </w:tcPr>
          <w:p w14:paraId="0C0B9C92">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790" w:type="pct"/>
          </w:tcPr>
          <w:p w14:paraId="0C0B9C93">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投标人提供科学、合理、可操作的具体项目整体实施方案，包括①详细的供货时间②产品安装标准③安装调试、验收方案④交货验收时所配产品资料清单。</w:t>
            </w:r>
          </w:p>
          <w:p w14:paraId="0C0B9C94">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（评分范围：4,3,2,1,0）</w:t>
            </w:r>
          </w:p>
        </w:tc>
        <w:tc>
          <w:tcPr>
            <w:tcW w:w="510" w:type="pct"/>
          </w:tcPr>
          <w:p w14:paraId="0C0B9C95">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702" w:type="pct"/>
          </w:tcPr>
          <w:p w14:paraId="0C0B9C96">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0C0B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C0B9C98">
            <w:pPr>
              <w:spacing w:before="120" w:beforeLines="50" w:after="120" w:afterLines="50" w:line="340" w:lineRule="exact"/>
              <w:jc w:val="center"/>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6</w:t>
            </w:r>
          </w:p>
        </w:tc>
        <w:tc>
          <w:tcPr>
            <w:tcW w:w="545" w:type="pct"/>
          </w:tcPr>
          <w:p w14:paraId="0C0B9C99">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790" w:type="pct"/>
          </w:tcPr>
          <w:p w14:paraId="0C0B9C9A">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投标人根据本项目重难点、本项目的实际情况、安全施工措施等提供保证措施方案：能与各学校具体情况相衔接，保证提前采购，及时安装，调试运行。（评分范围：4,3,2,1,0）</w:t>
            </w:r>
          </w:p>
        </w:tc>
        <w:tc>
          <w:tcPr>
            <w:tcW w:w="510" w:type="pct"/>
          </w:tcPr>
          <w:p w14:paraId="0C0B9C9B">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702" w:type="pct"/>
          </w:tcPr>
          <w:p w14:paraId="0C0B9C9C">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0C0B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C0B9C9E">
            <w:pPr>
              <w:spacing w:before="120" w:beforeLines="50" w:after="120" w:afterLines="50" w:line="340" w:lineRule="exact"/>
              <w:jc w:val="center"/>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7</w:t>
            </w:r>
          </w:p>
        </w:tc>
        <w:tc>
          <w:tcPr>
            <w:tcW w:w="545" w:type="pct"/>
          </w:tcPr>
          <w:p w14:paraId="0C0B9C9F">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790" w:type="pct"/>
          </w:tcPr>
          <w:p w14:paraId="0C0B9CA1">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项目负责人具有有效期内的信息系统项目管理师的得1分。</w:t>
            </w:r>
          </w:p>
          <w:p w14:paraId="0C0B9CA2">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注：技术文件中提供相关人员证书复印件及投标人为其缴纳的投标截止日前3个月</w:t>
            </w:r>
            <w:r>
              <w:rPr>
                <w:rFonts w:hint="eastAsia" w:ascii="仿宋_GB2312" w:hAnsi="宋体" w:eastAsia="仿宋_GB2312"/>
                <w:b/>
                <w:color w:val="000000" w:themeColor="text1"/>
                <w:sz w:val="32"/>
                <w:szCs w:val="32"/>
                <w:lang w:val="en-US" w:eastAsia="zh-CN"/>
                <w14:textFill>
                  <w14:solidFill>
                    <w14:schemeClr w14:val="tx1"/>
                  </w14:solidFill>
                </w14:textFill>
              </w:rPr>
              <w:t>内任意一个月</w:t>
            </w:r>
            <w:r>
              <w:rPr>
                <w:rFonts w:hint="eastAsia" w:ascii="仿宋_GB2312" w:hAnsi="宋体" w:eastAsia="仿宋_GB2312"/>
                <w:b/>
                <w:color w:val="000000" w:themeColor="text1"/>
                <w:sz w:val="32"/>
                <w:szCs w:val="32"/>
                <w14:textFill>
                  <w14:solidFill>
                    <w14:schemeClr w14:val="tx1"/>
                  </w14:solidFill>
                </w14:textFill>
              </w:rPr>
              <w:t>社保证明并加盖投标人公章，不提供或提供不全不得分。</w:t>
            </w:r>
          </w:p>
        </w:tc>
        <w:tc>
          <w:tcPr>
            <w:tcW w:w="510" w:type="pct"/>
          </w:tcPr>
          <w:p w14:paraId="0C0B9CA3">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p>
        </w:tc>
        <w:tc>
          <w:tcPr>
            <w:tcW w:w="702" w:type="pct"/>
          </w:tcPr>
          <w:p w14:paraId="0C0B9CA4">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0C0B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C0B9CA6">
            <w:pPr>
              <w:spacing w:before="120" w:beforeLines="50" w:after="120" w:afterLines="50" w:line="340" w:lineRule="exact"/>
              <w:jc w:val="center"/>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8</w:t>
            </w:r>
          </w:p>
        </w:tc>
        <w:tc>
          <w:tcPr>
            <w:tcW w:w="545" w:type="pct"/>
          </w:tcPr>
          <w:p w14:paraId="0C0B9CA7">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790" w:type="pct"/>
          </w:tcPr>
          <w:p w14:paraId="0C0B9CA8">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根据投标人拟派项目团队其他人员（不含项目负责人）的结构配置、职责分工、专业技能证书、项目经验情况等内容进行打分。</w:t>
            </w:r>
          </w:p>
          <w:p w14:paraId="0C0B9CA9">
            <w:pPr>
              <w:spacing w:before="120" w:beforeLines="50" w:after="120" w:afterLines="50" w:line="340" w:lineRule="exact"/>
              <w:rPr>
                <w:rFonts w:hint="eastAsia" w:ascii="仿宋_GB2312" w:hAnsi="宋体" w:eastAsia="仿宋_GB2312"/>
                <w:b/>
                <w:color w:val="000000" w:themeColor="text1"/>
                <w:sz w:val="32"/>
                <w:szCs w:val="32"/>
                <w:lang w:val="en-US" w:eastAsia="zh-CN"/>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（评分范围：3,2,1,0）</w:t>
            </w:r>
            <w:r>
              <w:rPr>
                <w:rFonts w:hint="eastAsia" w:ascii="仿宋_GB2312" w:hAnsi="宋体" w:eastAsia="仿宋_GB2312"/>
                <w:b/>
                <w:color w:val="000000" w:themeColor="text1"/>
                <w:sz w:val="32"/>
                <w:szCs w:val="32"/>
                <w:lang w:eastAsia="zh-CN"/>
                <w14:textFill>
                  <w14:solidFill>
                    <w14:schemeClr w14:val="tx1"/>
                  </w14:solidFill>
                </w14:textFill>
              </w:rPr>
              <w:t>。</w:t>
            </w:r>
          </w:p>
          <w:p w14:paraId="0C0B9CAA">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注：技术文件中提供相关人员证书、项目经验等证明材料及投标人为其缴纳的投标截止日前3个月内任意一个月社保证明并加盖投标人公章，未按要求提供社保证明的不视为投标人所配备团队人员。</w:t>
            </w:r>
          </w:p>
        </w:tc>
        <w:tc>
          <w:tcPr>
            <w:tcW w:w="510" w:type="pct"/>
          </w:tcPr>
          <w:p w14:paraId="0C0B9CAB">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w:t>
            </w:r>
          </w:p>
        </w:tc>
        <w:tc>
          <w:tcPr>
            <w:tcW w:w="702" w:type="pct"/>
          </w:tcPr>
          <w:p w14:paraId="0C0B9CAC">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0C0B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C0B9CAE">
            <w:pPr>
              <w:spacing w:before="120" w:beforeLines="50" w:after="120" w:afterLines="50" w:line="340" w:lineRule="exact"/>
              <w:jc w:val="center"/>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9</w:t>
            </w:r>
          </w:p>
        </w:tc>
        <w:tc>
          <w:tcPr>
            <w:tcW w:w="545" w:type="pct"/>
          </w:tcPr>
          <w:p w14:paraId="0C0B9CAF">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2790" w:type="pct"/>
          </w:tcPr>
          <w:p w14:paraId="0C0B9CB0">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在满足招标文件要求的基础上，投标人提供科学、合理、可操作的具体售后服务方案，包括①技术支持、②售后服务响应时间，③出现质量问题的处理，④日常检测及保养，</w:t>
            </w:r>
            <w:r>
              <w:rPr>
                <w:rFonts w:hint="eastAsia" w:ascii="仿宋_GB2312" w:hAnsi="宋体" w:eastAsia="仿宋_GB2312"/>
                <w:b/>
                <w:color w:val="auto"/>
                <w:sz w:val="32"/>
                <w:szCs w:val="32"/>
              </w:rPr>
              <w:t>⑤故障处理效率，</w:t>
            </w:r>
          </w:p>
          <w:p w14:paraId="0C0B9CB1">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（评分范围：5, 4，3，2，1，0）</w:t>
            </w:r>
          </w:p>
        </w:tc>
        <w:tc>
          <w:tcPr>
            <w:tcW w:w="510" w:type="pct"/>
          </w:tcPr>
          <w:p w14:paraId="0C0B9CB2">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auto"/>
                <w:sz w:val="32"/>
                <w:szCs w:val="32"/>
              </w:rPr>
              <w:t>5</w:t>
            </w:r>
          </w:p>
        </w:tc>
        <w:tc>
          <w:tcPr>
            <w:tcW w:w="702" w:type="pct"/>
          </w:tcPr>
          <w:p w14:paraId="0C0B9CB3">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0C0B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C0B9CB5">
            <w:pPr>
              <w:spacing w:before="120" w:beforeLines="50" w:after="120" w:afterLines="50" w:line="340" w:lineRule="exact"/>
              <w:jc w:val="center"/>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r>
              <w:rPr>
                <w:rFonts w:hint="eastAsia" w:ascii="仿宋_GB2312" w:hAnsi="宋体" w:eastAsia="仿宋_GB2312"/>
                <w:b/>
                <w:color w:val="000000" w:themeColor="text1"/>
                <w:sz w:val="32"/>
                <w:szCs w:val="32"/>
                <w:lang w:val="en-US" w:eastAsia="zh-CN"/>
                <w14:textFill>
                  <w14:solidFill>
                    <w14:schemeClr w14:val="tx1"/>
                  </w14:solidFill>
                </w14:textFill>
              </w:rPr>
              <w:t>0</w:t>
            </w:r>
          </w:p>
        </w:tc>
        <w:tc>
          <w:tcPr>
            <w:tcW w:w="545" w:type="pct"/>
          </w:tcPr>
          <w:p w14:paraId="0C0B9CB6">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2790" w:type="pct"/>
          </w:tcPr>
          <w:p w14:paraId="0CC8170F">
            <w:pPr>
              <w:spacing w:before="120" w:beforeLines="50" w:after="120"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应急维修承诺函（需盖投标人公章）。</w:t>
            </w:r>
          </w:p>
          <w:p w14:paraId="28447006">
            <w:pPr>
              <w:spacing w:before="120" w:beforeLines="50" w:after="120"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承诺内容：</w:t>
            </w:r>
          </w:p>
          <w:p w14:paraId="6AD57D69">
            <w:pPr>
              <w:spacing w:before="120" w:beforeLines="50" w:after="120"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r>
              <w:rPr>
                <w:rFonts w:hint="eastAsia" w:ascii="仿宋_GB2312" w:hAnsi="宋体" w:eastAsia="仿宋_GB2312"/>
                <w:b/>
                <w:color w:val="000000" w:themeColor="text1"/>
                <w:sz w:val="32"/>
                <w:szCs w:val="32"/>
                <w14:textFill>
                  <w14:solidFill>
                    <w14:schemeClr w14:val="tx1"/>
                  </w14:solidFill>
                </w14:textFill>
              </w:rPr>
              <w:tab/>
            </w:r>
            <w:r>
              <w:rPr>
                <w:rFonts w:hint="eastAsia" w:ascii="仿宋_GB2312" w:hAnsi="宋体" w:eastAsia="仿宋_GB2312"/>
                <w:b/>
                <w:color w:val="000000" w:themeColor="text1"/>
                <w:sz w:val="32"/>
                <w:szCs w:val="32"/>
                <w14:textFill>
                  <w14:solidFill>
                    <w14:schemeClr w14:val="tx1"/>
                  </w14:solidFill>
                </w14:textFill>
              </w:rPr>
              <w:t>2 小时内响应：投标人接到维修通知后≤2小时内 通过电话、邮件或线上平台确认响应，并启动应急维修流程；</w:t>
            </w:r>
          </w:p>
          <w:p w14:paraId="278B79F6">
            <w:pPr>
              <w:spacing w:before="120" w:beforeLines="50" w:after="120"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w:t>
            </w:r>
            <w:r>
              <w:rPr>
                <w:rFonts w:hint="eastAsia" w:ascii="仿宋_GB2312" w:hAnsi="宋体" w:eastAsia="仿宋_GB2312"/>
                <w:b/>
                <w:color w:val="000000" w:themeColor="text1"/>
                <w:sz w:val="32"/>
                <w:szCs w:val="32"/>
                <w14:textFill>
                  <w14:solidFill>
                    <w14:schemeClr w14:val="tx1"/>
                  </w14:solidFill>
                </w14:textFill>
              </w:rPr>
              <w:tab/>
            </w:r>
            <w:r>
              <w:rPr>
                <w:rFonts w:hint="eastAsia" w:ascii="仿宋_GB2312" w:hAnsi="宋体" w:eastAsia="仿宋_GB2312"/>
                <w:b/>
                <w:color w:val="000000" w:themeColor="text1"/>
                <w:sz w:val="32"/>
                <w:szCs w:val="32"/>
                <w14:textFill>
                  <w14:solidFill>
                    <w14:schemeClr w14:val="tx1"/>
                  </w14:solidFill>
                </w14:textFill>
              </w:rPr>
              <w:t>8 小时内到场：专业技术人员将在确认后≤8小时内到达现场，进行故障排查与处置；</w:t>
            </w:r>
          </w:p>
          <w:p w14:paraId="1A1D181E">
            <w:pPr>
              <w:spacing w:before="120" w:beforeLines="50" w:after="120"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w:t>
            </w:r>
            <w:r>
              <w:rPr>
                <w:rFonts w:hint="eastAsia" w:ascii="仿宋_GB2312" w:hAnsi="宋体" w:eastAsia="仿宋_GB2312"/>
                <w:b/>
                <w:color w:val="000000" w:themeColor="text1"/>
                <w:sz w:val="32"/>
                <w:szCs w:val="32"/>
                <w14:textFill>
                  <w14:solidFill>
                    <w14:schemeClr w14:val="tx1"/>
                  </w14:solidFill>
                </w14:textFill>
              </w:rPr>
              <w:tab/>
            </w:r>
            <w:r>
              <w:rPr>
                <w:rFonts w:hint="eastAsia" w:ascii="仿宋_GB2312" w:hAnsi="宋体" w:eastAsia="仿宋_GB2312"/>
                <w:b/>
                <w:color w:val="000000" w:themeColor="text1"/>
                <w:sz w:val="32"/>
                <w:szCs w:val="32"/>
                <w14:textFill>
                  <w14:solidFill>
                    <w14:schemeClr w14:val="tx1"/>
                  </w14:solidFill>
                </w14:textFill>
              </w:rPr>
              <w:t>48 小时内供件/完成维修：如需更换零部件，投标人须于≤48小时内提供并完成替换，确保设备恢复运行；</w:t>
            </w:r>
          </w:p>
          <w:p w14:paraId="0C0B9CB7">
            <w:pPr>
              <w:spacing w:before="120" w:beforeLines="50" w:after="120" w:afterLines="50" w:line="340" w:lineRule="exact"/>
              <w:rPr>
                <w:rFonts w:hint="eastAsia" w:eastAsia="宋体"/>
                <w:lang w:eastAsia="zh-CN"/>
              </w:rPr>
            </w:pPr>
            <w:r>
              <w:rPr>
                <w:rFonts w:hint="eastAsia" w:ascii="仿宋_GB2312" w:hAnsi="宋体" w:eastAsia="仿宋_GB2312"/>
                <w:b/>
                <w:color w:val="000000" w:themeColor="text1"/>
                <w:sz w:val="32"/>
                <w:szCs w:val="32"/>
                <w14:textFill>
                  <w14:solidFill>
                    <w14:schemeClr w14:val="tx1"/>
                  </w14:solidFill>
                </w14:textFill>
              </w:rPr>
              <w:t>4.</w:t>
            </w:r>
            <w:r>
              <w:rPr>
                <w:rFonts w:hint="eastAsia" w:ascii="仿宋_GB2312" w:hAnsi="宋体" w:eastAsia="仿宋_GB2312"/>
                <w:b/>
                <w:color w:val="000000" w:themeColor="text1"/>
                <w:sz w:val="32"/>
                <w:szCs w:val="32"/>
                <w14:textFill>
                  <w14:solidFill>
                    <w14:schemeClr w14:val="tx1"/>
                  </w14:solidFill>
                </w14:textFill>
              </w:rPr>
              <w:tab/>
            </w:r>
            <w:r>
              <w:rPr>
                <w:rFonts w:hint="eastAsia" w:ascii="仿宋_GB2312" w:hAnsi="宋体" w:eastAsia="仿宋_GB2312"/>
                <w:b/>
                <w:color w:val="000000" w:themeColor="text1"/>
                <w:sz w:val="32"/>
                <w:szCs w:val="32"/>
                <w14:textFill>
                  <w14:solidFill>
                    <w14:schemeClr w14:val="tx1"/>
                  </w14:solidFill>
                </w14:textFill>
              </w:rPr>
              <w:t>质量保障责任：维修后设备性能应恢复至故障前水平，若因维修不当造成新的问题，投标人承担</w:t>
            </w:r>
            <w:r>
              <w:rPr>
                <w:rFonts w:hint="eastAsia"/>
                <w:lang w:eastAsia="zh-CN"/>
              </w:rPr>
              <w:t>。</w:t>
            </w:r>
          </w:p>
        </w:tc>
        <w:tc>
          <w:tcPr>
            <w:tcW w:w="510" w:type="pct"/>
          </w:tcPr>
          <w:p w14:paraId="0C0B9CB8">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sz w:val="32"/>
                <w:szCs w:val="32"/>
              </w:rPr>
              <w:t>1</w:t>
            </w:r>
          </w:p>
        </w:tc>
        <w:tc>
          <w:tcPr>
            <w:tcW w:w="702" w:type="pct"/>
          </w:tcPr>
          <w:p w14:paraId="0C0B9CB9">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0C0B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C0B9CBB">
            <w:pPr>
              <w:spacing w:before="120" w:beforeLines="50" w:after="120" w:afterLines="50" w:line="340" w:lineRule="exact"/>
              <w:jc w:val="center"/>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r>
              <w:rPr>
                <w:rFonts w:hint="eastAsia" w:ascii="仿宋_GB2312" w:hAnsi="宋体" w:eastAsia="仿宋_GB2312"/>
                <w:b/>
                <w:color w:val="000000" w:themeColor="text1"/>
                <w:sz w:val="32"/>
                <w:szCs w:val="32"/>
                <w:lang w:val="en-US" w:eastAsia="zh-CN"/>
                <w14:textFill>
                  <w14:solidFill>
                    <w14:schemeClr w14:val="tx1"/>
                  </w14:solidFill>
                </w14:textFill>
              </w:rPr>
              <w:t>1</w:t>
            </w:r>
          </w:p>
        </w:tc>
        <w:tc>
          <w:tcPr>
            <w:tcW w:w="545" w:type="pct"/>
          </w:tcPr>
          <w:p w14:paraId="0C0B9CBC">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2790" w:type="pct"/>
          </w:tcPr>
          <w:p w14:paraId="0C0B9CBD">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根据培训方案（包括培训计划、培训内容、培训范围、培训形式等）阐述情况进行综合评价。</w:t>
            </w:r>
          </w:p>
          <w:p w14:paraId="0C0B9CBE">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（评分范围：3，2，1，0）</w:t>
            </w:r>
          </w:p>
        </w:tc>
        <w:tc>
          <w:tcPr>
            <w:tcW w:w="510" w:type="pct"/>
          </w:tcPr>
          <w:p w14:paraId="0C0B9CBF">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auto"/>
                <w:sz w:val="32"/>
                <w:szCs w:val="32"/>
                <w:highlight w:val="none"/>
              </w:rPr>
              <w:t>3</w:t>
            </w:r>
          </w:p>
        </w:tc>
        <w:tc>
          <w:tcPr>
            <w:tcW w:w="702" w:type="pct"/>
          </w:tcPr>
          <w:p w14:paraId="0C0B9CC0">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0C0B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C0B9CC2">
            <w:pPr>
              <w:spacing w:before="120" w:beforeLines="50" w:after="120" w:afterLines="50" w:line="340" w:lineRule="exact"/>
              <w:jc w:val="center"/>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r>
              <w:rPr>
                <w:rFonts w:hint="eastAsia" w:ascii="仿宋_GB2312" w:hAnsi="宋体" w:eastAsia="仿宋_GB2312"/>
                <w:b/>
                <w:color w:val="000000" w:themeColor="text1"/>
                <w:sz w:val="32"/>
                <w:szCs w:val="32"/>
                <w:lang w:val="en-US" w:eastAsia="zh-CN"/>
                <w14:textFill>
                  <w14:solidFill>
                    <w14:schemeClr w14:val="tx1"/>
                  </w14:solidFill>
                </w14:textFill>
              </w:rPr>
              <w:t>2</w:t>
            </w:r>
          </w:p>
        </w:tc>
        <w:tc>
          <w:tcPr>
            <w:tcW w:w="545" w:type="pct"/>
          </w:tcPr>
          <w:p w14:paraId="0C0B9CC3">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2790" w:type="pct"/>
          </w:tcPr>
          <w:p w14:paraId="0C0B9CC4">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所有设备质保3年（其中服务器5年），承诺质保期每延长1年得1分，最高得2分。</w:t>
            </w:r>
          </w:p>
        </w:tc>
        <w:tc>
          <w:tcPr>
            <w:tcW w:w="510" w:type="pct"/>
          </w:tcPr>
          <w:p w14:paraId="0C0B9CC5">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w:t>
            </w:r>
          </w:p>
        </w:tc>
        <w:tc>
          <w:tcPr>
            <w:tcW w:w="702" w:type="pct"/>
          </w:tcPr>
          <w:p w14:paraId="0C0B9CC6">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0C0B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C0B9CC8">
            <w:pPr>
              <w:spacing w:before="120" w:beforeLines="50" w:after="120" w:afterLines="50" w:line="340" w:lineRule="exact"/>
              <w:jc w:val="center"/>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r>
              <w:rPr>
                <w:rFonts w:hint="eastAsia" w:ascii="仿宋_GB2312" w:hAnsi="宋体" w:eastAsia="仿宋_GB2312"/>
                <w:b/>
                <w:color w:val="000000" w:themeColor="text1"/>
                <w:sz w:val="32"/>
                <w:szCs w:val="32"/>
                <w:lang w:val="en-US" w:eastAsia="zh-CN"/>
                <w14:textFill>
                  <w14:solidFill>
                    <w14:schemeClr w14:val="tx1"/>
                  </w14:solidFill>
                </w14:textFill>
              </w:rPr>
              <w:t>3</w:t>
            </w:r>
          </w:p>
        </w:tc>
        <w:tc>
          <w:tcPr>
            <w:tcW w:w="545" w:type="pct"/>
          </w:tcPr>
          <w:p w14:paraId="0C0B9CC9">
            <w:pPr>
              <w:spacing w:before="120" w:beforeLines="50" w:after="120" w:afterLines="50" w:line="340" w:lineRule="exact"/>
              <w:rPr>
                <w:rFonts w:hint="eastAsia" w:ascii="仿宋_GB2312" w:hAnsi="宋体" w:eastAsia="仿宋_GB2312" w:cs="Times New Roman"/>
                <w:b/>
                <w:color w:val="000000" w:themeColor="text1"/>
                <w:sz w:val="32"/>
                <w:szCs w:val="32"/>
                <w14:textFill>
                  <w14:solidFill>
                    <w14:schemeClr w14:val="tx1"/>
                  </w14:solidFill>
                </w14:textFill>
              </w:rPr>
            </w:pPr>
            <w:r>
              <w:rPr>
                <w:rFonts w:hint="eastAsia" w:ascii="仿宋_GB2312" w:hAnsi="宋体" w:eastAsia="仿宋_GB2312" w:cs="Times New Roman"/>
                <w:b/>
                <w:color w:val="000000" w:themeColor="text1"/>
                <w:sz w:val="32"/>
                <w:szCs w:val="32"/>
                <w14:textFill>
                  <w14:solidFill>
                    <w14:schemeClr w14:val="tx1"/>
                  </w14:solidFill>
                </w14:textFill>
              </w:rPr>
              <w:t>商务资信</w:t>
            </w:r>
          </w:p>
        </w:tc>
        <w:tc>
          <w:tcPr>
            <w:tcW w:w="2790" w:type="pct"/>
          </w:tcPr>
          <w:p w14:paraId="0C0B9CCA">
            <w:pPr>
              <w:spacing w:before="120" w:beforeLines="50" w:after="120" w:afterLines="50" w:line="340" w:lineRule="exact"/>
              <w:rPr>
                <w:rFonts w:hint="eastAsia" w:ascii="仿宋_GB2312" w:hAnsi="宋体" w:eastAsia="仿宋_GB2312" w:cs="Times New Roman"/>
                <w:b/>
                <w:color w:val="000000" w:themeColor="text1"/>
                <w:sz w:val="32"/>
                <w:szCs w:val="32"/>
                <w14:textFill>
                  <w14:solidFill>
                    <w14:schemeClr w14:val="tx1"/>
                  </w14:solidFill>
                </w14:textFill>
              </w:rPr>
            </w:pPr>
            <w:r>
              <w:rPr>
                <w:rFonts w:hint="eastAsia" w:ascii="仿宋_GB2312" w:hAnsi="宋体" w:eastAsia="仿宋_GB2312" w:cs="Times New Roman"/>
                <w:b/>
                <w:color w:val="000000" w:themeColor="text1"/>
                <w:sz w:val="32"/>
                <w:szCs w:val="32"/>
                <w14:textFill>
                  <w14:solidFill>
                    <w14:schemeClr w14:val="tx1"/>
                  </w14:solidFill>
                </w14:textFill>
              </w:rPr>
              <w:t>投标人技术力量情况（详见商务要求表）</w:t>
            </w:r>
          </w:p>
        </w:tc>
        <w:tc>
          <w:tcPr>
            <w:tcW w:w="510" w:type="pct"/>
          </w:tcPr>
          <w:p w14:paraId="0C0B9CCB">
            <w:pPr>
              <w:spacing w:before="120" w:beforeLines="50" w:after="120" w:afterLines="50" w:line="340" w:lineRule="exact"/>
              <w:jc w:val="center"/>
              <w:rPr>
                <w:rFonts w:ascii="仿宋_GB2312" w:hAnsi="宋体" w:eastAsia="仿宋_GB2312"/>
                <w:b/>
                <w:sz w:val="32"/>
                <w:szCs w:val="32"/>
              </w:rPr>
            </w:pPr>
            <w:r>
              <w:rPr>
                <w:rFonts w:hint="eastAsia" w:ascii="仿宋_GB2312" w:hAnsi="宋体" w:eastAsia="仿宋_GB2312"/>
                <w:b/>
                <w:sz w:val="32"/>
                <w:szCs w:val="32"/>
              </w:rPr>
              <w:t>4</w:t>
            </w:r>
          </w:p>
        </w:tc>
        <w:tc>
          <w:tcPr>
            <w:tcW w:w="702" w:type="pct"/>
          </w:tcPr>
          <w:p w14:paraId="0C0B9CCC">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0C0B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C0B9CCE">
            <w:pPr>
              <w:spacing w:before="120" w:beforeLines="50" w:after="120" w:afterLines="50" w:line="340" w:lineRule="exact"/>
              <w:jc w:val="center"/>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r>
              <w:rPr>
                <w:rFonts w:hint="eastAsia" w:ascii="仿宋_GB2312" w:hAnsi="宋体" w:eastAsia="仿宋_GB2312"/>
                <w:b/>
                <w:color w:val="000000" w:themeColor="text1"/>
                <w:sz w:val="32"/>
                <w:szCs w:val="32"/>
                <w:lang w:val="en-US" w:eastAsia="zh-CN"/>
                <w14:textFill>
                  <w14:solidFill>
                    <w14:schemeClr w14:val="tx1"/>
                  </w14:solidFill>
                </w14:textFill>
              </w:rPr>
              <w:t>4</w:t>
            </w:r>
          </w:p>
        </w:tc>
        <w:tc>
          <w:tcPr>
            <w:tcW w:w="545" w:type="pct"/>
          </w:tcPr>
          <w:p w14:paraId="0C0B9CCF">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2790" w:type="pct"/>
          </w:tcPr>
          <w:p w14:paraId="0C0B9CD0">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经验或业绩要求（详见商务要求表）</w:t>
            </w:r>
          </w:p>
        </w:tc>
        <w:tc>
          <w:tcPr>
            <w:tcW w:w="510" w:type="pct"/>
          </w:tcPr>
          <w:p w14:paraId="0C0B9CD1">
            <w:pPr>
              <w:spacing w:before="120" w:beforeLines="50" w:after="120" w:afterLines="50" w:line="340" w:lineRule="exact"/>
              <w:jc w:val="center"/>
              <w:rPr>
                <w:rFonts w:ascii="仿宋_GB2312" w:hAnsi="宋体" w:eastAsia="仿宋_GB2312"/>
                <w:b/>
                <w:sz w:val="32"/>
                <w:szCs w:val="32"/>
              </w:rPr>
            </w:pPr>
            <w:r>
              <w:rPr>
                <w:rFonts w:hint="eastAsia" w:ascii="仿宋_GB2312" w:hAnsi="宋体" w:eastAsia="仿宋_GB2312"/>
                <w:b/>
                <w:sz w:val="32"/>
                <w:szCs w:val="32"/>
              </w:rPr>
              <w:t>2</w:t>
            </w:r>
          </w:p>
        </w:tc>
        <w:tc>
          <w:tcPr>
            <w:tcW w:w="702" w:type="pct"/>
          </w:tcPr>
          <w:p w14:paraId="0C0B9CD2">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bl>
    <w:p w14:paraId="4E1A4591">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8"/>
    </w:p>
    <w:p w14:paraId="49A5E795">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5F8CE171">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bookmarkStart w:id="29" w:name="_Toc24960"/>
    </w:p>
    <w:p w14:paraId="628AE0E4">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52445C55">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41817975">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76AACE6C">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2E4B4DEF">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1CE4C4D4">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281DE8E9">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300BCCB1">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4F52BD12">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1711A49F">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48FE9E33">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59EAB864">
      <w:pPr>
        <w:spacing w:after="312" w:afterLines="100" w:line="24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第四章招标需求</w:t>
      </w:r>
      <w:bookmarkEnd w:id="27"/>
      <w:bookmarkEnd w:id="29"/>
    </w:p>
    <w:p w14:paraId="4720B856">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6635187F">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306FB4FD">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71CBD370">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4E7FB905">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b/>
          <w:color w:val="000000" w:themeColor="text1"/>
          <w:sz w:val="28"/>
          <w:szCs w:val="28"/>
          <w:lang w:eastAsia="zh-CN"/>
          <w14:textFill>
            <w14:solidFill>
              <w14:schemeClr w14:val="tx1"/>
            </w14:solidFill>
          </w14:textFill>
        </w:rPr>
        <w:t>。</w:t>
      </w:r>
    </w:p>
    <w:p w14:paraId="2E6C2745">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4CD95521">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08119DD4">
      <w:pPr>
        <w:rPr>
          <w:rFonts w:hint="eastAsia" w:ascii="宋体" w:hAnsi="宋体"/>
          <w:sz w:val="28"/>
          <w:szCs w:val="32"/>
        </w:rPr>
      </w:pPr>
      <w:bookmarkStart w:id="30" w:name="_Toc496796639"/>
    </w:p>
    <w:p w14:paraId="2D3BDE9F">
      <w:pPr>
        <w:rPr>
          <w:rFonts w:hint="eastAsia" w:ascii="宋体" w:hAnsi="宋体"/>
          <w:sz w:val="28"/>
          <w:szCs w:val="32"/>
        </w:rPr>
      </w:pPr>
    </w:p>
    <w:p w14:paraId="09B93B87">
      <w:pPr>
        <w:rPr>
          <w:rFonts w:hint="eastAsia" w:ascii="宋体" w:hAnsi="宋体"/>
          <w:sz w:val="28"/>
          <w:szCs w:val="32"/>
        </w:rPr>
      </w:pPr>
    </w:p>
    <w:p w14:paraId="2054CA1E">
      <w:pPr>
        <w:pStyle w:val="2"/>
        <w:rPr>
          <w:rFonts w:hint="eastAsia" w:ascii="宋体" w:hAnsi="宋体"/>
          <w:sz w:val="28"/>
          <w:szCs w:val="32"/>
        </w:rPr>
      </w:pPr>
    </w:p>
    <w:p w14:paraId="3C6C45D0">
      <w:pPr>
        <w:rPr>
          <w:rFonts w:hint="eastAsia" w:ascii="宋体" w:hAnsi="宋体"/>
          <w:sz w:val="28"/>
          <w:szCs w:val="32"/>
        </w:rPr>
      </w:pPr>
    </w:p>
    <w:p w14:paraId="13076898">
      <w:pPr>
        <w:pStyle w:val="2"/>
        <w:rPr>
          <w:rFonts w:hint="eastAsia" w:ascii="宋体" w:hAnsi="宋体"/>
          <w:sz w:val="28"/>
          <w:szCs w:val="32"/>
        </w:rPr>
      </w:pPr>
    </w:p>
    <w:p w14:paraId="0E01E09F">
      <w:pPr>
        <w:rPr>
          <w:rFonts w:hint="eastAsia" w:ascii="宋体" w:hAnsi="宋体"/>
          <w:sz w:val="28"/>
          <w:szCs w:val="32"/>
        </w:rPr>
      </w:pPr>
    </w:p>
    <w:p w14:paraId="048D3FDA">
      <w:pPr>
        <w:pStyle w:val="2"/>
        <w:rPr>
          <w:rFonts w:hint="eastAsia" w:ascii="宋体" w:hAnsi="宋体"/>
          <w:sz w:val="28"/>
          <w:szCs w:val="32"/>
        </w:rPr>
      </w:pPr>
    </w:p>
    <w:p w14:paraId="43583C33">
      <w:pPr>
        <w:rPr>
          <w:rFonts w:hint="eastAsia"/>
        </w:rPr>
      </w:pPr>
    </w:p>
    <w:p w14:paraId="0E3557E6">
      <w:pPr>
        <w:rPr>
          <w:rFonts w:hint="eastAsia" w:ascii="宋体" w:hAnsi="宋体"/>
          <w:sz w:val="28"/>
          <w:szCs w:val="32"/>
        </w:rPr>
      </w:pPr>
    </w:p>
    <w:p w14:paraId="0C0B9CE6">
      <w:pPr>
        <w:rPr>
          <w:rFonts w:ascii="宋体" w:hAnsi="宋体"/>
          <w:sz w:val="28"/>
          <w:szCs w:val="32"/>
        </w:rPr>
      </w:pPr>
      <w:r>
        <w:rPr>
          <w:rFonts w:hint="eastAsia" w:ascii="宋体" w:hAnsi="宋体"/>
          <w:sz w:val="28"/>
          <w:szCs w:val="32"/>
        </w:rPr>
        <w:t>设备清单</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536"/>
        <w:gridCol w:w="2205"/>
      </w:tblGrid>
      <w:tr w14:paraId="0C0B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C0B9CE7">
            <w:pPr>
              <w:jc w:val="center"/>
              <w:rPr>
                <w:rFonts w:ascii="宋体" w:hAnsi="宋体"/>
                <w:sz w:val="28"/>
                <w:szCs w:val="32"/>
              </w:rPr>
            </w:pPr>
            <w:r>
              <w:rPr>
                <w:rFonts w:hint="eastAsia" w:ascii="宋体" w:hAnsi="宋体"/>
                <w:sz w:val="28"/>
                <w:szCs w:val="32"/>
              </w:rPr>
              <w:t>序号</w:t>
            </w:r>
          </w:p>
        </w:tc>
        <w:tc>
          <w:tcPr>
            <w:tcW w:w="4536" w:type="dxa"/>
          </w:tcPr>
          <w:p w14:paraId="0C0B9CE8">
            <w:pPr>
              <w:jc w:val="center"/>
              <w:rPr>
                <w:rFonts w:ascii="宋体" w:hAnsi="宋体"/>
                <w:sz w:val="28"/>
                <w:szCs w:val="32"/>
              </w:rPr>
            </w:pPr>
            <w:r>
              <w:rPr>
                <w:rFonts w:hint="eastAsia" w:ascii="宋体" w:hAnsi="宋体"/>
                <w:sz w:val="28"/>
                <w:szCs w:val="32"/>
              </w:rPr>
              <w:t>名称</w:t>
            </w:r>
          </w:p>
        </w:tc>
        <w:tc>
          <w:tcPr>
            <w:tcW w:w="2205" w:type="dxa"/>
          </w:tcPr>
          <w:p w14:paraId="0C0B9CE9">
            <w:pPr>
              <w:jc w:val="center"/>
              <w:rPr>
                <w:rFonts w:ascii="宋体" w:hAnsi="宋体"/>
                <w:sz w:val="28"/>
                <w:szCs w:val="32"/>
              </w:rPr>
            </w:pPr>
            <w:r>
              <w:rPr>
                <w:rFonts w:hint="eastAsia" w:ascii="宋体" w:hAnsi="宋体"/>
                <w:sz w:val="28"/>
                <w:szCs w:val="32"/>
              </w:rPr>
              <w:t>数量</w:t>
            </w:r>
          </w:p>
        </w:tc>
      </w:tr>
      <w:tr w14:paraId="0C0B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C0B9CEB">
            <w:pPr>
              <w:jc w:val="center"/>
              <w:rPr>
                <w:rFonts w:ascii="宋体" w:hAnsi="宋体"/>
                <w:sz w:val="24"/>
              </w:rPr>
            </w:pPr>
            <w:r>
              <w:rPr>
                <w:rFonts w:hint="eastAsia" w:ascii="宋体" w:hAnsi="宋体"/>
                <w:sz w:val="24"/>
              </w:rPr>
              <w:t>1</w:t>
            </w:r>
          </w:p>
        </w:tc>
        <w:tc>
          <w:tcPr>
            <w:tcW w:w="4536" w:type="dxa"/>
          </w:tcPr>
          <w:p w14:paraId="0C0B9CEC">
            <w:pPr>
              <w:jc w:val="center"/>
              <w:rPr>
                <w:rFonts w:ascii="宋体" w:hAnsi="宋体"/>
                <w:sz w:val="24"/>
              </w:rPr>
            </w:pPr>
            <w:r>
              <w:rPr>
                <w:rFonts w:hint="eastAsia" w:ascii="宋体" w:hAnsi="宋体"/>
                <w:sz w:val="24"/>
              </w:rPr>
              <w:t>教师计算机</w:t>
            </w:r>
            <w:r>
              <w:rPr>
                <w:rFonts w:hint="eastAsia" w:ascii="宋体" w:hAnsi="宋体"/>
                <w:b/>
                <w:bCs/>
                <w:sz w:val="24"/>
              </w:rPr>
              <w:t>（</w:t>
            </w:r>
            <w:r>
              <w:rPr>
                <w:rFonts w:hint="eastAsia" w:ascii="宋体" w:hAnsi="宋体"/>
                <w:b/>
                <w:bCs/>
                <w:sz w:val="24"/>
                <w:lang w:val="en-US" w:eastAsia="zh-CN"/>
              </w:rPr>
              <w:t>强制</w:t>
            </w:r>
            <w:r>
              <w:rPr>
                <w:rFonts w:hint="eastAsia" w:ascii="宋体" w:hAnsi="宋体"/>
                <w:b/>
                <w:bCs/>
                <w:sz w:val="24"/>
              </w:rPr>
              <w:t>节能产品）</w:t>
            </w:r>
          </w:p>
        </w:tc>
        <w:tc>
          <w:tcPr>
            <w:tcW w:w="2205" w:type="dxa"/>
            <w:vAlign w:val="center"/>
          </w:tcPr>
          <w:p w14:paraId="0C0B9CED">
            <w:pPr>
              <w:jc w:val="center"/>
              <w:rPr>
                <w:rFonts w:hint="eastAsia" w:ascii="宋体" w:hAnsi="宋体" w:eastAsia="宋体"/>
                <w:sz w:val="24"/>
                <w:lang w:eastAsia="zh-CN"/>
              </w:rPr>
            </w:pPr>
            <w:r>
              <w:rPr>
                <w:rFonts w:hint="eastAsia" w:ascii="宋体" w:hAnsi="宋体"/>
                <w:color w:val="000000"/>
                <w:sz w:val="24"/>
                <w:lang w:val="en-US" w:eastAsia="zh-CN"/>
              </w:rPr>
              <w:t>1</w:t>
            </w:r>
          </w:p>
        </w:tc>
      </w:tr>
      <w:tr w14:paraId="0C0B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C0B9CEF">
            <w:pPr>
              <w:jc w:val="center"/>
              <w:rPr>
                <w:rFonts w:ascii="宋体" w:hAnsi="宋体"/>
                <w:sz w:val="24"/>
              </w:rPr>
            </w:pPr>
            <w:r>
              <w:rPr>
                <w:rFonts w:hint="eastAsia" w:ascii="宋体" w:hAnsi="宋体"/>
                <w:sz w:val="24"/>
              </w:rPr>
              <w:t>2</w:t>
            </w:r>
          </w:p>
        </w:tc>
        <w:tc>
          <w:tcPr>
            <w:tcW w:w="4536" w:type="dxa"/>
          </w:tcPr>
          <w:p w14:paraId="0C0B9CF0">
            <w:pPr>
              <w:jc w:val="center"/>
              <w:rPr>
                <w:rFonts w:ascii="宋体" w:hAnsi="宋体"/>
                <w:sz w:val="24"/>
              </w:rPr>
            </w:pPr>
            <w:r>
              <w:rPr>
                <w:rFonts w:hint="eastAsia" w:ascii="宋体" w:hAnsi="宋体"/>
                <w:sz w:val="24"/>
              </w:rPr>
              <w:t>云桌面承载服务器（单台含万兆模块两对）</w:t>
            </w:r>
          </w:p>
        </w:tc>
        <w:tc>
          <w:tcPr>
            <w:tcW w:w="2205" w:type="dxa"/>
            <w:vAlign w:val="center"/>
          </w:tcPr>
          <w:p w14:paraId="0C0B9CF1">
            <w:pPr>
              <w:jc w:val="center"/>
              <w:rPr>
                <w:rFonts w:ascii="宋体" w:hAnsi="宋体"/>
                <w:sz w:val="24"/>
              </w:rPr>
            </w:pPr>
            <w:r>
              <w:rPr>
                <w:rFonts w:hint="eastAsia" w:ascii="宋体" w:hAnsi="宋体"/>
                <w:color w:val="000000"/>
                <w:sz w:val="24"/>
              </w:rPr>
              <w:t>10</w:t>
            </w:r>
          </w:p>
        </w:tc>
      </w:tr>
      <w:tr w14:paraId="0C0B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C0B9CF3">
            <w:pPr>
              <w:jc w:val="center"/>
              <w:rPr>
                <w:rFonts w:ascii="宋体" w:hAnsi="宋体"/>
                <w:sz w:val="24"/>
              </w:rPr>
            </w:pPr>
            <w:r>
              <w:rPr>
                <w:rFonts w:hint="eastAsia" w:ascii="宋体" w:hAnsi="宋体"/>
                <w:sz w:val="24"/>
              </w:rPr>
              <w:t>3</w:t>
            </w:r>
          </w:p>
        </w:tc>
        <w:tc>
          <w:tcPr>
            <w:tcW w:w="4536" w:type="dxa"/>
          </w:tcPr>
          <w:p w14:paraId="0C0B9CF4">
            <w:pPr>
              <w:jc w:val="center"/>
              <w:rPr>
                <w:rFonts w:ascii="宋体" w:hAnsi="宋体"/>
                <w:b/>
                <w:bCs/>
                <w:sz w:val="24"/>
              </w:rPr>
            </w:pPr>
            <w:r>
              <w:rPr>
                <w:rFonts w:hint="eastAsia" w:ascii="宋体" w:hAnsi="宋体"/>
                <w:sz w:val="24"/>
              </w:rPr>
              <w:t>云终端</w:t>
            </w:r>
            <w:r>
              <w:rPr>
                <w:rFonts w:hint="eastAsia" w:ascii="宋体" w:hAnsi="宋体"/>
                <w:b/>
                <w:bCs/>
                <w:sz w:val="24"/>
              </w:rPr>
              <w:t>（</w:t>
            </w:r>
            <w:r>
              <w:rPr>
                <w:rFonts w:hint="eastAsia" w:ascii="宋体" w:hAnsi="宋体"/>
                <w:b/>
                <w:bCs/>
                <w:sz w:val="24"/>
                <w:lang w:val="en-US" w:eastAsia="zh-CN"/>
              </w:rPr>
              <w:t>强制</w:t>
            </w:r>
            <w:r>
              <w:rPr>
                <w:rFonts w:hint="eastAsia" w:ascii="宋体" w:hAnsi="宋体"/>
                <w:b/>
                <w:bCs/>
                <w:sz w:val="24"/>
              </w:rPr>
              <w:t>节能产品）</w:t>
            </w:r>
          </w:p>
        </w:tc>
        <w:tc>
          <w:tcPr>
            <w:tcW w:w="2205" w:type="dxa"/>
            <w:vAlign w:val="center"/>
          </w:tcPr>
          <w:p w14:paraId="0C0B9CF5">
            <w:pPr>
              <w:jc w:val="center"/>
              <w:rPr>
                <w:rFonts w:ascii="宋体" w:hAnsi="宋体"/>
                <w:sz w:val="24"/>
              </w:rPr>
            </w:pPr>
            <w:r>
              <w:rPr>
                <w:rFonts w:hint="eastAsia" w:ascii="宋体" w:hAnsi="宋体"/>
                <w:color w:val="000000"/>
                <w:sz w:val="24"/>
              </w:rPr>
              <w:t>117</w:t>
            </w:r>
          </w:p>
        </w:tc>
      </w:tr>
      <w:tr w14:paraId="7159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00056BF">
            <w:pPr>
              <w:jc w:val="center"/>
              <w:rPr>
                <w:rFonts w:ascii="宋体" w:hAnsi="宋体"/>
                <w:color w:val="EE0000"/>
                <w:sz w:val="24"/>
              </w:rPr>
            </w:pPr>
            <w:r>
              <w:rPr>
                <w:rFonts w:hint="eastAsia" w:ascii="宋体" w:hAnsi="宋体"/>
                <w:color w:val="auto"/>
                <w:sz w:val="24"/>
              </w:rPr>
              <w:t>4</w:t>
            </w:r>
          </w:p>
        </w:tc>
        <w:tc>
          <w:tcPr>
            <w:tcW w:w="4536" w:type="dxa"/>
          </w:tcPr>
          <w:p w14:paraId="580CDF89">
            <w:pPr>
              <w:jc w:val="center"/>
              <w:rPr>
                <w:rFonts w:ascii="宋体" w:hAnsi="宋体"/>
                <w:b/>
                <w:bCs/>
                <w:color w:val="auto"/>
                <w:sz w:val="24"/>
              </w:rPr>
            </w:pPr>
            <w:r>
              <w:rPr>
                <w:rFonts w:hint="eastAsia" w:ascii="宋体" w:hAnsi="宋体"/>
                <w:b/>
                <w:bCs/>
                <w:color w:val="auto"/>
                <w:sz w:val="24"/>
              </w:rPr>
              <w:t xml:space="preserve">核心产品：云桌面软件 </w:t>
            </w:r>
          </w:p>
        </w:tc>
        <w:tc>
          <w:tcPr>
            <w:tcW w:w="2205" w:type="dxa"/>
            <w:vAlign w:val="center"/>
          </w:tcPr>
          <w:p w14:paraId="00E8783E">
            <w:pPr>
              <w:jc w:val="center"/>
              <w:rPr>
                <w:rFonts w:ascii="宋体" w:hAnsi="宋体"/>
                <w:color w:val="auto"/>
                <w:sz w:val="24"/>
              </w:rPr>
            </w:pPr>
            <w:r>
              <w:rPr>
                <w:rFonts w:hint="eastAsia" w:ascii="宋体" w:hAnsi="宋体"/>
                <w:color w:val="auto"/>
                <w:sz w:val="24"/>
              </w:rPr>
              <w:t>117</w:t>
            </w:r>
          </w:p>
        </w:tc>
      </w:tr>
      <w:tr w14:paraId="0C0B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C0B9CF7">
            <w:pPr>
              <w:jc w:val="center"/>
              <w:rPr>
                <w:rFonts w:ascii="宋体" w:hAnsi="宋体"/>
                <w:sz w:val="24"/>
              </w:rPr>
            </w:pPr>
            <w:r>
              <w:rPr>
                <w:rFonts w:hint="eastAsia" w:ascii="宋体" w:hAnsi="宋体"/>
                <w:sz w:val="24"/>
              </w:rPr>
              <w:t>5</w:t>
            </w:r>
          </w:p>
        </w:tc>
        <w:tc>
          <w:tcPr>
            <w:tcW w:w="4536" w:type="dxa"/>
          </w:tcPr>
          <w:p w14:paraId="0C0B9CF8">
            <w:pPr>
              <w:jc w:val="center"/>
              <w:rPr>
                <w:rFonts w:ascii="宋体" w:hAnsi="宋体"/>
                <w:sz w:val="24"/>
              </w:rPr>
            </w:pPr>
            <w:r>
              <w:rPr>
                <w:rFonts w:hint="eastAsia" w:ascii="宋体" w:hAnsi="宋体"/>
                <w:sz w:val="24"/>
              </w:rPr>
              <w:t>电子教室软件</w:t>
            </w:r>
          </w:p>
        </w:tc>
        <w:tc>
          <w:tcPr>
            <w:tcW w:w="2205" w:type="dxa"/>
            <w:vAlign w:val="center"/>
          </w:tcPr>
          <w:p w14:paraId="0C0B9CF9">
            <w:pPr>
              <w:jc w:val="center"/>
              <w:rPr>
                <w:rFonts w:ascii="宋体" w:hAnsi="宋体"/>
                <w:sz w:val="24"/>
              </w:rPr>
            </w:pPr>
            <w:r>
              <w:rPr>
                <w:rFonts w:hint="eastAsia" w:ascii="宋体" w:hAnsi="宋体"/>
                <w:color w:val="000000"/>
                <w:sz w:val="24"/>
              </w:rPr>
              <w:t>1</w:t>
            </w:r>
          </w:p>
        </w:tc>
      </w:tr>
      <w:tr w14:paraId="0C0B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C0B9CFB">
            <w:pPr>
              <w:jc w:val="center"/>
              <w:rPr>
                <w:rFonts w:ascii="宋体" w:hAnsi="宋体"/>
                <w:sz w:val="24"/>
              </w:rPr>
            </w:pPr>
            <w:r>
              <w:rPr>
                <w:rFonts w:hint="eastAsia" w:ascii="宋体" w:hAnsi="宋体"/>
                <w:sz w:val="24"/>
              </w:rPr>
              <w:t>6</w:t>
            </w:r>
          </w:p>
        </w:tc>
        <w:tc>
          <w:tcPr>
            <w:tcW w:w="4536" w:type="dxa"/>
          </w:tcPr>
          <w:p w14:paraId="0C0B9CFC">
            <w:pPr>
              <w:jc w:val="center"/>
              <w:rPr>
                <w:rFonts w:ascii="宋体" w:hAnsi="宋体"/>
                <w:sz w:val="24"/>
              </w:rPr>
            </w:pPr>
            <w:r>
              <w:rPr>
                <w:rFonts w:hint="eastAsia" w:ascii="宋体" w:hAnsi="宋体"/>
                <w:sz w:val="24"/>
              </w:rPr>
              <w:t>100寸大屏</w:t>
            </w:r>
          </w:p>
        </w:tc>
        <w:tc>
          <w:tcPr>
            <w:tcW w:w="2205" w:type="dxa"/>
            <w:vAlign w:val="center"/>
          </w:tcPr>
          <w:p w14:paraId="0C0B9CFD">
            <w:pPr>
              <w:jc w:val="center"/>
              <w:rPr>
                <w:rFonts w:ascii="宋体" w:hAnsi="宋体"/>
                <w:sz w:val="24"/>
              </w:rPr>
            </w:pPr>
            <w:r>
              <w:rPr>
                <w:rFonts w:hint="eastAsia" w:ascii="宋体" w:hAnsi="宋体"/>
                <w:color w:val="000000"/>
                <w:sz w:val="24"/>
              </w:rPr>
              <w:t>1</w:t>
            </w:r>
          </w:p>
        </w:tc>
      </w:tr>
      <w:tr w14:paraId="0C0B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C0B9CFF">
            <w:pPr>
              <w:jc w:val="center"/>
              <w:rPr>
                <w:rFonts w:ascii="宋体" w:hAnsi="宋体"/>
                <w:sz w:val="24"/>
              </w:rPr>
            </w:pPr>
            <w:r>
              <w:rPr>
                <w:rFonts w:hint="eastAsia" w:ascii="宋体" w:hAnsi="宋体"/>
                <w:sz w:val="24"/>
              </w:rPr>
              <w:t>7</w:t>
            </w:r>
          </w:p>
        </w:tc>
        <w:tc>
          <w:tcPr>
            <w:tcW w:w="4536" w:type="dxa"/>
          </w:tcPr>
          <w:p w14:paraId="0C0B9D00">
            <w:pPr>
              <w:jc w:val="center"/>
              <w:rPr>
                <w:rFonts w:ascii="宋体" w:hAnsi="宋体"/>
                <w:sz w:val="24"/>
              </w:rPr>
            </w:pPr>
            <w:r>
              <w:rPr>
                <w:rFonts w:hint="eastAsia" w:ascii="宋体" w:hAnsi="宋体"/>
                <w:sz w:val="24"/>
              </w:rPr>
              <w:t>100寸白板</w:t>
            </w:r>
          </w:p>
        </w:tc>
        <w:tc>
          <w:tcPr>
            <w:tcW w:w="2205" w:type="dxa"/>
            <w:vAlign w:val="center"/>
          </w:tcPr>
          <w:p w14:paraId="0C0B9D01">
            <w:pPr>
              <w:jc w:val="center"/>
              <w:rPr>
                <w:rFonts w:ascii="宋体" w:hAnsi="宋体"/>
                <w:sz w:val="24"/>
              </w:rPr>
            </w:pPr>
            <w:r>
              <w:rPr>
                <w:rFonts w:hint="eastAsia" w:ascii="宋体" w:hAnsi="宋体"/>
                <w:color w:val="000000"/>
                <w:sz w:val="24"/>
              </w:rPr>
              <w:t>1</w:t>
            </w:r>
          </w:p>
        </w:tc>
      </w:tr>
      <w:tr w14:paraId="0C0B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C0B9D03">
            <w:pPr>
              <w:jc w:val="center"/>
              <w:rPr>
                <w:rFonts w:ascii="宋体" w:hAnsi="宋体"/>
                <w:sz w:val="24"/>
              </w:rPr>
            </w:pPr>
            <w:r>
              <w:rPr>
                <w:rFonts w:hint="eastAsia" w:ascii="宋体" w:hAnsi="宋体"/>
                <w:sz w:val="24"/>
              </w:rPr>
              <w:t>8</w:t>
            </w:r>
          </w:p>
        </w:tc>
        <w:tc>
          <w:tcPr>
            <w:tcW w:w="4536" w:type="dxa"/>
          </w:tcPr>
          <w:p w14:paraId="0C0B9D04">
            <w:pPr>
              <w:jc w:val="center"/>
              <w:rPr>
                <w:rFonts w:ascii="宋体" w:hAnsi="宋体"/>
                <w:sz w:val="24"/>
              </w:rPr>
            </w:pPr>
            <w:r>
              <w:rPr>
                <w:rFonts w:hint="eastAsia" w:ascii="宋体" w:hAnsi="宋体"/>
                <w:sz w:val="24"/>
              </w:rPr>
              <w:t>65寸电视</w:t>
            </w:r>
            <w:r>
              <w:rPr>
                <w:rFonts w:hint="eastAsia" w:ascii="宋体" w:hAnsi="宋体"/>
                <w:b/>
                <w:bCs/>
                <w:sz w:val="24"/>
              </w:rPr>
              <w:t>（</w:t>
            </w:r>
            <w:r>
              <w:rPr>
                <w:rFonts w:hint="eastAsia" w:ascii="宋体" w:hAnsi="宋体"/>
                <w:b/>
                <w:bCs/>
                <w:sz w:val="24"/>
                <w:lang w:val="en-US" w:eastAsia="zh-CN"/>
              </w:rPr>
              <w:t>强制</w:t>
            </w:r>
            <w:r>
              <w:rPr>
                <w:rFonts w:hint="eastAsia" w:ascii="宋体" w:hAnsi="宋体"/>
                <w:b/>
                <w:bCs/>
                <w:sz w:val="24"/>
              </w:rPr>
              <w:t>节能产品）</w:t>
            </w:r>
          </w:p>
        </w:tc>
        <w:tc>
          <w:tcPr>
            <w:tcW w:w="2205" w:type="dxa"/>
            <w:vAlign w:val="center"/>
          </w:tcPr>
          <w:p w14:paraId="0C0B9D05">
            <w:pPr>
              <w:jc w:val="center"/>
              <w:rPr>
                <w:rFonts w:ascii="宋体" w:hAnsi="宋体"/>
                <w:sz w:val="24"/>
              </w:rPr>
            </w:pPr>
            <w:r>
              <w:rPr>
                <w:rFonts w:hint="eastAsia" w:ascii="宋体" w:hAnsi="宋体"/>
                <w:color w:val="000000"/>
                <w:sz w:val="24"/>
              </w:rPr>
              <w:t>2</w:t>
            </w:r>
          </w:p>
        </w:tc>
      </w:tr>
      <w:tr w14:paraId="0C0B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C0B9D07">
            <w:pPr>
              <w:jc w:val="center"/>
              <w:rPr>
                <w:rFonts w:ascii="宋体" w:hAnsi="宋体"/>
                <w:sz w:val="24"/>
              </w:rPr>
            </w:pPr>
            <w:r>
              <w:rPr>
                <w:rFonts w:hint="eastAsia" w:ascii="宋体" w:hAnsi="宋体"/>
                <w:sz w:val="24"/>
              </w:rPr>
              <w:t>9</w:t>
            </w:r>
          </w:p>
        </w:tc>
        <w:tc>
          <w:tcPr>
            <w:tcW w:w="4536" w:type="dxa"/>
          </w:tcPr>
          <w:p w14:paraId="0C0B9D08">
            <w:pPr>
              <w:jc w:val="center"/>
              <w:rPr>
                <w:rFonts w:ascii="宋体" w:hAnsi="宋体"/>
                <w:sz w:val="24"/>
              </w:rPr>
            </w:pPr>
            <w:r>
              <w:rPr>
                <w:rFonts w:hint="eastAsia" w:ascii="宋体" w:hAnsi="宋体"/>
                <w:sz w:val="24"/>
              </w:rPr>
              <w:t>升降讲台（含教师椅）</w:t>
            </w:r>
          </w:p>
        </w:tc>
        <w:tc>
          <w:tcPr>
            <w:tcW w:w="2205" w:type="dxa"/>
            <w:vAlign w:val="center"/>
          </w:tcPr>
          <w:p w14:paraId="0C0B9D09">
            <w:pPr>
              <w:jc w:val="center"/>
              <w:rPr>
                <w:rFonts w:ascii="宋体" w:hAnsi="宋体"/>
                <w:sz w:val="24"/>
              </w:rPr>
            </w:pPr>
            <w:r>
              <w:rPr>
                <w:rFonts w:hint="eastAsia" w:ascii="宋体" w:hAnsi="宋体"/>
                <w:color w:val="000000"/>
                <w:sz w:val="24"/>
              </w:rPr>
              <w:t>1</w:t>
            </w:r>
          </w:p>
        </w:tc>
      </w:tr>
      <w:tr w14:paraId="0C0B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C0B9D0B">
            <w:pPr>
              <w:jc w:val="center"/>
              <w:rPr>
                <w:rFonts w:ascii="宋体" w:hAnsi="宋体"/>
                <w:sz w:val="24"/>
              </w:rPr>
            </w:pPr>
            <w:r>
              <w:rPr>
                <w:rFonts w:hint="eastAsia" w:ascii="宋体" w:hAnsi="宋体"/>
                <w:sz w:val="24"/>
              </w:rPr>
              <w:t>10</w:t>
            </w:r>
          </w:p>
        </w:tc>
        <w:tc>
          <w:tcPr>
            <w:tcW w:w="4536" w:type="dxa"/>
          </w:tcPr>
          <w:p w14:paraId="0C0B9D0C">
            <w:pPr>
              <w:jc w:val="center"/>
              <w:rPr>
                <w:rFonts w:ascii="宋体" w:hAnsi="宋体"/>
                <w:sz w:val="24"/>
              </w:rPr>
            </w:pPr>
            <w:r>
              <w:rPr>
                <w:rFonts w:hint="eastAsia" w:ascii="宋体" w:hAnsi="宋体"/>
                <w:sz w:val="24"/>
              </w:rPr>
              <w:t>中控（含面板）</w:t>
            </w:r>
          </w:p>
        </w:tc>
        <w:tc>
          <w:tcPr>
            <w:tcW w:w="2205" w:type="dxa"/>
            <w:vAlign w:val="center"/>
          </w:tcPr>
          <w:p w14:paraId="0C0B9D0D">
            <w:pPr>
              <w:jc w:val="center"/>
              <w:rPr>
                <w:rFonts w:ascii="宋体" w:hAnsi="宋体"/>
                <w:sz w:val="24"/>
              </w:rPr>
            </w:pPr>
            <w:r>
              <w:rPr>
                <w:rFonts w:hint="eastAsia" w:ascii="宋体" w:hAnsi="宋体"/>
                <w:color w:val="000000"/>
                <w:sz w:val="24"/>
              </w:rPr>
              <w:t>1</w:t>
            </w:r>
          </w:p>
        </w:tc>
      </w:tr>
      <w:tr w14:paraId="0C0B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C0B9D0F">
            <w:pPr>
              <w:jc w:val="center"/>
              <w:rPr>
                <w:rFonts w:ascii="宋体" w:hAnsi="宋体"/>
                <w:sz w:val="24"/>
              </w:rPr>
            </w:pPr>
            <w:r>
              <w:rPr>
                <w:rFonts w:hint="eastAsia" w:ascii="宋体" w:hAnsi="宋体"/>
                <w:sz w:val="24"/>
              </w:rPr>
              <w:t>11</w:t>
            </w:r>
          </w:p>
        </w:tc>
        <w:tc>
          <w:tcPr>
            <w:tcW w:w="4536" w:type="dxa"/>
          </w:tcPr>
          <w:p w14:paraId="0C0B9D10">
            <w:pPr>
              <w:jc w:val="center"/>
              <w:rPr>
                <w:rFonts w:ascii="宋体" w:hAnsi="宋体"/>
                <w:sz w:val="24"/>
              </w:rPr>
            </w:pPr>
            <w:r>
              <w:rPr>
                <w:rFonts w:hint="eastAsia" w:ascii="宋体" w:hAnsi="宋体"/>
                <w:sz w:val="24"/>
              </w:rPr>
              <w:t>功放（含音响、无线话筒、有线话筒）</w:t>
            </w:r>
          </w:p>
        </w:tc>
        <w:tc>
          <w:tcPr>
            <w:tcW w:w="2205" w:type="dxa"/>
            <w:vAlign w:val="center"/>
          </w:tcPr>
          <w:p w14:paraId="0C0B9D11">
            <w:pPr>
              <w:jc w:val="center"/>
              <w:rPr>
                <w:rFonts w:ascii="宋体" w:hAnsi="宋体"/>
                <w:sz w:val="24"/>
              </w:rPr>
            </w:pPr>
            <w:r>
              <w:rPr>
                <w:rFonts w:hint="eastAsia" w:ascii="宋体" w:hAnsi="宋体"/>
                <w:color w:val="000000"/>
                <w:sz w:val="24"/>
              </w:rPr>
              <w:t>1</w:t>
            </w:r>
          </w:p>
        </w:tc>
      </w:tr>
      <w:tr w14:paraId="0C0B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C0B9D13">
            <w:pPr>
              <w:jc w:val="center"/>
              <w:rPr>
                <w:rFonts w:ascii="宋体" w:hAnsi="宋体"/>
                <w:sz w:val="24"/>
              </w:rPr>
            </w:pPr>
            <w:r>
              <w:rPr>
                <w:rFonts w:hint="eastAsia" w:ascii="宋体" w:hAnsi="宋体"/>
                <w:sz w:val="24"/>
              </w:rPr>
              <w:t>12</w:t>
            </w:r>
          </w:p>
        </w:tc>
        <w:tc>
          <w:tcPr>
            <w:tcW w:w="4536" w:type="dxa"/>
          </w:tcPr>
          <w:p w14:paraId="0C0B9D14">
            <w:pPr>
              <w:jc w:val="center"/>
              <w:rPr>
                <w:rFonts w:ascii="宋体" w:hAnsi="宋体"/>
                <w:sz w:val="24"/>
              </w:rPr>
            </w:pPr>
            <w:r>
              <w:rPr>
                <w:rFonts w:hint="eastAsia" w:ascii="宋体" w:hAnsi="宋体"/>
                <w:sz w:val="24"/>
              </w:rPr>
              <w:t>48口交换机</w:t>
            </w:r>
          </w:p>
        </w:tc>
        <w:tc>
          <w:tcPr>
            <w:tcW w:w="2205" w:type="dxa"/>
            <w:vAlign w:val="center"/>
          </w:tcPr>
          <w:p w14:paraId="0C0B9D15">
            <w:pPr>
              <w:jc w:val="center"/>
              <w:rPr>
                <w:rFonts w:ascii="宋体" w:hAnsi="宋体"/>
                <w:sz w:val="24"/>
              </w:rPr>
            </w:pPr>
            <w:r>
              <w:rPr>
                <w:rFonts w:hint="eastAsia" w:ascii="宋体" w:hAnsi="宋体"/>
                <w:color w:val="000000"/>
                <w:sz w:val="24"/>
              </w:rPr>
              <w:t>4</w:t>
            </w:r>
          </w:p>
        </w:tc>
      </w:tr>
      <w:tr w14:paraId="0C0B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C0B9D17">
            <w:pPr>
              <w:jc w:val="center"/>
              <w:rPr>
                <w:rFonts w:ascii="宋体" w:hAnsi="宋体"/>
                <w:sz w:val="24"/>
              </w:rPr>
            </w:pPr>
            <w:r>
              <w:rPr>
                <w:rFonts w:hint="eastAsia" w:ascii="宋体" w:hAnsi="宋体"/>
                <w:sz w:val="24"/>
              </w:rPr>
              <w:t>13</w:t>
            </w:r>
          </w:p>
        </w:tc>
        <w:tc>
          <w:tcPr>
            <w:tcW w:w="4536" w:type="dxa"/>
          </w:tcPr>
          <w:p w14:paraId="0C0B9D18">
            <w:pPr>
              <w:jc w:val="center"/>
              <w:rPr>
                <w:rFonts w:ascii="宋体" w:hAnsi="宋体"/>
                <w:sz w:val="24"/>
              </w:rPr>
            </w:pPr>
            <w:r>
              <w:rPr>
                <w:rFonts w:hint="eastAsia" w:ascii="宋体" w:hAnsi="宋体"/>
                <w:sz w:val="24"/>
              </w:rPr>
              <w:t>学生桌</w:t>
            </w:r>
          </w:p>
        </w:tc>
        <w:tc>
          <w:tcPr>
            <w:tcW w:w="2205" w:type="dxa"/>
            <w:vAlign w:val="center"/>
          </w:tcPr>
          <w:p w14:paraId="0C0B9D19">
            <w:pPr>
              <w:jc w:val="center"/>
              <w:rPr>
                <w:rFonts w:ascii="宋体" w:hAnsi="宋体"/>
                <w:sz w:val="24"/>
              </w:rPr>
            </w:pPr>
            <w:r>
              <w:rPr>
                <w:rFonts w:hint="eastAsia" w:ascii="宋体" w:hAnsi="宋体"/>
                <w:color w:val="000000"/>
                <w:sz w:val="24"/>
              </w:rPr>
              <w:t>117</w:t>
            </w:r>
          </w:p>
        </w:tc>
      </w:tr>
      <w:tr w14:paraId="0C0B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C0B9D1B">
            <w:pPr>
              <w:jc w:val="center"/>
              <w:rPr>
                <w:rFonts w:ascii="宋体" w:hAnsi="宋体"/>
                <w:sz w:val="24"/>
              </w:rPr>
            </w:pPr>
            <w:r>
              <w:rPr>
                <w:rFonts w:hint="eastAsia" w:ascii="宋体" w:hAnsi="宋体"/>
                <w:sz w:val="24"/>
              </w:rPr>
              <w:t>14</w:t>
            </w:r>
          </w:p>
        </w:tc>
        <w:tc>
          <w:tcPr>
            <w:tcW w:w="4536" w:type="dxa"/>
          </w:tcPr>
          <w:p w14:paraId="0C0B9D1C">
            <w:pPr>
              <w:jc w:val="center"/>
              <w:rPr>
                <w:rFonts w:ascii="宋体" w:hAnsi="宋体"/>
                <w:sz w:val="24"/>
              </w:rPr>
            </w:pPr>
            <w:r>
              <w:rPr>
                <w:rFonts w:hint="eastAsia" w:ascii="宋体" w:hAnsi="宋体"/>
                <w:sz w:val="24"/>
              </w:rPr>
              <w:t>学生椅</w:t>
            </w:r>
          </w:p>
        </w:tc>
        <w:tc>
          <w:tcPr>
            <w:tcW w:w="2205" w:type="dxa"/>
            <w:vAlign w:val="center"/>
          </w:tcPr>
          <w:p w14:paraId="0C0B9D1D">
            <w:pPr>
              <w:jc w:val="center"/>
              <w:rPr>
                <w:rFonts w:ascii="宋体" w:hAnsi="宋体"/>
                <w:sz w:val="24"/>
              </w:rPr>
            </w:pPr>
            <w:r>
              <w:rPr>
                <w:rFonts w:hint="eastAsia" w:ascii="宋体" w:hAnsi="宋体"/>
                <w:color w:val="000000"/>
                <w:sz w:val="24"/>
              </w:rPr>
              <w:t>117</w:t>
            </w:r>
          </w:p>
        </w:tc>
      </w:tr>
      <w:tr w14:paraId="0C0B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C0B9D1F">
            <w:pPr>
              <w:jc w:val="center"/>
              <w:rPr>
                <w:rFonts w:ascii="宋体" w:hAnsi="宋体"/>
                <w:sz w:val="24"/>
              </w:rPr>
            </w:pPr>
            <w:r>
              <w:rPr>
                <w:rFonts w:hint="eastAsia" w:ascii="宋体" w:hAnsi="宋体"/>
                <w:sz w:val="24"/>
              </w:rPr>
              <w:t>15</w:t>
            </w:r>
          </w:p>
        </w:tc>
        <w:tc>
          <w:tcPr>
            <w:tcW w:w="4536" w:type="dxa"/>
          </w:tcPr>
          <w:p w14:paraId="0C0B9D20">
            <w:pPr>
              <w:jc w:val="center"/>
              <w:rPr>
                <w:rFonts w:ascii="宋体" w:hAnsi="宋体"/>
                <w:sz w:val="24"/>
              </w:rPr>
            </w:pPr>
            <w:r>
              <w:rPr>
                <w:rFonts w:hint="eastAsia" w:ascii="宋体" w:hAnsi="宋体"/>
                <w:sz w:val="24"/>
              </w:rPr>
              <w:t>机柜</w:t>
            </w:r>
          </w:p>
        </w:tc>
        <w:tc>
          <w:tcPr>
            <w:tcW w:w="2205" w:type="dxa"/>
            <w:vAlign w:val="center"/>
          </w:tcPr>
          <w:p w14:paraId="0C0B9D21">
            <w:pPr>
              <w:jc w:val="center"/>
              <w:rPr>
                <w:rFonts w:ascii="宋体" w:hAnsi="宋体"/>
                <w:sz w:val="24"/>
              </w:rPr>
            </w:pPr>
            <w:r>
              <w:rPr>
                <w:rFonts w:hint="eastAsia" w:ascii="宋体" w:hAnsi="宋体"/>
                <w:color w:val="000000"/>
                <w:sz w:val="24"/>
              </w:rPr>
              <w:t>1</w:t>
            </w:r>
          </w:p>
        </w:tc>
      </w:tr>
      <w:tr w14:paraId="0C0B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C0B9D23">
            <w:pPr>
              <w:jc w:val="center"/>
              <w:rPr>
                <w:rFonts w:ascii="宋体" w:hAnsi="宋体"/>
                <w:sz w:val="24"/>
              </w:rPr>
            </w:pPr>
            <w:r>
              <w:rPr>
                <w:rFonts w:hint="eastAsia" w:ascii="宋体" w:hAnsi="宋体"/>
                <w:sz w:val="24"/>
              </w:rPr>
              <w:t>16</w:t>
            </w:r>
          </w:p>
        </w:tc>
        <w:tc>
          <w:tcPr>
            <w:tcW w:w="4536" w:type="dxa"/>
          </w:tcPr>
          <w:p w14:paraId="0C0B9D24">
            <w:pPr>
              <w:jc w:val="center"/>
              <w:rPr>
                <w:rFonts w:ascii="宋体" w:hAnsi="宋体"/>
                <w:sz w:val="24"/>
              </w:rPr>
            </w:pPr>
            <w:r>
              <w:rPr>
                <w:rFonts w:hint="eastAsia" w:ascii="宋体" w:hAnsi="宋体"/>
                <w:sz w:val="24"/>
              </w:rPr>
              <w:t>强弱电布线</w:t>
            </w:r>
          </w:p>
        </w:tc>
        <w:tc>
          <w:tcPr>
            <w:tcW w:w="2205" w:type="dxa"/>
            <w:vAlign w:val="center"/>
          </w:tcPr>
          <w:p w14:paraId="0C0B9D25">
            <w:pPr>
              <w:jc w:val="center"/>
              <w:rPr>
                <w:rFonts w:ascii="宋体" w:hAnsi="宋体"/>
                <w:sz w:val="24"/>
              </w:rPr>
            </w:pPr>
            <w:r>
              <w:rPr>
                <w:rFonts w:hint="eastAsia" w:ascii="宋体" w:hAnsi="宋体"/>
                <w:color w:val="000000"/>
                <w:sz w:val="24"/>
              </w:rPr>
              <w:t>1</w:t>
            </w:r>
          </w:p>
        </w:tc>
      </w:tr>
      <w:tr w14:paraId="0C0B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C0B9D27">
            <w:pPr>
              <w:jc w:val="center"/>
              <w:rPr>
                <w:rFonts w:ascii="宋体" w:hAnsi="宋体"/>
                <w:sz w:val="24"/>
              </w:rPr>
            </w:pPr>
            <w:r>
              <w:rPr>
                <w:rFonts w:hint="eastAsia" w:ascii="宋体" w:hAnsi="宋体"/>
                <w:sz w:val="24"/>
              </w:rPr>
              <w:t>17</w:t>
            </w:r>
          </w:p>
        </w:tc>
        <w:tc>
          <w:tcPr>
            <w:tcW w:w="4536" w:type="dxa"/>
          </w:tcPr>
          <w:p w14:paraId="0C0B9D28">
            <w:pPr>
              <w:jc w:val="center"/>
              <w:rPr>
                <w:rFonts w:ascii="宋体" w:hAnsi="宋体"/>
                <w:sz w:val="24"/>
              </w:rPr>
            </w:pPr>
            <w:r>
              <w:rPr>
                <w:rFonts w:hint="eastAsia" w:ascii="宋体" w:hAnsi="宋体"/>
                <w:sz w:val="24"/>
              </w:rPr>
              <w:t>环境升级改造</w:t>
            </w:r>
          </w:p>
        </w:tc>
        <w:tc>
          <w:tcPr>
            <w:tcW w:w="2205" w:type="dxa"/>
            <w:vAlign w:val="center"/>
          </w:tcPr>
          <w:p w14:paraId="0C0B9D29">
            <w:pPr>
              <w:jc w:val="center"/>
              <w:rPr>
                <w:rFonts w:ascii="宋体" w:hAnsi="宋体"/>
                <w:sz w:val="24"/>
              </w:rPr>
            </w:pPr>
            <w:r>
              <w:rPr>
                <w:rFonts w:hint="eastAsia" w:ascii="宋体" w:hAnsi="宋体"/>
                <w:color w:val="000000"/>
                <w:sz w:val="24"/>
              </w:rPr>
              <w:t>1</w:t>
            </w:r>
          </w:p>
        </w:tc>
      </w:tr>
    </w:tbl>
    <w:p w14:paraId="040E3B90">
      <w:pPr>
        <w:rPr>
          <w:rFonts w:ascii="宋体" w:hAnsi="宋体"/>
          <w:sz w:val="24"/>
        </w:rPr>
      </w:pPr>
    </w:p>
    <w:p w14:paraId="72DB67CC">
      <w:pPr>
        <w:pStyle w:val="399"/>
        <w:widowControl/>
        <w:ind w:firstLine="0" w:firstLineChars="0"/>
        <w:jc w:val="left"/>
        <w:rPr>
          <w:rFonts w:ascii="宋体" w:hAnsi="宋体" w:cs="宋体"/>
          <w:b/>
          <w:sz w:val="28"/>
          <w:szCs w:val="28"/>
        </w:rPr>
      </w:pPr>
      <w:r>
        <w:rPr>
          <w:rFonts w:hint="eastAsia" w:ascii="宋体" w:hAnsi="宋体" w:cs="宋体"/>
          <w:b/>
          <w:sz w:val="28"/>
          <w:szCs w:val="28"/>
        </w:rPr>
        <w:t>技术配置表</w:t>
      </w:r>
    </w:p>
    <w:p w14:paraId="091E84DA">
      <w:pPr>
        <w:rPr>
          <w:rFonts w:ascii="宋体" w:hAnsi="宋体"/>
          <w:sz w:val="24"/>
        </w:rPr>
      </w:pPr>
    </w:p>
    <w:p w14:paraId="220EE62B">
      <w:pPr>
        <w:pStyle w:val="182"/>
        <w:widowControl/>
        <w:numPr>
          <w:ilvl w:val="0"/>
          <w:numId w:val="31"/>
        </w:numPr>
        <w:ind w:firstLineChars="0"/>
        <w:rPr>
          <w:highlight w:val="none"/>
        </w:rPr>
      </w:pPr>
      <w:r>
        <w:rPr>
          <w:rFonts w:hint="eastAsia" w:ascii="宋体" w:hAnsi="宋体"/>
          <w:sz w:val="24"/>
          <w:highlight w:val="none"/>
        </w:rPr>
        <w:t>教师计算机</w:t>
      </w:r>
    </w:p>
    <w:tbl>
      <w:tblPr>
        <w:tblStyle w:val="59"/>
        <w:tblW w:w="8745" w:type="dxa"/>
        <w:jc w:val="center"/>
        <w:tblLayout w:type="fixed"/>
        <w:tblCellMar>
          <w:top w:w="0" w:type="dxa"/>
          <w:left w:w="108" w:type="dxa"/>
          <w:bottom w:w="0" w:type="dxa"/>
          <w:right w:w="108" w:type="dxa"/>
        </w:tblCellMar>
      </w:tblPr>
      <w:tblGrid>
        <w:gridCol w:w="720"/>
        <w:gridCol w:w="1350"/>
        <w:gridCol w:w="1560"/>
        <w:gridCol w:w="5115"/>
      </w:tblGrid>
      <w:tr w14:paraId="4EA8CCC8">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CBC29F4">
            <w:pPr>
              <w:rPr>
                <w:rFonts w:hint="eastAsia" w:ascii="宋体" w:hAnsi="宋体" w:eastAsia="宋体" w:cs="宋体"/>
                <w:sz w:val="21"/>
                <w:szCs w:val="21"/>
              </w:rPr>
            </w:pPr>
            <w:r>
              <w:rPr>
                <w:rFonts w:hint="eastAsia" w:ascii="宋体" w:hAnsi="宋体" w:eastAsia="宋体" w:cs="宋体"/>
                <w:sz w:val="21"/>
                <w:szCs w:val="21"/>
              </w:rPr>
              <w:t>序号</w:t>
            </w:r>
          </w:p>
        </w:tc>
        <w:tc>
          <w:tcPr>
            <w:tcW w:w="1350" w:type="dxa"/>
            <w:tcBorders>
              <w:top w:val="single" w:color="000000" w:sz="4" w:space="0"/>
              <w:left w:val="single" w:color="000000" w:sz="4" w:space="0"/>
              <w:bottom w:val="single" w:color="000000" w:sz="4" w:space="0"/>
              <w:right w:val="single" w:color="000000" w:sz="4" w:space="0"/>
            </w:tcBorders>
            <w:vAlign w:val="center"/>
          </w:tcPr>
          <w:p w14:paraId="39A259BF">
            <w:pPr>
              <w:rPr>
                <w:rFonts w:hint="eastAsia" w:ascii="宋体" w:hAnsi="宋体" w:eastAsia="宋体" w:cs="宋体"/>
                <w:sz w:val="21"/>
                <w:szCs w:val="21"/>
              </w:rPr>
            </w:pPr>
            <w:r>
              <w:rPr>
                <w:rFonts w:hint="eastAsia" w:ascii="宋体" w:hAnsi="宋体" w:eastAsia="宋体" w:cs="宋体"/>
                <w:sz w:val="21"/>
                <w:szCs w:val="21"/>
              </w:rPr>
              <w:t>一级指标</w:t>
            </w:r>
          </w:p>
        </w:tc>
        <w:tc>
          <w:tcPr>
            <w:tcW w:w="1560" w:type="dxa"/>
            <w:tcBorders>
              <w:top w:val="single" w:color="000000" w:sz="4" w:space="0"/>
              <w:left w:val="single" w:color="000000" w:sz="4" w:space="0"/>
              <w:bottom w:val="single" w:color="000000" w:sz="4" w:space="0"/>
              <w:right w:val="nil"/>
            </w:tcBorders>
            <w:vAlign w:val="center"/>
          </w:tcPr>
          <w:p w14:paraId="2459C1A4">
            <w:pPr>
              <w:rPr>
                <w:rFonts w:hint="eastAsia" w:ascii="宋体" w:hAnsi="宋体" w:eastAsia="宋体" w:cs="宋体"/>
                <w:sz w:val="21"/>
                <w:szCs w:val="21"/>
              </w:rPr>
            </w:pPr>
            <w:r>
              <w:rPr>
                <w:rFonts w:hint="eastAsia" w:ascii="宋体" w:hAnsi="宋体" w:eastAsia="宋体" w:cs="宋体"/>
                <w:sz w:val="21"/>
                <w:szCs w:val="21"/>
              </w:rPr>
              <w:t>二级指标</w:t>
            </w:r>
          </w:p>
        </w:tc>
        <w:tc>
          <w:tcPr>
            <w:tcW w:w="5115" w:type="dxa"/>
            <w:tcBorders>
              <w:top w:val="single" w:color="000000" w:sz="4" w:space="0"/>
              <w:left w:val="single" w:color="000000" w:sz="4" w:space="0"/>
              <w:bottom w:val="single" w:color="000000" w:sz="4" w:space="0"/>
              <w:right w:val="single" w:color="000000" w:sz="4" w:space="0"/>
            </w:tcBorders>
            <w:vAlign w:val="center"/>
          </w:tcPr>
          <w:p w14:paraId="22666E79">
            <w:pPr>
              <w:rPr>
                <w:rFonts w:hint="eastAsia" w:ascii="宋体" w:hAnsi="宋体" w:eastAsia="宋体" w:cs="宋体"/>
                <w:sz w:val="21"/>
                <w:szCs w:val="21"/>
              </w:rPr>
            </w:pPr>
            <w:r>
              <w:rPr>
                <w:rFonts w:hint="eastAsia" w:ascii="宋体" w:hAnsi="宋体" w:eastAsia="宋体" w:cs="宋体"/>
                <w:sz w:val="21"/>
                <w:szCs w:val="21"/>
              </w:rPr>
              <w:t>指标要求</w:t>
            </w:r>
          </w:p>
        </w:tc>
      </w:tr>
      <w:tr w14:paraId="30A88315">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CC4F0AB">
            <w:pPr>
              <w:rPr>
                <w:rFonts w:hint="eastAsia" w:ascii="宋体" w:hAnsi="宋体" w:eastAsia="宋体" w:cs="宋体"/>
                <w:sz w:val="21"/>
                <w:szCs w:val="21"/>
              </w:rPr>
            </w:pPr>
            <w:r>
              <w:rPr>
                <w:rFonts w:hint="eastAsia" w:ascii="宋体" w:hAnsi="宋体" w:eastAsia="宋体" w:cs="宋体"/>
                <w:sz w:val="21"/>
                <w:szCs w:val="21"/>
              </w:rPr>
              <w:t>1</w:t>
            </w:r>
          </w:p>
        </w:tc>
        <w:tc>
          <w:tcPr>
            <w:tcW w:w="1350" w:type="dxa"/>
            <w:tcBorders>
              <w:top w:val="single" w:color="000000" w:sz="4" w:space="0"/>
              <w:left w:val="single" w:color="000000" w:sz="4" w:space="0"/>
              <w:bottom w:val="single" w:color="000000" w:sz="4" w:space="0"/>
              <w:right w:val="single" w:color="000000" w:sz="4" w:space="0"/>
            </w:tcBorders>
            <w:vAlign w:val="center"/>
          </w:tcPr>
          <w:p w14:paraId="6A51AC0E">
            <w:pPr>
              <w:rPr>
                <w:rFonts w:hint="eastAsia" w:ascii="宋体" w:hAnsi="宋体" w:eastAsia="宋体" w:cs="宋体"/>
                <w:sz w:val="21"/>
                <w:szCs w:val="21"/>
              </w:rPr>
            </w:pPr>
            <w:r>
              <w:rPr>
                <w:rFonts w:hint="eastAsia" w:ascii="宋体" w:hAnsi="宋体" w:eastAsia="宋体" w:cs="宋体"/>
                <w:sz w:val="21"/>
                <w:szCs w:val="21"/>
              </w:rPr>
              <w:t>▲CPU规格</w:t>
            </w:r>
          </w:p>
        </w:tc>
        <w:tc>
          <w:tcPr>
            <w:tcW w:w="1560" w:type="dxa"/>
            <w:tcBorders>
              <w:top w:val="single" w:color="000000" w:sz="4" w:space="0"/>
              <w:left w:val="single" w:color="000000" w:sz="4" w:space="0"/>
              <w:bottom w:val="single" w:color="000000" w:sz="4" w:space="0"/>
              <w:right w:val="nil"/>
            </w:tcBorders>
            <w:vAlign w:val="center"/>
          </w:tcPr>
          <w:p w14:paraId="5A42906B">
            <w:pPr>
              <w:rPr>
                <w:rFonts w:hint="eastAsia" w:ascii="宋体" w:hAnsi="宋体" w:eastAsia="宋体" w:cs="宋体"/>
                <w:sz w:val="21"/>
                <w:szCs w:val="21"/>
              </w:rPr>
            </w:pPr>
            <w:r>
              <w:rPr>
                <w:rFonts w:hint="eastAsia" w:ascii="宋体" w:hAnsi="宋体" w:eastAsia="宋体" w:cs="宋体"/>
                <w:sz w:val="21"/>
                <w:szCs w:val="21"/>
              </w:rPr>
              <w:t>CPU 信息</w:t>
            </w:r>
          </w:p>
        </w:tc>
        <w:tc>
          <w:tcPr>
            <w:tcW w:w="5115" w:type="dxa"/>
            <w:tcBorders>
              <w:top w:val="single" w:color="000000" w:sz="4" w:space="0"/>
              <w:left w:val="single" w:color="000000" w:sz="4" w:space="0"/>
              <w:bottom w:val="single" w:color="000000" w:sz="4" w:space="0"/>
              <w:right w:val="single" w:color="000000" w:sz="4" w:space="0"/>
            </w:tcBorders>
            <w:vAlign w:val="center"/>
          </w:tcPr>
          <w:p w14:paraId="46AB31F6">
            <w:pPr>
              <w:rPr>
                <w:rFonts w:hint="eastAsia" w:ascii="宋体" w:hAnsi="宋体" w:eastAsia="宋体" w:cs="宋体"/>
                <w:sz w:val="21"/>
                <w:szCs w:val="21"/>
              </w:rPr>
            </w:pPr>
            <w:r>
              <w:rPr>
                <w:rFonts w:hint="eastAsia" w:ascii="宋体" w:hAnsi="宋体" w:eastAsia="宋体" w:cs="宋体"/>
                <w:sz w:val="21"/>
                <w:szCs w:val="21"/>
              </w:rPr>
              <w:t>CPU≥i7-14700（2.1 GHz P 核基础频率、最高 5.3 GHz P 核最大睿频频率、33 MB 三级高速缓存、8 个 P 核和 12 个 E 核、 28 条线程）</w:t>
            </w:r>
          </w:p>
        </w:tc>
      </w:tr>
      <w:tr w14:paraId="3D7D5A7A">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BB998DE">
            <w:pPr>
              <w:rPr>
                <w:rFonts w:hint="eastAsia" w:ascii="宋体" w:hAnsi="宋体" w:eastAsia="宋体" w:cs="宋体"/>
                <w:sz w:val="21"/>
                <w:szCs w:val="21"/>
              </w:rPr>
            </w:pPr>
            <w:r>
              <w:rPr>
                <w:rFonts w:hint="eastAsia" w:ascii="宋体" w:hAnsi="宋体" w:eastAsia="宋体" w:cs="宋体"/>
                <w:sz w:val="21"/>
                <w:szCs w:val="21"/>
              </w:rPr>
              <w:t>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2A2A4721">
            <w:pPr>
              <w:rPr>
                <w:rFonts w:hint="eastAsia" w:ascii="宋体" w:hAnsi="宋体" w:eastAsia="宋体" w:cs="宋体"/>
                <w:sz w:val="21"/>
                <w:szCs w:val="21"/>
              </w:rPr>
            </w:pPr>
            <w:r>
              <w:rPr>
                <w:rFonts w:hint="eastAsia" w:ascii="宋体" w:hAnsi="宋体" w:eastAsia="宋体" w:cs="宋体"/>
                <w:sz w:val="21"/>
                <w:szCs w:val="21"/>
              </w:rPr>
              <w:t>内存规格</w:t>
            </w:r>
          </w:p>
        </w:tc>
        <w:tc>
          <w:tcPr>
            <w:tcW w:w="1560" w:type="dxa"/>
            <w:tcBorders>
              <w:top w:val="single" w:color="000000" w:sz="4" w:space="0"/>
              <w:left w:val="single" w:color="000000" w:sz="4" w:space="0"/>
              <w:bottom w:val="single" w:color="000000" w:sz="4" w:space="0"/>
              <w:right w:val="nil"/>
            </w:tcBorders>
            <w:vAlign w:val="center"/>
          </w:tcPr>
          <w:p w14:paraId="32F78598">
            <w:pPr>
              <w:rPr>
                <w:rFonts w:hint="eastAsia" w:ascii="宋体" w:hAnsi="宋体" w:eastAsia="宋体" w:cs="宋体"/>
                <w:sz w:val="21"/>
                <w:szCs w:val="21"/>
              </w:rPr>
            </w:pPr>
            <w:r>
              <w:rPr>
                <w:rFonts w:hint="eastAsia" w:ascii="宋体" w:hAnsi="宋体" w:eastAsia="宋体" w:cs="宋体"/>
                <w:sz w:val="21"/>
                <w:szCs w:val="21"/>
              </w:rPr>
              <w:t>内存配置容量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5CCCF26E">
            <w:pPr>
              <w:rPr>
                <w:rFonts w:hint="eastAsia" w:ascii="宋体" w:hAnsi="宋体" w:eastAsia="宋体" w:cs="宋体"/>
                <w:sz w:val="21"/>
                <w:szCs w:val="21"/>
              </w:rPr>
            </w:pPr>
            <w:r>
              <w:rPr>
                <w:rFonts w:hint="eastAsia" w:ascii="宋体" w:hAnsi="宋体" w:eastAsia="宋体" w:cs="宋体"/>
                <w:sz w:val="21"/>
                <w:szCs w:val="21"/>
              </w:rPr>
              <w:t>≥16GB</w:t>
            </w:r>
          </w:p>
        </w:tc>
      </w:tr>
      <w:tr w14:paraId="5DB59C7B">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D04BF1C">
            <w:pPr>
              <w:rPr>
                <w:rFonts w:hint="eastAsia" w:ascii="宋体" w:hAnsi="宋体" w:eastAsia="宋体" w:cs="宋体"/>
                <w:sz w:val="21"/>
                <w:szCs w:val="21"/>
              </w:rPr>
            </w:pPr>
            <w:r>
              <w:rPr>
                <w:rFonts w:hint="eastAsia" w:ascii="宋体" w:hAnsi="宋体" w:eastAsia="宋体" w:cs="宋体"/>
                <w:sz w:val="21"/>
                <w:szCs w:val="21"/>
              </w:rPr>
              <w:t>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A243EE9">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B8E2ACA">
            <w:pPr>
              <w:rPr>
                <w:rFonts w:hint="eastAsia" w:ascii="宋体" w:hAnsi="宋体" w:eastAsia="宋体" w:cs="宋体"/>
                <w:sz w:val="21"/>
                <w:szCs w:val="21"/>
              </w:rPr>
            </w:pPr>
            <w:r>
              <w:rPr>
                <w:rFonts w:hint="eastAsia" w:ascii="宋体" w:hAnsi="宋体" w:eastAsia="宋体" w:cs="宋体"/>
                <w:sz w:val="21"/>
                <w:szCs w:val="21"/>
              </w:rPr>
              <w:t>▲内存类型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080C5F6D">
            <w:pPr>
              <w:rPr>
                <w:rFonts w:hint="eastAsia" w:ascii="宋体" w:hAnsi="宋体" w:eastAsia="宋体" w:cs="宋体"/>
                <w:sz w:val="21"/>
                <w:szCs w:val="21"/>
              </w:rPr>
            </w:pPr>
            <w:r>
              <w:rPr>
                <w:rFonts w:hint="eastAsia" w:ascii="宋体" w:hAnsi="宋体" w:eastAsia="宋体" w:cs="宋体"/>
                <w:sz w:val="21"/>
                <w:szCs w:val="21"/>
              </w:rPr>
              <w:t>DDR4及以上内存类型</w:t>
            </w:r>
          </w:p>
        </w:tc>
      </w:tr>
      <w:tr w14:paraId="68B1D31A">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B410A41">
            <w:pPr>
              <w:rPr>
                <w:rFonts w:hint="eastAsia" w:ascii="宋体" w:hAnsi="宋体" w:eastAsia="宋体" w:cs="宋体"/>
                <w:sz w:val="21"/>
                <w:szCs w:val="21"/>
              </w:rPr>
            </w:pPr>
            <w:r>
              <w:rPr>
                <w:rFonts w:hint="eastAsia" w:ascii="宋体" w:hAnsi="宋体" w:eastAsia="宋体" w:cs="宋体"/>
                <w:sz w:val="21"/>
                <w:szCs w:val="21"/>
              </w:rPr>
              <w:t>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93324D9">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A196C61">
            <w:pPr>
              <w:rPr>
                <w:rFonts w:hint="eastAsia" w:ascii="宋体" w:hAnsi="宋体" w:eastAsia="宋体" w:cs="宋体"/>
                <w:sz w:val="21"/>
                <w:szCs w:val="21"/>
              </w:rPr>
            </w:pPr>
            <w:r>
              <w:rPr>
                <w:rFonts w:hint="eastAsia" w:ascii="宋体" w:hAnsi="宋体" w:eastAsia="宋体" w:cs="宋体"/>
                <w:sz w:val="21"/>
                <w:szCs w:val="21"/>
              </w:rPr>
              <w:t>▲内存条配置数量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2C5F8D05">
            <w:pPr>
              <w:rPr>
                <w:rFonts w:hint="eastAsia" w:ascii="宋体" w:hAnsi="宋体" w:eastAsia="宋体" w:cs="宋体"/>
                <w:sz w:val="21"/>
                <w:szCs w:val="21"/>
              </w:rPr>
            </w:pPr>
            <w:r>
              <w:rPr>
                <w:rFonts w:hint="eastAsia" w:ascii="宋体" w:hAnsi="宋体" w:eastAsia="宋体" w:cs="宋体"/>
                <w:sz w:val="21"/>
                <w:szCs w:val="21"/>
              </w:rPr>
              <w:t>≥2条</w:t>
            </w:r>
          </w:p>
        </w:tc>
      </w:tr>
      <w:tr w14:paraId="6944EBF9">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8FC87EE">
            <w:pPr>
              <w:rPr>
                <w:rFonts w:hint="eastAsia" w:ascii="宋体" w:hAnsi="宋体" w:eastAsia="宋体" w:cs="宋体"/>
                <w:sz w:val="21"/>
                <w:szCs w:val="21"/>
              </w:rPr>
            </w:pPr>
            <w:r>
              <w:rPr>
                <w:rFonts w:hint="eastAsia" w:ascii="宋体" w:hAnsi="宋体" w:eastAsia="宋体" w:cs="宋体"/>
                <w:sz w:val="21"/>
                <w:szCs w:val="21"/>
              </w:rPr>
              <w:t>5</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5AF7761F">
            <w:pPr>
              <w:rPr>
                <w:rFonts w:hint="eastAsia" w:ascii="宋体" w:hAnsi="宋体" w:eastAsia="宋体" w:cs="宋体"/>
                <w:sz w:val="21"/>
                <w:szCs w:val="21"/>
              </w:rPr>
            </w:pPr>
            <w:r>
              <w:rPr>
                <w:rFonts w:hint="eastAsia" w:ascii="宋体" w:hAnsi="宋体" w:eastAsia="宋体" w:cs="宋体"/>
                <w:sz w:val="21"/>
                <w:szCs w:val="21"/>
              </w:rPr>
              <w:t>主板规格</w:t>
            </w:r>
          </w:p>
        </w:tc>
        <w:tc>
          <w:tcPr>
            <w:tcW w:w="1560" w:type="dxa"/>
            <w:tcBorders>
              <w:top w:val="single" w:color="000000" w:sz="4" w:space="0"/>
              <w:left w:val="single" w:color="000000" w:sz="4" w:space="0"/>
              <w:bottom w:val="single" w:color="000000" w:sz="4" w:space="0"/>
              <w:right w:val="nil"/>
            </w:tcBorders>
            <w:vAlign w:val="center"/>
          </w:tcPr>
          <w:p w14:paraId="627B7A19">
            <w:pPr>
              <w:rPr>
                <w:rFonts w:hint="eastAsia" w:ascii="宋体" w:hAnsi="宋体" w:eastAsia="宋体" w:cs="宋体"/>
                <w:sz w:val="21"/>
                <w:szCs w:val="21"/>
              </w:rPr>
            </w:pPr>
            <w:r>
              <w:rPr>
                <w:rFonts w:hint="eastAsia" w:ascii="宋体" w:hAnsi="宋体" w:eastAsia="宋体" w:cs="宋体"/>
                <w:sz w:val="21"/>
                <w:szCs w:val="21"/>
              </w:rPr>
              <w:t>▲主板集成模块</w:t>
            </w:r>
          </w:p>
        </w:tc>
        <w:tc>
          <w:tcPr>
            <w:tcW w:w="5115" w:type="dxa"/>
            <w:tcBorders>
              <w:top w:val="single" w:color="000000" w:sz="4" w:space="0"/>
              <w:left w:val="single" w:color="000000" w:sz="4" w:space="0"/>
              <w:bottom w:val="single" w:color="000000" w:sz="4" w:space="0"/>
              <w:right w:val="single" w:color="000000" w:sz="4" w:space="0"/>
            </w:tcBorders>
            <w:vAlign w:val="center"/>
          </w:tcPr>
          <w:p w14:paraId="3607EE12">
            <w:pPr>
              <w:rPr>
                <w:rFonts w:hint="eastAsia" w:ascii="宋体" w:hAnsi="宋体" w:eastAsia="宋体" w:cs="宋体"/>
                <w:sz w:val="21"/>
                <w:szCs w:val="21"/>
              </w:rPr>
            </w:pPr>
            <w:r>
              <w:rPr>
                <w:rFonts w:hint="eastAsia" w:ascii="宋体" w:hAnsi="宋体" w:eastAsia="宋体" w:cs="宋体"/>
                <w:sz w:val="21"/>
                <w:szCs w:val="21"/>
              </w:rPr>
              <w:t>集成Q670芯片组及以上</w:t>
            </w:r>
          </w:p>
        </w:tc>
      </w:tr>
      <w:tr w14:paraId="4CA7A589">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41D9B95">
            <w:pPr>
              <w:rPr>
                <w:rFonts w:hint="eastAsia" w:ascii="宋体" w:hAnsi="宋体" w:eastAsia="宋体" w:cs="宋体"/>
                <w:sz w:val="21"/>
                <w:szCs w:val="21"/>
              </w:rPr>
            </w:pPr>
            <w:r>
              <w:rPr>
                <w:rFonts w:hint="eastAsia" w:ascii="宋体" w:hAnsi="宋体" w:eastAsia="宋体" w:cs="宋体"/>
                <w:sz w:val="21"/>
                <w:szCs w:val="21"/>
              </w:rPr>
              <w:t>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EE65ABA">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63362DD">
            <w:pPr>
              <w:rPr>
                <w:rFonts w:hint="eastAsia" w:ascii="宋体" w:hAnsi="宋体" w:eastAsia="宋体" w:cs="宋体"/>
                <w:sz w:val="21"/>
                <w:szCs w:val="21"/>
              </w:rPr>
            </w:pPr>
            <w:r>
              <w:rPr>
                <w:rFonts w:hint="eastAsia" w:ascii="宋体" w:hAnsi="宋体" w:eastAsia="宋体" w:cs="宋体"/>
                <w:sz w:val="21"/>
                <w:szCs w:val="21"/>
              </w:rPr>
              <w:t>▲主板支持的 CPU和内存情况</w:t>
            </w:r>
          </w:p>
        </w:tc>
        <w:tc>
          <w:tcPr>
            <w:tcW w:w="5115" w:type="dxa"/>
            <w:tcBorders>
              <w:top w:val="single" w:color="000000" w:sz="4" w:space="0"/>
              <w:left w:val="single" w:color="000000" w:sz="4" w:space="0"/>
              <w:bottom w:val="single" w:color="000000" w:sz="4" w:space="0"/>
              <w:right w:val="single" w:color="000000" w:sz="4" w:space="0"/>
            </w:tcBorders>
            <w:vAlign w:val="center"/>
          </w:tcPr>
          <w:p w14:paraId="2C64BB90">
            <w:pPr>
              <w:rPr>
                <w:rFonts w:hint="eastAsia" w:ascii="宋体" w:hAnsi="宋体" w:eastAsia="宋体" w:cs="宋体"/>
                <w:sz w:val="21"/>
                <w:szCs w:val="21"/>
              </w:rPr>
            </w:pPr>
            <w:r>
              <w:rPr>
                <w:rFonts w:hint="eastAsia" w:ascii="宋体" w:hAnsi="宋体" w:eastAsia="宋体" w:cs="宋体"/>
                <w:sz w:val="21"/>
                <w:szCs w:val="21"/>
              </w:rPr>
              <w:t>支持1个第14代智能酷睿cpu处理器；</w:t>
            </w:r>
          </w:p>
          <w:p w14:paraId="2F7C3FC8">
            <w:pPr>
              <w:rPr>
                <w:rFonts w:hint="eastAsia" w:ascii="宋体" w:hAnsi="宋体" w:eastAsia="宋体" w:cs="宋体"/>
                <w:sz w:val="21"/>
                <w:szCs w:val="21"/>
              </w:rPr>
            </w:pPr>
            <w:r>
              <w:rPr>
                <w:rFonts w:hint="eastAsia" w:ascii="宋体" w:hAnsi="宋体" w:eastAsia="宋体" w:cs="宋体"/>
                <w:sz w:val="21"/>
                <w:szCs w:val="21"/>
              </w:rPr>
              <w:t>支持不低于DDR4 3200内存；</w:t>
            </w:r>
          </w:p>
        </w:tc>
      </w:tr>
      <w:tr w14:paraId="5C277460">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686565B">
            <w:pPr>
              <w:rPr>
                <w:rFonts w:hint="eastAsia" w:ascii="宋体" w:hAnsi="宋体" w:eastAsia="宋体" w:cs="宋体"/>
                <w:sz w:val="21"/>
                <w:szCs w:val="21"/>
              </w:rPr>
            </w:pPr>
            <w:r>
              <w:rPr>
                <w:rFonts w:hint="eastAsia" w:ascii="宋体" w:hAnsi="宋体" w:eastAsia="宋体" w:cs="宋体"/>
                <w:sz w:val="21"/>
                <w:szCs w:val="21"/>
              </w:rPr>
              <w:t>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AABB5E0">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86D43E5">
            <w:pPr>
              <w:rPr>
                <w:rFonts w:hint="eastAsia" w:ascii="宋体" w:hAnsi="宋体" w:eastAsia="宋体" w:cs="宋体"/>
                <w:sz w:val="21"/>
                <w:szCs w:val="21"/>
              </w:rPr>
            </w:pPr>
            <w:r>
              <w:rPr>
                <w:rFonts w:hint="eastAsia" w:ascii="宋体" w:hAnsi="宋体" w:eastAsia="宋体" w:cs="宋体"/>
                <w:sz w:val="21"/>
                <w:szCs w:val="21"/>
              </w:rPr>
              <w:t>主板内置PCIe 插槽数量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02D262DD">
            <w:pPr>
              <w:rPr>
                <w:rFonts w:hint="eastAsia" w:ascii="宋体" w:hAnsi="宋体" w:eastAsia="宋体" w:cs="宋体"/>
                <w:sz w:val="21"/>
                <w:szCs w:val="21"/>
              </w:rPr>
            </w:pPr>
            <w:r>
              <w:rPr>
                <w:rFonts w:hint="eastAsia" w:ascii="宋体" w:hAnsi="宋体" w:eastAsia="宋体" w:cs="宋体"/>
                <w:sz w:val="21"/>
                <w:szCs w:val="21"/>
              </w:rPr>
              <w:t>/</w:t>
            </w:r>
          </w:p>
        </w:tc>
      </w:tr>
      <w:tr w14:paraId="4B4292EA">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0A87AA4">
            <w:pPr>
              <w:rPr>
                <w:rFonts w:hint="eastAsia" w:ascii="宋体" w:hAnsi="宋体" w:eastAsia="宋体" w:cs="宋体"/>
                <w:sz w:val="21"/>
                <w:szCs w:val="21"/>
              </w:rPr>
            </w:pPr>
            <w:r>
              <w:rPr>
                <w:rFonts w:hint="eastAsia" w:ascii="宋体" w:hAnsi="宋体" w:eastAsia="宋体" w:cs="宋体"/>
                <w:sz w:val="21"/>
                <w:szCs w:val="21"/>
              </w:rPr>
              <w:t>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A75C86A">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63962E19">
            <w:pPr>
              <w:rPr>
                <w:rFonts w:hint="eastAsia" w:ascii="宋体" w:hAnsi="宋体" w:eastAsia="宋体" w:cs="宋体"/>
                <w:sz w:val="21"/>
                <w:szCs w:val="21"/>
              </w:rPr>
            </w:pPr>
            <w:r>
              <w:rPr>
                <w:rFonts w:hint="eastAsia" w:ascii="宋体" w:hAnsi="宋体" w:eastAsia="宋体" w:cs="宋体"/>
                <w:sz w:val="21"/>
                <w:szCs w:val="21"/>
              </w:rPr>
              <w:t>特殊孔位及接口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137359A4">
            <w:pPr>
              <w:rPr>
                <w:rFonts w:hint="eastAsia" w:ascii="宋体" w:hAnsi="宋体" w:eastAsia="宋体" w:cs="宋体"/>
                <w:sz w:val="21"/>
                <w:szCs w:val="21"/>
              </w:rPr>
            </w:pPr>
            <w:r>
              <w:rPr>
                <w:rFonts w:hint="eastAsia" w:ascii="宋体" w:hAnsi="宋体" w:eastAsia="宋体" w:cs="宋体"/>
                <w:sz w:val="21"/>
                <w:szCs w:val="21"/>
              </w:rPr>
              <w:t>/</w:t>
            </w:r>
          </w:p>
        </w:tc>
      </w:tr>
      <w:tr w14:paraId="1368D362">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40AE689">
            <w:pPr>
              <w:rPr>
                <w:rFonts w:hint="eastAsia" w:ascii="宋体" w:hAnsi="宋体" w:eastAsia="宋体" w:cs="宋体"/>
                <w:sz w:val="21"/>
                <w:szCs w:val="21"/>
              </w:rPr>
            </w:pPr>
            <w:r>
              <w:rPr>
                <w:rFonts w:hint="eastAsia" w:ascii="宋体" w:hAnsi="宋体" w:eastAsia="宋体" w:cs="宋体"/>
                <w:sz w:val="21"/>
                <w:szCs w:val="21"/>
              </w:rPr>
              <w:t>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13AF335">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0D90FF24">
            <w:pPr>
              <w:rPr>
                <w:rFonts w:hint="eastAsia" w:ascii="宋体" w:hAnsi="宋体" w:eastAsia="宋体" w:cs="宋体"/>
                <w:sz w:val="21"/>
                <w:szCs w:val="21"/>
              </w:rPr>
            </w:pPr>
            <w:r>
              <w:rPr>
                <w:rFonts w:hint="eastAsia" w:ascii="宋体" w:hAnsi="宋体" w:eastAsia="宋体" w:cs="宋体"/>
                <w:sz w:val="21"/>
                <w:szCs w:val="21"/>
              </w:rPr>
              <w:t>▲主板其他内置接口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0E98B51D">
            <w:pPr>
              <w:rPr>
                <w:rFonts w:hint="eastAsia" w:ascii="宋体" w:hAnsi="宋体" w:eastAsia="宋体" w:cs="宋体"/>
                <w:sz w:val="21"/>
                <w:szCs w:val="21"/>
              </w:rPr>
            </w:pPr>
            <w:r>
              <w:rPr>
                <w:rFonts w:hint="eastAsia" w:ascii="宋体" w:hAnsi="宋体" w:eastAsia="宋体" w:cs="宋体"/>
                <w:sz w:val="21"/>
                <w:szCs w:val="21"/>
              </w:rPr>
              <w:t>M.2接口≥2个，至少一个用于固态硬盘，1个用于内置wifi扩展；SATA接口≥3个（其中空余不少于2个）。</w:t>
            </w:r>
          </w:p>
        </w:tc>
      </w:tr>
      <w:tr w14:paraId="70EE2BD4">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78212C5">
            <w:pPr>
              <w:rPr>
                <w:rFonts w:hint="eastAsia" w:ascii="宋体" w:hAnsi="宋体" w:eastAsia="宋体" w:cs="宋体"/>
                <w:sz w:val="21"/>
                <w:szCs w:val="21"/>
              </w:rPr>
            </w:pPr>
            <w:r>
              <w:rPr>
                <w:rFonts w:hint="eastAsia" w:ascii="宋体" w:hAnsi="宋体" w:eastAsia="宋体" w:cs="宋体"/>
                <w:sz w:val="21"/>
                <w:szCs w:val="21"/>
              </w:rPr>
              <w:t>10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416E3F0">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D3335E5">
            <w:pPr>
              <w:rPr>
                <w:rFonts w:hint="eastAsia" w:ascii="宋体" w:hAnsi="宋体" w:eastAsia="宋体" w:cs="宋体"/>
                <w:sz w:val="21"/>
                <w:szCs w:val="21"/>
              </w:rPr>
            </w:pPr>
            <w:r>
              <w:rPr>
                <w:rFonts w:hint="eastAsia" w:ascii="宋体" w:hAnsi="宋体" w:eastAsia="宋体" w:cs="宋体"/>
                <w:sz w:val="21"/>
                <w:szCs w:val="21"/>
              </w:rPr>
              <w:t>单内存插槽最大可支持容量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40A76583">
            <w:pPr>
              <w:rPr>
                <w:rFonts w:hint="eastAsia" w:ascii="宋体" w:hAnsi="宋体" w:eastAsia="宋体" w:cs="宋体"/>
                <w:sz w:val="21"/>
                <w:szCs w:val="21"/>
              </w:rPr>
            </w:pPr>
            <w:r>
              <w:rPr>
                <w:rFonts w:hint="eastAsia" w:ascii="宋体" w:hAnsi="宋体" w:eastAsia="宋体" w:cs="宋体"/>
                <w:sz w:val="21"/>
                <w:szCs w:val="21"/>
              </w:rPr>
              <w:t>≥32GB</w:t>
            </w:r>
          </w:p>
        </w:tc>
      </w:tr>
      <w:tr w14:paraId="24ECD1E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C144AAA">
            <w:pPr>
              <w:rPr>
                <w:rFonts w:hint="eastAsia" w:ascii="宋体" w:hAnsi="宋体" w:eastAsia="宋体" w:cs="宋体"/>
                <w:sz w:val="21"/>
                <w:szCs w:val="21"/>
              </w:rPr>
            </w:pPr>
            <w:r>
              <w:rPr>
                <w:rFonts w:hint="eastAsia" w:ascii="宋体" w:hAnsi="宋体" w:eastAsia="宋体" w:cs="宋体"/>
                <w:sz w:val="21"/>
                <w:szCs w:val="21"/>
              </w:rPr>
              <w:t>11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1815644">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9D747F1">
            <w:pPr>
              <w:rPr>
                <w:rFonts w:hint="eastAsia" w:ascii="宋体" w:hAnsi="宋体" w:eastAsia="宋体" w:cs="宋体"/>
                <w:sz w:val="21"/>
                <w:szCs w:val="21"/>
              </w:rPr>
            </w:pPr>
            <w:r>
              <w:rPr>
                <w:rFonts w:hint="eastAsia" w:ascii="宋体" w:hAnsi="宋体" w:eastAsia="宋体" w:cs="宋体"/>
                <w:sz w:val="21"/>
                <w:szCs w:val="21"/>
              </w:rPr>
              <w:t>内存插槽满配时提供的最高内存总容量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62EFCF33">
            <w:pPr>
              <w:rPr>
                <w:rFonts w:hint="eastAsia" w:ascii="宋体" w:hAnsi="宋体" w:eastAsia="宋体" w:cs="宋体"/>
                <w:sz w:val="21"/>
                <w:szCs w:val="21"/>
              </w:rPr>
            </w:pPr>
            <w:r>
              <w:rPr>
                <w:rFonts w:hint="eastAsia" w:ascii="宋体" w:hAnsi="宋体" w:eastAsia="宋体" w:cs="宋体"/>
                <w:sz w:val="21"/>
                <w:szCs w:val="21"/>
              </w:rPr>
              <w:t>≥128GB</w:t>
            </w:r>
          </w:p>
        </w:tc>
      </w:tr>
      <w:tr w14:paraId="07FE9E6D">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C3CBCB2">
            <w:pPr>
              <w:rPr>
                <w:rFonts w:hint="eastAsia" w:ascii="宋体" w:hAnsi="宋体" w:eastAsia="宋体" w:cs="宋体"/>
                <w:sz w:val="21"/>
                <w:szCs w:val="21"/>
              </w:rPr>
            </w:pPr>
            <w:r>
              <w:rPr>
                <w:rFonts w:hint="eastAsia" w:ascii="宋体" w:hAnsi="宋体" w:eastAsia="宋体" w:cs="宋体"/>
                <w:sz w:val="21"/>
                <w:szCs w:val="21"/>
              </w:rPr>
              <w:t>12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311FBA3A">
            <w:pPr>
              <w:rPr>
                <w:rFonts w:hint="eastAsia" w:ascii="宋体" w:hAnsi="宋体" w:eastAsia="宋体" w:cs="宋体"/>
                <w:sz w:val="21"/>
                <w:szCs w:val="21"/>
              </w:rPr>
            </w:pPr>
            <w:r>
              <w:rPr>
                <w:rFonts w:hint="eastAsia" w:ascii="宋体" w:hAnsi="宋体" w:eastAsia="宋体" w:cs="宋体"/>
                <w:sz w:val="21"/>
                <w:szCs w:val="21"/>
              </w:rPr>
              <w:t>存储设备规格</w:t>
            </w:r>
          </w:p>
        </w:tc>
        <w:tc>
          <w:tcPr>
            <w:tcW w:w="1560" w:type="dxa"/>
            <w:tcBorders>
              <w:top w:val="single" w:color="000000" w:sz="4" w:space="0"/>
              <w:left w:val="single" w:color="000000" w:sz="4" w:space="0"/>
              <w:bottom w:val="single" w:color="000000" w:sz="4" w:space="0"/>
              <w:right w:val="nil"/>
            </w:tcBorders>
            <w:vAlign w:val="center"/>
          </w:tcPr>
          <w:p w14:paraId="29381A70">
            <w:pPr>
              <w:rPr>
                <w:rFonts w:hint="eastAsia" w:ascii="宋体" w:hAnsi="宋体" w:eastAsia="宋体" w:cs="宋体"/>
                <w:sz w:val="21"/>
                <w:szCs w:val="21"/>
              </w:rPr>
            </w:pPr>
            <w:r>
              <w:rPr>
                <w:rFonts w:hint="eastAsia" w:ascii="宋体" w:hAnsi="宋体" w:eastAsia="宋体" w:cs="宋体"/>
                <w:sz w:val="21"/>
                <w:szCs w:val="21"/>
              </w:rPr>
              <w:t>▲固态盘数量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685B0C95">
            <w:pPr>
              <w:rPr>
                <w:rFonts w:hint="eastAsia" w:ascii="宋体" w:hAnsi="宋体" w:eastAsia="宋体" w:cs="宋体"/>
                <w:sz w:val="21"/>
                <w:szCs w:val="21"/>
              </w:rPr>
            </w:pPr>
            <w:r>
              <w:rPr>
                <w:rFonts w:hint="eastAsia" w:ascii="宋体" w:hAnsi="宋体" w:eastAsia="宋体" w:cs="宋体"/>
                <w:sz w:val="21"/>
                <w:szCs w:val="21"/>
              </w:rPr>
              <w:t>≥1 个</w:t>
            </w:r>
          </w:p>
        </w:tc>
      </w:tr>
      <w:tr w14:paraId="24F1290F">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E107D76">
            <w:pPr>
              <w:rPr>
                <w:rFonts w:hint="eastAsia" w:ascii="宋体" w:hAnsi="宋体" w:eastAsia="宋体" w:cs="宋体"/>
                <w:sz w:val="21"/>
                <w:szCs w:val="21"/>
              </w:rPr>
            </w:pPr>
            <w:r>
              <w:rPr>
                <w:rFonts w:hint="eastAsia" w:ascii="宋体" w:hAnsi="宋体" w:eastAsia="宋体" w:cs="宋体"/>
                <w:sz w:val="21"/>
                <w:szCs w:val="21"/>
              </w:rPr>
              <w:t>13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9A9E4BE">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35B934CD">
            <w:pPr>
              <w:rPr>
                <w:rFonts w:hint="eastAsia" w:ascii="宋体" w:hAnsi="宋体" w:eastAsia="宋体" w:cs="宋体"/>
                <w:sz w:val="21"/>
                <w:szCs w:val="21"/>
              </w:rPr>
            </w:pPr>
            <w:r>
              <w:rPr>
                <w:rFonts w:hint="eastAsia" w:ascii="宋体" w:hAnsi="宋体" w:eastAsia="宋体" w:cs="宋体"/>
                <w:sz w:val="21"/>
                <w:szCs w:val="21"/>
              </w:rPr>
              <w:t>固态存储容量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1D2B65E8">
            <w:pPr>
              <w:rPr>
                <w:rFonts w:hint="eastAsia" w:ascii="宋体" w:hAnsi="宋体" w:eastAsia="宋体" w:cs="宋体"/>
                <w:sz w:val="21"/>
                <w:szCs w:val="21"/>
              </w:rPr>
            </w:pPr>
            <w:r>
              <w:rPr>
                <w:rFonts w:hint="eastAsia" w:ascii="宋体" w:hAnsi="宋体" w:eastAsia="宋体" w:cs="宋体"/>
                <w:sz w:val="21"/>
                <w:szCs w:val="21"/>
              </w:rPr>
              <w:t>≥512G</w:t>
            </w:r>
          </w:p>
        </w:tc>
      </w:tr>
      <w:tr w14:paraId="4202343B">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2C0EBA1">
            <w:pPr>
              <w:rPr>
                <w:rFonts w:hint="eastAsia" w:ascii="宋体" w:hAnsi="宋体" w:eastAsia="宋体" w:cs="宋体"/>
                <w:sz w:val="21"/>
                <w:szCs w:val="21"/>
              </w:rPr>
            </w:pPr>
            <w:r>
              <w:rPr>
                <w:rFonts w:hint="eastAsia" w:ascii="宋体" w:hAnsi="宋体" w:eastAsia="宋体" w:cs="宋体"/>
                <w:sz w:val="21"/>
                <w:szCs w:val="21"/>
              </w:rPr>
              <w:t>14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E1C6EC2">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33D1D834">
            <w:pPr>
              <w:rPr>
                <w:rFonts w:hint="eastAsia" w:ascii="宋体" w:hAnsi="宋体" w:eastAsia="宋体" w:cs="宋体"/>
                <w:sz w:val="21"/>
                <w:szCs w:val="21"/>
              </w:rPr>
            </w:pPr>
            <w:r>
              <w:rPr>
                <w:rFonts w:hint="eastAsia" w:ascii="宋体" w:hAnsi="宋体" w:eastAsia="宋体" w:cs="宋体"/>
                <w:sz w:val="21"/>
                <w:szCs w:val="21"/>
              </w:rPr>
              <w:t>机械硬盘数量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1460008F">
            <w:pPr>
              <w:rPr>
                <w:rFonts w:hint="eastAsia" w:ascii="宋体" w:hAnsi="宋体" w:eastAsia="宋体" w:cs="宋体"/>
                <w:sz w:val="21"/>
                <w:szCs w:val="21"/>
              </w:rPr>
            </w:pPr>
            <w:r>
              <w:rPr>
                <w:rFonts w:hint="eastAsia" w:ascii="宋体" w:hAnsi="宋体" w:eastAsia="宋体" w:cs="宋体"/>
                <w:sz w:val="21"/>
                <w:szCs w:val="21"/>
              </w:rPr>
              <w:t>/</w:t>
            </w:r>
          </w:p>
        </w:tc>
      </w:tr>
      <w:tr w14:paraId="6B3D6C4D">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99AA3CE">
            <w:pPr>
              <w:rPr>
                <w:rFonts w:hint="eastAsia" w:ascii="宋体" w:hAnsi="宋体" w:eastAsia="宋体" w:cs="宋体"/>
                <w:sz w:val="21"/>
                <w:szCs w:val="21"/>
              </w:rPr>
            </w:pPr>
            <w:r>
              <w:rPr>
                <w:rFonts w:hint="eastAsia" w:ascii="宋体" w:hAnsi="宋体" w:eastAsia="宋体" w:cs="宋体"/>
                <w:sz w:val="21"/>
                <w:szCs w:val="21"/>
              </w:rPr>
              <w:t>15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C8B1703">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EFEADA0">
            <w:pPr>
              <w:rPr>
                <w:rFonts w:hint="eastAsia" w:ascii="宋体" w:hAnsi="宋体" w:eastAsia="宋体" w:cs="宋体"/>
                <w:sz w:val="21"/>
                <w:szCs w:val="21"/>
              </w:rPr>
            </w:pPr>
            <w:r>
              <w:rPr>
                <w:rFonts w:hint="eastAsia" w:ascii="宋体" w:hAnsi="宋体" w:eastAsia="宋体" w:cs="宋体"/>
                <w:sz w:val="21"/>
                <w:szCs w:val="21"/>
              </w:rPr>
              <w:t>机械硬盘总容量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7B579D60">
            <w:pPr>
              <w:rPr>
                <w:rFonts w:hint="eastAsia" w:ascii="宋体" w:hAnsi="宋体" w:eastAsia="宋体" w:cs="宋体"/>
                <w:sz w:val="21"/>
                <w:szCs w:val="21"/>
              </w:rPr>
            </w:pPr>
            <w:r>
              <w:rPr>
                <w:rFonts w:hint="eastAsia" w:ascii="宋体" w:hAnsi="宋体" w:eastAsia="宋体" w:cs="宋体"/>
                <w:sz w:val="21"/>
                <w:szCs w:val="21"/>
              </w:rPr>
              <w:t>/</w:t>
            </w:r>
          </w:p>
        </w:tc>
      </w:tr>
      <w:tr w14:paraId="33F07B2E">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E70ACB3">
            <w:pPr>
              <w:rPr>
                <w:rFonts w:hint="eastAsia" w:ascii="宋体" w:hAnsi="宋体" w:eastAsia="宋体" w:cs="宋体"/>
                <w:sz w:val="21"/>
                <w:szCs w:val="21"/>
              </w:rPr>
            </w:pPr>
            <w:r>
              <w:rPr>
                <w:rFonts w:hint="eastAsia" w:ascii="宋体" w:hAnsi="宋体" w:eastAsia="宋体" w:cs="宋体"/>
                <w:sz w:val="21"/>
                <w:szCs w:val="21"/>
              </w:rPr>
              <w:t>16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39E2A11">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5C09C40">
            <w:pPr>
              <w:rPr>
                <w:rFonts w:hint="eastAsia" w:ascii="宋体" w:hAnsi="宋体" w:eastAsia="宋体" w:cs="宋体"/>
                <w:sz w:val="21"/>
                <w:szCs w:val="21"/>
              </w:rPr>
            </w:pPr>
            <w:r>
              <w:rPr>
                <w:rFonts w:hint="eastAsia" w:ascii="宋体" w:hAnsi="宋体" w:eastAsia="宋体" w:cs="宋体"/>
                <w:sz w:val="21"/>
                <w:szCs w:val="21"/>
              </w:rPr>
              <w:t>机械硬盘转速</w:t>
            </w:r>
          </w:p>
        </w:tc>
        <w:tc>
          <w:tcPr>
            <w:tcW w:w="5115" w:type="dxa"/>
            <w:tcBorders>
              <w:top w:val="single" w:color="000000" w:sz="4" w:space="0"/>
              <w:left w:val="single" w:color="000000" w:sz="4" w:space="0"/>
              <w:bottom w:val="single" w:color="000000" w:sz="4" w:space="0"/>
              <w:right w:val="single" w:color="000000" w:sz="4" w:space="0"/>
            </w:tcBorders>
            <w:vAlign w:val="center"/>
          </w:tcPr>
          <w:p w14:paraId="5937276E">
            <w:pPr>
              <w:rPr>
                <w:rFonts w:hint="eastAsia" w:ascii="宋体" w:hAnsi="宋体" w:eastAsia="宋体" w:cs="宋体"/>
                <w:sz w:val="21"/>
                <w:szCs w:val="21"/>
              </w:rPr>
            </w:pPr>
            <w:r>
              <w:rPr>
                <w:rFonts w:hint="eastAsia" w:ascii="宋体" w:hAnsi="宋体" w:eastAsia="宋体" w:cs="宋体"/>
                <w:sz w:val="21"/>
                <w:szCs w:val="21"/>
              </w:rPr>
              <w:t>/</w:t>
            </w:r>
          </w:p>
        </w:tc>
      </w:tr>
      <w:tr w14:paraId="73FD04AD">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BB273D8">
            <w:pPr>
              <w:rPr>
                <w:rFonts w:hint="eastAsia" w:ascii="宋体" w:hAnsi="宋体" w:eastAsia="宋体" w:cs="宋体"/>
                <w:sz w:val="21"/>
                <w:szCs w:val="21"/>
              </w:rPr>
            </w:pPr>
            <w:r>
              <w:rPr>
                <w:rFonts w:hint="eastAsia" w:ascii="宋体" w:hAnsi="宋体" w:eastAsia="宋体" w:cs="宋体"/>
                <w:sz w:val="21"/>
                <w:szCs w:val="21"/>
              </w:rPr>
              <w:t>17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8130107">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0C1B6866">
            <w:pPr>
              <w:rPr>
                <w:rFonts w:hint="eastAsia" w:ascii="宋体" w:hAnsi="宋体" w:eastAsia="宋体" w:cs="宋体"/>
                <w:sz w:val="21"/>
                <w:szCs w:val="21"/>
              </w:rPr>
            </w:pPr>
            <w:r>
              <w:rPr>
                <w:rFonts w:hint="eastAsia" w:ascii="宋体" w:hAnsi="宋体" w:eastAsia="宋体" w:cs="宋体"/>
                <w:sz w:val="21"/>
                <w:szCs w:val="21"/>
              </w:rPr>
              <w:t>机械硬盘接口协议</w:t>
            </w:r>
          </w:p>
        </w:tc>
        <w:tc>
          <w:tcPr>
            <w:tcW w:w="5115" w:type="dxa"/>
            <w:tcBorders>
              <w:top w:val="single" w:color="000000" w:sz="4" w:space="0"/>
              <w:left w:val="single" w:color="000000" w:sz="4" w:space="0"/>
              <w:bottom w:val="single" w:color="000000" w:sz="4" w:space="0"/>
              <w:right w:val="single" w:color="000000" w:sz="4" w:space="0"/>
            </w:tcBorders>
            <w:vAlign w:val="center"/>
          </w:tcPr>
          <w:p w14:paraId="1280D877">
            <w:pPr>
              <w:rPr>
                <w:rFonts w:hint="eastAsia" w:ascii="宋体" w:hAnsi="宋体" w:eastAsia="宋体" w:cs="宋体"/>
                <w:sz w:val="21"/>
                <w:szCs w:val="21"/>
              </w:rPr>
            </w:pPr>
            <w:r>
              <w:rPr>
                <w:rFonts w:hint="eastAsia" w:ascii="宋体" w:hAnsi="宋体" w:eastAsia="宋体" w:cs="宋体"/>
                <w:sz w:val="21"/>
                <w:szCs w:val="21"/>
              </w:rPr>
              <w:t>/</w:t>
            </w:r>
          </w:p>
        </w:tc>
      </w:tr>
      <w:tr w14:paraId="7B98B2D0">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CA94A92">
            <w:pPr>
              <w:rPr>
                <w:rFonts w:hint="eastAsia" w:ascii="宋体" w:hAnsi="宋体" w:eastAsia="宋体" w:cs="宋体"/>
                <w:sz w:val="21"/>
                <w:szCs w:val="21"/>
              </w:rPr>
            </w:pPr>
            <w:r>
              <w:rPr>
                <w:rFonts w:hint="eastAsia" w:ascii="宋体" w:hAnsi="宋体" w:eastAsia="宋体" w:cs="宋体"/>
                <w:sz w:val="21"/>
                <w:szCs w:val="21"/>
              </w:rPr>
              <w:t>18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59EA845">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02AA21C2">
            <w:pPr>
              <w:rPr>
                <w:rFonts w:hint="eastAsia" w:ascii="宋体" w:hAnsi="宋体" w:eastAsia="宋体" w:cs="宋体"/>
                <w:sz w:val="21"/>
                <w:szCs w:val="21"/>
              </w:rPr>
            </w:pPr>
            <w:r>
              <w:rPr>
                <w:rFonts w:hint="eastAsia" w:ascii="宋体" w:hAnsi="宋体" w:eastAsia="宋体" w:cs="宋体"/>
                <w:sz w:val="21"/>
                <w:szCs w:val="21"/>
              </w:rPr>
              <w:t>机械硬盘形态</w:t>
            </w:r>
          </w:p>
        </w:tc>
        <w:tc>
          <w:tcPr>
            <w:tcW w:w="5115" w:type="dxa"/>
            <w:tcBorders>
              <w:top w:val="single" w:color="000000" w:sz="4" w:space="0"/>
              <w:left w:val="single" w:color="000000" w:sz="4" w:space="0"/>
              <w:bottom w:val="single" w:color="000000" w:sz="4" w:space="0"/>
              <w:right w:val="single" w:color="000000" w:sz="4" w:space="0"/>
            </w:tcBorders>
            <w:vAlign w:val="center"/>
          </w:tcPr>
          <w:p w14:paraId="53DDB5EA">
            <w:pPr>
              <w:rPr>
                <w:rFonts w:hint="eastAsia" w:ascii="宋体" w:hAnsi="宋体" w:eastAsia="宋体" w:cs="宋体"/>
                <w:sz w:val="21"/>
                <w:szCs w:val="21"/>
              </w:rPr>
            </w:pPr>
            <w:r>
              <w:rPr>
                <w:rFonts w:hint="eastAsia" w:ascii="宋体" w:hAnsi="宋体" w:eastAsia="宋体" w:cs="宋体"/>
                <w:sz w:val="21"/>
                <w:szCs w:val="21"/>
              </w:rPr>
              <w:t>/</w:t>
            </w:r>
          </w:p>
        </w:tc>
      </w:tr>
      <w:tr w14:paraId="15059DE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C10E07B">
            <w:pPr>
              <w:rPr>
                <w:rFonts w:hint="eastAsia" w:ascii="宋体" w:hAnsi="宋体" w:eastAsia="宋体" w:cs="宋体"/>
                <w:sz w:val="21"/>
                <w:szCs w:val="21"/>
              </w:rPr>
            </w:pPr>
            <w:r>
              <w:rPr>
                <w:rFonts w:hint="eastAsia" w:ascii="宋体" w:hAnsi="宋体" w:eastAsia="宋体" w:cs="宋体"/>
                <w:sz w:val="21"/>
                <w:szCs w:val="21"/>
              </w:rPr>
              <w:t>19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E809F89">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774FDDF">
            <w:pPr>
              <w:rPr>
                <w:rFonts w:hint="eastAsia" w:ascii="宋体" w:hAnsi="宋体" w:eastAsia="宋体" w:cs="宋体"/>
                <w:sz w:val="21"/>
                <w:szCs w:val="21"/>
              </w:rPr>
            </w:pPr>
            <w:r>
              <w:rPr>
                <w:rFonts w:hint="eastAsia" w:ascii="宋体" w:hAnsi="宋体" w:eastAsia="宋体" w:cs="宋体"/>
                <w:sz w:val="21"/>
                <w:szCs w:val="21"/>
              </w:rPr>
              <w:t>固态存储接口协议</w:t>
            </w:r>
          </w:p>
        </w:tc>
        <w:tc>
          <w:tcPr>
            <w:tcW w:w="5115" w:type="dxa"/>
            <w:tcBorders>
              <w:top w:val="single" w:color="000000" w:sz="4" w:space="0"/>
              <w:left w:val="single" w:color="000000" w:sz="4" w:space="0"/>
              <w:bottom w:val="single" w:color="000000" w:sz="4" w:space="0"/>
              <w:right w:val="single" w:color="000000" w:sz="4" w:space="0"/>
            </w:tcBorders>
            <w:vAlign w:val="center"/>
          </w:tcPr>
          <w:p w14:paraId="6E3C2934">
            <w:pPr>
              <w:rPr>
                <w:rFonts w:hint="eastAsia" w:ascii="宋体" w:hAnsi="宋体" w:eastAsia="宋体" w:cs="宋体"/>
                <w:sz w:val="21"/>
                <w:szCs w:val="21"/>
              </w:rPr>
            </w:pPr>
            <w:r>
              <w:rPr>
                <w:rFonts w:hint="eastAsia" w:ascii="宋体" w:hAnsi="宋体" w:eastAsia="宋体" w:cs="宋体"/>
                <w:sz w:val="21"/>
                <w:szCs w:val="21"/>
              </w:rPr>
              <w:t>/</w:t>
            </w:r>
          </w:p>
        </w:tc>
      </w:tr>
      <w:tr w14:paraId="103018F6">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386D9D2">
            <w:pPr>
              <w:rPr>
                <w:rFonts w:hint="eastAsia" w:ascii="宋体" w:hAnsi="宋体" w:eastAsia="宋体" w:cs="宋体"/>
                <w:sz w:val="21"/>
                <w:szCs w:val="21"/>
              </w:rPr>
            </w:pPr>
            <w:r>
              <w:rPr>
                <w:rFonts w:hint="eastAsia" w:ascii="宋体" w:hAnsi="宋体" w:eastAsia="宋体" w:cs="宋体"/>
                <w:sz w:val="21"/>
                <w:szCs w:val="21"/>
              </w:rPr>
              <w:t>20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75F044A">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3344ACC">
            <w:pPr>
              <w:rPr>
                <w:rFonts w:hint="eastAsia" w:ascii="宋体" w:hAnsi="宋体" w:eastAsia="宋体" w:cs="宋体"/>
                <w:sz w:val="21"/>
                <w:szCs w:val="21"/>
              </w:rPr>
            </w:pPr>
            <w:r>
              <w:rPr>
                <w:rFonts w:hint="eastAsia" w:ascii="宋体" w:hAnsi="宋体" w:eastAsia="宋体" w:cs="宋体"/>
                <w:sz w:val="21"/>
                <w:szCs w:val="21"/>
              </w:rPr>
              <w:t>▲固态存储形态</w:t>
            </w:r>
          </w:p>
        </w:tc>
        <w:tc>
          <w:tcPr>
            <w:tcW w:w="5115" w:type="dxa"/>
            <w:tcBorders>
              <w:top w:val="single" w:color="000000" w:sz="4" w:space="0"/>
              <w:left w:val="single" w:color="000000" w:sz="4" w:space="0"/>
              <w:bottom w:val="single" w:color="000000" w:sz="4" w:space="0"/>
              <w:right w:val="single" w:color="000000" w:sz="4" w:space="0"/>
            </w:tcBorders>
            <w:vAlign w:val="center"/>
          </w:tcPr>
          <w:p w14:paraId="18264BA1">
            <w:pPr>
              <w:rPr>
                <w:rFonts w:hint="eastAsia" w:ascii="宋体" w:hAnsi="宋体" w:eastAsia="宋体" w:cs="宋体"/>
                <w:sz w:val="21"/>
                <w:szCs w:val="21"/>
              </w:rPr>
            </w:pPr>
            <w:r>
              <w:rPr>
                <w:rFonts w:hint="eastAsia" w:ascii="宋体" w:hAnsi="宋体" w:eastAsia="宋体" w:cs="宋体"/>
                <w:sz w:val="21"/>
                <w:szCs w:val="21"/>
              </w:rPr>
              <w:t>主板板载M.2接口形态</w:t>
            </w:r>
          </w:p>
        </w:tc>
      </w:tr>
      <w:tr w14:paraId="62A1D04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03A550F">
            <w:pPr>
              <w:rPr>
                <w:rFonts w:hint="eastAsia" w:ascii="宋体" w:hAnsi="宋体" w:eastAsia="宋体" w:cs="宋体"/>
                <w:sz w:val="21"/>
                <w:szCs w:val="21"/>
              </w:rPr>
            </w:pPr>
            <w:r>
              <w:rPr>
                <w:rFonts w:hint="eastAsia" w:ascii="宋体" w:hAnsi="宋体" w:eastAsia="宋体" w:cs="宋体"/>
                <w:sz w:val="21"/>
                <w:szCs w:val="21"/>
              </w:rPr>
              <w:t>21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8DDE30F">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35CA2A5">
            <w:pPr>
              <w:rPr>
                <w:rFonts w:hint="eastAsia" w:ascii="宋体" w:hAnsi="宋体" w:eastAsia="宋体" w:cs="宋体"/>
                <w:sz w:val="21"/>
                <w:szCs w:val="21"/>
              </w:rPr>
            </w:pPr>
            <w:r>
              <w:rPr>
                <w:rFonts w:hint="eastAsia" w:ascii="宋体" w:hAnsi="宋体" w:eastAsia="宋体" w:cs="宋体"/>
                <w:sz w:val="21"/>
                <w:szCs w:val="21"/>
              </w:rPr>
              <w:t>存储设备扩展盘位</w:t>
            </w:r>
          </w:p>
        </w:tc>
        <w:tc>
          <w:tcPr>
            <w:tcW w:w="5115" w:type="dxa"/>
            <w:tcBorders>
              <w:top w:val="single" w:color="000000" w:sz="4" w:space="0"/>
              <w:left w:val="single" w:color="000000" w:sz="4" w:space="0"/>
              <w:bottom w:val="single" w:color="000000" w:sz="4" w:space="0"/>
              <w:right w:val="single" w:color="000000" w:sz="4" w:space="0"/>
            </w:tcBorders>
            <w:vAlign w:val="center"/>
          </w:tcPr>
          <w:p w14:paraId="43D878DF">
            <w:pPr>
              <w:rPr>
                <w:rFonts w:hint="eastAsia" w:ascii="宋体" w:hAnsi="宋体" w:eastAsia="宋体" w:cs="宋体"/>
                <w:sz w:val="21"/>
                <w:szCs w:val="21"/>
              </w:rPr>
            </w:pPr>
            <w:r>
              <w:rPr>
                <w:rFonts w:hint="eastAsia" w:ascii="宋体" w:hAnsi="宋体" w:eastAsia="宋体" w:cs="宋体"/>
                <w:sz w:val="21"/>
                <w:szCs w:val="21"/>
              </w:rPr>
              <w:t>/</w:t>
            </w:r>
          </w:p>
        </w:tc>
      </w:tr>
      <w:tr w14:paraId="724959AD">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4BF7E97">
            <w:pPr>
              <w:rPr>
                <w:rFonts w:hint="eastAsia" w:ascii="宋体" w:hAnsi="宋体" w:eastAsia="宋体" w:cs="宋体"/>
                <w:sz w:val="21"/>
                <w:szCs w:val="21"/>
              </w:rPr>
            </w:pPr>
            <w:r>
              <w:rPr>
                <w:rFonts w:hint="eastAsia" w:ascii="宋体" w:hAnsi="宋体" w:eastAsia="宋体" w:cs="宋体"/>
                <w:sz w:val="21"/>
                <w:szCs w:val="21"/>
              </w:rPr>
              <w:t>22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1686867">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D7A39DE">
            <w:pPr>
              <w:rPr>
                <w:rFonts w:hint="eastAsia" w:ascii="宋体" w:hAnsi="宋体" w:eastAsia="宋体" w:cs="宋体"/>
                <w:sz w:val="21"/>
                <w:szCs w:val="21"/>
              </w:rPr>
            </w:pPr>
            <w:r>
              <w:rPr>
                <w:rFonts w:hint="eastAsia" w:ascii="宋体" w:hAnsi="宋体" w:eastAsia="宋体" w:cs="宋体"/>
                <w:sz w:val="21"/>
                <w:szCs w:val="21"/>
              </w:rPr>
              <w:t>▲存储设备其他参数要求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650ADCA0">
            <w:pPr>
              <w:rPr>
                <w:rFonts w:hint="eastAsia" w:ascii="宋体" w:hAnsi="宋体" w:eastAsia="宋体" w:cs="宋体"/>
                <w:sz w:val="21"/>
                <w:szCs w:val="21"/>
              </w:rPr>
            </w:pPr>
            <w:r>
              <w:rPr>
                <w:rFonts w:hint="eastAsia" w:ascii="宋体" w:hAnsi="宋体" w:eastAsia="宋体" w:cs="宋体"/>
                <w:sz w:val="21"/>
                <w:szCs w:val="21"/>
              </w:rPr>
              <w:t>固态盘应符合 SJ/T 11654 相关规定；</w:t>
            </w:r>
          </w:p>
          <w:p w14:paraId="6CBEE44D">
            <w:pPr>
              <w:rPr>
                <w:rFonts w:hint="eastAsia" w:ascii="宋体" w:hAnsi="宋体" w:eastAsia="宋体" w:cs="宋体"/>
                <w:sz w:val="21"/>
                <w:szCs w:val="21"/>
              </w:rPr>
            </w:pPr>
            <w:r>
              <w:rPr>
                <w:rFonts w:hint="eastAsia" w:ascii="宋体" w:hAnsi="宋体" w:eastAsia="宋体" w:cs="宋体"/>
                <w:sz w:val="21"/>
                <w:szCs w:val="21"/>
              </w:rPr>
              <w:t>工作状态环境温度应满足 5℃~55℃</w:t>
            </w:r>
          </w:p>
        </w:tc>
      </w:tr>
      <w:tr w14:paraId="116EC62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3023DDC">
            <w:pPr>
              <w:rPr>
                <w:rFonts w:hint="eastAsia" w:ascii="宋体" w:hAnsi="宋体" w:eastAsia="宋体" w:cs="宋体"/>
                <w:sz w:val="21"/>
                <w:szCs w:val="21"/>
              </w:rPr>
            </w:pPr>
            <w:r>
              <w:rPr>
                <w:rFonts w:hint="eastAsia" w:ascii="宋体" w:hAnsi="宋体" w:eastAsia="宋体" w:cs="宋体"/>
                <w:sz w:val="21"/>
                <w:szCs w:val="21"/>
              </w:rPr>
              <w:t>23</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080BC5B7">
            <w:pPr>
              <w:rPr>
                <w:rFonts w:hint="eastAsia" w:ascii="宋体" w:hAnsi="宋体" w:eastAsia="宋体" w:cs="宋体"/>
                <w:sz w:val="21"/>
                <w:szCs w:val="21"/>
              </w:rPr>
            </w:pPr>
            <w:r>
              <w:rPr>
                <w:rFonts w:hint="eastAsia" w:ascii="宋体" w:hAnsi="宋体" w:eastAsia="宋体" w:cs="宋体"/>
                <w:sz w:val="21"/>
                <w:szCs w:val="21"/>
              </w:rPr>
              <w:t>显卡规格</w:t>
            </w:r>
          </w:p>
        </w:tc>
        <w:tc>
          <w:tcPr>
            <w:tcW w:w="1560" w:type="dxa"/>
            <w:tcBorders>
              <w:top w:val="single" w:color="000000" w:sz="4" w:space="0"/>
              <w:left w:val="single" w:color="000000" w:sz="4" w:space="0"/>
              <w:bottom w:val="single" w:color="000000" w:sz="4" w:space="0"/>
              <w:right w:val="nil"/>
            </w:tcBorders>
            <w:vAlign w:val="center"/>
          </w:tcPr>
          <w:p w14:paraId="46ACB814">
            <w:pPr>
              <w:rPr>
                <w:rFonts w:hint="eastAsia" w:ascii="宋体" w:hAnsi="宋体" w:eastAsia="宋体" w:cs="宋体"/>
                <w:sz w:val="21"/>
                <w:szCs w:val="21"/>
              </w:rPr>
            </w:pPr>
            <w:r>
              <w:rPr>
                <w:rFonts w:hint="eastAsia" w:ascii="宋体" w:hAnsi="宋体" w:eastAsia="宋体" w:cs="宋体"/>
                <w:sz w:val="21"/>
                <w:szCs w:val="21"/>
              </w:rPr>
              <w:t>▲显卡类型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6B1EA362">
            <w:pPr>
              <w:rPr>
                <w:rFonts w:hint="eastAsia" w:ascii="宋体" w:hAnsi="宋体" w:eastAsia="宋体" w:cs="宋体"/>
                <w:sz w:val="21"/>
                <w:szCs w:val="21"/>
              </w:rPr>
            </w:pPr>
            <w:r>
              <w:rPr>
                <w:rFonts w:hint="eastAsia" w:ascii="宋体" w:hAnsi="宋体" w:eastAsia="宋体" w:cs="宋体"/>
                <w:sz w:val="21"/>
                <w:szCs w:val="21"/>
              </w:rPr>
              <w:t>集成显卡</w:t>
            </w:r>
          </w:p>
        </w:tc>
      </w:tr>
      <w:tr w14:paraId="5901CDE0">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1B3F6F8">
            <w:pPr>
              <w:rPr>
                <w:rFonts w:hint="eastAsia" w:ascii="宋体" w:hAnsi="宋体" w:eastAsia="宋体" w:cs="宋体"/>
                <w:sz w:val="21"/>
                <w:szCs w:val="21"/>
              </w:rPr>
            </w:pPr>
            <w:r>
              <w:rPr>
                <w:rFonts w:hint="eastAsia" w:ascii="宋体" w:hAnsi="宋体" w:eastAsia="宋体" w:cs="宋体"/>
                <w:sz w:val="21"/>
                <w:szCs w:val="21"/>
              </w:rPr>
              <w:t>24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0166228">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05C07F1D">
            <w:pPr>
              <w:rPr>
                <w:rFonts w:hint="eastAsia" w:ascii="宋体" w:hAnsi="宋体" w:eastAsia="宋体" w:cs="宋体"/>
                <w:sz w:val="21"/>
                <w:szCs w:val="21"/>
              </w:rPr>
            </w:pPr>
            <w:r>
              <w:rPr>
                <w:rFonts w:hint="eastAsia" w:ascii="宋体" w:hAnsi="宋体" w:eastAsia="宋体" w:cs="宋体"/>
                <w:sz w:val="21"/>
                <w:szCs w:val="21"/>
              </w:rPr>
              <w:t>独立显卡显存类型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44D92233">
            <w:pPr>
              <w:rPr>
                <w:rFonts w:hint="eastAsia" w:ascii="宋体" w:hAnsi="宋体" w:eastAsia="宋体" w:cs="宋体"/>
                <w:sz w:val="21"/>
                <w:szCs w:val="21"/>
              </w:rPr>
            </w:pPr>
            <w:r>
              <w:rPr>
                <w:rFonts w:hint="eastAsia" w:ascii="宋体" w:hAnsi="宋体" w:eastAsia="宋体" w:cs="宋体"/>
                <w:sz w:val="21"/>
                <w:szCs w:val="21"/>
              </w:rPr>
              <w:t>/</w:t>
            </w:r>
          </w:p>
        </w:tc>
      </w:tr>
      <w:tr w14:paraId="74EDB53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543F1ED">
            <w:pPr>
              <w:rPr>
                <w:rFonts w:hint="eastAsia" w:ascii="宋体" w:hAnsi="宋体" w:eastAsia="宋体" w:cs="宋体"/>
                <w:sz w:val="21"/>
                <w:szCs w:val="21"/>
              </w:rPr>
            </w:pPr>
            <w:r>
              <w:rPr>
                <w:rFonts w:hint="eastAsia" w:ascii="宋体" w:hAnsi="宋体" w:eastAsia="宋体" w:cs="宋体"/>
                <w:sz w:val="21"/>
                <w:szCs w:val="21"/>
              </w:rPr>
              <w:t>25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AA4EBFD">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3FE090C">
            <w:pPr>
              <w:rPr>
                <w:rFonts w:hint="eastAsia" w:ascii="宋体" w:hAnsi="宋体" w:eastAsia="宋体" w:cs="宋体"/>
                <w:sz w:val="21"/>
                <w:szCs w:val="21"/>
              </w:rPr>
            </w:pPr>
            <w:r>
              <w:rPr>
                <w:rFonts w:hint="eastAsia" w:ascii="宋体" w:hAnsi="宋体" w:eastAsia="宋体" w:cs="宋体"/>
                <w:sz w:val="21"/>
                <w:szCs w:val="21"/>
              </w:rPr>
              <w:t>独立显卡显存位宽</w:t>
            </w:r>
          </w:p>
        </w:tc>
        <w:tc>
          <w:tcPr>
            <w:tcW w:w="5115" w:type="dxa"/>
            <w:tcBorders>
              <w:top w:val="single" w:color="000000" w:sz="4" w:space="0"/>
              <w:left w:val="single" w:color="000000" w:sz="4" w:space="0"/>
              <w:bottom w:val="single" w:color="000000" w:sz="4" w:space="0"/>
              <w:right w:val="single" w:color="000000" w:sz="4" w:space="0"/>
            </w:tcBorders>
            <w:vAlign w:val="center"/>
          </w:tcPr>
          <w:p w14:paraId="73ADFDC7">
            <w:pPr>
              <w:rPr>
                <w:rFonts w:hint="eastAsia" w:ascii="宋体" w:hAnsi="宋体" w:eastAsia="宋体" w:cs="宋体"/>
                <w:sz w:val="21"/>
                <w:szCs w:val="21"/>
              </w:rPr>
            </w:pPr>
            <w:r>
              <w:rPr>
                <w:rFonts w:hint="eastAsia" w:ascii="宋体" w:hAnsi="宋体" w:eastAsia="宋体" w:cs="宋体"/>
                <w:sz w:val="21"/>
                <w:szCs w:val="21"/>
              </w:rPr>
              <w:t>/</w:t>
            </w:r>
          </w:p>
        </w:tc>
      </w:tr>
      <w:tr w14:paraId="2AD5010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E4D53BF">
            <w:pPr>
              <w:rPr>
                <w:rFonts w:hint="eastAsia" w:ascii="宋体" w:hAnsi="宋体" w:eastAsia="宋体" w:cs="宋体"/>
                <w:sz w:val="21"/>
                <w:szCs w:val="21"/>
              </w:rPr>
            </w:pPr>
            <w:r>
              <w:rPr>
                <w:rFonts w:hint="eastAsia" w:ascii="宋体" w:hAnsi="宋体" w:eastAsia="宋体" w:cs="宋体"/>
                <w:sz w:val="21"/>
                <w:szCs w:val="21"/>
              </w:rPr>
              <w:t>26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792A7B8">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303915D0">
            <w:pPr>
              <w:rPr>
                <w:rFonts w:hint="eastAsia" w:ascii="宋体" w:hAnsi="宋体" w:eastAsia="宋体" w:cs="宋体"/>
                <w:sz w:val="21"/>
                <w:szCs w:val="21"/>
              </w:rPr>
            </w:pPr>
            <w:r>
              <w:rPr>
                <w:rFonts w:hint="eastAsia" w:ascii="宋体" w:hAnsi="宋体" w:eastAsia="宋体" w:cs="宋体"/>
                <w:sz w:val="21"/>
                <w:szCs w:val="21"/>
              </w:rPr>
              <w:t>独立显卡显存容量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1906897B">
            <w:pPr>
              <w:rPr>
                <w:rFonts w:hint="eastAsia" w:ascii="宋体" w:hAnsi="宋体" w:eastAsia="宋体" w:cs="宋体"/>
                <w:sz w:val="21"/>
                <w:szCs w:val="21"/>
              </w:rPr>
            </w:pPr>
            <w:r>
              <w:rPr>
                <w:rFonts w:hint="eastAsia" w:ascii="宋体" w:hAnsi="宋体" w:eastAsia="宋体" w:cs="宋体"/>
                <w:sz w:val="21"/>
                <w:szCs w:val="21"/>
              </w:rPr>
              <w:t>/</w:t>
            </w:r>
          </w:p>
        </w:tc>
      </w:tr>
      <w:tr w14:paraId="76E63CAE">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89494F3">
            <w:pPr>
              <w:rPr>
                <w:rFonts w:hint="eastAsia" w:ascii="宋体" w:hAnsi="宋体" w:eastAsia="宋体" w:cs="宋体"/>
                <w:sz w:val="21"/>
                <w:szCs w:val="21"/>
              </w:rPr>
            </w:pPr>
            <w:r>
              <w:rPr>
                <w:rFonts w:hint="eastAsia" w:ascii="宋体" w:hAnsi="宋体" w:eastAsia="宋体" w:cs="宋体"/>
                <w:sz w:val="21"/>
                <w:szCs w:val="21"/>
              </w:rPr>
              <w:t>27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7230559">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6590DD5A">
            <w:pPr>
              <w:rPr>
                <w:rFonts w:hint="eastAsia" w:ascii="宋体" w:hAnsi="宋体" w:eastAsia="宋体" w:cs="宋体"/>
                <w:sz w:val="21"/>
                <w:szCs w:val="21"/>
              </w:rPr>
            </w:pPr>
            <w:r>
              <w:rPr>
                <w:rFonts w:hint="eastAsia" w:ascii="宋体" w:hAnsi="宋体" w:eastAsia="宋体" w:cs="宋体"/>
                <w:sz w:val="21"/>
                <w:szCs w:val="21"/>
              </w:rPr>
              <w:t>独立显卡接口协议</w:t>
            </w:r>
          </w:p>
        </w:tc>
        <w:tc>
          <w:tcPr>
            <w:tcW w:w="5115" w:type="dxa"/>
            <w:tcBorders>
              <w:top w:val="single" w:color="000000" w:sz="4" w:space="0"/>
              <w:left w:val="single" w:color="000000" w:sz="4" w:space="0"/>
              <w:bottom w:val="single" w:color="000000" w:sz="4" w:space="0"/>
              <w:right w:val="single" w:color="000000" w:sz="4" w:space="0"/>
            </w:tcBorders>
            <w:vAlign w:val="center"/>
          </w:tcPr>
          <w:p w14:paraId="0188C47A">
            <w:pPr>
              <w:rPr>
                <w:rFonts w:hint="eastAsia" w:ascii="宋体" w:hAnsi="宋体" w:eastAsia="宋体" w:cs="宋体"/>
                <w:sz w:val="21"/>
                <w:szCs w:val="21"/>
              </w:rPr>
            </w:pPr>
            <w:r>
              <w:rPr>
                <w:rFonts w:hint="eastAsia" w:ascii="宋体" w:hAnsi="宋体" w:eastAsia="宋体" w:cs="宋体"/>
                <w:sz w:val="21"/>
                <w:szCs w:val="21"/>
              </w:rPr>
              <w:t>/</w:t>
            </w:r>
          </w:p>
        </w:tc>
      </w:tr>
      <w:tr w14:paraId="531BA1E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9B2E089">
            <w:pPr>
              <w:rPr>
                <w:rFonts w:hint="eastAsia" w:ascii="宋体" w:hAnsi="宋体" w:eastAsia="宋体" w:cs="宋体"/>
                <w:sz w:val="21"/>
                <w:szCs w:val="21"/>
              </w:rPr>
            </w:pPr>
            <w:r>
              <w:rPr>
                <w:rFonts w:hint="eastAsia" w:ascii="宋体" w:hAnsi="宋体" w:eastAsia="宋体" w:cs="宋体"/>
                <w:sz w:val="21"/>
                <w:szCs w:val="21"/>
              </w:rPr>
              <w:t>28</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5E5CE0C7">
            <w:pPr>
              <w:rPr>
                <w:rFonts w:hint="eastAsia" w:ascii="宋体" w:hAnsi="宋体" w:eastAsia="宋体" w:cs="宋体"/>
                <w:sz w:val="21"/>
                <w:szCs w:val="21"/>
              </w:rPr>
            </w:pPr>
            <w:r>
              <w:rPr>
                <w:rFonts w:hint="eastAsia" w:ascii="宋体" w:hAnsi="宋体" w:eastAsia="宋体" w:cs="宋体"/>
                <w:sz w:val="21"/>
                <w:szCs w:val="21"/>
              </w:rPr>
              <w:t>显示设备规格</w:t>
            </w:r>
          </w:p>
        </w:tc>
        <w:tc>
          <w:tcPr>
            <w:tcW w:w="1560" w:type="dxa"/>
            <w:tcBorders>
              <w:top w:val="single" w:color="000000" w:sz="4" w:space="0"/>
              <w:left w:val="single" w:color="000000" w:sz="4" w:space="0"/>
              <w:bottom w:val="single" w:color="000000" w:sz="4" w:space="0"/>
              <w:right w:val="nil"/>
            </w:tcBorders>
            <w:vAlign w:val="center"/>
          </w:tcPr>
          <w:p w14:paraId="2C28199F">
            <w:pPr>
              <w:rPr>
                <w:rFonts w:hint="eastAsia" w:ascii="宋体" w:hAnsi="宋体" w:eastAsia="宋体" w:cs="宋体"/>
                <w:sz w:val="21"/>
                <w:szCs w:val="21"/>
              </w:rPr>
            </w:pPr>
            <w:r>
              <w:rPr>
                <w:rFonts w:hint="eastAsia" w:ascii="宋体" w:hAnsi="宋体" w:eastAsia="宋体" w:cs="宋体"/>
                <w:sz w:val="21"/>
                <w:szCs w:val="21"/>
              </w:rPr>
              <w:t>显示屏屏占比</w:t>
            </w:r>
          </w:p>
        </w:tc>
        <w:tc>
          <w:tcPr>
            <w:tcW w:w="5115" w:type="dxa"/>
            <w:tcBorders>
              <w:top w:val="single" w:color="000000" w:sz="4" w:space="0"/>
              <w:left w:val="single" w:color="000000" w:sz="4" w:space="0"/>
              <w:bottom w:val="single" w:color="000000" w:sz="4" w:space="0"/>
              <w:right w:val="single" w:color="000000" w:sz="4" w:space="0"/>
            </w:tcBorders>
            <w:vAlign w:val="center"/>
          </w:tcPr>
          <w:p w14:paraId="196BAEBF">
            <w:pPr>
              <w:rPr>
                <w:rFonts w:hint="eastAsia" w:ascii="宋体" w:hAnsi="宋体" w:eastAsia="宋体" w:cs="宋体"/>
                <w:sz w:val="21"/>
                <w:szCs w:val="21"/>
              </w:rPr>
            </w:pPr>
            <w:r>
              <w:rPr>
                <w:rFonts w:hint="eastAsia" w:ascii="宋体" w:hAnsi="宋体" w:eastAsia="宋体" w:cs="宋体"/>
                <w:sz w:val="21"/>
                <w:szCs w:val="21"/>
              </w:rPr>
              <w:t>≥80%</w:t>
            </w:r>
          </w:p>
        </w:tc>
      </w:tr>
      <w:tr w14:paraId="1EFD406E">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61E6CC3">
            <w:pPr>
              <w:rPr>
                <w:rFonts w:hint="eastAsia" w:ascii="宋体" w:hAnsi="宋体" w:eastAsia="宋体" w:cs="宋体"/>
                <w:sz w:val="21"/>
                <w:szCs w:val="21"/>
              </w:rPr>
            </w:pPr>
            <w:r>
              <w:rPr>
                <w:rFonts w:hint="eastAsia" w:ascii="宋体" w:hAnsi="宋体" w:eastAsia="宋体" w:cs="宋体"/>
                <w:sz w:val="21"/>
                <w:szCs w:val="21"/>
              </w:rPr>
              <w:t>29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83F52E0">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05B33A3">
            <w:pPr>
              <w:rPr>
                <w:rFonts w:hint="eastAsia" w:ascii="宋体" w:hAnsi="宋体" w:eastAsia="宋体" w:cs="宋体"/>
                <w:sz w:val="21"/>
                <w:szCs w:val="21"/>
              </w:rPr>
            </w:pPr>
            <w:r>
              <w:rPr>
                <w:rFonts w:hint="eastAsia" w:ascii="宋体" w:hAnsi="宋体" w:eastAsia="宋体" w:cs="宋体"/>
                <w:sz w:val="21"/>
                <w:szCs w:val="21"/>
              </w:rPr>
              <w:t>▲显示屏分辨率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75D8F35D">
            <w:pPr>
              <w:rPr>
                <w:rFonts w:hint="eastAsia" w:ascii="宋体" w:hAnsi="宋体" w:eastAsia="宋体" w:cs="宋体"/>
                <w:sz w:val="21"/>
                <w:szCs w:val="21"/>
              </w:rPr>
            </w:pPr>
            <w:r>
              <w:rPr>
                <w:rFonts w:hint="eastAsia" w:ascii="宋体" w:hAnsi="宋体" w:eastAsia="宋体" w:cs="宋体"/>
                <w:sz w:val="21"/>
                <w:szCs w:val="21"/>
              </w:rPr>
              <w:t>≥1920x1080</w:t>
            </w:r>
          </w:p>
        </w:tc>
      </w:tr>
      <w:tr w14:paraId="48156ECF">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49D895C">
            <w:pPr>
              <w:rPr>
                <w:rFonts w:hint="eastAsia" w:ascii="宋体" w:hAnsi="宋体" w:eastAsia="宋体" w:cs="宋体"/>
                <w:sz w:val="21"/>
                <w:szCs w:val="21"/>
              </w:rPr>
            </w:pPr>
            <w:r>
              <w:rPr>
                <w:rFonts w:hint="eastAsia" w:ascii="宋体" w:hAnsi="宋体" w:eastAsia="宋体" w:cs="宋体"/>
                <w:sz w:val="21"/>
                <w:szCs w:val="21"/>
              </w:rPr>
              <w:t>30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AAB809C">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0071D9FC">
            <w:pPr>
              <w:rPr>
                <w:rFonts w:hint="eastAsia" w:ascii="宋体" w:hAnsi="宋体" w:eastAsia="宋体" w:cs="宋体"/>
                <w:sz w:val="21"/>
                <w:szCs w:val="21"/>
              </w:rPr>
            </w:pPr>
            <w:r>
              <w:rPr>
                <w:rFonts w:hint="eastAsia" w:ascii="宋体" w:hAnsi="宋体" w:eastAsia="宋体" w:cs="宋体"/>
                <w:sz w:val="21"/>
                <w:szCs w:val="21"/>
              </w:rPr>
              <w:t>显示屏像素密度</w:t>
            </w:r>
          </w:p>
        </w:tc>
        <w:tc>
          <w:tcPr>
            <w:tcW w:w="5115" w:type="dxa"/>
            <w:tcBorders>
              <w:top w:val="single" w:color="000000" w:sz="4" w:space="0"/>
              <w:left w:val="single" w:color="000000" w:sz="4" w:space="0"/>
              <w:bottom w:val="single" w:color="000000" w:sz="4" w:space="0"/>
              <w:right w:val="single" w:color="000000" w:sz="4" w:space="0"/>
            </w:tcBorders>
            <w:vAlign w:val="center"/>
          </w:tcPr>
          <w:p w14:paraId="2AC44EF2">
            <w:pPr>
              <w:rPr>
                <w:rFonts w:hint="eastAsia" w:ascii="宋体" w:hAnsi="宋体" w:eastAsia="宋体" w:cs="宋体"/>
                <w:sz w:val="21"/>
                <w:szCs w:val="21"/>
              </w:rPr>
            </w:pPr>
            <w:r>
              <w:rPr>
                <w:rFonts w:hint="eastAsia" w:ascii="宋体" w:hAnsi="宋体" w:eastAsia="宋体" w:cs="宋体"/>
                <w:sz w:val="21"/>
                <w:szCs w:val="21"/>
              </w:rPr>
              <w:t>/</w:t>
            </w:r>
          </w:p>
        </w:tc>
      </w:tr>
      <w:tr w14:paraId="7265498B">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948D8D2">
            <w:pPr>
              <w:rPr>
                <w:rFonts w:hint="eastAsia" w:ascii="宋体" w:hAnsi="宋体" w:eastAsia="宋体" w:cs="宋体"/>
                <w:sz w:val="21"/>
                <w:szCs w:val="21"/>
              </w:rPr>
            </w:pPr>
            <w:r>
              <w:rPr>
                <w:rFonts w:hint="eastAsia" w:ascii="宋体" w:hAnsi="宋体" w:eastAsia="宋体" w:cs="宋体"/>
                <w:sz w:val="21"/>
                <w:szCs w:val="21"/>
              </w:rPr>
              <w:t>31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AB2DBBC">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3AA4A76B">
            <w:pPr>
              <w:rPr>
                <w:rFonts w:hint="eastAsia" w:ascii="宋体" w:hAnsi="宋体" w:eastAsia="宋体" w:cs="宋体"/>
                <w:sz w:val="21"/>
                <w:szCs w:val="21"/>
              </w:rPr>
            </w:pPr>
            <w:r>
              <w:rPr>
                <w:rFonts w:hint="eastAsia" w:ascii="宋体" w:hAnsi="宋体" w:eastAsia="宋体" w:cs="宋体"/>
                <w:sz w:val="21"/>
                <w:szCs w:val="21"/>
              </w:rPr>
              <w:t>显示屏可视角度</w:t>
            </w:r>
          </w:p>
        </w:tc>
        <w:tc>
          <w:tcPr>
            <w:tcW w:w="5115" w:type="dxa"/>
            <w:tcBorders>
              <w:top w:val="single" w:color="000000" w:sz="4" w:space="0"/>
              <w:left w:val="single" w:color="000000" w:sz="4" w:space="0"/>
              <w:bottom w:val="single" w:color="000000" w:sz="4" w:space="0"/>
              <w:right w:val="single" w:color="000000" w:sz="4" w:space="0"/>
            </w:tcBorders>
            <w:vAlign w:val="center"/>
          </w:tcPr>
          <w:p w14:paraId="59B791E8">
            <w:pPr>
              <w:rPr>
                <w:rFonts w:hint="eastAsia" w:ascii="宋体" w:hAnsi="宋体" w:eastAsia="宋体" w:cs="宋体"/>
                <w:sz w:val="21"/>
                <w:szCs w:val="21"/>
              </w:rPr>
            </w:pPr>
            <w:r>
              <w:rPr>
                <w:rFonts w:hint="eastAsia" w:ascii="宋体" w:hAnsi="宋体" w:eastAsia="宋体" w:cs="宋体"/>
                <w:sz w:val="21"/>
                <w:szCs w:val="21"/>
              </w:rPr>
              <w:t>/</w:t>
            </w:r>
          </w:p>
        </w:tc>
      </w:tr>
      <w:tr w14:paraId="294817E0">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2C358A7">
            <w:pPr>
              <w:rPr>
                <w:rFonts w:hint="eastAsia" w:ascii="宋体" w:hAnsi="宋体" w:eastAsia="宋体" w:cs="宋体"/>
                <w:sz w:val="21"/>
                <w:szCs w:val="21"/>
              </w:rPr>
            </w:pPr>
            <w:r>
              <w:rPr>
                <w:rFonts w:hint="eastAsia" w:ascii="宋体" w:hAnsi="宋体" w:eastAsia="宋体" w:cs="宋体"/>
                <w:sz w:val="21"/>
                <w:szCs w:val="21"/>
              </w:rPr>
              <w:t>32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B2CBB97">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E2536D1">
            <w:pPr>
              <w:rPr>
                <w:rFonts w:hint="eastAsia" w:ascii="宋体" w:hAnsi="宋体" w:eastAsia="宋体" w:cs="宋体"/>
                <w:sz w:val="21"/>
                <w:szCs w:val="21"/>
              </w:rPr>
            </w:pPr>
            <w:r>
              <w:rPr>
                <w:rFonts w:hint="eastAsia" w:ascii="宋体" w:hAnsi="宋体" w:eastAsia="宋体" w:cs="宋体"/>
                <w:sz w:val="21"/>
                <w:szCs w:val="21"/>
              </w:rPr>
              <w:t>▲显示屏尺寸</w:t>
            </w:r>
          </w:p>
        </w:tc>
        <w:tc>
          <w:tcPr>
            <w:tcW w:w="5115" w:type="dxa"/>
            <w:tcBorders>
              <w:top w:val="single" w:color="000000" w:sz="4" w:space="0"/>
              <w:left w:val="single" w:color="000000" w:sz="4" w:space="0"/>
              <w:bottom w:val="single" w:color="000000" w:sz="4" w:space="0"/>
              <w:right w:val="single" w:color="000000" w:sz="4" w:space="0"/>
            </w:tcBorders>
            <w:vAlign w:val="center"/>
          </w:tcPr>
          <w:p w14:paraId="04B4DB27">
            <w:pPr>
              <w:rPr>
                <w:rFonts w:hint="eastAsia" w:ascii="宋体" w:hAnsi="宋体" w:eastAsia="宋体" w:cs="宋体"/>
                <w:sz w:val="21"/>
                <w:szCs w:val="21"/>
              </w:rPr>
            </w:pPr>
            <w:r>
              <w:rPr>
                <w:rFonts w:hint="eastAsia" w:ascii="宋体" w:hAnsi="宋体" w:eastAsia="宋体" w:cs="宋体"/>
                <w:sz w:val="21"/>
                <w:szCs w:val="21"/>
              </w:rPr>
              <w:t>≥23.8 英寸</w:t>
            </w:r>
          </w:p>
        </w:tc>
      </w:tr>
      <w:tr w14:paraId="130C2039">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DC8A266">
            <w:pPr>
              <w:rPr>
                <w:rFonts w:hint="eastAsia" w:ascii="宋体" w:hAnsi="宋体" w:eastAsia="宋体" w:cs="宋体"/>
                <w:sz w:val="21"/>
                <w:szCs w:val="21"/>
              </w:rPr>
            </w:pPr>
            <w:r>
              <w:rPr>
                <w:rFonts w:hint="eastAsia" w:ascii="宋体" w:hAnsi="宋体" w:eastAsia="宋体" w:cs="宋体"/>
                <w:sz w:val="21"/>
                <w:szCs w:val="21"/>
              </w:rPr>
              <w:t>33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50AFB79">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315E1152">
            <w:pPr>
              <w:rPr>
                <w:rFonts w:hint="eastAsia" w:ascii="宋体" w:hAnsi="宋体" w:eastAsia="宋体" w:cs="宋体"/>
                <w:sz w:val="21"/>
                <w:szCs w:val="21"/>
              </w:rPr>
            </w:pPr>
            <w:r>
              <w:rPr>
                <w:rFonts w:hint="eastAsia" w:ascii="宋体" w:hAnsi="宋体" w:eastAsia="宋体" w:cs="宋体"/>
                <w:sz w:val="21"/>
                <w:szCs w:val="21"/>
              </w:rPr>
              <w:t>▲显示屏屏幕比例</w:t>
            </w:r>
          </w:p>
        </w:tc>
        <w:tc>
          <w:tcPr>
            <w:tcW w:w="5115" w:type="dxa"/>
            <w:tcBorders>
              <w:top w:val="single" w:color="000000" w:sz="4" w:space="0"/>
              <w:left w:val="single" w:color="000000" w:sz="4" w:space="0"/>
              <w:bottom w:val="single" w:color="000000" w:sz="4" w:space="0"/>
              <w:right w:val="single" w:color="000000" w:sz="4" w:space="0"/>
            </w:tcBorders>
            <w:vAlign w:val="center"/>
          </w:tcPr>
          <w:p w14:paraId="00CB51C2">
            <w:pPr>
              <w:rPr>
                <w:rFonts w:hint="eastAsia" w:ascii="宋体" w:hAnsi="宋体" w:eastAsia="宋体" w:cs="宋体"/>
                <w:sz w:val="21"/>
                <w:szCs w:val="21"/>
              </w:rPr>
            </w:pPr>
            <w:r>
              <w:rPr>
                <w:rFonts w:hint="eastAsia" w:ascii="宋体" w:hAnsi="宋体" w:eastAsia="宋体" w:cs="宋体"/>
                <w:sz w:val="21"/>
                <w:szCs w:val="21"/>
              </w:rPr>
              <w:t>≥16:9</w:t>
            </w:r>
          </w:p>
        </w:tc>
      </w:tr>
      <w:tr w14:paraId="4872466E">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33CECA5">
            <w:pPr>
              <w:rPr>
                <w:rFonts w:hint="eastAsia" w:ascii="宋体" w:hAnsi="宋体" w:eastAsia="宋体" w:cs="宋体"/>
                <w:sz w:val="21"/>
                <w:szCs w:val="21"/>
              </w:rPr>
            </w:pPr>
            <w:r>
              <w:rPr>
                <w:rFonts w:hint="eastAsia" w:ascii="宋体" w:hAnsi="宋体" w:eastAsia="宋体" w:cs="宋体"/>
                <w:sz w:val="21"/>
                <w:szCs w:val="21"/>
              </w:rPr>
              <w:t>34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34F5549">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587C3DB">
            <w:pPr>
              <w:rPr>
                <w:rFonts w:hint="eastAsia" w:ascii="宋体" w:hAnsi="宋体" w:eastAsia="宋体" w:cs="宋体"/>
                <w:sz w:val="21"/>
                <w:szCs w:val="21"/>
              </w:rPr>
            </w:pPr>
            <w:r>
              <w:rPr>
                <w:rFonts w:hint="eastAsia" w:ascii="宋体" w:hAnsi="宋体" w:eastAsia="宋体" w:cs="宋体"/>
                <w:sz w:val="21"/>
                <w:szCs w:val="21"/>
              </w:rPr>
              <w:t>显示器外观颜色</w:t>
            </w:r>
          </w:p>
        </w:tc>
        <w:tc>
          <w:tcPr>
            <w:tcW w:w="5115" w:type="dxa"/>
            <w:tcBorders>
              <w:top w:val="single" w:color="000000" w:sz="4" w:space="0"/>
              <w:left w:val="single" w:color="000000" w:sz="4" w:space="0"/>
              <w:bottom w:val="single" w:color="000000" w:sz="4" w:space="0"/>
              <w:right w:val="single" w:color="000000" w:sz="4" w:space="0"/>
            </w:tcBorders>
            <w:vAlign w:val="center"/>
          </w:tcPr>
          <w:p w14:paraId="7471AFCD">
            <w:pPr>
              <w:rPr>
                <w:rFonts w:hint="eastAsia" w:ascii="宋体" w:hAnsi="宋体" w:eastAsia="宋体" w:cs="宋体"/>
                <w:sz w:val="21"/>
                <w:szCs w:val="21"/>
              </w:rPr>
            </w:pPr>
            <w:r>
              <w:rPr>
                <w:rFonts w:hint="eastAsia" w:ascii="宋体" w:hAnsi="宋体" w:eastAsia="宋体" w:cs="宋体"/>
                <w:sz w:val="21"/>
                <w:szCs w:val="21"/>
              </w:rPr>
              <w:t>/</w:t>
            </w:r>
          </w:p>
        </w:tc>
      </w:tr>
      <w:tr w14:paraId="75FF9C14">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304C6A5">
            <w:pPr>
              <w:rPr>
                <w:rFonts w:hint="eastAsia" w:ascii="宋体" w:hAnsi="宋体" w:eastAsia="宋体" w:cs="宋体"/>
                <w:sz w:val="21"/>
                <w:szCs w:val="21"/>
              </w:rPr>
            </w:pPr>
            <w:r>
              <w:rPr>
                <w:rFonts w:hint="eastAsia" w:ascii="宋体" w:hAnsi="宋体" w:eastAsia="宋体" w:cs="宋体"/>
                <w:sz w:val="21"/>
                <w:szCs w:val="21"/>
              </w:rPr>
              <w:t>35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9459C3B">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0E8759AE">
            <w:pPr>
              <w:rPr>
                <w:rFonts w:hint="eastAsia" w:ascii="宋体" w:hAnsi="宋体" w:eastAsia="宋体" w:cs="宋体"/>
                <w:sz w:val="21"/>
                <w:szCs w:val="21"/>
              </w:rPr>
            </w:pPr>
            <w:r>
              <w:rPr>
                <w:rFonts w:hint="eastAsia" w:ascii="宋体" w:hAnsi="宋体" w:eastAsia="宋体" w:cs="宋体"/>
                <w:sz w:val="21"/>
                <w:szCs w:val="21"/>
              </w:rPr>
              <w:t>显示屏防蓝光</w:t>
            </w:r>
          </w:p>
        </w:tc>
        <w:tc>
          <w:tcPr>
            <w:tcW w:w="5115" w:type="dxa"/>
            <w:tcBorders>
              <w:top w:val="single" w:color="000000" w:sz="4" w:space="0"/>
              <w:left w:val="single" w:color="000000" w:sz="4" w:space="0"/>
              <w:bottom w:val="single" w:color="000000" w:sz="4" w:space="0"/>
              <w:right w:val="single" w:color="000000" w:sz="4" w:space="0"/>
            </w:tcBorders>
            <w:vAlign w:val="center"/>
          </w:tcPr>
          <w:p w14:paraId="79881E4E">
            <w:pPr>
              <w:rPr>
                <w:rFonts w:hint="eastAsia" w:ascii="宋体" w:hAnsi="宋体" w:eastAsia="宋体" w:cs="宋体"/>
                <w:sz w:val="21"/>
                <w:szCs w:val="21"/>
              </w:rPr>
            </w:pPr>
            <w:r>
              <w:rPr>
                <w:rFonts w:hint="eastAsia" w:ascii="宋体" w:hAnsi="宋体" w:eastAsia="宋体" w:cs="宋体"/>
                <w:sz w:val="21"/>
                <w:szCs w:val="21"/>
              </w:rPr>
              <w:t>支持防蓝光模式</w:t>
            </w:r>
          </w:p>
        </w:tc>
      </w:tr>
      <w:tr w14:paraId="20D0296A">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A13B44F">
            <w:pPr>
              <w:rPr>
                <w:rFonts w:hint="eastAsia" w:ascii="宋体" w:hAnsi="宋体" w:eastAsia="宋体" w:cs="宋体"/>
                <w:sz w:val="21"/>
                <w:szCs w:val="21"/>
              </w:rPr>
            </w:pPr>
            <w:r>
              <w:rPr>
                <w:rFonts w:hint="eastAsia" w:ascii="宋体" w:hAnsi="宋体" w:eastAsia="宋体" w:cs="宋体"/>
                <w:sz w:val="21"/>
                <w:szCs w:val="21"/>
              </w:rPr>
              <w:t>36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0F91D15">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3FDD7510">
            <w:pPr>
              <w:rPr>
                <w:rFonts w:hint="eastAsia" w:ascii="宋体" w:hAnsi="宋体" w:eastAsia="宋体" w:cs="宋体"/>
                <w:sz w:val="21"/>
                <w:szCs w:val="21"/>
              </w:rPr>
            </w:pPr>
            <w:r>
              <w:rPr>
                <w:rFonts w:hint="eastAsia" w:ascii="宋体" w:hAnsi="宋体" w:eastAsia="宋体" w:cs="宋体"/>
                <w:sz w:val="21"/>
                <w:szCs w:val="21"/>
              </w:rPr>
              <w:t>显示屏低频闪</w:t>
            </w:r>
          </w:p>
        </w:tc>
        <w:tc>
          <w:tcPr>
            <w:tcW w:w="5115" w:type="dxa"/>
            <w:tcBorders>
              <w:top w:val="single" w:color="000000" w:sz="4" w:space="0"/>
              <w:left w:val="single" w:color="000000" w:sz="4" w:space="0"/>
              <w:bottom w:val="single" w:color="000000" w:sz="4" w:space="0"/>
              <w:right w:val="single" w:color="000000" w:sz="4" w:space="0"/>
            </w:tcBorders>
            <w:vAlign w:val="center"/>
          </w:tcPr>
          <w:p w14:paraId="2DE0B6C3">
            <w:pPr>
              <w:rPr>
                <w:rFonts w:hint="eastAsia" w:ascii="宋体" w:hAnsi="宋体" w:eastAsia="宋体" w:cs="宋体"/>
                <w:sz w:val="21"/>
                <w:szCs w:val="21"/>
              </w:rPr>
            </w:pPr>
            <w:r>
              <w:rPr>
                <w:rFonts w:hint="eastAsia" w:ascii="宋体" w:hAnsi="宋体" w:eastAsia="宋体" w:cs="宋体"/>
                <w:sz w:val="21"/>
                <w:szCs w:val="21"/>
              </w:rPr>
              <w:t>显示屏应支持低频闪</w:t>
            </w:r>
          </w:p>
        </w:tc>
      </w:tr>
      <w:tr w14:paraId="775D742A">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CD1816D">
            <w:pPr>
              <w:rPr>
                <w:rFonts w:hint="eastAsia" w:ascii="宋体" w:hAnsi="宋体" w:eastAsia="宋体" w:cs="宋体"/>
                <w:sz w:val="21"/>
                <w:szCs w:val="21"/>
              </w:rPr>
            </w:pPr>
            <w:r>
              <w:rPr>
                <w:rFonts w:hint="eastAsia" w:ascii="宋体" w:hAnsi="宋体" w:eastAsia="宋体" w:cs="宋体"/>
                <w:sz w:val="21"/>
                <w:szCs w:val="21"/>
              </w:rPr>
              <w:t>37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C5F1C19">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7C5BB55">
            <w:pPr>
              <w:rPr>
                <w:rFonts w:hint="eastAsia" w:ascii="宋体" w:hAnsi="宋体" w:eastAsia="宋体" w:cs="宋体"/>
                <w:sz w:val="21"/>
                <w:szCs w:val="21"/>
              </w:rPr>
            </w:pPr>
            <w:r>
              <w:rPr>
                <w:rFonts w:hint="eastAsia" w:ascii="宋体" w:hAnsi="宋体" w:eastAsia="宋体" w:cs="宋体"/>
                <w:sz w:val="21"/>
                <w:szCs w:val="21"/>
              </w:rPr>
              <w:t>显示屏防炫目</w:t>
            </w:r>
          </w:p>
        </w:tc>
        <w:tc>
          <w:tcPr>
            <w:tcW w:w="5115" w:type="dxa"/>
            <w:tcBorders>
              <w:top w:val="single" w:color="000000" w:sz="4" w:space="0"/>
              <w:left w:val="single" w:color="000000" w:sz="4" w:space="0"/>
              <w:bottom w:val="single" w:color="000000" w:sz="4" w:space="0"/>
              <w:right w:val="single" w:color="000000" w:sz="4" w:space="0"/>
            </w:tcBorders>
            <w:vAlign w:val="center"/>
          </w:tcPr>
          <w:p w14:paraId="67B073F5">
            <w:pPr>
              <w:rPr>
                <w:rFonts w:hint="eastAsia" w:ascii="宋体" w:hAnsi="宋体" w:eastAsia="宋体" w:cs="宋体"/>
                <w:sz w:val="21"/>
                <w:szCs w:val="21"/>
              </w:rPr>
            </w:pPr>
            <w:r>
              <w:rPr>
                <w:rFonts w:hint="eastAsia" w:ascii="宋体" w:hAnsi="宋体" w:eastAsia="宋体" w:cs="宋体"/>
                <w:sz w:val="21"/>
                <w:szCs w:val="21"/>
              </w:rPr>
              <w:t>显示屏镜面反射率≤10%</w:t>
            </w:r>
          </w:p>
        </w:tc>
      </w:tr>
      <w:tr w14:paraId="5F17B2AE">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73E5A41">
            <w:pPr>
              <w:rPr>
                <w:rFonts w:hint="eastAsia" w:ascii="宋体" w:hAnsi="宋体" w:eastAsia="宋体" w:cs="宋体"/>
                <w:sz w:val="21"/>
                <w:szCs w:val="21"/>
              </w:rPr>
            </w:pPr>
            <w:r>
              <w:rPr>
                <w:rFonts w:hint="eastAsia" w:ascii="宋体" w:hAnsi="宋体" w:eastAsia="宋体" w:cs="宋体"/>
                <w:sz w:val="21"/>
                <w:szCs w:val="21"/>
              </w:rPr>
              <w:t>38</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0E195824">
            <w:pPr>
              <w:rPr>
                <w:rFonts w:hint="eastAsia" w:ascii="宋体" w:hAnsi="宋体" w:eastAsia="宋体" w:cs="宋体"/>
                <w:sz w:val="21"/>
                <w:szCs w:val="21"/>
              </w:rPr>
            </w:pPr>
            <w:r>
              <w:rPr>
                <w:rFonts w:hint="eastAsia" w:ascii="宋体" w:hAnsi="宋体" w:eastAsia="宋体" w:cs="宋体"/>
                <w:sz w:val="21"/>
                <w:szCs w:val="21"/>
              </w:rPr>
              <w:t>外设规格</w:t>
            </w:r>
          </w:p>
        </w:tc>
        <w:tc>
          <w:tcPr>
            <w:tcW w:w="1560" w:type="dxa"/>
            <w:tcBorders>
              <w:top w:val="single" w:color="000000" w:sz="4" w:space="0"/>
              <w:left w:val="single" w:color="000000" w:sz="4" w:space="0"/>
              <w:bottom w:val="single" w:color="000000" w:sz="4" w:space="0"/>
              <w:right w:val="nil"/>
            </w:tcBorders>
            <w:vAlign w:val="center"/>
          </w:tcPr>
          <w:p w14:paraId="7D571F76">
            <w:pPr>
              <w:rPr>
                <w:rFonts w:hint="eastAsia" w:ascii="宋体" w:hAnsi="宋体" w:eastAsia="宋体" w:cs="宋体"/>
                <w:sz w:val="21"/>
                <w:szCs w:val="21"/>
              </w:rPr>
            </w:pPr>
            <w:r>
              <w:rPr>
                <w:rFonts w:hint="eastAsia" w:ascii="宋体" w:hAnsi="宋体" w:eastAsia="宋体" w:cs="宋体"/>
                <w:sz w:val="21"/>
                <w:szCs w:val="21"/>
              </w:rPr>
              <w:t>传声器数量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125EEF86">
            <w:pPr>
              <w:rPr>
                <w:rFonts w:hint="eastAsia" w:ascii="宋体" w:hAnsi="宋体" w:eastAsia="宋体" w:cs="宋体"/>
                <w:sz w:val="21"/>
                <w:szCs w:val="21"/>
              </w:rPr>
            </w:pPr>
            <w:r>
              <w:rPr>
                <w:rFonts w:hint="eastAsia" w:ascii="宋体" w:hAnsi="宋体" w:eastAsia="宋体" w:cs="宋体"/>
                <w:sz w:val="21"/>
                <w:szCs w:val="21"/>
              </w:rPr>
              <w:t>/</w:t>
            </w:r>
          </w:p>
        </w:tc>
      </w:tr>
      <w:tr w14:paraId="26C609BC">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B2EB699">
            <w:pPr>
              <w:rPr>
                <w:rFonts w:hint="eastAsia" w:ascii="宋体" w:hAnsi="宋体" w:eastAsia="宋体" w:cs="宋体"/>
                <w:sz w:val="21"/>
                <w:szCs w:val="21"/>
              </w:rPr>
            </w:pPr>
            <w:r>
              <w:rPr>
                <w:rFonts w:hint="eastAsia" w:ascii="宋体" w:hAnsi="宋体" w:eastAsia="宋体" w:cs="宋体"/>
                <w:sz w:val="21"/>
                <w:szCs w:val="21"/>
              </w:rPr>
              <w:t>39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A1FC8F3">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06CE30C">
            <w:pPr>
              <w:rPr>
                <w:rFonts w:hint="eastAsia" w:ascii="宋体" w:hAnsi="宋体" w:eastAsia="宋体" w:cs="宋体"/>
                <w:sz w:val="21"/>
                <w:szCs w:val="21"/>
              </w:rPr>
            </w:pPr>
            <w:r>
              <w:rPr>
                <w:rFonts w:hint="eastAsia" w:ascii="宋体" w:hAnsi="宋体" w:eastAsia="宋体" w:cs="宋体"/>
                <w:sz w:val="21"/>
                <w:szCs w:val="21"/>
              </w:rPr>
              <w:t>扬声器数量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1C4F3C39">
            <w:pPr>
              <w:rPr>
                <w:rFonts w:hint="eastAsia" w:ascii="宋体" w:hAnsi="宋体" w:eastAsia="宋体" w:cs="宋体"/>
                <w:sz w:val="21"/>
                <w:szCs w:val="21"/>
              </w:rPr>
            </w:pPr>
            <w:r>
              <w:rPr>
                <w:rFonts w:hint="eastAsia" w:ascii="宋体" w:hAnsi="宋体" w:eastAsia="宋体" w:cs="宋体"/>
                <w:sz w:val="21"/>
                <w:szCs w:val="21"/>
              </w:rPr>
              <w:t>/</w:t>
            </w:r>
          </w:p>
        </w:tc>
      </w:tr>
      <w:tr w14:paraId="5AC014D1">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6703F86">
            <w:pPr>
              <w:rPr>
                <w:rFonts w:hint="eastAsia" w:ascii="宋体" w:hAnsi="宋体" w:eastAsia="宋体" w:cs="宋体"/>
                <w:sz w:val="21"/>
                <w:szCs w:val="21"/>
              </w:rPr>
            </w:pPr>
            <w:r>
              <w:rPr>
                <w:rFonts w:hint="eastAsia" w:ascii="宋体" w:hAnsi="宋体" w:eastAsia="宋体" w:cs="宋体"/>
                <w:sz w:val="21"/>
                <w:szCs w:val="21"/>
              </w:rPr>
              <w:t>40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B41C36E">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4F3454D">
            <w:pPr>
              <w:rPr>
                <w:rFonts w:hint="eastAsia" w:ascii="宋体" w:hAnsi="宋体" w:eastAsia="宋体" w:cs="宋体"/>
                <w:sz w:val="21"/>
                <w:szCs w:val="21"/>
              </w:rPr>
            </w:pPr>
            <w:r>
              <w:rPr>
                <w:rFonts w:hint="eastAsia" w:ascii="宋体" w:hAnsi="宋体" w:eastAsia="宋体" w:cs="宋体"/>
                <w:sz w:val="21"/>
                <w:szCs w:val="21"/>
              </w:rPr>
              <w:t>▲鼠标数量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13B67C02">
            <w:pPr>
              <w:rPr>
                <w:rFonts w:hint="eastAsia" w:ascii="宋体" w:hAnsi="宋体" w:eastAsia="宋体" w:cs="宋体"/>
                <w:sz w:val="21"/>
                <w:szCs w:val="21"/>
              </w:rPr>
            </w:pPr>
            <w:r>
              <w:rPr>
                <w:rFonts w:hint="eastAsia" w:ascii="宋体" w:hAnsi="宋体" w:eastAsia="宋体" w:cs="宋体"/>
                <w:sz w:val="21"/>
                <w:szCs w:val="21"/>
              </w:rPr>
              <w:t>≥1 个</w:t>
            </w:r>
          </w:p>
        </w:tc>
      </w:tr>
      <w:tr w14:paraId="6F657F62">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5EB89B1">
            <w:pPr>
              <w:rPr>
                <w:rFonts w:hint="eastAsia" w:ascii="宋体" w:hAnsi="宋体" w:eastAsia="宋体" w:cs="宋体"/>
                <w:sz w:val="21"/>
                <w:szCs w:val="21"/>
              </w:rPr>
            </w:pPr>
            <w:r>
              <w:rPr>
                <w:rFonts w:hint="eastAsia" w:ascii="宋体" w:hAnsi="宋体" w:eastAsia="宋体" w:cs="宋体"/>
                <w:sz w:val="21"/>
                <w:szCs w:val="21"/>
              </w:rPr>
              <w:t>41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80E1722">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1F9A1FF0">
            <w:pPr>
              <w:rPr>
                <w:rFonts w:hint="eastAsia" w:ascii="宋体" w:hAnsi="宋体" w:eastAsia="宋体" w:cs="宋体"/>
                <w:sz w:val="21"/>
                <w:szCs w:val="21"/>
              </w:rPr>
            </w:pPr>
            <w:r>
              <w:rPr>
                <w:rFonts w:hint="eastAsia" w:ascii="宋体" w:hAnsi="宋体" w:eastAsia="宋体" w:cs="宋体"/>
                <w:sz w:val="21"/>
                <w:szCs w:val="21"/>
              </w:rPr>
              <w:t>▲键盘数量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76C7F095">
            <w:pPr>
              <w:rPr>
                <w:rFonts w:hint="eastAsia" w:ascii="宋体" w:hAnsi="宋体" w:eastAsia="宋体" w:cs="宋体"/>
                <w:sz w:val="21"/>
                <w:szCs w:val="21"/>
              </w:rPr>
            </w:pPr>
            <w:r>
              <w:rPr>
                <w:rFonts w:hint="eastAsia" w:ascii="宋体" w:hAnsi="宋体" w:eastAsia="宋体" w:cs="宋体"/>
                <w:sz w:val="21"/>
                <w:szCs w:val="21"/>
              </w:rPr>
              <w:t>≥1 个</w:t>
            </w:r>
          </w:p>
        </w:tc>
      </w:tr>
      <w:tr w14:paraId="71DBCB84">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3D4CB2A">
            <w:pPr>
              <w:rPr>
                <w:rFonts w:hint="eastAsia" w:ascii="宋体" w:hAnsi="宋体" w:eastAsia="宋体" w:cs="宋体"/>
                <w:sz w:val="21"/>
                <w:szCs w:val="21"/>
              </w:rPr>
            </w:pPr>
            <w:r>
              <w:rPr>
                <w:rFonts w:hint="eastAsia" w:ascii="宋体" w:hAnsi="宋体" w:eastAsia="宋体" w:cs="宋体"/>
                <w:sz w:val="21"/>
                <w:szCs w:val="21"/>
              </w:rPr>
              <w:t>42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582C7C6">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536D5A3">
            <w:pPr>
              <w:rPr>
                <w:rFonts w:hint="eastAsia" w:ascii="宋体" w:hAnsi="宋体" w:eastAsia="宋体" w:cs="宋体"/>
                <w:sz w:val="21"/>
                <w:szCs w:val="21"/>
              </w:rPr>
            </w:pPr>
            <w:r>
              <w:rPr>
                <w:rFonts w:hint="eastAsia" w:ascii="宋体" w:hAnsi="宋体" w:eastAsia="宋体" w:cs="宋体"/>
                <w:sz w:val="21"/>
                <w:szCs w:val="21"/>
              </w:rPr>
              <w:t>摄像头数量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53AEBED5">
            <w:pPr>
              <w:rPr>
                <w:rFonts w:hint="eastAsia" w:ascii="宋体" w:hAnsi="宋体" w:eastAsia="宋体" w:cs="宋体"/>
                <w:sz w:val="21"/>
                <w:szCs w:val="21"/>
              </w:rPr>
            </w:pPr>
            <w:r>
              <w:rPr>
                <w:rFonts w:hint="eastAsia" w:ascii="宋体" w:hAnsi="宋体" w:eastAsia="宋体" w:cs="宋体"/>
                <w:sz w:val="21"/>
                <w:szCs w:val="21"/>
              </w:rPr>
              <w:t>/</w:t>
            </w:r>
          </w:p>
        </w:tc>
      </w:tr>
      <w:tr w14:paraId="2F5BA3B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81B7480">
            <w:pPr>
              <w:rPr>
                <w:rFonts w:hint="eastAsia" w:ascii="宋体" w:hAnsi="宋体" w:eastAsia="宋体" w:cs="宋体"/>
                <w:sz w:val="21"/>
                <w:szCs w:val="21"/>
              </w:rPr>
            </w:pPr>
            <w:r>
              <w:rPr>
                <w:rFonts w:hint="eastAsia" w:ascii="宋体" w:hAnsi="宋体" w:eastAsia="宋体" w:cs="宋体"/>
                <w:sz w:val="21"/>
                <w:szCs w:val="21"/>
              </w:rPr>
              <w:t>43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0511B8D">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29AF43E">
            <w:pPr>
              <w:rPr>
                <w:rFonts w:hint="eastAsia" w:ascii="宋体" w:hAnsi="宋体" w:eastAsia="宋体" w:cs="宋体"/>
                <w:sz w:val="21"/>
                <w:szCs w:val="21"/>
              </w:rPr>
            </w:pPr>
            <w:r>
              <w:rPr>
                <w:rFonts w:hint="eastAsia" w:ascii="宋体" w:hAnsi="宋体" w:eastAsia="宋体" w:cs="宋体"/>
                <w:sz w:val="21"/>
                <w:szCs w:val="21"/>
              </w:rPr>
              <w:t>光驱数量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3D98F0D3">
            <w:pPr>
              <w:rPr>
                <w:rFonts w:hint="eastAsia" w:ascii="宋体" w:hAnsi="宋体" w:eastAsia="宋体" w:cs="宋体"/>
                <w:sz w:val="21"/>
                <w:szCs w:val="21"/>
              </w:rPr>
            </w:pPr>
            <w:r>
              <w:rPr>
                <w:rFonts w:hint="eastAsia" w:ascii="宋体" w:hAnsi="宋体" w:eastAsia="宋体" w:cs="宋体"/>
                <w:sz w:val="21"/>
                <w:szCs w:val="21"/>
              </w:rPr>
              <w:t>/</w:t>
            </w:r>
          </w:p>
        </w:tc>
      </w:tr>
      <w:tr w14:paraId="6F06BFA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9A3C3B8">
            <w:pPr>
              <w:rPr>
                <w:rFonts w:hint="eastAsia" w:ascii="宋体" w:hAnsi="宋体" w:eastAsia="宋体" w:cs="宋体"/>
                <w:sz w:val="21"/>
                <w:szCs w:val="21"/>
              </w:rPr>
            </w:pPr>
            <w:r>
              <w:rPr>
                <w:rFonts w:hint="eastAsia" w:ascii="宋体" w:hAnsi="宋体" w:eastAsia="宋体" w:cs="宋体"/>
                <w:sz w:val="21"/>
                <w:szCs w:val="21"/>
              </w:rPr>
              <w:t>44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A9864CD">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35FE915">
            <w:pPr>
              <w:rPr>
                <w:rFonts w:hint="eastAsia" w:ascii="宋体" w:hAnsi="宋体" w:eastAsia="宋体" w:cs="宋体"/>
                <w:sz w:val="21"/>
                <w:szCs w:val="21"/>
              </w:rPr>
            </w:pPr>
            <w:r>
              <w:rPr>
                <w:rFonts w:hint="eastAsia" w:ascii="宋体" w:hAnsi="宋体" w:eastAsia="宋体" w:cs="宋体"/>
                <w:sz w:val="21"/>
                <w:szCs w:val="21"/>
              </w:rPr>
              <w:t>▲键盘按键数目</w:t>
            </w:r>
          </w:p>
        </w:tc>
        <w:tc>
          <w:tcPr>
            <w:tcW w:w="5115" w:type="dxa"/>
            <w:tcBorders>
              <w:top w:val="single" w:color="000000" w:sz="4" w:space="0"/>
              <w:left w:val="single" w:color="000000" w:sz="4" w:space="0"/>
              <w:bottom w:val="single" w:color="000000" w:sz="4" w:space="0"/>
              <w:right w:val="single" w:color="000000" w:sz="4" w:space="0"/>
            </w:tcBorders>
            <w:vAlign w:val="center"/>
          </w:tcPr>
          <w:p w14:paraId="217DB7F4">
            <w:pPr>
              <w:rPr>
                <w:rFonts w:hint="eastAsia" w:ascii="宋体" w:hAnsi="宋体" w:eastAsia="宋体" w:cs="宋体"/>
                <w:sz w:val="21"/>
                <w:szCs w:val="21"/>
              </w:rPr>
            </w:pPr>
            <w:r>
              <w:rPr>
                <w:rFonts w:hint="eastAsia" w:ascii="宋体" w:hAnsi="宋体" w:eastAsia="宋体" w:cs="宋体"/>
                <w:sz w:val="21"/>
                <w:szCs w:val="21"/>
              </w:rPr>
              <w:t>≥104 键</w:t>
            </w:r>
          </w:p>
        </w:tc>
      </w:tr>
      <w:tr w14:paraId="0BB77A38">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0F2D2AA">
            <w:pPr>
              <w:rPr>
                <w:rFonts w:hint="eastAsia" w:ascii="宋体" w:hAnsi="宋体" w:eastAsia="宋体" w:cs="宋体"/>
                <w:sz w:val="21"/>
                <w:szCs w:val="21"/>
              </w:rPr>
            </w:pPr>
            <w:r>
              <w:rPr>
                <w:rFonts w:hint="eastAsia" w:ascii="宋体" w:hAnsi="宋体" w:eastAsia="宋体" w:cs="宋体"/>
                <w:sz w:val="21"/>
                <w:szCs w:val="21"/>
              </w:rPr>
              <w:t>45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E88A6BD">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B71788D">
            <w:pPr>
              <w:rPr>
                <w:rFonts w:hint="eastAsia" w:ascii="宋体" w:hAnsi="宋体" w:eastAsia="宋体" w:cs="宋体"/>
                <w:sz w:val="21"/>
                <w:szCs w:val="21"/>
              </w:rPr>
            </w:pPr>
            <w:r>
              <w:rPr>
                <w:rFonts w:hint="eastAsia" w:ascii="宋体" w:hAnsi="宋体" w:eastAsia="宋体" w:cs="宋体"/>
                <w:sz w:val="21"/>
                <w:szCs w:val="21"/>
              </w:rPr>
              <w:t>摄像头像素</w:t>
            </w:r>
          </w:p>
        </w:tc>
        <w:tc>
          <w:tcPr>
            <w:tcW w:w="5115" w:type="dxa"/>
            <w:tcBorders>
              <w:top w:val="single" w:color="000000" w:sz="4" w:space="0"/>
              <w:left w:val="single" w:color="000000" w:sz="4" w:space="0"/>
              <w:bottom w:val="single" w:color="000000" w:sz="4" w:space="0"/>
              <w:right w:val="single" w:color="000000" w:sz="4" w:space="0"/>
            </w:tcBorders>
            <w:vAlign w:val="center"/>
          </w:tcPr>
          <w:p w14:paraId="5B2A9588">
            <w:pPr>
              <w:rPr>
                <w:rFonts w:hint="eastAsia" w:ascii="宋体" w:hAnsi="宋体" w:eastAsia="宋体" w:cs="宋体"/>
                <w:sz w:val="21"/>
                <w:szCs w:val="21"/>
              </w:rPr>
            </w:pPr>
            <w:r>
              <w:rPr>
                <w:rFonts w:hint="eastAsia" w:ascii="宋体" w:hAnsi="宋体" w:eastAsia="宋体" w:cs="宋体"/>
                <w:sz w:val="21"/>
                <w:szCs w:val="21"/>
              </w:rPr>
              <w:t>/</w:t>
            </w:r>
          </w:p>
        </w:tc>
      </w:tr>
      <w:tr w14:paraId="2F7529FB">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8D87AD5">
            <w:pPr>
              <w:rPr>
                <w:rFonts w:hint="eastAsia" w:ascii="宋体" w:hAnsi="宋体" w:eastAsia="宋体" w:cs="宋体"/>
                <w:sz w:val="21"/>
                <w:szCs w:val="21"/>
              </w:rPr>
            </w:pPr>
            <w:r>
              <w:rPr>
                <w:rFonts w:hint="eastAsia" w:ascii="宋体" w:hAnsi="宋体" w:eastAsia="宋体" w:cs="宋体"/>
                <w:sz w:val="21"/>
                <w:szCs w:val="21"/>
              </w:rPr>
              <w:t>46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3ECF19B">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3FD91EF">
            <w:pPr>
              <w:rPr>
                <w:rFonts w:hint="eastAsia" w:ascii="宋体" w:hAnsi="宋体" w:eastAsia="宋体" w:cs="宋体"/>
                <w:sz w:val="21"/>
                <w:szCs w:val="21"/>
              </w:rPr>
            </w:pPr>
            <w:r>
              <w:rPr>
                <w:rFonts w:hint="eastAsia" w:ascii="宋体" w:hAnsi="宋体" w:eastAsia="宋体" w:cs="宋体"/>
                <w:sz w:val="21"/>
                <w:szCs w:val="21"/>
              </w:rPr>
              <w:t>摄像头分辨率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61D47ABA">
            <w:pPr>
              <w:rPr>
                <w:rFonts w:hint="eastAsia" w:ascii="宋体" w:hAnsi="宋体" w:eastAsia="宋体" w:cs="宋体"/>
                <w:sz w:val="21"/>
                <w:szCs w:val="21"/>
              </w:rPr>
            </w:pPr>
            <w:r>
              <w:rPr>
                <w:rFonts w:hint="eastAsia" w:ascii="宋体" w:hAnsi="宋体" w:eastAsia="宋体" w:cs="宋体"/>
                <w:sz w:val="21"/>
                <w:szCs w:val="21"/>
              </w:rPr>
              <w:t>/</w:t>
            </w:r>
          </w:p>
        </w:tc>
      </w:tr>
      <w:tr w14:paraId="0E71430B">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CD8580D">
            <w:pPr>
              <w:rPr>
                <w:rFonts w:hint="eastAsia" w:ascii="宋体" w:hAnsi="宋体" w:eastAsia="宋体" w:cs="宋体"/>
                <w:sz w:val="21"/>
                <w:szCs w:val="21"/>
              </w:rPr>
            </w:pPr>
            <w:r>
              <w:rPr>
                <w:rFonts w:hint="eastAsia" w:ascii="宋体" w:hAnsi="宋体" w:eastAsia="宋体" w:cs="宋体"/>
                <w:sz w:val="21"/>
                <w:szCs w:val="21"/>
              </w:rPr>
              <w:t>47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2B6CAB4">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98B4F61">
            <w:pPr>
              <w:rPr>
                <w:rFonts w:hint="eastAsia" w:ascii="宋体" w:hAnsi="宋体" w:eastAsia="宋体" w:cs="宋体"/>
                <w:sz w:val="21"/>
                <w:szCs w:val="21"/>
              </w:rPr>
            </w:pPr>
            <w:r>
              <w:rPr>
                <w:rFonts w:hint="eastAsia" w:ascii="宋体" w:hAnsi="宋体" w:eastAsia="宋体" w:cs="宋体"/>
                <w:sz w:val="21"/>
                <w:szCs w:val="21"/>
              </w:rPr>
              <w:t>扬声器功率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00711CFA">
            <w:pPr>
              <w:rPr>
                <w:rFonts w:hint="eastAsia" w:ascii="宋体" w:hAnsi="宋体" w:eastAsia="宋体" w:cs="宋体"/>
                <w:sz w:val="21"/>
                <w:szCs w:val="21"/>
              </w:rPr>
            </w:pPr>
            <w:r>
              <w:rPr>
                <w:rFonts w:hint="eastAsia" w:ascii="宋体" w:hAnsi="宋体" w:eastAsia="宋体" w:cs="宋体"/>
                <w:sz w:val="21"/>
                <w:szCs w:val="21"/>
              </w:rPr>
              <w:t>/</w:t>
            </w:r>
          </w:p>
        </w:tc>
      </w:tr>
      <w:tr w14:paraId="76E99588">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A25B485">
            <w:pPr>
              <w:rPr>
                <w:rFonts w:hint="eastAsia" w:ascii="宋体" w:hAnsi="宋体" w:eastAsia="宋体" w:cs="宋体"/>
                <w:sz w:val="21"/>
                <w:szCs w:val="21"/>
              </w:rPr>
            </w:pPr>
            <w:r>
              <w:rPr>
                <w:rFonts w:hint="eastAsia" w:ascii="宋体" w:hAnsi="宋体" w:eastAsia="宋体" w:cs="宋体"/>
                <w:sz w:val="21"/>
                <w:szCs w:val="21"/>
              </w:rPr>
              <w:t>48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38B2827">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0C900320">
            <w:pPr>
              <w:rPr>
                <w:rFonts w:hint="eastAsia" w:ascii="宋体" w:hAnsi="宋体" w:eastAsia="宋体" w:cs="宋体"/>
                <w:sz w:val="21"/>
                <w:szCs w:val="21"/>
              </w:rPr>
            </w:pPr>
            <w:r>
              <w:rPr>
                <w:rFonts w:hint="eastAsia" w:ascii="宋体" w:hAnsi="宋体" w:eastAsia="宋体" w:cs="宋体"/>
                <w:sz w:val="21"/>
                <w:szCs w:val="21"/>
              </w:rPr>
              <w:t>扬声器频率范围</w:t>
            </w:r>
          </w:p>
        </w:tc>
        <w:tc>
          <w:tcPr>
            <w:tcW w:w="5115" w:type="dxa"/>
            <w:tcBorders>
              <w:top w:val="single" w:color="000000" w:sz="4" w:space="0"/>
              <w:left w:val="single" w:color="000000" w:sz="4" w:space="0"/>
              <w:bottom w:val="single" w:color="000000" w:sz="4" w:space="0"/>
              <w:right w:val="single" w:color="000000" w:sz="4" w:space="0"/>
            </w:tcBorders>
            <w:vAlign w:val="center"/>
          </w:tcPr>
          <w:p w14:paraId="0BD49F22">
            <w:pPr>
              <w:rPr>
                <w:rFonts w:hint="eastAsia" w:ascii="宋体" w:hAnsi="宋体" w:eastAsia="宋体" w:cs="宋体"/>
                <w:sz w:val="21"/>
                <w:szCs w:val="21"/>
              </w:rPr>
            </w:pPr>
            <w:r>
              <w:rPr>
                <w:rFonts w:hint="eastAsia" w:ascii="宋体" w:hAnsi="宋体" w:eastAsia="宋体" w:cs="宋体"/>
                <w:sz w:val="21"/>
                <w:szCs w:val="21"/>
              </w:rPr>
              <w:t>/</w:t>
            </w:r>
          </w:p>
        </w:tc>
      </w:tr>
      <w:tr w14:paraId="603DD56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A1A711C">
            <w:pPr>
              <w:rPr>
                <w:rFonts w:hint="eastAsia" w:ascii="宋体" w:hAnsi="宋体" w:eastAsia="宋体" w:cs="宋体"/>
                <w:sz w:val="21"/>
                <w:szCs w:val="21"/>
              </w:rPr>
            </w:pPr>
            <w:r>
              <w:rPr>
                <w:rFonts w:hint="eastAsia" w:ascii="宋体" w:hAnsi="宋体" w:eastAsia="宋体" w:cs="宋体"/>
                <w:sz w:val="21"/>
                <w:szCs w:val="21"/>
              </w:rPr>
              <w:t>49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3723A94">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303E1FE6">
            <w:pPr>
              <w:rPr>
                <w:rFonts w:hint="eastAsia" w:ascii="宋体" w:hAnsi="宋体" w:eastAsia="宋体" w:cs="宋体"/>
                <w:sz w:val="21"/>
                <w:szCs w:val="21"/>
              </w:rPr>
            </w:pPr>
            <w:r>
              <w:rPr>
                <w:rFonts w:hint="eastAsia" w:ascii="宋体" w:hAnsi="宋体" w:eastAsia="宋体" w:cs="宋体"/>
                <w:sz w:val="21"/>
                <w:szCs w:val="21"/>
              </w:rPr>
              <w:t>扬声器总谐波失真</w:t>
            </w:r>
          </w:p>
        </w:tc>
        <w:tc>
          <w:tcPr>
            <w:tcW w:w="5115" w:type="dxa"/>
            <w:tcBorders>
              <w:top w:val="single" w:color="000000" w:sz="4" w:space="0"/>
              <w:left w:val="single" w:color="000000" w:sz="4" w:space="0"/>
              <w:bottom w:val="single" w:color="000000" w:sz="4" w:space="0"/>
              <w:right w:val="single" w:color="000000" w:sz="4" w:space="0"/>
            </w:tcBorders>
            <w:vAlign w:val="center"/>
          </w:tcPr>
          <w:p w14:paraId="5A5A961E">
            <w:pPr>
              <w:rPr>
                <w:rFonts w:hint="eastAsia" w:ascii="宋体" w:hAnsi="宋体" w:eastAsia="宋体" w:cs="宋体"/>
                <w:sz w:val="21"/>
                <w:szCs w:val="21"/>
              </w:rPr>
            </w:pPr>
            <w:r>
              <w:rPr>
                <w:rFonts w:hint="eastAsia" w:ascii="宋体" w:hAnsi="宋体" w:eastAsia="宋体" w:cs="宋体"/>
                <w:sz w:val="21"/>
                <w:szCs w:val="21"/>
              </w:rPr>
              <w:t>/</w:t>
            </w:r>
          </w:p>
        </w:tc>
      </w:tr>
      <w:tr w14:paraId="3A93D9A9">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F3024A9">
            <w:pPr>
              <w:rPr>
                <w:rFonts w:hint="eastAsia" w:ascii="宋体" w:hAnsi="宋体" w:eastAsia="宋体" w:cs="宋体"/>
                <w:sz w:val="21"/>
                <w:szCs w:val="21"/>
              </w:rPr>
            </w:pPr>
            <w:r>
              <w:rPr>
                <w:rFonts w:hint="eastAsia" w:ascii="宋体" w:hAnsi="宋体" w:eastAsia="宋体" w:cs="宋体"/>
                <w:sz w:val="21"/>
                <w:szCs w:val="21"/>
              </w:rPr>
              <w:t>50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4FB3E3D">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58F71A5">
            <w:pPr>
              <w:rPr>
                <w:rFonts w:hint="eastAsia" w:ascii="宋体" w:hAnsi="宋体" w:eastAsia="宋体" w:cs="宋体"/>
                <w:sz w:val="21"/>
                <w:szCs w:val="21"/>
              </w:rPr>
            </w:pPr>
            <w:r>
              <w:rPr>
                <w:rFonts w:hint="eastAsia" w:ascii="宋体" w:hAnsi="宋体" w:eastAsia="宋体" w:cs="宋体"/>
                <w:sz w:val="21"/>
                <w:szCs w:val="21"/>
              </w:rPr>
              <w:t>扬声器最大声压级</w:t>
            </w:r>
          </w:p>
        </w:tc>
        <w:tc>
          <w:tcPr>
            <w:tcW w:w="5115" w:type="dxa"/>
            <w:tcBorders>
              <w:top w:val="single" w:color="000000" w:sz="4" w:space="0"/>
              <w:left w:val="single" w:color="000000" w:sz="4" w:space="0"/>
              <w:bottom w:val="single" w:color="000000" w:sz="4" w:space="0"/>
              <w:right w:val="single" w:color="000000" w:sz="4" w:space="0"/>
            </w:tcBorders>
            <w:vAlign w:val="center"/>
          </w:tcPr>
          <w:p w14:paraId="0B07855C">
            <w:pPr>
              <w:rPr>
                <w:rFonts w:hint="eastAsia" w:ascii="宋体" w:hAnsi="宋体" w:eastAsia="宋体" w:cs="宋体"/>
                <w:sz w:val="21"/>
                <w:szCs w:val="21"/>
              </w:rPr>
            </w:pPr>
            <w:r>
              <w:rPr>
                <w:rFonts w:hint="eastAsia" w:ascii="宋体" w:hAnsi="宋体" w:eastAsia="宋体" w:cs="宋体"/>
                <w:sz w:val="21"/>
                <w:szCs w:val="21"/>
              </w:rPr>
              <w:t>/</w:t>
            </w:r>
          </w:p>
        </w:tc>
      </w:tr>
      <w:tr w14:paraId="6271833E">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5120DEC">
            <w:pPr>
              <w:rPr>
                <w:rFonts w:hint="eastAsia" w:ascii="宋体" w:hAnsi="宋体" w:eastAsia="宋体" w:cs="宋体"/>
                <w:sz w:val="21"/>
                <w:szCs w:val="21"/>
              </w:rPr>
            </w:pPr>
            <w:r>
              <w:rPr>
                <w:rFonts w:hint="eastAsia" w:ascii="宋体" w:hAnsi="宋体" w:eastAsia="宋体" w:cs="宋体"/>
                <w:sz w:val="21"/>
                <w:szCs w:val="21"/>
              </w:rPr>
              <w:t>51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0ACF54C">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64B20EC">
            <w:pPr>
              <w:rPr>
                <w:rFonts w:hint="eastAsia" w:ascii="宋体" w:hAnsi="宋体" w:eastAsia="宋体" w:cs="宋体"/>
                <w:sz w:val="21"/>
                <w:szCs w:val="21"/>
              </w:rPr>
            </w:pPr>
            <w:r>
              <w:rPr>
                <w:rFonts w:hint="eastAsia" w:ascii="宋体" w:hAnsi="宋体" w:eastAsia="宋体" w:cs="宋体"/>
                <w:sz w:val="21"/>
                <w:szCs w:val="21"/>
              </w:rPr>
              <w:t>▲键盘连接方式</w:t>
            </w:r>
          </w:p>
        </w:tc>
        <w:tc>
          <w:tcPr>
            <w:tcW w:w="5115" w:type="dxa"/>
            <w:tcBorders>
              <w:top w:val="single" w:color="000000" w:sz="4" w:space="0"/>
              <w:left w:val="single" w:color="000000" w:sz="4" w:space="0"/>
              <w:bottom w:val="single" w:color="000000" w:sz="4" w:space="0"/>
              <w:right w:val="single" w:color="000000" w:sz="4" w:space="0"/>
            </w:tcBorders>
            <w:vAlign w:val="center"/>
          </w:tcPr>
          <w:p w14:paraId="3B3B0667">
            <w:pPr>
              <w:rPr>
                <w:rFonts w:hint="eastAsia" w:ascii="宋体" w:hAnsi="宋体" w:eastAsia="宋体" w:cs="宋体"/>
                <w:sz w:val="21"/>
                <w:szCs w:val="21"/>
              </w:rPr>
            </w:pPr>
            <w:r>
              <w:rPr>
                <w:rFonts w:hint="eastAsia" w:ascii="宋体" w:hAnsi="宋体" w:eastAsia="宋体" w:cs="宋体"/>
                <w:sz w:val="21"/>
                <w:szCs w:val="21"/>
              </w:rPr>
              <w:t>USB有线连接</w:t>
            </w:r>
          </w:p>
        </w:tc>
      </w:tr>
      <w:tr w14:paraId="64C1A62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7C4DBF5">
            <w:pPr>
              <w:rPr>
                <w:rFonts w:hint="eastAsia" w:ascii="宋体" w:hAnsi="宋体" w:eastAsia="宋体" w:cs="宋体"/>
                <w:sz w:val="21"/>
                <w:szCs w:val="21"/>
              </w:rPr>
            </w:pPr>
            <w:r>
              <w:rPr>
                <w:rFonts w:hint="eastAsia" w:ascii="宋体" w:hAnsi="宋体" w:eastAsia="宋体" w:cs="宋体"/>
                <w:sz w:val="21"/>
                <w:szCs w:val="21"/>
              </w:rPr>
              <w:t>52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6371834">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AA84055">
            <w:pPr>
              <w:rPr>
                <w:rFonts w:hint="eastAsia" w:ascii="宋体" w:hAnsi="宋体" w:eastAsia="宋体" w:cs="宋体"/>
                <w:sz w:val="21"/>
                <w:szCs w:val="21"/>
              </w:rPr>
            </w:pPr>
            <w:r>
              <w:rPr>
                <w:rFonts w:hint="eastAsia" w:ascii="宋体" w:hAnsi="宋体" w:eastAsia="宋体" w:cs="宋体"/>
                <w:sz w:val="21"/>
                <w:szCs w:val="21"/>
              </w:rPr>
              <w:t>▲键盘键程</w:t>
            </w:r>
          </w:p>
        </w:tc>
        <w:tc>
          <w:tcPr>
            <w:tcW w:w="5115" w:type="dxa"/>
            <w:tcBorders>
              <w:top w:val="single" w:color="000000" w:sz="4" w:space="0"/>
              <w:left w:val="single" w:color="000000" w:sz="4" w:space="0"/>
              <w:bottom w:val="single" w:color="000000" w:sz="4" w:space="0"/>
              <w:right w:val="single" w:color="000000" w:sz="4" w:space="0"/>
            </w:tcBorders>
            <w:vAlign w:val="center"/>
          </w:tcPr>
          <w:p w14:paraId="03B8D4A0">
            <w:pPr>
              <w:rPr>
                <w:rFonts w:hint="eastAsia" w:ascii="宋体" w:hAnsi="宋体" w:eastAsia="宋体" w:cs="宋体"/>
                <w:sz w:val="21"/>
                <w:szCs w:val="21"/>
              </w:rPr>
            </w:pPr>
            <w:r>
              <w:rPr>
                <w:rFonts w:hint="eastAsia" w:ascii="宋体" w:hAnsi="宋体" w:eastAsia="宋体" w:cs="宋体"/>
                <w:sz w:val="21"/>
                <w:szCs w:val="21"/>
              </w:rPr>
              <w:t>2.3mm ~ 4.0mm</w:t>
            </w:r>
          </w:p>
        </w:tc>
      </w:tr>
      <w:tr w14:paraId="6EA87BE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40F6667">
            <w:pPr>
              <w:rPr>
                <w:rFonts w:hint="eastAsia" w:ascii="宋体" w:hAnsi="宋体" w:eastAsia="宋体" w:cs="宋体"/>
                <w:sz w:val="21"/>
                <w:szCs w:val="21"/>
              </w:rPr>
            </w:pPr>
            <w:r>
              <w:rPr>
                <w:rFonts w:hint="eastAsia" w:ascii="宋体" w:hAnsi="宋体" w:eastAsia="宋体" w:cs="宋体"/>
                <w:sz w:val="21"/>
                <w:szCs w:val="21"/>
              </w:rPr>
              <w:t>53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DD86785">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2081496">
            <w:pPr>
              <w:rPr>
                <w:rFonts w:hint="eastAsia" w:ascii="宋体" w:hAnsi="宋体" w:eastAsia="宋体" w:cs="宋体"/>
                <w:sz w:val="21"/>
                <w:szCs w:val="21"/>
              </w:rPr>
            </w:pPr>
            <w:r>
              <w:rPr>
                <w:rFonts w:hint="eastAsia" w:ascii="宋体" w:hAnsi="宋体" w:eastAsia="宋体" w:cs="宋体"/>
                <w:sz w:val="21"/>
                <w:szCs w:val="21"/>
              </w:rPr>
              <w:t>▲键盘按键压力</w:t>
            </w:r>
          </w:p>
        </w:tc>
        <w:tc>
          <w:tcPr>
            <w:tcW w:w="5115" w:type="dxa"/>
            <w:tcBorders>
              <w:top w:val="single" w:color="000000" w:sz="4" w:space="0"/>
              <w:left w:val="single" w:color="000000" w:sz="4" w:space="0"/>
              <w:bottom w:val="single" w:color="000000" w:sz="4" w:space="0"/>
              <w:right w:val="single" w:color="000000" w:sz="4" w:space="0"/>
            </w:tcBorders>
            <w:vAlign w:val="center"/>
          </w:tcPr>
          <w:p w14:paraId="4B0A8BF8">
            <w:pPr>
              <w:rPr>
                <w:rFonts w:hint="eastAsia" w:ascii="宋体" w:hAnsi="宋体" w:eastAsia="宋体" w:cs="宋体"/>
                <w:sz w:val="21"/>
                <w:szCs w:val="21"/>
              </w:rPr>
            </w:pPr>
            <w:r>
              <w:rPr>
                <w:rFonts w:hint="eastAsia" w:ascii="宋体" w:hAnsi="宋体" w:eastAsia="宋体" w:cs="宋体"/>
                <w:sz w:val="21"/>
                <w:szCs w:val="21"/>
              </w:rPr>
              <w:t>0.54 N±0.14N</w:t>
            </w:r>
          </w:p>
        </w:tc>
      </w:tr>
      <w:tr w14:paraId="276FDECE">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0A5A8A7">
            <w:pPr>
              <w:rPr>
                <w:rFonts w:hint="eastAsia" w:ascii="宋体" w:hAnsi="宋体" w:eastAsia="宋体" w:cs="宋体"/>
                <w:sz w:val="21"/>
                <w:szCs w:val="21"/>
              </w:rPr>
            </w:pPr>
            <w:r>
              <w:rPr>
                <w:rFonts w:hint="eastAsia" w:ascii="宋体" w:hAnsi="宋体" w:eastAsia="宋体" w:cs="宋体"/>
                <w:sz w:val="21"/>
                <w:szCs w:val="21"/>
              </w:rPr>
              <w:t>54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E43EBCD">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0EBA0F36">
            <w:pPr>
              <w:rPr>
                <w:rFonts w:hint="eastAsia" w:ascii="宋体" w:hAnsi="宋体" w:eastAsia="宋体" w:cs="宋体"/>
                <w:sz w:val="21"/>
                <w:szCs w:val="21"/>
              </w:rPr>
            </w:pPr>
            <w:r>
              <w:rPr>
                <w:rFonts w:hint="eastAsia" w:ascii="宋体" w:hAnsi="宋体" w:eastAsia="宋体" w:cs="宋体"/>
                <w:sz w:val="21"/>
                <w:szCs w:val="21"/>
              </w:rPr>
              <w:t>有线键盘连接线</w:t>
            </w:r>
          </w:p>
        </w:tc>
        <w:tc>
          <w:tcPr>
            <w:tcW w:w="5115" w:type="dxa"/>
            <w:tcBorders>
              <w:top w:val="single" w:color="000000" w:sz="4" w:space="0"/>
              <w:left w:val="single" w:color="000000" w:sz="4" w:space="0"/>
              <w:bottom w:val="single" w:color="000000" w:sz="4" w:space="0"/>
              <w:right w:val="single" w:color="000000" w:sz="4" w:space="0"/>
            </w:tcBorders>
            <w:vAlign w:val="center"/>
          </w:tcPr>
          <w:p w14:paraId="12E64849">
            <w:pPr>
              <w:rPr>
                <w:rFonts w:hint="eastAsia" w:ascii="宋体" w:hAnsi="宋体" w:eastAsia="宋体" w:cs="宋体"/>
                <w:sz w:val="21"/>
                <w:szCs w:val="21"/>
              </w:rPr>
            </w:pPr>
            <w:r>
              <w:rPr>
                <w:rFonts w:hint="eastAsia" w:ascii="宋体" w:hAnsi="宋体" w:eastAsia="宋体" w:cs="宋体"/>
                <w:sz w:val="21"/>
                <w:szCs w:val="21"/>
              </w:rPr>
              <w:t>/</w:t>
            </w:r>
          </w:p>
        </w:tc>
      </w:tr>
      <w:tr w14:paraId="5C40AD98">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9C346DA">
            <w:pPr>
              <w:rPr>
                <w:rFonts w:hint="eastAsia" w:ascii="宋体" w:hAnsi="宋体" w:eastAsia="宋体" w:cs="宋体"/>
                <w:sz w:val="21"/>
                <w:szCs w:val="21"/>
              </w:rPr>
            </w:pPr>
            <w:r>
              <w:rPr>
                <w:rFonts w:hint="eastAsia" w:ascii="宋体" w:hAnsi="宋体" w:eastAsia="宋体" w:cs="宋体"/>
                <w:sz w:val="21"/>
                <w:szCs w:val="21"/>
              </w:rPr>
              <w:t>55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381CDA6">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5BB127A">
            <w:pPr>
              <w:rPr>
                <w:rFonts w:hint="eastAsia" w:ascii="宋体" w:hAnsi="宋体" w:eastAsia="宋体" w:cs="宋体"/>
                <w:sz w:val="21"/>
                <w:szCs w:val="21"/>
              </w:rPr>
            </w:pPr>
            <w:r>
              <w:rPr>
                <w:rFonts w:hint="eastAsia" w:ascii="宋体" w:hAnsi="宋体" w:eastAsia="宋体" w:cs="宋体"/>
                <w:sz w:val="21"/>
                <w:szCs w:val="21"/>
              </w:rPr>
              <w:t>键盘颜色</w:t>
            </w:r>
          </w:p>
        </w:tc>
        <w:tc>
          <w:tcPr>
            <w:tcW w:w="5115" w:type="dxa"/>
            <w:tcBorders>
              <w:top w:val="single" w:color="000000" w:sz="4" w:space="0"/>
              <w:left w:val="single" w:color="000000" w:sz="4" w:space="0"/>
              <w:bottom w:val="single" w:color="000000" w:sz="4" w:space="0"/>
              <w:right w:val="single" w:color="000000" w:sz="4" w:space="0"/>
            </w:tcBorders>
            <w:vAlign w:val="center"/>
          </w:tcPr>
          <w:p w14:paraId="34C09C80">
            <w:pPr>
              <w:rPr>
                <w:rFonts w:hint="eastAsia" w:ascii="宋体" w:hAnsi="宋体" w:eastAsia="宋体" w:cs="宋体"/>
                <w:sz w:val="21"/>
                <w:szCs w:val="21"/>
              </w:rPr>
            </w:pPr>
            <w:r>
              <w:rPr>
                <w:rFonts w:hint="eastAsia" w:ascii="宋体" w:hAnsi="宋体" w:eastAsia="宋体" w:cs="宋体"/>
                <w:sz w:val="21"/>
                <w:szCs w:val="21"/>
              </w:rPr>
              <w:t>/</w:t>
            </w:r>
          </w:p>
        </w:tc>
      </w:tr>
      <w:tr w14:paraId="7FE147F7">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8508AEB">
            <w:pPr>
              <w:rPr>
                <w:rFonts w:hint="eastAsia" w:ascii="宋体" w:hAnsi="宋体" w:eastAsia="宋体" w:cs="宋体"/>
                <w:sz w:val="21"/>
                <w:szCs w:val="21"/>
              </w:rPr>
            </w:pPr>
            <w:r>
              <w:rPr>
                <w:rFonts w:hint="eastAsia" w:ascii="宋体" w:hAnsi="宋体" w:eastAsia="宋体" w:cs="宋体"/>
                <w:sz w:val="21"/>
                <w:szCs w:val="21"/>
              </w:rPr>
              <w:t>56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4EE2607">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3F35870D">
            <w:pPr>
              <w:rPr>
                <w:rFonts w:hint="eastAsia" w:ascii="宋体" w:hAnsi="宋体" w:eastAsia="宋体" w:cs="宋体"/>
                <w:sz w:val="21"/>
                <w:szCs w:val="21"/>
              </w:rPr>
            </w:pPr>
            <w:r>
              <w:rPr>
                <w:rFonts w:hint="eastAsia" w:ascii="宋体" w:hAnsi="宋体" w:eastAsia="宋体" w:cs="宋体"/>
                <w:sz w:val="21"/>
                <w:szCs w:val="21"/>
              </w:rPr>
              <w:t>键盘其他要求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038AD385">
            <w:pPr>
              <w:rPr>
                <w:rFonts w:hint="eastAsia" w:ascii="宋体" w:hAnsi="宋体" w:eastAsia="宋体" w:cs="宋体"/>
                <w:sz w:val="21"/>
                <w:szCs w:val="21"/>
              </w:rPr>
            </w:pPr>
            <w:r>
              <w:rPr>
                <w:rFonts w:hint="eastAsia" w:ascii="宋体" w:hAnsi="宋体" w:eastAsia="宋体" w:cs="宋体"/>
                <w:sz w:val="21"/>
                <w:szCs w:val="21"/>
              </w:rPr>
              <w:t>/</w:t>
            </w:r>
          </w:p>
        </w:tc>
      </w:tr>
      <w:tr w14:paraId="1FFC195C">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092C6D8">
            <w:pPr>
              <w:rPr>
                <w:rFonts w:hint="eastAsia" w:ascii="宋体" w:hAnsi="宋体" w:eastAsia="宋体" w:cs="宋体"/>
                <w:sz w:val="21"/>
                <w:szCs w:val="21"/>
              </w:rPr>
            </w:pPr>
            <w:r>
              <w:rPr>
                <w:rFonts w:hint="eastAsia" w:ascii="宋体" w:hAnsi="宋体" w:eastAsia="宋体" w:cs="宋体"/>
                <w:sz w:val="21"/>
                <w:szCs w:val="21"/>
              </w:rPr>
              <w:t>57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9E3068A">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357EAD35">
            <w:pPr>
              <w:rPr>
                <w:rFonts w:hint="eastAsia" w:ascii="宋体" w:hAnsi="宋体" w:eastAsia="宋体" w:cs="宋体"/>
                <w:sz w:val="21"/>
                <w:szCs w:val="21"/>
              </w:rPr>
            </w:pPr>
            <w:r>
              <w:rPr>
                <w:rFonts w:hint="eastAsia" w:ascii="宋体" w:hAnsi="宋体" w:eastAsia="宋体" w:cs="宋体"/>
                <w:sz w:val="21"/>
                <w:szCs w:val="21"/>
              </w:rPr>
              <w:t>▲鼠标连接方式</w:t>
            </w:r>
          </w:p>
        </w:tc>
        <w:tc>
          <w:tcPr>
            <w:tcW w:w="5115" w:type="dxa"/>
            <w:tcBorders>
              <w:top w:val="single" w:color="000000" w:sz="4" w:space="0"/>
              <w:left w:val="single" w:color="000000" w:sz="4" w:space="0"/>
              <w:bottom w:val="single" w:color="000000" w:sz="4" w:space="0"/>
              <w:right w:val="single" w:color="000000" w:sz="4" w:space="0"/>
            </w:tcBorders>
            <w:vAlign w:val="center"/>
          </w:tcPr>
          <w:p w14:paraId="57C79DC3">
            <w:pPr>
              <w:rPr>
                <w:rFonts w:hint="eastAsia" w:ascii="宋体" w:hAnsi="宋体" w:eastAsia="宋体" w:cs="宋体"/>
                <w:sz w:val="21"/>
                <w:szCs w:val="21"/>
              </w:rPr>
            </w:pPr>
            <w:r>
              <w:rPr>
                <w:rFonts w:hint="eastAsia" w:ascii="宋体" w:hAnsi="宋体" w:eastAsia="宋体" w:cs="宋体"/>
                <w:sz w:val="21"/>
                <w:szCs w:val="21"/>
              </w:rPr>
              <w:t>USB有线连接</w:t>
            </w:r>
          </w:p>
        </w:tc>
      </w:tr>
      <w:tr w14:paraId="57F742FD">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56597E5">
            <w:pPr>
              <w:rPr>
                <w:rFonts w:hint="eastAsia" w:ascii="宋体" w:hAnsi="宋体" w:eastAsia="宋体" w:cs="宋体"/>
                <w:sz w:val="21"/>
                <w:szCs w:val="21"/>
              </w:rPr>
            </w:pPr>
            <w:r>
              <w:rPr>
                <w:rFonts w:hint="eastAsia" w:ascii="宋体" w:hAnsi="宋体" w:eastAsia="宋体" w:cs="宋体"/>
                <w:sz w:val="21"/>
                <w:szCs w:val="21"/>
              </w:rPr>
              <w:t>58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580EBE1">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DE5FFB6">
            <w:pPr>
              <w:rPr>
                <w:rFonts w:hint="eastAsia" w:ascii="宋体" w:hAnsi="宋体" w:eastAsia="宋体" w:cs="宋体"/>
                <w:sz w:val="21"/>
                <w:szCs w:val="21"/>
              </w:rPr>
            </w:pPr>
            <w:r>
              <w:rPr>
                <w:rFonts w:hint="eastAsia" w:ascii="宋体" w:hAnsi="宋体" w:eastAsia="宋体" w:cs="宋体"/>
                <w:sz w:val="21"/>
                <w:szCs w:val="21"/>
              </w:rPr>
              <w:t>有线鼠标连接线</w:t>
            </w:r>
          </w:p>
        </w:tc>
        <w:tc>
          <w:tcPr>
            <w:tcW w:w="5115" w:type="dxa"/>
            <w:tcBorders>
              <w:top w:val="single" w:color="000000" w:sz="4" w:space="0"/>
              <w:left w:val="single" w:color="000000" w:sz="4" w:space="0"/>
              <w:bottom w:val="single" w:color="000000" w:sz="4" w:space="0"/>
              <w:right w:val="single" w:color="000000" w:sz="4" w:space="0"/>
            </w:tcBorders>
            <w:vAlign w:val="center"/>
          </w:tcPr>
          <w:p w14:paraId="7B8FD54F">
            <w:pPr>
              <w:rPr>
                <w:rFonts w:hint="eastAsia" w:ascii="宋体" w:hAnsi="宋体" w:eastAsia="宋体" w:cs="宋体"/>
                <w:sz w:val="21"/>
                <w:szCs w:val="21"/>
              </w:rPr>
            </w:pPr>
            <w:r>
              <w:rPr>
                <w:rFonts w:hint="eastAsia" w:ascii="宋体" w:hAnsi="宋体" w:eastAsia="宋体" w:cs="宋体"/>
                <w:sz w:val="21"/>
                <w:szCs w:val="21"/>
              </w:rPr>
              <w:t>/</w:t>
            </w:r>
          </w:p>
        </w:tc>
      </w:tr>
      <w:tr w14:paraId="6209DF61">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3D1D786">
            <w:pPr>
              <w:rPr>
                <w:rFonts w:hint="eastAsia" w:ascii="宋体" w:hAnsi="宋体" w:eastAsia="宋体" w:cs="宋体"/>
                <w:sz w:val="21"/>
                <w:szCs w:val="21"/>
              </w:rPr>
            </w:pPr>
            <w:r>
              <w:rPr>
                <w:rFonts w:hint="eastAsia" w:ascii="宋体" w:hAnsi="宋体" w:eastAsia="宋体" w:cs="宋体"/>
                <w:sz w:val="21"/>
                <w:szCs w:val="21"/>
              </w:rPr>
              <w:t>59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44613EF">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6F779302">
            <w:pPr>
              <w:rPr>
                <w:rFonts w:hint="eastAsia" w:ascii="宋体" w:hAnsi="宋体" w:eastAsia="宋体" w:cs="宋体"/>
                <w:sz w:val="21"/>
                <w:szCs w:val="21"/>
              </w:rPr>
            </w:pPr>
            <w:r>
              <w:rPr>
                <w:rFonts w:hint="eastAsia" w:ascii="宋体" w:hAnsi="宋体" w:eastAsia="宋体" w:cs="宋体"/>
                <w:sz w:val="21"/>
                <w:szCs w:val="21"/>
              </w:rPr>
              <w:t>▲鼠标 DPI分辨率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594FB61A">
            <w:pPr>
              <w:rPr>
                <w:rFonts w:hint="eastAsia" w:ascii="宋体" w:hAnsi="宋体" w:eastAsia="宋体" w:cs="宋体"/>
                <w:sz w:val="21"/>
                <w:szCs w:val="21"/>
              </w:rPr>
            </w:pPr>
            <w:r>
              <w:rPr>
                <w:rFonts w:hint="eastAsia" w:ascii="宋体" w:hAnsi="宋体" w:eastAsia="宋体" w:cs="宋体"/>
                <w:sz w:val="21"/>
                <w:szCs w:val="21"/>
              </w:rPr>
              <w:t>800-1600</w:t>
            </w:r>
          </w:p>
        </w:tc>
      </w:tr>
      <w:tr w14:paraId="3ACCBEF8">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FCB8792">
            <w:pPr>
              <w:rPr>
                <w:rFonts w:hint="eastAsia" w:ascii="宋体" w:hAnsi="宋体" w:eastAsia="宋体" w:cs="宋体"/>
                <w:sz w:val="21"/>
                <w:szCs w:val="21"/>
              </w:rPr>
            </w:pPr>
            <w:r>
              <w:rPr>
                <w:rFonts w:hint="eastAsia" w:ascii="宋体" w:hAnsi="宋体" w:eastAsia="宋体" w:cs="宋体"/>
                <w:sz w:val="21"/>
                <w:szCs w:val="21"/>
              </w:rPr>
              <w:t>60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E1CC521">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0C35BB5">
            <w:pPr>
              <w:rPr>
                <w:rFonts w:hint="eastAsia" w:ascii="宋体" w:hAnsi="宋体" w:eastAsia="宋体" w:cs="宋体"/>
                <w:sz w:val="21"/>
                <w:szCs w:val="21"/>
              </w:rPr>
            </w:pPr>
            <w:r>
              <w:rPr>
                <w:rFonts w:hint="eastAsia" w:ascii="宋体" w:hAnsi="宋体" w:eastAsia="宋体" w:cs="宋体"/>
                <w:sz w:val="21"/>
                <w:szCs w:val="21"/>
              </w:rPr>
              <w:t>鼠标颜色</w:t>
            </w:r>
          </w:p>
        </w:tc>
        <w:tc>
          <w:tcPr>
            <w:tcW w:w="5115" w:type="dxa"/>
            <w:tcBorders>
              <w:top w:val="single" w:color="000000" w:sz="4" w:space="0"/>
              <w:left w:val="single" w:color="000000" w:sz="4" w:space="0"/>
              <w:bottom w:val="single" w:color="000000" w:sz="4" w:space="0"/>
              <w:right w:val="single" w:color="000000" w:sz="4" w:space="0"/>
            </w:tcBorders>
            <w:vAlign w:val="center"/>
          </w:tcPr>
          <w:p w14:paraId="01A1E4A2">
            <w:pPr>
              <w:rPr>
                <w:rFonts w:hint="eastAsia" w:ascii="宋体" w:hAnsi="宋体" w:eastAsia="宋体" w:cs="宋体"/>
                <w:sz w:val="21"/>
                <w:szCs w:val="21"/>
              </w:rPr>
            </w:pPr>
            <w:r>
              <w:rPr>
                <w:rFonts w:hint="eastAsia" w:ascii="宋体" w:hAnsi="宋体" w:eastAsia="宋体" w:cs="宋体"/>
                <w:sz w:val="21"/>
                <w:szCs w:val="21"/>
              </w:rPr>
              <w:t>/</w:t>
            </w:r>
          </w:p>
        </w:tc>
      </w:tr>
      <w:tr w14:paraId="444D03F9">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BC6F8B3">
            <w:pPr>
              <w:rPr>
                <w:rFonts w:hint="eastAsia" w:ascii="宋体" w:hAnsi="宋体" w:eastAsia="宋体" w:cs="宋体"/>
                <w:sz w:val="21"/>
                <w:szCs w:val="21"/>
              </w:rPr>
            </w:pPr>
            <w:r>
              <w:rPr>
                <w:rFonts w:hint="eastAsia" w:ascii="宋体" w:hAnsi="宋体" w:eastAsia="宋体" w:cs="宋体"/>
                <w:sz w:val="21"/>
                <w:szCs w:val="21"/>
              </w:rPr>
              <w:t>61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B3FD0B4">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A3675E3">
            <w:pPr>
              <w:rPr>
                <w:rFonts w:hint="eastAsia" w:ascii="宋体" w:hAnsi="宋体" w:eastAsia="宋体" w:cs="宋体"/>
                <w:sz w:val="21"/>
                <w:szCs w:val="21"/>
              </w:rPr>
            </w:pPr>
            <w:r>
              <w:rPr>
                <w:rFonts w:hint="eastAsia" w:ascii="宋体" w:hAnsi="宋体" w:eastAsia="宋体" w:cs="宋体"/>
                <w:sz w:val="21"/>
                <w:szCs w:val="21"/>
              </w:rPr>
              <w:t>鼠标其他要求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76555FE6">
            <w:pPr>
              <w:rPr>
                <w:rFonts w:hint="eastAsia" w:ascii="宋体" w:hAnsi="宋体" w:eastAsia="宋体" w:cs="宋体"/>
                <w:sz w:val="21"/>
                <w:szCs w:val="21"/>
              </w:rPr>
            </w:pPr>
            <w:r>
              <w:rPr>
                <w:rFonts w:hint="eastAsia" w:ascii="宋体" w:hAnsi="宋体" w:eastAsia="宋体" w:cs="宋体"/>
                <w:sz w:val="21"/>
                <w:szCs w:val="21"/>
              </w:rPr>
              <w:t>/</w:t>
            </w:r>
          </w:p>
        </w:tc>
      </w:tr>
      <w:tr w14:paraId="290666D7">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99E4664">
            <w:pPr>
              <w:rPr>
                <w:rFonts w:hint="eastAsia" w:ascii="宋体" w:hAnsi="宋体" w:eastAsia="宋体" w:cs="宋体"/>
                <w:sz w:val="21"/>
                <w:szCs w:val="21"/>
              </w:rPr>
            </w:pPr>
            <w:r>
              <w:rPr>
                <w:rFonts w:hint="eastAsia" w:ascii="宋体" w:hAnsi="宋体" w:eastAsia="宋体" w:cs="宋体"/>
                <w:sz w:val="21"/>
                <w:szCs w:val="21"/>
              </w:rPr>
              <w:t>62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7FF497D">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07B30E1D">
            <w:pPr>
              <w:rPr>
                <w:rFonts w:hint="eastAsia" w:ascii="宋体" w:hAnsi="宋体" w:eastAsia="宋体" w:cs="宋体"/>
                <w:sz w:val="21"/>
                <w:szCs w:val="21"/>
              </w:rPr>
            </w:pPr>
            <w:r>
              <w:rPr>
                <w:rFonts w:hint="eastAsia" w:ascii="宋体" w:hAnsi="宋体" w:eastAsia="宋体" w:cs="宋体"/>
                <w:sz w:val="21"/>
                <w:szCs w:val="21"/>
              </w:rPr>
              <w:t>内置光驱</w:t>
            </w:r>
          </w:p>
        </w:tc>
        <w:tc>
          <w:tcPr>
            <w:tcW w:w="5115" w:type="dxa"/>
            <w:tcBorders>
              <w:top w:val="single" w:color="000000" w:sz="4" w:space="0"/>
              <w:left w:val="single" w:color="000000" w:sz="4" w:space="0"/>
              <w:bottom w:val="single" w:color="000000" w:sz="4" w:space="0"/>
              <w:right w:val="single" w:color="000000" w:sz="4" w:space="0"/>
            </w:tcBorders>
            <w:vAlign w:val="center"/>
          </w:tcPr>
          <w:p w14:paraId="7B312FDF">
            <w:pPr>
              <w:rPr>
                <w:rFonts w:hint="eastAsia" w:ascii="宋体" w:hAnsi="宋体" w:eastAsia="宋体" w:cs="宋体"/>
                <w:sz w:val="21"/>
                <w:szCs w:val="21"/>
              </w:rPr>
            </w:pPr>
            <w:r>
              <w:rPr>
                <w:rFonts w:hint="eastAsia" w:ascii="宋体" w:hAnsi="宋体" w:eastAsia="宋体" w:cs="宋体"/>
                <w:sz w:val="21"/>
                <w:szCs w:val="21"/>
              </w:rPr>
              <w:t>/</w:t>
            </w:r>
          </w:p>
        </w:tc>
      </w:tr>
      <w:tr w14:paraId="03FD5244">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5A3FE13">
            <w:pPr>
              <w:rPr>
                <w:rFonts w:hint="eastAsia" w:ascii="宋体" w:hAnsi="宋体" w:eastAsia="宋体" w:cs="宋体"/>
                <w:sz w:val="21"/>
                <w:szCs w:val="21"/>
              </w:rPr>
            </w:pPr>
            <w:r>
              <w:rPr>
                <w:rFonts w:hint="eastAsia" w:ascii="宋体" w:hAnsi="宋体" w:eastAsia="宋体" w:cs="宋体"/>
                <w:sz w:val="21"/>
                <w:szCs w:val="21"/>
              </w:rPr>
              <w:t>63</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2F57130B">
            <w:pPr>
              <w:rPr>
                <w:rFonts w:hint="eastAsia" w:ascii="宋体" w:hAnsi="宋体" w:eastAsia="宋体" w:cs="宋体"/>
                <w:sz w:val="21"/>
                <w:szCs w:val="21"/>
              </w:rPr>
            </w:pPr>
            <w:r>
              <w:rPr>
                <w:rFonts w:hint="eastAsia" w:ascii="宋体" w:hAnsi="宋体" w:eastAsia="宋体" w:cs="宋体"/>
                <w:sz w:val="21"/>
                <w:szCs w:val="21"/>
              </w:rPr>
              <w:t>网络设备规格</w:t>
            </w:r>
          </w:p>
        </w:tc>
        <w:tc>
          <w:tcPr>
            <w:tcW w:w="1560" w:type="dxa"/>
            <w:tcBorders>
              <w:top w:val="single" w:color="000000" w:sz="4" w:space="0"/>
              <w:left w:val="single" w:color="000000" w:sz="4" w:space="0"/>
              <w:bottom w:val="single" w:color="000000" w:sz="4" w:space="0"/>
              <w:right w:val="nil"/>
            </w:tcBorders>
            <w:vAlign w:val="center"/>
          </w:tcPr>
          <w:p w14:paraId="3A825574">
            <w:pPr>
              <w:rPr>
                <w:rFonts w:hint="eastAsia" w:ascii="宋体" w:hAnsi="宋体" w:eastAsia="宋体" w:cs="宋体"/>
                <w:sz w:val="21"/>
                <w:szCs w:val="21"/>
              </w:rPr>
            </w:pPr>
            <w:r>
              <w:rPr>
                <w:rFonts w:hint="eastAsia" w:ascii="宋体" w:hAnsi="宋体" w:eastAsia="宋体" w:cs="宋体"/>
                <w:sz w:val="21"/>
                <w:szCs w:val="21"/>
              </w:rPr>
              <w:t>▲有线网卡数量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35150F6B">
            <w:pPr>
              <w:rPr>
                <w:rFonts w:hint="eastAsia" w:ascii="宋体" w:hAnsi="宋体" w:eastAsia="宋体" w:cs="宋体"/>
                <w:sz w:val="21"/>
                <w:szCs w:val="21"/>
              </w:rPr>
            </w:pPr>
            <w:r>
              <w:rPr>
                <w:rFonts w:hint="eastAsia" w:ascii="宋体" w:hAnsi="宋体" w:eastAsia="宋体" w:cs="宋体"/>
                <w:sz w:val="21"/>
                <w:szCs w:val="21"/>
              </w:rPr>
              <w:t>≥1</w:t>
            </w:r>
          </w:p>
        </w:tc>
      </w:tr>
      <w:tr w14:paraId="0F29F0CE">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849BEBD">
            <w:pPr>
              <w:rPr>
                <w:rFonts w:hint="eastAsia" w:ascii="宋体" w:hAnsi="宋体" w:eastAsia="宋体" w:cs="宋体"/>
                <w:sz w:val="21"/>
                <w:szCs w:val="21"/>
              </w:rPr>
            </w:pPr>
            <w:r>
              <w:rPr>
                <w:rFonts w:hint="eastAsia" w:ascii="宋体" w:hAnsi="宋体" w:eastAsia="宋体" w:cs="宋体"/>
                <w:sz w:val="21"/>
                <w:szCs w:val="21"/>
              </w:rPr>
              <w:t>64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0272FCE">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6A61AED3">
            <w:pPr>
              <w:rPr>
                <w:rFonts w:hint="eastAsia" w:ascii="宋体" w:hAnsi="宋体" w:eastAsia="宋体" w:cs="宋体"/>
                <w:sz w:val="21"/>
                <w:szCs w:val="21"/>
              </w:rPr>
            </w:pPr>
            <w:r>
              <w:rPr>
                <w:rFonts w:hint="eastAsia" w:ascii="宋体" w:hAnsi="宋体" w:eastAsia="宋体" w:cs="宋体"/>
                <w:sz w:val="21"/>
                <w:szCs w:val="21"/>
              </w:rPr>
              <w:t>无线网卡及天线数量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407CCF4F">
            <w:pPr>
              <w:rPr>
                <w:rFonts w:hint="eastAsia" w:ascii="宋体" w:hAnsi="宋体" w:eastAsia="宋体" w:cs="宋体"/>
                <w:sz w:val="21"/>
                <w:szCs w:val="21"/>
              </w:rPr>
            </w:pPr>
            <w:r>
              <w:rPr>
                <w:rFonts w:hint="eastAsia" w:ascii="宋体" w:hAnsi="宋体" w:eastAsia="宋体" w:cs="宋体"/>
                <w:sz w:val="21"/>
                <w:szCs w:val="21"/>
              </w:rPr>
              <w:t>/</w:t>
            </w:r>
          </w:p>
        </w:tc>
      </w:tr>
      <w:tr w14:paraId="6ABD363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707BFEA">
            <w:pPr>
              <w:rPr>
                <w:rFonts w:hint="eastAsia" w:ascii="宋体" w:hAnsi="宋体" w:eastAsia="宋体" w:cs="宋体"/>
                <w:sz w:val="21"/>
                <w:szCs w:val="21"/>
              </w:rPr>
            </w:pPr>
            <w:r>
              <w:rPr>
                <w:rFonts w:hint="eastAsia" w:ascii="宋体" w:hAnsi="宋体" w:eastAsia="宋体" w:cs="宋体"/>
                <w:sz w:val="21"/>
                <w:szCs w:val="21"/>
              </w:rPr>
              <w:t>65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F5A4CDF">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643F130">
            <w:pPr>
              <w:rPr>
                <w:rFonts w:hint="eastAsia" w:ascii="宋体" w:hAnsi="宋体" w:eastAsia="宋体" w:cs="宋体"/>
                <w:sz w:val="21"/>
                <w:szCs w:val="21"/>
              </w:rPr>
            </w:pPr>
            <w:r>
              <w:rPr>
                <w:rFonts w:hint="eastAsia" w:ascii="宋体" w:hAnsi="宋体" w:eastAsia="宋体" w:cs="宋体"/>
                <w:sz w:val="21"/>
                <w:szCs w:val="21"/>
              </w:rPr>
              <w:t>单无线网卡天线数量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178880AD">
            <w:pPr>
              <w:rPr>
                <w:rFonts w:hint="eastAsia" w:ascii="宋体" w:hAnsi="宋体" w:eastAsia="宋体" w:cs="宋体"/>
                <w:sz w:val="21"/>
                <w:szCs w:val="21"/>
              </w:rPr>
            </w:pPr>
            <w:r>
              <w:rPr>
                <w:rFonts w:hint="eastAsia" w:ascii="宋体" w:hAnsi="宋体" w:eastAsia="宋体" w:cs="宋体"/>
                <w:sz w:val="21"/>
                <w:szCs w:val="21"/>
              </w:rPr>
              <w:t>/</w:t>
            </w:r>
          </w:p>
        </w:tc>
      </w:tr>
      <w:tr w14:paraId="18A51DA8">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7D53C0F">
            <w:pPr>
              <w:rPr>
                <w:rFonts w:hint="eastAsia" w:ascii="宋体" w:hAnsi="宋体" w:eastAsia="宋体" w:cs="宋体"/>
                <w:sz w:val="21"/>
                <w:szCs w:val="21"/>
              </w:rPr>
            </w:pPr>
            <w:r>
              <w:rPr>
                <w:rFonts w:hint="eastAsia" w:ascii="宋体" w:hAnsi="宋体" w:eastAsia="宋体" w:cs="宋体"/>
                <w:sz w:val="21"/>
                <w:szCs w:val="21"/>
              </w:rPr>
              <w:t>66</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4A6DFD1D">
            <w:pPr>
              <w:rPr>
                <w:rFonts w:hint="eastAsia" w:ascii="宋体" w:hAnsi="宋体" w:eastAsia="宋体" w:cs="宋体"/>
                <w:sz w:val="21"/>
                <w:szCs w:val="21"/>
              </w:rPr>
            </w:pPr>
            <w:r>
              <w:rPr>
                <w:rFonts w:hint="eastAsia" w:ascii="宋体" w:hAnsi="宋体" w:eastAsia="宋体" w:cs="宋体"/>
                <w:sz w:val="21"/>
                <w:szCs w:val="21"/>
              </w:rPr>
              <w:t>外部接口规格</w:t>
            </w:r>
          </w:p>
        </w:tc>
        <w:tc>
          <w:tcPr>
            <w:tcW w:w="1560" w:type="dxa"/>
            <w:tcBorders>
              <w:top w:val="single" w:color="000000" w:sz="4" w:space="0"/>
              <w:left w:val="single" w:color="000000" w:sz="4" w:space="0"/>
              <w:bottom w:val="single" w:color="000000" w:sz="4" w:space="0"/>
              <w:right w:val="nil"/>
            </w:tcBorders>
            <w:vAlign w:val="center"/>
          </w:tcPr>
          <w:p w14:paraId="78943080">
            <w:pPr>
              <w:rPr>
                <w:rFonts w:hint="eastAsia" w:ascii="宋体" w:hAnsi="宋体" w:eastAsia="宋体" w:cs="宋体"/>
                <w:sz w:val="21"/>
                <w:szCs w:val="21"/>
              </w:rPr>
            </w:pPr>
            <w:r>
              <w:rPr>
                <w:rFonts w:hint="eastAsia" w:ascii="宋体" w:hAnsi="宋体" w:eastAsia="宋体" w:cs="宋体"/>
                <w:sz w:val="21"/>
                <w:szCs w:val="21"/>
              </w:rPr>
              <w:t>▲USB 接口数量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68159F13">
            <w:pPr>
              <w:rPr>
                <w:rFonts w:hint="eastAsia" w:ascii="宋体" w:hAnsi="宋体" w:eastAsia="宋体" w:cs="宋体"/>
                <w:sz w:val="21"/>
                <w:szCs w:val="21"/>
              </w:rPr>
            </w:pPr>
            <w:r>
              <w:rPr>
                <w:rFonts w:hint="eastAsia" w:ascii="宋体" w:hAnsi="宋体" w:eastAsia="宋体" w:cs="宋体"/>
                <w:sz w:val="21"/>
                <w:szCs w:val="21"/>
              </w:rPr>
              <w:t>前置USB接口数量：前置不少于2个USB 3.2 Gen1、2个USB 3.2 Gen2、1个USB 3.2 Gen1 type-c</w:t>
            </w:r>
          </w:p>
          <w:p w14:paraId="2084906B">
            <w:pPr>
              <w:rPr>
                <w:rFonts w:hint="eastAsia" w:ascii="宋体" w:hAnsi="宋体" w:eastAsia="宋体" w:cs="宋体"/>
                <w:sz w:val="21"/>
                <w:szCs w:val="21"/>
              </w:rPr>
            </w:pPr>
            <w:r>
              <w:rPr>
                <w:rFonts w:hint="eastAsia" w:ascii="宋体" w:hAnsi="宋体" w:eastAsia="宋体" w:cs="宋体"/>
                <w:sz w:val="21"/>
                <w:szCs w:val="21"/>
              </w:rPr>
              <w:t>后置USB接口数量：不少于4个USB2.0及以上</w:t>
            </w:r>
          </w:p>
        </w:tc>
      </w:tr>
      <w:tr w14:paraId="3500FEA9">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16F8622">
            <w:pPr>
              <w:rPr>
                <w:rFonts w:hint="eastAsia" w:ascii="宋体" w:hAnsi="宋体" w:eastAsia="宋体" w:cs="宋体"/>
                <w:sz w:val="21"/>
                <w:szCs w:val="21"/>
              </w:rPr>
            </w:pPr>
            <w:r>
              <w:rPr>
                <w:rFonts w:hint="eastAsia" w:ascii="宋体" w:hAnsi="宋体" w:eastAsia="宋体" w:cs="宋体"/>
                <w:sz w:val="21"/>
                <w:szCs w:val="21"/>
              </w:rPr>
              <w:t>67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E79807E">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1643602E">
            <w:pPr>
              <w:rPr>
                <w:rFonts w:hint="eastAsia" w:ascii="宋体" w:hAnsi="宋体" w:eastAsia="宋体" w:cs="宋体"/>
                <w:sz w:val="21"/>
                <w:szCs w:val="21"/>
              </w:rPr>
            </w:pPr>
            <w:r>
              <w:rPr>
                <w:rFonts w:hint="eastAsia" w:ascii="宋体" w:hAnsi="宋体" w:eastAsia="宋体" w:cs="宋体"/>
                <w:sz w:val="21"/>
                <w:szCs w:val="21"/>
              </w:rPr>
              <w:t>USB 母座接口要求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31CD88AC">
            <w:pPr>
              <w:rPr>
                <w:rFonts w:hint="eastAsia" w:ascii="宋体" w:hAnsi="宋体" w:eastAsia="宋体" w:cs="宋体"/>
                <w:sz w:val="21"/>
                <w:szCs w:val="21"/>
              </w:rPr>
            </w:pPr>
            <w:r>
              <w:rPr>
                <w:rFonts w:hint="eastAsia" w:ascii="宋体" w:hAnsi="宋体" w:eastAsia="宋体" w:cs="宋体"/>
                <w:sz w:val="21"/>
                <w:szCs w:val="21"/>
              </w:rPr>
              <w:t>/</w:t>
            </w:r>
          </w:p>
        </w:tc>
      </w:tr>
      <w:tr w14:paraId="74C25F35">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2365A83">
            <w:pPr>
              <w:rPr>
                <w:rFonts w:hint="eastAsia" w:ascii="宋体" w:hAnsi="宋体" w:eastAsia="宋体" w:cs="宋体"/>
                <w:sz w:val="21"/>
                <w:szCs w:val="21"/>
              </w:rPr>
            </w:pPr>
            <w:r>
              <w:rPr>
                <w:rFonts w:hint="eastAsia" w:ascii="宋体" w:hAnsi="宋体" w:eastAsia="宋体" w:cs="宋体"/>
                <w:sz w:val="21"/>
                <w:szCs w:val="21"/>
              </w:rPr>
              <w:t>68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A3B0125">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4A7D311">
            <w:pPr>
              <w:rPr>
                <w:rFonts w:hint="eastAsia" w:ascii="宋体" w:hAnsi="宋体" w:eastAsia="宋体" w:cs="宋体"/>
                <w:sz w:val="21"/>
                <w:szCs w:val="21"/>
              </w:rPr>
            </w:pPr>
            <w:r>
              <w:rPr>
                <w:rFonts w:hint="eastAsia" w:ascii="宋体" w:hAnsi="宋体" w:eastAsia="宋体" w:cs="宋体"/>
                <w:sz w:val="21"/>
                <w:szCs w:val="21"/>
              </w:rPr>
              <w:t>▲视频接口数量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75590FDC">
            <w:pPr>
              <w:rPr>
                <w:rFonts w:hint="eastAsia" w:ascii="宋体" w:hAnsi="宋体" w:eastAsia="宋体" w:cs="宋体"/>
                <w:sz w:val="21"/>
                <w:szCs w:val="21"/>
              </w:rPr>
            </w:pPr>
            <w:r>
              <w:rPr>
                <w:rFonts w:hint="eastAsia" w:ascii="宋体" w:hAnsi="宋体" w:eastAsia="宋体" w:cs="宋体"/>
                <w:sz w:val="21"/>
                <w:szCs w:val="21"/>
              </w:rPr>
              <w:t>≥2</w:t>
            </w:r>
          </w:p>
        </w:tc>
      </w:tr>
      <w:tr w14:paraId="378D63B6">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FCB70DC">
            <w:pPr>
              <w:rPr>
                <w:rFonts w:hint="eastAsia" w:ascii="宋体" w:hAnsi="宋体" w:eastAsia="宋体" w:cs="宋体"/>
                <w:sz w:val="21"/>
                <w:szCs w:val="21"/>
              </w:rPr>
            </w:pPr>
            <w:r>
              <w:rPr>
                <w:rFonts w:hint="eastAsia" w:ascii="宋体" w:hAnsi="宋体" w:eastAsia="宋体" w:cs="宋体"/>
                <w:sz w:val="21"/>
                <w:szCs w:val="21"/>
              </w:rPr>
              <w:t>69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AB58476">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0A762DB">
            <w:pPr>
              <w:rPr>
                <w:rFonts w:hint="eastAsia" w:ascii="宋体" w:hAnsi="宋体" w:eastAsia="宋体" w:cs="宋体"/>
                <w:sz w:val="21"/>
                <w:szCs w:val="21"/>
              </w:rPr>
            </w:pPr>
            <w:r>
              <w:rPr>
                <w:rFonts w:hint="eastAsia" w:ascii="宋体" w:hAnsi="宋体" w:eastAsia="宋体" w:cs="宋体"/>
                <w:sz w:val="21"/>
                <w:szCs w:val="21"/>
              </w:rPr>
              <w:t>▲音频接口数量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70884A0A">
            <w:pPr>
              <w:rPr>
                <w:rFonts w:hint="eastAsia" w:ascii="宋体" w:hAnsi="宋体" w:eastAsia="宋体" w:cs="宋体"/>
                <w:sz w:val="21"/>
                <w:szCs w:val="21"/>
              </w:rPr>
            </w:pPr>
            <w:r>
              <w:rPr>
                <w:rFonts w:hint="eastAsia" w:ascii="宋体" w:hAnsi="宋体" w:eastAsia="宋体" w:cs="宋体"/>
                <w:sz w:val="21"/>
                <w:szCs w:val="21"/>
              </w:rPr>
              <w:t>≥5</w:t>
            </w:r>
          </w:p>
        </w:tc>
      </w:tr>
      <w:tr w14:paraId="068938C9">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636FD2E">
            <w:pPr>
              <w:rPr>
                <w:rFonts w:hint="eastAsia" w:ascii="宋体" w:hAnsi="宋体" w:eastAsia="宋体" w:cs="宋体"/>
                <w:sz w:val="21"/>
                <w:szCs w:val="21"/>
              </w:rPr>
            </w:pPr>
            <w:r>
              <w:rPr>
                <w:rFonts w:hint="eastAsia" w:ascii="宋体" w:hAnsi="宋体" w:eastAsia="宋体" w:cs="宋体"/>
                <w:sz w:val="21"/>
                <w:szCs w:val="21"/>
              </w:rPr>
              <w:t>70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69BB32A">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E3529D9">
            <w:pPr>
              <w:rPr>
                <w:rFonts w:hint="eastAsia" w:ascii="宋体" w:hAnsi="宋体" w:eastAsia="宋体" w:cs="宋体"/>
                <w:sz w:val="21"/>
                <w:szCs w:val="21"/>
              </w:rPr>
            </w:pPr>
            <w:r>
              <w:rPr>
                <w:rFonts w:hint="eastAsia" w:ascii="宋体" w:hAnsi="宋体" w:eastAsia="宋体" w:cs="宋体"/>
                <w:sz w:val="21"/>
                <w:szCs w:val="21"/>
              </w:rPr>
              <w:t>存储卡接口数量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389350A2">
            <w:pPr>
              <w:rPr>
                <w:rFonts w:hint="eastAsia" w:ascii="宋体" w:hAnsi="宋体" w:eastAsia="宋体" w:cs="宋体"/>
                <w:sz w:val="21"/>
                <w:szCs w:val="21"/>
              </w:rPr>
            </w:pPr>
            <w:r>
              <w:rPr>
                <w:rFonts w:hint="eastAsia" w:ascii="宋体" w:hAnsi="宋体" w:eastAsia="宋体" w:cs="宋体"/>
                <w:sz w:val="21"/>
                <w:szCs w:val="21"/>
              </w:rPr>
              <w:t>/</w:t>
            </w:r>
          </w:p>
        </w:tc>
      </w:tr>
      <w:tr w14:paraId="0B818A29">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9543A01">
            <w:pPr>
              <w:rPr>
                <w:rFonts w:hint="eastAsia" w:ascii="宋体" w:hAnsi="宋体" w:eastAsia="宋体" w:cs="宋体"/>
                <w:sz w:val="21"/>
                <w:szCs w:val="21"/>
              </w:rPr>
            </w:pPr>
            <w:r>
              <w:rPr>
                <w:rFonts w:hint="eastAsia" w:ascii="宋体" w:hAnsi="宋体" w:eastAsia="宋体" w:cs="宋体"/>
                <w:sz w:val="21"/>
                <w:szCs w:val="21"/>
              </w:rPr>
              <w:t>71</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0F42210B">
            <w:pPr>
              <w:rPr>
                <w:rFonts w:hint="eastAsia" w:ascii="宋体" w:hAnsi="宋体" w:eastAsia="宋体" w:cs="宋体"/>
                <w:sz w:val="21"/>
                <w:szCs w:val="21"/>
              </w:rPr>
            </w:pPr>
            <w:r>
              <w:rPr>
                <w:rFonts w:hint="eastAsia" w:ascii="宋体" w:hAnsi="宋体" w:eastAsia="宋体" w:cs="宋体"/>
                <w:sz w:val="21"/>
                <w:szCs w:val="21"/>
              </w:rPr>
              <w:t>整机基础规格</w:t>
            </w:r>
          </w:p>
        </w:tc>
        <w:tc>
          <w:tcPr>
            <w:tcW w:w="1560" w:type="dxa"/>
            <w:tcBorders>
              <w:top w:val="single" w:color="000000" w:sz="4" w:space="0"/>
              <w:left w:val="single" w:color="000000" w:sz="4" w:space="0"/>
              <w:bottom w:val="single" w:color="000000" w:sz="4" w:space="0"/>
              <w:right w:val="nil"/>
            </w:tcBorders>
            <w:vAlign w:val="center"/>
          </w:tcPr>
          <w:p w14:paraId="76FA4CF4">
            <w:pPr>
              <w:rPr>
                <w:rFonts w:hint="eastAsia" w:ascii="宋体" w:hAnsi="宋体" w:eastAsia="宋体" w:cs="宋体"/>
                <w:sz w:val="21"/>
                <w:szCs w:val="21"/>
              </w:rPr>
            </w:pPr>
            <w:r>
              <w:rPr>
                <w:rFonts w:hint="eastAsia" w:ascii="宋体" w:hAnsi="宋体" w:eastAsia="宋体" w:cs="宋体"/>
                <w:sz w:val="21"/>
                <w:szCs w:val="21"/>
              </w:rPr>
              <w:t>▲整机外观</w:t>
            </w:r>
          </w:p>
        </w:tc>
        <w:tc>
          <w:tcPr>
            <w:tcW w:w="5115" w:type="dxa"/>
            <w:tcBorders>
              <w:top w:val="single" w:color="000000" w:sz="4" w:space="0"/>
              <w:left w:val="single" w:color="000000" w:sz="4" w:space="0"/>
              <w:bottom w:val="single" w:color="000000" w:sz="4" w:space="0"/>
              <w:right w:val="single" w:color="000000" w:sz="4" w:space="0"/>
            </w:tcBorders>
            <w:vAlign w:val="center"/>
          </w:tcPr>
          <w:p w14:paraId="7B67220D">
            <w:pPr>
              <w:rPr>
                <w:rFonts w:hint="eastAsia" w:ascii="宋体" w:hAnsi="宋体" w:eastAsia="宋体" w:cs="宋体"/>
                <w:sz w:val="21"/>
                <w:szCs w:val="21"/>
              </w:rPr>
            </w:pPr>
            <w:r>
              <w:rPr>
                <w:rFonts w:hint="eastAsia" w:ascii="宋体" w:hAnsi="宋体" w:eastAsia="宋体" w:cs="宋体"/>
                <w:sz w:val="21"/>
                <w:szCs w:val="21"/>
              </w:rPr>
              <w:t>a) 产品表面不应有凹痕、划伤、裂缝、变形和污染等。表面涂层均匀，不应起泡、龟裂、脱落和磨损，金属零部件无锈蚀及其它机械损伤；</w:t>
            </w:r>
          </w:p>
          <w:p w14:paraId="3E923ED7">
            <w:pPr>
              <w:rPr>
                <w:rFonts w:hint="eastAsia" w:ascii="宋体" w:hAnsi="宋体" w:eastAsia="宋体" w:cs="宋体"/>
                <w:sz w:val="21"/>
                <w:szCs w:val="21"/>
              </w:rPr>
            </w:pPr>
            <w:r>
              <w:rPr>
                <w:rFonts w:hint="eastAsia" w:ascii="宋体" w:hAnsi="宋体" w:eastAsia="宋体" w:cs="宋体"/>
                <w:sz w:val="21"/>
                <w:szCs w:val="21"/>
              </w:rPr>
              <w:t>b) 产品表面说明功能的文字、符号、标志，应清晰、端正、牢固</w:t>
            </w:r>
          </w:p>
        </w:tc>
      </w:tr>
      <w:tr w14:paraId="5EE74142">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39E0863">
            <w:pPr>
              <w:rPr>
                <w:rFonts w:hint="eastAsia" w:ascii="宋体" w:hAnsi="宋体" w:eastAsia="宋体" w:cs="宋体"/>
                <w:sz w:val="21"/>
                <w:szCs w:val="21"/>
              </w:rPr>
            </w:pPr>
            <w:r>
              <w:rPr>
                <w:rFonts w:hint="eastAsia" w:ascii="宋体" w:hAnsi="宋体" w:eastAsia="宋体" w:cs="宋体"/>
                <w:sz w:val="21"/>
                <w:szCs w:val="21"/>
              </w:rPr>
              <w:t>72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0B467FF">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04069E06">
            <w:pPr>
              <w:rPr>
                <w:rFonts w:hint="eastAsia" w:ascii="宋体" w:hAnsi="宋体" w:eastAsia="宋体" w:cs="宋体"/>
                <w:sz w:val="21"/>
                <w:szCs w:val="21"/>
              </w:rPr>
            </w:pPr>
            <w:r>
              <w:rPr>
                <w:rFonts w:hint="eastAsia" w:ascii="宋体" w:hAnsi="宋体" w:eastAsia="宋体" w:cs="宋体"/>
                <w:sz w:val="21"/>
                <w:szCs w:val="21"/>
              </w:rPr>
              <w:t>▲状态指示灯</w:t>
            </w:r>
          </w:p>
        </w:tc>
        <w:tc>
          <w:tcPr>
            <w:tcW w:w="5115" w:type="dxa"/>
            <w:tcBorders>
              <w:top w:val="single" w:color="000000" w:sz="4" w:space="0"/>
              <w:left w:val="single" w:color="000000" w:sz="4" w:space="0"/>
              <w:bottom w:val="single" w:color="000000" w:sz="4" w:space="0"/>
              <w:right w:val="single" w:color="000000" w:sz="4" w:space="0"/>
            </w:tcBorders>
            <w:vAlign w:val="center"/>
          </w:tcPr>
          <w:p w14:paraId="0CE8ED60">
            <w:pPr>
              <w:rPr>
                <w:rFonts w:hint="eastAsia" w:ascii="宋体" w:hAnsi="宋体" w:eastAsia="宋体" w:cs="宋体"/>
                <w:sz w:val="21"/>
                <w:szCs w:val="21"/>
              </w:rPr>
            </w:pPr>
            <w:r>
              <w:rPr>
                <w:rFonts w:hint="eastAsia" w:ascii="宋体" w:hAnsi="宋体" w:eastAsia="宋体" w:cs="宋体"/>
                <w:sz w:val="21"/>
                <w:szCs w:val="21"/>
              </w:rPr>
              <w:t>在产品显著位置提供状态指示功能，如运行状态等</w:t>
            </w:r>
          </w:p>
        </w:tc>
      </w:tr>
      <w:tr w14:paraId="1ED16DF5">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8BF6275">
            <w:pPr>
              <w:rPr>
                <w:rFonts w:hint="eastAsia" w:ascii="宋体" w:hAnsi="宋体" w:eastAsia="宋体" w:cs="宋体"/>
                <w:sz w:val="21"/>
                <w:szCs w:val="21"/>
              </w:rPr>
            </w:pPr>
            <w:r>
              <w:rPr>
                <w:rFonts w:hint="eastAsia" w:ascii="宋体" w:hAnsi="宋体" w:eastAsia="宋体" w:cs="宋体"/>
                <w:sz w:val="21"/>
                <w:szCs w:val="21"/>
              </w:rPr>
              <w:t>73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1310869">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11C58D2">
            <w:pPr>
              <w:rPr>
                <w:rFonts w:hint="eastAsia" w:ascii="宋体" w:hAnsi="宋体" w:eastAsia="宋体" w:cs="宋体"/>
                <w:sz w:val="21"/>
                <w:szCs w:val="21"/>
              </w:rPr>
            </w:pPr>
            <w:r>
              <w:rPr>
                <w:rFonts w:hint="eastAsia" w:ascii="宋体" w:hAnsi="宋体" w:eastAsia="宋体" w:cs="宋体"/>
                <w:sz w:val="21"/>
                <w:szCs w:val="21"/>
              </w:rPr>
              <w:t>▲整机结构</w:t>
            </w:r>
          </w:p>
        </w:tc>
        <w:tc>
          <w:tcPr>
            <w:tcW w:w="5115" w:type="dxa"/>
            <w:tcBorders>
              <w:top w:val="single" w:color="000000" w:sz="4" w:space="0"/>
              <w:left w:val="single" w:color="000000" w:sz="4" w:space="0"/>
              <w:bottom w:val="single" w:color="000000" w:sz="4" w:space="0"/>
              <w:right w:val="single" w:color="000000" w:sz="4" w:space="0"/>
            </w:tcBorders>
            <w:vAlign w:val="center"/>
          </w:tcPr>
          <w:p w14:paraId="57883E5D">
            <w:pPr>
              <w:rPr>
                <w:rFonts w:hint="eastAsia" w:ascii="宋体" w:hAnsi="宋体" w:eastAsia="宋体" w:cs="宋体"/>
                <w:sz w:val="21"/>
                <w:szCs w:val="21"/>
              </w:rPr>
            </w:pPr>
            <w:r>
              <w:rPr>
                <w:rFonts w:hint="eastAsia" w:ascii="宋体" w:hAnsi="宋体" w:eastAsia="宋体" w:cs="宋体"/>
                <w:sz w:val="21"/>
                <w:szCs w:val="21"/>
              </w:rPr>
              <w:t>a) 机箱应符合 GB/T 4208、GB/T 26246的相关规定；</w:t>
            </w:r>
          </w:p>
          <w:p w14:paraId="20CD59F7">
            <w:pPr>
              <w:rPr>
                <w:rFonts w:hint="eastAsia" w:ascii="宋体" w:hAnsi="宋体" w:eastAsia="宋体" w:cs="宋体"/>
                <w:sz w:val="21"/>
                <w:szCs w:val="21"/>
              </w:rPr>
            </w:pPr>
            <w:r>
              <w:rPr>
                <w:rFonts w:hint="eastAsia" w:ascii="宋体" w:hAnsi="宋体" w:eastAsia="宋体" w:cs="宋体"/>
                <w:sz w:val="21"/>
                <w:szCs w:val="21"/>
              </w:rPr>
              <w:t>b) 产品内部结构应符合通用部件的安装需求；</w:t>
            </w:r>
          </w:p>
          <w:p w14:paraId="01012CF4">
            <w:pPr>
              <w:rPr>
                <w:rFonts w:hint="eastAsia" w:ascii="宋体" w:hAnsi="宋体" w:eastAsia="宋体" w:cs="宋体"/>
                <w:sz w:val="21"/>
                <w:szCs w:val="21"/>
              </w:rPr>
            </w:pPr>
            <w:r>
              <w:rPr>
                <w:rFonts w:hint="eastAsia" w:ascii="宋体" w:hAnsi="宋体" w:eastAsia="宋体" w:cs="宋体"/>
                <w:sz w:val="21"/>
                <w:szCs w:val="21"/>
              </w:rPr>
              <w:t>c) 所有输入输出接口应符合相关国家或行业标准；</w:t>
            </w:r>
          </w:p>
          <w:p w14:paraId="2526466A">
            <w:pPr>
              <w:rPr>
                <w:rFonts w:hint="eastAsia" w:ascii="宋体" w:hAnsi="宋体" w:eastAsia="宋体" w:cs="宋体"/>
                <w:sz w:val="21"/>
                <w:szCs w:val="21"/>
              </w:rPr>
            </w:pPr>
            <w:r>
              <w:rPr>
                <w:rFonts w:hint="eastAsia" w:ascii="宋体" w:hAnsi="宋体" w:eastAsia="宋体" w:cs="宋体"/>
                <w:sz w:val="21"/>
                <w:szCs w:val="21"/>
              </w:rPr>
              <w:t>d) 产品零部件应紧固无松动，可插拔部件应可靠连接，开关、按钮和其它控制部件应灵活可靠，布局应方便使用；</w:t>
            </w:r>
          </w:p>
          <w:p w14:paraId="486805B5">
            <w:pPr>
              <w:rPr>
                <w:rFonts w:hint="eastAsia" w:ascii="宋体" w:hAnsi="宋体" w:eastAsia="宋体" w:cs="宋体"/>
                <w:sz w:val="21"/>
                <w:szCs w:val="21"/>
              </w:rPr>
            </w:pPr>
            <w:r>
              <w:rPr>
                <w:rFonts w:hint="eastAsia" w:ascii="宋体" w:hAnsi="宋体" w:eastAsia="宋体" w:cs="宋体"/>
                <w:sz w:val="21"/>
                <w:szCs w:val="21"/>
              </w:rPr>
              <w:t>e) 所有 I/O 连接器及需插接线缆的部位应预留采购人操作空间，方便插拔解锁与插拔线缆；</w:t>
            </w:r>
          </w:p>
          <w:p w14:paraId="59AFD4BF">
            <w:pPr>
              <w:rPr>
                <w:rFonts w:hint="eastAsia" w:ascii="宋体" w:hAnsi="宋体" w:eastAsia="宋体" w:cs="宋体"/>
                <w:sz w:val="21"/>
                <w:szCs w:val="21"/>
              </w:rPr>
            </w:pPr>
            <w:r>
              <w:rPr>
                <w:rFonts w:hint="eastAsia" w:ascii="宋体" w:hAnsi="宋体" w:eastAsia="宋体" w:cs="宋体"/>
                <w:sz w:val="21"/>
                <w:szCs w:val="21"/>
              </w:rPr>
              <w:t>f) 可插拔板卡插槽部位应预留安装、拆卸或更换板卡空间；</w:t>
            </w:r>
          </w:p>
          <w:p w14:paraId="49817967">
            <w:pPr>
              <w:rPr>
                <w:rFonts w:hint="eastAsia" w:ascii="宋体" w:hAnsi="宋体" w:eastAsia="宋体" w:cs="宋体"/>
                <w:sz w:val="21"/>
                <w:szCs w:val="21"/>
              </w:rPr>
            </w:pPr>
            <w:r>
              <w:rPr>
                <w:rFonts w:hint="eastAsia" w:ascii="宋体" w:hAnsi="宋体" w:eastAsia="宋体" w:cs="宋体"/>
                <w:sz w:val="21"/>
                <w:szCs w:val="21"/>
              </w:rPr>
              <w:t>g) 拆装可能接触到的金属剪口或金属尖角部位应做防划伤处理，以保证安全；</w:t>
            </w:r>
          </w:p>
          <w:p w14:paraId="071B5257">
            <w:pPr>
              <w:rPr>
                <w:rFonts w:hint="eastAsia" w:ascii="宋体" w:hAnsi="宋体" w:eastAsia="宋体" w:cs="宋体"/>
                <w:sz w:val="21"/>
                <w:szCs w:val="21"/>
              </w:rPr>
            </w:pPr>
            <w:r>
              <w:rPr>
                <w:rFonts w:hint="eastAsia" w:ascii="宋体" w:hAnsi="宋体" w:eastAsia="宋体" w:cs="宋体"/>
                <w:sz w:val="21"/>
                <w:szCs w:val="21"/>
              </w:rPr>
              <w:t>h) 整机内部走线应规整，固线结构和位置要合理可靠并做防割线处理，需便于理线和插拔操作，走线应不影响系统各主要部件组装和拆卸；</w:t>
            </w:r>
          </w:p>
          <w:p w14:paraId="3E3298FD">
            <w:pPr>
              <w:rPr>
                <w:rFonts w:hint="eastAsia" w:ascii="宋体" w:hAnsi="宋体" w:eastAsia="宋体" w:cs="宋体"/>
                <w:sz w:val="21"/>
                <w:szCs w:val="21"/>
              </w:rPr>
            </w:pPr>
            <w:r>
              <w:rPr>
                <w:rFonts w:hint="eastAsia" w:ascii="宋体" w:hAnsi="宋体" w:eastAsia="宋体" w:cs="宋体"/>
                <w:sz w:val="21"/>
                <w:szCs w:val="21"/>
              </w:rPr>
              <w:t>i) 如需通过孔走线，过线孔应做防割线处理；</w:t>
            </w:r>
          </w:p>
          <w:p w14:paraId="36240365">
            <w:pPr>
              <w:rPr>
                <w:rFonts w:hint="eastAsia" w:ascii="宋体" w:hAnsi="宋体" w:eastAsia="宋体" w:cs="宋体"/>
                <w:sz w:val="21"/>
                <w:szCs w:val="21"/>
              </w:rPr>
            </w:pPr>
            <w:r>
              <w:rPr>
                <w:rFonts w:hint="eastAsia" w:ascii="宋体" w:hAnsi="宋体" w:eastAsia="宋体" w:cs="宋体"/>
                <w:sz w:val="21"/>
                <w:szCs w:val="21"/>
              </w:rPr>
              <w:t>j) 各插头位置和插拔方向应合理，应做到插拔无障碍设计，具备防呆设计，有效避免误操作；</w:t>
            </w:r>
          </w:p>
          <w:p w14:paraId="1EA2F93C">
            <w:pPr>
              <w:rPr>
                <w:rFonts w:hint="eastAsia" w:ascii="宋体" w:hAnsi="宋体" w:eastAsia="宋体" w:cs="宋体"/>
                <w:sz w:val="21"/>
                <w:szCs w:val="21"/>
              </w:rPr>
            </w:pPr>
            <w:r>
              <w:rPr>
                <w:rFonts w:hint="eastAsia" w:ascii="宋体" w:hAnsi="宋体" w:eastAsia="宋体" w:cs="宋体"/>
                <w:sz w:val="21"/>
                <w:szCs w:val="21"/>
              </w:rPr>
              <w:t>k) 各主要部件拆装无障碍，使用常规工具拆装，无特殊拆装工具需求；</w:t>
            </w:r>
          </w:p>
          <w:p w14:paraId="6D402778">
            <w:pPr>
              <w:rPr>
                <w:rFonts w:hint="eastAsia" w:ascii="宋体" w:hAnsi="宋体" w:eastAsia="宋体" w:cs="宋体"/>
                <w:sz w:val="21"/>
                <w:szCs w:val="21"/>
              </w:rPr>
            </w:pPr>
            <w:r>
              <w:rPr>
                <w:rFonts w:hint="eastAsia" w:ascii="宋体" w:hAnsi="宋体" w:eastAsia="宋体" w:cs="宋体"/>
                <w:sz w:val="21"/>
                <w:szCs w:val="21"/>
              </w:rPr>
              <w:t>l) 各主要部件拆装步骤要少，各自拆装需避免相互干扰；</w:t>
            </w:r>
          </w:p>
          <w:p w14:paraId="51371B08">
            <w:pPr>
              <w:rPr>
                <w:rFonts w:hint="eastAsia" w:ascii="宋体" w:hAnsi="宋体" w:eastAsia="宋体" w:cs="宋体"/>
                <w:sz w:val="21"/>
                <w:szCs w:val="21"/>
              </w:rPr>
            </w:pPr>
            <w:r>
              <w:rPr>
                <w:rFonts w:hint="eastAsia" w:ascii="宋体" w:hAnsi="宋体" w:eastAsia="宋体" w:cs="宋体"/>
                <w:sz w:val="21"/>
                <w:szCs w:val="21"/>
              </w:rPr>
              <w:t>m) 对于整机或零部件外表面为高亮面的，应粘贴保护膜，保护膜需粘贴牢固，运输、组装等过程不易脱落，撕下无残留；</w:t>
            </w:r>
          </w:p>
          <w:p w14:paraId="4A14E63C">
            <w:pPr>
              <w:rPr>
                <w:rFonts w:hint="eastAsia" w:ascii="宋体" w:hAnsi="宋体" w:eastAsia="宋体" w:cs="宋体"/>
                <w:sz w:val="21"/>
                <w:szCs w:val="21"/>
              </w:rPr>
            </w:pPr>
            <w:r>
              <w:rPr>
                <w:rFonts w:hint="eastAsia" w:ascii="宋体" w:hAnsi="宋体" w:eastAsia="宋体" w:cs="宋体"/>
                <w:sz w:val="21"/>
                <w:szCs w:val="21"/>
              </w:rPr>
              <w:t>n) 其它要求应符合 GB/T 9813.1 的相关规定</w:t>
            </w:r>
          </w:p>
        </w:tc>
      </w:tr>
      <w:tr w14:paraId="07FEA365">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3740188">
            <w:pPr>
              <w:rPr>
                <w:rFonts w:hint="eastAsia" w:ascii="宋体" w:hAnsi="宋体" w:eastAsia="宋体" w:cs="宋体"/>
                <w:sz w:val="21"/>
                <w:szCs w:val="21"/>
              </w:rPr>
            </w:pPr>
            <w:r>
              <w:rPr>
                <w:rFonts w:hint="eastAsia" w:ascii="宋体" w:hAnsi="宋体" w:eastAsia="宋体" w:cs="宋体"/>
                <w:sz w:val="21"/>
                <w:szCs w:val="21"/>
              </w:rPr>
              <w:t>74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46B9AB7">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F1B564A">
            <w:pPr>
              <w:rPr>
                <w:rFonts w:hint="eastAsia" w:ascii="宋体" w:hAnsi="宋体" w:eastAsia="宋体" w:cs="宋体"/>
                <w:sz w:val="21"/>
                <w:szCs w:val="21"/>
              </w:rPr>
            </w:pPr>
            <w:r>
              <w:rPr>
                <w:rFonts w:hint="eastAsia" w:ascii="宋体" w:hAnsi="宋体" w:eastAsia="宋体" w:cs="宋体"/>
                <w:sz w:val="21"/>
                <w:szCs w:val="21"/>
              </w:rPr>
              <w:t>▲机箱防护要求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36CA3FCE">
            <w:pPr>
              <w:rPr>
                <w:rFonts w:hint="eastAsia" w:ascii="宋体" w:hAnsi="宋体" w:eastAsia="宋体" w:cs="宋体"/>
                <w:sz w:val="21"/>
                <w:szCs w:val="21"/>
              </w:rPr>
            </w:pPr>
            <w:r>
              <w:rPr>
                <w:rFonts w:hint="eastAsia" w:ascii="宋体" w:hAnsi="宋体" w:eastAsia="宋体" w:cs="宋体"/>
                <w:sz w:val="21"/>
                <w:szCs w:val="21"/>
              </w:rPr>
              <w:t>机箱应符合 GB/T 4208 中 IP20 防护要求</w:t>
            </w:r>
          </w:p>
        </w:tc>
      </w:tr>
      <w:tr w14:paraId="1C22EB67">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ECF2033">
            <w:pPr>
              <w:rPr>
                <w:rFonts w:hint="eastAsia" w:ascii="宋体" w:hAnsi="宋体" w:eastAsia="宋体" w:cs="宋体"/>
                <w:sz w:val="21"/>
                <w:szCs w:val="21"/>
              </w:rPr>
            </w:pPr>
            <w:r>
              <w:rPr>
                <w:rFonts w:hint="eastAsia" w:ascii="宋体" w:hAnsi="宋体" w:eastAsia="宋体" w:cs="宋体"/>
                <w:sz w:val="21"/>
                <w:szCs w:val="21"/>
              </w:rPr>
              <w:t>75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B131B71">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710B2DE">
            <w:pPr>
              <w:rPr>
                <w:rFonts w:hint="eastAsia" w:ascii="宋体" w:hAnsi="宋体" w:eastAsia="宋体" w:cs="宋体"/>
                <w:sz w:val="21"/>
                <w:szCs w:val="21"/>
              </w:rPr>
            </w:pPr>
            <w:r>
              <w:rPr>
                <w:rFonts w:hint="eastAsia" w:ascii="宋体" w:hAnsi="宋体" w:eastAsia="宋体" w:cs="宋体"/>
                <w:sz w:val="21"/>
                <w:szCs w:val="21"/>
              </w:rPr>
              <w:t>整机噪音</w:t>
            </w:r>
          </w:p>
        </w:tc>
        <w:tc>
          <w:tcPr>
            <w:tcW w:w="5115" w:type="dxa"/>
            <w:tcBorders>
              <w:top w:val="single" w:color="000000" w:sz="4" w:space="0"/>
              <w:left w:val="single" w:color="000000" w:sz="4" w:space="0"/>
              <w:bottom w:val="single" w:color="000000" w:sz="4" w:space="0"/>
              <w:right w:val="single" w:color="000000" w:sz="4" w:space="0"/>
            </w:tcBorders>
            <w:vAlign w:val="center"/>
          </w:tcPr>
          <w:p w14:paraId="46AAA904">
            <w:pPr>
              <w:rPr>
                <w:rFonts w:hint="eastAsia" w:ascii="宋体" w:hAnsi="宋体" w:eastAsia="宋体" w:cs="宋体"/>
                <w:sz w:val="21"/>
                <w:szCs w:val="21"/>
              </w:rPr>
            </w:pPr>
            <w:r>
              <w:rPr>
                <w:rFonts w:hint="eastAsia" w:ascii="宋体" w:hAnsi="宋体" w:eastAsia="宋体" w:cs="宋体"/>
                <w:sz w:val="21"/>
                <w:szCs w:val="21"/>
              </w:rPr>
              <w:t>产品工作在空闲状态下，产品的声功率级应不超过1.76 Bel(A)</w:t>
            </w:r>
          </w:p>
        </w:tc>
      </w:tr>
      <w:tr w14:paraId="5C9A62CD">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2AD85F2">
            <w:pPr>
              <w:rPr>
                <w:rFonts w:hint="eastAsia" w:ascii="宋体" w:hAnsi="宋体" w:eastAsia="宋体" w:cs="宋体"/>
                <w:sz w:val="21"/>
                <w:szCs w:val="21"/>
              </w:rPr>
            </w:pPr>
            <w:r>
              <w:rPr>
                <w:rFonts w:hint="eastAsia" w:ascii="宋体" w:hAnsi="宋体" w:eastAsia="宋体" w:cs="宋体"/>
                <w:sz w:val="21"/>
                <w:szCs w:val="21"/>
              </w:rPr>
              <w:t>76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5F838E1">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EAAF0C6">
            <w:pPr>
              <w:rPr>
                <w:rFonts w:hint="eastAsia" w:ascii="宋体" w:hAnsi="宋体" w:eastAsia="宋体" w:cs="宋体"/>
                <w:sz w:val="21"/>
                <w:szCs w:val="21"/>
              </w:rPr>
            </w:pPr>
            <w:r>
              <w:rPr>
                <w:rFonts w:hint="eastAsia" w:ascii="宋体" w:hAnsi="宋体" w:eastAsia="宋体" w:cs="宋体"/>
                <w:sz w:val="21"/>
                <w:szCs w:val="21"/>
              </w:rPr>
              <w:t>▲整机散热</w:t>
            </w:r>
          </w:p>
        </w:tc>
        <w:tc>
          <w:tcPr>
            <w:tcW w:w="5115" w:type="dxa"/>
            <w:tcBorders>
              <w:top w:val="single" w:color="000000" w:sz="4" w:space="0"/>
              <w:left w:val="single" w:color="000000" w:sz="4" w:space="0"/>
              <w:bottom w:val="single" w:color="000000" w:sz="4" w:space="0"/>
              <w:right w:val="single" w:color="000000" w:sz="4" w:space="0"/>
            </w:tcBorders>
            <w:vAlign w:val="center"/>
          </w:tcPr>
          <w:p w14:paraId="6EE3AF06">
            <w:pPr>
              <w:rPr>
                <w:rFonts w:hint="eastAsia" w:ascii="宋体" w:hAnsi="宋体" w:eastAsia="宋体" w:cs="宋体"/>
                <w:sz w:val="21"/>
                <w:szCs w:val="21"/>
              </w:rPr>
            </w:pPr>
            <w:r>
              <w:rPr>
                <w:rFonts w:hint="eastAsia" w:ascii="宋体" w:hAnsi="宋体" w:eastAsia="宋体" w:cs="宋体"/>
                <w:sz w:val="21"/>
                <w:szCs w:val="21"/>
              </w:rPr>
              <w:t>在环境温度 25℃及处理器满载情况下，产品表面温度应符合如下要求：</w:t>
            </w:r>
          </w:p>
          <w:p w14:paraId="2FBE63E1">
            <w:pPr>
              <w:rPr>
                <w:rFonts w:hint="eastAsia" w:ascii="宋体" w:hAnsi="宋体" w:eastAsia="宋体" w:cs="宋体"/>
                <w:sz w:val="21"/>
                <w:szCs w:val="21"/>
              </w:rPr>
            </w:pPr>
            <w:r>
              <w:rPr>
                <w:rFonts w:hint="eastAsia" w:ascii="宋体" w:hAnsi="宋体" w:eastAsia="宋体" w:cs="宋体"/>
                <w:sz w:val="21"/>
                <w:szCs w:val="21"/>
              </w:rPr>
              <w:t>a) 出风口在机箱后面板情况下，出风口温度不高于 55℃ ;</w:t>
            </w:r>
          </w:p>
          <w:p w14:paraId="360A7B64">
            <w:pPr>
              <w:rPr>
                <w:rFonts w:hint="eastAsia" w:ascii="宋体" w:hAnsi="宋体" w:eastAsia="宋体" w:cs="宋体"/>
                <w:sz w:val="21"/>
                <w:szCs w:val="21"/>
              </w:rPr>
            </w:pPr>
            <w:r>
              <w:rPr>
                <w:rFonts w:hint="eastAsia" w:ascii="宋体" w:hAnsi="宋体" w:eastAsia="宋体" w:cs="宋体"/>
                <w:sz w:val="21"/>
                <w:szCs w:val="21"/>
              </w:rPr>
              <w:t>b) 可触及面温度不高于 45℃ ;</w:t>
            </w:r>
          </w:p>
          <w:p w14:paraId="4B2C7E33">
            <w:pPr>
              <w:rPr>
                <w:rFonts w:hint="eastAsia" w:ascii="宋体" w:hAnsi="宋体" w:eastAsia="宋体" w:cs="宋体"/>
                <w:sz w:val="21"/>
                <w:szCs w:val="21"/>
              </w:rPr>
            </w:pPr>
            <w:r>
              <w:rPr>
                <w:rFonts w:hint="eastAsia" w:ascii="宋体" w:hAnsi="宋体" w:eastAsia="宋体" w:cs="宋体"/>
                <w:sz w:val="21"/>
                <w:szCs w:val="21"/>
              </w:rPr>
              <w:t>c) 显示器表面温度：显示屏不高于38℃ , 显示屏上下灯带位置温度（如</w:t>
            </w:r>
          </w:p>
          <w:p w14:paraId="04F24053">
            <w:pPr>
              <w:rPr>
                <w:rFonts w:hint="eastAsia" w:ascii="宋体" w:hAnsi="宋体" w:eastAsia="宋体" w:cs="宋体"/>
                <w:sz w:val="21"/>
                <w:szCs w:val="21"/>
              </w:rPr>
            </w:pPr>
            <w:r>
              <w:rPr>
                <w:rFonts w:hint="eastAsia" w:ascii="宋体" w:hAnsi="宋体" w:eastAsia="宋体" w:cs="宋体"/>
                <w:sz w:val="21"/>
                <w:szCs w:val="21"/>
              </w:rPr>
              <w:t>涉及）不高于 40℃ , 出风口温度不高于 45℃</w:t>
            </w:r>
          </w:p>
        </w:tc>
      </w:tr>
      <w:tr w14:paraId="757D8D15">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9CD4A96">
            <w:pPr>
              <w:rPr>
                <w:rFonts w:hint="eastAsia" w:ascii="宋体" w:hAnsi="宋体" w:eastAsia="宋体" w:cs="宋体"/>
                <w:sz w:val="21"/>
                <w:szCs w:val="21"/>
              </w:rPr>
            </w:pPr>
            <w:r>
              <w:rPr>
                <w:rFonts w:hint="eastAsia" w:ascii="宋体" w:hAnsi="宋体" w:eastAsia="宋体" w:cs="宋体"/>
                <w:sz w:val="21"/>
                <w:szCs w:val="21"/>
              </w:rPr>
              <w:t>77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3B3167D">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8728384">
            <w:pPr>
              <w:rPr>
                <w:rFonts w:hint="eastAsia" w:ascii="宋体" w:hAnsi="宋体" w:eastAsia="宋体" w:cs="宋体"/>
                <w:sz w:val="21"/>
                <w:szCs w:val="21"/>
              </w:rPr>
            </w:pPr>
            <w:r>
              <w:rPr>
                <w:rFonts w:hint="eastAsia" w:ascii="宋体" w:hAnsi="宋体" w:eastAsia="宋体" w:cs="宋体"/>
                <w:sz w:val="21"/>
                <w:szCs w:val="21"/>
              </w:rPr>
              <w:t>▲整机能效限定值</w:t>
            </w:r>
          </w:p>
        </w:tc>
        <w:tc>
          <w:tcPr>
            <w:tcW w:w="5115" w:type="dxa"/>
            <w:tcBorders>
              <w:top w:val="single" w:color="000000" w:sz="4" w:space="0"/>
              <w:left w:val="single" w:color="000000" w:sz="4" w:space="0"/>
              <w:bottom w:val="single" w:color="000000" w:sz="4" w:space="0"/>
              <w:right w:val="single" w:color="000000" w:sz="4" w:space="0"/>
            </w:tcBorders>
            <w:vAlign w:val="center"/>
          </w:tcPr>
          <w:p w14:paraId="6C2C2B14">
            <w:pPr>
              <w:rPr>
                <w:rFonts w:hint="eastAsia" w:ascii="宋体" w:hAnsi="宋体" w:eastAsia="宋体" w:cs="宋体"/>
                <w:sz w:val="21"/>
                <w:szCs w:val="21"/>
              </w:rPr>
            </w:pPr>
            <w:r>
              <w:rPr>
                <w:rFonts w:hint="eastAsia" w:ascii="宋体" w:hAnsi="宋体" w:eastAsia="宋体" w:cs="宋体"/>
                <w:sz w:val="21"/>
                <w:szCs w:val="21"/>
              </w:rPr>
              <w:t>产品能效限定值应达到 GB 28380-2012标准中能效等级 2 级及以上</w:t>
            </w:r>
          </w:p>
        </w:tc>
      </w:tr>
      <w:tr w14:paraId="6C219936">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C9A5157">
            <w:pPr>
              <w:rPr>
                <w:rFonts w:hint="eastAsia" w:ascii="宋体" w:hAnsi="宋体" w:eastAsia="宋体" w:cs="宋体"/>
                <w:sz w:val="21"/>
                <w:szCs w:val="21"/>
              </w:rPr>
            </w:pPr>
            <w:r>
              <w:rPr>
                <w:rFonts w:hint="eastAsia" w:ascii="宋体" w:hAnsi="宋体" w:eastAsia="宋体" w:cs="宋体"/>
                <w:sz w:val="21"/>
                <w:szCs w:val="21"/>
              </w:rPr>
              <w:t>78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72F7A67">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377AEBC">
            <w:pPr>
              <w:rPr>
                <w:rFonts w:hint="eastAsia" w:ascii="宋体" w:hAnsi="宋体" w:eastAsia="宋体" w:cs="宋体"/>
                <w:sz w:val="21"/>
                <w:szCs w:val="21"/>
              </w:rPr>
            </w:pPr>
            <w:r>
              <w:rPr>
                <w:rFonts w:hint="eastAsia" w:ascii="宋体" w:hAnsi="宋体" w:eastAsia="宋体" w:cs="宋体"/>
                <w:sz w:val="21"/>
                <w:szCs w:val="21"/>
              </w:rPr>
              <w:t>机身材质</w:t>
            </w:r>
          </w:p>
        </w:tc>
        <w:tc>
          <w:tcPr>
            <w:tcW w:w="5115" w:type="dxa"/>
            <w:tcBorders>
              <w:top w:val="single" w:color="000000" w:sz="4" w:space="0"/>
              <w:left w:val="single" w:color="000000" w:sz="4" w:space="0"/>
              <w:bottom w:val="single" w:color="000000" w:sz="4" w:space="0"/>
              <w:right w:val="single" w:color="000000" w:sz="4" w:space="0"/>
            </w:tcBorders>
            <w:vAlign w:val="center"/>
          </w:tcPr>
          <w:p w14:paraId="51776319">
            <w:pPr>
              <w:rPr>
                <w:rFonts w:hint="eastAsia" w:ascii="宋体" w:hAnsi="宋体" w:eastAsia="宋体" w:cs="宋体"/>
                <w:sz w:val="21"/>
                <w:szCs w:val="21"/>
              </w:rPr>
            </w:pPr>
            <w:r>
              <w:rPr>
                <w:rFonts w:hint="eastAsia" w:ascii="宋体" w:hAnsi="宋体" w:eastAsia="宋体" w:cs="宋体"/>
                <w:sz w:val="21"/>
                <w:szCs w:val="21"/>
              </w:rPr>
              <w:t>/</w:t>
            </w:r>
          </w:p>
        </w:tc>
      </w:tr>
      <w:tr w14:paraId="74A88B5D">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FFF925E">
            <w:pPr>
              <w:rPr>
                <w:rFonts w:hint="eastAsia" w:ascii="宋体" w:hAnsi="宋体" w:eastAsia="宋体" w:cs="宋体"/>
                <w:sz w:val="21"/>
                <w:szCs w:val="21"/>
              </w:rPr>
            </w:pPr>
            <w:r>
              <w:rPr>
                <w:rFonts w:hint="eastAsia" w:ascii="宋体" w:hAnsi="宋体" w:eastAsia="宋体" w:cs="宋体"/>
                <w:sz w:val="21"/>
                <w:szCs w:val="21"/>
              </w:rPr>
              <w:t>79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A9F13C3">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3C60417">
            <w:pPr>
              <w:rPr>
                <w:rFonts w:hint="eastAsia" w:ascii="宋体" w:hAnsi="宋体" w:eastAsia="宋体" w:cs="宋体"/>
                <w:sz w:val="21"/>
                <w:szCs w:val="21"/>
              </w:rPr>
            </w:pPr>
            <w:r>
              <w:rPr>
                <w:rFonts w:hint="eastAsia" w:ascii="宋体" w:hAnsi="宋体" w:eastAsia="宋体" w:cs="宋体"/>
                <w:sz w:val="21"/>
                <w:szCs w:val="21"/>
              </w:rPr>
              <w:t>机身颜色</w:t>
            </w:r>
          </w:p>
        </w:tc>
        <w:tc>
          <w:tcPr>
            <w:tcW w:w="5115" w:type="dxa"/>
            <w:tcBorders>
              <w:top w:val="single" w:color="000000" w:sz="4" w:space="0"/>
              <w:left w:val="single" w:color="000000" w:sz="4" w:space="0"/>
              <w:bottom w:val="single" w:color="000000" w:sz="4" w:space="0"/>
              <w:right w:val="single" w:color="000000" w:sz="4" w:space="0"/>
            </w:tcBorders>
            <w:vAlign w:val="center"/>
          </w:tcPr>
          <w:p w14:paraId="0E97E7E9">
            <w:pPr>
              <w:rPr>
                <w:rFonts w:hint="eastAsia" w:ascii="宋体" w:hAnsi="宋体" w:eastAsia="宋体" w:cs="宋体"/>
                <w:sz w:val="21"/>
                <w:szCs w:val="21"/>
              </w:rPr>
            </w:pPr>
            <w:r>
              <w:rPr>
                <w:rFonts w:hint="eastAsia" w:ascii="宋体" w:hAnsi="宋体" w:eastAsia="宋体" w:cs="宋体"/>
                <w:sz w:val="21"/>
                <w:szCs w:val="21"/>
              </w:rPr>
              <w:t>/</w:t>
            </w:r>
          </w:p>
        </w:tc>
      </w:tr>
      <w:tr w14:paraId="31DCBE0C">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0F7780F">
            <w:pPr>
              <w:rPr>
                <w:rFonts w:hint="eastAsia" w:ascii="宋体" w:hAnsi="宋体" w:eastAsia="宋体" w:cs="宋体"/>
                <w:sz w:val="21"/>
                <w:szCs w:val="21"/>
              </w:rPr>
            </w:pPr>
            <w:r>
              <w:rPr>
                <w:rFonts w:hint="eastAsia" w:ascii="宋体" w:hAnsi="宋体" w:eastAsia="宋体" w:cs="宋体"/>
                <w:sz w:val="21"/>
                <w:szCs w:val="21"/>
              </w:rPr>
              <w:t>80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0C581EF">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416874B">
            <w:pPr>
              <w:rPr>
                <w:rFonts w:hint="eastAsia" w:ascii="宋体" w:hAnsi="宋体" w:eastAsia="宋体" w:cs="宋体"/>
                <w:sz w:val="21"/>
                <w:szCs w:val="21"/>
              </w:rPr>
            </w:pPr>
            <w:r>
              <w:rPr>
                <w:rFonts w:hint="eastAsia" w:ascii="宋体" w:hAnsi="宋体" w:eastAsia="宋体" w:cs="宋体"/>
                <w:sz w:val="21"/>
                <w:szCs w:val="21"/>
              </w:rPr>
              <w:t>▲机箱尺寸容量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0F510295">
            <w:pPr>
              <w:rPr>
                <w:rFonts w:hint="eastAsia" w:ascii="宋体" w:hAnsi="宋体" w:eastAsia="宋体" w:cs="宋体"/>
                <w:sz w:val="21"/>
                <w:szCs w:val="21"/>
              </w:rPr>
            </w:pPr>
            <w:r>
              <w:rPr>
                <w:rFonts w:hint="eastAsia" w:ascii="宋体" w:hAnsi="宋体" w:eastAsia="宋体" w:cs="宋体"/>
                <w:sz w:val="21"/>
                <w:szCs w:val="21"/>
              </w:rPr>
              <w:t>机箱≤14L</w:t>
            </w:r>
          </w:p>
        </w:tc>
      </w:tr>
      <w:tr w14:paraId="5F6FB042">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C739F1F">
            <w:pPr>
              <w:rPr>
                <w:rFonts w:hint="eastAsia" w:ascii="宋体" w:hAnsi="宋体" w:eastAsia="宋体" w:cs="宋体"/>
                <w:sz w:val="21"/>
                <w:szCs w:val="21"/>
              </w:rPr>
            </w:pPr>
            <w:r>
              <w:rPr>
                <w:rFonts w:hint="eastAsia" w:ascii="宋体" w:hAnsi="宋体" w:eastAsia="宋体" w:cs="宋体"/>
                <w:sz w:val="21"/>
                <w:szCs w:val="21"/>
              </w:rPr>
              <w:t>81</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7AAC58C3">
            <w:pPr>
              <w:rPr>
                <w:rFonts w:hint="eastAsia" w:ascii="宋体" w:hAnsi="宋体" w:eastAsia="宋体" w:cs="宋体"/>
                <w:sz w:val="21"/>
                <w:szCs w:val="21"/>
              </w:rPr>
            </w:pPr>
            <w:r>
              <w:rPr>
                <w:rFonts w:hint="eastAsia" w:ascii="宋体" w:hAnsi="宋体" w:eastAsia="宋体" w:cs="宋体"/>
                <w:sz w:val="21"/>
                <w:szCs w:val="21"/>
              </w:rPr>
              <w:t>CPU性能</w:t>
            </w:r>
          </w:p>
        </w:tc>
        <w:tc>
          <w:tcPr>
            <w:tcW w:w="1560" w:type="dxa"/>
            <w:tcBorders>
              <w:top w:val="single" w:color="000000" w:sz="4" w:space="0"/>
              <w:left w:val="single" w:color="000000" w:sz="4" w:space="0"/>
              <w:bottom w:val="single" w:color="000000" w:sz="4" w:space="0"/>
              <w:right w:val="nil"/>
            </w:tcBorders>
            <w:vAlign w:val="center"/>
          </w:tcPr>
          <w:p w14:paraId="40D63A09">
            <w:pPr>
              <w:rPr>
                <w:rFonts w:hint="eastAsia" w:ascii="宋体" w:hAnsi="宋体" w:eastAsia="宋体" w:cs="宋体"/>
                <w:sz w:val="21"/>
                <w:szCs w:val="21"/>
              </w:rPr>
            </w:pPr>
            <w:r>
              <w:rPr>
                <w:rFonts w:hint="eastAsia" w:ascii="宋体" w:hAnsi="宋体" w:eastAsia="宋体" w:cs="宋体"/>
                <w:sz w:val="21"/>
                <w:szCs w:val="21"/>
              </w:rPr>
              <w:t>▲CPU 物理核数</w:t>
            </w:r>
          </w:p>
        </w:tc>
        <w:tc>
          <w:tcPr>
            <w:tcW w:w="5115" w:type="dxa"/>
            <w:tcBorders>
              <w:top w:val="single" w:color="000000" w:sz="4" w:space="0"/>
              <w:left w:val="single" w:color="000000" w:sz="4" w:space="0"/>
              <w:bottom w:val="single" w:color="000000" w:sz="4" w:space="0"/>
              <w:right w:val="single" w:color="000000" w:sz="4" w:space="0"/>
            </w:tcBorders>
            <w:vAlign w:val="center"/>
          </w:tcPr>
          <w:p w14:paraId="757D3539">
            <w:pPr>
              <w:rPr>
                <w:rFonts w:hint="eastAsia" w:ascii="宋体" w:hAnsi="宋体" w:eastAsia="宋体" w:cs="宋体"/>
                <w:sz w:val="21"/>
                <w:szCs w:val="21"/>
              </w:rPr>
            </w:pPr>
            <w:r>
              <w:rPr>
                <w:rFonts w:hint="eastAsia" w:ascii="宋体" w:hAnsi="宋体" w:eastAsia="宋体" w:cs="宋体"/>
                <w:sz w:val="21"/>
                <w:szCs w:val="21"/>
              </w:rPr>
              <w:t>≥20核</w:t>
            </w:r>
          </w:p>
        </w:tc>
      </w:tr>
      <w:tr w14:paraId="44D415F9">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AC9CB30">
            <w:pPr>
              <w:rPr>
                <w:rFonts w:hint="eastAsia" w:ascii="宋体" w:hAnsi="宋体" w:eastAsia="宋体" w:cs="宋体"/>
                <w:sz w:val="21"/>
                <w:szCs w:val="21"/>
              </w:rPr>
            </w:pPr>
            <w:r>
              <w:rPr>
                <w:rFonts w:hint="eastAsia" w:ascii="宋体" w:hAnsi="宋体" w:eastAsia="宋体" w:cs="宋体"/>
                <w:sz w:val="21"/>
                <w:szCs w:val="21"/>
              </w:rPr>
              <w:t>82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A84C9E8">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342781D">
            <w:pPr>
              <w:rPr>
                <w:rFonts w:hint="eastAsia" w:ascii="宋体" w:hAnsi="宋体" w:eastAsia="宋体" w:cs="宋体"/>
                <w:sz w:val="21"/>
                <w:szCs w:val="21"/>
              </w:rPr>
            </w:pPr>
            <w:r>
              <w:rPr>
                <w:rFonts w:hint="eastAsia" w:ascii="宋体" w:hAnsi="宋体" w:eastAsia="宋体" w:cs="宋体"/>
                <w:sz w:val="21"/>
                <w:szCs w:val="21"/>
              </w:rPr>
              <w:t>▲CPU 主频</w:t>
            </w:r>
          </w:p>
        </w:tc>
        <w:tc>
          <w:tcPr>
            <w:tcW w:w="5115" w:type="dxa"/>
            <w:tcBorders>
              <w:top w:val="single" w:color="000000" w:sz="4" w:space="0"/>
              <w:left w:val="single" w:color="000000" w:sz="4" w:space="0"/>
              <w:bottom w:val="single" w:color="000000" w:sz="4" w:space="0"/>
              <w:right w:val="single" w:color="000000" w:sz="4" w:space="0"/>
            </w:tcBorders>
            <w:vAlign w:val="center"/>
          </w:tcPr>
          <w:p w14:paraId="4806B82B">
            <w:pPr>
              <w:rPr>
                <w:rFonts w:hint="eastAsia" w:ascii="宋体" w:hAnsi="宋体" w:eastAsia="宋体" w:cs="宋体"/>
                <w:sz w:val="21"/>
                <w:szCs w:val="21"/>
              </w:rPr>
            </w:pPr>
            <w:r>
              <w:rPr>
                <w:rFonts w:hint="eastAsia" w:ascii="宋体" w:hAnsi="宋体" w:eastAsia="宋体" w:cs="宋体"/>
                <w:sz w:val="21"/>
                <w:szCs w:val="21"/>
              </w:rPr>
              <w:t>≥2.1GHz</w:t>
            </w:r>
          </w:p>
        </w:tc>
      </w:tr>
      <w:tr w14:paraId="08186617">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75BCED2">
            <w:pPr>
              <w:rPr>
                <w:rFonts w:hint="eastAsia" w:ascii="宋体" w:hAnsi="宋体" w:eastAsia="宋体" w:cs="宋体"/>
                <w:sz w:val="21"/>
                <w:szCs w:val="21"/>
              </w:rPr>
            </w:pPr>
            <w:r>
              <w:rPr>
                <w:rFonts w:hint="eastAsia" w:ascii="宋体" w:hAnsi="宋体" w:eastAsia="宋体" w:cs="宋体"/>
                <w:sz w:val="21"/>
                <w:szCs w:val="21"/>
              </w:rPr>
              <w:t>83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81A0E34">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A9FB868">
            <w:pPr>
              <w:rPr>
                <w:rFonts w:hint="eastAsia" w:ascii="宋体" w:hAnsi="宋体" w:eastAsia="宋体" w:cs="宋体"/>
                <w:sz w:val="21"/>
                <w:szCs w:val="21"/>
              </w:rPr>
            </w:pPr>
            <w:r>
              <w:rPr>
                <w:rFonts w:hint="eastAsia" w:ascii="宋体" w:hAnsi="宋体" w:eastAsia="宋体" w:cs="宋体"/>
                <w:sz w:val="21"/>
                <w:szCs w:val="21"/>
              </w:rPr>
              <w:t>CPU 缓存容量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3C724D9D">
            <w:pPr>
              <w:rPr>
                <w:rFonts w:hint="eastAsia" w:ascii="宋体" w:hAnsi="宋体" w:eastAsia="宋体" w:cs="宋体"/>
                <w:sz w:val="21"/>
                <w:szCs w:val="21"/>
              </w:rPr>
            </w:pPr>
            <w:r>
              <w:rPr>
                <w:rFonts w:hint="eastAsia" w:ascii="宋体" w:hAnsi="宋体" w:eastAsia="宋体" w:cs="宋体"/>
                <w:sz w:val="21"/>
                <w:szCs w:val="21"/>
              </w:rPr>
              <w:t>≥33MB</w:t>
            </w:r>
          </w:p>
        </w:tc>
      </w:tr>
      <w:tr w14:paraId="4D444321">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B1142F8">
            <w:pPr>
              <w:rPr>
                <w:rFonts w:hint="eastAsia" w:ascii="宋体" w:hAnsi="宋体" w:eastAsia="宋体" w:cs="宋体"/>
                <w:sz w:val="21"/>
                <w:szCs w:val="21"/>
              </w:rPr>
            </w:pPr>
            <w:r>
              <w:rPr>
                <w:rFonts w:hint="eastAsia" w:ascii="宋体" w:hAnsi="宋体" w:eastAsia="宋体" w:cs="宋体"/>
                <w:sz w:val="21"/>
                <w:szCs w:val="21"/>
              </w:rPr>
              <w:t>84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042E9ED">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32150E07">
            <w:pPr>
              <w:rPr>
                <w:rFonts w:hint="eastAsia" w:ascii="宋体" w:hAnsi="宋体" w:eastAsia="宋体" w:cs="宋体"/>
                <w:sz w:val="21"/>
                <w:szCs w:val="21"/>
              </w:rPr>
            </w:pPr>
            <w:r>
              <w:rPr>
                <w:rFonts w:hint="eastAsia" w:ascii="宋体" w:hAnsi="宋体" w:eastAsia="宋体" w:cs="宋体"/>
                <w:sz w:val="21"/>
                <w:szCs w:val="21"/>
              </w:rPr>
              <w:t>CPU 支持的内存最高速率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6CC7EFB7">
            <w:pPr>
              <w:rPr>
                <w:rFonts w:hint="eastAsia" w:ascii="宋体" w:hAnsi="宋体" w:eastAsia="宋体" w:cs="宋体"/>
                <w:sz w:val="21"/>
                <w:szCs w:val="21"/>
              </w:rPr>
            </w:pPr>
            <w:r>
              <w:rPr>
                <w:rFonts w:hint="eastAsia" w:ascii="宋体" w:hAnsi="宋体" w:eastAsia="宋体" w:cs="宋体"/>
                <w:sz w:val="21"/>
                <w:szCs w:val="21"/>
              </w:rPr>
              <w:t>≥5600MT/s</w:t>
            </w:r>
          </w:p>
        </w:tc>
      </w:tr>
      <w:tr w14:paraId="45424B15">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ED0285F">
            <w:pPr>
              <w:rPr>
                <w:rFonts w:hint="eastAsia" w:ascii="宋体" w:hAnsi="宋体" w:eastAsia="宋体" w:cs="宋体"/>
                <w:sz w:val="21"/>
                <w:szCs w:val="21"/>
              </w:rPr>
            </w:pPr>
            <w:r>
              <w:rPr>
                <w:rFonts w:hint="eastAsia" w:ascii="宋体" w:hAnsi="宋体" w:eastAsia="宋体" w:cs="宋体"/>
                <w:sz w:val="21"/>
                <w:szCs w:val="21"/>
              </w:rPr>
              <w:t>85</w:t>
            </w:r>
          </w:p>
        </w:tc>
        <w:tc>
          <w:tcPr>
            <w:tcW w:w="1350" w:type="dxa"/>
            <w:tcBorders>
              <w:top w:val="single" w:color="000000" w:sz="4" w:space="0"/>
              <w:left w:val="single" w:color="000000" w:sz="4" w:space="0"/>
              <w:bottom w:val="single" w:color="000000" w:sz="4" w:space="0"/>
              <w:right w:val="single" w:color="000000" w:sz="4" w:space="0"/>
            </w:tcBorders>
            <w:vAlign w:val="center"/>
          </w:tcPr>
          <w:p w14:paraId="22A9A71F">
            <w:pPr>
              <w:rPr>
                <w:rFonts w:hint="eastAsia" w:ascii="宋体" w:hAnsi="宋体" w:eastAsia="宋体" w:cs="宋体"/>
                <w:sz w:val="21"/>
                <w:szCs w:val="21"/>
              </w:rPr>
            </w:pPr>
            <w:r>
              <w:rPr>
                <w:rFonts w:hint="eastAsia" w:ascii="宋体" w:hAnsi="宋体" w:eastAsia="宋体" w:cs="宋体"/>
                <w:sz w:val="21"/>
                <w:szCs w:val="21"/>
              </w:rPr>
              <w:t>内存性能</w:t>
            </w:r>
          </w:p>
        </w:tc>
        <w:tc>
          <w:tcPr>
            <w:tcW w:w="1560" w:type="dxa"/>
            <w:tcBorders>
              <w:top w:val="single" w:color="000000" w:sz="4" w:space="0"/>
              <w:left w:val="single" w:color="000000" w:sz="4" w:space="0"/>
              <w:bottom w:val="single" w:color="000000" w:sz="4" w:space="0"/>
              <w:right w:val="nil"/>
            </w:tcBorders>
            <w:vAlign w:val="center"/>
          </w:tcPr>
          <w:p w14:paraId="617D053C">
            <w:pPr>
              <w:rPr>
                <w:rFonts w:hint="eastAsia" w:ascii="宋体" w:hAnsi="宋体" w:eastAsia="宋体" w:cs="宋体"/>
                <w:sz w:val="21"/>
                <w:szCs w:val="21"/>
              </w:rPr>
            </w:pPr>
            <w:r>
              <w:rPr>
                <w:rFonts w:hint="eastAsia" w:ascii="宋体" w:hAnsi="宋体" w:eastAsia="宋体" w:cs="宋体"/>
                <w:sz w:val="21"/>
                <w:szCs w:val="21"/>
              </w:rPr>
              <w:t>内存读写速率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143EB8C0">
            <w:pPr>
              <w:rPr>
                <w:rFonts w:hint="eastAsia" w:ascii="宋体" w:hAnsi="宋体" w:eastAsia="宋体" w:cs="宋体"/>
                <w:sz w:val="21"/>
                <w:szCs w:val="21"/>
              </w:rPr>
            </w:pPr>
            <w:r>
              <w:rPr>
                <w:rFonts w:hint="eastAsia" w:ascii="宋体" w:hAnsi="宋体" w:eastAsia="宋体" w:cs="宋体"/>
                <w:sz w:val="21"/>
                <w:szCs w:val="21"/>
              </w:rPr>
              <w:t>≥3200MT/s</w:t>
            </w:r>
          </w:p>
        </w:tc>
      </w:tr>
      <w:tr w14:paraId="6E12515F">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B473A59">
            <w:pPr>
              <w:rPr>
                <w:rFonts w:hint="eastAsia" w:ascii="宋体" w:hAnsi="宋体" w:eastAsia="宋体" w:cs="宋体"/>
                <w:sz w:val="21"/>
                <w:szCs w:val="21"/>
              </w:rPr>
            </w:pPr>
            <w:r>
              <w:rPr>
                <w:rFonts w:hint="eastAsia" w:ascii="宋体" w:hAnsi="宋体" w:eastAsia="宋体" w:cs="宋体"/>
                <w:sz w:val="21"/>
                <w:szCs w:val="21"/>
              </w:rPr>
              <w:t>86</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16963A62">
            <w:pPr>
              <w:rPr>
                <w:rFonts w:hint="eastAsia" w:ascii="宋体" w:hAnsi="宋体" w:eastAsia="宋体" w:cs="宋体"/>
                <w:sz w:val="21"/>
                <w:szCs w:val="21"/>
              </w:rPr>
            </w:pPr>
            <w:r>
              <w:rPr>
                <w:rFonts w:hint="eastAsia" w:ascii="宋体" w:hAnsi="宋体" w:eastAsia="宋体" w:cs="宋体"/>
                <w:sz w:val="21"/>
                <w:szCs w:val="21"/>
              </w:rPr>
              <w:t>显卡性能</w:t>
            </w:r>
          </w:p>
        </w:tc>
        <w:tc>
          <w:tcPr>
            <w:tcW w:w="1560" w:type="dxa"/>
            <w:tcBorders>
              <w:top w:val="single" w:color="000000" w:sz="4" w:space="0"/>
              <w:left w:val="single" w:color="000000" w:sz="4" w:space="0"/>
              <w:bottom w:val="single" w:color="000000" w:sz="4" w:space="0"/>
              <w:right w:val="nil"/>
            </w:tcBorders>
            <w:vAlign w:val="center"/>
          </w:tcPr>
          <w:p w14:paraId="1C4A711C">
            <w:pPr>
              <w:rPr>
                <w:rFonts w:hint="eastAsia" w:ascii="宋体" w:hAnsi="宋体" w:eastAsia="宋体" w:cs="宋体"/>
                <w:sz w:val="21"/>
                <w:szCs w:val="21"/>
              </w:rPr>
            </w:pPr>
            <w:r>
              <w:rPr>
                <w:rFonts w:hint="eastAsia" w:ascii="宋体" w:hAnsi="宋体" w:eastAsia="宋体" w:cs="宋体"/>
                <w:sz w:val="21"/>
                <w:szCs w:val="21"/>
              </w:rPr>
              <w:t>显示分辨率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6EE1F8CA">
            <w:pPr>
              <w:rPr>
                <w:rFonts w:hint="eastAsia" w:ascii="宋体" w:hAnsi="宋体" w:eastAsia="宋体" w:cs="宋体"/>
                <w:sz w:val="21"/>
                <w:szCs w:val="21"/>
              </w:rPr>
            </w:pPr>
            <w:r>
              <w:rPr>
                <w:rFonts w:hint="eastAsia" w:ascii="宋体" w:hAnsi="宋体" w:eastAsia="宋体" w:cs="宋体"/>
                <w:sz w:val="21"/>
                <w:szCs w:val="21"/>
              </w:rPr>
              <w:t>≥1920x1080</w:t>
            </w:r>
          </w:p>
        </w:tc>
      </w:tr>
      <w:tr w14:paraId="5D3A775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FC88A3E">
            <w:pPr>
              <w:rPr>
                <w:rFonts w:hint="eastAsia" w:ascii="宋体" w:hAnsi="宋体" w:eastAsia="宋体" w:cs="宋体"/>
                <w:sz w:val="21"/>
                <w:szCs w:val="21"/>
              </w:rPr>
            </w:pPr>
            <w:r>
              <w:rPr>
                <w:rFonts w:hint="eastAsia" w:ascii="宋体" w:hAnsi="宋体" w:eastAsia="宋体" w:cs="宋体"/>
                <w:sz w:val="21"/>
                <w:szCs w:val="21"/>
              </w:rPr>
              <w:t>87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B6C598B">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66B40E59">
            <w:pPr>
              <w:rPr>
                <w:rFonts w:hint="eastAsia" w:ascii="宋体" w:hAnsi="宋体" w:eastAsia="宋体" w:cs="宋体"/>
                <w:sz w:val="21"/>
                <w:szCs w:val="21"/>
              </w:rPr>
            </w:pPr>
            <w:r>
              <w:rPr>
                <w:rFonts w:hint="eastAsia" w:ascii="宋体" w:hAnsi="宋体" w:eastAsia="宋体" w:cs="宋体"/>
                <w:sz w:val="21"/>
                <w:szCs w:val="21"/>
              </w:rPr>
              <w:t>显卡显示芯片核心频率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249758E8">
            <w:pPr>
              <w:rPr>
                <w:rFonts w:hint="eastAsia" w:ascii="宋体" w:hAnsi="宋体" w:eastAsia="宋体" w:cs="宋体"/>
                <w:sz w:val="21"/>
                <w:szCs w:val="21"/>
              </w:rPr>
            </w:pPr>
            <w:r>
              <w:rPr>
                <w:rFonts w:hint="eastAsia" w:ascii="宋体" w:hAnsi="宋体" w:eastAsia="宋体" w:cs="宋体"/>
                <w:sz w:val="21"/>
                <w:szCs w:val="21"/>
              </w:rPr>
              <w:t>≥300MHz</w:t>
            </w:r>
          </w:p>
        </w:tc>
      </w:tr>
      <w:tr w14:paraId="5EBC4928">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7008A17">
            <w:pPr>
              <w:rPr>
                <w:rFonts w:hint="eastAsia" w:ascii="宋体" w:hAnsi="宋体" w:eastAsia="宋体" w:cs="宋体"/>
                <w:sz w:val="21"/>
                <w:szCs w:val="21"/>
              </w:rPr>
            </w:pPr>
            <w:r>
              <w:rPr>
                <w:rFonts w:hint="eastAsia" w:ascii="宋体" w:hAnsi="宋体" w:eastAsia="宋体" w:cs="宋体"/>
                <w:sz w:val="21"/>
                <w:szCs w:val="21"/>
              </w:rPr>
              <w:t>88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ABE4D26">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1A29EDE">
            <w:pPr>
              <w:rPr>
                <w:rFonts w:hint="eastAsia" w:ascii="宋体" w:hAnsi="宋体" w:eastAsia="宋体" w:cs="宋体"/>
                <w:sz w:val="21"/>
                <w:szCs w:val="21"/>
              </w:rPr>
            </w:pPr>
            <w:r>
              <w:rPr>
                <w:rFonts w:hint="eastAsia" w:ascii="宋体" w:hAnsi="宋体" w:eastAsia="宋体" w:cs="宋体"/>
                <w:sz w:val="21"/>
                <w:szCs w:val="21"/>
              </w:rPr>
              <w:t>显存等效频率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66B59259">
            <w:pPr>
              <w:rPr>
                <w:rFonts w:hint="eastAsia" w:ascii="宋体" w:hAnsi="宋体" w:eastAsia="宋体" w:cs="宋体"/>
                <w:sz w:val="21"/>
                <w:szCs w:val="21"/>
              </w:rPr>
            </w:pPr>
            <w:r>
              <w:rPr>
                <w:rFonts w:hint="eastAsia" w:ascii="宋体" w:hAnsi="宋体" w:eastAsia="宋体" w:cs="宋体"/>
                <w:sz w:val="21"/>
                <w:szCs w:val="21"/>
              </w:rPr>
              <w:t>≥1000MT/s</w:t>
            </w:r>
          </w:p>
        </w:tc>
      </w:tr>
      <w:tr w14:paraId="4FD6E5A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84F61CA">
            <w:pPr>
              <w:rPr>
                <w:rFonts w:hint="eastAsia" w:ascii="宋体" w:hAnsi="宋体" w:eastAsia="宋体" w:cs="宋体"/>
                <w:sz w:val="21"/>
                <w:szCs w:val="21"/>
              </w:rPr>
            </w:pPr>
            <w:r>
              <w:rPr>
                <w:rFonts w:hint="eastAsia" w:ascii="宋体" w:hAnsi="宋体" w:eastAsia="宋体" w:cs="宋体"/>
                <w:sz w:val="21"/>
                <w:szCs w:val="21"/>
              </w:rPr>
              <w:t>89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8676F8E">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32F6716">
            <w:pPr>
              <w:rPr>
                <w:rFonts w:hint="eastAsia" w:ascii="宋体" w:hAnsi="宋体" w:eastAsia="宋体" w:cs="宋体"/>
                <w:sz w:val="21"/>
                <w:szCs w:val="21"/>
              </w:rPr>
            </w:pPr>
            <w:r>
              <w:rPr>
                <w:rFonts w:hint="eastAsia" w:ascii="宋体" w:hAnsi="宋体" w:eastAsia="宋体" w:cs="宋体"/>
                <w:sz w:val="21"/>
                <w:szCs w:val="21"/>
              </w:rPr>
              <w:t>▲显卡可支持多屏同时显示数量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5C92A24A">
            <w:pPr>
              <w:rPr>
                <w:rFonts w:hint="eastAsia" w:ascii="宋体" w:hAnsi="宋体" w:eastAsia="宋体" w:cs="宋体"/>
                <w:sz w:val="21"/>
                <w:szCs w:val="21"/>
              </w:rPr>
            </w:pPr>
            <w:r>
              <w:rPr>
                <w:rFonts w:hint="eastAsia" w:ascii="宋体" w:hAnsi="宋体" w:eastAsia="宋体" w:cs="宋体"/>
                <w:sz w:val="21"/>
                <w:szCs w:val="21"/>
              </w:rPr>
              <w:t>显卡支持 2 块屏幕同时显示，分辨</w:t>
            </w:r>
          </w:p>
          <w:p w14:paraId="0068CEEC">
            <w:pPr>
              <w:rPr>
                <w:rFonts w:hint="eastAsia" w:ascii="宋体" w:hAnsi="宋体" w:eastAsia="宋体" w:cs="宋体"/>
                <w:sz w:val="21"/>
                <w:szCs w:val="21"/>
              </w:rPr>
            </w:pPr>
            <w:r>
              <w:rPr>
                <w:rFonts w:hint="eastAsia" w:ascii="宋体" w:hAnsi="宋体" w:eastAsia="宋体" w:cs="宋体"/>
                <w:sz w:val="21"/>
                <w:szCs w:val="21"/>
              </w:rPr>
              <w:t>率应不低于 1920×1080</w:t>
            </w:r>
          </w:p>
        </w:tc>
      </w:tr>
      <w:tr w14:paraId="021ACC32">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2347703">
            <w:pPr>
              <w:rPr>
                <w:rFonts w:hint="eastAsia" w:ascii="宋体" w:hAnsi="宋体" w:eastAsia="宋体" w:cs="宋体"/>
                <w:sz w:val="21"/>
                <w:szCs w:val="21"/>
              </w:rPr>
            </w:pPr>
            <w:r>
              <w:rPr>
                <w:rFonts w:hint="eastAsia" w:ascii="宋体" w:hAnsi="宋体" w:eastAsia="宋体" w:cs="宋体"/>
                <w:sz w:val="21"/>
                <w:szCs w:val="21"/>
              </w:rPr>
              <w:t>90</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31C652F5">
            <w:pPr>
              <w:rPr>
                <w:rFonts w:hint="eastAsia" w:ascii="宋体" w:hAnsi="宋体" w:eastAsia="宋体" w:cs="宋体"/>
                <w:sz w:val="21"/>
                <w:szCs w:val="21"/>
              </w:rPr>
            </w:pPr>
            <w:r>
              <w:rPr>
                <w:rFonts w:hint="eastAsia" w:ascii="宋体" w:hAnsi="宋体" w:eastAsia="宋体" w:cs="宋体"/>
                <w:sz w:val="21"/>
                <w:szCs w:val="21"/>
              </w:rPr>
              <w:t>显示设备性能</w:t>
            </w:r>
          </w:p>
        </w:tc>
        <w:tc>
          <w:tcPr>
            <w:tcW w:w="1560" w:type="dxa"/>
            <w:tcBorders>
              <w:top w:val="single" w:color="000000" w:sz="4" w:space="0"/>
              <w:left w:val="single" w:color="000000" w:sz="4" w:space="0"/>
              <w:bottom w:val="single" w:color="000000" w:sz="4" w:space="0"/>
              <w:right w:val="nil"/>
            </w:tcBorders>
            <w:vAlign w:val="center"/>
          </w:tcPr>
          <w:p w14:paraId="20694292">
            <w:pPr>
              <w:rPr>
                <w:rFonts w:hint="eastAsia" w:ascii="宋体" w:hAnsi="宋体" w:eastAsia="宋体" w:cs="宋体"/>
                <w:sz w:val="21"/>
                <w:szCs w:val="21"/>
              </w:rPr>
            </w:pPr>
            <w:r>
              <w:rPr>
                <w:rFonts w:hint="eastAsia" w:ascii="宋体" w:hAnsi="宋体" w:eastAsia="宋体" w:cs="宋体"/>
                <w:sz w:val="21"/>
                <w:szCs w:val="21"/>
              </w:rPr>
              <w:t>显示屏刷新率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012BA30D">
            <w:pPr>
              <w:rPr>
                <w:rFonts w:hint="eastAsia" w:ascii="宋体" w:hAnsi="宋体" w:eastAsia="宋体" w:cs="宋体"/>
                <w:sz w:val="21"/>
                <w:szCs w:val="21"/>
              </w:rPr>
            </w:pPr>
            <w:r>
              <w:rPr>
                <w:rFonts w:hint="eastAsia" w:ascii="宋体" w:hAnsi="宋体" w:eastAsia="宋体" w:cs="宋体"/>
                <w:sz w:val="21"/>
                <w:szCs w:val="21"/>
              </w:rPr>
              <w:t>≥75Hz</w:t>
            </w:r>
          </w:p>
        </w:tc>
      </w:tr>
      <w:tr w14:paraId="569D2D18">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9183C8E">
            <w:pPr>
              <w:rPr>
                <w:rFonts w:hint="eastAsia" w:ascii="宋体" w:hAnsi="宋体" w:eastAsia="宋体" w:cs="宋体"/>
                <w:sz w:val="21"/>
                <w:szCs w:val="21"/>
              </w:rPr>
            </w:pPr>
            <w:r>
              <w:rPr>
                <w:rFonts w:hint="eastAsia" w:ascii="宋体" w:hAnsi="宋体" w:eastAsia="宋体" w:cs="宋体"/>
                <w:sz w:val="21"/>
                <w:szCs w:val="21"/>
              </w:rPr>
              <w:t>91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1D8073D">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79A6CC1">
            <w:pPr>
              <w:rPr>
                <w:rFonts w:hint="eastAsia" w:ascii="宋体" w:hAnsi="宋体" w:eastAsia="宋体" w:cs="宋体"/>
                <w:sz w:val="21"/>
                <w:szCs w:val="21"/>
              </w:rPr>
            </w:pPr>
            <w:r>
              <w:rPr>
                <w:rFonts w:hint="eastAsia" w:ascii="宋体" w:hAnsi="宋体" w:eastAsia="宋体" w:cs="宋体"/>
                <w:sz w:val="21"/>
                <w:szCs w:val="21"/>
              </w:rPr>
              <w:t>显示屏位深</w:t>
            </w:r>
          </w:p>
        </w:tc>
        <w:tc>
          <w:tcPr>
            <w:tcW w:w="5115" w:type="dxa"/>
            <w:tcBorders>
              <w:top w:val="single" w:color="000000" w:sz="4" w:space="0"/>
              <w:left w:val="single" w:color="000000" w:sz="4" w:space="0"/>
              <w:bottom w:val="single" w:color="000000" w:sz="4" w:space="0"/>
              <w:right w:val="single" w:color="000000" w:sz="4" w:space="0"/>
            </w:tcBorders>
            <w:vAlign w:val="center"/>
          </w:tcPr>
          <w:p w14:paraId="6A4AE76D">
            <w:pPr>
              <w:rPr>
                <w:rFonts w:hint="eastAsia" w:ascii="宋体" w:hAnsi="宋体" w:eastAsia="宋体" w:cs="宋体"/>
                <w:sz w:val="21"/>
                <w:szCs w:val="21"/>
              </w:rPr>
            </w:pPr>
            <w:r>
              <w:rPr>
                <w:rFonts w:hint="eastAsia" w:ascii="宋体" w:hAnsi="宋体" w:eastAsia="宋体" w:cs="宋体"/>
                <w:sz w:val="21"/>
                <w:szCs w:val="21"/>
              </w:rPr>
              <w:t>≥8 位</w:t>
            </w:r>
          </w:p>
        </w:tc>
      </w:tr>
      <w:tr w14:paraId="3FD1A244">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6D7CC28">
            <w:pPr>
              <w:rPr>
                <w:rFonts w:hint="eastAsia" w:ascii="宋体" w:hAnsi="宋体" w:eastAsia="宋体" w:cs="宋体"/>
                <w:sz w:val="21"/>
                <w:szCs w:val="21"/>
              </w:rPr>
            </w:pPr>
            <w:r>
              <w:rPr>
                <w:rFonts w:hint="eastAsia" w:ascii="宋体" w:hAnsi="宋体" w:eastAsia="宋体" w:cs="宋体"/>
                <w:sz w:val="21"/>
                <w:szCs w:val="21"/>
              </w:rPr>
              <w:t>92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FBFFD95">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03704248">
            <w:pPr>
              <w:rPr>
                <w:rFonts w:hint="eastAsia" w:ascii="宋体" w:hAnsi="宋体" w:eastAsia="宋体" w:cs="宋体"/>
                <w:sz w:val="21"/>
                <w:szCs w:val="21"/>
              </w:rPr>
            </w:pPr>
            <w:r>
              <w:rPr>
                <w:rFonts w:hint="eastAsia" w:ascii="宋体" w:hAnsi="宋体" w:eastAsia="宋体" w:cs="宋体"/>
                <w:sz w:val="21"/>
                <w:szCs w:val="21"/>
              </w:rPr>
              <w:t>显示屏色域</w:t>
            </w:r>
          </w:p>
        </w:tc>
        <w:tc>
          <w:tcPr>
            <w:tcW w:w="5115" w:type="dxa"/>
            <w:tcBorders>
              <w:top w:val="single" w:color="000000" w:sz="4" w:space="0"/>
              <w:left w:val="single" w:color="000000" w:sz="4" w:space="0"/>
              <w:bottom w:val="single" w:color="000000" w:sz="4" w:space="0"/>
              <w:right w:val="single" w:color="000000" w:sz="4" w:space="0"/>
            </w:tcBorders>
            <w:vAlign w:val="center"/>
          </w:tcPr>
          <w:p w14:paraId="04AB6F18">
            <w:pPr>
              <w:rPr>
                <w:rFonts w:hint="eastAsia" w:ascii="宋体" w:hAnsi="宋体" w:eastAsia="宋体" w:cs="宋体"/>
                <w:sz w:val="21"/>
                <w:szCs w:val="21"/>
              </w:rPr>
            </w:pPr>
            <w:r>
              <w:rPr>
                <w:rFonts w:hint="eastAsia" w:ascii="宋体" w:hAnsi="宋体" w:eastAsia="宋体" w:cs="宋体"/>
                <w:sz w:val="21"/>
                <w:szCs w:val="21"/>
              </w:rPr>
              <w:t>≥99% sRGB</w:t>
            </w:r>
          </w:p>
        </w:tc>
      </w:tr>
      <w:tr w14:paraId="61B1C575">
        <w:tblPrEx>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84AED88">
            <w:pPr>
              <w:rPr>
                <w:rFonts w:hint="eastAsia" w:ascii="宋体" w:hAnsi="宋体" w:eastAsia="宋体" w:cs="宋体"/>
                <w:sz w:val="21"/>
                <w:szCs w:val="21"/>
              </w:rPr>
            </w:pPr>
            <w:r>
              <w:rPr>
                <w:rFonts w:hint="eastAsia" w:ascii="宋体" w:hAnsi="宋体" w:eastAsia="宋体" w:cs="宋体"/>
                <w:sz w:val="21"/>
                <w:szCs w:val="21"/>
              </w:rPr>
              <w:t>93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D876AA7">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6F133FE3">
            <w:pPr>
              <w:rPr>
                <w:rFonts w:hint="eastAsia" w:ascii="宋体" w:hAnsi="宋体" w:eastAsia="宋体" w:cs="宋体"/>
                <w:sz w:val="21"/>
                <w:szCs w:val="21"/>
              </w:rPr>
            </w:pPr>
            <w:r>
              <w:rPr>
                <w:rFonts w:hint="eastAsia" w:ascii="宋体" w:hAnsi="宋体" w:eastAsia="宋体" w:cs="宋体"/>
                <w:sz w:val="21"/>
                <w:szCs w:val="21"/>
              </w:rPr>
              <w:t>显示屏色准</w:t>
            </w:r>
          </w:p>
        </w:tc>
        <w:tc>
          <w:tcPr>
            <w:tcW w:w="5115" w:type="dxa"/>
            <w:tcBorders>
              <w:top w:val="single" w:color="000000" w:sz="4" w:space="0"/>
              <w:left w:val="single" w:color="000000" w:sz="4" w:space="0"/>
              <w:bottom w:val="single" w:color="000000" w:sz="4" w:space="0"/>
              <w:right w:val="single" w:color="000000" w:sz="4" w:space="0"/>
            </w:tcBorders>
            <w:vAlign w:val="center"/>
          </w:tcPr>
          <w:p w14:paraId="5086E2A5">
            <w:pPr>
              <w:rPr>
                <w:rFonts w:hint="eastAsia" w:ascii="宋体" w:hAnsi="宋体" w:eastAsia="宋体" w:cs="宋体"/>
                <w:sz w:val="21"/>
                <w:szCs w:val="21"/>
              </w:rPr>
            </w:pPr>
            <w:r>
              <w:rPr>
                <w:rFonts w:hint="eastAsia" w:ascii="宋体" w:hAnsi="宋体" w:eastAsia="宋体" w:cs="宋体"/>
                <w:sz w:val="21"/>
                <w:szCs w:val="21"/>
              </w:rPr>
              <w:t>△E ≤ 4</w:t>
            </w:r>
          </w:p>
        </w:tc>
      </w:tr>
      <w:tr w14:paraId="7CE9B77C">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BF0FA75">
            <w:pPr>
              <w:rPr>
                <w:rFonts w:hint="eastAsia" w:ascii="宋体" w:hAnsi="宋体" w:eastAsia="宋体" w:cs="宋体"/>
                <w:sz w:val="21"/>
                <w:szCs w:val="21"/>
              </w:rPr>
            </w:pPr>
            <w:r>
              <w:rPr>
                <w:rFonts w:hint="eastAsia" w:ascii="宋体" w:hAnsi="宋体" w:eastAsia="宋体" w:cs="宋体"/>
                <w:sz w:val="21"/>
                <w:szCs w:val="21"/>
              </w:rPr>
              <w:t>94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6C55C5A">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3C74E0A8">
            <w:pPr>
              <w:rPr>
                <w:rFonts w:hint="eastAsia" w:ascii="宋体" w:hAnsi="宋体" w:eastAsia="宋体" w:cs="宋体"/>
                <w:sz w:val="21"/>
                <w:szCs w:val="21"/>
              </w:rPr>
            </w:pPr>
            <w:r>
              <w:rPr>
                <w:rFonts w:hint="eastAsia" w:ascii="宋体" w:hAnsi="宋体" w:eastAsia="宋体" w:cs="宋体"/>
                <w:sz w:val="21"/>
                <w:szCs w:val="21"/>
              </w:rPr>
              <w:t>显示屏响应时间</w:t>
            </w:r>
          </w:p>
        </w:tc>
        <w:tc>
          <w:tcPr>
            <w:tcW w:w="5115" w:type="dxa"/>
            <w:tcBorders>
              <w:top w:val="single" w:color="000000" w:sz="4" w:space="0"/>
              <w:left w:val="single" w:color="000000" w:sz="4" w:space="0"/>
              <w:bottom w:val="single" w:color="000000" w:sz="4" w:space="0"/>
              <w:right w:val="single" w:color="000000" w:sz="4" w:space="0"/>
            </w:tcBorders>
            <w:vAlign w:val="center"/>
          </w:tcPr>
          <w:p w14:paraId="6ADB5F73">
            <w:pPr>
              <w:rPr>
                <w:rFonts w:hint="eastAsia" w:ascii="宋体" w:hAnsi="宋体" w:eastAsia="宋体" w:cs="宋体"/>
                <w:sz w:val="21"/>
                <w:szCs w:val="21"/>
              </w:rPr>
            </w:pPr>
            <w:r>
              <w:rPr>
                <w:rFonts w:hint="eastAsia" w:ascii="宋体" w:hAnsi="宋体" w:eastAsia="宋体" w:cs="宋体"/>
                <w:sz w:val="21"/>
                <w:szCs w:val="21"/>
              </w:rPr>
              <w:t>≤4ms</w:t>
            </w:r>
          </w:p>
        </w:tc>
      </w:tr>
      <w:tr w14:paraId="75971C4D">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D3101DD">
            <w:pPr>
              <w:rPr>
                <w:rFonts w:hint="eastAsia" w:ascii="宋体" w:hAnsi="宋体" w:eastAsia="宋体" w:cs="宋体"/>
                <w:sz w:val="21"/>
                <w:szCs w:val="21"/>
              </w:rPr>
            </w:pPr>
            <w:r>
              <w:rPr>
                <w:rFonts w:hint="eastAsia" w:ascii="宋体" w:hAnsi="宋体" w:eastAsia="宋体" w:cs="宋体"/>
                <w:sz w:val="21"/>
                <w:szCs w:val="21"/>
              </w:rPr>
              <w:t>95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C2151D4">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354D03FD">
            <w:pPr>
              <w:rPr>
                <w:rFonts w:hint="eastAsia" w:ascii="宋体" w:hAnsi="宋体" w:eastAsia="宋体" w:cs="宋体"/>
                <w:sz w:val="21"/>
                <w:szCs w:val="21"/>
              </w:rPr>
            </w:pPr>
            <w:r>
              <w:rPr>
                <w:rFonts w:hint="eastAsia" w:ascii="宋体" w:hAnsi="宋体" w:eastAsia="宋体" w:cs="宋体"/>
                <w:sz w:val="21"/>
                <w:szCs w:val="21"/>
              </w:rPr>
              <w:t>显示屏亮度</w:t>
            </w:r>
          </w:p>
        </w:tc>
        <w:tc>
          <w:tcPr>
            <w:tcW w:w="5115" w:type="dxa"/>
            <w:tcBorders>
              <w:top w:val="single" w:color="000000" w:sz="4" w:space="0"/>
              <w:left w:val="single" w:color="000000" w:sz="4" w:space="0"/>
              <w:bottom w:val="single" w:color="000000" w:sz="4" w:space="0"/>
              <w:right w:val="single" w:color="000000" w:sz="4" w:space="0"/>
            </w:tcBorders>
            <w:vAlign w:val="center"/>
          </w:tcPr>
          <w:p w14:paraId="669ECFCF">
            <w:pPr>
              <w:rPr>
                <w:rFonts w:hint="eastAsia" w:ascii="宋体" w:hAnsi="宋体" w:eastAsia="宋体" w:cs="宋体"/>
                <w:sz w:val="21"/>
                <w:szCs w:val="21"/>
              </w:rPr>
            </w:pPr>
            <w:r>
              <w:rPr>
                <w:rFonts w:hint="eastAsia" w:ascii="宋体" w:hAnsi="宋体" w:eastAsia="宋体" w:cs="宋体"/>
                <w:sz w:val="21"/>
                <w:szCs w:val="21"/>
              </w:rPr>
              <w:t>≥250 尼特</w:t>
            </w:r>
          </w:p>
        </w:tc>
      </w:tr>
      <w:tr w14:paraId="3A491EA6">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125A996">
            <w:pPr>
              <w:rPr>
                <w:rFonts w:hint="eastAsia" w:ascii="宋体" w:hAnsi="宋体" w:eastAsia="宋体" w:cs="宋体"/>
                <w:sz w:val="21"/>
                <w:szCs w:val="21"/>
              </w:rPr>
            </w:pPr>
            <w:r>
              <w:rPr>
                <w:rFonts w:hint="eastAsia" w:ascii="宋体" w:hAnsi="宋体" w:eastAsia="宋体" w:cs="宋体"/>
                <w:sz w:val="21"/>
                <w:szCs w:val="21"/>
              </w:rPr>
              <w:t>96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CE7C3D2">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2503172">
            <w:pPr>
              <w:rPr>
                <w:rFonts w:hint="eastAsia" w:ascii="宋体" w:hAnsi="宋体" w:eastAsia="宋体" w:cs="宋体"/>
                <w:sz w:val="21"/>
                <w:szCs w:val="21"/>
              </w:rPr>
            </w:pPr>
            <w:r>
              <w:rPr>
                <w:rFonts w:hint="eastAsia" w:ascii="宋体" w:hAnsi="宋体" w:eastAsia="宋体" w:cs="宋体"/>
                <w:sz w:val="21"/>
                <w:szCs w:val="21"/>
              </w:rPr>
              <w:t>显示屏亮度一致性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1985BA4F">
            <w:pPr>
              <w:rPr>
                <w:rFonts w:hint="eastAsia" w:ascii="宋体" w:hAnsi="宋体" w:eastAsia="宋体" w:cs="宋体"/>
                <w:sz w:val="21"/>
                <w:szCs w:val="21"/>
              </w:rPr>
            </w:pPr>
            <w:r>
              <w:rPr>
                <w:rFonts w:hint="eastAsia" w:ascii="宋体" w:hAnsi="宋体" w:eastAsia="宋体" w:cs="宋体"/>
                <w:sz w:val="21"/>
                <w:szCs w:val="21"/>
              </w:rPr>
              <w:t>≥70%</w:t>
            </w:r>
          </w:p>
        </w:tc>
      </w:tr>
      <w:tr w14:paraId="6C80B69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22997C1">
            <w:pPr>
              <w:rPr>
                <w:rFonts w:hint="eastAsia" w:ascii="宋体" w:hAnsi="宋体" w:eastAsia="宋体" w:cs="宋体"/>
                <w:sz w:val="21"/>
                <w:szCs w:val="21"/>
              </w:rPr>
            </w:pPr>
            <w:r>
              <w:rPr>
                <w:rFonts w:hint="eastAsia" w:ascii="宋体" w:hAnsi="宋体" w:eastAsia="宋体" w:cs="宋体"/>
                <w:sz w:val="21"/>
                <w:szCs w:val="21"/>
              </w:rPr>
              <w:t>97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0AF8B99">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98B472B">
            <w:pPr>
              <w:rPr>
                <w:rFonts w:hint="eastAsia" w:ascii="宋体" w:hAnsi="宋体" w:eastAsia="宋体" w:cs="宋体"/>
                <w:sz w:val="21"/>
                <w:szCs w:val="21"/>
              </w:rPr>
            </w:pPr>
            <w:r>
              <w:rPr>
                <w:rFonts w:hint="eastAsia" w:ascii="宋体" w:hAnsi="宋体" w:eastAsia="宋体" w:cs="宋体"/>
                <w:sz w:val="21"/>
                <w:szCs w:val="21"/>
              </w:rPr>
              <w:t>显示屏对比度</w:t>
            </w:r>
          </w:p>
        </w:tc>
        <w:tc>
          <w:tcPr>
            <w:tcW w:w="5115" w:type="dxa"/>
            <w:tcBorders>
              <w:top w:val="single" w:color="000000" w:sz="4" w:space="0"/>
              <w:left w:val="single" w:color="000000" w:sz="4" w:space="0"/>
              <w:bottom w:val="single" w:color="000000" w:sz="4" w:space="0"/>
              <w:right w:val="single" w:color="000000" w:sz="4" w:space="0"/>
            </w:tcBorders>
            <w:vAlign w:val="center"/>
          </w:tcPr>
          <w:p w14:paraId="4F362D9D">
            <w:pPr>
              <w:rPr>
                <w:rFonts w:hint="eastAsia" w:ascii="宋体" w:hAnsi="宋体" w:eastAsia="宋体" w:cs="宋体"/>
                <w:sz w:val="21"/>
                <w:szCs w:val="21"/>
              </w:rPr>
            </w:pPr>
            <w:r>
              <w:rPr>
                <w:rFonts w:hint="eastAsia" w:ascii="宋体" w:hAnsi="宋体" w:eastAsia="宋体" w:cs="宋体"/>
                <w:sz w:val="21"/>
                <w:szCs w:val="21"/>
              </w:rPr>
              <w:t>≥1000：1</w:t>
            </w:r>
          </w:p>
        </w:tc>
      </w:tr>
      <w:tr w14:paraId="244DA9E7">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0E91DBD">
            <w:pPr>
              <w:rPr>
                <w:rFonts w:hint="eastAsia" w:ascii="宋体" w:hAnsi="宋体" w:eastAsia="宋体" w:cs="宋体"/>
                <w:sz w:val="21"/>
                <w:szCs w:val="21"/>
              </w:rPr>
            </w:pPr>
            <w:r>
              <w:rPr>
                <w:rFonts w:hint="eastAsia" w:ascii="宋体" w:hAnsi="宋体" w:eastAsia="宋体" w:cs="宋体"/>
                <w:sz w:val="21"/>
                <w:szCs w:val="21"/>
              </w:rPr>
              <w:t>98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A26AAB6">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86FD3CC">
            <w:pPr>
              <w:rPr>
                <w:rFonts w:hint="eastAsia" w:ascii="宋体" w:hAnsi="宋体" w:eastAsia="宋体" w:cs="宋体"/>
                <w:sz w:val="21"/>
                <w:szCs w:val="21"/>
              </w:rPr>
            </w:pPr>
            <w:r>
              <w:rPr>
                <w:rFonts w:hint="eastAsia" w:ascii="宋体" w:hAnsi="宋体" w:eastAsia="宋体" w:cs="宋体"/>
                <w:sz w:val="21"/>
                <w:szCs w:val="21"/>
              </w:rPr>
              <w:t>▲显示屏其他参数</w:t>
            </w:r>
          </w:p>
        </w:tc>
        <w:tc>
          <w:tcPr>
            <w:tcW w:w="5115" w:type="dxa"/>
            <w:tcBorders>
              <w:top w:val="single" w:color="000000" w:sz="4" w:space="0"/>
              <w:left w:val="single" w:color="000000" w:sz="4" w:space="0"/>
              <w:bottom w:val="single" w:color="000000" w:sz="4" w:space="0"/>
              <w:right w:val="single" w:color="000000" w:sz="4" w:space="0"/>
            </w:tcBorders>
            <w:vAlign w:val="center"/>
          </w:tcPr>
          <w:p w14:paraId="651CFE1E">
            <w:pPr>
              <w:rPr>
                <w:rFonts w:hint="eastAsia" w:ascii="宋体" w:hAnsi="宋体" w:eastAsia="宋体" w:cs="宋体"/>
                <w:sz w:val="21"/>
                <w:szCs w:val="21"/>
              </w:rPr>
            </w:pPr>
            <w:r>
              <w:rPr>
                <w:rFonts w:hint="eastAsia" w:ascii="宋体" w:hAnsi="宋体" w:eastAsia="宋体" w:cs="宋体"/>
                <w:sz w:val="21"/>
                <w:szCs w:val="21"/>
              </w:rPr>
              <w:t>与主机同品牌，其它参数应符合SJ/T 11292的相关规定</w:t>
            </w:r>
          </w:p>
        </w:tc>
      </w:tr>
      <w:tr w14:paraId="7EC886E7">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27BD710">
            <w:pPr>
              <w:rPr>
                <w:rFonts w:hint="eastAsia" w:ascii="宋体" w:hAnsi="宋体" w:eastAsia="宋体" w:cs="宋体"/>
                <w:sz w:val="21"/>
                <w:szCs w:val="21"/>
              </w:rPr>
            </w:pPr>
            <w:r>
              <w:rPr>
                <w:rFonts w:hint="eastAsia" w:ascii="宋体" w:hAnsi="宋体" w:eastAsia="宋体" w:cs="宋体"/>
                <w:sz w:val="21"/>
                <w:szCs w:val="21"/>
              </w:rPr>
              <w:t>99</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73F659F9">
            <w:pPr>
              <w:rPr>
                <w:rFonts w:hint="eastAsia" w:ascii="宋体" w:hAnsi="宋体" w:eastAsia="宋体" w:cs="宋体"/>
                <w:sz w:val="21"/>
                <w:szCs w:val="21"/>
              </w:rPr>
            </w:pPr>
            <w:r>
              <w:rPr>
                <w:rFonts w:hint="eastAsia" w:ascii="宋体" w:hAnsi="宋体" w:eastAsia="宋体" w:cs="宋体"/>
                <w:sz w:val="21"/>
                <w:szCs w:val="21"/>
              </w:rPr>
              <w:t>网络设备性能</w:t>
            </w:r>
          </w:p>
        </w:tc>
        <w:tc>
          <w:tcPr>
            <w:tcW w:w="1560" w:type="dxa"/>
            <w:tcBorders>
              <w:top w:val="single" w:color="000000" w:sz="4" w:space="0"/>
              <w:left w:val="single" w:color="000000" w:sz="4" w:space="0"/>
              <w:bottom w:val="single" w:color="000000" w:sz="4" w:space="0"/>
              <w:right w:val="nil"/>
            </w:tcBorders>
            <w:vAlign w:val="center"/>
          </w:tcPr>
          <w:p w14:paraId="4CE6AB81">
            <w:pPr>
              <w:rPr>
                <w:rFonts w:hint="eastAsia" w:ascii="宋体" w:hAnsi="宋体" w:eastAsia="宋体" w:cs="宋体"/>
                <w:sz w:val="21"/>
                <w:szCs w:val="21"/>
              </w:rPr>
            </w:pPr>
            <w:r>
              <w:rPr>
                <w:rFonts w:hint="eastAsia" w:ascii="宋体" w:hAnsi="宋体" w:eastAsia="宋体" w:cs="宋体"/>
                <w:sz w:val="21"/>
                <w:szCs w:val="21"/>
              </w:rPr>
              <w:t>▲有线网卡速率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484E4C0E">
            <w:pPr>
              <w:rPr>
                <w:rFonts w:hint="eastAsia" w:ascii="宋体" w:hAnsi="宋体" w:eastAsia="宋体" w:cs="宋体"/>
                <w:sz w:val="21"/>
                <w:szCs w:val="21"/>
              </w:rPr>
            </w:pPr>
            <w:r>
              <w:rPr>
                <w:rFonts w:hint="eastAsia" w:ascii="宋体" w:hAnsi="宋体" w:eastAsia="宋体" w:cs="宋体"/>
                <w:sz w:val="21"/>
                <w:szCs w:val="21"/>
              </w:rPr>
              <w:t>集成 10/100/1000M 千兆以太网卡</w:t>
            </w:r>
          </w:p>
        </w:tc>
      </w:tr>
      <w:tr w14:paraId="06E91586">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DEC599B">
            <w:pPr>
              <w:rPr>
                <w:rFonts w:hint="eastAsia" w:ascii="宋体" w:hAnsi="宋体" w:eastAsia="宋体" w:cs="宋体"/>
                <w:sz w:val="21"/>
                <w:szCs w:val="21"/>
              </w:rPr>
            </w:pPr>
            <w:r>
              <w:rPr>
                <w:rFonts w:hint="eastAsia" w:ascii="宋体" w:hAnsi="宋体" w:eastAsia="宋体" w:cs="宋体"/>
                <w:sz w:val="21"/>
                <w:szCs w:val="21"/>
              </w:rPr>
              <w:t>100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F367BBB">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0835887B">
            <w:pPr>
              <w:rPr>
                <w:rFonts w:hint="eastAsia" w:ascii="宋体" w:hAnsi="宋体" w:eastAsia="宋体" w:cs="宋体"/>
                <w:sz w:val="21"/>
                <w:szCs w:val="21"/>
              </w:rPr>
            </w:pPr>
            <w:r>
              <w:rPr>
                <w:rFonts w:hint="eastAsia" w:ascii="宋体" w:hAnsi="宋体" w:eastAsia="宋体" w:cs="宋体"/>
                <w:sz w:val="21"/>
                <w:szCs w:val="21"/>
              </w:rPr>
              <w:t>支持无线网络通信技术协议</w:t>
            </w:r>
          </w:p>
        </w:tc>
        <w:tc>
          <w:tcPr>
            <w:tcW w:w="5115" w:type="dxa"/>
            <w:tcBorders>
              <w:top w:val="single" w:color="000000" w:sz="4" w:space="0"/>
              <w:left w:val="single" w:color="000000" w:sz="4" w:space="0"/>
              <w:bottom w:val="single" w:color="000000" w:sz="4" w:space="0"/>
              <w:right w:val="single" w:color="000000" w:sz="4" w:space="0"/>
            </w:tcBorders>
            <w:vAlign w:val="center"/>
          </w:tcPr>
          <w:p w14:paraId="08C19E78">
            <w:pPr>
              <w:rPr>
                <w:rFonts w:hint="eastAsia" w:ascii="宋体" w:hAnsi="宋体" w:eastAsia="宋体" w:cs="宋体"/>
                <w:sz w:val="21"/>
                <w:szCs w:val="21"/>
              </w:rPr>
            </w:pPr>
            <w:r>
              <w:rPr>
                <w:rFonts w:hint="eastAsia" w:ascii="宋体" w:hAnsi="宋体" w:eastAsia="宋体" w:cs="宋体"/>
                <w:sz w:val="21"/>
                <w:szCs w:val="21"/>
              </w:rPr>
              <w:t>/</w:t>
            </w:r>
          </w:p>
        </w:tc>
      </w:tr>
      <w:tr w14:paraId="0544FFDA">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6EB6470">
            <w:pPr>
              <w:rPr>
                <w:rFonts w:hint="eastAsia" w:ascii="宋体" w:hAnsi="宋体" w:eastAsia="宋体" w:cs="宋体"/>
                <w:sz w:val="21"/>
                <w:szCs w:val="21"/>
              </w:rPr>
            </w:pPr>
            <w:r>
              <w:rPr>
                <w:rFonts w:hint="eastAsia" w:ascii="宋体" w:hAnsi="宋体" w:eastAsia="宋体" w:cs="宋体"/>
                <w:sz w:val="21"/>
                <w:szCs w:val="21"/>
              </w:rPr>
              <w:t>101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F78DD59">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AD0962B">
            <w:pPr>
              <w:rPr>
                <w:rFonts w:hint="eastAsia" w:ascii="宋体" w:hAnsi="宋体" w:eastAsia="宋体" w:cs="宋体"/>
                <w:sz w:val="21"/>
                <w:szCs w:val="21"/>
              </w:rPr>
            </w:pPr>
            <w:r>
              <w:rPr>
                <w:rFonts w:hint="eastAsia" w:ascii="宋体" w:hAnsi="宋体" w:eastAsia="宋体" w:cs="宋体"/>
                <w:sz w:val="21"/>
                <w:szCs w:val="21"/>
              </w:rPr>
              <w:t>无线网卡频宽</w:t>
            </w:r>
          </w:p>
        </w:tc>
        <w:tc>
          <w:tcPr>
            <w:tcW w:w="5115" w:type="dxa"/>
            <w:tcBorders>
              <w:top w:val="single" w:color="000000" w:sz="4" w:space="0"/>
              <w:left w:val="single" w:color="000000" w:sz="4" w:space="0"/>
              <w:bottom w:val="single" w:color="000000" w:sz="4" w:space="0"/>
              <w:right w:val="single" w:color="000000" w:sz="4" w:space="0"/>
            </w:tcBorders>
            <w:vAlign w:val="center"/>
          </w:tcPr>
          <w:p w14:paraId="0F1DCCC3">
            <w:pPr>
              <w:rPr>
                <w:rFonts w:hint="eastAsia" w:ascii="宋体" w:hAnsi="宋体" w:eastAsia="宋体" w:cs="宋体"/>
                <w:sz w:val="21"/>
                <w:szCs w:val="21"/>
              </w:rPr>
            </w:pPr>
            <w:r>
              <w:rPr>
                <w:rFonts w:hint="eastAsia" w:ascii="宋体" w:hAnsi="宋体" w:eastAsia="宋体" w:cs="宋体"/>
                <w:sz w:val="21"/>
                <w:szCs w:val="21"/>
              </w:rPr>
              <w:t>/</w:t>
            </w:r>
          </w:p>
        </w:tc>
      </w:tr>
      <w:tr w14:paraId="334A9B91">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3180BB6">
            <w:pPr>
              <w:rPr>
                <w:rFonts w:hint="eastAsia" w:ascii="宋体" w:hAnsi="宋体" w:eastAsia="宋体" w:cs="宋体"/>
                <w:sz w:val="21"/>
                <w:szCs w:val="21"/>
              </w:rPr>
            </w:pPr>
            <w:r>
              <w:rPr>
                <w:rFonts w:hint="eastAsia" w:ascii="宋体" w:hAnsi="宋体" w:eastAsia="宋体" w:cs="宋体"/>
                <w:sz w:val="21"/>
                <w:szCs w:val="21"/>
              </w:rPr>
              <w:t>102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0C8623D4">
            <w:pPr>
              <w:rPr>
                <w:rFonts w:hint="eastAsia" w:ascii="宋体" w:hAnsi="宋体" w:eastAsia="宋体" w:cs="宋体"/>
                <w:sz w:val="21"/>
                <w:szCs w:val="21"/>
              </w:rPr>
            </w:pPr>
            <w:r>
              <w:rPr>
                <w:rFonts w:hint="eastAsia" w:ascii="宋体" w:hAnsi="宋体" w:eastAsia="宋体" w:cs="宋体"/>
                <w:sz w:val="21"/>
                <w:szCs w:val="21"/>
              </w:rPr>
              <w:t>主板功能</w:t>
            </w:r>
          </w:p>
        </w:tc>
        <w:tc>
          <w:tcPr>
            <w:tcW w:w="1560" w:type="dxa"/>
            <w:tcBorders>
              <w:top w:val="single" w:color="000000" w:sz="4" w:space="0"/>
              <w:left w:val="single" w:color="000000" w:sz="4" w:space="0"/>
              <w:bottom w:val="single" w:color="000000" w:sz="4" w:space="0"/>
              <w:right w:val="nil"/>
            </w:tcBorders>
            <w:vAlign w:val="center"/>
          </w:tcPr>
          <w:p w14:paraId="11194646">
            <w:pPr>
              <w:rPr>
                <w:rFonts w:hint="eastAsia" w:ascii="宋体" w:hAnsi="宋体" w:eastAsia="宋体" w:cs="宋体"/>
                <w:sz w:val="21"/>
                <w:szCs w:val="21"/>
              </w:rPr>
            </w:pPr>
            <w:r>
              <w:rPr>
                <w:rFonts w:hint="eastAsia" w:ascii="宋体" w:hAnsi="宋体" w:eastAsia="宋体" w:cs="宋体"/>
                <w:sz w:val="21"/>
                <w:szCs w:val="21"/>
              </w:rPr>
              <w:t>▲内存扩展接口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11A99F22">
            <w:pPr>
              <w:rPr>
                <w:rFonts w:hint="eastAsia" w:ascii="宋体" w:hAnsi="宋体" w:eastAsia="宋体" w:cs="宋体"/>
                <w:sz w:val="21"/>
                <w:szCs w:val="21"/>
              </w:rPr>
            </w:pPr>
            <w:r>
              <w:rPr>
                <w:rFonts w:hint="eastAsia" w:ascii="宋体" w:hAnsi="宋体" w:eastAsia="宋体" w:cs="宋体"/>
                <w:sz w:val="21"/>
                <w:szCs w:val="21"/>
              </w:rPr>
              <w:t>≥2个</w:t>
            </w:r>
          </w:p>
        </w:tc>
      </w:tr>
      <w:tr w14:paraId="16464D71">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03ED6B4">
            <w:pPr>
              <w:rPr>
                <w:rFonts w:hint="eastAsia" w:ascii="宋体" w:hAnsi="宋体" w:eastAsia="宋体" w:cs="宋体"/>
                <w:sz w:val="21"/>
                <w:szCs w:val="21"/>
              </w:rPr>
            </w:pPr>
            <w:r>
              <w:rPr>
                <w:rFonts w:hint="eastAsia" w:ascii="宋体" w:hAnsi="宋体" w:eastAsia="宋体" w:cs="宋体"/>
                <w:sz w:val="21"/>
                <w:szCs w:val="21"/>
              </w:rPr>
              <w:t>103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5BF86BE">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6FA0E835">
            <w:pPr>
              <w:rPr>
                <w:rFonts w:hint="eastAsia" w:ascii="宋体" w:hAnsi="宋体" w:eastAsia="宋体" w:cs="宋体"/>
                <w:sz w:val="21"/>
                <w:szCs w:val="21"/>
              </w:rPr>
            </w:pPr>
            <w:r>
              <w:rPr>
                <w:rFonts w:hint="eastAsia" w:ascii="宋体" w:hAnsi="宋体" w:eastAsia="宋体" w:cs="宋体"/>
                <w:sz w:val="21"/>
                <w:szCs w:val="21"/>
              </w:rPr>
              <w:t>存储扩展接口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0AF93A82">
            <w:pPr>
              <w:rPr>
                <w:rFonts w:hint="eastAsia" w:ascii="宋体" w:hAnsi="宋体" w:eastAsia="宋体" w:cs="宋体"/>
                <w:sz w:val="21"/>
                <w:szCs w:val="21"/>
              </w:rPr>
            </w:pPr>
            <w:r>
              <w:rPr>
                <w:rFonts w:hint="eastAsia" w:ascii="宋体" w:hAnsi="宋体" w:eastAsia="宋体" w:cs="宋体"/>
                <w:sz w:val="21"/>
                <w:szCs w:val="21"/>
              </w:rPr>
              <w:t>/</w:t>
            </w:r>
          </w:p>
        </w:tc>
      </w:tr>
      <w:tr w14:paraId="562A79BD">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215B514">
            <w:pPr>
              <w:rPr>
                <w:rFonts w:hint="eastAsia" w:ascii="宋体" w:hAnsi="宋体" w:eastAsia="宋体" w:cs="宋体"/>
                <w:sz w:val="21"/>
                <w:szCs w:val="21"/>
              </w:rPr>
            </w:pPr>
            <w:r>
              <w:rPr>
                <w:rFonts w:hint="eastAsia" w:ascii="宋体" w:hAnsi="宋体" w:eastAsia="宋体" w:cs="宋体"/>
                <w:sz w:val="21"/>
                <w:szCs w:val="21"/>
              </w:rPr>
              <w:t>104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5D08F9E">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1D226197">
            <w:pPr>
              <w:rPr>
                <w:rFonts w:hint="eastAsia" w:ascii="宋体" w:hAnsi="宋体" w:eastAsia="宋体" w:cs="宋体"/>
                <w:sz w:val="21"/>
                <w:szCs w:val="21"/>
              </w:rPr>
            </w:pPr>
            <w:r>
              <w:rPr>
                <w:rFonts w:hint="eastAsia" w:ascii="宋体" w:hAnsi="宋体" w:eastAsia="宋体" w:cs="宋体"/>
                <w:sz w:val="21"/>
                <w:szCs w:val="21"/>
              </w:rPr>
              <w:t>▲主板 USB瞬间过流保护</w:t>
            </w:r>
          </w:p>
        </w:tc>
        <w:tc>
          <w:tcPr>
            <w:tcW w:w="5115" w:type="dxa"/>
            <w:tcBorders>
              <w:top w:val="single" w:color="000000" w:sz="4" w:space="0"/>
              <w:left w:val="single" w:color="000000" w:sz="4" w:space="0"/>
              <w:bottom w:val="single" w:color="000000" w:sz="4" w:space="0"/>
              <w:right w:val="single" w:color="000000" w:sz="4" w:space="0"/>
            </w:tcBorders>
            <w:vAlign w:val="center"/>
          </w:tcPr>
          <w:p w14:paraId="4B069261">
            <w:pPr>
              <w:rPr>
                <w:rFonts w:hint="eastAsia" w:ascii="宋体" w:hAnsi="宋体" w:eastAsia="宋体" w:cs="宋体"/>
                <w:sz w:val="21"/>
                <w:szCs w:val="21"/>
              </w:rPr>
            </w:pPr>
            <w:r>
              <w:rPr>
                <w:rFonts w:hint="eastAsia" w:ascii="宋体" w:hAnsi="宋体" w:eastAsia="宋体" w:cs="宋体"/>
                <w:sz w:val="21"/>
                <w:szCs w:val="21"/>
              </w:rPr>
              <w:t>支持有瞬间过流保护功能</w:t>
            </w:r>
          </w:p>
        </w:tc>
      </w:tr>
      <w:tr w14:paraId="4DD7CBB5">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68D3415">
            <w:pPr>
              <w:rPr>
                <w:rFonts w:hint="eastAsia" w:ascii="宋体" w:hAnsi="宋体" w:eastAsia="宋体" w:cs="宋体"/>
                <w:sz w:val="21"/>
                <w:szCs w:val="21"/>
              </w:rPr>
            </w:pPr>
            <w:r>
              <w:rPr>
                <w:rFonts w:hint="eastAsia" w:ascii="宋体" w:hAnsi="宋体" w:eastAsia="宋体" w:cs="宋体"/>
                <w:sz w:val="21"/>
                <w:szCs w:val="21"/>
              </w:rPr>
              <w:t>105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213DD19">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F15EF42">
            <w:pPr>
              <w:rPr>
                <w:rFonts w:hint="eastAsia" w:ascii="宋体" w:hAnsi="宋体" w:eastAsia="宋体" w:cs="宋体"/>
                <w:sz w:val="21"/>
                <w:szCs w:val="21"/>
              </w:rPr>
            </w:pPr>
            <w:r>
              <w:rPr>
                <w:rFonts w:hint="eastAsia" w:ascii="宋体" w:hAnsi="宋体" w:eastAsia="宋体" w:cs="宋体"/>
                <w:sz w:val="21"/>
                <w:szCs w:val="21"/>
              </w:rPr>
              <w:t>▲主板防静电保护</w:t>
            </w:r>
          </w:p>
        </w:tc>
        <w:tc>
          <w:tcPr>
            <w:tcW w:w="5115" w:type="dxa"/>
            <w:tcBorders>
              <w:top w:val="single" w:color="000000" w:sz="4" w:space="0"/>
              <w:left w:val="single" w:color="000000" w:sz="4" w:space="0"/>
              <w:bottom w:val="single" w:color="000000" w:sz="4" w:space="0"/>
              <w:right w:val="single" w:color="000000" w:sz="4" w:space="0"/>
            </w:tcBorders>
            <w:vAlign w:val="center"/>
          </w:tcPr>
          <w:p w14:paraId="77889562">
            <w:pPr>
              <w:rPr>
                <w:rFonts w:hint="eastAsia" w:ascii="宋体" w:hAnsi="宋体" w:eastAsia="宋体" w:cs="宋体"/>
                <w:sz w:val="21"/>
                <w:szCs w:val="21"/>
              </w:rPr>
            </w:pPr>
            <w:r>
              <w:rPr>
                <w:rFonts w:hint="eastAsia" w:ascii="宋体" w:hAnsi="宋体" w:eastAsia="宋体" w:cs="宋体"/>
                <w:sz w:val="21"/>
                <w:szCs w:val="21"/>
              </w:rPr>
              <w:t>支持防静电保护功能</w:t>
            </w:r>
          </w:p>
        </w:tc>
      </w:tr>
      <w:tr w14:paraId="70FA9D72">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AAEC960">
            <w:pPr>
              <w:rPr>
                <w:rFonts w:hint="eastAsia" w:ascii="宋体" w:hAnsi="宋体" w:eastAsia="宋体" w:cs="宋体"/>
                <w:sz w:val="21"/>
                <w:szCs w:val="21"/>
              </w:rPr>
            </w:pPr>
            <w:r>
              <w:rPr>
                <w:rFonts w:hint="eastAsia" w:ascii="宋体" w:hAnsi="宋体" w:eastAsia="宋体" w:cs="宋体"/>
                <w:sz w:val="21"/>
                <w:szCs w:val="21"/>
              </w:rPr>
              <w:t>106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E7053EC">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6505BBA">
            <w:pPr>
              <w:rPr>
                <w:rFonts w:hint="eastAsia" w:ascii="宋体" w:hAnsi="宋体" w:eastAsia="宋体" w:cs="宋体"/>
                <w:sz w:val="21"/>
                <w:szCs w:val="21"/>
              </w:rPr>
            </w:pPr>
            <w:r>
              <w:rPr>
                <w:rFonts w:hint="eastAsia" w:ascii="宋体" w:hAnsi="宋体" w:eastAsia="宋体" w:cs="宋体"/>
                <w:sz w:val="21"/>
                <w:szCs w:val="21"/>
              </w:rPr>
              <w:t>▲I/O 接口功能</w:t>
            </w:r>
          </w:p>
        </w:tc>
        <w:tc>
          <w:tcPr>
            <w:tcW w:w="5115" w:type="dxa"/>
            <w:tcBorders>
              <w:top w:val="single" w:color="000000" w:sz="4" w:space="0"/>
              <w:left w:val="single" w:color="000000" w:sz="4" w:space="0"/>
              <w:bottom w:val="single" w:color="000000" w:sz="4" w:space="0"/>
              <w:right w:val="single" w:color="000000" w:sz="4" w:space="0"/>
            </w:tcBorders>
            <w:vAlign w:val="center"/>
          </w:tcPr>
          <w:p w14:paraId="13DBC3FE">
            <w:pPr>
              <w:rPr>
                <w:rFonts w:hint="eastAsia" w:ascii="宋体" w:hAnsi="宋体" w:eastAsia="宋体" w:cs="宋体"/>
                <w:sz w:val="21"/>
                <w:szCs w:val="21"/>
              </w:rPr>
            </w:pPr>
            <w:r>
              <w:rPr>
                <w:rFonts w:hint="eastAsia" w:ascii="宋体" w:hAnsi="宋体" w:eastAsia="宋体" w:cs="宋体"/>
                <w:sz w:val="21"/>
                <w:szCs w:val="21"/>
              </w:rPr>
              <w:t>提供基于标准USB接口外设连接功能、基于音频输入输出接口的音频扩展功能、基于PCIe接口板卡扩展功能、基于 HDMI 或 VGA 或Type-C 或DVI或DP等接口外接显示器扩展功能、基于存储接口对产品进行增容功能</w:t>
            </w:r>
          </w:p>
        </w:tc>
      </w:tr>
      <w:tr w14:paraId="227C41CB">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97704C4">
            <w:pPr>
              <w:rPr>
                <w:rFonts w:hint="eastAsia" w:ascii="宋体" w:hAnsi="宋体" w:eastAsia="宋体" w:cs="宋体"/>
                <w:sz w:val="21"/>
                <w:szCs w:val="21"/>
              </w:rPr>
            </w:pPr>
            <w:r>
              <w:rPr>
                <w:rFonts w:hint="eastAsia" w:ascii="宋体" w:hAnsi="宋体" w:eastAsia="宋体" w:cs="宋体"/>
                <w:sz w:val="21"/>
                <w:szCs w:val="21"/>
              </w:rPr>
              <w:t>107</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45FEB1D6">
            <w:pPr>
              <w:rPr>
                <w:rFonts w:hint="eastAsia" w:ascii="宋体" w:hAnsi="宋体" w:eastAsia="宋体" w:cs="宋体"/>
                <w:sz w:val="21"/>
                <w:szCs w:val="21"/>
              </w:rPr>
            </w:pPr>
            <w:r>
              <w:rPr>
                <w:rFonts w:hint="eastAsia" w:ascii="宋体" w:hAnsi="宋体" w:eastAsia="宋体" w:cs="宋体"/>
                <w:sz w:val="21"/>
                <w:szCs w:val="21"/>
              </w:rPr>
              <w:t>显卡功能</w:t>
            </w:r>
          </w:p>
        </w:tc>
        <w:tc>
          <w:tcPr>
            <w:tcW w:w="1560" w:type="dxa"/>
            <w:tcBorders>
              <w:top w:val="single" w:color="000000" w:sz="4" w:space="0"/>
              <w:left w:val="single" w:color="000000" w:sz="4" w:space="0"/>
              <w:bottom w:val="single" w:color="000000" w:sz="4" w:space="0"/>
              <w:right w:val="nil"/>
            </w:tcBorders>
            <w:vAlign w:val="center"/>
          </w:tcPr>
          <w:p w14:paraId="56F94864">
            <w:pPr>
              <w:rPr>
                <w:rFonts w:hint="eastAsia" w:ascii="宋体" w:hAnsi="宋体" w:eastAsia="宋体" w:cs="宋体"/>
                <w:sz w:val="21"/>
                <w:szCs w:val="21"/>
              </w:rPr>
            </w:pPr>
            <w:r>
              <w:rPr>
                <w:rFonts w:hint="eastAsia" w:ascii="宋体" w:hAnsi="宋体" w:eastAsia="宋体" w:cs="宋体"/>
                <w:sz w:val="21"/>
                <w:szCs w:val="21"/>
              </w:rPr>
              <w:t>▲显卡外接显示接口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345B0284">
            <w:pPr>
              <w:rPr>
                <w:rFonts w:hint="eastAsia" w:ascii="宋体" w:hAnsi="宋体" w:eastAsia="宋体" w:cs="宋体"/>
                <w:sz w:val="21"/>
                <w:szCs w:val="21"/>
              </w:rPr>
            </w:pPr>
            <w:r>
              <w:rPr>
                <w:rFonts w:hint="eastAsia" w:ascii="宋体" w:hAnsi="宋体" w:eastAsia="宋体" w:cs="宋体"/>
                <w:sz w:val="21"/>
                <w:szCs w:val="21"/>
              </w:rPr>
              <w:t>显卡至少支持 VGA、HDMI共2 种显示接口</w:t>
            </w:r>
          </w:p>
        </w:tc>
      </w:tr>
      <w:tr w14:paraId="6A435367">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3F4D94C">
            <w:pPr>
              <w:rPr>
                <w:rFonts w:hint="eastAsia" w:ascii="宋体" w:hAnsi="宋体" w:eastAsia="宋体" w:cs="宋体"/>
                <w:sz w:val="21"/>
                <w:szCs w:val="21"/>
              </w:rPr>
            </w:pPr>
            <w:r>
              <w:rPr>
                <w:rFonts w:hint="eastAsia" w:ascii="宋体" w:hAnsi="宋体" w:eastAsia="宋体" w:cs="宋体"/>
                <w:sz w:val="21"/>
                <w:szCs w:val="21"/>
              </w:rPr>
              <w:t>108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340F634">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E31E834">
            <w:pPr>
              <w:rPr>
                <w:rFonts w:hint="eastAsia" w:ascii="宋体" w:hAnsi="宋体" w:eastAsia="宋体" w:cs="宋体"/>
                <w:sz w:val="21"/>
                <w:szCs w:val="21"/>
              </w:rPr>
            </w:pPr>
            <w:r>
              <w:rPr>
                <w:rFonts w:hint="eastAsia" w:ascii="宋体" w:hAnsi="宋体" w:eastAsia="宋体" w:cs="宋体"/>
                <w:sz w:val="21"/>
                <w:szCs w:val="21"/>
              </w:rPr>
              <w:t>独立显卡数量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3BA5FF63">
            <w:pPr>
              <w:rPr>
                <w:rFonts w:hint="eastAsia" w:ascii="宋体" w:hAnsi="宋体" w:eastAsia="宋体" w:cs="宋体"/>
                <w:sz w:val="21"/>
                <w:szCs w:val="21"/>
              </w:rPr>
            </w:pPr>
            <w:r>
              <w:rPr>
                <w:rFonts w:hint="eastAsia" w:ascii="宋体" w:hAnsi="宋体" w:eastAsia="宋体" w:cs="宋体"/>
                <w:sz w:val="21"/>
                <w:szCs w:val="21"/>
              </w:rPr>
              <w:t>/</w:t>
            </w:r>
          </w:p>
        </w:tc>
      </w:tr>
      <w:tr w14:paraId="07B4FCF9">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3E37979">
            <w:pPr>
              <w:rPr>
                <w:rFonts w:hint="eastAsia" w:ascii="宋体" w:hAnsi="宋体" w:eastAsia="宋体" w:cs="宋体"/>
                <w:sz w:val="21"/>
                <w:szCs w:val="21"/>
              </w:rPr>
            </w:pPr>
            <w:r>
              <w:rPr>
                <w:rFonts w:hint="eastAsia" w:ascii="宋体" w:hAnsi="宋体" w:eastAsia="宋体" w:cs="宋体"/>
                <w:sz w:val="21"/>
                <w:szCs w:val="21"/>
              </w:rPr>
              <w:t>109</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38B7F5BE">
            <w:pPr>
              <w:rPr>
                <w:rFonts w:hint="eastAsia" w:ascii="宋体" w:hAnsi="宋体" w:eastAsia="宋体" w:cs="宋体"/>
                <w:sz w:val="21"/>
                <w:szCs w:val="21"/>
              </w:rPr>
            </w:pPr>
            <w:r>
              <w:rPr>
                <w:rFonts w:hint="eastAsia" w:ascii="宋体" w:hAnsi="宋体" w:eastAsia="宋体" w:cs="宋体"/>
                <w:sz w:val="21"/>
                <w:szCs w:val="21"/>
              </w:rPr>
              <w:t>显示设备功能</w:t>
            </w:r>
          </w:p>
        </w:tc>
        <w:tc>
          <w:tcPr>
            <w:tcW w:w="1560" w:type="dxa"/>
            <w:tcBorders>
              <w:top w:val="single" w:color="000000" w:sz="4" w:space="0"/>
              <w:left w:val="single" w:color="000000" w:sz="4" w:space="0"/>
              <w:bottom w:val="single" w:color="000000" w:sz="4" w:space="0"/>
              <w:right w:val="nil"/>
            </w:tcBorders>
            <w:vAlign w:val="center"/>
          </w:tcPr>
          <w:p w14:paraId="045B4B40">
            <w:pPr>
              <w:rPr>
                <w:rFonts w:hint="eastAsia" w:ascii="宋体" w:hAnsi="宋体" w:eastAsia="宋体" w:cs="宋体"/>
                <w:sz w:val="21"/>
                <w:szCs w:val="21"/>
              </w:rPr>
            </w:pPr>
            <w:r>
              <w:rPr>
                <w:rFonts w:hint="eastAsia" w:ascii="宋体" w:hAnsi="宋体" w:eastAsia="宋体" w:cs="宋体"/>
                <w:sz w:val="21"/>
                <w:szCs w:val="21"/>
              </w:rPr>
              <w:t>▲显示器接口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3D6285D4">
            <w:pPr>
              <w:rPr>
                <w:rFonts w:hint="eastAsia" w:ascii="宋体" w:hAnsi="宋体" w:eastAsia="宋体" w:cs="宋体"/>
                <w:sz w:val="21"/>
                <w:szCs w:val="21"/>
              </w:rPr>
            </w:pPr>
            <w:r>
              <w:rPr>
                <w:rFonts w:hint="eastAsia" w:ascii="宋体" w:hAnsi="宋体" w:eastAsia="宋体" w:cs="宋体"/>
                <w:sz w:val="21"/>
                <w:szCs w:val="21"/>
              </w:rPr>
              <w:t>至少包含VGA、HDM、DVI其中两种接口</w:t>
            </w:r>
          </w:p>
        </w:tc>
      </w:tr>
      <w:tr w14:paraId="7FC49360">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5597F99">
            <w:pPr>
              <w:rPr>
                <w:rFonts w:hint="eastAsia" w:ascii="宋体" w:hAnsi="宋体" w:eastAsia="宋体" w:cs="宋体"/>
                <w:sz w:val="21"/>
                <w:szCs w:val="21"/>
              </w:rPr>
            </w:pPr>
            <w:r>
              <w:rPr>
                <w:rFonts w:hint="eastAsia" w:ascii="宋体" w:hAnsi="宋体" w:eastAsia="宋体" w:cs="宋体"/>
                <w:sz w:val="21"/>
                <w:szCs w:val="21"/>
              </w:rPr>
              <w:t>110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580F1B1">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0EC4D65D">
            <w:pPr>
              <w:rPr>
                <w:rFonts w:hint="eastAsia" w:ascii="宋体" w:hAnsi="宋体" w:eastAsia="宋体" w:cs="宋体"/>
                <w:sz w:val="21"/>
                <w:szCs w:val="21"/>
              </w:rPr>
            </w:pPr>
            <w:r>
              <w:rPr>
                <w:rFonts w:hint="eastAsia" w:ascii="宋体" w:hAnsi="宋体" w:eastAsia="宋体" w:cs="宋体"/>
                <w:sz w:val="21"/>
                <w:szCs w:val="21"/>
              </w:rPr>
              <w:t>▲显示器支架</w:t>
            </w:r>
          </w:p>
        </w:tc>
        <w:tc>
          <w:tcPr>
            <w:tcW w:w="5115" w:type="dxa"/>
            <w:tcBorders>
              <w:top w:val="single" w:color="000000" w:sz="4" w:space="0"/>
              <w:left w:val="single" w:color="000000" w:sz="4" w:space="0"/>
              <w:bottom w:val="single" w:color="000000" w:sz="4" w:space="0"/>
              <w:right w:val="single" w:color="000000" w:sz="4" w:space="0"/>
            </w:tcBorders>
            <w:vAlign w:val="center"/>
          </w:tcPr>
          <w:p w14:paraId="30607711">
            <w:pPr>
              <w:rPr>
                <w:rFonts w:hint="eastAsia" w:ascii="宋体" w:hAnsi="宋体" w:eastAsia="宋体" w:cs="宋体"/>
                <w:sz w:val="21"/>
                <w:szCs w:val="21"/>
              </w:rPr>
            </w:pPr>
            <w:r>
              <w:rPr>
                <w:rFonts w:hint="eastAsia" w:ascii="宋体" w:hAnsi="宋体" w:eastAsia="宋体" w:cs="宋体"/>
                <w:sz w:val="21"/>
                <w:szCs w:val="21"/>
              </w:rPr>
              <w:t>显示器须提供显示器标准支架，支持屏幕俯仰、VESA壁挂</w:t>
            </w:r>
          </w:p>
        </w:tc>
      </w:tr>
      <w:tr w14:paraId="3F2D70FD">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356BFAA">
            <w:pPr>
              <w:rPr>
                <w:rFonts w:hint="eastAsia" w:ascii="宋体" w:hAnsi="宋体" w:eastAsia="宋体" w:cs="宋体"/>
                <w:sz w:val="21"/>
                <w:szCs w:val="21"/>
              </w:rPr>
            </w:pPr>
            <w:r>
              <w:rPr>
                <w:rFonts w:hint="eastAsia" w:ascii="宋体" w:hAnsi="宋体" w:eastAsia="宋体" w:cs="宋体"/>
                <w:sz w:val="21"/>
                <w:szCs w:val="21"/>
              </w:rPr>
              <w:t>111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203A4EA">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00DA7BC7">
            <w:pPr>
              <w:rPr>
                <w:rFonts w:hint="eastAsia" w:ascii="宋体" w:hAnsi="宋体" w:eastAsia="宋体" w:cs="宋体"/>
                <w:sz w:val="21"/>
                <w:szCs w:val="21"/>
              </w:rPr>
            </w:pPr>
            <w:r>
              <w:rPr>
                <w:rFonts w:hint="eastAsia" w:ascii="宋体" w:hAnsi="宋体" w:eastAsia="宋体" w:cs="宋体"/>
                <w:sz w:val="21"/>
                <w:szCs w:val="21"/>
              </w:rPr>
              <w:t>▲显示器参数调节</w:t>
            </w:r>
          </w:p>
        </w:tc>
        <w:tc>
          <w:tcPr>
            <w:tcW w:w="5115" w:type="dxa"/>
            <w:tcBorders>
              <w:top w:val="single" w:color="000000" w:sz="4" w:space="0"/>
              <w:left w:val="single" w:color="000000" w:sz="4" w:space="0"/>
              <w:bottom w:val="single" w:color="000000" w:sz="4" w:space="0"/>
              <w:right w:val="single" w:color="000000" w:sz="4" w:space="0"/>
            </w:tcBorders>
            <w:vAlign w:val="center"/>
          </w:tcPr>
          <w:p w14:paraId="58CB41CE">
            <w:pPr>
              <w:rPr>
                <w:rFonts w:hint="eastAsia" w:ascii="宋体" w:hAnsi="宋体" w:eastAsia="宋体" w:cs="宋体"/>
                <w:sz w:val="21"/>
                <w:szCs w:val="21"/>
              </w:rPr>
            </w:pPr>
            <w:r>
              <w:rPr>
                <w:rFonts w:hint="eastAsia" w:ascii="宋体" w:hAnsi="宋体" w:eastAsia="宋体" w:cs="宋体"/>
                <w:sz w:val="21"/>
                <w:szCs w:val="21"/>
              </w:rPr>
              <w:t>提供OSD选单按钮用于调节色彩、模式等；</w:t>
            </w:r>
          </w:p>
          <w:p w14:paraId="08A864BE">
            <w:pPr>
              <w:rPr>
                <w:rFonts w:hint="eastAsia" w:ascii="宋体" w:hAnsi="宋体" w:eastAsia="宋体" w:cs="宋体"/>
                <w:sz w:val="21"/>
                <w:szCs w:val="21"/>
              </w:rPr>
            </w:pPr>
            <w:r>
              <w:rPr>
                <w:rFonts w:hint="eastAsia" w:ascii="宋体" w:hAnsi="宋体" w:eastAsia="宋体" w:cs="宋体"/>
                <w:sz w:val="21"/>
                <w:szCs w:val="21"/>
              </w:rPr>
              <w:t>支持色温、亮度、对比度调节</w:t>
            </w:r>
          </w:p>
        </w:tc>
      </w:tr>
      <w:tr w14:paraId="1129D1E0">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D547AF1">
            <w:pPr>
              <w:rPr>
                <w:rFonts w:hint="eastAsia" w:ascii="宋体" w:hAnsi="宋体" w:eastAsia="宋体" w:cs="宋体"/>
                <w:sz w:val="21"/>
                <w:szCs w:val="21"/>
              </w:rPr>
            </w:pPr>
            <w:r>
              <w:rPr>
                <w:rFonts w:hint="eastAsia" w:ascii="宋体" w:hAnsi="宋体" w:eastAsia="宋体" w:cs="宋体"/>
                <w:sz w:val="21"/>
                <w:szCs w:val="21"/>
              </w:rPr>
              <w:t>112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3CFD5202">
            <w:pPr>
              <w:rPr>
                <w:rFonts w:hint="eastAsia" w:ascii="宋体" w:hAnsi="宋体" w:eastAsia="宋体" w:cs="宋体"/>
                <w:sz w:val="21"/>
                <w:szCs w:val="21"/>
              </w:rPr>
            </w:pPr>
            <w:r>
              <w:rPr>
                <w:rFonts w:hint="eastAsia" w:ascii="宋体" w:hAnsi="宋体" w:eastAsia="宋体" w:cs="宋体"/>
                <w:sz w:val="21"/>
                <w:szCs w:val="21"/>
              </w:rPr>
              <w:t>外设功能</w:t>
            </w:r>
          </w:p>
        </w:tc>
        <w:tc>
          <w:tcPr>
            <w:tcW w:w="1560" w:type="dxa"/>
            <w:tcBorders>
              <w:top w:val="single" w:color="000000" w:sz="4" w:space="0"/>
              <w:left w:val="single" w:color="000000" w:sz="4" w:space="0"/>
              <w:bottom w:val="single" w:color="000000" w:sz="4" w:space="0"/>
              <w:right w:val="nil"/>
            </w:tcBorders>
            <w:vAlign w:val="center"/>
          </w:tcPr>
          <w:p w14:paraId="5D3FE420">
            <w:pPr>
              <w:rPr>
                <w:rFonts w:hint="eastAsia" w:ascii="宋体" w:hAnsi="宋体" w:eastAsia="宋体" w:cs="宋体"/>
                <w:sz w:val="21"/>
                <w:szCs w:val="21"/>
              </w:rPr>
            </w:pPr>
            <w:r>
              <w:rPr>
                <w:rFonts w:hint="eastAsia" w:ascii="宋体" w:hAnsi="宋体" w:eastAsia="宋体" w:cs="宋体"/>
                <w:sz w:val="21"/>
                <w:szCs w:val="21"/>
              </w:rPr>
              <w:t>摄像头物理隐私保护开关</w:t>
            </w:r>
          </w:p>
        </w:tc>
        <w:tc>
          <w:tcPr>
            <w:tcW w:w="5115" w:type="dxa"/>
            <w:tcBorders>
              <w:top w:val="single" w:color="000000" w:sz="4" w:space="0"/>
              <w:left w:val="single" w:color="000000" w:sz="4" w:space="0"/>
              <w:bottom w:val="single" w:color="000000" w:sz="4" w:space="0"/>
              <w:right w:val="single" w:color="000000" w:sz="4" w:space="0"/>
            </w:tcBorders>
            <w:vAlign w:val="center"/>
          </w:tcPr>
          <w:p w14:paraId="771F91D0">
            <w:pPr>
              <w:rPr>
                <w:rFonts w:hint="eastAsia" w:ascii="宋体" w:hAnsi="宋体" w:eastAsia="宋体" w:cs="宋体"/>
                <w:sz w:val="21"/>
                <w:szCs w:val="21"/>
              </w:rPr>
            </w:pPr>
            <w:r>
              <w:rPr>
                <w:rFonts w:hint="eastAsia" w:ascii="宋体" w:hAnsi="宋体" w:eastAsia="宋体" w:cs="宋体"/>
                <w:sz w:val="21"/>
                <w:szCs w:val="21"/>
              </w:rPr>
              <w:t>/</w:t>
            </w:r>
          </w:p>
        </w:tc>
      </w:tr>
      <w:tr w14:paraId="17625E70">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C6534DA">
            <w:pPr>
              <w:rPr>
                <w:rFonts w:hint="eastAsia" w:ascii="宋体" w:hAnsi="宋体" w:eastAsia="宋体" w:cs="宋体"/>
                <w:sz w:val="21"/>
                <w:szCs w:val="21"/>
              </w:rPr>
            </w:pPr>
            <w:r>
              <w:rPr>
                <w:rFonts w:hint="eastAsia" w:ascii="宋体" w:hAnsi="宋体" w:eastAsia="宋体" w:cs="宋体"/>
                <w:sz w:val="21"/>
                <w:szCs w:val="21"/>
              </w:rPr>
              <w:t>113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1A944B2">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5BD2EA9">
            <w:pPr>
              <w:rPr>
                <w:rFonts w:hint="eastAsia" w:ascii="宋体" w:hAnsi="宋体" w:eastAsia="宋体" w:cs="宋体"/>
                <w:sz w:val="21"/>
                <w:szCs w:val="21"/>
              </w:rPr>
            </w:pPr>
            <w:r>
              <w:rPr>
                <w:rFonts w:hint="eastAsia" w:ascii="宋体" w:hAnsi="宋体" w:eastAsia="宋体" w:cs="宋体"/>
                <w:sz w:val="21"/>
                <w:szCs w:val="21"/>
              </w:rPr>
              <w:t>传声器降噪</w:t>
            </w:r>
          </w:p>
        </w:tc>
        <w:tc>
          <w:tcPr>
            <w:tcW w:w="5115" w:type="dxa"/>
            <w:tcBorders>
              <w:top w:val="single" w:color="000000" w:sz="4" w:space="0"/>
              <w:left w:val="single" w:color="000000" w:sz="4" w:space="0"/>
              <w:bottom w:val="single" w:color="000000" w:sz="4" w:space="0"/>
              <w:right w:val="single" w:color="000000" w:sz="4" w:space="0"/>
            </w:tcBorders>
            <w:vAlign w:val="center"/>
          </w:tcPr>
          <w:p w14:paraId="75B40CF7">
            <w:pPr>
              <w:rPr>
                <w:rFonts w:hint="eastAsia" w:ascii="宋体" w:hAnsi="宋体" w:eastAsia="宋体" w:cs="宋体"/>
                <w:sz w:val="21"/>
                <w:szCs w:val="21"/>
              </w:rPr>
            </w:pPr>
            <w:r>
              <w:rPr>
                <w:rFonts w:hint="eastAsia" w:ascii="宋体" w:hAnsi="宋体" w:eastAsia="宋体" w:cs="宋体"/>
                <w:sz w:val="21"/>
                <w:szCs w:val="21"/>
              </w:rPr>
              <w:t>/</w:t>
            </w:r>
          </w:p>
        </w:tc>
      </w:tr>
      <w:tr w14:paraId="03FAC662">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3CDA829">
            <w:pPr>
              <w:rPr>
                <w:rFonts w:hint="eastAsia" w:ascii="宋体" w:hAnsi="宋体" w:eastAsia="宋体" w:cs="宋体"/>
                <w:sz w:val="21"/>
                <w:szCs w:val="21"/>
              </w:rPr>
            </w:pPr>
            <w:r>
              <w:rPr>
                <w:rFonts w:hint="eastAsia" w:ascii="宋体" w:hAnsi="宋体" w:eastAsia="宋体" w:cs="宋体"/>
                <w:sz w:val="21"/>
                <w:szCs w:val="21"/>
              </w:rPr>
              <w:t>114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3B8EC95">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1858F91B">
            <w:pPr>
              <w:rPr>
                <w:rFonts w:hint="eastAsia" w:ascii="宋体" w:hAnsi="宋体" w:eastAsia="宋体" w:cs="宋体"/>
                <w:sz w:val="21"/>
                <w:szCs w:val="21"/>
              </w:rPr>
            </w:pPr>
            <w:r>
              <w:rPr>
                <w:rFonts w:hint="eastAsia" w:ascii="宋体" w:hAnsi="宋体" w:eastAsia="宋体" w:cs="宋体"/>
                <w:sz w:val="21"/>
                <w:szCs w:val="21"/>
              </w:rPr>
              <w:t>键盘背光</w:t>
            </w:r>
          </w:p>
        </w:tc>
        <w:tc>
          <w:tcPr>
            <w:tcW w:w="5115" w:type="dxa"/>
            <w:tcBorders>
              <w:top w:val="single" w:color="000000" w:sz="4" w:space="0"/>
              <w:left w:val="single" w:color="000000" w:sz="4" w:space="0"/>
              <w:bottom w:val="single" w:color="000000" w:sz="4" w:space="0"/>
              <w:right w:val="single" w:color="000000" w:sz="4" w:space="0"/>
            </w:tcBorders>
            <w:vAlign w:val="center"/>
          </w:tcPr>
          <w:p w14:paraId="285946B8">
            <w:pPr>
              <w:rPr>
                <w:rFonts w:hint="eastAsia" w:ascii="宋体" w:hAnsi="宋体" w:eastAsia="宋体" w:cs="宋体"/>
                <w:sz w:val="21"/>
                <w:szCs w:val="21"/>
              </w:rPr>
            </w:pPr>
            <w:r>
              <w:rPr>
                <w:rFonts w:hint="eastAsia" w:ascii="宋体" w:hAnsi="宋体" w:eastAsia="宋体" w:cs="宋体"/>
                <w:sz w:val="21"/>
                <w:szCs w:val="21"/>
              </w:rPr>
              <w:t>/</w:t>
            </w:r>
          </w:p>
        </w:tc>
      </w:tr>
      <w:tr w14:paraId="32E227C2">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699404B">
            <w:pPr>
              <w:rPr>
                <w:rFonts w:hint="eastAsia" w:ascii="宋体" w:hAnsi="宋体" w:eastAsia="宋体" w:cs="宋体"/>
                <w:sz w:val="21"/>
                <w:szCs w:val="21"/>
              </w:rPr>
            </w:pPr>
            <w:r>
              <w:rPr>
                <w:rFonts w:hint="eastAsia" w:ascii="宋体" w:hAnsi="宋体" w:eastAsia="宋体" w:cs="宋体"/>
                <w:sz w:val="21"/>
                <w:szCs w:val="21"/>
              </w:rPr>
              <w:t>115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0445AE9">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9605211">
            <w:pPr>
              <w:rPr>
                <w:rFonts w:hint="eastAsia" w:ascii="宋体" w:hAnsi="宋体" w:eastAsia="宋体" w:cs="宋体"/>
                <w:sz w:val="21"/>
                <w:szCs w:val="21"/>
              </w:rPr>
            </w:pPr>
            <w:r>
              <w:rPr>
                <w:rFonts w:hint="eastAsia" w:ascii="宋体" w:hAnsi="宋体" w:eastAsia="宋体" w:cs="宋体"/>
                <w:sz w:val="21"/>
                <w:szCs w:val="21"/>
              </w:rPr>
              <w:t>光驱功能</w:t>
            </w:r>
          </w:p>
        </w:tc>
        <w:tc>
          <w:tcPr>
            <w:tcW w:w="5115" w:type="dxa"/>
            <w:tcBorders>
              <w:top w:val="single" w:color="000000" w:sz="4" w:space="0"/>
              <w:left w:val="single" w:color="000000" w:sz="4" w:space="0"/>
              <w:bottom w:val="single" w:color="000000" w:sz="4" w:space="0"/>
              <w:right w:val="single" w:color="000000" w:sz="4" w:space="0"/>
            </w:tcBorders>
            <w:vAlign w:val="center"/>
          </w:tcPr>
          <w:p w14:paraId="5F394392">
            <w:pPr>
              <w:rPr>
                <w:rFonts w:hint="eastAsia" w:ascii="宋体" w:hAnsi="宋体" w:eastAsia="宋体" w:cs="宋体"/>
                <w:sz w:val="21"/>
                <w:szCs w:val="21"/>
              </w:rPr>
            </w:pPr>
            <w:r>
              <w:rPr>
                <w:rFonts w:hint="eastAsia" w:ascii="宋体" w:hAnsi="宋体" w:eastAsia="宋体" w:cs="宋体"/>
                <w:sz w:val="21"/>
                <w:szCs w:val="21"/>
              </w:rPr>
              <w:t>/</w:t>
            </w:r>
          </w:p>
        </w:tc>
      </w:tr>
      <w:tr w14:paraId="5A5A0F0F">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91C10A6">
            <w:pPr>
              <w:rPr>
                <w:rFonts w:hint="eastAsia" w:ascii="宋体" w:hAnsi="宋体" w:eastAsia="宋体" w:cs="宋体"/>
                <w:sz w:val="21"/>
                <w:szCs w:val="21"/>
              </w:rPr>
            </w:pPr>
            <w:r>
              <w:rPr>
                <w:rFonts w:hint="eastAsia" w:ascii="宋体" w:hAnsi="宋体" w:eastAsia="宋体" w:cs="宋体"/>
                <w:sz w:val="21"/>
                <w:szCs w:val="21"/>
              </w:rPr>
              <w:t>116</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34B77B9C">
            <w:pPr>
              <w:rPr>
                <w:rFonts w:hint="eastAsia" w:ascii="宋体" w:hAnsi="宋体" w:eastAsia="宋体" w:cs="宋体"/>
                <w:sz w:val="21"/>
                <w:szCs w:val="21"/>
              </w:rPr>
            </w:pPr>
            <w:r>
              <w:rPr>
                <w:rFonts w:hint="eastAsia" w:ascii="宋体" w:hAnsi="宋体" w:eastAsia="宋体" w:cs="宋体"/>
                <w:sz w:val="21"/>
                <w:szCs w:val="21"/>
              </w:rPr>
              <w:t>存储功能</w:t>
            </w:r>
          </w:p>
        </w:tc>
        <w:tc>
          <w:tcPr>
            <w:tcW w:w="1560" w:type="dxa"/>
            <w:tcBorders>
              <w:top w:val="single" w:color="000000" w:sz="4" w:space="0"/>
              <w:left w:val="single" w:color="000000" w:sz="4" w:space="0"/>
              <w:bottom w:val="single" w:color="000000" w:sz="4" w:space="0"/>
              <w:right w:val="nil"/>
            </w:tcBorders>
            <w:vAlign w:val="center"/>
          </w:tcPr>
          <w:p w14:paraId="7E0DD833">
            <w:pPr>
              <w:rPr>
                <w:rFonts w:hint="eastAsia" w:ascii="宋体" w:hAnsi="宋体" w:eastAsia="宋体" w:cs="宋体"/>
                <w:sz w:val="21"/>
                <w:szCs w:val="21"/>
              </w:rPr>
            </w:pPr>
            <w:r>
              <w:rPr>
                <w:rFonts w:hint="eastAsia" w:ascii="宋体" w:hAnsi="宋体" w:eastAsia="宋体" w:cs="宋体"/>
                <w:sz w:val="21"/>
                <w:szCs w:val="21"/>
              </w:rPr>
              <w:t>▲存储功能</w:t>
            </w:r>
          </w:p>
        </w:tc>
        <w:tc>
          <w:tcPr>
            <w:tcW w:w="5115" w:type="dxa"/>
            <w:tcBorders>
              <w:top w:val="single" w:color="000000" w:sz="4" w:space="0"/>
              <w:left w:val="single" w:color="000000" w:sz="4" w:space="0"/>
              <w:bottom w:val="single" w:color="000000" w:sz="4" w:space="0"/>
              <w:right w:val="single" w:color="000000" w:sz="4" w:space="0"/>
            </w:tcBorders>
            <w:vAlign w:val="center"/>
          </w:tcPr>
          <w:p w14:paraId="742C1622">
            <w:pPr>
              <w:rPr>
                <w:rFonts w:hint="eastAsia" w:ascii="宋体" w:hAnsi="宋体" w:eastAsia="宋体" w:cs="宋体"/>
                <w:sz w:val="21"/>
                <w:szCs w:val="21"/>
              </w:rPr>
            </w:pPr>
            <w:r>
              <w:rPr>
                <w:rFonts w:hint="eastAsia" w:ascii="宋体" w:hAnsi="宋体" w:eastAsia="宋体" w:cs="宋体"/>
                <w:sz w:val="21"/>
                <w:szCs w:val="21"/>
              </w:rPr>
              <w:t>能通过SATA固态存储/PCIe固态存储 /UFS固态存储/SATA硬磁盘等存储部件提供存储功能</w:t>
            </w:r>
          </w:p>
        </w:tc>
      </w:tr>
      <w:tr w14:paraId="4C85D331">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C00A444">
            <w:pPr>
              <w:rPr>
                <w:rFonts w:hint="eastAsia" w:ascii="宋体" w:hAnsi="宋体" w:eastAsia="宋体" w:cs="宋体"/>
                <w:sz w:val="21"/>
                <w:szCs w:val="21"/>
              </w:rPr>
            </w:pPr>
            <w:r>
              <w:rPr>
                <w:rFonts w:hint="eastAsia" w:ascii="宋体" w:hAnsi="宋体" w:eastAsia="宋体" w:cs="宋体"/>
                <w:sz w:val="21"/>
                <w:szCs w:val="21"/>
              </w:rPr>
              <w:t>117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FAA9B2B">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F0FB1FC">
            <w:pPr>
              <w:rPr>
                <w:rFonts w:hint="eastAsia" w:ascii="宋体" w:hAnsi="宋体" w:eastAsia="宋体" w:cs="宋体"/>
                <w:sz w:val="21"/>
                <w:szCs w:val="21"/>
              </w:rPr>
            </w:pPr>
            <w:r>
              <w:rPr>
                <w:rFonts w:hint="eastAsia" w:ascii="宋体" w:hAnsi="宋体" w:eastAsia="宋体" w:cs="宋体"/>
                <w:sz w:val="21"/>
                <w:szCs w:val="21"/>
              </w:rPr>
              <w:t>内置控制器固态存储加密</w:t>
            </w:r>
          </w:p>
        </w:tc>
        <w:tc>
          <w:tcPr>
            <w:tcW w:w="5115" w:type="dxa"/>
            <w:tcBorders>
              <w:top w:val="single" w:color="000000" w:sz="4" w:space="0"/>
              <w:left w:val="single" w:color="000000" w:sz="4" w:space="0"/>
              <w:bottom w:val="single" w:color="000000" w:sz="4" w:space="0"/>
              <w:right w:val="single" w:color="000000" w:sz="4" w:space="0"/>
            </w:tcBorders>
            <w:vAlign w:val="center"/>
          </w:tcPr>
          <w:p w14:paraId="782C09ED">
            <w:pPr>
              <w:rPr>
                <w:rFonts w:hint="eastAsia" w:ascii="宋体" w:hAnsi="宋体" w:eastAsia="宋体" w:cs="宋体"/>
                <w:sz w:val="21"/>
                <w:szCs w:val="21"/>
              </w:rPr>
            </w:pPr>
            <w:r>
              <w:rPr>
                <w:rFonts w:hint="eastAsia" w:ascii="宋体" w:hAnsi="宋体" w:eastAsia="宋体" w:cs="宋体"/>
                <w:sz w:val="21"/>
                <w:szCs w:val="21"/>
              </w:rPr>
              <w:t>/</w:t>
            </w:r>
          </w:p>
        </w:tc>
      </w:tr>
      <w:tr w14:paraId="2FBD3450">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503CFA6">
            <w:pPr>
              <w:rPr>
                <w:rFonts w:hint="eastAsia" w:ascii="宋体" w:hAnsi="宋体" w:eastAsia="宋体" w:cs="宋体"/>
                <w:sz w:val="21"/>
                <w:szCs w:val="21"/>
              </w:rPr>
            </w:pPr>
            <w:r>
              <w:rPr>
                <w:rFonts w:hint="eastAsia" w:ascii="宋体" w:hAnsi="宋体" w:eastAsia="宋体" w:cs="宋体"/>
                <w:sz w:val="21"/>
                <w:szCs w:val="21"/>
              </w:rPr>
              <w:t>118</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3E41ECC5">
            <w:pPr>
              <w:rPr>
                <w:rFonts w:hint="eastAsia" w:ascii="宋体" w:hAnsi="宋体" w:eastAsia="宋体" w:cs="宋体"/>
                <w:sz w:val="21"/>
                <w:szCs w:val="21"/>
              </w:rPr>
            </w:pPr>
            <w:r>
              <w:rPr>
                <w:rFonts w:hint="eastAsia" w:ascii="宋体" w:hAnsi="宋体" w:eastAsia="宋体" w:cs="宋体"/>
                <w:sz w:val="21"/>
                <w:szCs w:val="21"/>
              </w:rPr>
              <w:t>网络设备功能</w:t>
            </w:r>
          </w:p>
        </w:tc>
        <w:tc>
          <w:tcPr>
            <w:tcW w:w="1560" w:type="dxa"/>
            <w:tcBorders>
              <w:top w:val="single" w:color="000000" w:sz="4" w:space="0"/>
              <w:left w:val="single" w:color="000000" w:sz="4" w:space="0"/>
              <w:bottom w:val="single" w:color="000000" w:sz="4" w:space="0"/>
              <w:right w:val="nil"/>
            </w:tcBorders>
            <w:vAlign w:val="center"/>
          </w:tcPr>
          <w:p w14:paraId="022516C4">
            <w:pPr>
              <w:rPr>
                <w:rFonts w:hint="eastAsia" w:ascii="宋体" w:hAnsi="宋体" w:eastAsia="宋体" w:cs="宋体"/>
                <w:sz w:val="21"/>
                <w:szCs w:val="21"/>
              </w:rPr>
            </w:pPr>
            <w:r>
              <w:rPr>
                <w:rFonts w:hint="eastAsia" w:ascii="宋体" w:hAnsi="宋体" w:eastAsia="宋体" w:cs="宋体"/>
                <w:sz w:val="21"/>
                <w:szCs w:val="21"/>
              </w:rPr>
              <w:t>▲网络功能</w:t>
            </w:r>
          </w:p>
        </w:tc>
        <w:tc>
          <w:tcPr>
            <w:tcW w:w="5115" w:type="dxa"/>
            <w:tcBorders>
              <w:top w:val="single" w:color="000000" w:sz="4" w:space="0"/>
              <w:left w:val="single" w:color="000000" w:sz="4" w:space="0"/>
              <w:bottom w:val="single" w:color="000000" w:sz="4" w:space="0"/>
              <w:right w:val="single" w:color="000000" w:sz="4" w:space="0"/>
            </w:tcBorders>
            <w:vAlign w:val="center"/>
          </w:tcPr>
          <w:p w14:paraId="63E6FE78">
            <w:pPr>
              <w:rPr>
                <w:rFonts w:hint="eastAsia" w:ascii="宋体" w:hAnsi="宋体" w:eastAsia="宋体" w:cs="宋体"/>
                <w:sz w:val="21"/>
                <w:szCs w:val="21"/>
              </w:rPr>
            </w:pPr>
            <w:r>
              <w:rPr>
                <w:rFonts w:hint="eastAsia" w:ascii="宋体" w:hAnsi="宋体" w:eastAsia="宋体" w:cs="宋体"/>
                <w:sz w:val="21"/>
                <w:szCs w:val="21"/>
              </w:rPr>
              <w:t>支持网络连接、网络开启/关闭功能；支持访问网络和数据交换功能</w:t>
            </w:r>
          </w:p>
        </w:tc>
      </w:tr>
      <w:tr w14:paraId="1B86E9FD">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88CAF11">
            <w:pPr>
              <w:rPr>
                <w:rFonts w:hint="eastAsia" w:ascii="宋体" w:hAnsi="宋体" w:eastAsia="宋体" w:cs="宋体"/>
                <w:sz w:val="21"/>
                <w:szCs w:val="21"/>
              </w:rPr>
            </w:pPr>
            <w:r>
              <w:rPr>
                <w:rFonts w:hint="eastAsia" w:ascii="宋体" w:hAnsi="宋体" w:eastAsia="宋体" w:cs="宋体"/>
                <w:sz w:val="21"/>
                <w:szCs w:val="21"/>
              </w:rPr>
              <w:t>119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824D607">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8337C85">
            <w:pPr>
              <w:rPr>
                <w:rFonts w:hint="eastAsia" w:ascii="宋体" w:hAnsi="宋体" w:eastAsia="宋体" w:cs="宋体"/>
                <w:sz w:val="21"/>
                <w:szCs w:val="21"/>
              </w:rPr>
            </w:pPr>
            <w:r>
              <w:rPr>
                <w:rFonts w:hint="eastAsia" w:ascii="宋体" w:hAnsi="宋体" w:eastAsia="宋体" w:cs="宋体"/>
                <w:sz w:val="21"/>
                <w:szCs w:val="21"/>
              </w:rPr>
              <w:t>无线网卡频段</w:t>
            </w:r>
          </w:p>
        </w:tc>
        <w:tc>
          <w:tcPr>
            <w:tcW w:w="5115" w:type="dxa"/>
            <w:tcBorders>
              <w:top w:val="single" w:color="000000" w:sz="4" w:space="0"/>
              <w:left w:val="single" w:color="000000" w:sz="4" w:space="0"/>
              <w:bottom w:val="single" w:color="000000" w:sz="4" w:space="0"/>
              <w:right w:val="single" w:color="000000" w:sz="4" w:space="0"/>
            </w:tcBorders>
            <w:vAlign w:val="center"/>
          </w:tcPr>
          <w:p w14:paraId="4A3CDA13">
            <w:pPr>
              <w:rPr>
                <w:rFonts w:hint="eastAsia" w:ascii="宋体" w:hAnsi="宋体" w:eastAsia="宋体" w:cs="宋体"/>
                <w:sz w:val="21"/>
                <w:szCs w:val="21"/>
              </w:rPr>
            </w:pPr>
            <w:r>
              <w:rPr>
                <w:rFonts w:hint="eastAsia" w:ascii="宋体" w:hAnsi="宋体" w:eastAsia="宋体" w:cs="宋体"/>
                <w:sz w:val="21"/>
                <w:szCs w:val="21"/>
              </w:rPr>
              <w:t>/</w:t>
            </w:r>
          </w:p>
        </w:tc>
      </w:tr>
      <w:tr w14:paraId="6C538C5A">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1CB55A5">
            <w:pPr>
              <w:rPr>
                <w:rFonts w:hint="eastAsia" w:ascii="宋体" w:hAnsi="宋体" w:eastAsia="宋体" w:cs="宋体"/>
                <w:sz w:val="21"/>
                <w:szCs w:val="21"/>
              </w:rPr>
            </w:pPr>
            <w:r>
              <w:rPr>
                <w:rFonts w:hint="eastAsia" w:ascii="宋体" w:hAnsi="宋体" w:eastAsia="宋体" w:cs="宋体"/>
                <w:sz w:val="21"/>
                <w:szCs w:val="21"/>
              </w:rPr>
              <w:t>120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0A16067">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19FC1182">
            <w:pPr>
              <w:rPr>
                <w:rFonts w:hint="eastAsia" w:ascii="宋体" w:hAnsi="宋体" w:eastAsia="宋体" w:cs="宋体"/>
                <w:sz w:val="21"/>
                <w:szCs w:val="21"/>
              </w:rPr>
            </w:pPr>
            <w:r>
              <w:rPr>
                <w:rFonts w:hint="eastAsia" w:ascii="宋体" w:hAnsi="宋体" w:eastAsia="宋体" w:cs="宋体"/>
                <w:sz w:val="21"/>
                <w:szCs w:val="21"/>
              </w:rPr>
              <w:t>物理开关</w:t>
            </w:r>
          </w:p>
        </w:tc>
        <w:tc>
          <w:tcPr>
            <w:tcW w:w="5115" w:type="dxa"/>
            <w:tcBorders>
              <w:top w:val="single" w:color="000000" w:sz="4" w:space="0"/>
              <w:left w:val="single" w:color="000000" w:sz="4" w:space="0"/>
              <w:bottom w:val="single" w:color="000000" w:sz="4" w:space="0"/>
              <w:right w:val="single" w:color="000000" w:sz="4" w:space="0"/>
            </w:tcBorders>
            <w:vAlign w:val="center"/>
          </w:tcPr>
          <w:p w14:paraId="763863A4">
            <w:pPr>
              <w:rPr>
                <w:rFonts w:hint="eastAsia" w:ascii="宋体" w:hAnsi="宋体" w:eastAsia="宋体" w:cs="宋体"/>
                <w:sz w:val="21"/>
                <w:szCs w:val="21"/>
              </w:rPr>
            </w:pPr>
            <w:r>
              <w:rPr>
                <w:rFonts w:hint="eastAsia" w:ascii="宋体" w:hAnsi="宋体" w:eastAsia="宋体" w:cs="宋体"/>
                <w:sz w:val="21"/>
                <w:szCs w:val="21"/>
              </w:rPr>
              <w:t>/</w:t>
            </w:r>
          </w:p>
        </w:tc>
      </w:tr>
      <w:tr w14:paraId="103E1D67">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C3C499C">
            <w:pPr>
              <w:rPr>
                <w:rFonts w:hint="eastAsia" w:ascii="宋体" w:hAnsi="宋体" w:eastAsia="宋体" w:cs="宋体"/>
                <w:sz w:val="21"/>
                <w:szCs w:val="21"/>
              </w:rPr>
            </w:pPr>
            <w:r>
              <w:rPr>
                <w:rFonts w:hint="eastAsia" w:ascii="宋体" w:hAnsi="宋体" w:eastAsia="宋体" w:cs="宋体"/>
                <w:sz w:val="21"/>
                <w:szCs w:val="21"/>
              </w:rPr>
              <w:t>121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FE0DBB0">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058A5A3">
            <w:pPr>
              <w:rPr>
                <w:rFonts w:hint="eastAsia" w:ascii="宋体" w:hAnsi="宋体" w:eastAsia="宋体" w:cs="宋体"/>
                <w:sz w:val="21"/>
                <w:szCs w:val="21"/>
              </w:rPr>
            </w:pPr>
            <w:r>
              <w:rPr>
                <w:rFonts w:hint="eastAsia" w:ascii="宋体" w:hAnsi="宋体" w:eastAsia="宋体" w:cs="宋体"/>
                <w:sz w:val="21"/>
                <w:szCs w:val="21"/>
              </w:rPr>
              <w:t>▲数据传输</w:t>
            </w:r>
          </w:p>
        </w:tc>
        <w:tc>
          <w:tcPr>
            <w:tcW w:w="5115" w:type="dxa"/>
            <w:tcBorders>
              <w:top w:val="single" w:color="000000" w:sz="4" w:space="0"/>
              <w:left w:val="single" w:color="000000" w:sz="4" w:space="0"/>
              <w:bottom w:val="single" w:color="000000" w:sz="4" w:space="0"/>
              <w:right w:val="single" w:color="000000" w:sz="4" w:space="0"/>
            </w:tcBorders>
            <w:vAlign w:val="center"/>
          </w:tcPr>
          <w:p w14:paraId="23D7289F">
            <w:pPr>
              <w:rPr>
                <w:rFonts w:hint="eastAsia" w:ascii="宋体" w:hAnsi="宋体" w:eastAsia="宋体" w:cs="宋体"/>
                <w:sz w:val="21"/>
                <w:szCs w:val="21"/>
              </w:rPr>
            </w:pPr>
            <w:r>
              <w:rPr>
                <w:rFonts w:hint="eastAsia" w:ascii="宋体" w:hAnsi="宋体" w:eastAsia="宋体" w:cs="宋体"/>
                <w:sz w:val="21"/>
                <w:szCs w:val="21"/>
              </w:rPr>
              <w:t>支持数据传输能力，并提供数据流量和异常日志记录功能</w:t>
            </w:r>
          </w:p>
        </w:tc>
      </w:tr>
      <w:tr w14:paraId="45F641CB">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9FAB064">
            <w:pPr>
              <w:rPr>
                <w:rFonts w:hint="eastAsia" w:ascii="宋体" w:hAnsi="宋体" w:eastAsia="宋体" w:cs="宋体"/>
                <w:sz w:val="21"/>
                <w:szCs w:val="21"/>
              </w:rPr>
            </w:pPr>
            <w:r>
              <w:rPr>
                <w:rFonts w:hint="eastAsia" w:ascii="宋体" w:hAnsi="宋体" w:eastAsia="宋体" w:cs="宋体"/>
                <w:sz w:val="21"/>
                <w:szCs w:val="21"/>
              </w:rPr>
              <w:t>122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14DBA1A">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DE9661C">
            <w:pPr>
              <w:rPr>
                <w:rFonts w:hint="eastAsia" w:ascii="宋体" w:hAnsi="宋体" w:eastAsia="宋体" w:cs="宋体"/>
                <w:sz w:val="21"/>
                <w:szCs w:val="21"/>
              </w:rPr>
            </w:pPr>
            <w:r>
              <w:rPr>
                <w:rFonts w:hint="eastAsia" w:ascii="宋体" w:hAnsi="宋体" w:eastAsia="宋体" w:cs="宋体"/>
                <w:sz w:val="21"/>
                <w:szCs w:val="21"/>
              </w:rPr>
              <w:t>蓝牙协议</w:t>
            </w:r>
          </w:p>
        </w:tc>
        <w:tc>
          <w:tcPr>
            <w:tcW w:w="5115" w:type="dxa"/>
            <w:tcBorders>
              <w:top w:val="single" w:color="000000" w:sz="4" w:space="0"/>
              <w:left w:val="single" w:color="000000" w:sz="4" w:space="0"/>
              <w:bottom w:val="single" w:color="000000" w:sz="4" w:space="0"/>
              <w:right w:val="single" w:color="000000" w:sz="4" w:space="0"/>
            </w:tcBorders>
            <w:vAlign w:val="center"/>
          </w:tcPr>
          <w:p w14:paraId="7DFF4B3C">
            <w:pPr>
              <w:rPr>
                <w:rFonts w:hint="eastAsia" w:ascii="宋体" w:hAnsi="宋体" w:eastAsia="宋体" w:cs="宋体"/>
                <w:sz w:val="21"/>
                <w:szCs w:val="21"/>
              </w:rPr>
            </w:pPr>
            <w:r>
              <w:rPr>
                <w:rFonts w:hint="eastAsia" w:ascii="宋体" w:hAnsi="宋体" w:eastAsia="宋体" w:cs="宋体"/>
                <w:sz w:val="21"/>
                <w:szCs w:val="21"/>
              </w:rPr>
              <w:t>/</w:t>
            </w:r>
          </w:p>
        </w:tc>
      </w:tr>
      <w:tr w14:paraId="0D4FFF64">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346F279">
            <w:pPr>
              <w:rPr>
                <w:rFonts w:hint="eastAsia" w:ascii="宋体" w:hAnsi="宋体" w:eastAsia="宋体" w:cs="宋体"/>
                <w:sz w:val="21"/>
                <w:szCs w:val="21"/>
              </w:rPr>
            </w:pPr>
            <w:r>
              <w:rPr>
                <w:rFonts w:hint="eastAsia" w:ascii="宋体" w:hAnsi="宋体" w:eastAsia="宋体" w:cs="宋体"/>
                <w:sz w:val="21"/>
                <w:szCs w:val="21"/>
              </w:rPr>
              <w:t>123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3D0CAC0">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1BFEE378">
            <w:pPr>
              <w:rPr>
                <w:rFonts w:hint="eastAsia" w:ascii="宋体" w:hAnsi="宋体" w:eastAsia="宋体" w:cs="宋体"/>
                <w:sz w:val="21"/>
                <w:szCs w:val="21"/>
              </w:rPr>
            </w:pPr>
            <w:r>
              <w:rPr>
                <w:rFonts w:hint="eastAsia" w:ascii="宋体" w:hAnsi="宋体" w:eastAsia="宋体" w:cs="宋体"/>
                <w:sz w:val="21"/>
                <w:szCs w:val="21"/>
              </w:rPr>
              <w:t>▲有线网卡接口类型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1C694385">
            <w:pPr>
              <w:rPr>
                <w:rFonts w:hint="eastAsia" w:ascii="宋体" w:hAnsi="宋体" w:eastAsia="宋体" w:cs="宋体"/>
                <w:sz w:val="21"/>
                <w:szCs w:val="21"/>
              </w:rPr>
            </w:pPr>
            <w:r>
              <w:rPr>
                <w:rFonts w:hint="eastAsia" w:ascii="宋体" w:hAnsi="宋体" w:eastAsia="宋体" w:cs="宋体"/>
                <w:sz w:val="21"/>
                <w:szCs w:val="21"/>
              </w:rPr>
              <w:t>标准 RJ45 接口</w:t>
            </w:r>
          </w:p>
        </w:tc>
      </w:tr>
      <w:tr w14:paraId="733B5CB4">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1054A09">
            <w:pPr>
              <w:rPr>
                <w:rFonts w:hint="eastAsia" w:ascii="宋体" w:hAnsi="宋体" w:eastAsia="宋体" w:cs="宋体"/>
                <w:sz w:val="21"/>
                <w:szCs w:val="21"/>
              </w:rPr>
            </w:pPr>
            <w:r>
              <w:rPr>
                <w:rFonts w:hint="eastAsia" w:ascii="宋体" w:hAnsi="宋体" w:eastAsia="宋体" w:cs="宋体"/>
                <w:sz w:val="21"/>
                <w:szCs w:val="21"/>
              </w:rPr>
              <w:t>124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2F629A3">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8A84169">
            <w:pPr>
              <w:rPr>
                <w:rFonts w:hint="eastAsia" w:ascii="宋体" w:hAnsi="宋体" w:eastAsia="宋体" w:cs="宋体"/>
                <w:sz w:val="21"/>
                <w:szCs w:val="21"/>
              </w:rPr>
            </w:pPr>
            <w:r>
              <w:rPr>
                <w:rFonts w:hint="eastAsia" w:ascii="宋体" w:hAnsi="宋体" w:eastAsia="宋体" w:cs="宋体"/>
                <w:sz w:val="21"/>
                <w:szCs w:val="21"/>
              </w:rPr>
              <w:t>无线网卡标准</w:t>
            </w:r>
          </w:p>
        </w:tc>
        <w:tc>
          <w:tcPr>
            <w:tcW w:w="5115" w:type="dxa"/>
            <w:tcBorders>
              <w:top w:val="single" w:color="000000" w:sz="4" w:space="0"/>
              <w:left w:val="single" w:color="000000" w:sz="4" w:space="0"/>
              <w:bottom w:val="single" w:color="000000" w:sz="4" w:space="0"/>
              <w:right w:val="single" w:color="000000" w:sz="4" w:space="0"/>
            </w:tcBorders>
            <w:vAlign w:val="center"/>
          </w:tcPr>
          <w:p w14:paraId="79E221E6">
            <w:pPr>
              <w:rPr>
                <w:rFonts w:hint="eastAsia" w:ascii="宋体" w:hAnsi="宋体" w:eastAsia="宋体" w:cs="宋体"/>
                <w:sz w:val="21"/>
                <w:szCs w:val="21"/>
              </w:rPr>
            </w:pPr>
            <w:r>
              <w:rPr>
                <w:rFonts w:hint="eastAsia" w:ascii="宋体" w:hAnsi="宋体" w:eastAsia="宋体" w:cs="宋体"/>
                <w:sz w:val="21"/>
                <w:szCs w:val="21"/>
              </w:rPr>
              <w:t>/</w:t>
            </w:r>
          </w:p>
        </w:tc>
      </w:tr>
      <w:tr w14:paraId="1B559E95">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76051D0">
            <w:pPr>
              <w:rPr>
                <w:rFonts w:hint="eastAsia" w:ascii="宋体" w:hAnsi="宋体" w:eastAsia="宋体" w:cs="宋体"/>
                <w:sz w:val="21"/>
                <w:szCs w:val="21"/>
              </w:rPr>
            </w:pPr>
            <w:r>
              <w:rPr>
                <w:rFonts w:hint="eastAsia" w:ascii="宋体" w:hAnsi="宋体" w:eastAsia="宋体" w:cs="宋体"/>
                <w:sz w:val="21"/>
                <w:szCs w:val="21"/>
              </w:rPr>
              <w:t>125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52F6C1B">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175335F5">
            <w:pPr>
              <w:rPr>
                <w:rFonts w:hint="eastAsia" w:ascii="宋体" w:hAnsi="宋体" w:eastAsia="宋体" w:cs="宋体"/>
                <w:sz w:val="21"/>
                <w:szCs w:val="21"/>
              </w:rPr>
            </w:pPr>
            <w:r>
              <w:rPr>
                <w:rFonts w:hint="eastAsia" w:ascii="宋体" w:hAnsi="宋体" w:eastAsia="宋体" w:cs="宋体"/>
                <w:sz w:val="21"/>
                <w:szCs w:val="21"/>
              </w:rPr>
              <w:t>▲网络设备拆装</w:t>
            </w:r>
          </w:p>
        </w:tc>
        <w:tc>
          <w:tcPr>
            <w:tcW w:w="5115" w:type="dxa"/>
            <w:tcBorders>
              <w:top w:val="single" w:color="000000" w:sz="4" w:space="0"/>
              <w:left w:val="single" w:color="000000" w:sz="4" w:space="0"/>
              <w:bottom w:val="single" w:color="000000" w:sz="4" w:space="0"/>
              <w:right w:val="single" w:color="000000" w:sz="4" w:space="0"/>
            </w:tcBorders>
            <w:vAlign w:val="center"/>
          </w:tcPr>
          <w:p w14:paraId="6E49ABED">
            <w:pPr>
              <w:rPr>
                <w:rFonts w:hint="eastAsia" w:ascii="宋体" w:hAnsi="宋体" w:eastAsia="宋体" w:cs="宋体"/>
                <w:sz w:val="21"/>
                <w:szCs w:val="21"/>
              </w:rPr>
            </w:pPr>
            <w:r>
              <w:rPr>
                <w:rFonts w:hint="eastAsia" w:ascii="宋体" w:hAnsi="宋体" w:eastAsia="宋体" w:cs="宋体"/>
                <w:sz w:val="21"/>
                <w:szCs w:val="21"/>
              </w:rPr>
              <w:t>网络设备支持物理拆装</w:t>
            </w:r>
          </w:p>
        </w:tc>
      </w:tr>
      <w:tr w14:paraId="49BC382F">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EB17ACB">
            <w:pPr>
              <w:rPr>
                <w:rFonts w:hint="eastAsia" w:ascii="宋体" w:hAnsi="宋体" w:eastAsia="宋体" w:cs="宋体"/>
                <w:sz w:val="21"/>
                <w:szCs w:val="21"/>
              </w:rPr>
            </w:pPr>
            <w:r>
              <w:rPr>
                <w:rFonts w:hint="eastAsia" w:ascii="宋体" w:hAnsi="宋体" w:eastAsia="宋体" w:cs="宋体"/>
                <w:sz w:val="21"/>
                <w:szCs w:val="21"/>
              </w:rPr>
              <w:t>126</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39C08E38">
            <w:pPr>
              <w:rPr>
                <w:rFonts w:hint="eastAsia" w:ascii="宋体" w:hAnsi="宋体" w:eastAsia="宋体" w:cs="宋体"/>
                <w:sz w:val="21"/>
                <w:szCs w:val="21"/>
              </w:rPr>
            </w:pPr>
            <w:r>
              <w:rPr>
                <w:rFonts w:hint="eastAsia" w:ascii="宋体" w:hAnsi="宋体" w:eastAsia="宋体" w:cs="宋体"/>
                <w:sz w:val="21"/>
                <w:szCs w:val="21"/>
              </w:rPr>
              <w:t>外部接口功能</w:t>
            </w:r>
          </w:p>
        </w:tc>
        <w:tc>
          <w:tcPr>
            <w:tcW w:w="1560" w:type="dxa"/>
            <w:tcBorders>
              <w:top w:val="single" w:color="000000" w:sz="4" w:space="0"/>
              <w:left w:val="single" w:color="000000" w:sz="4" w:space="0"/>
              <w:bottom w:val="single" w:color="000000" w:sz="4" w:space="0"/>
              <w:right w:val="nil"/>
            </w:tcBorders>
            <w:vAlign w:val="center"/>
          </w:tcPr>
          <w:p w14:paraId="2B1CD755">
            <w:pPr>
              <w:rPr>
                <w:rFonts w:hint="eastAsia" w:ascii="宋体" w:hAnsi="宋体" w:eastAsia="宋体" w:cs="宋体"/>
                <w:sz w:val="21"/>
                <w:szCs w:val="21"/>
              </w:rPr>
            </w:pPr>
            <w:r>
              <w:rPr>
                <w:rFonts w:hint="eastAsia" w:ascii="宋体" w:hAnsi="宋体" w:eastAsia="宋体" w:cs="宋体"/>
                <w:sz w:val="21"/>
                <w:szCs w:val="21"/>
              </w:rPr>
              <w:t>▲音频接口类型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0C7D9B51">
            <w:pPr>
              <w:rPr>
                <w:rFonts w:hint="eastAsia" w:ascii="宋体" w:hAnsi="宋体" w:eastAsia="宋体" w:cs="宋体"/>
                <w:sz w:val="21"/>
                <w:szCs w:val="21"/>
              </w:rPr>
            </w:pPr>
            <w:r>
              <w:rPr>
                <w:rFonts w:hint="eastAsia" w:ascii="宋体" w:hAnsi="宋体" w:eastAsia="宋体" w:cs="宋体"/>
                <w:sz w:val="21"/>
                <w:szCs w:val="21"/>
              </w:rPr>
              <w:t>支持 3.5mm 孔径</w:t>
            </w:r>
          </w:p>
        </w:tc>
      </w:tr>
      <w:tr w14:paraId="37DA751B">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4C44109">
            <w:pPr>
              <w:rPr>
                <w:rFonts w:hint="eastAsia" w:ascii="宋体" w:hAnsi="宋体" w:eastAsia="宋体" w:cs="宋体"/>
                <w:sz w:val="21"/>
                <w:szCs w:val="21"/>
              </w:rPr>
            </w:pPr>
            <w:r>
              <w:rPr>
                <w:rFonts w:hint="eastAsia" w:ascii="宋体" w:hAnsi="宋体" w:eastAsia="宋体" w:cs="宋体"/>
                <w:sz w:val="21"/>
                <w:szCs w:val="21"/>
              </w:rPr>
              <w:t>127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7FFC792">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A97E295">
            <w:pPr>
              <w:rPr>
                <w:rFonts w:hint="eastAsia" w:ascii="宋体" w:hAnsi="宋体" w:eastAsia="宋体" w:cs="宋体"/>
                <w:sz w:val="21"/>
                <w:szCs w:val="21"/>
              </w:rPr>
            </w:pPr>
            <w:r>
              <w:rPr>
                <w:rFonts w:hint="eastAsia" w:ascii="宋体" w:hAnsi="宋体" w:eastAsia="宋体" w:cs="宋体"/>
                <w:sz w:val="21"/>
                <w:szCs w:val="21"/>
              </w:rPr>
              <w:t>▲视频接口类型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2FDC7753">
            <w:pPr>
              <w:rPr>
                <w:rFonts w:hint="eastAsia" w:ascii="宋体" w:hAnsi="宋体" w:eastAsia="宋体" w:cs="宋体"/>
                <w:sz w:val="21"/>
                <w:szCs w:val="21"/>
              </w:rPr>
            </w:pPr>
            <w:r>
              <w:rPr>
                <w:rFonts w:hint="eastAsia" w:ascii="宋体" w:hAnsi="宋体" w:eastAsia="宋体" w:cs="宋体"/>
                <w:sz w:val="21"/>
                <w:szCs w:val="21"/>
              </w:rPr>
              <w:t>至少支持 VGA、HDMI两种显示接口</w:t>
            </w:r>
          </w:p>
        </w:tc>
      </w:tr>
      <w:tr w14:paraId="7A48340F">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2CB715D">
            <w:pPr>
              <w:rPr>
                <w:rFonts w:hint="eastAsia" w:ascii="宋体" w:hAnsi="宋体" w:eastAsia="宋体" w:cs="宋体"/>
                <w:sz w:val="21"/>
                <w:szCs w:val="21"/>
              </w:rPr>
            </w:pPr>
            <w:r>
              <w:rPr>
                <w:rFonts w:hint="eastAsia" w:ascii="宋体" w:hAnsi="宋体" w:eastAsia="宋体" w:cs="宋体"/>
                <w:sz w:val="21"/>
                <w:szCs w:val="21"/>
              </w:rPr>
              <w:t>128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1C8CD7B">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6F7FD992">
            <w:pPr>
              <w:rPr>
                <w:rFonts w:hint="eastAsia" w:ascii="宋体" w:hAnsi="宋体" w:eastAsia="宋体" w:cs="宋体"/>
                <w:sz w:val="21"/>
                <w:szCs w:val="21"/>
              </w:rPr>
            </w:pPr>
            <w:r>
              <w:rPr>
                <w:rFonts w:hint="eastAsia" w:ascii="宋体" w:hAnsi="宋体" w:eastAsia="宋体" w:cs="宋体"/>
                <w:sz w:val="21"/>
                <w:szCs w:val="21"/>
              </w:rPr>
              <w:t>▲HDMI、DP、Type-C 显示接口要求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16CAB9D7">
            <w:pPr>
              <w:rPr>
                <w:rFonts w:hint="eastAsia" w:ascii="宋体" w:hAnsi="宋体" w:eastAsia="宋体" w:cs="宋体"/>
                <w:sz w:val="21"/>
                <w:szCs w:val="21"/>
              </w:rPr>
            </w:pPr>
            <w:r>
              <w:rPr>
                <w:rFonts w:hint="eastAsia" w:ascii="宋体" w:hAnsi="宋体" w:eastAsia="宋体" w:cs="宋体"/>
                <w:sz w:val="21"/>
                <w:szCs w:val="21"/>
              </w:rPr>
              <w:t>提供 HDMI作为显示接口，支持音频和视频同步输出</w:t>
            </w:r>
          </w:p>
        </w:tc>
      </w:tr>
      <w:tr w14:paraId="12CA1F07">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F02242D">
            <w:pPr>
              <w:rPr>
                <w:rFonts w:hint="eastAsia" w:ascii="宋体" w:hAnsi="宋体" w:eastAsia="宋体" w:cs="宋体"/>
                <w:sz w:val="21"/>
                <w:szCs w:val="21"/>
              </w:rPr>
            </w:pPr>
            <w:r>
              <w:rPr>
                <w:rFonts w:hint="eastAsia" w:ascii="宋体" w:hAnsi="宋体" w:eastAsia="宋体" w:cs="宋体"/>
                <w:sz w:val="21"/>
                <w:szCs w:val="21"/>
              </w:rPr>
              <w:t>129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032AE95">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3607AF9">
            <w:pPr>
              <w:rPr>
                <w:rFonts w:hint="eastAsia" w:ascii="宋体" w:hAnsi="宋体" w:eastAsia="宋体" w:cs="宋体"/>
                <w:sz w:val="21"/>
                <w:szCs w:val="21"/>
              </w:rPr>
            </w:pPr>
            <w:r>
              <w:rPr>
                <w:rFonts w:hint="eastAsia" w:ascii="宋体" w:hAnsi="宋体" w:eastAsia="宋体" w:cs="宋体"/>
                <w:sz w:val="21"/>
                <w:szCs w:val="21"/>
              </w:rPr>
              <w:t>其他接口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675A6B0F">
            <w:pPr>
              <w:rPr>
                <w:rFonts w:hint="eastAsia" w:ascii="宋体" w:hAnsi="宋体" w:eastAsia="宋体" w:cs="宋体"/>
                <w:sz w:val="21"/>
                <w:szCs w:val="21"/>
              </w:rPr>
            </w:pPr>
            <w:r>
              <w:rPr>
                <w:rFonts w:hint="eastAsia" w:ascii="宋体" w:hAnsi="宋体" w:eastAsia="宋体" w:cs="宋体"/>
                <w:sz w:val="21"/>
                <w:szCs w:val="21"/>
              </w:rPr>
              <w:t>/</w:t>
            </w:r>
          </w:p>
        </w:tc>
      </w:tr>
      <w:tr w14:paraId="340B1BED">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F151DB1">
            <w:pPr>
              <w:rPr>
                <w:rFonts w:hint="eastAsia" w:ascii="宋体" w:hAnsi="宋体" w:eastAsia="宋体" w:cs="宋体"/>
                <w:sz w:val="21"/>
                <w:szCs w:val="21"/>
              </w:rPr>
            </w:pPr>
            <w:r>
              <w:rPr>
                <w:rFonts w:hint="eastAsia" w:ascii="宋体" w:hAnsi="宋体" w:eastAsia="宋体" w:cs="宋体"/>
                <w:sz w:val="21"/>
                <w:szCs w:val="21"/>
              </w:rPr>
              <w:t>130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820FA73">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434DE07">
            <w:pPr>
              <w:rPr>
                <w:rFonts w:hint="eastAsia" w:ascii="宋体" w:hAnsi="宋体" w:eastAsia="宋体" w:cs="宋体"/>
                <w:sz w:val="21"/>
                <w:szCs w:val="21"/>
              </w:rPr>
            </w:pPr>
            <w:r>
              <w:rPr>
                <w:rFonts w:hint="eastAsia" w:ascii="宋体" w:hAnsi="宋体" w:eastAsia="宋体" w:cs="宋体"/>
                <w:sz w:val="21"/>
                <w:szCs w:val="21"/>
              </w:rPr>
              <w:t>存储卡接口类型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3B367AA0">
            <w:pPr>
              <w:rPr>
                <w:rFonts w:hint="eastAsia" w:ascii="宋体" w:hAnsi="宋体" w:eastAsia="宋体" w:cs="宋体"/>
                <w:sz w:val="21"/>
                <w:szCs w:val="21"/>
              </w:rPr>
            </w:pPr>
            <w:r>
              <w:rPr>
                <w:rFonts w:hint="eastAsia" w:ascii="宋体" w:hAnsi="宋体" w:eastAsia="宋体" w:cs="宋体"/>
                <w:sz w:val="21"/>
                <w:szCs w:val="21"/>
              </w:rPr>
              <w:t>/</w:t>
            </w:r>
          </w:p>
        </w:tc>
      </w:tr>
      <w:tr w14:paraId="5AEA7935">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93B17BC">
            <w:pPr>
              <w:rPr>
                <w:rFonts w:hint="eastAsia" w:ascii="宋体" w:hAnsi="宋体" w:eastAsia="宋体" w:cs="宋体"/>
                <w:sz w:val="21"/>
                <w:szCs w:val="21"/>
              </w:rPr>
            </w:pPr>
            <w:r>
              <w:rPr>
                <w:rFonts w:hint="eastAsia" w:ascii="宋体" w:hAnsi="宋体" w:eastAsia="宋体" w:cs="宋体"/>
                <w:sz w:val="21"/>
                <w:szCs w:val="21"/>
              </w:rPr>
              <w:t>131</w:t>
            </w:r>
          </w:p>
        </w:tc>
        <w:tc>
          <w:tcPr>
            <w:tcW w:w="1350" w:type="dxa"/>
            <w:tcBorders>
              <w:top w:val="single" w:color="000000" w:sz="4" w:space="0"/>
              <w:left w:val="single" w:color="000000" w:sz="4" w:space="0"/>
              <w:bottom w:val="single" w:color="000000" w:sz="4" w:space="0"/>
              <w:right w:val="single" w:color="000000" w:sz="4" w:space="0"/>
            </w:tcBorders>
            <w:vAlign w:val="center"/>
          </w:tcPr>
          <w:p w14:paraId="5B0A4975">
            <w:pPr>
              <w:rPr>
                <w:rFonts w:hint="eastAsia" w:ascii="宋体" w:hAnsi="宋体" w:eastAsia="宋体" w:cs="宋体"/>
                <w:sz w:val="21"/>
                <w:szCs w:val="21"/>
              </w:rPr>
            </w:pPr>
            <w:r>
              <w:rPr>
                <w:rFonts w:hint="eastAsia" w:ascii="宋体" w:hAnsi="宋体" w:eastAsia="宋体" w:cs="宋体"/>
                <w:sz w:val="21"/>
                <w:szCs w:val="21"/>
              </w:rPr>
              <w:t>电源功能</w:t>
            </w:r>
          </w:p>
        </w:tc>
        <w:tc>
          <w:tcPr>
            <w:tcW w:w="1560" w:type="dxa"/>
            <w:tcBorders>
              <w:top w:val="single" w:color="000000" w:sz="4" w:space="0"/>
              <w:left w:val="single" w:color="000000" w:sz="4" w:space="0"/>
              <w:bottom w:val="single" w:color="000000" w:sz="4" w:space="0"/>
              <w:right w:val="nil"/>
            </w:tcBorders>
            <w:vAlign w:val="center"/>
          </w:tcPr>
          <w:p w14:paraId="34B0F641">
            <w:pPr>
              <w:rPr>
                <w:rFonts w:hint="eastAsia" w:ascii="宋体" w:hAnsi="宋体" w:eastAsia="宋体" w:cs="宋体"/>
                <w:sz w:val="21"/>
                <w:szCs w:val="21"/>
              </w:rPr>
            </w:pPr>
            <w:r>
              <w:rPr>
                <w:rFonts w:hint="eastAsia" w:ascii="宋体" w:hAnsi="宋体" w:eastAsia="宋体" w:cs="宋体"/>
                <w:sz w:val="21"/>
                <w:szCs w:val="21"/>
              </w:rPr>
              <w:t>电源线适配能力</w:t>
            </w:r>
          </w:p>
        </w:tc>
        <w:tc>
          <w:tcPr>
            <w:tcW w:w="5115" w:type="dxa"/>
            <w:tcBorders>
              <w:top w:val="single" w:color="000000" w:sz="4" w:space="0"/>
              <w:left w:val="single" w:color="000000" w:sz="4" w:space="0"/>
              <w:bottom w:val="single" w:color="000000" w:sz="4" w:space="0"/>
              <w:right w:val="single" w:color="000000" w:sz="4" w:space="0"/>
            </w:tcBorders>
            <w:vAlign w:val="center"/>
          </w:tcPr>
          <w:p w14:paraId="03E3F2E9">
            <w:pPr>
              <w:rPr>
                <w:rFonts w:hint="eastAsia" w:ascii="宋体" w:hAnsi="宋体" w:eastAsia="宋体" w:cs="宋体"/>
                <w:sz w:val="21"/>
                <w:szCs w:val="21"/>
              </w:rPr>
            </w:pPr>
            <w:r>
              <w:rPr>
                <w:rFonts w:hint="eastAsia" w:ascii="宋体" w:hAnsi="宋体" w:eastAsia="宋体" w:cs="宋体"/>
                <w:sz w:val="21"/>
                <w:szCs w:val="21"/>
              </w:rPr>
              <w:t>/</w:t>
            </w:r>
          </w:p>
        </w:tc>
      </w:tr>
      <w:tr w14:paraId="3D938F41">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038D8AB">
            <w:pPr>
              <w:rPr>
                <w:rFonts w:hint="eastAsia" w:ascii="宋体" w:hAnsi="宋体" w:eastAsia="宋体" w:cs="宋体"/>
                <w:sz w:val="21"/>
                <w:szCs w:val="21"/>
              </w:rPr>
            </w:pPr>
            <w:r>
              <w:rPr>
                <w:rFonts w:hint="eastAsia" w:ascii="宋体" w:hAnsi="宋体" w:eastAsia="宋体" w:cs="宋体"/>
                <w:sz w:val="21"/>
                <w:szCs w:val="21"/>
              </w:rPr>
              <w:t>132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4FDCFFF9">
            <w:pPr>
              <w:rPr>
                <w:rFonts w:hint="eastAsia" w:ascii="宋体" w:hAnsi="宋体" w:eastAsia="宋体" w:cs="宋体"/>
                <w:sz w:val="21"/>
                <w:szCs w:val="21"/>
              </w:rPr>
            </w:pPr>
            <w:r>
              <w:rPr>
                <w:rFonts w:hint="eastAsia" w:ascii="宋体" w:hAnsi="宋体" w:eastAsia="宋体" w:cs="宋体"/>
                <w:sz w:val="21"/>
                <w:szCs w:val="21"/>
              </w:rPr>
              <w:t>操作系统及软件功能</w:t>
            </w:r>
          </w:p>
        </w:tc>
        <w:tc>
          <w:tcPr>
            <w:tcW w:w="1560" w:type="dxa"/>
            <w:tcBorders>
              <w:top w:val="single" w:color="000000" w:sz="4" w:space="0"/>
              <w:left w:val="single" w:color="000000" w:sz="4" w:space="0"/>
              <w:bottom w:val="single" w:color="000000" w:sz="4" w:space="0"/>
              <w:right w:val="nil"/>
            </w:tcBorders>
            <w:vAlign w:val="center"/>
          </w:tcPr>
          <w:p w14:paraId="6C54C401">
            <w:pPr>
              <w:rPr>
                <w:rFonts w:hint="eastAsia" w:ascii="宋体" w:hAnsi="宋体" w:eastAsia="宋体" w:cs="宋体"/>
                <w:sz w:val="21"/>
                <w:szCs w:val="21"/>
              </w:rPr>
            </w:pPr>
            <w:r>
              <w:rPr>
                <w:rFonts w:hint="eastAsia" w:ascii="宋体" w:hAnsi="宋体" w:eastAsia="宋体" w:cs="宋体"/>
                <w:sz w:val="21"/>
                <w:szCs w:val="21"/>
              </w:rPr>
              <w:t>中文信息处理要求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0AF03E52">
            <w:pPr>
              <w:rPr>
                <w:rFonts w:hint="eastAsia" w:ascii="宋体" w:hAnsi="宋体" w:eastAsia="宋体" w:cs="宋体"/>
                <w:sz w:val="21"/>
                <w:szCs w:val="21"/>
              </w:rPr>
            </w:pPr>
            <w:r>
              <w:rPr>
                <w:rFonts w:hint="eastAsia" w:ascii="宋体" w:hAnsi="宋体" w:eastAsia="宋体" w:cs="宋体"/>
                <w:sz w:val="21"/>
                <w:szCs w:val="21"/>
              </w:rPr>
              <w:t>/</w:t>
            </w:r>
          </w:p>
        </w:tc>
      </w:tr>
      <w:tr w14:paraId="6F743BFC">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0EB84AE">
            <w:pPr>
              <w:rPr>
                <w:rFonts w:hint="eastAsia" w:ascii="宋体" w:hAnsi="宋体" w:eastAsia="宋体" w:cs="宋体"/>
                <w:sz w:val="21"/>
                <w:szCs w:val="21"/>
              </w:rPr>
            </w:pPr>
            <w:r>
              <w:rPr>
                <w:rFonts w:hint="eastAsia" w:ascii="宋体" w:hAnsi="宋体" w:eastAsia="宋体" w:cs="宋体"/>
                <w:sz w:val="21"/>
                <w:szCs w:val="21"/>
              </w:rPr>
              <w:t>133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64DFFC5">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395A0C5F">
            <w:pPr>
              <w:rPr>
                <w:rFonts w:hint="eastAsia" w:ascii="宋体" w:hAnsi="宋体" w:eastAsia="宋体" w:cs="宋体"/>
                <w:sz w:val="21"/>
                <w:szCs w:val="21"/>
              </w:rPr>
            </w:pPr>
            <w:r>
              <w:rPr>
                <w:rFonts w:hint="eastAsia" w:ascii="宋体" w:hAnsi="宋体" w:eastAsia="宋体" w:cs="宋体"/>
                <w:sz w:val="21"/>
                <w:szCs w:val="21"/>
              </w:rPr>
              <w:t>操作系统备份及还原功能</w:t>
            </w:r>
          </w:p>
        </w:tc>
        <w:tc>
          <w:tcPr>
            <w:tcW w:w="5115" w:type="dxa"/>
            <w:tcBorders>
              <w:top w:val="single" w:color="000000" w:sz="4" w:space="0"/>
              <w:left w:val="single" w:color="000000" w:sz="4" w:space="0"/>
              <w:bottom w:val="single" w:color="000000" w:sz="4" w:space="0"/>
              <w:right w:val="single" w:color="000000" w:sz="4" w:space="0"/>
            </w:tcBorders>
            <w:vAlign w:val="center"/>
          </w:tcPr>
          <w:p w14:paraId="4E997041">
            <w:pPr>
              <w:rPr>
                <w:rFonts w:hint="eastAsia" w:ascii="宋体" w:hAnsi="宋体" w:eastAsia="宋体" w:cs="宋体"/>
                <w:sz w:val="21"/>
                <w:szCs w:val="21"/>
              </w:rPr>
            </w:pPr>
            <w:r>
              <w:rPr>
                <w:rFonts w:hint="eastAsia" w:ascii="宋体" w:hAnsi="宋体" w:eastAsia="宋体" w:cs="宋体"/>
                <w:sz w:val="21"/>
                <w:szCs w:val="21"/>
              </w:rPr>
              <w:t>/</w:t>
            </w:r>
          </w:p>
        </w:tc>
      </w:tr>
      <w:tr w14:paraId="33819EEA">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92E3299">
            <w:pPr>
              <w:rPr>
                <w:rFonts w:hint="eastAsia" w:ascii="宋体" w:hAnsi="宋体" w:eastAsia="宋体" w:cs="宋体"/>
                <w:sz w:val="21"/>
                <w:szCs w:val="21"/>
              </w:rPr>
            </w:pPr>
            <w:r>
              <w:rPr>
                <w:rFonts w:hint="eastAsia" w:ascii="宋体" w:hAnsi="宋体" w:eastAsia="宋体" w:cs="宋体"/>
                <w:sz w:val="21"/>
                <w:szCs w:val="21"/>
              </w:rPr>
              <w:t>134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C5801C1">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374831B7">
            <w:pPr>
              <w:rPr>
                <w:rFonts w:hint="eastAsia" w:ascii="宋体" w:hAnsi="宋体" w:eastAsia="宋体" w:cs="宋体"/>
                <w:sz w:val="21"/>
                <w:szCs w:val="21"/>
              </w:rPr>
            </w:pPr>
            <w:r>
              <w:rPr>
                <w:rFonts w:hint="eastAsia" w:ascii="宋体" w:hAnsi="宋体" w:eastAsia="宋体" w:cs="宋体"/>
                <w:sz w:val="21"/>
                <w:szCs w:val="21"/>
              </w:rPr>
              <w:t>▲固件备份还原能力</w:t>
            </w:r>
          </w:p>
        </w:tc>
        <w:tc>
          <w:tcPr>
            <w:tcW w:w="5115" w:type="dxa"/>
            <w:tcBorders>
              <w:top w:val="single" w:color="000000" w:sz="4" w:space="0"/>
              <w:left w:val="single" w:color="000000" w:sz="4" w:space="0"/>
              <w:bottom w:val="single" w:color="000000" w:sz="4" w:space="0"/>
              <w:right w:val="single" w:color="000000" w:sz="4" w:space="0"/>
            </w:tcBorders>
            <w:vAlign w:val="center"/>
          </w:tcPr>
          <w:p w14:paraId="67A802D5">
            <w:pPr>
              <w:rPr>
                <w:rFonts w:hint="eastAsia" w:ascii="宋体" w:hAnsi="宋体" w:eastAsia="宋体" w:cs="宋体"/>
                <w:sz w:val="21"/>
                <w:szCs w:val="21"/>
              </w:rPr>
            </w:pPr>
            <w:r>
              <w:rPr>
                <w:rFonts w:hint="eastAsia" w:ascii="宋体" w:hAnsi="宋体" w:eastAsia="宋体" w:cs="宋体"/>
                <w:sz w:val="21"/>
                <w:szCs w:val="21"/>
              </w:rPr>
              <w:t>支持备份及还原固件的功能</w:t>
            </w:r>
          </w:p>
        </w:tc>
      </w:tr>
      <w:tr w14:paraId="76B4696B">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EBA4250">
            <w:pPr>
              <w:rPr>
                <w:rFonts w:hint="eastAsia" w:ascii="宋体" w:hAnsi="宋体" w:eastAsia="宋体" w:cs="宋体"/>
                <w:sz w:val="21"/>
                <w:szCs w:val="21"/>
              </w:rPr>
            </w:pPr>
            <w:r>
              <w:rPr>
                <w:rFonts w:hint="eastAsia" w:ascii="宋体" w:hAnsi="宋体" w:eastAsia="宋体" w:cs="宋体"/>
                <w:sz w:val="21"/>
                <w:szCs w:val="21"/>
              </w:rPr>
              <w:t>135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A8EBF98">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158FD76">
            <w:pPr>
              <w:rPr>
                <w:rFonts w:hint="eastAsia" w:ascii="宋体" w:hAnsi="宋体" w:eastAsia="宋体" w:cs="宋体"/>
                <w:sz w:val="21"/>
                <w:szCs w:val="21"/>
              </w:rPr>
            </w:pPr>
            <w:r>
              <w:rPr>
                <w:rFonts w:hint="eastAsia" w:ascii="宋体" w:hAnsi="宋体" w:eastAsia="宋体" w:cs="宋体"/>
                <w:sz w:val="21"/>
                <w:szCs w:val="21"/>
              </w:rPr>
              <w:t>/操作系统及驱动升级</w:t>
            </w:r>
          </w:p>
        </w:tc>
        <w:tc>
          <w:tcPr>
            <w:tcW w:w="5115" w:type="dxa"/>
            <w:tcBorders>
              <w:top w:val="single" w:color="000000" w:sz="4" w:space="0"/>
              <w:left w:val="single" w:color="000000" w:sz="4" w:space="0"/>
              <w:bottom w:val="single" w:color="000000" w:sz="4" w:space="0"/>
              <w:right w:val="single" w:color="000000" w:sz="4" w:space="0"/>
            </w:tcBorders>
            <w:vAlign w:val="center"/>
          </w:tcPr>
          <w:p w14:paraId="7E009080">
            <w:pPr>
              <w:rPr>
                <w:rFonts w:hint="eastAsia" w:ascii="宋体" w:hAnsi="宋体" w:eastAsia="宋体" w:cs="宋体"/>
                <w:sz w:val="21"/>
                <w:szCs w:val="21"/>
              </w:rPr>
            </w:pPr>
            <w:r>
              <w:rPr>
                <w:rFonts w:hint="eastAsia" w:ascii="宋体" w:hAnsi="宋体" w:eastAsia="宋体" w:cs="宋体"/>
                <w:sz w:val="21"/>
                <w:szCs w:val="21"/>
              </w:rPr>
              <w:t>/</w:t>
            </w:r>
          </w:p>
        </w:tc>
      </w:tr>
      <w:tr w14:paraId="5DC69E9D">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23D35DF">
            <w:pPr>
              <w:rPr>
                <w:rFonts w:hint="eastAsia" w:ascii="宋体" w:hAnsi="宋体" w:eastAsia="宋体" w:cs="宋体"/>
                <w:sz w:val="21"/>
                <w:szCs w:val="21"/>
              </w:rPr>
            </w:pPr>
            <w:r>
              <w:rPr>
                <w:rFonts w:hint="eastAsia" w:ascii="宋体" w:hAnsi="宋体" w:eastAsia="宋体" w:cs="宋体"/>
                <w:sz w:val="21"/>
                <w:szCs w:val="21"/>
              </w:rPr>
              <w:t>136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1485334">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EACA54B">
            <w:pPr>
              <w:rPr>
                <w:rFonts w:hint="eastAsia" w:ascii="宋体" w:hAnsi="宋体" w:eastAsia="宋体" w:cs="宋体"/>
                <w:sz w:val="21"/>
                <w:szCs w:val="21"/>
              </w:rPr>
            </w:pPr>
            <w:r>
              <w:rPr>
                <w:rFonts w:hint="eastAsia" w:ascii="宋体" w:hAnsi="宋体" w:eastAsia="宋体" w:cs="宋体"/>
                <w:sz w:val="21"/>
                <w:szCs w:val="21"/>
              </w:rPr>
              <w:t>固件升级</w:t>
            </w:r>
          </w:p>
        </w:tc>
        <w:tc>
          <w:tcPr>
            <w:tcW w:w="5115" w:type="dxa"/>
            <w:tcBorders>
              <w:top w:val="single" w:color="000000" w:sz="4" w:space="0"/>
              <w:left w:val="single" w:color="000000" w:sz="4" w:space="0"/>
              <w:bottom w:val="single" w:color="000000" w:sz="4" w:space="0"/>
              <w:right w:val="single" w:color="000000" w:sz="4" w:space="0"/>
            </w:tcBorders>
            <w:vAlign w:val="center"/>
          </w:tcPr>
          <w:p w14:paraId="504E0FF2">
            <w:pPr>
              <w:rPr>
                <w:rFonts w:hint="eastAsia" w:ascii="宋体" w:hAnsi="宋体" w:eastAsia="宋体" w:cs="宋体"/>
                <w:sz w:val="21"/>
                <w:szCs w:val="21"/>
              </w:rPr>
            </w:pPr>
            <w:r>
              <w:rPr>
                <w:rFonts w:hint="eastAsia" w:ascii="宋体" w:hAnsi="宋体" w:eastAsia="宋体" w:cs="宋体"/>
                <w:sz w:val="21"/>
                <w:szCs w:val="21"/>
              </w:rPr>
              <w:t>/</w:t>
            </w:r>
          </w:p>
        </w:tc>
      </w:tr>
      <w:tr w14:paraId="36920D5F">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7BFD5DD">
            <w:pPr>
              <w:rPr>
                <w:rFonts w:hint="eastAsia" w:ascii="宋体" w:hAnsi="宋体" w:eastAsia="宋体" w:cs="宋体"/>
                <w:sz w:val="21"/>
                <w:szCs w:val="21"/>
              </w:rPr>
            </w:pPr>
            <w:r>
              <w:rPr>
                <w:rFonts w:hint="eastAsia" w:ascii="宋体" w:hAnsi="宋体" w:eastAsia="宋体" w:cs="宋体"/>
                <w:sz w:val="21"/>
                <w:szCs w:val="21"/>
              </w:rPr>
              <w:t>137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57C3730">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095DCCE3">
            <w:pPr>
              <w:rPr>
                <w:rFonts w:hint="eastAsia" w:ascii="宋体" w:hAnsi="宋体" w:eastAsia="宋体" w:cs="宋体"/>
                <w:sz w:val="21"/>
                <w:szCs w:val="21"/>
              </w:rPr>
            </w:pPr>
            <w:r>
              <w:rPr>
                <w:rFonts w:hint="eastAsia" w:ascii="宋体" w:hAnsi="宋体" w:eastAsia="宋体" w:cs="宋体"/>
                <w:sz w:val="21"/>
                <w:szCs w:val="21"/>
              </w:rPr>
              <w:t>▲BIOS 支持关闭通讯接口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6E89C687">
            <w:pPr>
              <w:rPr>
                <w:rFonts w:hint="eastAsia" w:ascii="宋体" w:hAnsi="宋体" w:eastAsia="宋体" w:cs="宋体"/>
                <w:sz w:val="21"/>
                <w:szCs w:val="21"/>
              </w:rPr>
            </w:pPr>
            <w:r>
              <w:rPr>
                <w:rFonts w:hint="eastAsia" w:ascii="宋体" w:hAnsi="宋体" w:eastAsia="宋体" w:cs="宋体"/>
                <w:sz w:val="21"/>
                <w:szCs w:val="21"/>
              </w:rPr>
              <w:t>支持 BIOS 关闭以太网及 USB 接口</w:t>
            </w:r>
          </w:p>
        </w:tc>
      </w:tr>
      <w:tr w14:paraId="12D00681">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C17D7BF">
            <w:pPr>
              <w:rPr>
                <w:rFonts w:hint="eastAsia" w:ascii="宋体" w:hAnsi="宋体" w:eastAsia="宋体" w:cs="宋体"/>
                <w:sz w:val="21"/>
                <w:szCs w:val="21"/>
              </w:rPr>
            </w:pPr>
            <w:r>
              <w:rPr>
                <w:rFonts w:hint="eastAsia" w:ascii="宋体" w:hAnsi="宋体" w:eastAsia="宋体" w:cs="宋体"/>
                <w:sz w:val="21"/>
                <w:szCs w:val="21"/>
              </w:rPr>
              <w:t>138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9BC72E2">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D90204B">
            <w:pPr>
              <w:rPr>
                <w:rFonts w:hint="eastAsia" w:ascii="宋体" w:hAnsi="宋体" w:eastAsia="宋体" w:cs="宋体"/>
                <w:sz w:val="21"/>
                <w:szCs w:val="21"/>
              </w:rPr>
            </w:pPr>
            <w:r>
              <w:rPr>
                <w:rFonts w:hint="eastAsia" w:ascii="宋体" w:hAnsi="宋体" w:eastAsia="宋体" w:cs="宋体"/>
                <w:sz w:val="21"/>
                <w:szCs w:val="21"/>
              </w:rPr>
              <w:t>▲固件查看信息</w:t>
            </w:r>
          </w:p>
        </w:tc>
        <w:tc>
          <w:tcPr>
            <w:tcW w:w="5115" w:type="dxa"/>
            <w:tcBorders>
              <w:top w:val="single" w:color="000000" w:sz="4" w:space="0"/>
              <w:left w:val="single" w:color="000000" w:sz="4" w:space="0"/>
              <w:bottom w:val="single" w:color="000000" w:sz="4" w:space="0"/>
              <w:right w:val="single" w:color="000000" w:sz="4" w:space="0"/>
            </w:tcBorders>
            <w:vAlign w:val="center"/>
          </w:tcPr>
          <w:p w14:paraId="0D33AF12">
            <w:pPr>
              <w:rPr>
                <w:rFonts w:hint="eastAsia" w:ascii="宋体" w:hAnsi="宋体" w:eastAsia="宋体" w:cs="宋体"/>
                <w:sz w:val="21"/>
                <w:szCs w:val="21"/>
              </w:rPr>
            </w:pPr>
            <w:r>
              <w:rPr>
                <w:rFonts w:hint="eastAsia" w:ascii="宋体" w:hAnsi="宋体" w:eastAsia="宋体" w:cs="宋体"/>
                <w:sz w:val="21"/>
                <w:szCs w:val="21"/>
              </w:rPr>
              <w:t>支持查看固件版本、内存信息、主板信息、处理器信息和系统时间信息等功能</w:t>
            </w:r>
          </w:p>
        </w:tc>
      </w:tr>
      <w:tr w14:paraId="2F6378F1">
        <w:tblPrEx>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19648D8">
            <w:pPr>
              <w:rPr>
                <w:rFonts w:hint="eastAsia" w:ascii="宋体" w:hAnsi="宋体" w:eastAsia="宋体" w:cs="宋体"/>
                <w:sz w:val="21"/>
                <w:szCs w:val="21"/>
              </w:rPr>
            </w:pPr>
            <w:r>
              <w:rPr>
                <w:rFonts w:hint="eastAsia" w:ascii="宋体" w:hAnsi="宋体" w:eastAsia="宋体" w:cs="宋体"/>
                <w:sz w:val="21"/>
                <w:szCs w:val="21"/>
              </w:rPr>
              <w:t>139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D757956">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6EBC9D2C">
            <w:pPr>
              <w:rPr>
                <w:rFonts w:hint="eastAsia" w:ascii="宋体" w:hAnsi="宋体" w:eastAsia="宋体" w:cs="宋体"/>
                <w:sz w:val="21"/>
                <w:szCs w:val="21"/>
              </w:rPr>
            </w:pPr>
            <w:r>
              <w:rPr>
                <w:rFonts w:hint="eastAsia" w:ascii="宋体" w:hAnsi="宋体" w:eastAsia="宋体" w:cs="宋体"/>
                <w:sz w:val="21"/>
                <w:szCs w:val="21"/>
              </w:rPr>
              <w:t>▲固件设置启动顺序</w:t>
            </w:r>
          </w:p>
        </w:tc>
        <w:tc>
          <w:tcPr>
            <w:tcW w:w="5115" w:type="dxa"/>
            <w:tcBorders>
              <w:top w:val="single" w:color="000000" w:sz="4" w:space="0"/>
              <w:left w:val="single" w:color="000000" w:sz="4" w:space="0"/>
              <w:bottom w:val="single" w:color="000000" w:sz="4" w:space="0"/>
              <w:right w:val="single" w:color="000000" w:sz="4" w:space="0"/>
            </w:tcBorders>
            <w:vAlign w:val="center"/>
          </w:tcPr>
          <w:p w14:paraId="54E6A562">
            <w:pPr>
              <w:rPr>
                <w:rFonts w:hint="eastAsia" w:ascii="宋体" w:hAnsi="宋体" w:eastAsia="宋体" w:cs="宋体"/>
                <w:sz w:val="21"/>
                <w:szCs w:val="21"/>
              </w:rPr>
            </w:pPr>
            <w:r>
              <w:rPr>
                <w:rFonts w:hint="eastAsia" w:ascii="宋体" w:hAnsi="宋体" w:eastAsia="宋体" w:cs="宋体"/>
                <w:sz w:val="21"/>
                <w:szCs w:val="21"/>
              </w:rPr>
              <w:t>支持设置启动顺序功能，并按照设置的启动顺序启动</w:t>
            </w:r>
          </w:p>
        </w:tc>
      </w:tr>
      <w:tr w14:paraId="0C301191">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6239550">
            <w:pPr>
              <w:rPr>
                <w:rFonts w:hint="eastAsia" w:ascii="宋体" w:hAnsi="宋体" w:eastAsia="宋体" w:cs="宋体"/>
                <w:sz w:val="21"/>
                <w:szCs w:val="21"/>
              </w:rPr>
            </w:pPr>
            <w:r>
              <w:rPr>
                <w:rFonts w:hint="eastAsia" w:ascii="宋体" w:hAnsi="宋体" w:eastAsia="宋体" w:cs="宋体"/>
                <w:sz w:val="21"/>
                <w:szCs w:val="21"/>
              </w:rPr>
              <w:t>140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E23D6C8">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6FF3A3C0">
            <w:pPr>
              <w:rPr>
                <w:rFonts w:hint="eastAsia" w:ascii="宋体" w:hAnsi="宋体" w:eastAsia="宋体" w:cs="宋体"/>
                <w:sz w:val="21"/>
                <w:szCs w:val="21"/>
              </w:rPr>
            </w:pPr>
            <w:r>
              <w:rPr>
                <w:rFonts w:hint="eastAsia" w:ascii="宋体" w:hAnsi="宋体" w:eastAsia="宋体" w:cs="宋体"/>
                <w:sz w:val="21"/>
                <w:szCs w:val="21"/>
              </w:rPr>
              <w:t>▲固件设置口令</w:t>
            </w:r>
          </w:p>
        </w:tc>
        <w:tc>
          <w:tcPr>
            <w:tcW w:w="5115" w:type="dxa"/>
            <w:tcBorders>
              <w:top w:val="single" w:color="000000" w:sz="4" w:space="0"/>
              <w:left w:val="single" w:color="000000" w:sz="4" w:space="0"/>
              <w:bottom w:val="single" w:color="000000" w:sz="4" w:space="0"/>
              <w:right w:val="single" w:color="000000" w:sz="4" w:space="0"/>
            </w:tcBorders>
            <w:vAlign w:val="center"/>
          </w:tcPr>
          <w:p w14:paraId="70DDE892">
            <w:pPr>
              <w:rPr>
                <w:rFonts w:hint="eastAsia" w:ascii="宋体" w:hAnsi="宋体" w:eastAsia="宋体" w:cs="宋体"/>
                <w:sz w:val="21"/>
                <w:szCs w:val="21"/>
              </w:rPr>
            </w:pPr>
            <w:r>
              <w:rPr>
                <w:rFonts w:hint="eastAsia" w:ascii="宋体" w:hAnsi="宋体" w:eastAsia="宋体" w:cs="宋体"/>
                <w:sz w:val="21"/>
                <w:szCs w:val="21"/>
              </w:rPr>
              <w:t>支持设置口令、修改口令、验证口令功能</w:t>
            </w:r>
          </w:p>
        </w:tc>
      </w:tr>
      <w:tr w14:paraId="72C5EC56">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B1EAA24">
            <w:pPr>
              <w:rPr>
                <w:rFonts w:hint="eastAsia" w:ascii="宋体" w:hAnsi="宋体" w:eastAsia="宋体" w:cs="宋体"/>
                <w:sz w:val="21"/>
                <w:szCs w:val="21"/>
              </w:rPr>
            </w:pPr>
            <w:r>
              <w:rPr>
                <w:rFonts w:hint="eastAsia" w:ascii="宋体" w:hAnsi="宋体" w:eastAsia="宋体" w:cs="宋体"/>
                <w:sz w:val="21"/>
                <w:szCs w:val="21"/>
              </w:rPr>
              <w:t>141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271DEF9">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583E3A0">
            <w:pPr>
              <w:rPr>
                <w:rFonts w:hint="eastAsia" w:ascii="宋体" w:hAnsi="宋体" w:eastAsia="宋体" w:cs="宋体"/>
                <w:sz w:val="21"/>
                <w:szCs w:val="21"/>
              </w:rPr>
            </w:pPr>
            <w:r>
              <w:rPr>
                <w:rFonts w:hint="eastAsia" w:ascii="宋体" w:hAnsi="宋体" w:eastAsia="宋体" w:cs="宋体"/>
                <w:sz w:val="21"/>
                <w:szCs w:val="21"/>
              </w:rPr>
              <w:t>▲固件设置网络引导</w:t>
            </w:r>
          </w:p>
        </w:tc>
        <w:tc>
          <w:tcPr>
            <w:tcW w:w="5115" w:type="dxa"/>
            <w:tcBorders>
              <w:top w:val="single" w:color="000000" w:sz="4" w:space="0"/>
              <w:left w:val="single" w:color="000000" w:sz="4" w:space="0"/>
              <w:bottom w:val="single" w:color="000000" w:sz="4" w:space="0"/>
              <w:right w:val="single" w:color="000000" w:sz="4" w:space="0"/>
            </w:tcBorders>
            <w:vAlign w:val="center"/>
          </w:tcPr>
          <w:p w14:paraId="5FC063EA">
            <w:pPr>
              <w:rPr>
                <w:rFonts w:hint="eastAsia" w:ascii="宋体" w:hAnsi="宋体" w:eastAsia="宋体" w:cs="宋体"/>
                <w:sz w:val="21"/>
                <w:szCs w:val="21"/>
              </w:rPr>
            </w:pPr>
            <w:r>
              <w:rPr>
                <w:rFonts w:hint="eastAsia" w:ascii="宋体" w:hAnsi="宋体" w:eastAsia="宋体" w:cs="宋体"/>
                <w:sz w:val="21"/>
                <w:szCs w:val="21"/>
              </w:rPr>
              <w:t>支持网络引导启动和关闭功能</w:t>
            </w:r>
          </w:p>
        </w:tc>
      </w:tr>
      <w:tr w14:paraId="296C9E35">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E088166">
            <w:pPr>
              <w:rPr>
                <w:rFonts w:hint="eastAsia" w:ascii="宋体" w:hAnsi="宋体" w:eastAsia="宋体" w:cs="宋体"/>
                <w:sz w:val="21"/>
                <w:szCs w:val="21"/>
              </w:rPr>
            </w:pPr>
            <w:r>
              <w:rPr>
                <w:rFonts w:hint="eastAsia" w:ascii="宋体" w:hAnsi="宋体" w:eastAsia="宋体" w:cs="宋体"/>
                <w:sz w:val="21"/>
                <w:szCs w:val="21"/>
              </w:rPr>
              <w:t>142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1758FE19">
            <w:pPr>
              <w:rPr>
                <w:rFonts w:hint="eastAsia" w:ascii="宋体" w:hAnsi="宋体" w:eastAsia="宋体" w:cs="宋体"/>
                <w:sz w:val="21"/>
                <w:szCs w:val="21"/>
              </w:rPr>
            </w:pPr>
            <w:r>
              <w:rPr>
                <w:rFonts w:hint="eastAsia" w:ascii="宋体" w:hAnsi="宋体" w:eastAsia="宋体" w:cs="宋体"/>
                <w:sz w:val="21"/>
                <w:szCs w:val="21"/>
              </w:rPr>
              <w:t>生物识别功能</w:t>
            </w:r>
          </w:p>
        </w:tc>
        <w:tc>
          <w:tcPr>
            <w:tcW w:w="1560" w:type="dxa"/>
            <w:tcBorders>
              <w:top w:val="single" w:color="000000" w:sz="4" w:space="0"/>
              <w:left w:val="single" w:color="000000" w:sz="4" w:space="0"/>
              <w:bottom w:val="single" w:color="000000" w:sz="4" w:space="0"/>
              <w:right w:val="nil"/>
            </w:tcBorders>
            <w:vAlign w:val="center"/>
          </w:tcPr>
          <w:p w14:paraId="4C18C8F7">
            <w:pPr>
              <w:rPr>
                <w:rFonts w:hint="eastAsia" w:ascii="宋体" w:hAnsi="宋体" w:eastAsia="宋体" w:cs="宋体"/>
                <w:sz w:val="21"/>
                <w:szCs w:val="21"/>
              </w:rPr>
            </w:pPr>
            <w:r>
              <w:rPr>
                <w:rFonts w:hint="eastAsia" w:ascii="宋体" w:hAnsi="宋体" w:eastAsia="宋体" w:cs="宋体"/>
                <w:sz w:val="21"/>
                <w:szCs w:val="21"/>
              </w:rPr>
              <w:t>指纹识别</w:t>
            </w:r>
          </w:p>
        </w:tc>
        <w:tc>
          <w:tcPr>
            <w:tcW w:w="5115" w:type="dxa"/>
            <w:tcBorders>
              <w:top w:val="single" w:color="000000" w:sz="4" w:space="0"/>
              <w:left w:val="single" w:color="000000" w:sz="4" w:space="0"/>
              <w:bottom w:val="single" w:color="000000" w:sz="4" w:space="0"/>
              <w:right w:val="single" w:color="000000" w:sz="4" w:space="0"/>
            </w:tcBorders>
            <w:vAlign w:val="center"/>
          </w:tcPr>
          <w:p w14:paraId="6DE29B4C">
            <w:pPr>
              <w:rPr>
                <w:rFonts w:hint="eastAsia" w:ascii="宋体" w:hAnsi="宋体" w:eastAsia="宋体" w:cs="宋体"/>
                <w:sz w:val="21"/>
                <w:szCs w:val="21"/>
              </w:rPr>
            </w:pPr>
            <w:r>
              <w:rPr>
                <w:rFonts w:hint="eastAsia" w:ascii="宋体" w:hAnsi="宋体" w:eastAsia="宋体" w:cs="宋体"/>
                <w:sz w:val="21"/>
                <w:szCs w:val="21"/>
              </w:rPr>
              <w:t>/</w:t>
            </w:r>
          </w:p>
        </w:tc>
      </w:tr>
      <w:tr w14:paraId="1DD4604C">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6FE2ACD">
            <w:pPr>
              <w:rPr>
                <w:rFonts w:hint="eastAsia" w:ascii="宋体" w:hAnsi="宋体" w:eastAsia="宋体" w:cs="宋体"/>
                <w:sz w:val="21"/>
                <w:szCs w:val="21"/>
              </w:rPr>
            </w:pPr>
            <w:r>
              <w:rPr>
                <w:rFonts w:hint="eastAsia" w:ascii="宋体" w:hAnsi="宋体" w:eastAsia="宋体" w:cs="宋体"/>
                <w:sz w:val="21"/>
                <w:szCs w:val="21"/>
              </w:rPr>
              <w:t>143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FBCC242">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77511E7">
            <w:pPr>
              <w:rPr>
                <w:rFonts w:hint="eastAsia" w:ascii="宋体" w:hAnsi="宋体" w:eastAsia="宋体" w:cs="宋体"/>
                <w:sz w:val="21"/>
                <w:szCs w:val="21"/>
              </w:rPr>
            </w:pPr>
            <w:r>
              <w:rPr>
                <w:rFonts w:hint="eastAsia" w:ascii="宋体" w:hAnsi="宋体" w:eastAsia="宋体" w:cs="宋体"/>
                <w:sz w:val="21"/>
                <w:szCs w:val="21"/>
              </w:rPr>
              <w:t>人脸识别</w:t>
            </w:r>
          </w:p>
        </w:tc>
        <w:tc>
          <w:tcPr>
            <w:tcW w:w="5115" w:type="dxa"/>
            <w:tcBorders>
              <w:top w:val="single" w:color="000000" w:sz="4" w:space="0"/>
              <w:left w:val="single" w:color="000000" w:sz="4" w:space="0"/>
              <w:bottom w:val="single" w:color="000000" w:sz="4" w:space="0"/>
              <w:right w:val="single" w:color="000000" w:sz="4" w:space="0"/>
            </w:tcBorders>
            <w:vAlign w:val="center"/>
          </w:tcPr>
          <w:p w14:paraId="513CA009">
            <w:pPr>
              <w:rPr>
                <w:rFonts w:hint="eastAsia" w:ascii="宋体" w:hAnsi="宋体" w:eastAsia="宋体" w:cs="宋体"/>
                <w:sz w:val="21"/>
                <w:szCs w:val="21"/>
              </w:rPr>
            </w:pPr>
            <w:r>
              <w:rPr>
                <w:rFonts w:hint="eastAsia" w:ascii="宋体" w:hAnsi="宋体" w:eastAsia="宋体" w:cs="宋体"/>
                <w:sz w:val="21"/>
                <w:szCs w:val="21"/>
              </w:rPr>
              <w:t>/</w:t>
            </w:r>
          </w:p>
        </w:tc>
      </w:tr>
      <w:tr w14:paraId="3591DF5A">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77F1414">
            <w:pPr>
              <w:rPr>
                <w:rFonts w:hint="eastAsia" w:ascii="宋体" w:hAnsi="宋体" w:eastAsia="宋体" w:cs="宋体"/>
                <w:sz w:val="21"/>
                <w:szCs w:val="21"/>
              </w:rPr>
            </w:pPr>
            <w:r>
              <w:rPr>
                <w:rFonts w:hint="eastAsia" w:ascii="宋体" w:hAnsi="宋体" w:eastAsia="宋体" w:cs="宋体"/>
                <w:sz w:val="21"/>
                <w:szCs w:val="21"/>
              </w:rPr>
              <w:t>144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132469D">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60CBDEE8">
            <w:pPr>
              <w:rPr>
                <w:rFonts w:hint="eastAsia" w:ascii="宋体" w:hAnsi="宋体" w:eastAsia="宋体" w:cs="宋体"/>
                <w:sz w:val="21"/>
                <w:szCs w:val="21"/>
              </w:rPr>
            </w:pPr>
            <w:r>
              <w:rPr>
                <w:rFonts w:hint="eastAsia" w:ascii="宋体" w:hAnsi="宋体" w:eastAsia="宋体" w:cs="宋体"/>
                <w:sz w:val="21"/>
                <w:szCs w:val="21"/>
              </w:rPr>
              <w:t>静脉识别</w:t>
            </w:r>
          </w:p>
        </w:tc>
        <w:tc>
          <w:tcPr>
            <w:tcW w:w="5115" w:type="dxa"/>
            <w:tcBorders>
              <w:top w:val="single" w:color="000000" w:sz="4" w:space="0"/>
              <w:left w:val="single" w:color="000000" w:sz="4" w:space="0"/>
              <w:bottom w:val="single" w:color="000000" w:sz="4" w:space="0"/>
              <w:right w:val="single" w:color="000000" w:sz="4" w:space="0"/>
            </w:tcBorders>
            <w:vAlign w:val="center"/>
          </w:tcPr>
          <w:p w14:paraId="08335D60">
            <w:pPr>
              <w:rPr>
                <w:rFonts w:hint="eastAsia" w:ascii="宋体" w:hAnsi="宋体" w:eastAsia="宋体" w:cs="宋体"/>
                <w:sz w:val="21"/>
                <w:szCs w:val="21"/>
              </w:rPr>
            </w:pPr>
            <w:r>
              <w:rPr>
                <w:rFonts w:hint="eastAsia" w:ascii="宋体" w:hAnsi="宋体" w:eastAsia="宋体" w:cs="宋体"/>
                <w:sz w:val="21"/>
                <w:szCs w:val="21"/>
              </w:rPr>
              <w:t>/</w:t>
            </w:r>
          </w:p>
        </w:tc>
      </w:tr>
      <w:tr w14:paraId="3E99D35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832515E">
            <w:pPr>
              <w:rPr>
                <w:rFonts w:hint="eastAsia" w:ascii="宋体" w:hAnsi="宋体" w:eastAsia="宋体" w:cs="宋体"/>
                <w:sz w:val="21"/>
                <w:szCs w:val="21"/>
              </w:rPr>
            </w:pPr>
            <w:r>
              <w:rPr>
                <w:rFonts w:hint="eastAsia" w:ascii="宋体" w:hAnsi="宋体" w:eastAsia="宋体" w:cs="宋体"/>
                <w:sz w:val="21"/>
                <w:szCs w:val="21"/>
              </w:rPr>
              <w:t>145</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7D685C89">
            <w:pPr>
              <w:rPr>
                <w:rFonts w:hint="eastAsia" w:ascii="宋体" w:hAnsi="宋体" w:eastAsia="宋体" w:cs="宋体"/>
                <w:sz w:val="21"/>
                <w:szCs w:val="21"/>
              </w:rPr>
            </w:pPr>
            <w:r>
              <w:rPr>
                <w:rFonts w:hint="eastAsia" w:ascii="宋体" w:hAnsi="宋体" w:eastAsia="宋体" w:cs="宋体"/>
                <w:sz w:val="21"/>
                <w:szCs w:val="21"/>
              </w:rPr>
              <w:t>硬件加速功能</w:t>
            </w:r>
          </w:p>
        </w:tc>
        <w:tc>
          <w:tcPr>
            <w:tcW w:w="1560" w:type="dxa"/>
            <w:tcBorders>
              <w:top w:val="single" w:color="000000" w:sz="4" w:space="0"/>
              <w:left w:val="single" w:color="000000" w:sz="4" w:space="0"/>
              <w:bottom w:val="single" w:color="000000" w:sz="4" w:space="0"/>
              <w:right w:val="nil"/>
            </w:tcBorders>
            <w:vAlign w:val="center"/>
          </w:tcPr>
          <w:p w14:paraId="27B2E85C">
            <w:pPr>
              <w:rPr>
                <w:rFonts w:hint="eastAsia" w:ascii="宋体" w:hAnsi="宋体" w:eastAsia="宋体" w:cs="宋体"/>
                <w:sz w:val="21"/>
                <w:szCs w:val="21"/>
              </w:rPr>
            </w:pPr>
            <w:r>
              <w:rPr>
                <w:rFonts w:hint="eastAsia" w:ascii="宋体" w:hAnsi="宋体" w:eastAsia="宋体" w:cs="宋体"/>
                <w:sz w:val="21"/>
                <w:szCs w:val="21"/>
              </w:rPr>
              <w:t>NPU/GPU等AI加速模块</w:t>
            </w:r>
          </w:p>
        </w:tc>
        <w:tc>
          <w:tcPr>
            <w:tcW w:w="5115" w:type="dxa"/>
            <w:tcBorders>
              <w:top w:val="single" w:color="000000" w:sz="4" w:space="0"/>
              <w:left w:val="single" w:color="000000" w:sz="4" w:space="0"/>
              <w:bottom w:val="single" w:color="000000" w:sz="4" w:space="0"/>
              <w:right w:val="single" w:color="000000" w:sz="4" w:space="0"/>
            </w:tcBorders>
            <w:vAlign w:val="center"/>
          </w:tcPr>
          <w:p w14:paraId="1588DD2D">
            <w:pPr>
              <w:rPr>
                <w:rFonts w:hint="eastAsia" w:ascii="宋体" w:hAnsi="宋体" w:eastAsia="宋体" w:cs="宋体"/>
                <w:sz w:val="21"/>
                <w:szCs w:val="21"/>
              </w:rPr>
            </w:pPr>
            <w:r>
              <w:rPr>
                <w:rFonts w:hint="eastAsia" w:ascii="宋体" w:hAnsi="宋体" w:eastAsia="宋体" w:cs="宋体"/>
                <w:sz w:val="21"/>
                <w:szCs w:val="21"/>
              </w:rPr>
              <w:t>/</w:t>
            </w:r>
          </w:p>
        </w:tc>
      </w:tr>
      <w:tr w14:paraId="3FEA54C0">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E4CF809">
            <w:pPr>
              <w:rPr>
                <w:rFonts w:hint="eastAsia" w:ascii="宋体" w:hAnsi="宋体" w:eastAsia="宋体" w:cs="宋体"/>
                <w:sz w:val="21"/>
                <w:szCs w:val="21"/>
              </w:rPr>
            </w:pPr>
            <w:r>
              <w:rPr>
                <w:rFonts w:hint="eastAsia" w:ascii="宋体" w:hAnsi="宋体" w:eastAsia="宋体" w:cs="宋体"/>
                <w:sz w:val="21"/>
                <w:szCs w:val="21"/>
              </w:rPr>
              <w:t>146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9D445CA">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3F862C07">
            <w:pPr>
              <w:rPr>
                <w:rFonts w:hint="eastAsia" w:ascii="宋体" w:hAnsi="宋体" w:eastAsia="宋体" w:cs="宋体"/>
                <w:sz w:val="21"/>
                <w:szCs w:val="21"/>
              </w:rPr>
            </w:pPr>
            <w:r>
              <w:rPr>
                <w:rFonts w:hint="eastAsia" w:ascii="宋体" w:hAnsi="宋体" w:eastAsia="宋体" w:cs="宋体"/>
                <w:sz w:val="21"/>
                <w:szCs w:val="21"/>
              </w:rPr>
              <w:t>视频编解码加速模块</w:t>
            </w:r>
          </w:p>
        </w:tc>
        <w:tc>
          <w:tcPr>
            <w:tcW w:w="5115" w:type="dxa"/>
            <w:tcBorders>
              <w:top w:val="single" w:color="000000" w:sz="4" w:space="0"/>
              <w:left w:val="single" w:color="000000" w:sz="4" w:space="0"/>
              <w:bottom w:val="single" w:color="000000" w:sz="4" w:space="0"/>
              <w:right w:val="single" w:color="000000" w:sz="4" w:space="0"/>
            </w:tcBorders>
            <w:vAlign w:val="center"/>
          </w:tcPr>
          <w:p w14:paraId="1953D3A0">
            <w:pPr>
              <w:rPr>
                <w:rFonts w:hint="eastAsia" w:ascii="宋体" w:hAnsi="宋体" w:eastAsia="宋体" w:cs="宋体"/>
                <w:sz w:val="21"/>
                <w:szCs w:val="21"/>
              </w:rPr>
            </w:pPr>
            <w:r>
              <w:rPr>
                <w:rFonts w:hint="eastAsia" w:ascii="宋体" w:hAnsi="宋体" w:eastAsia="宋体" w:cs="宋体"/>
                <w:sz w:val="21"/>
                <w:szCs w:val="21"/>
              </w:rPr>
              <w:t>/</w:t>
            </w:r>
          </w:p>
        </w:tc>
      </w:tr>
      <w:tr w14:paraId="4AE5FC64">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BC2295C">
            <w:pPr>
              <w:rPr>
                <w:rFonts w:hint="eastAsia" w:ascii="宋体" w:hAnsi="宋体" w:eastAsia="宋体" w:cs="宋体"/>
                <w:sz w:val="21"/>
                <w:szCs w:val="21"/>
              </w:rPr>
            </w:pPr>
            <w:r>
              <w:rPr>
                <w:rFonts w:hint="eastAsia" w:ascii="宋体" w:hAnsi="宋体" w:eastAsia="宋体" w:cs="宋体"/>
                <w:sz w:val="21"/>
                <w:szCs w:val="21"/>
              </w:rPr>
              <w:t>147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2B97F93">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15FD304">
            <w:pPr>
              <w:rPr>
                <w:rFonts w:hint="eastAsia" w:ascii="宋体" w:hAnsi="宋体" w:eastAsia="宋体" w:cs="宋体"/>
                <w:sz w:val="21"/>
                <w:szCs w:val="21"/>
              </w:rPr>
            </w:pPr>
            <w:r>
              <w:rPr>
                <w:rFonts w:hint="eastAsia" w:ascii="宋体" w:hAnsi="宋体" w:eastAsia="宋体" w:cs="宋体"/>
                <w:sz w:val="21"/>
                <w:szCs w:val="21"/>
              </w:rPr>
              <w:t>影像处理加速模块</w:t>
            </w:r>
          </w:p>
        </w:tc>
        <w:tc>
          <w:tcPr>
            <w:tcW w:w="5115" w:type="dxa"/>
            <w:tcBorders>
              <w:top w:val="single" w:color="000000" w:sz="4" w:space="0"/>
              <w:left w:val="single" w:color="000000" w:sz="4" w:space="0"/>
              <w:bottom w:val="single" w:color="000000" w:sz="4" w:space="0"/>
              <w:right w:val="single" w:color="000000" w:sz="4" w:space="0"/>
            </w:tcBorders>
            <w:vAlign w:val="center"/>
          </w:tcPr>
          <w:p w14:paraId="742F0529">
            <w:pPr>
              <w:rPr>
                <w:rFonts w:hint="eastAsia" w:ascii="宋体" w:hAnsi="宋体" w:eastAsia="宋体" w:cs="宋体"/>
                <w:sz w:val="21"/>
                <w:szCs w:val="21"/>
              </w:rPr>
            </w:pPr>
            <w:r>
              <w:rPr>
                <w:rFonts w:hint="eastAsia" w:ascii="宋体" w:hAnsi="宋体" w:eastAsia="宋体" w:cs="宋体"/>
                <w:sz w:val="21"/>
                <w:szCs w:val="21"/>
              </w:rPr>
              <w:t>/</w:t>
            </w:r>
          </w:p>
        </w:tc>
      </w:tr>
      <w:tr w14:paraId="57B4C597">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41063F6">
            <w:pPr>
              <w:rPr>
                <w:rFonts w:hint="eastAsia" w:ascii="宋体" w:hAnsi="宋体" w:eastAsia="宋体" w:cs="宋体"/>
                <w:sz w:val="21"/>
                <w:szCs w:val="21"/>
              </w:rPr>
            </w:pPr>
            <w:r>
              <w:rPr>
                <w:rFonts w:hint="eastAsia" w:ascii="宋体" w:hAnsi="宋体" w:eastAsia="宋体" w:cs="宋体"/>
                <w:sz w:val="21"/>
                <w:szCs w:val="21"/>
              </w:rPr>
              <w:t>148</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33D7DA31">
            <w:pPr>
              <w:rPr>
                <w:rFonts w:hint="eastAsia" w:ascii="宋体" w:hAnsi="宋体" w:eastAsia="宋体" w:cs="宋体"/>
                <w:sz w:val="21"/>
                <w:szCs w:val="21"/>
              </w:rPr>
            </w:pPr>
            <w:r>
              <w:rPr>
                <w:rFonts w:hint="eastAsia" w:ascii="宋体" w:hAnsi="宋体" w:eastAsia="宋体" w:cs="宋体"/>
                <w:sz w:val="21"/>
                <w:szCs w:val="21"/>
              </w:rPr>
              <w:t>存储设备可靠性</w:t>
            </w:r>
          </w:p>
        </w:tc>
        <w:tc>
          <w:tcPr>
            <w:tcW w:w="1560" w:type="dxa"/>
            <w:tcBorders>
              <w:top w:val="single" w:color="000000" w:sz="4" w:space="0"/>
              <w:left w:val="single" w:color="000000" w:sz="4" w:space="0"/>
              <w:bottom w:val="single" w:color="000000" w:sz="4" w:space="0"/>
              <w:right w:val="nil"/>
            </w:tcBorders>
            <w:vAlign w:val="center"/>
          </w:tcPr>
          <w:p w14:paraId="7ADA4D28">
            <w:pPr>
              <w:rPr>
                <w:rFonts w:hint="eastAsia" w:ascii="宋体" w:hAnsi="宋体" w:eastAsia="宋体" w:cs="宋体"/>
                <w:sz w:val="21"/>
                <w:szCs w:val="21"/>
              </w:rPr>
            </w:pPr>
            <w:r>
              <w:rPr>
                <w:rFonts w:hint="eastAsia" w:ascii="宋体" w:hAnsi="宋体" w:eastAsia="宋体" w:cs="宋体"/>
                <w:sz w:val="21"/>
                <w:szCs w:val="21"/>
              </w:rPr>
              <w:t>固态存储寿命</w:t>
            </w:r>
          </w:p>
        </w:tc>
        <w:tc>
          <w:tcPr>
            <w:tcW w:w="5115" w:type="dxa"/>
            <w:tcBorders>
              <w:top w:val="single" w:color="000000" w:sz="4" w:space="0"/>
              <w:left w:val="single" w:color="000000" w:sz="4" w:space="0"/>
              <w:bottom w:val="single" w:color="000000" w:sz="4" w:space="0"/>
              <w:right w:val="single" w:color="000000" w:sz="4" w:space="0"/>
            </w:tcBorders>
            <w:vAlign w:val="center"/>
          </w:tcPr>
          <w:p w14:paraId="23CF030D">
            <w:pPr>
              <w:rPr>
                <w:rFonts w:hint="eastAsia" w:ascii="宋体" w:hAnsi="宋体" w:eastAsia="宋体" w:cs="宋体"/>
                <w:sz w:val="21"/>
                <w:szCs w:val="21"/>
              </w:rPr>
            </w:pPr>
            <w:r>
              <w:rPr>
                <w:rFonts w:hint="eastAsia" w:ascii="宋体" w:hAnsi="宋体" w:eastAsia="宋体" w:cs="宋体"/>
                <w:sz w:val="21"/>
                <w:szCs w:val="21"/>
              </w:rPr>
              <w:t>TBW ≥ 80TB</w:t>
            </w:r>
          </w:p>
        </w:tc>
      </w:tr>
      <w:tr w14:paraId="0307D6BF">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D0D10B7">
            <w:pPr>
              <w:rPr>
                <w:rFonts w:hint="eastAsia" w:ascii="宋体" w:hAnsi="宋体" w:eastAsia="宋体" w:cs="宋体"/>
                <w:sz w:val="21"/>
                <w:szCs w:val="21"/>
              </w:rPr>
            </w:pPr>
            <w:r>
              <w:rPr>
                <w:rFonts w:hint="eastAsia" w:ascii="宋体" w:hAnsi="宋体" w:eastAsia="宋体" w:cs="宋体"/>
                <w:sz w:val="21"/>
                <w:szCs w:val="21"/>
              </w:rPr>
              <w:t>149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94714AD">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06F0DC4F">
            <w:pPr>
              <w:rPr>
                <w:rFonts w:hint="eastAsia" w:ascii="宋体" w:hAnsi="宋体" w:eastAsia="宋体" w:cs="宋体"/>
                <w:sz w:val="21"/>
                <w:szCs w:val="21"/>
              </w:rPr>
            </w:pPr>
            <w:r>
              <w:rPr>
                <w:rFonts w:hint="eastAsia" w:ascii="宋体" w:hAnsi="宋体" w:eastAsia="宋体" w:cs="宋体"/>
                <w:sz w:val="21"/>
                <w:szCs w:val="21"/>
              </w:rPr>
              <w:t>机械硬盘寿命</w:t>
            </w:r>
          </w:p>
        </w:tc>
        <w:tc>
          <w:tcPr>
            <w:tcW w:w="5115" w:type="dxa"/>
            <w:tcBorders>
              <w:top w:val="single" w:color="000000" w:sz="4" w:space="0"/>
              <w:left w:val="single" w:color="000000" w:sz="4" w:space="0"/>
              <w:bottom w:val="single" w:color="000000" w:sz="4" w:space="0"/>
              <w:right w:val="single" w:color="000000" w:sz="4" w:space="0"/>
            </w:tcBorders>
            <w:vAlign w:val="center"/>
          </w:tcPr>
          <w:p w14:paraId="614083A9">
            <w:pPr>
              <w:rPr>
                <w:rFonts w:hint="eastAsia" w:ascii="宋体" w:hAnsi="宋体" w:eastAsia="宋体" w:cs="宋体"/>
                <w:sz w:val="21"/>
                <w:szCs w:val="21"/>
              </w:rPr>
            </w:pPr>
            <w:r>
              <w:rPr>
                <w:rFonts w:hint="eastAsia" w:ascii="宋体" w:hAnsi="宋体" w:eastAsia="宋体" w:cs="宋体"/>
                <w:sz w:val="21"/>
                <w:szCs w:val="21"/>
              </w:rPr>
              <w:t>通电时间≥5 万小时</w:t>
            </w:r>
          </w:p>
        </w:tc>
      </w:tr>
      <w:tr w14:paraId="1591FA9F">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EC60386">
            <w:pPr>
              <w:rPr>
                <w:rFonts w:hint="eastAsia" w:ascii="宋体" w:hAnsi="宋体" w:eastAsia="宋体" w:cs="宋体"/>
                <w:sz w:val="21"/>
                <w:szCs w:val="21"/>
              </w:rPr>
            </w:pPr>
            <w:r>
              <w:rPr>
                <w:rFonts w:hint="eastAsia" w:ascii="宋体" w:hAnsi="宋体" w:eastAsia="宋体" w:cs="宋体"/>
                <w:sz w:val="21"/>
                <w:szCs w:val="21"/>
              </w:rPr>
              <w:t>150</w:t>
            </w:r>
          </w:p>
        </w:tc>
        <w:tc>
          <w:tcPr>
            <w:tcW w:w="1350" w:type="dxa"/>
            <w:tcBorders>
              <w:top w:val="single" w:color="000000" w:sz="4" w:space="0"/>
              <w:left w:val="single" w:color="000000" w:sz="4" w:space="0"/>
              <w:bottom w:val="single" w:color="000000" w:sz="4" w:space="0"/>
              <w:right w:val="single" w:color="000000" w:sz="4" w:space="0"/>
            </w:tcBorders>
            <w:vAlign w:val="center"/>
          </w:tcPr>
          <w:p w14:paraId="6D8216FA">
            <w:pPr>
              <w:rPr>
                <w:rFonts w:hint="eastAsia" w:ascii="宋体" w:hAnsi="宋体" w:eastAsia="宋体" w:cs="宋体"/>
                <w:sz w:val="21"/>
                <w:szCs w:val="21"/>
              </w:rPr>
            </w:pPr>
            <w:r>
              <w:rPr>
                <w:rFonts w:hint="eastAsia" w:ascii="宋体" w:hAnsi="宋体" w:eastAsia="宋体" w:cs="宋体"/>
                <w:sz w:val="21"/>
                <w:szCs w:val="21"/>
              </w:rPr>
              <w:t>显示设备可靠性</w:t>
            </w:r>
          </w:p>
        </w:tc>
        <w:tc>
          <w:tcPr>
            <w:tcW w:w="1560" w:type="dxa"/>
            <w:tcBorders>
              <w:top w:val="single" w:color="000000" w:sz="4" w:space="0"/>
              <w:left w:val="single" w:color="000000" w:sz="4" w:space="0"/>
              <w:bottom w:val="single" w:color="000000" w:sz="4" w:space="0"/>
              <w:right w:val="nil"/>
            </w:tcBorders>
            <w:vAlign w:val="center"/>
          </w:tcPr>
          <w:p w14:paraId="32B869DC">
            <w:pPr>
              <w:rPr>
                <w:rFonts w:hint="eastAsia" w:ascii="宋体" w:hAnsi="宋体" w:eastAsia="宋体" w:cs="宋体"/>
                <w:sz w:val="21"/>
                <w:szCs w:val="21"/>
              </w:rPr>
            </w:pPr>
            <w:r>
              <w:rPr>
                <w:rFonts w:hint="eastAsia" w:ascii="宋体" w:hAnsi="宋体" w:eastAsia="宋体" w:cs="宋体"/>
                <w:sz w:val="21"/>
                <w:szCs w:val="21"/>
              </w:rPr>
              <w:t>▲显示屏屏幕失效点</w:t>
            </w:r>
          </w:p>
        </w:tc>
        <w:tc>
          <w:tcPr>
            <w:tcW w:w="5115" w:type="dxa"/>
            <w:tcBorders>
              <w:top w:val="single" w:color="000000" w:sz="4" w:space="0"/>
              <w:left w:val="single" w:color="000000" w:sz="4" w:space="0"/>
              <w:bottom w:val="single" w:color="000000" w:sz="4" w:space="0"/>
              <w:right w:val="single" w:color="000000" w:sz="4" w:space="0"/>
            </w:tcBorders>
            <w:vAlign w:val="center"/>
          </w:tcPr>
          <w:p w14:paraId="67C1EC45">
            <w:pPr>
              <w:rPr>
                <w:rFonts w:hint="eastAsia" w:ascii="宋体" w:hAnsi="宋体" w:eastAsia="宋体" w:cs="宋体"/>
                <w:sz w:val="21"/>
                <w:szCs w:val="21"/>
              </w:rPr>
            </w:pPr>
            <w:r>
              <w:rPr>
                <w:rFonts w:hint="eastAsia" w:ascii="宋体" w:hAnsi="宋体" w:eastAsia="宋体" w:cs="宋体"/>
                <w:sz w:val="21"/>
                <w:szCs w:val="21"/>
              </w:rPr>
              <w:t>符合 GB/T 9813.2 的要求</w:t>
            </w:r>
          </w:p>
        </w:tc>
      </w:tr>
      <w:tr w14:paraId="2E387BAA">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C485A4A">
            <w:pPr>
              <w:rPr>
                <w:rFonts w:hint="eastAsia" w:ascii="宋体" w:hAnsi="宋体" w:eastAsia="宋体" w:cs="宋体"/>
                <w:sz w:val="21"/>
                <w:szCs w:val="21"/>
              </w:rPr>
            </w:pPr>
            <w:r>
              <w:rPr>
                <w:rFonts w:hint="eastAsia" w:ascii="宋体" w:hAnsi="宋体" w:eastAsia="宋体" w:cs="宋体"/>
                <w:sz w:val="21"/>
                <w:szCs w:val="21"/>
              </w:rPr>
              <w:t>151</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1EBC8906">
            <w:pPr>
              <w:rPr>
                <w:rFonts w:hint="eastAsia" w:ascii="宋体" w:hAnsi="宋体" w:eastAsia="宋体" w:cs="宋体"/>
                <w:sz w:val="21"/>
                <w:szCs w:val="21"/>
              </w:rPr>
            </w:pPr>
            <w:r>
              <w:rPr>
                <w:rFonts w:hint="eastAsia" w:ascii="宋体" w:hAnsi="宋体" w:eastAsia="宋体" w:cs="宋体"/>
                <w:sz w:val="21"/>
                <w:szCs w:val="21"/>
              </w:rPr>
              <w:t>外设可靠性</w:t>
            </w:r>
          </w:p>
        </w:tc>
        <w:tc>
          <w:tcPr>
            <w:tcW w:w="1560" w:type="dxa"/>
            <w:tcBorders>
              <w:top w:val="single" w:color="000000" w:sz="4" w:space="0"/>
              <w:left w:val="single" w:color="000000" w:sz="4" w:space="0"/>
              <w:bottom w:val="single" w:color="000000" w:sz="4" w:space="0"/>
              <w:right w:val="nil"/>
            </w:tcBorders>
            <w:vAlign w:val="center"/>
          </w:tcPr>
          <w:p w14:paraId="41E1713D">
            <w:pPr>
              <w:rPr>
                <w:rFonts w:hint="eastAsia" w:ascii="宋体" w:hAnsi="宋体" w:eastAsia="宋体" w:cs="宋体"/>
                <w:sz w:val="21"/>
                <w:szCs w:val="21"/>
              </w:rPr>
            </w:pPr>
            <w:r>
              <w:rPr>
                <w:rFonts w:hint="eastAsia" w:ascii="宋体" w:hAnsi="宋体" w:eastAsia="宋体" w:cs="宋体"/>
                <w:sz w:val="21"/>
                <w:szCs w:val="21"/>
              </w:rPr>
              <w:t>▲键盘按键寿命</w:t>
            </w:r>
          </w:p>
        </w:tc>
        <w:tc>
          <w:tcPr>
            <w:tcW w:w="5115" w:type="dxa"/>
            <w:tcBorders>
              <w:top w:val="single" w:color="000000" w:sz="4" w:space="0"/>
              <w:left w:val="single" w:color="000000" w:sz="4" w:space="0"/>
              <w:bottom w:val="single" w:color="000000" w:sz="4" w:space="0"/>
              <w:right w:val="single" w:color="000000" w:sz="4" w:space="0"/>
            </w:tcBorders>
            <w:vAlign w:val="center"/>
          </w:tcPr>
          <w:p w14:paraId="00C204A2">
            <w:pPr>
              <w:rPr>
                <w:rFonts w:hint="eastAsia" w:ascii="宋体" w:hAnsi="宋体" w:eastAsia="宋体" w:cs="宋体"/>
                <w:sz w:val="21"/>
                <w:szCs w:val="21"/>
              </w:rPr>
            </w:pPr>
            <w:r>
              <w:rPr>
                <w:rFonts w:hint="eastAsia" w:ascii="宋体" w:hAnsi="宋体" w:eastAsia="宋体" w:cs="宋体"/>
                <w:sz w:val="21"/>
                <w:szCs w:val="21"/>
              </w:rPr>
              <w:t>≥1000 万次</w:t>
            </w:r>
          </w:p>
        </w:tc>
      </w:tr>
      <w:tr w14:paraId="323D5A01">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7ED072B">
            <w:pPr>
              <w:rPr>
                <w:rFonts w:hint="eastAsia" w:ascii="宋体" w:hAnsi="宋体" w:eastAsia="宋体" w:cs="宋体"/>
                <w:sz w:val="21"/>
                <w:szCs w:val="21"/>
              </w:rPr>
            </w:pPr>
            <w:r>
              <w:rPr>
                <w:rFonts w:hint="eastAsia" w:ascii="宋体" w:hAnsi="宋体" w:eastAsia="宋体" w:cs="宋体"/>
                <w:sz w:val="21"/>
                <w:szCs w:val="21"/>
              </w:rPr>
              <w:t>152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B38DCDD">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F7E0384">
            <w:pPr>
              <w:rPr>
                <w:rFonts w:hint="eastAsia" w:ascii="宋体" w:hAnsi="宋体" w:eastAsia="宋体" w:cs="宋体"/>
                <w:sz w:val="21"/>
                <w:szCs w:val="21"/>
              </w:rPr>
            </w:pPr>
            <w:r>
              <w:rPr>
                <w:rFonts w:hint="eastAsia" w:ascii="宋体" w:hAnsi="宋体" w:eastAsia="宋体" w:cs="宋体"/>
                <w:sz w:val="21"/>
                <w:szCs w:val="21"/>
              </w:rPr>
              <w:t>▲鼠标按键寿命</w:t>
            </w:r>
          </w:p>
        </w:tc>
        <w:tc>
          <w:tcPr>
            <w:tcW w:w="5115" w:type="dxa"/>
            <w:tcBorders>
              <w:top w:val="single" w:color="000000" w:sz="4" w:space="0"/>
              <w:left w:val="single" w:color="000000" w:sz="4" w:space="0"/>
              <w:bottom w:val="single" w:color="000000" w:sz="4" w:space="0"/>
              <w:right w:val="single" w:color="000000" w:sz="4" w:space="0"/>
            </w:tcBorders>
            <w:vAlign w:val="center"/>
          </w:tcPr>
          <w:p w14:paraId="2059DB43">
            <w:pPr>
              <w:rPr>
                <w:rFonts w:hint="eastAsia" w:ascii="宋体" w:hAnsi="宋体" w:eastAsia="宋体" w:cs="宋体"/>
                <w:sz w:val="21"/>
                <w:szCs w:val="21"/>
              </w:rPr>
            </w:pPr>
            <w:r>
              <w:rPr>
                <w:rFonts w:hint="eastAsia" w:ascii="宋体" w:hAnsi="宋体" w:eastAsia="宋体" w:cs="宋体"/>
                <w:sz w:val="21"/>
                <w:szCs w:val="21"/>
              </w:rPr>
              <w:t>≥500 万次</w:t>
            </w:r>
          </w:p>
        </w:tc>
      </w:tr>
      <w:tr w14:paraId="6027F7EA">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6B2A8D5">
            <w:pPr>
              <w:rPr>
                <w:rFonts w:hint="eastAsia" w:ascii="宋体" w:hAnsi="宋体" w:eastAsia="宋体" w:cs="宋体"/>
                <w:sz w:val="21"/>
                <w:szCs w:val="21"/>
              </w:rPr>
            </w:pPr>
            <w:r>
              <w:rPr>
                <w:rFonts w:hint="eastAsia" w:ascii="宋体" w:hAnsi="宋体" w:eastAsia="宋体" w:cs="宋体"/>
                <w:sz w:val="21"/>
                <w:szCs w:val="21"/>
              </w:rPr>
              <w:t>153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F03F6BB">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161D2772">
            <w:pPr>
              <w:rPr>
                <w:rFonts w:hint="eastAsia" w:ascii="宋体" w:hAnsi="宋体" w:eastAsia="宋体" w:cs="宋体"/>
                <w:sz w:val="21"/>
                <w:szCs w:val="21"/>
              </w:rPr>
            </w:pPr>
            <w:r>
              <w:rPr>
                <w:rFonts w:hint="eastAsia" w:ascii="宋体" w:hAnsi="宋体" w:eastAsia="宋体" w:cs="宋体"/>
                <w:sz w:val="21"/>
                <w:szCs w:val="21"/>
              </w:rPr>
              <w:t>▲键盘鼠标线材寿命</w:t>
            </w:r>
          </w:p>
        </w:tc>
        <w:tc>
          <w:tcPr>
            <w:tcW w:w="5115" w:type="dxa"/>
            <w:tcBorders>
              <w:top w:val="single" w:color="000000" w:sz="4" w:space="0"/>
              <w:left w:val="single" w:color="000000" w:sz="4" w:space="0"/>
              <w:bottom w:val="single" w:color="000000" w:sz="4" w:space="0"/>
              <w:right w:val="single" w:color="000000" w:sz="4" w:space="0"/>
            </w:tcBorders>
            <w:vAlign w:val="center"/>
          </w:tcPr>
          <w:p w14:paraId="777F0D23">
            <w:pPr>
              <w:rPr>
                <w:rFonts w:hint="eastAsia" w:ascii="宋体" w:hAnsi="宋体" w:eastAsia="宋体" w:cs="宋体"/>
                <w:sz w:val="21"/>
                <w:szCs w:val="21"/>
              </w:rPr>
            </w:pPr>
            <w:r>
              <w:rPr>
                <w:rFonts w:hint="eastAsia" w:ascii="宋体" w:hAnsi="宋体" w:eastAsia="宋体" w:cs="宋体"/>
                <w:sz w:val="21"/>
                <w:szCs w:val="21"/>
              </w:rPr>
              <w:t>键盘鼠标所用线材经±60 °弯折不低于 3000 次，功能、外观完好</w:t>
            </w:r>
          </w:p>
        </w:tc>
      </w:tr>
      <w:tr w14:paraId="4C54B8B7">
        <w:tblPrEx>
          <w:tblCellMar>
            <w:top w:w="0" w:type="dxa"/>
            <w:left w:w="108" w:type="dxa"/>
            <w:bottom w:w="0" w:type="dxa"/>
            <w:right w:w="108" w:type="dxa"/>
          </w:tblCellMar>
        </w:tblPrEx>
        <w:trPr>
          <w:trHeight w:val="7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85EC41D">
            <w:pPr>
              <w:rPr>
                <w:rFonts w:hint="eastAsia" w:ascii="宋体" w:hAnsi="宋体" w:eastAsia="宋体" w:cs="宋体"/>
                <w:sz w:val="21"/>
                <w:szCs w:val="21"/>
              </w:rPr>
            </w:pPr>
            <w:r>
              <w:rPr>
                <w:rFonts w:hint="eastAsia" w:ascii="宋体" w:hAnsi="宋体" w:eastAsia="宋体" w:cs="宋体"/>
                <w:sz w:val="21"/>
                <w:szCs w:val="21"/>
              </w:rPr>
              <w:t>154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6969341">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399C153B">
            <w:pPr>
              <w:rPr>
                <w:rFonts w:hint="eastAsia" w:ascii="宋体" w:hAnsi="宋体" w:eastAsia="宋体" w:cs="宋体"/>
                <w:sz w:val="21"/>
                <w:szCs w:val="21"/>
              </w:rPr>
            </w:pPr>
            <w:r>
              <w:rPr>
                <w:rFonts w:hint="eastAsia" w:ascii="宋体" w:hAnsi="宋体" w:eastAsia="宋体" w:cs="宋体"/>
                <w:sz w:val="21"/>
                <w:szCs w:val="21"/>
              </w:rPr>
              <w:t>▲风扇寿命</w:t>
            </w:r>
          </w:p>
        </w:tc>
        <w:tc>
          <w:tcPr>
            <w:tcW w:w="5115" w:type="dxa"/>
            <w:tcBorders>
              <w:top w:val="single" w:color="000000" w:sz="4" w:space="0"/>
              <w:left w:val="single" w:color="000000" w:sz="4" w:space="0"/>
              <w:bottom w:val="single" w:color="000000" w:sz="4" w:space="0"/>
              <w:right w:val="single" w:color="000000" w:sz="4" w:space="0"/>
            </w:tcBorders>
            <w:vAlign w:val="center"/>
          </w:tcPr>
          <w:p w14:paraId="33E75280">
            <w:pPr>
              <w:rPr>
                <w:rFonts w:hint="eastAsia" w:ascii="宋体" w:hAnsi="宋体" w:eastAsia="宋体" w:cs="宋体"/>
                <w:sz w:val="21"/>
                <w:szCs w:val="21"/>
              </w:rPr>
            </w:pPr>
            <w:r>
              <w:rPr>
                <w:rFonts w:hint="eastAsia" w:ascii="宋体" w:hAnsi="宋体" w:eastAsia="宋体" w:cs="宋体"/>
                <w:sz w:val="21"/>
                <w:szCs w:val="21"/>
              </w:rPr>
              <w:t>≥4 万小时</w:t>
            </w:r>
          </w:p>
        </w:tc>
      </w:tr>
      <w:tr w14:paraId="27DF318C">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93F1181">
            <w:pPr>
              <w:rPr>
                <w:rFonts w:hint="eastAsia" w:ascii="宋体" w:hAnsi="宋体" w:eastAsia="宋体" w:cs="宋体"/>
                <w:sz w:val="21"/>
                <w:szCs w:val="21"/>
              </w:rPr>
            </w:pPr>
            <w:r>
              <w:rPr>
                <w:rFonts w:hint="eastAsia" w:ascii="宋体" w:hAnsi="宋体" w:eastAsia="宋体" w:cs="宋体"/>
                <w:sz w:val="21"/>
                <w:szCs w:val="21"/>
              </w:rPr>
              <w:t>155</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338F7794">
            <w:pPr>
              <w:rPr>
                <w:rFonts w:hint="eastAsia" w:ascii="宋体" w:hAnsi="宋体" w:eastAsia="宋体" w:cs="宋体"/>
                <w:sz w:val="21"/>
                <w:szCs w:val="21"/>
              </w:rPr>
            </w:pPr>
            <w:r>
              <w:rPr>
                <w:rFonts w:hint="eastAsia" w:ascii="宋体" w:hAnsi="宋体" w:eastAsia="宋体" w:cs="宋体"/>
                <w:sz w:val="21"/>
                <w:szCs w:val="21"/>
              </w:rPr>
              <w:t>整机可靠性要求</w:t>
            </w:r>
          </w:p>
        </w:tc>
        <w:tc>
          <w:tcPr>
            <w:tcW w:w="1560" w:type="dxa"/>
            <w:tcBorders>
              <w:top w:val="single" w:color="000000" w:sz="4" w:space="0"/>
              <w:left w:val="single" w:color="000000" w:sz="4" w:space="0"/>
              <w:bottom w:val="single" w:color="000000" w:sz="4" w:space="0"/>
              <w:right w:val="nil"/>
            </w:tcBorders>
            <w:vAlign w:val="center"/>
          </w:tcPr>
          <w:p w14:paraId="21EB29F5">
            <w:pPr>
              <w:rPr>
                <w:rFonts w:hint="eastAsia" w:ascii="宋体" w:hAnsi="宋体" w:eastAsia="宋体" w:cs="宋体"/>
                <w:sz w:val="21"/>
                <w:szCs w:val="21"/>
              </w:rPr>
            </w:pPr>
            <w:r>
              <w:rPr>
                <w:rFonts w:hint="eastAsia" w:ascii="宋体" w:hAnsi="宋体" w:eastAsia="宋体" w:cs="宋体"/>
                <w:sz w:val="21"/>
                <w:szCs w:val="21"/>
              </w:rPr>
              <w:t>电磁兼容性要求的抗扰度</w:t>
            </w:r>
          </w:p>
        </w:tc>
        <w:tc>
          <w:tcPr>
            <w:tcW w:w="5115" w:type="dxa"/>
            <w:tcBorders>
              <w:top w:val="single" w:color="000000" w:sz="4" w:space="0"/>
              <w:left w:val="single" w:color="000000" w:sz="4" w:space="0"/>
              <w:bottom w:val="single" w:color="000000" w:sz="4" w:space="0"/>
              <w:right w:val="single" w:color="000000" w:sz="4" w:space="0"/>
            </w:tcBorders>
            <w:vAlign w:val="center"/>
          </w:tcPr>
          <w:p w14:paraId="55B55087">
            <w:pPr>
              <w:rPr>
                <w:rFonts w:hint="eastAsia" w:ascii="宋体" w:hAnsi="宋体" w:eastAsia="宋体" w:cs="宋体"/>
                <w:sz w:val="21"/>
                <w:szCs w:val="21"/>
              </w:rPr>
            </w:pPr>
            <w:r>
              <w:rPr>
                <w:rFonts w:hint="eastAsia" w:ascii="宋体" w:hAnsi="宋体" w:eastAsia="宋体" w:cs="宋体"/>
                <w:sz w:val="21"/>
                <w:szCs w:val="21"/>
              </w:rPr>
              <w:t>/</w:t>
            </w:r>
          </w:p>
        </w:tc>
      </w:tr>
      <w:tr w14:paraId="65253D6B">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87C8DEB">
            <w:pPr>
              <w:rPr>
                <w:rFonts w:hint="eastAsia" w:ascii="宋体" w:hAnsi="宋体" w:eastAsia="宋体" w:cs="宋体"/>
                <w:sz w:val="21"/>
                <w:szCs w:val="21"/>
              </w:rPr>
            </w:pPr>
            <w:r>
              <w:rPr>
                <w:rFonts w:hint="eastAsia" w:ascii="宋体" w:hAnsi="宋体" w:eastAsia="宋体" w:cs="宋体"/>
                <w:sz w:val="21"/>
                <w:szCs w:val="21"/>
              </w:rPr>
              <w:t>156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D5D43D8">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1E007649">
            <w:pPr>
              <w:rPr>
                <w:rFonts w:hint="eastAsia" w:ascii="宋体" w:hAnsi="宋体" w:eastAsia="宋体" w:cs="宋体"/>
                <w:sz w:val="21"/>
                <w:szCs w:val="21"/>
              </w:rPr>
            </w:pPr>
            <w:r>
              <w:rPr>
                <w:rFonts w:hint="eastAsia" w:ascii="宋体" w:hAnsi="宋体" w:eastAsia="宋体" w:cs="宋体"/>
                <w:sz w:val="21"/>
                <w:szCs w:val="21"/>
              </w:rPr>
              <w:t>▲环境条件要求的气候环境适应性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12C68692">
            <w:pPr>
              <w:rPr>
                <w:rFonts w:hint="eastAsia" w:ascii="宋体" w:hAnsi="宋体" w:eastAsia="宋体" w:cs="宋体"/>
                <w:sz w:val="21"/>
                <w:szCs w:val="21"/>
              </w:rPr>
            </w:pPr>
            <w:r>
              <w:rPr>
                <w:rFonts w:hint="eastAsia" w:ascii="宋体" w:hAnsi="宋体" w:eastAsia="宋体" w:cs="宋体"/>
                <w:sz w:val="21"/>
                <w:szCs w:val="21"/>
              </w:rPr>
              <w:t>符合 GB/T 9813.1 中规定</w:t>
            </w:r>
          </w:p>
        </w:tc>
      </w:tr>
      <w:tr w14:paraId="5C41B392">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0B21C6B">
            <w:pPr>
              <w:rPr>
                <w:rFonts w:hint="eastAsia" w:ascii="宋体" w:hAnsi="宋体" w:eastAsia="宋体" w:cs="宋体"/>
                <w:sz w:val="21"/>
                <w:szCs w:val="21"/>
              </w:rPr>
            </w:pPr>
            <w:r>
              <w:rPr>
                <w:rFonts w:hint="eastAsia" w:ascii="宋体" w:hAnsi="宋体" w:eastAsia="宋体" w:cs="宋体"/>
                <w:sz w:val="21"/>
                <w:szCs w:val="21"/>
              </w:rPr>
              <w:t>157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BF919F3">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0E655A65">
            <w:pPr>
              <w:rPr>
                <w:rFonts w:hint="eastAsia" w:ascii="宋体" w:hAnsi="宋体" w:eastAsia="宋体" w:cs="宋体"/>
                <w:sz w:val="21"/>
                <w:szCs w:val="21"/>
              </w:rPr>
            </w:pPr>
            <w:r>
              <w:rPr>
                <w:rFonts w:hint="eastAsia" w:ascii="宋体" w:hAnsi="宋体" w:eastAsia="宋体" w:cs="宋体"/>
                <w:sz w:val="21"/>
                <w:szCs w:val="21"/>
              </w:rPr>
              <w:t>▲环境条件要求的振动适应性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6149835F">
            <w:pPr>
              <w:rPr>
                <w:rFonts w:hint="eastAsia" w:ascii="宋体" w:hAnsi="宋体" w:eastAsia="宋体" w:cs="宋体"/>
                <w:sz w:val="21"/>
                <w:szCs w:val="21"/>
              </w:rPr>
            </w:pPr>
            <w:r>
              <w:rPr>
                <w:rFonts w:hint="eastAsia" w:ascii="宋体" w:hAnsi="宋体" w:eastAsia="宋体" w:cs="宋体"/>
                <w:sz w:val="21"/>
                <w:szCs w:val="21"/>
              </w:rPr>
              <w:t>符合 GB/T 9813.1 中规定</w:t>
            </w:r>
          </w:p>
        </w:tc>
      </w:tr>
      <w:tr w14:paraId="27CB3A90">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F92BCA2">
            <w:pPr>
              <w:rPr>
                <w:rFonts w:hint="eastAsia" w:ascii="宋体" w:hAnsi="宋体" w:eastAsia="宋体" w:cs="宋体"/>
                <w:sz w:val="21"/>
                <w:szCs w:val="21"/>
              </w:rPr>
            </w:pPr>
            <w:r>
              <w:rPr>
                <w:rFonts w:hint="eastAsia" w:ascii="宋体" w:hAnsi="宋体" w:eastAsia="宋体" w:cs="宋体"/>
                <w:sz w:val="21"/>
                <w:szCs w:val="21"/>
              </w:rPr>
              <w:t>158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B5B6F77">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1DCFEF31">
            <w:pPr>
              <w:rPr>
                <w:rFonts w:hint="eastAsia" w:ascii="宋体" w:hAnsi="宋体" w:eastAsia="宋体" w:cs="宋体"/>
                <w:sz w:val="21"/>
                <w:szCs w:val="21"/>
              </w:rPr>
            </w:pPr>
            <w:r>
              <w:rPr>
                <w:rFonts w:hint="eastAsia" w:ascii="宋体" w:hAnsi="宋体" w:eastAsia="宋体" w:cs="宋体"/>
                <w:sz w:val="21"/>
                <w:szCs w:val="21"/>
              </w:rPr>
              <w:t>▲环境条件要求的冲击适应性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4D17DECD">
            <w:pPr>
              <w:rPr>
                <w:rFonts w:hint="eastAsia" w:ascii="宋体" w:hAnsi="宋体" w:eastAsia="宋体" w:cs="宋体"/>
                <w:sz w:val="21"/>
                <w:szCs w:val="21"/>
              </w:rPr>
            </w:pPr>
            <w:r>
              <w:rPr>
                <w:rFonts w:hint="eastAsia" w:ascii="宋体" w:hAnsi="宋体" w:eastAsia="宋体" w:cs="宋体"/>
                <w:sz w:val="21"/>
                <w:szCs w:val="21"/>
              </w:rPr>
              <w:t>符合 GB/T 9813.1 中规定</w:t>
            </w:r>
          </w:p>
        </w:tc>
      </w:tr>
      <w:tr w14:paraId="0435AE57">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A9262DB">
            <w:pPr>
              <w:rPr>
                <w:rFonts w:hint="eastAsia" w:ascii="宋体" w:hAnsi="宋体" w:eastAsia="宋体" w:cs="宋体"/>
                <w:sz w:val="21"/>
                <w:szCs w:val="21"/>
              </w:rPr>
            </w:pPr>
            <w:r>
              <w:rPr>
                <w:rFonts w:hint="eastAsia" w:ascii="宋体" w:hAnsi="宋体" w:eastAsia="宋体" w:cs="宋体"/>
                <w:sz w:val="21"/>
                <w:szCs w:val="21"/>
              </w:rPr>
              <w:t>159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CE73C69">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6E053B3E">
            <w:pPr>
              <w:rPr>
                <w:rFonts w:hint="eastAsia" w:ascii="宋体" w:hAnsi="宋体" w:eastAsia="宋体" w:cs="宋体"/>
                <w:sz w:val="21"/>
                <w:szCs w:val="21"/>
              </w:rPr>
            </w:pPr>
            <w:r>
              <w:rPr>
                <w:rFonts w:hint="eastAsia" w:ascii="宋体" w:hAnsi="宋体" w:eastAsia="宋体" w:cs="宋体"/>
                <w:sz w:val="21"/>
                <w:szCs w:val="21"/>
              </w:rPr>
              <w:t>▲环境条件要求的碰撞适应性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59BEB514">
            <w:pPr>
              <w:rPr>
                <w:rFonts w:hint="eastAsia" w:ascii="宋体" w:hAnsi="宋体" w:eastAsia="宋体" w:cs="宋体"/>
                <w:sz w:val="21"/>
                <w:szCs w:val="21"/>
              </w:rPr>
            </w:pPr>
            <w:r>
              <w:rPr>
                <w:rFonts w:hint="eastAsia" w:ascii="宋体" w:hAnsi="宋体" w:eastAsia="宋体" w:cs="宋体"/>
                <w:sz w:val="21"/>
                <w:szCs w:val="21"/>
              </w:rPr>
              <w:t>符合 GB/T 9813.1 中规定</w:t>
            </w:r>
          </w:p>
        </w:tc>
      </w:tr>
      <w:tr w14:paraId="155C04BE">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A6DEC91">
            <w:pPr>
              <w:rPr>
                <w:rFonts w:hint="eastAsia" w:ascii="宋体" w:hAnsi="宋体" w:eastAsia="宋体" w:cs="宋体"/>
                <w:sz w:val="21"/>
                <w:szCs w:val="21"/>
              </w:rPr>
            </w:pPr>
            <w:r>
              <w:rPr>
                <w:rFonts w:hint="eastAsia" w:ascii="宋体" w:hAnsi="宋体" w:eastAsia="宋体" w:cs="宋体"/>
                <w:sz w:val="21"/>
                <w:szCs w:val="21"/>
              </w:rPr>
              <w:t>160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619298E">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0E5BECE1">
            <w:pPr>
              <w:rPr>
                <w:rFonts w:hint="eastAsia" w:ascii="宋体" w:hAnsi="宋体" w:eastAsia="宋体" w:cs="宋体"/>
                <w:sz w:val="21"/>
                <w:szCs w:val="21"/>
              </w:rPr>
            </w:pPr>
            <w:r>
              <w:rPr>
                <w:rFonts w:hint="eastAsia" w:ascii="宋体" w:hAnsi="宋体" w:eastAsia="宋体" w:cs="宋体"/>
                <w:sz w:val="21"/>
                <w:szCs w:val="21"/>
              </w:rPr>
              <w:t>▲环境条件要求的运输包装件跌落适应性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779B215E">
            <w:pPr>
              <w:rPr>
                <w:rFonts w:hint="eastAsia" w:ascii="宋体" w:hAnsi="宋体" w:eastAsia="宋体" w:cs="宋体"/>
                <w:sz w:val="21"/>
                <w:szCs w:val="21"/>
              </w:rPr>
            </w:pPr>
            <w:r>
              <w:rPr>
                <w:rFonts w:hint="eastAsia" w:ascii="宋体" w:hAnsi="宋体" w:eastAsia="宋体" w:cs="宋体"/>
                <w:sz w:val="21"/>
                <w:szCs w:val="21"/>
              </w:rPr>
              <w:t>符合 GB/T 9813.1 中规定</w:t>
            </w:r>
          </w:p>
        </w:tc>
      </w:tr>
      <w:tr w14:paraId="1D170092">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62EAE97">
            <w:pPr>
              <w:rPr>
                <w:rFonts w:hint="eastAsia" w:ascii="宋体" w:hAnsi="宋体" w:eastAsia="宋体" w:cs="宋体"/>
                <w:sz w:val="21"/>
                <w:szCs w:val="21"/>
              </w:rPr>
            </w:pPr>
            <w:r>
              <w:rPr>
                <w:rFonts w:hint="eastAsia" w:ascii="宋体" w:hAnsi="宋体" w:eastAsia="宋体" w:cs="宋体"/>
                <w:sz w:val="21"/>
                <w:szCs w:val="21"/>
              </w:rPr>
              <w:t>161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7EC87DC">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824D4D1">
            <w:pPr>
              <w:rPr>
                <w:rFonts w:hint="eastAsia" w:ascii="宋体" w:hAnsi="宋体" w:eastAsia="宋体" w:cs="宋体"/>
                <w:sz w:val="21"/>
                <w:szCs w:val="21"/>
              </w:rPr>
            </w:pPr>
            <w:r>
              <w:rPr>
                <w:rFonts w:hint="eastAsia" w:ascii="宋体" w:hAnsi="宋体" w:eastAsia="宋体" w:cs="宋体"/>
                <w:sz w:val="21"/>
                <w:szCs w:val="21"/>
              </w:rPr>
              <w:t>▲MTBF 测试</w:t>
            </w:r>
          </w:p>
        </w:tc>
        <w:tc>
          <w:tcPr>
            <w:tcW w:w="5115" w:type="dxa"/>
            <w:tcBorders>
              <w:top w:val="single" w:color="000000" w:sz="4" w:space="0"/>
              <w:left w:val="single" w:color="000000" w:sz="4" w:space="0"/>
              <w:bottom w:val="single" w:color="000000" w:sz="4" w:space="0"/>
              <w:right w:val="single" w:color="000000" w:sz="4" w:space="0"/>
            </w:tcBorders>
            <w:vAlign w:val="center"/>
          </w:tcPr>
          <w:p w14:paraId="18054439">
            <w:pPr>
              <w:rPr>
                <w:rFonts w:hint="eastAsia" w:ascii="宋体" w:hAnsi="宋体" w:eastAsia="宋体" w:cs="宋体"/>
                <w:sz w:val="21"/>
                <w:szCs w:val="21"/>
              </w:rPr>
            </w:pPr>
            <w:r>
              <w:rPr>
                <w:rFonts w:hint="eastAsia" w:ascii="宋体" w:hAnsi="宋体" w:eastAsia="宋体" w:cs="宋体"/>
                <w:sz w:val="21"/>
                <w:szCs w:val="21"/>
              </w:rPr>
              <w:t>MTBF≥100万小时</w:t>
            </w:r>
          </w:p>
        </w:tc>
      </w:tr>
      <w:tr w14:paraId="7D18DC8D">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67DADEB">
            <w:pPr>
              <w:rPr>
                <w:rFonts w:hint="eastAsia" w:ascii="宋体" w:hAnsi="宋体" w:eastAsia="宋体" w:cs="宋体"/>
                <w:sz w:val="21"/>
                <w:szCs w:val="21"/>
              </w:rPr>
            </w:pPr>
            <w:r>
              <w:rPr>
                <w:rFonts w:hint="eastAsia" w:ascii="宋体" w:hAnsi="宋体" w:eastAsia="宋体" w:cs="宋体"/>
                <w:sz w:val="21"/>
                <w:szCs w:val="21"/>
              </w:rPr>
              <w:t>162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6E85D1C8">
            <w:pPr>
              <w:rPr>
                <w:rFonts w:hint="eastAsia" w:ascii="宋体" w:hAnsi="宋体" w:eastAsia="宋体" w:cs="宋体"/>
                <w:sz w:val="21"/>
                <w:szCs w:val="21"/>
              </w:rPr>
            </w:pPr>
            <w:r>
              <w:rPr>
                <w:rFonts w:hint="eastAsia" w:ascii="宋体" w:hAnsi="宋体" w:eastAsia="宋体" w:cs="宋体"/>
                <w:sz w:val="21"/>
                <w:szCs w:val="21"/>
              </w:rPr>
              <w:t>兼容要求</w:t>
            </w:r>
          </w:p>
        </w:tc>
        <w:tc>
          <w:tcPr>
            <w:tcW w:w="1560" w:type="dxa"/>
            <w:tcBorders>
              <w:top w:val="single" w:color="000000" w:sz="4" w:space="0"/>
              <w:left w:val="single" w:color="000000" w:sz="4" w:space="0"/>
              <w:bottom w:val="single" w:color="000000" w:sz="4" w:space="0"/>
              <w:right w:val="nil"/>
            </w:tcBorders>
            <w:vAlign w:val="center"/>
          </w:tcPr>
          <w:p w14:paraId="1ECDD574">
            <w:pPr>
              <w:rPr>
                <w:rFonts w:hint="eastAsia" w:ascii="宋体" w:hAnsi="宋体" w:eastAsia="宋体" w:cs="宋体"/>
                <w:sz w:val="21"/>
                <w:szCs w:val="21"/>
              </w:rPr>
            </w:pPr>
            <w:r>
              <w:rPr>
                <w:rFonts w:hint="eastAsia" w:ascii="宋体" w:hAnsi="宋体" w:eastAsia="宋体" w:cs="宋体"/>
                <w:sz w:val="21"/>
                <w:szCs w:val="21"/>
              </w:rPr>
              <w:t>常用软件兼容</w:t>
            </w:r>
          </w:p>
        </w:tc>
        <w:tc>
          <w:tcPr>
            <w:tcW w:w="5115" w:type="dxa"/>
            <w:tcBorders>
              <w:top w:val="single" w:color="000000" w:sz="4" w:space="0"/>
              <w:left w:val="single" w:color="000000" w:sz="4" w:space="0"/>
              <w:bottom w:val="single" w:color="000000" w:sz="4" w:space="0"/>
              <w:right w:val="single" w:color="000000" w:sz="4" w:space="0"/>
            </w:tcBorders>
            <w:vAlign w:val="center"/>
          </w:tcPr>
          <w:p w14:paraId="598276EA">
            <w:pPr>
              <w:rPr>
                <w:rFonts w:hint="eastAsia" w:ascii="宋体" w:hAnsi="宋体" w:eastAsia="宋体" w:cs="宋体"/>
                <w:sz w:val="21"/>
                <w:szCs w:val="21"/>
              </w:rPr>
            </w:pPr>
            <w:r>
              <w:rPr>
                <w:rFonts w:hint="eastAsia" w:ascii="宋体" w:hAnsi="宋体" w:eastAsia="宋体" w:cs="宋体"/>
                <w:sz w:val="21"/>
                <w:szCs w:val="21"/>
              </w:rPr>
              <w:t>支持流式软件、版式软件、浏览器、邮件采购人端、解压软件、多媒体、图形图像处理等常用软件</w:t>
            </w:r>
          </w:p>
        </w:tc>
      </w:tr>
      <w:tr w14:paraId="61A64E7E">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DD1FC7E">
            <w:pPr>
              <w:rPr>
                <w:rFonts w:hint="eastAsia" w:ascii="宋体" w:hAnsi="宋体" w:eastAsia="宋体" w:cs="宋体"/>
                <w:sz w:val="21"/>
                <w:szCs w:val="21"/>
              </w:rPr>
            </w:pPr>
            <w:r>
              <w:rPr>
                <w:rFonts w:hint="eastAsia" w:ascii="宋体" w:hAnsi="宋体" w:eastAsia="宋体" w:cs="宋体"/>
                <w:sz w:val="21"/>
                <w:szCs w:val="21"/>
              </w:rPr>
              <w:t>163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BD03D93">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3ED6F509">
            <w:pPr>
              <w:rPr>
                <w:rFonts w:hint="eastAsia" w:ascii="宋体" w:hAnsi="宋体" w:eastAsia="宋体" w:cs="宋体"/>
                <w:sz w:val="21"/>
                <w:szCs w:val="21"/>
              </w:rPr>
            </w:pPr>
            <w:r>
              <w:rPr>
                <w:rFonts w:hint="eastAsia" w:ascii="宋体" w:hAnsi="宋体" w:eastAsia="宋体" w:cs="宋体"/>
                <w:sz w:val="21"/>
                <w:szCs w:val="21"/>
              </w:rPr>
              <w:t>数据库兼容</w:t>
            </w:r>
          </w:p>
        </w:tc>
        <w:tc>
          <w:tcPr>
            <w:tcW w:w="5115" w:type="dxa"/>
            <w:tcBorders>
              <w:top w:val="single" w:color="000000" w:sz="4" w:space="0"/>
              <w:left w:val="single" w:color="000000" w:sz="4" w:space="0"/>
              <w:bottom w:val="single" w:color="000000" w:sz="4" w:space="0"/>
              <w:right w:val="single" w:color="000000" w:sz="4" w:space="0"/>
            </w:tcBorders>
            <w:vAlign w:val="center"/>
          </w:tcPr>
          <w:p w14:paraId="578342CB">
            <w:pPr>
              <w:rPr>
                <w:rFonts w:hint="eastAsia" w:ascii="宋体" w:hAnsi="宋体" w:eastAsia="宋体" w:cs="宋体"/>
                <w:sz w:val="21"/>
                <w:szCs w:val="21"/>
              </w:rPr>
            </w:pPr>
            <w:r>
              <w:rPr>
                <w:rFonts w:hint="eastAsia" w:ascii="宋体" w:hAnsi="宋体" w:eastAsia="宋体" w:cs="宋体"/>
                <w:sz w:val="21"/>
                <w:szCs w:val="21"/>
              </w:rPr>
              <w:t>兼容 3 个及以上厂商的数据库产品</w:t>
            </w:r>
          </w:p>
        </w:tc>
      </w:tr>
      <w:tr w14:paraId="7068FD40">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41E356E">
            <w:pPr>
              <w:rPr>
                <w:rFonts w:hint="eastAsia" w:ascii="宋体" w:hAnsi="宋体" w:eastAsia="宋体" w:cs="宋体"/>
                <w:sz w:val="21"/>
                <w:szCs w:val="21"/>
              </w:rPr>
            </w:pPr>
            <w:r>
              <w:rPr>
                <w:rFonts w:hint="eastAsia" w:ascii="宋体" w:hAnsi="宋体" w:eastAsia="宋体" w:cs="宋体"/>
                <w:sz w:val="21"/>
                <w:szCs w:val="21"/>
              </w:rPr>
              <w:t>164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5F487E3">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10E01E2">
            <w:pPr>
              <w:rPr>
                <w:rFonts w:hint="eastAsia" w:ascii="宋体" w:hAnsi="宋体" w:eastAsia="宋体" w:cs="宋体"/>
                <w:sz w:val="21"/>
                <w:szCs w:val="21"/>
              </w:rPr>
            </w:pPr>
            <w:r>
              <w:rPr>
                <w:rFonts w:hint="eastAsia" w:ascii="宋体" w:hAnsi="宋体" w:eastAsia="宋体" w:cs="宋体"/>
                <w:sz w:val="21"/>
                <w:szCs w:val="21"/>
              </w:rPr>
              <w:t>中间件兼容</w:t>
            </w:r>
          </w:p>
        </w:tc>
        <w:tc>
          <w:tcPr>
            <w:tcW w:w="5115" w:type="dxa"/>
            <w:tcBorders>
              <w:top w:val="single" w:color="000000" w:sz="4" w:space="0"/>
              <w:left w:val="single" w:color="000000" w:sz="4" w:space="0"/>
              <w:bottom w:val="single" w:color="000000" w:sz="4" w:space="0"/>
              <w:right w:val="single" w:color="000000" w:sz="4" w:space="0"/>
            </w:tcBorders>
            <w:vAlign w:val="center"/>
          </w:tcPr>
          <w:p w14:paraId="316AFC97">
            <w:pPr>
              <w:rPr>
                <w:rFonts w:hint="eastAsia" w:ascii="宋体" w:hAnsi="宋体" w:eastAsia="宋体" w:cs="宋体"/>
                <w:sz w:val="21"/>
                <w:szCs w:val="21"/>
              </w:rPr>
            </w:pPr>
            <w:r>
              <w:rPr>
                <w:rFonts w:hint="eastAsia" w:ascii="宋体" w:hAnsi="宋体" w:eastAsia="宋体" w:cs="宋体"/>
                <w:sz w:val="21"/>
                <w:szCs w:val="21"/>
              </w:rPr>
              <w:t>兼容 3 个及以上厂商中间件产品</w:t>
            </w:r>
          </w:p>
        </w:tc>
      </w:tr>
      <w:tr w14:paraId="2C28F195">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6C87CA3">
            <w:pPr>
              <w:rPr>
                <w:rFonts w:hint="eastAsia" w:ascii="宋体" w:hAnsi="宋体" w:eastAsia="宋体" w:cs="宋体"/>
                <w:sz w:val="21"/>
                <w:szCs w:val="21"/>
              </w:rPr>
            </w:pPr>
            <w:r>
              <w:rPr>
                <w:rFonts w:hint="eastAsia" w:ascii="宋体" w:hAnsi="宋体" w:eastAsia="宋体" w:cs="宋体"/>
                <w:sz w:val="21"/>
                <w:szCs w:val="21"/>
              </w:rPr>
              <w:t>165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4621A68">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29BF387">
            <w:pPr>
              <w:rPr>
                <w:rFonts w:hint="eastAsia" w:ascii="宋体" w:hAnsi="宋体" w:eastAsia="宋体" w:cs="宋体"/>
                <w:sz w:val="21"/>
                <w:szCs w:val="21"/>
              </w:rPr>
            </w:pPr>
            <w:r>
              <w:rPr>
                <w:rFonts w:hint="eastAsia" w:ascii="宋体" w:hAnsi="宋体" w:eastAsia="宋体" w:cs="宋体"/>
                <w:sz w:val="21"/>
                <w:szCs w:val="21"/>
              </w:rPr>
              <w:t>平台软件兼容</w:t>
            </w:r>
          </w:p>
        </w:tc>
        <w:tc>
          <w:tcPr>
            <w:tcW w:w="5115" w:type="dxa"/>
            <w:tcBorders>
              <w:top w:val="single" w:color="000000" w:sz="4" w:space="0"/>
              <w:left w:val="single" w:color="000000" w:sz="4" w:space="0"/>
              <w:bottom w:val="single" w:color="000000" w:sz="4" w:space="0"/>
              <w:right w:val="single" w:color="000000" w:sz="4" w:space="0"/>
            </w:tcBorders>
            <w:vAlign w:val="center"/>
          </w:tcPr>
          <w:p w14:paraId="43DA6386">
            <w:pPr>
              <w:rPr>
                <w:rFonts w:hint="eastAsia" w:ascii="宋体" w:hAnsi="宋体" w:eastAsia="宋体" w:cs="宋体"/>
                <w:sz w:val="21"/>
                <w:szCs w:val="21"/>
              </w:rPr>
            </w:pPr>
            <w:r>
              <w:rPr>
                <w:rFonts w:hint="eastAsia" w:ascii="宋体" w:hAnsi="宋体" w:eastAsia="宋体" w:cs="宋体"/>
                <w:sz w:val="21"/>
                <w:szCs w:val="21"/>
              </w:rPr>
              <w:t>兼容 3 个及以上厂商云计算及大数据平台</w:t>
            </w:r>
          </w:p>
        </w:tc>
      </w:tr>
      <w:tr w14:paraId="157C311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9C8BC2B">
            <w:pPr>
              <w:rPr>
                <w:rFonts w:hint="eastAsia" w:ascii="宋体" w:hAnsi="宋体" w:eastAsia="宋体" w:cs="宋体"/>
                <w:sz w:val="21"/>
                <w:szCs w:val="21"/>
              </w:rPr>
            </w:pPr>
            <w:r>
              <w:rPr>
                <w:rFonts w:hint="eastAsia" w:ascii="宋体" w:hAnsi="宋体" w:eastAsia="宋体" w:cs="宋体"/>
                <w:sz w:val="21"/>
                <w:szCs w:val="21"/>
              </w:rPr>
              <w:t>166</w:t>
            </w:r>
          </w:p>
        </w:tc>
        <w:tc>
          <w:tcPr>
            <w:tcW w:w="1350" w:type="dxa"/>
            <w:tcBorders>
              <w:top w:val="single" w:color="000000" w:sz="4" w:space="0"/>
              <w:left w:val="single" w:color="000000" w:sz="4" w:space="0"/>
              <w:bottom w:val="single" w:color="000000" w:sz="4" w:space="0"/>
              <w:right w:val="single" w:color="000000" w:sz="4" w:space="0"/>
            </w:tcBorders>
            <w:vAlign w:val="center"/>
          </w:tcPr>
          <w:p w14:paraId="64E78BB2">
            <w:pPr>
              <w:rPr>
                <w:rFonts w:hint="eastAsia" w:ascii="宋体" w:hAnsi="宋体" w:eastAsia="宋体" w:cs="宋体"/>
                <w:sz w:val="21"/>
                <w:szCs w:val="21"/>
              </w:rPr>
            </w:pPr>
            <w:r>
              <w:rPr>
                <w:rFonts w:hint="eastAsia" w:ascii="宋体" w:hAnsi="宋体" w:eastAsia="宋体" w:cs="宋体"/>
                <w:sz w:val="21"/>
                <w:szCs w:val="21"/>
              </w:rPr>
              <w:t>包装及运输要求</w:t>
            </w:r>
          </w:p>
        </w:tc>
        <w:tc>
          <w:tcPr>
            <w:tcW w:w="1560" w:type="dxa"/>
            <w:tcBorders>
              <w:top w:val="single" w:color="000000" w:sz="4" w:space="0"/>
              <w:left w:val="single" w:color="000000" w:sz="4" w:space="0"/>
              <w:bottom w:val="single" w:color="000000" w:sz="4" w:space="0"/>
              <w:right w:val="nil"/>
            </w:tcBorders>
            <w:vAlign w:val="center"/>
          </w:tcPr>
          <w:p w14:paraId="21E70FD8">
            <w:pPr>
              <w:rPr>
                <w:rFonts w:hint="eastAsia" w:ascii="宋体" w:hAnsi="宋体" w:eastAsia="宋体" w:cs="宋体"/>
                <w:sz w:val="21"/>
                <w:szCs w:val="21"/>
              </w:rPr>
            </w:pPr>
            <w:r>
              <w:rPr>
                <w:rFonts w:hint="eastAsia" w:ascii="宋体" w:hAnsi="宋体" w:eastAsia="宋体" w:cs="宋体"/>
                <w:sz w:val="21"/>
                <w:szCs w:val="21"/>
              </w:rPr>
              <w:t>▲标志、包装、运输和贮存</w:t>
            </w:r>
          </w:p>
        </w:tc>
        <w:tc>
          <w:tcPr>
            <w:tcW w:w="5115" w:type="dxa"/>
            <w:tcBorders>
              <w:top w:val="single" w:color="000000" w:sz="4" w:space="0"/>
              <w:left w:val="single" w:color="000000" w:sz="4" w:space="0"/>
              <w:bottom w:val="single" w:color="000000" w:sz="4" w:space="0"/>
              <w:right w:val="single" w:color="000000" w:sz="4" w:space="0"/>
            </w:tcBorders>
            <w:vAlign w:val="center"/>
          </w:tcPr>
          <w:p w14:paraId="3857A5B0">
            <w:pPr>
              <w:rPr>
                <w:rFonts w:hint="eastAsia" w:ascii="宋体" w:hAnsi="宋体" w:eastAsia="宋体" w:cs="宋体"/>
                <w:sz w:val="21"/>
                <w:szCs w:val="21"/>
              </w:rPr>
            </w:pPr>
            <w:r>
              <w:rPr>
                <w:rFonts w:hint="eastAsia" w:ascii="宋体" w:hAnsi="宋体" w:eastAsia="宋体" w:cs="宋体"/>
                <w:sz w:val="21"/>
                <w:szCs w:val="21"/>
              </w:rPr>
              <w:t>符合 GB/T 9813.1 和商品包装政府采购需求标准的相关规定</w:t>
            </w:r>
          </w:p>
        </w:tc>
      </w:tr>
      <w:tr w14:paraId="4C89A77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8735B1A">
            <w:pPr>
              <w:rPr>
                <w:rFonts w:hint="eastAsia" w:ascii="宋体" w:hAnsi="宋体" w:eastAsia="宋体" w:cs="宋体"/>
                <w:sz w:val="21"/>
                <w:szCs w:val="21"/>
              </w:rPr>
            </w:pPr>
            <w:r>
              <w:rPr>
                <w:rFonts w:hint="eastAsia" w:ascii="宋体" w:hAnsi="宋体" w:eastAsia="宋体" w:cs="宋体"/>
                <w:sz w:val="21"/>
                <w:szCs w:val="21"/>
              </w:rPr>
              <w:t>167</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5C7ACCEF">
            <w:pPr>
              <w:rPr>
                <w:rFonts w:hint="eastAsia" w:ascii="宋体" w:hAnsi="宋体" w:eastAsia="宋体" w:cs="宋体"/>
                <w:sz w:val="21"/>
                <w:szCs w:val="21"/>
              </w:rPr>
            </w:pPr>
            <w:r>
              <w:rPr>
                <w:rFonts w:hint="eastAsia" w:ascii="宋体" w:hAnsi="宋体" w:eastAsia="宋体" w:cs="宋体"/>
                <w:sz w:val="21"/>
                <w:szCs w:val="21"/>
              </w:rPr>
              <w:t>服务要求</w:t>
            </w:r>
          </w:p>
        </w:tc>
        <w:tc>
          <w:tcPr>
            <w:tcW w:w="1560" w:type="dxa"/>
            <w:tcBorders>
              <w:top w:val="single" w:color="000000" w:sz="4" w:space="0"/>
              <w:left w:val="single" w:color="000000" w:sz="4" w:space="0"/>
              <w:bottom w:val="single" w:color="000000" w:sz="4" w:space="0"/>
              <w:right w:val="nil"/>
            </w:tcBorders>
            <w:vAlign w:val="center"/>
          </w:tcPr>
          <w:p w14:paraId="6E14DA84">
            <w:pPr>
              <w:rPr>
                <w:rFonts w:hint="eastAsia" w:ascii="宋体" w:hAnsi="宋体" w:eastAsia="宋体" w:cs="宋体"/>
                <w:sz w:val="21"/>
                <w:szCs w:val="21"/>
              </w:rPr>
            </w:pPr>
            <w:r>
              <w:rPr>
                <w:rFonts w:hint="eastAsia" w:ascii="宋体" w:hAnsi="宋体" w:eastAsia="宋体" w:cs="宋体"/>
                <w:sz w:val="21"/>
                <w:szCs w:val="21"/>
              </w:rPr>
              <w:t>▲配置检查工具</w:t>
            </w:r>
          </w:p>
        </w:tc>
        <w:tc>
          <w:tcPr>
            <w:tcW w:w="5115" w:type="dxa"/>
            <w:tcBorders>
              <w:top w:val="single" w:color="000000" w:sz="4" w:space="0"/>
              <w:left w:val="single" w:color="000000" w:sz="4" w:space="0"/>
              <w:bottom w:val="single" w:color="000000" w:sz="4" w:space="0"/>
              <w:right w:val="single" w:color="000000" w:sz="4" w:space="0"/>
            </w:tcBorders>
            <w:vAlign w:val="center"/>
          </w:tcPr>
          <w:p w14:paraId="310FF729">
            <w:pPr>
              <w:rPr>
                <w:rFonts w:hint="eastAsia" w:ascii="宋体" w:hAnsi="宋体" w:eastAsia="宋体" w:cs="宋体"/>
                <w:sz w:val="21"/>
                <w:szCs w:val="21"/>
              </w:rPr>
            </w:pPr>
            <w:r>
              <w:rPr>
                <w:rFonts w:hint="eastAsia" w:ascii="宋体" w:hAnsi="宋体" w:eastAsia="宋体" w:cs="宋体"/>
                <w:sz w:val="21"/>
                <w:szCs w:val="21"/>
              </w:rPr>
              <w:t>供应商提供自检测试工具</w:t>
            </w:r>
          </w:p>
        </w:tc>
      </w:tr>
      <w:tr w14:paraId="63302CFD">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7E9D286">
            <w:pPr>
              <w:rPr>
                <w:rFonts w:hint="eastAsia" w:ascii="宋体" w:hAnsi="宋体" w:eastAsia="宋体" w:cs="宋体"/>
                <w:sz w:val="21"/>
                <w:szCs w:val="21"/>
              </w:rPr>
            </w:pPr>
            <w:r>
              <w:rPr>
                <w:rFonts w:hint="eastAsia" w:ascii="宋体" w:hAnsi="宋体" w:eastAsia="宋体" w:cs="宋体"/>
                <w:sz w:val="21"/>
                <w:szCs w:val="21"/>
              </w:rPr>
              <w:t>168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03E4029">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F304ACC">
            <w:pPr>
              <w:rPr>
                <w:rFonts w:hint="eastAsia" w:ascii="宋体" w:hAnsi="宋体" w:eastAsia="宋体" w:cs="宋体"/>
                <w:sz w:val="21"/>
                <w:szCs w:val="21"/>
              </w:rPr>
            </w:pPr>
            <w:r>
              <w:rPr>
                <w:rFonts w:hint="eastAsia" w:ascii="宋体" w:hAnsi="宋体" w:eastAsia="宋体" w:cs="宋体"/>
                <w:sz w:val="21"/>
                <w:szCs w:val="21"/>
              </w:rPr>
              <w:t>▲服务响应</w:t>
            </w:r>
          </w:p>
        </w:tc>
        <w:tc>
          <w:tcPr>
            <w:tcW w:w="5115" w:type="dxa"/>
            <w:tcBorders>
              <w:top w:val="single" w:color="000000" w:sz="4" w:space="0"/>
              <w:left w:val="single" w:color="000000" w:sz="4" w:space="0"/>
              <w:bottom w:val="single" w:color="000000" w:sz="4" w:space="0"/>
              <w:right w:val="single" w:color="000000" w:sz="4" w:space="0"/>
            </w:tcBorders>
            <w:vAlign w:val="center"/>
          </w:tcPr>
          <w:p w14:paraId="6AB24F25">
            <w:pPr>
              <w:rPr>
                <w:rFonts w:hint="eastAsia" w:ascii="宋体" w:hAnsi="宋体" w:eastAsia="宋体" w:cs="宋体"/>
                <w:sz w:val="21"/>
                <w:szCs w:val="21"/>
              </w:rPr>
            </w:pPr>
            <w:r>
              <w:rPr>
                <w:rFonts w:hint="eastAsia" w:ascii="宋体" w:hAnsi="宋体" w:eastAsia="宋体" w:cs="宋体"/>
                <w:sz w:val="21"/>
                <w:szCs w:val="21"/>
              </w:rPr>
              <w:t xml:space="preserve">a) 提供制造商大客户专属VIP 7*24小时400或800售后服务专线、电子邮件、微信服务公众号 </w:t>
            </w:r>
          </w:p>
          <w:p w14:paraId="559332E1">
            <w:pPr>
              <w:rPr>
                <w:rFonts w:hint="eastAsia" w:ascii="宋体" w:hAnsi="宋体" w:eastAsia="宋体" w:cs="宋体"/>
                <w:sz w:val="21"/>
                <w:szCs w:val="21"/>
              </w:rPr>
            </w:pPr>
            <w:r>
              <w:rPr>
                <w:rFonts w:hint="eastAsia" w:ascii="宋体" w:hAnsi="宋体" w:eastAsia="宋体" w:cs="宋体"/>
                <w:sz w:val="21"/>
                <w:szCs w:val="21"/>
              </w:rPr>
              <w:t>b）提供产品上门服务（满足同城4 小时、异地 12 小时技术响应要求，制造厂商需承诺：当日下午4点前报修，下一自然日24点前修复，若没有完成修复，则免费赠送延迟日数对应的月度延保服务；在五年维保时间内，承诺将提供1次免费的尝试性故障硬盘（单盘）数据拯救服务，若未恢复则不计次数）；</w:t>
            </w:r>
          </w:p>
          <w:p w14:paraId="0B13C5EC">
            <w:pPr>
              <w:rPr>
                <w:rFonts w:hint="eastAsia" w:ascii="宋体" w:hAnsi="宋体" w:eastAsia="宋体" w:cs="宋体"/>
                <w:sz w:val="21"/>
                <w:szCs w:val="21"/>
              </w:rPr>
            </w:pPr>
            <w:r>
              <w:rPr>
                <w:rFonts w:hint="eastAsia" w:ascii="宋体" w:hAnsi="宋体" w:eastAsia="宋体" w:cs="宋体"/>
                <w:sz w:val="21"/>
                <w:szCs w:val="21"/>
              </w:rPr>
              <w:t>c) 现场保障技术服务团队员，国内上门服务地级市覆盖率达100%</w:t>
            </w:r>
          </w:p>
          <w:p w14:paraId="109C9C98">
            <w:pPr>
              <w:rPr>
                <w:rFonts w:hint="eastAsia" w:ascii="宋体" w:hAnsi="宋体" w:eastAsia="宋体" w:cs="宋体"/>
                <w:sz w:val="21"/>
                <w:szCs w:val="21"/>
              </w:rPr>
            </w:pPr>
            <w:r>
              <w:rPr>
                <w:rFonts w:hint="eastAsia" w:ascii="宋体" w:hAnsi="宋体" w:eastAsia="宋体" w:cs="宋体"/>
                <w:sz w:val="21"/>
                <w:szCs w:val="21"/>
              </w:rPr>
              <w:t>d)服务周期内提供产品的维修、换件和升级服务</w:t>
            </w:r>
          </w:p>
        </w:tc>
      </w:tr>
      <w:tr w14:paraId="54F9058C">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A3AC179">
            <w:pPr>
              <w:rPr>
                <w:rFonts w:hint="eastAsia" w:ascii="宋体" w:hAnsi="宋体" w:eastAsia="宋体" w:cs="宋体"/>
                <w:sz w:val="21"/>
                <w:szCs w:val="21"/>
              </w:rPr>
            </w:pPr>
            <w:r>
              <w:rPr>
                <w:rFonts w:hint="eastAsia" w:ascii="宋体" w:hAnsi="宋体" w:eastAsia="宋体" w:cs="宋体"/>
                <w:sz w:val="21"/>
                <w:szCs w:val="21"/>
              </w:rPr>
              <w:t>169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B1D1772">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36195E1C">
            <w:pPr>
              <w:rPr>
                <w:rFonts w:hint="eastAsia" w:ascii="宋体" w:hAnsi="宋体" w:eastAsia="宋体" w:cs="宋体"/>
                <w:sz w:val="21"/>
                <w:szCs w:val="21"/>
              </w:rPr>
            </w:pPr>
            <w:r>
              <w:rPr>
                <w:rFonts w:hint="eastAsia" w:ascii="宋体" w:hAnsi="宋体" w:eastAsia="宋体" w:cs="宋体"/>
                <w:sz w:val="21"/>
                <w:szCs w:val="21"/>
              </w:rPr>
              <w:t>▲服务周期</w:t>
            </w:r>
          </w:p>
        </w:tc>
        <w:tc>
          <w:tcPr>
            <w:tcW w:w="5115" w:type="dxa"/>
            <w:tcBorders>
              <w:top w:val="single" w:color="000000" w:sz="4" w:space="0"/>
              <w:left w:val="single" w:color="000000" w:sz="4" w:space="0"/>
              <w:bottom w:val="single" w:color="000000" w:sz="4" w:space="0"/>
              <w:right w:val="single" w:color="000000" w:sz="4" w:space="0"/>
            </w:tcBorders>
            <w:vAlign w:val="center"/>
          </w:tcPr>
          <w:p w14:paraId="063C2F05">
            <w:pPr>
              <w:rPr>
                <w:rFonts w:hint="eastAsia" w:ascii="宋体" w:hAnsi="宋体" w:eastAsia="宋体" w:cs="宋体"/>
                <w:sz w:val="21"/>
                <w:szCs w:val="21"/>
              </w:rPr>
            </w:pPr>
            <w:r>
              <w:rPr>
                <w:rFonts w:hint="eastAsia" w:ascii="宋体" w:hAnsi="宋体" w:eastAsia="宋体" w:cs="宋体"/>
                <w:sz w:val="21"/>
                <w:szCs w:val="21"/>
              </w:rPr>
              <w:t>a) 设备停产后应继续提供质量保障服务（含备品备件），服务终止时间与最后一批设备交付时间间隔不低于5 年；</w:t>
            </w:r>
          </w:p>
          <w:p w14:paraId="4DE473EF">
            <w:pPr>
              <w:rPr>
                <w:rFonts w:hint="eastAsia" w:ascii="宋体" w:hAnsi="宋体" w:eastAsia="宋体" w:cs="宋体"/>
                <w:sz w:val="21"/>
                <w:szCs w:val="21"/>
              </w:rPr>
            </w:pPr>
            <w:r>
              <w:rPr>
                <w:rFonts w:hint="eastAsia" w:ascii="宋体" w:hAnsi="宋体" w:eastAsia="宋体" w:cs="宋体"/>
                <w:sz w:val="21"/>
                <w:szCs w:val="21"/>
              </w:rPr>
              <w:t>b) 产品停止服务时间应提前 1 年告知；</w:t>
            </w:r>
          </w:p>
          <w:p w14:paraId="50407C9A">
            <w:pPr>
              <w:rPr>
                <w:rFonts w:hint="eastAsia" w:ascii="宋体" w:hAnsi="宋体" w:eastAsia="宋体" w:cs="宋体"/>
                <w:sz w:val="21"/>
                <w:szCs w:val="21"/>
              </w:rPr>
            </w:pPr>
            <w:r>
              <w:rPr>
                <w:rFonts w:hint="eastAsia" w:ascii="宋体" w:hAnsi="宋体" w:eastAsia="宋体" w:cs="宋体"/>
                <w:sz w:val="21"/>
                <w:szCs w:val="21"/>
              </w:rPr>
              <w:t>c) 应明确产品发布日期</w:t>
            </w:r>
          </w:p>
        </w:tc>
      </w:tr>
      <w:tr w14:paraId="722CAC2D">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056B162">
            <w:pPr>
              <w:rPr>
                <w:rFonts w:hint="eastAsia" w:ascii="宋体" w:hAnsi="宋体" w:eastAsia="宋体" w:cs="宋体"/>
                <w:sz w:val="21"/>
                <w:szCs w:val="21"/>
              </w:rPr>
            </w:pPr>
            <w:r>
              <w:rPr>
                <w:rFonts w:hint="eastAsia" w:ascii="宋体" w:hAnsi="宋体" w:eastAsia="宋体" w:cs="宋体"/>
                <w:sz w:val="21"/>
                <w:szCs w:val="21"/>
              </w:rPr>
              <w:t>170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8E00186">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4A75482">
            <w:pPr>
              <w:rPr>
                <w:rFonts w:hint="eastAsia" w:ascii="宋体" w:hAnsi="宋体" w:eastAsia="宋体" w:cs="宋体"/>
                <w:sz w:val="21"/>
                <w:szCs w:val="21"/>
              </w:rPr>
            </w:pPr>
            <w:r>
              <w:rPr>
                <w:rFonts w:hint="eastAsia" w:ascii="宋体" w:hAnsi="宋体" w:eastAsia="宋体" w:cs="宋体"/>
                <w:sz w:val="21"/>
                <w:szCs w:val="21"/>
              </w:rPr>
              <w:t>▲预装操作系统</w:t>
            </w:r>
          </w:p>
        </w:tc>
        <w:tc>
          <w:tcPr>
            <w:tcW w:w="5115" w:type="dxa"/>
            <w:tcBorders>
              <w:top w:val="single" w:color="000000" w:sz="4" w:space="0"/>
              <w:left w:val="single" w:color="000000" w:sz="4" w:space="0"/>
              <w:bottom w:val="single" w:color="000000" w:sz="4" w:space="0"/>
              <w:right w:val="single" w:color="000000" w:sz="4" w:space="0"/>
            </w:tcBorders>
            <w:vAlign w:val="center"/>
          </w:tcPr>
          <w:p w14:paraId="3261EF78">
            <w:pPr>
              <w:rPr>
                <w:rFonts w:hint="eastAsia" w:ascii="宋体" w:hAnsi="宋体" w:eastAsia="宋体" w:cs="宋体"/>
                <w:sz w:val="21"/>
                <w:szCs w:val="21"/>
              </w:rPr>
            </w:pPr>
            <w:r>
              <w:rPr>
                <w:rFonts w:hint="eastAsia" w:ascii="宋体" w:hAnsi="宋体" w:eastAsia="宋体" w:cs="宋体"/>
                <w:sz w:val="21"/>
                <w:szCs w:val="21"/>
              </w:rPr>
              <w:t>预出厂预装正版操作系统</w:t>
            </w:r>
          </w:p>
        </w:tc>
      </w:tr>
      <w:tr w14:paraId="2AD07917">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6D63588">
            <w:pPr>
              <w:rPr>
                <w:rFonts w:hint="eastAsia" w:ascii="宋体" w:hAnsi="宋体" w:eastAsia="宋体" w:cs="宋体"/>
                <w:sz w:val="21"/>
                <w:szCs w:val="21"/>
              </w:rPr>
            </w:pPr>
            <w:r>
              <w:rPr>
                <w:rFonts w:hint="eastAsia" w:ascii="宋体" w:hAnsi="宋体" w:eastAsia="宋体" w:cs="宋体"/>
                <w:sz w:val="21"/>
                <w:szCs w:val="21"/>
              </w:rPr>
              <w:t>171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2D06D8F">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107E7E9">
            <w:pPr>
              <w:rPr>
                <w:rFonts w:hint="eastAsia" w:ascii="宋体" w:hAnsi="宋体" w:eastAsia="宋体" w:cs="宋体"/>
                <w:sz w:val="21"/>
                <w:szCs w:val="21"/>
              </w:rPr>
            </w:pPr>
            <w:r>
              <w:rPr>
                <w:rFonts w:hint="eastAsia" w:ascii="宋体" w:hAnsi="宋体" w:eastAsia="宋体" w:cs="宋体"/>
                <w:sz w:val="21"/>
                <w:szCs w:val="21"/>
              </w:rPr>
              <w:t>▲培训服务</w:t>
            </w:r>
          </w:p>
        </w:tc>
        <w:tc>
          <w:tcPr>
            <w:tcW w:w="5115" w:type="dxa"/>
            <w:tcBorders>
              <w:top w:val="single" w:color="000000" w:sz="4" w:space="0"/>
              <w:left w:val="single" w:color="000000" w:sz="4" w:space="0"/>
              <w:bottom w:val="single" w:color="000000" w:sz="4" w:space="0"/>
              <w:right w:val="single" w:color="000000" w:sz="4" w:space="0"/>
            </w:tcBorders>
            <w:vAlign w:val="center"/>
          </w:tcPr>
          <w:p w14:paraId="47588AC5">
            <w:pPr>
              <w:rPr>
                <w:rFonts w:hint="eastAsia" w:ascii="宋体" w:hAnsi="宋体" w:eastAsia="宋体" w:cs="宋体"/>
                <w:sz w:val="21"/>
                <w:szCs w:val="21"/>
              </w:rPr>
            </w:pPr>
            <w:r>
              <w:rPr>
                <w:rFonts w:hint="eastAsia" w:ascii="宋体" w:hAnsi="宋体" w:eastAsia="宋体" w:cs="宋体"/>
                <w:sz w:val="21"/>
                <w:szCs w:val="21"/>
              </w:rPr>
              <w:t>供应商提供培训材料、产品手册、培训视频等培训相关内容</w:t>
            </w:r>
          </w:p>
        </w:tc>
      </w:tr>
      <w:tr w14:paraId="17C51FAC">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AC232D0">
            <w:pPr>
              <w:rPr>
                <w:rFonts w:hint="eastAsia" w:ascii="宋体" w:hAnsi="宋体" w:eastAsia="宋体" w:cs="宋体"/>
                <w:sz w:val="21"/>
                <w:szCs w:val="21"/>
              </w:rPr>
            </w:pPr>
            <w:r>
              <w:rPr>
                <w:rFonts w:hint="eastAsia" w:ascii="宋体" w:hAnsi="宋体" w:eastAsia="宋体" w:cs="宋体"/>
                <w:sz w:val="21"/>
                <w:szCs w:val="21"/>
              </w:rPr>
              <w:t>172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72405AB">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BFA3C20">
            <w:pPr>
              <w:rPr>
                <w:rFonts w:hint="eastAsia" w:ascii="宋体" w:hAnsi="宋体" w:eastAsia="宋体" w:cs="宋体"/>
                <w:sz w:val="21"/>
                <w:szCs w:val="21"/>
              </w:rPr>
            </w:pPr>
            <w:r>
              <w:rPr>
                <w:rFonts w:hint="eastAsia" w:ascii="宋体" w:hAnsi="宋体" w:eastAsia="宋体" w:cs="宋体"/>
                <w:sz w:val="21"/>
                <w:szCs w:val="21"/>
              </w:rPr>
              <w:t>▲典型问题解决手册</w:t>
            </w:r>
          </w:p>
        </w:tc>
        <w:tc>
          <w:tcPr>
            <w:tcW w:w="5115" w:type="dxa"/>
            <w:tcBorders>
              <w:top w:val="single" w:color="000000" w:sz="4" w:space="0"/>
              <w:left w:val="single" w:color="000000" w:sz="4" w:space="0"/>
              <w:bottom w:val="single" w:color="000000" w:sz="4" w:space="0"/>
              <w:right w:val="single" w:color="000000" w:sz="4" w:space="0"/>
            </w:tcBorders>
            <w:vAlign w:val="center"/>
          </w:tcPr>
          <w:p w14:paraId="39E16AA5">
            <w:pPr>
              <w:rPr>
                <w:rFonts w:hint="eastAsia" w:ascii="宋体" w:hAnsi="宋体" w:eastAsia="宋体" w:cs="宋体"/>
                <w:sz w:val="21"/>
                <w:szCs w:val="21"/>
              </w:rPr>
            </w:pPr>
            <w:r>
              <w:rPr>
                <w:rFonts w:hint="eastAsia" w:ascii="宋体" w:hAnsi="宋体" w:eastAsia="宋体" w:cs="宋体"/>
                <w:sz w:val="21"/>
                <w:szCs w:val="21"/>
              </w:rPr>
              <w:t>供应商提供典型问题解决说明文档或视频</w:t>
            </w:r>
          </w:p>
        </w:tc>
      </w:tr>
      <w:tr w14:paraId="07A1DC0B">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05CDA43">
            <w:pPr>
              <w:rPr>
                <w:rFonts w:hint="eastAsia" w:ascii="宋体" w:hAnsi="宋体" w:eastAsia="宋体" w:cs="宋体"/>
                <w:sz w:val="21"/>
                <w:szCs w:val="21"/>
              </w:rPr>
            </w:pPr>
            <w:r>
              <w:rPr>
                <w:rFonts w:hint="eastAsia" w:ascii="宋体" w:hAnsi="宋体" w:eastAsia="宋体" w:cs="宋体"/>
                <w:sz w:val="21"/>
                <w:szCs w:val="21"/>
              </w:rPr>
              <w:t>173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52DE87A">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D3C4346">
            <w:pPr>
              <w:rPr>
                <w:rFonts w:hint="eastAsia" w:ascii="宋体" w:hAnsi="宋体" w:eastAsia="宋体" w:cs="宋体"/>
                <w:sz w:val="21"/>
                <w:szCs w:val="21"/>
              </w:rPr>
            </w:pPr>
            <w:r>
              <w:rPr>
                <w:rFonts w:hint="eastAsia" w:ascii="宋体" w:hAnsi="宋体" w:eastAsia="宋体" w:cs="宋体"/>
                <w:sz w:val="21"/>
                <w:szCs w:val="21"/>
              </w:rPr>
              <w:t>▲厂家升级软件与扩容服务</w:t>
            </w:r>
          </w:p>
        </w:tc>
        <w:tc>
          <w:tcPr>
            <w:tcW w:w="5115" w:type="dxa"/>
            <w:tcBorders>
              <w:top w:val="single" w:color="000000" w:sz="4" w:space="0"/>
              <w:left w:val="single" w:color="000000" w:sz="4" w:space="0"/>
              <w:bottom w:val="single" w:color="000000" w:sz="4" w:space="0"/>
              <w:right w:val="single" w:color="000000" w:sz="4" w:space="0"/>
            </w:tcBorders>
            <w:vAlign w:val="center"/>
          </w:tcPr>
          <w:p w14:paraId="1BEDAA10">
            <w:pPr>
              <w:rPr>
                <w:rFonts w:hint="eastAsia" w:ascii="宋体" w:hAnsi="宋体" w:eastAsia="宋体" w:cs="宋体"/>
                <w:sz w:val="21"/>
                <w:szCs w:val="21"/>
              </w:rPr>
            </w:pPr>
            <w:r>
              <w:rPr>
                <w:rFonts w:hint="eastAsia" w:ascii="宋体" w:hAnsi="宋体" w:eastAsia="宋体" w:cs="宋体"/>
                <w:sz w:val="21"/>
                <w:szCs w:val="21"/>
              </w:rPr>
              <w:t>供应商提供上门升级部件/软件与扩容的增值服务</w:t>
            </w:r>
          </w:p>
        </w:tc>
      </w:tr>
      <w:tr w14:paraId="7588ED9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7833642">
            <w:pPr>
              <w:rPr>
                <w:rFonts w:hint="eastAsia" w:ascii="宋体" w:hAnsi="宋体" w:eastAsia="宋体" w:cs="宋体"/>
                <w:sz w:val="21"/>
                <w:szCs w:val="21"/>
              </w:rPr>
            </w:pPr>
            <w:r>
              <w:rPr>
                <w:rFonts w:hint="eastAsia" w:ascii="宋体" w:hAnsi="宋体" w:eastAsia="宋体" w:cs="宋体"/>
                <w:sz w:val="21"/>
                <w:szCs w:val="21"/>
              </w:rPr>
              <w:t>174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FC57EE2">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6A17613">
            <w:pPr>
              <w:rPr>
                <w:rFonts w:hint="eastAsia" w:ascii="宋体" w:hAnsi="宋体" w:eastAsia="宋体" w:cs="宋体"/>
                <w:sz w:val="21"/>
                <w:szCs w:val="21"/>
              </w:rPr>
            </w:pPr>
            <w:r>
              <w:rPr>
                <w:rFonts w:hint="eastAsia" w:ascii="宋体" w:hAnsi="宋体" w:eastAsia="宋体" w:cs="宋体"/>
                <w:sz w:val="21"/>
                <w:szCs w:val="21"/>
              </w:rPr>
              <w:t>整机质量服务要求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3B3B85CD">
            <w:pPr>
              <w:rPr>
                <w:rFonts w:hint="eastAsia" w:ascii="宋体" w:hAnsi="宋体" w:eastAsia="宋体" w:cs="宋体"/>
                <w:sz w:val="21"/>
                <w:szCs w:val="21"/>
              </w:rPr>
            </w:pPr>
            <w:r>
              <w:rPr>
                <w:rFonts w:hint="eastAsia" w:ascii="宋体" w:hAnsi="宋体" w:eastAsia="宋体" w:cs="宋体"/>
                <w:sz w:val="21"/>
                <w:szCs w:val="21"/>
              </w:rPr>
              <w:t>提供上门服务，质保期（含换件和维修，非送修/寄修）不少于5年。</w:t>
            </w:r>
          </w:p>
        </w:tc>
      </w:tr>
      <w:tr w14:paraId="466B4487">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10F1405">
            <w:pPr>
              <w:rPr>
                <w:rFonts w:hint="eastAsia" w:ascii="宋体" w:hAnsi="宋体" w:eastAsia="宋体" w:cs="宋体"/>
                <w:sz w:val="21"/>
                <w:szCs w:val="21"/>
              </w:rPr>
            </w:pPr>
            <w:r>
              <w:rPr>
                <w:rFonts w:hint="eastAsia" w:ascii="宋体" w:hAnsi="宋体" w:eastAsia="宋体" w:cs="宋体"/>
                <w:sz w:val="21"/>
                <w:szCs w:val="21"/>
              </w:rPr>
              <w:t>175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A7FC1C8">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239F7CF">
            <w:pPr>
              <w:rPr>
                <w:rFonts w:hint="eastAsia" w:ascii="宋体" w:hAnsi="宋体" w:eastAsia="宋体" w:cs="宋体"/>
                <w:sz w:val="21"/>
                <w:szCs w:val="21"/>
              </w:rPr>
            </w:pPr>
            <w:r>
              <w:rPr>
                <w:rFonts w:hint="eastAsia" w:ascii="宋体" w:hAnsi="宋体" w:eastAsia="宋体" w:cs="宋体"/>
                <w:sz w:val="21"/>
                <w:szCs w:val="21"/>
              </w:rPr>
              <w:t>▲合格证书要求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34E4BE74">
            <w:pPr>
              <w:rPr>
                <w:rFonts w:hint="eastAsia" w:ascii="宋体" w:hAnsi="宋体" w:eastAsia="宋体" w:cs="宋体"/>
                <w:sz w:val="21"/>
                <w:szCs w:val="21"/>
              </w:rPr>
            </w:pPr>
            <w:r>
              <w:rPr>
                <w:rFonts w:hint="eastAsia" w:ascii="宋体" w:hAnsi="宋体" w:eastAsia="宋体" w:cs="宋体"/>
                <w:sz w:val="21"/>
                <w:szCs w:val="21"/>
              </w:rPr>
              <w:t>供应商提供产品合格证</w:t>
            </w:r>
          </w:p>
        </w:tc>
      </w:tr>
      <w:tr w14:paraId="044B413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C30C776">
            <w:pPr>
              <w:rPr>
                <w:rFonts w:hint="eastAsia" w:ascii="宋体" w:hAnsi="宋体" w:eastAsia="宋体" w:cs="宋体"/>
                <w:sz w:val="21"/>
                <w:szCs w:val="21"/>
              </w:rPr>
            </w:pPr>
            <w:r>
              <w:rPr>
                <w:rFonts w:hint="eastAsia" w:ascii="宋体" w:hAnsi="宋体" w:eastAsia="宋体" w:cs="宋体"/>
                <w:sz w:val="21"/>
                <w:szCs w:val="21"/>
              </w:rPr>
              <w:t>176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660BA3C">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17D54466">
            <w:pPr>
              <w:rPr>
                <w:rFonts w:hint="eastAsia" w:ascii="宋体" w:hAnsi="宋体" w:eastAsia="宋体" w:cs="宋体"/>
                <w:sz w:val="21"/>
                <w:szCs w:val="21"/>
              </w:rPr>
            </w:pPr>
            <w:r>
              <w:rPr>
                <w:rFonts w:hint="eastAsia" w:ascii="宋体" w:hAnsi="宋体" w:eastAsia="宋体" w:cs="宋体"/>
                <w:sz w:val="21"/>
                <w:szCs w:val="21"/>
              </w:rPr>
              <w:t>▲开箱组装/使用指导要求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6BADC429">
            <w:pPr>
              <w:rPr>
                <w:rFonts w:hint="eastAsia" w:ascii="宋体" w:hAnsi="宋体" w:eastAsia="宋体" w:cs="宋体"/>
                <w:sz w:val="21"/>
                <w:szCs w:val="21"/>
              </w:rPr>
            </w:pPr>
            <w:r>
              <w:rPr>
                <w:rFonts w:hint="eastAsia" w:ascii="宋体" w:hAnsi="宋体" w:eastAsia="宋体" w:cs="宋体"/>
                <w:sz w:val="21"/>
                <w:szCs w:val="21"/>
              </w:rPr>
              <w:t>供应商提供开箱组装/使用指导</w:t>
            </w:r>
          </w:p>
        </w:tc>
      </w:tr>
      <w:tr w14:paraId="5D1C6DFE">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610EF02">
            <w:pPr>
              <w:rPr>
                <w:rFonts w:hint="eastAsia" w:ascii="宋体" w:hAnsi="宋体" w:eastAsia="宋体" w:cs="宋体"/>
                <w:sz w:val="21"/>
                <w:szCs w:val="21"/>
              </w:rPr>
            </w:pPr>
            <w:r>
              <w:rPr>
                <w:rFonts w:hint="eastAsia" w:ascii="宋体" w:hAnsi="宋体" w:eastAsia="宋体" w:cs="宋体"/>
                <w:sz w:val="21"/>
                <w:szCs w:val="21"/>
              </w:rPr>
              <w:t>177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2AE0361">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48C49068">
            <w:pPr>
              <w:rPr>
                <w:rFonts w:hint="eastAsia" w:ascii="宋体" w:hAnsi="宋体" w:eastAsia="宋体" w:cs="宋体"/>
                <w:sz w:val="21"/>
                <w:szCs w:val="21"/>
              </w:rPr>
            </w:pPr>
            <w:r>
              <w:rPr>
                <w:rFonts w:hint="eastAsia" w:ascii="宋体" w:hAnsi="宋体" w:eastAsia="宋体" w:cs="宋体"/>
                <w:sz w:val="21"/>
                <w:szCs w:val="21"/>
              </w:rPr>
              <w:t>▲驱动下载服务要求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37E4BC66">
            <w:pPr>
              <w:rPr>
                <w:rFonts w:hint="eastAsia" w:ascii="宋体" w:hAnsi="宋体" w:eastAsia="宋体" w:cs="宋体"/>
                <w:sz w:val="21"/>
                <w:szCs w:val="21"/>
              </w:rPr>
            </w:pPr>
            <w:r>
              <w:rPr>
                <w:rFonts w:hint="eastAsia" w:ascii="宋体" w:hAnsi="宋体" w:eastAsia="宋体" w:cs="宋体"/>
                <w:sz w:val="21"/>
                <w:szCs w:val="21"/>
              </w:rPr>
              <w:t>供应商提供驱动光盘或下载方式</w:t>
            </w:r>
          </w:p>
        </w:tc>
      </w:tr>
      <w:tr w14:paraId="11F9A822">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6B49A6B">
            <w:pPr>
              <w:rPr>
                <w:rFonts w:hint="eastAsia" w:ascii="宋体" w:hAnsi="宋体" w:eastAsia="宋体" w:cs="宋体"/>
                <w:sz w:val="21"/>
                <w:szCs w:val="21"/>
              </w:rPr>
            </w:pPr>
            <w:r>
              <w:rPr>
                <w:rFonts w:hint="eastAsia" w:ascii="宋体" w:hAnsi="宋体" w:eastAsia="宋体" w:cs="宋体"/>
                <w:sz w:val="21"/>
                <w:szCs w:val="21"/>
              </w:rPr>
              <w:t>178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994B8FC">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9898BA3">
            <w:pPr>
              <w:rPr>
                <w:rFonts w:hint="eastAsia" w:ascii="宋体" w:hAnsi="宋体" w:eastAsia="宋体" w:cs="宋体"/>
                <w:sz w:val="21"/>
                <w:szCs w:val="21"/>
              </w:rPr>
            </w:pPr>
            <w:r>
              <w:rPr>
                <w:rFonts w:hint="eastAsia" w:ascii="宋体" w:hAnsi="宋体" w:eastAsia="宋体" w:cs="宋体"/>
                <w:sz w:val="21"/>
                <w:szCs w:val="21"/>
              </w:rPr>
              <w:t>▲兼容适配软件下载服务要求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0CBEE23B">
            <w:pPr>
              <w:rPr>
                <w:rFonts w:hint="eastAsia" w:ascii="宋体" w:hAnsi="宋体" w:eastAsia="宋体" w:cs="宋体"/>
                <w:sz w:val="21"/>
                <w:szCs w:val="21"/>
              </w:rPr>
            </w:pPr>
            <w:r>
              <w:rPr>
                <w:rFonts w:hint="eastAsia" w:ascii="宋体" w:hAnsi="宋体" w:eastAsia="宋体" w:cs="宋体"/>
                <w:sz w:val="21"/>
                <w:szCs w:val="21"/>
              </w:rPr>
              <w:t>供应商提供兼容适配软件下载渠道（光盘、网站）</w:t>
            </w:r>
          </w:p>
        </w:tc>
      </w:tr>
      <w:tr w14:paraId="3F1FF9B0">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1B3EAC2">
            <w:pPr>
              <w:rPr>
                <w:rFonts w:hint="eastAsia" w:ascii="宋体" w:hAnsi="宋体" w:eastAsia="宋体" w:cs="宋体"/>
                <w:sz w:val="21"/>
                <w:szCs w:val="21"/>
              </w:rPr>
            </w:pPr>
            <w:r>
              <w:rPr>
                <w:rFonts w:hint="eastAsia" w:ascii="宋体" w:hAnsi="宋体" w:eastAsia="宋体" w:cs="宋体"/>
                <w:sz w:val="21"/>
                <w:szCs w:val="21"/>
              </w:rPr>
              <w:t>179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E41D61D">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1EBFF4DF">
            <w:pPr>
              <w:rPr>
                <w:rFonts w:hint="eastAsia" w:ascii="宋体" w:hAnsi="宋体" w:eastAsia="宋体" w:cs="宋体"/>
                <w:sz w:val="21"/>
                <w:szCs w:val="21"/>
              </w:rPr>
            </w:pPr>
            <w:r>
              <w:rPr>
                <w:rFonts w:hint="eastAsia" w:ascii="宋体" w:hAnsi="宋体" w:eastAsia="宋体" w:cs="宋体"/>
                <w:sz w:val="21"/>
                <w:szCs w:val="21"/>
              </w:rPr>
              <w:t>▲跨架构平台应用兼容</w:t>
            </w:r>
          </w:p>
        </w:tc>
        <w:tc>
          <w:tcPr>
            <w:tcW w:w="5115" w:type="dxa"/>
            <w:tcBorders>
              <w:top w:val="single" w:color="000000" w:sz="4" w:space="0"/>
              <w:left w:val="single" w:color="000000" w:sz="4" w:space="0"/>
              <w:bottom w:val="single" w:color="000000" w:sz="4" w:space="0"/>
              <w:right w:val="single" w:color="000000" w:sz="4" w:space="0"/>
            </w:tcBorders>
            <w:vAlign w:val="center"/>
          </w:tcPr>
          <w:p w14:paraId="4521DCCA">
            <w:pPr>
              <w:rPr>
                <w:rFonts w:hint="eastAsia" w:ascii="宋体" w:hAnsi="宋体" w:eastAsia="宋体" w:cs="宋体"/>
                <w:sz w:val="21"/>
                <w:szCs w:val="21"/>
              </w:rPr>
            </w:pPr>
            <w:r>
              <w:rPr>
                <w:rFonts w:hint="eastAsia" w:ascii="宋体" w:hAnsi="宋体" w:eastAsia="宋体" w:cs="宋体"/>
                <w:sz w:val="21"/>
                <w:szCs w:val="21"/>
              </w:rPr>
              <w:t>/</w:t>
            </w:r>
          </w:p>
        </w:tc>
      </w:tr>
      <w:tr w14:paraId="42890CAB">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8BAB9A4">
            <w:pPr>
              <w:rPr>
                <w:rFonts w:hint="eastAsia" w:ascii="宋体" w:hAnsi="宋体" w:eastAsia="宋体" w:cs="宋体"/>
                <w:sz w:val="21"/>
                <w:szCs w:val="21"/>
              </w:rPr>
            </w:pPr>
            <w:r>
              <w:rPr>
                <w:rFonts w:hint="eastAsia" w:ascii="宋体" w:hAnsi="宋体" w:eastAsia="宋体" w:cs="宋体"/>
                <w:sz w:val="21"/>
                <w:szCs w:val="21"/>
              </w:rPr>
              <w:t>180</w:t>
            </w:r>
          </w:p>
        </w:tc>
        <w:tc>
          <w:tcPr>
            <w:tcW w:w="1350" w:type="dxa"/>
            <w:tcBorders>
              <w:top w:val="single" w:color="000000" w:sz="4" w:space="0"/>
              <w:left w:val="single" w:color="000000" w:sz="4" w:space="0"/>
              <w:bottom w:val="single" w:color="000000" w:sz="4" w:space="0"/>
              <w:right w:val="single" w:color="000000" w:sz="4" w:space="0"/>
            </w:tcBorders>
            <w:vAlign w:val="center"/>
          </w:tcPr>
          <w:p w14:paraId="3E70A737">
            <w:pPr>
              <w:rPr>
                <w:rFonts w:hint="eastAsia" w:ascii="宋体" w:hAnsi="宋体" w:eastAsia="宋体" w:cs="宋体"/>
                <w:sz w:val="21"/>
                <w:szCs w:val="21"/>
              </w:rPr>
            </w:pPr>
            <w:r>
              <w:rPr>
                <w:rFonts w:hint="eastAsia" w:ascii="宋体" w:hAnsi="宋体" w:eastAsia="宋体" w:cs="宋体"/>
                <w:sz w:val="21"/>
                <w:szCs w:val="21"/>
              </w:rPr>
              <w:t>供应链合规性</w:t>
            </w:r>
          </w:p>
        </w:tc>
        <w:tc>
          <w:tcPr>
            <w:tcW w:w="1560" w:type="dxa"/>
            <w:tcBorders>
              <w:top w:val="single" w:color="000000" w:sz="4" w:space="0"/>
              <w:left w:val="single" w:color="000000" w:sz="4" w:space="0"/>
              <w:bottom w:val="single" w:color="000000" w:sz="4" w:space="0"/>
              <w:right w:val="nil"/>
            </w:tcBorders>
            <w:vAlign w:val="center"/>
          </w:tcPr>
          <w:p w14:paraId="02CBAC45">
            <w:pPr>
              <w:rPr>
                <w:rFonts w:hint="eastAsia" w:ascii="宋体" w:hAnsi="宋体" w:eastAsia="宋体" w:cs="宋体"/>
                <w:sz w:val="21"/>
                <w:szCs w:val="21"/>
              </w:rPr>
            </w:pPr>
            <w:r>
              <w:rPr>
                <w:rFonts w:hint="eastAsia" w:ascii="宋体" w:hAnsi="宋体" w:eastAsia="宋体" w:cs="宋体"/>
                <w:sz w:val="21"/>
                <w:szCs w:val="21"/>
              </w:rPr>
              <w:t>产品部件保障</w:t>
            </w:r>
          </w:p>
        </w:tc>
        <w:tc>
          <w:tcPr>
            <w:tcW w:w="5115" w:type="dxa"/>
            <w:tcBorders>
              <w:top w:val="single" w:color="000000" w:sz="4" w:space="0"/>
              <w:left w:val="single" w:color="000000" w:sz="4" w:space="0"/>
              <w:bottom w:val="single" w:color="000000" w:sz="4" w:space="0"/>
              <w:right w:val="single" w:color="000000" w:sz="4" w:space="0"/>
            </w:tcBorders>
            <w:vAlign w:val="center"/>
          </w:tcPr>
          <w:p w14:paraId="5A9C8AE3">
            <w:pPr>
              <w:rPr>
                <w:rFonts w:hint="eastAsia" w:ascii="宋体" w:hAnsi="宋体" w:eastAsia="宋体" w:cs="宋体"/>
                <w:sz w:val="21"/>
                <w:szCs w:val="21"/>
              </w:rPr>
            </w:pPr>
            <w:r>
              <w:rPr>
                <w:rFonts w:hint="eastAsia" w:ascii="宋体" w:hAnsi="宋体" w:eastAsia="宋体" w:cs="宋体"/>
                <w:sz w:val="21"/>
                <w:szCs w:val="21"/>
              </w:rPr>
              <w:t>供应商保障产品主要部件，提供 5年的备件服务能力（自购买之日起），或提供可兼容原设备的升级换代产品</w:t>
            </w:r>
          </w:p>
        </w:tc>
      </w:tr>
      <w:tr w14:paraId="3239EB23">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EB7E3AD">
            <w:pPr>
              <w:rPr>
                <w:rFonts w:hint="eastAsia" w:ascii="宋体" w:hAnsi="宋体" w:eastAsia="宋体" w:cs="宋体"/>
                <w:sz w:val="21"/>
                <w:szCs w:val="21"/>
              </w:rPr>
            </w:pPr>
            <w:r>
              <w:rPr>
                <w:rFonts w:hint="eastAsia" w:ascii="宋体" w:hAnsi="宋体" w:eastAsia="宋体" w:cs="宋体"/>
                <w:sz w:val="21"/>
                <w:szCs w:val="21"/>
              </w:rPr>
              <w:t>181</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0FA61860">
            <w:pPr>
              <w:rPr>
                <w:rFonts w:hint="eastAsia" w:ascii="宋体" w:hAnsi="宋体" w:eastAsia="宋体" w:cs="宋体"/>
                <w:sz w:val="21"/>
                <w:szCs w:val="21"/>
              </w:rPr>
            </w:pPr>
            <w:r>
              <w:rPr>
                <w:rFonts w:hint="eastAsia" w:ascii="宋体" w:hAnsi="宋体" w:eastAsia="宋体" w:cs="宋体"/>
                <w:sz w:val="21"/>
                <w:szCs w:val="21"/>
              </w:rPr>
              <w:t>供应链质量</w:t>
            </w:r>
          </w:p>
        </w:tc>
        <w:tc>
          <w:tcPr>
            <w:tcW w:w="1560" w:type="dxa"/>
            <w:tcBorders>
              <w:top w:val="single" w:color="000000" w:sz="4" w:space="0"/>
              <w:left w:val="single" w:color="000000" w:sz="4" w:space="0"/>
              <w:bottom w:val="single" w:color="000000" w:sz="4" w:space="0"/>
              <w:right w:val="nil"/>
            </w:tcBorders>
            <w:vAlign w:val="center"/>
          </w:tcPr>
          <w:p w14:paraId="7201DB03">
            <w:pPr>
              <w:rPr>
                <w:rFonts w:hint="eastAsia" w:ascii="宋体" w:hAnsi="宋体" w:eastAsia="宋体" w:cs="宋体"/>
                <w:sz w:val="21"/>
                <w:szCs w:val="21"/>
              </w:rPr>
            </w:pPr>
            <w:r>
              <w:rPr>
                <w:rFonts w:hint="eastAsia" w:ascii="宋体" w:hAnsi="宋体" w:eastAsia="宋体" w:cs="宋体"/>
                <w:sz w:val="21"/>
                <w:szCs w:val="21"/>
              </w:rPr>
              <w:t>▲抗干扰性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4C3BEE83">
            <w:pPr>
              <w:rPr>
                <w:rFonts w:hint="eastAsia" w:ascii="宋体" w:hAnsi="宋体" w:eastAsia="宋体" w:cs="宋体"/>
                <w:sz w:val="21"/>
                <w:szCs w:val="21"/>
              </w:rPr>
            </w:pPr>
            <w:r>
              <w:rPr>
                <w:rFonts w:hint="eastAsia" w:ascii="宋体" w:hAnsi="宋体" w:eastAsia="宋体" w:cs="宋体"/>
                <w:sz w:val="21"/>
                <w:szCs w:val="21"/>
              </w:rPr>
              <w:t>当产品部件出现供应风险时，供应商应通知采购人并提供风险应对方案确保产品的服务保障</w:t>
            </w:r>
          </w:p>
        </w:tc>
      </w:tr>
      <w:tr w14:paraId="1DC9B598">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2FE657E">
            <w:pPr>
              <w:rPr>
                <w:rFonts w:hint="eastAsia" w:ascii="宋体" w:hAnsi="宋体" w:eastAsia="宋体" w:cs="宋体"/>
                <w:sz w:val="21"/>
                <w:szCs w:val="21"/>
              </w:rPr>
            </w:pPr>
            <w:r>
              <w:rPr>
                <w:rFonts w:hint="eastAsia" w:ascii="宋体" w:hAnsi="宋体" w:eastAsia="宋体" w:cs="宋体"/>
                <w:sz w:val="21"/>
                <w:szCs w:val="21"/>
              </w:rPr>
              <w:t>182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488936D">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68C91CB">
            <w:pPr>
              <w:rPr>
                <w:rFonts w:hint="eastAsia" w:ascii="宋体" w:hAnsi="宋体" w:eastAsia="宋体" w:cs="宋体"/>
                <w:sz w:val="21"/>
                <w:szCs w:val="21"/>
              </w:rPr>
            </w:pPr>
            <w:r>
              <w:rPr>
                <w:rFonts w:hint="eastAsia" w:ascii="宋体" w:hAnsi="宋体" w:eastAsia="宋体" w:cs="宋体"/>
                <w:sz w:val="21"/>
                <w:szCs w:val="21"/>
              </w:rPr>
              <w:t>▲供应能力证明</w:t>
            </w:r>
          </w:p>
        </w:tc>
        <w:tc>
          <w:tcPr>
            <w:tcW w:w="5115" w:type="dxa"/>
            <w:tcBorders>
              <w:top w:val="single" w:color="000000" w:sz="4" w:space="0"/>
              <w:left w:val="single" w:color="000000" w:sz="4" w:space="0"/>
              <w:bottom w:val="single" w:color="000000" w:sz="4" w:space="0"/>
              <w:right w:val="single" w:color="000000" w:sz="4" w:space="0"/>
            </w:tcBorders>
            <w:vAlign w:val="center"/>
          </w:tcPr>
          <w:p w14:paraId="79C1E060">
            <w:pPr>
              <w:rPr>
                <w:rFonts w:hint="eastAsia" w:ascii="宋体" w:hAnsi="宋体" w:eastAsia="宋体" w:cs="宋体"/>
                <w:sz w:val="21"/>
                <w:szCs w:val="21"/>
              </w:rPr>
            </w:pPr>
            <w:r>
              <w:rPr>
                <w:rFonts w:hint="eastAsia" w:ascii="宋体" w:hAnsi="宋体" w:eastAsia="宋体" w:cs="宋体"/>
                <w:sz w:val="21"/>
                <w:szCs w:val="21"/>
              </w:rPr>
              <w:t>制造商提供供应链稳定承诺书，确保产品的部件在产品服务周期内稳定供货</w:t>
            </w:r>
          </w:p>
        </w:tc>
      </w:tr>
      <w:tr w14:paraId="66BA0ABA">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E483F4A">
            <w:pPr>
              <w:rPr>
                <w:rFonts w:hint="eastAsia" w:ascii="宋体" w:hAnsi="宋体" w:eastAsia="宋体" w:cs="宋体"/>
                <w:sz w:val="21"/>
                <w:szCs w:val="21"/>
              </w:rPr>
            </w:pPr>
            <w:r>
              <w:rPr>
                <w:rFonts w:hint="eastAsia" w:ascii="宋体" w:hAnsi="宋体" w:eastAsia="宋体" w:cs="宋体"/>
                <w:sz w:val="21"/>
                <w:szCs w:val="21"/>
              </w:rPr>
              <w:t>183</w:t>
            </w:r>
          </w:p>
        </w:tc>
        <w:tc>
          <w:tcPr>
            <w:tcW w:w="1350" w:type="dxa"/>
            <w:tcBorders>
              <w:top w:val="single" w:color="000000" w:sz="4" w:space="0"/>
              <w:left w:val="single" w:color="000000" w:sz="4" w:space="0"/>
              <w:bottom w:val="single" w:color="000000" w:sz="4" w:space="0"/>
              <w:right w:val="single" w:color="000000" w:sz="4" w:space="0"/>
            </w:tcBorders>
            <w:vAlign w:val="center"/>
          </w:tcPr>
          <w:p w14:paraId="14B0E722">
            <w:pPr>
              <w:rPr>
                <w:rFonts w:hint="eastAsia" w:ascii="宋体" w:hAnsi="宋体" w:eastAsia="宋体" w:cs="宋体"/>
                <w:sz w:val="21"/>
                <w:szCs w:val="21"/>
              </w:rPr>
            </w:pPr>
            <w:r>
              <w:rPr>
                <w:rFonts w:hint="eastAsia" w:ascii="宋体" w:hAnsi="宋体" w:eastAsia="宋体" w:cs="宋体"/>
                <w:sz w:val="21"/>
                <w:szCs w:val="21"/>
              </w:rPr>
              <w:t>关键部件安全要求</w:t>
            </w:r>
          </w:p>
        </w:tc>
        <w:tc>
          <w:tcPr>
            <w:tcW w:w="1560" w:type="dxa"/>
            <w:tcBorders>
              <w:top w:val="single" w:color="000000" w:sz="4" w:space="0"/>
              <w:left w:val="single" w:color="000000" w:sz="4" w:space="0"/>
              <w:bottom w:val="single" w:color="000000" w:sz="4" w:space="0"/>
              <w:right w:val="nil"/>
            </w:tcBorders>
            <w:vAlign w:val="center"/>
          </w:tcPr>
          <w:p w14:paraId="619FB062">
            <w:pPr>
              <w:rPr>
                <w:rFonts w:hint="eastAsia" w:ascii="宋体" w:hAnsi="宋体" w:eastAsia="宋体" w:cs="宋体"/>
                <w:sz w:val="21"/>
                <w:szCs w:val="21"/>
              </w:rPr>
            </w:pPr>
            <w:r>
              <w:rPr>
                <w:rFonts w:hint="eastAsia" w:ascii="宋体" w:hAnsi="宋体" w:eastAsia="宋体" w:cs="宋体"/>
                <w:sz w:val="21"/>
                <w:szCs w:val="21"/>
              </w:rPr>
              <w:t>关键部件安全要求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463E7FCF">
            <w:pPr>
              <w:rPr>
                <w:rFonts w:hint="eastAsia" w:ascii="宋体" w:hAnsi="宋体" w:eastAsia="宋体" w:cs="宋体"/>
                <w:sz w:val="21"/>
                <w:szCs w:val="21"/>
              </w:rPr>
            </w:pPr>
            <w:r>
              <w:rPr>
                <w:rFonts w:hint="eastAsia" w:ascii="宋体" w:hAnsi="宋体" w:eastAsia="宋体" w:cs="宋体"/>
                <w:sz w:val="21"/>
                <w:szCs w:val="21"/>
              </w:rPr>
              <w:t>/</w:t>
            </w:r>
          </w:p>
        </w:tc>
      </w:tr>
      <w:tr w14:paraId="4C318CE0">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A3A7C4E">
            <w:pPr>
              <w:rPr>
                <w:rFonts w:hint="eastAsia" w:ascii="宋体" w:hAnsi="宋体" w:eastAsia="宋体" w:cs="宋体"/>
                <w:sz w:val="21"/>
                <w:szCs w:val="21"/>
              </w:rPr>
            </w:pPr>
            <w:r>
              <w:rPr>
                <w:rFonts w:hint="eastAsia" w:ascii="宋体" w:hAnsi="宋体" w:eastAsia="宋体" w:cs="宋体"/>
                <w:sz w:val="21"/>
                <w:szCs w:val="21"/>
              </w:rPr>
              <w:t>184</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00BF840C">
            <w:pPr>
              <w:rPr>
                <w:rFonts w:hint="eastAsia" w:ascii="宋体" w:hAnsi="宋体" w:eastAsia="宋体" w:cs="宋体"/>
                <w:sz w:val="21"/>
                <w:szCs w:val="21"/>
              </w:rPr>
            </w:pPr>
            <w:r>
              <w:rPr>
                <w:rFonts w:hint="eastAsia" w:ascii="宋体" w:hAnsi="宋体" w:eastAsia="宋体" w:cs="宋体"/>
                <w:sz w:val="21"/>
                <w:szCs w:val="21"/>
              </w:rPr>
              <w:t>整机安全性要求</w:t>
            </w:r>
          </w:p>
        </w:tc>
        <w:tc>
          <w:tcPr>
            <w:tcW w:w="1560" w:type="dxa"/>
            <w:tcBorders>
              <w:top w:val="single" w:color="000000" w:sz="4" w:space="0"/>
              <w:left w:val="single" w:color="000000" w:sz="4" w:space="0"/>
              <w:bottom w:val="single" w:color="000000" w:sz="4" w:space="0"/>
              <w:right w:val="nil"/>
            </w:tcBorders>
            <w:vAlign w:val="center"/>
          </w:tcPr>
          <w:p w14:paraId="4E396D51">
            <w:pPr>
              <w:rPr>
                <w:rFonts w:hint="eastAsia" w:ascii="宋体" w:hAnsi="宋体" w:eastAsia="宋体" w:cs="宋体"/>
                <w:sz w:val="21"/>
                <w:szCs w:val="21"/>
              </w:rPr>
            </w:pPr>
            <w:r>
              <w:rPr>
                <w:rFonts w:hint="eastAsia" w:ascii="宋体" w:hAnsi="宋体" w:eastAsia="宋体" w:cs="宋体"/>
                <w:sz w:val="21"/>
                <w:szCs w:val="21"/>
              </w:rPr>
              <w:t>密码算法实现</w:t>
            </w:r>
          </w:p>
        </w:tc>
        <w:tc>
          <w:tcPr>
            <w:tcW w:w="5115" w:type="dxa"/>
            <w:tcBorders>
              <w:top w:val="single" w:color="000000" w:sz="4" w:space="0"/>
              <w:left w:val="single" w:color="000000" w:sz="4" w:space="0"/>
              <w:bottom w:val="single" w:color="000000" w:sz="4" w:space="0"/>
              <w:right w:val="single" w:color="000000" w:sz="4" w:space="0"/>
            </w:tcBorders>
            <w:vAlign w:val="center"/>
          </w:tcPr>
          <w:p w14:paraId="0C2395AC">
            <w:pPr>
              <w:rPr>
                <w:rFonts w:hint="eastAsia" w:ascii="宋体" w:hAnsi="宋体" w:eastAsia="宋体" w:cs="宋体"/>
                <w:sz w:val="21"/>
                <w:szCs w:val="21"/>
              </w:rPr>
            </w:pPr>
            <w:r>
              <w:rPr>
                <w:rFonts w:hint="eastAsia" w:ascii="宋体" w:hAnsi="宋体" w:eastAsia="宋体" w:cs="宋体"/>
                <w:sz w:val="21"/>
                <w:szCs w:val="21"/>
              </w:rPr>
              <w:t>/</w:t>
            </w:r>
          </w:p>
        </w:tc>
      </w:tr>
      <w:tr w14:paraId="732FF055">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3F6395B">
            <w:pPr>
              <w:rPr>
                <w:rFonts w:hint="eastAsia" w:ascii="宋体" w:hAnsi="宋体" w:eastAsia="宋体" w:cs="宋体"/>
                <w:sz w:val="21"/>
                <w:szCs w:val="21"/>
              </w:rPr>
            </w:pPr>
            <w:r>
              <w:rPr>
                <w:rFonts w:hint="eastAsia" w:ascii="宋体" w:hAnsi="宋体" w:eastAsia="宋体" w:cs="宋体"/>
                <w:sz w:val="21"/>
                <w:szCs w:val="21"/>
              </w:rPr>
              <w:t>185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8031294">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68EC8C48">
            <w:pPr>
              <w:rPr>
                <w:rFonts w:hint="eastAsia" w:ascii="宋体" w:hAnsi="宋体" w:eastAsia="宋体" w:cs="宋体"/>
                <w:sz w:val="21"/>
                <w:szCs w:val="21"/>
              </w:rPr>
            </w:pPr>
            <w:r>
              <w:rPr>
                <w:rFonts w:hint="eastAsia" w:ascii="宋体" w:hAnsi="宋体" w:eastAsia="宋体" w:cs="宋体"/>
                <w:sz w:val="21"/>
                <w:szCs w:val="21"/>
              </w:rPr>
              <w:t>USB 端口管控</w:t>
            </w:r>
          </w:p>
        </w:tc>
        <w:tc>
          <w:tcPr>
            <w:tcW w:w="5115" w:type="dxa"/>
            <w:tcBorders>
              <w:top w:val="single" w:color="000000" w:sz="4" w:space="0"/>
              <w:left w:val="single" w:color="000000" w:sz="4" w:space="0"/>
              <w:bottom w:val="single" w:color="000000" w:sz="4" w:space="0"/>
              <w:right w:val="single" w:color="000000" w:sz="4" w:space="0"/>
            </w:tcBorders>
            <w:vAlign w:val="center"/>
          </w:tcPr>
          <w:p w14:paraId="55CEA229">
            <w:pPr>
              <w:rPr>
                <w:rFonts w:hint="eastAsia" w:ascii="宋体" w:hAnsi="宋体" w:eastAsia="宋体" w:cs="宋体"/>
                <w:sz w:val="21"/>
                <w:szCs w:val="21"/>
              </w:rPr>
            </w:pPr>
            <w:r>
              <w:rPr>
                <w:rFonts w:hint="eastAsia" w:ascii="宋体" w:hAnsi="宋体" w:eastAsia="宋体" w:cs="宋体"/>
                <w:sz w:val="21"/>
                <w:szCs w:val="21"/>
              </w:rPr>
              <w:t>/</w:t>
            </w:r>
          </w:p>
        </w:tc>
      </w:tr>
      <w:tr w14:paraId="48BA4EDC">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123ED3C">
            <w:pPr>
              <w:rPr>
                <w:rFonts w:hint="eastAsia" w:ascii="宋体" w:hAnsi="宋体" w:eastAsia="宋体" w:cs="宋体"/>
                <w:sz w:val="21"/>
                <w:szCs w:val="21"/>
              </w:rPr>
            </w:pPr>
            <w:r>
              <w:rPr>
                <w:rFonts w:hint="eastAsia" w:ascii="宋体" w:hAnsi="宋体" w:eastAsia="宋体" w:cs="宋体"/>
                <w:sz w:val="21"/>
                <w:szCs w:val="21"/>
              </w:rPr>
              <w:t>186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A50D01E">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94CE703">
            <w:pPr>
              <w:rPr>
                <w:rFonts w:hint="eastAsia" w:ascii="宋体" w:hAnsi="宋体" w:eastAsia="宋体" w:cs="宋体"/>
                <w:sz w:val="21"/>
                <w:szCs w:val="21"/>
              </w:rPr>
            </w:pPr>
            <w:r>
              <w:rPr>
                <w:rFonts w:hint="eastAsia" w:ascii="宋体" w:hAnsi="宋体" w:eastAsia="宋体" w:cs="宋体"/>
                <w:sz w:val="21"/>
                <w:szCs w:val="21"/>
              </w:rPr>
              <w:t>安全物理锁</w:t>
            </w:r>
          </w:p>
        </w:tc>
        <w:tc>
          <w:tcPr>
            <w:tcW w:w="5115" w:type="dxa"/>
            <w:tcBorders>
              <w:top w:val="single" w:color="000000" w:sz="4" w:space="0"/>
              <w:left w:val="single" w:color="000000" w:sz="4" w:space="0"/>
              <w:bottom w:val="single" w:color="000000" w:sz="4" w:space="0"/>
              <w:right w:val="single" w:color="000000" w:sz="4" w:space="0"/>
            </w:tcBorders>
            <w:vAlign w:val="center"/>
          </w:tcPr>
          <w:p w14:paraId="16474F4F">
            <w:pPr>
              <w:rPr>
                <w:rFonts w:hint="eastAsia" w:ascii="宋体" w:hAnsi="宋体" w:eastAsia="宋体" w:cs="宋体"/>
                <w:sz w:val="21"/>
                <w:szCs w:val="21"/>
              </w:rPr>
            </w:pPr>
            <w:r>
              <w:rPr>
                <w:rFonts w:hint="eastAsia" w:ascii="宋体" w:hAnsi="宋体" w:eastAsia="宋体" w:cs="宋体"/>
                <w:sz w:val="21"/>
                <w:szCs w:val="21"/>
              </w:rPr>
              <w:t>/</w:t>
            </w:r>
          </w:p>
        </w:tc>
      </w:tr>
      <w:tr w14:paraId="48113EB1">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E701A80">
            <w:pPr>
              <w:rPr>
                <w:rFonts w:hint="eastAsia" w:ascii="宋体" w:hAnsi="宋体" w:eastAsia="宋体" w:cs="宋体"/>
                <w:sz w:val="21"/>
                <w:szCs w:val="21"/>
              </w:rPr>
            </w:pPr>
            <w:r>
              <w:rPr>
                <w:rFonts w:hint="eastAsia" w:ascii="宋体" w:hAnsi="宋体" w:eastAsia="宋体" w:cs="宋体"/>
                <w:sz w:val="21"/>
                <w:szCs w:val="21"/>
              </w:rPr>
              <w:t>187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DB56C68">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540C8555">
            <w:pPr>
              <w:rPr>
                <w:rFonts w:hint="eastAsia" w:ascii="宋体" w:hAnsi="宋体" w:eastAsia="宋体" w:cs="宋体"/>
                <w:sz w:val="21"/>
                <w:szCs w:val="21"/>
              </w:rPr>
            </w:pPr>
            <w:r>
              <w:rPr>
                <w:rFonts w:hint="eastAsia" w:ascii="宋体" w:hAnsi="宋体" w:eastAsia="宋体" w:cs="宋体"/>
                <w:sz w:val="21"/>
                <w:szCs w:val="21"/>
              </w:rPr>
              <w:t>▲信息安全基本要求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7F63E684">
            <w:pPr>
              <w:rPr>
                <w:rFonts w:hint="eastAsia" w:ascii="宋体" w:hAnsi="宋体" w:eastAsia="宋体" w:cs="宋体"/>
                <w:sz w:val="21"/>
                <w:szCs w:val="21"/>
              </w:rPr>
            </w:pPr>
            <w:r>
              <w:rPr>
                <w:rFonts w:hint="eastAsia" w:ascii="宋体" w:hAnsi="宋体" w:eastAsia="宋体" w:cs="宋体"/>
                <w:sz w:val="21"/>
                <w:szCs w:val="21"/>
              </w:rPr>
              <w:t>a) 产品应符合 GB/T 39276 的 5.2 的规定；</w:t>
            </w:r>
          </w:p>
          <w:p w14:paraId="368F5196">
            <w:pPr>
              <w:rPr>
                <w:rFonts w:hint="eastAsia" w:ascii="宋体" w:hAnsi="宋体" w:eastAsia="宋体" w:cs="宋体"/>
                <w:sz w:val="21"/>
                <w:szCs w:val="21"/>
              </w:rPr>
            </w:pPr>
            <w:r>
              <w:rPr>
                <w:rFonts w:hint="eastAsia" w:ascii="宋体" w:hAnsi="宋体" w:eastAsia="宋体" w:cs="宋体"/>
                <w:sz w:val="21"/>
                <w:szCs w:val="21"/>
              </w:rPr>
              <w:t>b) 生产厂商应建立漏洞跟踪表，保证产品版本涉及到的漏洞(如驱动程序等)可查看；</w:t>
            </w:r>
          </w:p>
          <w:p w14:paraId="3339B63E">
            <w:pPr>
              <w:rPr>
                <w:rFonts w:hint="eastAsia" w:ascii="宋体" w:hAnsi="宋体" w:eastAsia="宋体" w:cs="宋体"/>
                <w:sz w:val="21"/>
                <w:szCs w:val="21"/>
              </w:rPr>
            </w:pPr>
            <w:r>
              <w:rPr>
                <w:rFonts w:hint="eastAsia" w:ascii="宋体" w:hAnsi="宋体" w:eastAsia="宋体" w:cs="宋体"/>
                <w:sz w:val="21"/>
                <w:szCs w:val="21"/>
              </w:rPr>
              <w:t>c) 产品不得包含已知的恶意代码或漏洞，不存在未声明的指令、功能、接口</w:t>
            </w:r>
          </w:p>
        </w:tc>
      </w:tr>
      <w:tr w14:paraId="1EB5E2B0">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89EE1CB">
            <w:pPr>
              <w:rPr>
                <w:rFonts w:hint="eastAsia" w:ascii="宋体" w:hAnsi="宋体" w:eastAsia="宋体" w:cs="宋体"/>
                <w:sz w:val="21"/>
                <w:szCs w:val="21"/>
              </w:rPr>
            </w:pPr>
            <w:r>
              <w:rPr>
                <w:rFonts w:hint="eastAsia" w:ascii="宋体" w:hAnsi="宋体" w:eastAsia="宋体" w:cs="宋体"/>
                <w:sz w:val="21"/>
                <w:szCs w:val="21"/>
              </w:rPr>
              <w:t>188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2490C40">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2767D57C">
            <w:pPr>
              <w:rPr>
                <w:rFonts w:hint="eastAsia" w:ascii="宋体" w:hAnsi="宋体" w:eastAsia="宋体" w:cs="宋体"/>
                <w:sz w:val="21"/>
                <w:szCs w:val="21"/>
              </w:rPr>
            </w:pPr>
            <w:r>
              <w:rPr>
                <w:rFonts w:hint="eastAsia" w:ascii="宋体" w:hAnsi="宋体" w:eastAsia="宋体" w:cs="宋体"/>
                <w:sz w:val="21"/>
                <w:szCs w:val="21"/>
              </w:rPr>
              <w:t>▲固件安全启动</w:t>
            </w:r>
          </w:p>
        </w:tc>
        <w:tc>
          <w:tcPr>
            <w:tcW w:w="5115" w:type="dxa"/>
            <w:tcBorders>
              <w:top w:val="single" w:color="000000" w:sz="4" w:space="0"/>
              <w:left w:val="single" w:color="000000" w:sz="4" w:space="0"/>
              <w:bottom w:val="single" w:color="000000" w:sz="4" w:space="0"/>
              <w:right w:val="single" w:color="000000" w:sz="4" w:space="0"/>
            </w:tcBorders>
            <w:vAlign w:val="center"/>
          </w:tcPr>
          <w:p w14:paraId="5575AE8B">
            <w:pPr>
              <w:rPr>
                <w:rFonts w:hint="eastAsia" w:ascii="宋体" w:hAnsi="宋体" w:eastAsia="宋体" w:cs="宋体"/>
                <w:sz w:val="21"/>
                <w:szCs w:val="21"/>
              </w:rPr>
            </w:pPr>
            <w:r>
              <w:rPr>
                <w:rFonts w:hint="eastAsia" w:ascii="宋体" w:hAnsi="宋体" w:eastAsia="宋体" w:cs="宋体"/>
                <w:sz w:val="21"/>
                <w:szCs w:val="21"/>
              </w:rPr>
              <w:t>支持固件安全启动功能，固件启动过程中只有通过启动校验才能正常启动</w:t>
            </w:r>
          </w:p>
        </w:tc>
      </w:tr>
      <w:tr w14:paraId="2F19C0C2">
        <w:tblPrEx>
          <w:tblCellMar>
            <w:top w:w="0" w:type="dxa"/>
            <w:left w:w="108" w:type="dxa"/>
            <w:bottom w:w="0" w:type="dxa"/>
            <w:right w:w="108" w:type="dxa"/>
          </w:tblCellMar>
        </w:tblPrEx>
        <w:trPr>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2C64BC2">
            <w:pPr>
              <w:rPr>
                <w:rFonts w:hint="eastAsia" w:ascii="宋体" w:hAnsi="宋体" w:eastAsia="宋体" w:cs="宋体"/>
                <w:sz w:val="21"/>
                <w:szCs w:val="21"/>
              </w:rPr>
            </w:pPr>
            <w:r>
              <w:rPr>
                <w:rFonts w:hint="eastAsia" w:ascii="宋体" w:hAnsi="宋体" w:eastAsia="宋体" w:cs="宋体"/>
                <w:sz w:val="21"/>
                <w:szCs w:val="21"/>
              </w:rPr>
              <w:t>189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C5538CD">
            <w:pPr>
              <w:rPr>
                <w:rFonts w:hint="eastAsia" w:ascii="宋体" w:hAnsi="宋体" w:eastAsia="宋体" w:cs="宋体"/>
                <w:sz w:val="21"/>
                <w:szCs w:val="21"/>
              </w:rPr>
            </w:pPr>
          </w:p>
        </w:tc>
        <w:tc>
          <w:tcPr>
            <w:tcW w:w="1560" w:type="dxa"/>
            <w:tcBorders>
              <w:top w:val="single" w:color="000000" w:sz="4" w:space="0"/>
              <w:left w:val="single" w:color="000000" w:sz="4" w:space="0"/>
              <w:bottom w:val="single" w:color="000000" w:sz="4" w:space="0"/>
              <w:right w:val="nil"/>
            </w:tcBorders>
            <w:vAlign w:val="center"/>
          </w:tcPr>
          <w:p w14:paraId="7C70FCD1">
            <w:pPr>
              <w:rPr>
                <w:rFonts w:hint="eastAsia" w:ascii="宋体" w:hAnsi="宋体" w:eastAsia="宋体" w:cs="宋体"/>
                <w:sz w:val="21"/>
                <w:szCs w:val="21"/>
              </w:rPr>
            </w:pPr>
            <w:r>
              <w:rPr>
                <w:rFonts w:hint="eastAsia" w:ascii="宋体" w:hAnsi="宋体" w:eastAsia="宋体" w:cs="宋体"/>
                <w:sz w:val="21"/>
                <w:szCs w:val="21"/>
              </w:rPr>
              <w:t>▲限用物质的限量要求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159FD0CB">
            <w:pPr>
              <w:rPr>
                <w:rFonts w:hint="eastAsia" w:ascii="宋体" w:hAnsi="宋体" w:eastAsia="宋体" w:cs="宋体"/>
                <w:sz w:val="21"/>
                <w:szCs w:val="21"/>
              </w:rPr>
            </w:pPr>
            <w:r>
              <w:rPr>
                <w:rFonts w:hint="eastAsia" w:ascii="宋体" w:hAnsi="宋体" w:eastAsia="宋体" w:cs="宋体"/>
                <w:sz w:val="21"/>
                <w:szCs w:val="21"/>
              </w:rPr>
              <w:t>符合 GB/T 26572 中规定</w:t>
            </w:r>
          </w:p>
        </w:tc>
      </w:tr>
    </w:tbl>
    <w:p w14:paraId="2794834D">
      <w:pPr>
        <w:widowControl/>
        <w:rPr>
          <w:rFonts w:hint="eastAsia" w:ascii="宋体" w:hAnsi="宋体"/>
          <w:color w:val="EE0000"/>
          <w:sz w:val="24"/>
        </w:rPr>
      </w:pPr>
    </w:p>
    <w:p w14:paraId="0C0B9D2C">
      <w:pPr>
        <w:widowControl/>
        <w:rPr>
          <w:rFonts w:ascii="宋体" w:hAnsi="宋体"/>
          <w:color w:val="auto"/>
          <w:sz w:val="24"/>
        </w:rPr>
      </w:pPr>
      <w:r>
        <w:rPr>
          <w:rFonts w:hint="eastAsia" w:ascii="宋体" w:hAnsi="宋体"/>
          <w:color w:val="auto"/>
          <w:sz w:val="24"/>
        </w:rPr>
        <w:t>2、云桌面承载服务器（单台含万兆模块两对） 10台</w:t>
      </w:r>
    </w:p>
    <w:tbl>
      <w:tblPr>
        <w:tblStyle w:val="59"/>
        <w:tblW w:w="0" w:type="auto"/>
        <w:jc w:val="center"/>
        <w:tblLayout w:type="autofit"/>
        <w:tblCellMar>
          <w:top w:w="0" w:type="dxa"/>
          <w:left w:w="108" w:type="dxa"/>
          <w:bottom w:w="0" w:type="dxa"/>
          <w:right w:w="108" w:type="dxa"/>
        </w:tblCellMar>
      </w:tblPr>
      <w:tblGrid>
        <w:gridCol w:w="714"/>
        <w:gridCol w:w="1276"/>
        <w:gridCol w:w="1559"/>
        <w:gridCol w:w="2254"/>
        <w:gridCol w:w="2616"/>
      </w:tblGrid>
      <w:tr w14:paraId="7E1FFED2">
        <w:tblPrEx>
          <w:tblCellMar>
            <w:top w:w="0" w:type="dxa"/>
            <w:left w:w="108" w:type="dxa"/>
            <w:bottom w:w="0" w:type="dxa"/>
            <w:right w:w="108" w:type="dxa"/>
          </w:tblCellMar>
        </w:tblPrEx>
        <w:trPr>
          <w:trHeight w:val="474" w:hRule="atLeast"/>
          <w:tblHeader/>
          <w:jc w:val="center"/>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122A413A">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7A1500F2">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指标分类</w:t>
            </w:r>
          </w:p>
        </w:tc>
        <w:tc>
          <w:tcPr>
            <w:tcW w:w="1559" w:type="dxa"/>
            <w:tcBorders>
              <w:top w:val="single" w:color="auto" w:sz="4" w:space="0"/>
              <w:left w:val="nil"/>
              <w:bottom w:val="single" w:color="auto" w:sz="4" w:space="0"/>
              <w:right w:val="single" w:color="auto" w:sz="4" w:space="0"/>
            </w:tcBorders>
            <w:shd w:val="clear" w:color="auto" w:fill="auto"/>
            <w:vAlign w:val="center"/>
          </w:tcPr>
          <w:p w14:paraId="12D22A92">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一级指标</w:t>
            </w:r>
          </w:p>
        </w:tc>
        <w:tc>
          <w:tcPr>
            <w:tcW w:w="2254" w:type="dxa"/>
            <w:tcBorders>
              <w:top w:val="single" w:color="auto" w:sz="4" w:space="0"/>
              <w:left w:val="nil"/>
              <w:bottom w:val="single" w:color="auto" w:sz="4" w:space="0"/>
              <w:right w:val="single" w:color="auto" w:sz="4" w:space="0"/>
            </w:tcBorders>
            <w:shd w:val="clear" w:color="auto" w:fill="auto"/>
            <w:vAlign w:val="center"/>
          </w:tcPr>
          <w:p w14:paraId="23B7D0D3">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二级指标</w:t>
            </w:r>
          </w:p>
        </w:tc>
        <w:tc>
          <w:tcPr>
            <w:tcW w:w="2616" w:type="dxa"/>
            <w:tcBorders>
              <w:top w:val="single" w:color="auto" w:sz="4" w:space="0"/>
              <w:left w:val="nil"/>
              <w:bottom w:val="single" w:color="auto" w:sz="4" w:space="0"/>
              <w:right w:val="single" w:color="auto" w:sz="4" w:space="0"/>
            </w:tcBorders>
            <w:shd w:val="clear" w:color="auto" w:fill="auto"/>
            <w:vAlign w:val="center"/>
          </w:tcPr>
          <w:p w14:paraId="5DD2E174">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采购人技术要求</w:t>
            </w:r>
          </w:p>
        </w:tc>
      </w:tr>
      <w:tr w14:paraId="55F7D4CE">
        <w:tblPrEx>
          <w:tblCellMar>
            <w:top w:w="0" w:type="dxa"/>
            <w:left w:w="108" w:type="dxa"/>
            <w:bottom w:w="0" w:type="dxa"/>
            <w:right w:w="108" w:type="dxa"/>
          </w:tblCellMar>
        </w:tblPrEx>
        <w:trPr>
          <w:cantSplit/>
          <w:trHeight w:val="114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C7FBCC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1276" w:type="dxa"/>
            <w:tcBorders>
              <w:top w:val="nil"/>
              <w:left w:val="nil"/>
              <w:bottom w:val="single" w:color="auto" w:sz="4" w:space="0"/>
              <w:right w:val="single" w:color="auto" w:sz="4" w:space="0"/>
            </w:tcBorders>
            <w:shd w:val="clear" w:color="auto" w:fill="auto"/>
            <w:vAlign w:val="center"/>
          </w:tcPr>
          <w:p w14:paraId="3B799C6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tcBorders>
              <w:top w:val="nil"/>
              <w:left w:val="nil"/>
              <w:bottom w:val="single" w:color="auto" w:sz="4" w:space="0"/>
              <w:right w:val="single" w:color="auto" w:sz="4" w:space="0"/>
            </w:tcBorders>
            <w:shd w:val="clear" w:color="auto" w:fill="auto"/>
            <w:vAlign w:val="center"/>
          </w:tcPr>
          <w:p w14:paraId="4372A05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CPU规格</w:t>
            </w:r>
          </w:p>
        </w:tc>
        <w:tc>
          <w:tcPr>
            <w:tcW w:w="2254" w:type="dxa"/>
            <w:tcBorders>
              <w:top w:val="nil"/>
              <w:left w:val="nil"/>
              <w:bottom w:val="single" w:color="auto" w:sz="4" w:space="0"/>
              <w:right w:val="single" w:color="auto" w:sz="4" w:space="0"/>
            </w:tcBorders>
            <w:shd w:val="clear" w:color="auto" w:fill="auto"/>
            <w:vAlign w:val="center"/>
          </w:tcPr>
          <w:p w14:paraId="1F7D2F6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CPU信息</w:t>
            </w:r>
          </w:p>
        </w:tc>
        <w:tc>
          <w:tcPr>
            <w:tcW w:w="2616" w:type="dxa"/>
            <w:tcBorders>
              <w:top w:val="nil"/>
              <w:left w:val="nil"/>
              <w:bottom w:val="single" w:color="auto" w:sz="4" w:space="0"/>
              <w:right w:val="single" w:color="auto" w:sz="4" w:space="0"/>
            </w:tcBorders>
            <w:shd w:val="clear" w:color="auto" w:fill="auto"/>
            <w:vAlign w:val="center"/>
          </w:tcPr>
          <w:p w14:paraId="20902C1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X86架构，配置2颗CPU Intel Xeon Gold 6330 ，物理核心数≥28核，主频≥2.0GHz，最大加速频率≥3.1GHz，线程≥56，末级缓存容量≥42MB，热设计功耗≤205W</w:t>
            </w:r>
          </w:p>
        </w:tc>
      </w:tr>
      <w:tr w14:paraId="3CE3A723">
        <w:tblPrEx>
          <w:tblCellMar>
            <w:top w:w="0" w:type="dxa"/>
            <w:left w:w="108" w:type="dxa"/>
            <w:bottom w:w="0" w:type="dxa"/>
            <w:right w:w="108" w:type="dxa"/>
          </w:tblCellMar>
        </w:tblPrEx>
        <w:trPr>
          <w:trHeight w:val="366"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1FABBF0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2 </w:t>
            </w:r>
          </w:p>
        </w:tc>
        <w:tc>
          <w:tcPr>
            <w:tcW w:w="1276" w:type="dxa"/>
            <w:tcBorders>
              <w:top w:val="nil"/>
              <w:left w:val="nil"/>
              <w:bottom w:val="single" w:color="auto" w:sz="4" w:space="0"/>
              <w:right w:val="single" w:color="auto" w:sz="4" w:space="0"/>
            </w:tcBorders>
            <w:shd w:val="clear" w:color="auto" w:fill="auto"/>
            <w:vAlign w:val="center"/>
          </w:tcPr>
          <w:p w14:paraId="1ACB268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7E913C5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主板规格</w:t>
            </w:r>
          </w:p>
        </w:tc>
        <w:tc>
          <w:tcPr>
            <w:tcW w:w="2254" w:type="dxa"/>
            <w:tcBorders>
              <w:top w:val="nil"/>
              <w:left w:val="nil"/>
              <w:bottom w:val="single" w:color="auto" w:sz="4" w:space="0"/>
              <w:right w:val="single" w:color="auto" w:sz="4" w:space="0"/>
            </w:tcBorders>
            <w:shd w:val="clear" w:color="auto" w:fill="auto"/>
            <w:vAlign w:val="center"/>
          </w:tcPr>
          <w:p w14:paraId="24C3C94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主板支持的CPU和内存情况</w:t>
            </w:r>
          </w:p>
        </w:tc>
        <w:tc>
          <w:tcPr>
            <w:tcW w:w="2616" w:type="dxa"/>
            <w:tcBorders>
              <w:top w:val="nil"/>
              <w:left w:val="nil"/>
              <w:bottom w:val="single" w:color="auto" w:sz="4" w:space="0"/>
              <w:right w:val="single" w:color="auto" w:sz="4" w:space="0"/>
            </w:tcBorders>
            <w:shd w:val="clear" w:color="auto" w:fill="auto"/>
            <w:vAlign w:val="center"/>
          </w:tcPr>
          <w:p w14:paraId="060D077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服务器主板支持但不限于Intel Xeon、AMD EPYC系列处理器；支持DDR4主流内存型号；</w:t>
            </w:r>
          </w:p>
        </w:tc>
      </w:tr>
      <w:tr w14:paraId="3EB1651D">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048FB3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3 </w:t>
            </w:r>
          </w:p>
        </w:tc>
        <w:tc>
          <w:tcPr>
            <w:tcW w:w="1276" w:type="dxa"/>
            <w:tcBorders>
              <w:top w:val="nil"/>
              <w:left w:val="nil"/>
              <w:bottom w:val="single" w:color="auto" w:sz="4" w:space="0"/>
              <w:right w:val="single" w:color="auto" w:sz="4" w:space="0"/>
            </w:tcBorders>
            <w:shd w:val="clear" w:color="auto" w:fill="auto"/>
            <w:vAlign w:val="center"/>
          </w:tcPr>
          <w:p w14:paraId="17F24B6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45441054">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5F3332C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主板内存槽数量</w:t>
            </w:r>
          </w:p>
        </w:tc>
        <w:tc>
          <w:tcPr>
            <w:tcW w:w="2616" w:type="dxa"/>
            <w:tcBorders>
              <w:top w:val="nil"/>
              <w:left w:val="nil"/>
              <w:bottom w:val="single" w:color="auto" w:sz="4" w:space="0"/>
              <w:right w:val="single" w:color="auto" w:sz="4" w:space="0"/>
            </w:tcBorders>
            <w:shd w:val="clear" w:color="auto" w:fill="auto"/>
            <w:vAlign w:val="center"/>
          </w:tcPr>
          <w:p w14:paraId="4A306C2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内存插槽：服务器最大支持≥16个DIMM插槽；</w:t>
            </w:r>
          </w:p>
        </w:tc>
      </w:tr>
      <w:tr w14:paraId="36878C40">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3680E0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4 </w:t>
            </w:r>
          </w:p>
        </w:tc>
        <w:tc>
          <w:tcPr>
            <w:tcW w:w="1276" w:type="dxa"/>
            <w:tcBorders>
              <w:top w:val="nil"/>
              <w:left w:val="nil"/>
              <w:bottom w:val="single" w:color="auto" w:sz="4" w:space="0"/>
              <w:right w:val="single" w:color="auto" w:sz="4" w:space="0"/>
            </w:tcBorders>
            <w:shd w:val="clear" w:color="auto" w:fill="auto"/>
            <w:vAlign w:val="center"/>
          </w:tcPr>
          <w:p w14:paraId="0938303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4B9E0F2F">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09B9652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主板存储接口</w:t>
            </w:r>
          </w:p>
        </w:tc>
        <w:tc>
          <w:tcPr>
            <w:tcW w:w="2616" w:type="dxa"/>
            <w:tcBorders>
              <w:top w:val="nil"/>
              <w:left w:val="nil"/>
              <w:bottom w:val="single" w:color="auto" w:sz="4" w:space="0"/>
              <w:right w:val="single" w:color="auto" w:sz="4" w:space="0"/>
            </w:tcBorders>
            <w:shd w:val="clear" w:color="auto" w:fill="auto"/>
            <w:vAlign w:val="center"/>
          </w:tcPr>
          <w:p w14:paraId="286B46C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支持SAS/SATA等存储接口</w:t>
            </w:r>
          </w:p>
        </w:tc>
      </w:tr>
      <w:tr w14:paraId="2C5D60E1">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091C371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5 </w:t>
            </w:r>
          </w:p>
        </w:tc>
        <w:tc>
          <w:tcPr>
            <w:tcW w:w="1276" w:type="dxa"/>
            <w:tcBorders>
              <w:top w:val="nil"/>
              <w:left w:val="nil"/>
              <w:bottom w:val="single" w:color="auto" w:sz="4" w:space="0"/>
              <w:right w:val="single" w:color="auto" w:sz="4" w:space="0"/>
            </w:tcBorders>
            <w:shd w:val="clear" w:color="auto" w:fill="auto"/>
            <w:vAlign w:val="center"/>
          </w:tcPr>
          <w:p w14:paraId="1A79230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34427314">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7445996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PCIe插槽接口</w:t>
            </w:r>
          </w:p>
        </w:tc>
        <w:tc>
          <w:tcPr>
            <w:tcW w:w="2616" w:type="dxa"/>
            <w:tcBorders>
              <w:top w:val="nil"/>
              <w:left w:val="nil"/>
              <w:bottom w:val="single" w:color="auto" w:sz="4" w:space="0"/>
              <w:right w:val="single" w:color="auto" w:sz="4" w:space="0"/>
            </w:tcBorders>
            <w:shd w:val="clear" w:color="auto" w:fill="auto"/>
            <w:vAlign w:val="center"/>
          </w:tcPr>
          <w:p w14:paraId="2D1C28F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符合PCIe3.0或以上的高速串行计算机扩展总线标准，PCIe的接口速率与位宽需保证向下兼容</w:t>
            </w:r>
          </w:p>
        </w:tc>
      </w:tr>
      <w:tr w14:paraId="3E17198E">
        <w:tblPrEx>
          <w:tblCellMar>
            <w:top w:w="0" w:type="dxa"/>
            <w:left w:w="108" w:type="dxa"/>
            <w:bottom w:w="0" w:type="dxa"/>
            <w:right w:w="108" w:type="dxa"/>
          </w:tblCellMar>
        </w:tblPrEx>
        <w:trPr>
          <w:trHeight w:val="114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155A71F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6 </w:t>
            </w:r>
          </w:p>
        </w:tc>
        <w:tc>
          <w:tcPr>
            <w:tcW w:w="1276" w:type="dxa"/>
            <w:tcBorders>
              <w:top w:val="nil"/>
              <w:left w:val="nil"/>
              <w:bottom w:val="single" w:color="auto" w:sz="4" w:space="0"/>
              <w:right w:val="single" w:color="auto" w:sz="4" w:space="0"/>
            </w:tcBorders>
            <w:shd w:val="clear" w:color="auto" w:fill="auto"/>
            <w:vAlign w:val="center"/>
          </w:tcPr>
          <w:p w14:paraId="49D26BC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287E0F88">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0726A48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主板PCIe插槽数量及规格</w:t>
            </w:r>
          </w:p>
        </w:tc>
        <w:tc>
          <w:tcPr>
            <w:tcW w:w="2616" w:type="dxa"/>
            <w:tcBorders>
              <w:top w:val="nil"/>
              <w:left w:val="nil"/>
              <w:bottom w:val="single" w:color="auto" w:sz="4" w:space="0"/>
              <w:right w:val="single" w:color="auto" w:sz="4" w:space="0"/>
            </w:tcBorders>
            <w:shd w:val="clear" w:color="auto" w:fill="auto"/>
            <w:vAlign w:val="center"/>
          </w:tcPr>
          <w:p w14:paraId="7081C95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≥3个PCIe3.0或以上槽位</w:t>
            </w:r>
          </w:p>
        </w:tc>
      </w:tr>
      <w:tr w14:paraId="1CCD5CFF">
        <w:tblPrEx>
          <w:tblCellMar>
            <w:top w:w="0" w:type="dxa"/>
            <w:left w:w="108" w:type="dxa"/>
            <w:bottom w:w="0" w:type="dxa"/>
            <w:right w:w="108" w:type="dxa"/>
          </w:tblCellMar>
        </w:tblPrEx>
        <w:trPr>
          <w:trHeight w:val="531"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173C208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7 </w:t>
            </w:r>
          </w:p>
        </w:tc>
        <w:tc>
          <w:tcPr>
            <w:tcW w:w="1276" w:type="dxa"/>
            <w:tcBorders>
              <w:top w:val="nil"/>
              <w:left w:val="nil"/>
              <w:bottom w:val="single" w:color="auto" w:sz="4" w:space="0"/>
              <w:right w:val="single" w:color="auto" w:sz="4" w:space="0"/>
            </w:tcBorders>
            <w:shd w:val="clear" w:color="auto" w:fill="auto"/>
            <w:vAlign w:val="center"/>
          </w:tcPr>
          <w:p w14:paraId="78B96B0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7C4BF961">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09AAF89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特殊孔位及接口</w:t>
            </w:r>
          </w:p>
        </w:tc>
        <w:tc>
          <w:tcPr>
            <w:tcW w:w="2616" w:type="dxa"/>
            <w:tcBorders>
              <w:top w:val="nil"/>
              <w:left w:val="nil"/>
              <w:bottom w:val="single" w:color="auto" w:sz="4" w:space="0"/>
              <w:right w:val="single" w:color="auto" w:sz="4" w:space="0"/>
            </w:tcBorders>
            <w:shd w:val="clear" w:color="auto" w:fill="auto"/>
            <w:vAlign w:val="center"/>
          </w:tcPr>
          <w:p w14:paraId="7F0FD0E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3A9813F2">
        <w:tblPrEx>
          <w:tblCellMar>
            <w:top w:w="0" w:type="dxa"/>
            <w:left w:w="108" w:type="dxa"/>
            <w:bottom w:w="0" w:type="dxa"/>
            <w:right w:w="108" w:type="dxa"/>
          </w:tblCellMar>
        </w:tblPrEx>
        <w:trPr>
          <w:trHeight w:val="313"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0D7575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8 </w:t>
            </w:r>
          </w:p>
        </w:tc>
        <w:tc>
          <w:tcPr>
            <w:tcW w:w="1276" w:type="dxa"/>
            <w:tcBorders>
              <w:top w:val="nil"/>
              <w:left w:val="nil"/>
              <w:bottom w:val="single" w:color="auto" w:sz="4" w:space="0"/>
              <w:right w:val="single" w:color="auto" w:sz="4" w:space="0"/>
            </w:tcBorders>
            <w:shd w:val="clear" w:color="auto" w:fill="auto"/>
            <w:vAlign w:val="center"/>
          </w:tcPr>
          <w:p w14:paraId="6E38315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7CCAF448">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110A683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板载网络接口</w:t>
            </w:r>
          </w:p>
        </w:tc>
        <w:tc>
          <w:tcPr>
            <w:tcW w:w="2616" w:type="dxa"/>
            <w:tcBorders>
              <w:top w:val="nil"/>
              <w:left w:val="nil"/>
              <w:bottom w:val="single" w:color="auto" w:sz="4" w:space="0"/>
              <w:right w:val="single" w:color="auto" w:sz="4" w:space="0"/>
            </w:tcBorders>
            <w:shd w:val="clear" w:color="auto" w:fill="auto"/>
            <w:vAlign w:val="center"/>
          </w:tcPr>
          <w:p w14:paraId="574CDBC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789A89A7">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7741FCA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 </w:t>
            </w:r>
          </w:p>
        </w:tc>
        <w:tc>
          <w:tcPr>
            <w:tcW w:w="1276" w:type="dxa"/>
            <w:tcBorders>
              <w:top w:val="nil"/>
              <w:left w:val="nil"/>
              <w:bottom w:val="single" w:color="auto" w:sz="4" w:space="0"/>
              <w:right w:val="single" w:color="auto" w:sz="4" w:space="0"/>
            </w:tcBorders>
            <w:shd w:val="clear" w:color="auto" w:fill="auto"/>
            <w:vAlign w:val="center"/>
          </w:tcPr>
          <w:p w14:paraId="3986BFC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0177195F">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5115053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主板OCP插槽数量</w:t>
            </w:r>
          </w:p>
        </w:tc>
        <w:tc>
          <w:tcPr>
            <w:tcW w:w="2616" w:type="dxa"/>
            <w:tcBorders>
              <w:top w:val="nil"/>
              <w:left w:val="nil"/>
              <w:bottom w:val="single" w:color="auto" w:sz="4" w:space="0"/>
              <w:right w:val="single" w:color="auto" w:sz="4" w:space="0"/>
            </w:tcBorders>
            <w:shd w:val="clear" w:color="auto" w:fill="auto"/>
            <w:vAlign w:val="center"/>
          </w:tcPr>
          <w:p w14:paraId="2E75CF3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支持1个OCP3.0及以上插槽</w:t>
            </w:r>
          </w:p>
        </w:tc>
      </w:tr>
      <w:tr w14:paraId="5FEAE890">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5B9FB95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10 </w:t>
            </w:r>
          </w:p>
        </w:tc>
        <w:tc>
          <w:tcPr>
            <w:tcW w:w="1276" w:type="dxa"/>
            <w:tcBorders>
              <w:top w:val="nil"/>
              <w:left w:val="nil"/>
              <w:bottom w:val="single" w:color="auto" w:sz="4" w:space="0"/>
              <w:right w:val="single" w:color="auto" w:sz="4" w:space="0"/>
            </w:tcBorders>
            <w:shd w:val="clear" w:color="auto" w:fill="auto"/>
            <w:vAlign w:val="center"/>
          </w:tcPr>
          <w:p w14:paraId="1996FB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504016F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内存规格</w:t>
            </w:r>
          </w:p>
        </w:tc>
        <w:tc>
          <w:tcPr>
            <w:tcW w:w="2254" w:type="dxa"/>
            <w:tcBorders>
              <w:top w:val="nil"/>
              <w:left w:val="nil"/>
              <w:bottom w:val="single" w:color="auto" w:sz="4" w:space="0"/>
              <w:right w:val="single" w:color="auto" w:sz="4" w:space="0"/>
            </w:tcBorders>
            <w:shd w:val="clear" w:color="auto" w:fill="auto"/>
            <w:vAlign w:val="center"/>
          </w:tcPr>
          <w:p w14:paraId="45BE0CD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内存数量</w:t>
            </w:r>
          </w:p>
        </w:tc>
        <w:tc>
          <w:tcPr>
            <w:tcW w:w="2616" w:type="dxa"/>
            <w:tcBorders>
              <w:top w:val="nil"/>
              <w:left w:val="nil"/>
              <w:bottom w:val="single" w:color="auto" w:sz="4" w:space="0"/>
              <w:right w:val="single" w:color="auto" w:sz="4" w:space="0"/>
            </w:tcBorders>
            <w:shd w:val="clear" w:color="auto" w:fill="auto"/>
            <w:vAlign w:val="center"/>
          </w:tcPr>
          <w:p w14:paraId="2700AC9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≥16</w:t>
            </w:r>
          </w:p>
        </w:tc>
      </w:tr>
      <w:tr w14:paraId="1E3DB238">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51E8BA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11 </w:t>
            </w:r>
          </w:p>
        </w:tc>
        <w:tc>
          <w:tcPr>
            <w:tcW w:w="1276" w:type="dxa"/>
            <w:tcBorders>
              <w:top w:val="nil"/>
              <w:left w:val="nil"/>
              <w:bottom w:val="single" w:color="auto" w:sz="4" w:space="0"/>
              <w:right w:val="single" w:color="auto" w:sz="4" w:space="0"/>
            </w:tcBorders>
            <w:shd w:val="clear" w:color="auto" w:fill="auto"/>
            <w:vAlign w:val="center"/>
          </w:tcPr>
          <w:p w14:paraId="6855DFB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41736B9B">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03F3FF2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内存规格</w:t>
            </w:r>
          </w:p>
        </w:tc>
        <w:tc>
          <w:tcPr>
            <w:tcW w:w="2616" w:type="dxa"/>
            <w:tcBorders>
              <w:top w:val="nil"/>
              <w:left w:val="nil"/>
              <w:bottom w:val="single" w:color="auto" w:sz="4" w:space="0"/>
              <w:right w:val="single" w:color="auto" w:sz="4" w:space="0"/>
            </w:tcBorders>
            <w:shd w:val="clear" w:color="auto" w:fill="auto"/>
            <w:vAlign w:val="center"/>
          </w:tcPr>
          <w:p w14:paraId="428FB5C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≥DDR4</w:t>
            </w:r>
          </w:p>
        </w:tc>
      </w:tr>
      <w:tr w14:paraId="1BE45EFA">
        <w:tblPrEx>
          <w:tblCellMar>
            <w:top w:w="0" w:type="dxa"/>
            <w:left w:w="108" w:type="dxa"/>
            <w:bottom w:w="0" w:type="dxa"/>
            <w:right w:w="108" w:type="dxa"/>
          </w:tblCellMar>
        </w:tblPrEx>
        <w:trPr>
          <w:trHeight w:val="488"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3FEACBC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12 </w:t>
            </w:r>
          </w:p>
        </w:tc>
        <w:tc>
          <w:tcPr>
            <w:tcW w:w="1276" w:type="dxa"/>
            <w:tcBorders>
              <w:top w:val="nil"/>
              <w:left w:val="nil"/>
              <w:bottom w:val="single" w:color="auto" w:sz="4" w:space="0"/>
              <w:right w:val="single" w:color="auto" w:sz="4" w:space="0"/>
            </w:tcBorders>
            <w:shd w:val="clear" w:color="auto" w:fill="auto"/>
            <w:vAlign w:val="center"/>
          </w:tcPr>
          <w:p w14:paraId="2D98B5C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5681C837">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4BEABFA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内存通道</w:t>
            </w:r>
          </w:p>
        </w:tc>
        <w:tc>
          <w:tcPr>
            <w:tcW w:w="2616" w:type="dxa"/>
            <w:tcBorders>
              <w:top w:val="nil"/>
              <w:left w:val="nil"/>
              <w:bottom w:val="single" w:color="auto" w:sz="4" w:space="0"/>
              <w:right w:val="single" w:color="auto" w:sz="4" w:space="0"/>
            </w:tcBorders>
            <w:shd w:val="clear" w:color="auto" w:fill="auto"/>
            <w:vAlign w:val="center"/>
          </w:tcPr>
          <w:p w14:paraId="07C7ED3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支持1DPC、2DPC插法</w:t>
            </w:r>
          </w:p>
        </w:tc>
      </w:tr>
      <w:tr w14:paraId="2BCECBE7">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31C6A4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13 </w:t>
            </w:r>
          </w:p>
        </w:tc>
        <w:tc>
          <w:tcPr>
            <w:tcW w:w="1276" w:type="dxa"/>
            <w:tcBorders>
              <w:top w:val="nil"/>
              <w:left w:val="nil"/>
              <w:bottom w:val="single" w:color="auto" w:sz="4" w:space="0"/>
              <w:right w:val="single" w:color="auto" w:sz="4" w:space="0"/>
            </w:tcBorders>
            <w:shd w:val="clear" w:color="auto" w:fill="auto"/>
            <w:vAlign w:val="center"/>
          </w:tcPr>
          <w:p w14:paraId="1426B86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2C7D3C9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存储规格</w:t>
            </w:r>
          </w:p>
        </w:tc>
        <w:tc>
          <w:tcPr>
            <w:tcW w:w="2254" w:type="dxa"/>
            <w:tcBorders>
              <w:top w:val="nil"/>
              <w:left w:val="nil"/>
              <w:bottom w:val="single" w:color="auto" w:sz="4" w:space="0"/>
              <w:right w:val="single" w:color="auto" w:sz="4" w:space="0"/>
            </w:tcBorders>
            <w:shd w:val="clear" w:color="auto" w:fill="auto"/>
            <w:vAlign w:val="center"/>
          </w:tcPr>
          <w:p w14:paraId="5B8AE37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硬盘类型</w:t>
            </w:r>
          </w:p>
        </w:tc>
        <w:tc>
          <w:tcPr>
            <w:tcW w:w="2616" w:type="dxa"/>
            <w:tcBorders>
              <w:top w:val="nil"/>
              <w:left w:val="nil"/>
              <w:bottom w:val="single" w:color="auto" w:sz="4" w:space="0"/>
              <w:right w:val="single" w:color="auto" w:sz="4" w:space="0"/>
            </w:tcBorders>
            <w:shd w:val="clear" w:color="auto" w:fill="auto"/>
            <w:vAlign w:val="center"/>
          </w:tcPr>
          <w:p w14:paraId="7A445DC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供应商给出服务器支持硬磁盘和固态盘类型及规格</w:t>
            </w:r>
          </w:p>
        </w:tc>
      </w:tr>
      <w:tr w14:paraId="2D1B4E14">
        <w:tblPrEx>
          <w:tblCellMar>
            <w:top w:w="0" w:type="dxa"/>
            <w:left w:w="108" w:type="dxa"/>
            <w:bottom w:w="0" w:type="dxa"/>
            <w:right w:w="108" w:type="dxa"/>
          </w:tblCellMar>
        </w:tblPrEx>
        <w:trPr>
          <w:trHeight w:val="89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377115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14 </w:t>
            </w:r>
          </w:p>
        </w:tc>
        <w:tc>
          <w:tcPr>
            <w:tcW w:w="1276" w:type="dxa"/>
            <w:tcBorders>
              <w:top w:val="nil"/>
              <w:left w:val="nil"/>
              <w:bottom w:val="single" w:color="auto" w:sz="4" w:space="0"/>
              <w:right w:val="single" w:color="auto" w:sz="4" w:space="0"/>
            </w:tcBorders>
            <w:shd w:val="clear" w:color="auto" w:fill="auto"/>
            <w:vAlign w:val="center"/>
          </w:tcPr>
          <w:p w14:paraId="084C7BD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793749F5">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591D22F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硬磁盘实配容量</w:t>
            </w:r>
          </w:p>
        </w:tc>
        <w:tc>
          <w:tcPr>
            <w:tcW w:w="2616" w:type="dxa"/>
            <w:tcBorders>
              <w:top w:val="nil"/>
              <w:left w:val="nil"/>
              <w:bottom w:val="single" w:color="auto" w:sz="4" w:space="0"/>
              <w:right w:val="single" w:color="auto" w:sz="4" w:space="0"/>
            </w:tcBorders>
            <w:shd w:val="clear" w:color="auto" w:fill="auto"/>
            <w:vAlign w:val="center"/>
          </w:tcPr>
          <w:p w14:paraId="4DD2DAA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系统盘≥1.92TB SSD硬盘，2块4T存储硬盘。存储容量不小于8TB</w:t>
            </w:r>
          </w:p>
        </w:tc>
      </w:tr>
      <w:tr w14:paraId="0181F17B">
        <w:tblPrEx>
          <w:tblCellMar>
            <w:top w:w="0" w:type="dxa"/>
            <w:left w:w="108" w:type="dxa"/>
            <w:bottom w:w="0" w:type="dxa"/>
            <w:right w:w="108" w:type="dxa"/>
          </w:tblCellMar>
        </w:tblPrEx>
        <w:trPr>
          <w:trHeight w:val="114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0B8F101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15 </w:t>
            </w:r>
          </w:p>
        </w:tc>
        <w:tc>
          <w:tcPr>
            <w:tcW w:w="1276" w:type="dxa"/>
            <w:tcBorders>
              <w:top w:val="nil"/>
              <w:left w:val="nil"/>
              <w:bottom w:val="single" w:color="auto" w:sz="4" w:space="0"/>
              <w:right w:val="single" w:color="auto" w:sz="4" w:space="0"/>
            </w:tcBorders>
            <w:shd w:val="clear" w:color="auto" w:fill="auto"/>
            <w:vAlign w:val="center"/>
          </w:tcPr>
          <w:p w14:paraId="0A68E60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754D3956">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2E9D8B2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硬盘接口类型</w:t>
            </w:r>
          </w:p>
        </w:tc>
        <w:tc>
          <w:tcPr>
            <w:tcW w:w="2616" w:type="dxa"/>
            <w:tcBorders>
              <w:top w:val="nil"/>
              <w:left w:val="nil"/>
              <w:bottom w:val="single" w:color="auto" w:sz="4" w:space="0"/>
              <w:right w:val="single" w:color="auto" w:sz="4" w:space="0"/>
            </w:tcBorders>
            <w:shd w:val="clear" w:color="auto" w:fill="auto"/>
            <w:vAlign w:val="center"/>
          </w:tcPr>
          <w:p w14:paraId="6CF1562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支持SAS、SATA接口HDD硬盘，支持SATA SSD、U.2 NVMe SSD固态硬盘</w:t>
            </w:r>
          </w:p>
        </w:tc>
      </w:tr>
      <w:tr w14:paraId="3E497AAE">
        <w:tblPrEx>
          <w:tblCellMar>
            <w:top w:w="0" w:type="dxa"/>
            <w:left w:w="108" w:type="dxa"/>
            <w:bottom w:w="0" w:type="dxa"/>
            <w:right w:w="108" w:type="dxa"/>
          </w:tblCellMar>
        </w:tblPrEx>
        <w:trPr>
          <w:trHeight w:val="778"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7119A5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16 </w:t>
            </w:r>
          </w:p>
        </w:tc>
        <w:tc>
          <w:tcPr>
            <w:tcW w:w="1276" w:type="dxa"/>
            <w:tcBorders>
              <w:top w:val="nil"/>
              <w:left w:val="nil"/>
              <w:bottom w:val="single" w:color="auto" w:sz="4" w:space="0"/>
              <w:right w:val="single" w:color="auto" w:sz="4" w:space="0"/>
            </w:tcBorders>
            <w:shd w:val="clear" w:color="auto" w:fill="auto"/>
            <w:vAlign w:val="center"/>
          </w:tcPr>
          <w:p w14:paraId="7FFD19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2BCC1A2A">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5014826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硬盘实配数量</w:t>
            </w:r>
          </w:p>
        </w:tc>
        <w:tc>
          <w:tcPr>
            <w:tcW w:w="2616" w:type="dxa"/>
            <w:tcBorders>
              <w:top w:val="nil"/>
              <w:left w:val="nil"/>
              <w:bottom w:val="single" w:color="auto" w:sz="4" w:space="0"/>
              <w:right w:val="single" w:color="auto" w:sz="4" w:space="0"/>
            </w:tcBorders>
            <w:shd w:val="clear" w:color="auto" w:fill="auto"/>
            <w:vAlign w:val="center"/>
          </w:tcPr>
          <w:p w14:paraId="3DDC0F7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≥1块固态硬盘，≥2块存储硬盘</w:t>
            </w:r>
          </w:p>
        </w:tc>
      </w:tr>
      <w:tr w14:paraId="5190F6E0">
        <w:tblPrEx>
          <w:tblCellMar>
            <w:top w:w="0" w:type="dxa"/>
            <w:left w:w="108" w:type="dxa"/>
            <w:bottom w:w="0" w:type="dxa"/>
            <w:right w:w="108" w:type="dxa"/>
          </w:tblCellMar>
        </w:tblPrEx>
        <w:trPr>
          <w:trHeight w:val="1271"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3F43F2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17 </w:t>
            </w:r>
          </w:p>
        </w:tc>
        <w:tc>
          <w:tcPr>
            <w:tcW w:w="1276" w:type="dxa"/>
            <w:tcBorders>
              <w:top w:val="nil"/>
              <w:left w:val="nil"/>
              <w:bottom w:val="single" w:color="auto" w:sz="4" w:space="0"/>
              <w:right w:val="single" w:color="auto" w:sz="4" w:space="0"/>
            </w:tcBorders>
            <w:shd w:val="clear" w:color="auto" w:fill="auto"/>
            <w:vAlign w:val="center"/>
          </w:tcPr>
          <w:p w14:paraId="6C2687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1D2010F9">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7237EF3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硬盘插槽数量及规格</w:t>
            </w:r>
          </w:p>
        </w:tc>
        <w:tc>
          <w:tcPr>
            <w:tcW w:w="2616" w:type="dxa"/>
            <w:tcBorders>
              <w:top w:val="nil"/>
              <w:left w:val="nil"/>
              <w:bottom w:val="single" w:color="auto" w:sz="4" w:space="0"/>
              <w:right w:val="single" w:color="auto" w:sz="4" w:space="0"/>
            </w:tcBorders>
            <w:shd w:val="clear" w:color="auto" w:fill="auto"/>
            <w:vAlign w:val="center"/>
          </w:tcPr>
          <w:p w14:paraId="66E09A6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存储：默认支持≥8个3.5”/2.5” SATA/SAS/SSD 硬盘</w:t>
            </w:r>
          </w:p>
        </w:tc>
      </w:tr>
      <w:tr w14:paraId="174FF474">
        <w:tblPrEx>
          <w:tblCellMar>
            <w:top w:w="0" w:type="dxa"/>
            <w:left w:w="108" w:type="dxa"/>
            <w:bottom w:w="0" w:type="dxa"/>
            <w:right w:w="108" w:type="dxa"/>
          </w:tblCellMar>
        </w:tblPrEx>
        <w:trPr>
          <w:trHeight w:val="150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415BE0D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18 </w:t>
            </w:r>
          </w:p>
        </w:tc>
        <w:tc>
          <w:tcPr>
            <w:tcW w:w="1276" w:type="dxa"/>
            <w:tcBorders>
              <w:top w:val="nil"/>
              <w:left w:val="nil"/>
              <w:bottom w:val="single" w:color="auto" w:sz="4" w:space="0"/>
              <w:right w:val="single" w:color="auto" w:sz="4" w:space="0"/>
            </w:tcBorders>
            <w:shd w:val="clear" w:color="auto" w:fill="auto"/>
            <w:vAlign w:val="center"/>
          </w:tcPr>
          <w:p w14:paraId="7CCC8BE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4E206F9E">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4D66D18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硬盘其他参数要求</w:t>
            </w:r>
          </w:p>
        </w:tc>
        <w:tc>
          <w:tcPr>
            <w:tcW w:w="2616" w:type="dxa"/>
            <w:tcBorders>
              <w:top w:val="nil"/>
              <w:left w:val="nil"/>
              <w:bottom w:val="single" w:color="auto" w:sz="4" w:space="0"/>
              <w:right w:val="single" w:color="auto" w:sz="4" w:space="0"/>
            </w:tcBorders>
            <w:shd w:val="clear" w:color="auto" w:fill="auto"/>
            <w:vAlign w:val="center"/>
          </w:tcPr>
          <w:p w14:paraId="7C81B6D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a)机械硬盘准备时间应不大于30s；侧面固定螺丝孔数量可为4孔或6孔；工作状态环境温度应满足5℃55℃,其它参数应符合GB/T12628的相关规定；b)若服务器支持固态盘，固态盘符合SJ/T11654相关规定</w:t>
            </w:r>
          </w:p>
        </w:tc>
      </w:tr>
      <w:tr w14:paraId="6460AD85">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7161CF5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19 </w:t>
            </w:r>
          </w:p>
        </w:tc>
        <w:tc>
          <w:tcPr>
            <w:tcW w:w="1276" w:type="dxa"/>
            <w:tcBorders>
              <w:top w:val="nil"/>
              <w:left w:val="nil"/>
              <w:bottom w:val="single" w:color="auto" w:sz="4" w:space="0"/>
              <w:right w:val="single" w:color="auto" w:sz="4" w:space="0"/>
            </w:tcBorders>
            <w:shd w:val="clear" w:color="auto" w:fill="auto"/>
            <w:vAlign w:val="center"/>
          </w:tcPr>
          <w:p w14:paraId="505C4E9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tcBorders>
              <w:top w:val="nil"/>
              <w:left w:val="nil"/>
              <w:bottom w:val="single" w:color="auto" w:sz="4" w:space="0"/>
              <w:right w:val="single" w:color="auto" w:sz="4" w:space="0"/>
            </w:tcBorders>
            <w:shd w:val="clear" w:color="auto" w:fill="auto"/>
            <w:vAlign w:val="center"/>
          </w:tcPr>
          <w:p w14:paraId="003EE43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RAID卡规格（若支持RAID卡）</w:t>
            </w:r>
          </w:p>
        </w:tc>
        <w:tc>
          <w:tcPr>
            <w:tcW w:w="2254" w:type="dxa"/>
            <w:tcBorders>
              <w:top w:val="nil"/>
              <w:left w:val="nil"/>
              <w:bottom w:val="single" w:color="auto" w:sz="4" w:space="0"/>
              <w:right w:val="single" w:color="auto" w:sz="4" w:space="0"/>
            </w:tcBorders>
            <w:shd w:val="clear" w:color="auto" w:fill="auto"/>
            <w:vAlign w:val="center"/>
          </w:tcPr>
          <w:p w14:paraId="07C6267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RAID卡支持的SAS</w:t>
            </w:r>
          </w:p>
        </w:tc>
        <w:tc>
          <w:tcPr>
            <w:tcW w:w="2616" w:type="dxa"/>
            <w:tcBorders>
              <w:top w:val="nil"/>
              <w:left w:val="nil"/>
              <w:bottom w:val="single" w:color="auto" w:sz="4" w:space="0"/>
              <w:right w:val="single" w:color="auto" w:sz="4" w:space="0"/>
            </w:tcBorders>
            <w:shd w:val="clear" w:color="auto" w:fill="auto"/>
            <w:vAlign w:val="center"/>
          </w:tcPr>
          <w:p w14:paraId="57BF63B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≥8</w:t>
            </w:r>
          </w:p>
        </w:tc>
      </w:tr>
      <w:tr w14:paraId="4A47ABE3">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6BEDC0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20 </w:t>
            </w:r>
          </w:p>
        </w:tc>
        <w:tc>
          <w:tcPr>
            <w:tcW w:w="1276" w:type="dxa"/>
            <w:tcBorders>
              <w:top w:val="nil"/>
              <w:left w:val="nil"/>
              <w:bottom w:val="single" w:color="auto" w:sz="4" w:space="0"/>
              <w:right w:val="single" w:color="auto" w:sz="4" w:space="0"/>
            </w:tcBorders>
            <w:shd w:val="clear" w:color="auto" w:fill="auto"/>
            <w:vAlign w:val="center"/>
          </w:tcPr>
          <w:p w14:paraId="1B0396E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tcBorders>
              <w:top w:val="nil"/>
              <w:left w:val="nil"/>
              <w:bottom w:val="single" w:color="auto" w:sz="4" w:space="0"/>
              <w:right w:val="single" w:color="auto" w:sz="4" w:space="0"/>
            </w:tcBorders>
            <w:shd w:val="clear" w:color="auto" w:fill="auto"/>
            <w:vAlign w:val="center"/>
          </w:tcPr>
          <w:p w14:paraId="73C0578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SAS直通卡规格(若支持SAS直通卡)</w:t>
            </w:r>
          </w:p>
        </w:tc>
        <w:tc>
          <w:tcPr>
            <w:tcW w:w="2254" w:type="dxa"/>
            <w:tcBorders>
              <w:top w:val="nil"/>
              <w:left w:val="nil"/>
              <w:bottom w:val="single" w:color="auto" w:sz="4" w:space="0"/>
              <w:right w:val="single" w:color="auto" w:sz="4" w:space="0"/>
            </w:tcBorders>
            <w:shd w:val="clear" w:color="auto" w:fill="auto"/>
            <w:vAlign w:val="center"/>
          </w:tcPr>
          <w:p w14:paraId="34E9F64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SAS直通卡SAS接口数量</w:t>
            </w:r>
          </w:p>
        </w:tc>
        <w:tc>
          <w:tcPr>
            <w:tcW w:w="2616" w:type="dxa"/>
            <w:tcBorders>
              <w:top w:val="nil"/>
              <w:left w:val="nil"/>
              <w:bottom w:val="single" w:color="auto" w:sz="4" w:space="0"/>
              <w:right w:val="single" w:color="auto" w:sz="4" w:space="0"/>
            </w:tcBorders>
            <w:shd w:val="clear" w:color="auto" w:fill="auto"/>
            <w:vAlign w:val="center"/>
          </w:tcPr>
          <w:p w14:paraId="0E9A234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≥8</w:t>
            </w:r>
          </w:p>
        </w:tc>
      </w:tr>
      <w:tr w14:paraId="18DFF22F">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3A9A088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21 </w:t>
            </w:r>
          </w:p>
        </w:tc>
        <w:tc>
          <w:tcPr>
            <w:tcW w:w="1276" w:type="dxa"/>
            <w:tcBorders>
              <w:top w:val="nil"/>
              <w:left w:val="nil"/>
              <w:bottom w:val="single" w:color="auto" w:sz="4" w:space="0"/>
              <w:right w:val="single" w:color="auto" w:sz="4" w:space="0"/>
            </w:tcBorders>
            <w:shd w:val="clear" w:color="auto" w:fill="auto"/>
            <w:vAlign w:val="center"/>
          </w:tcPr>
          <w:p w14:paraId="4246979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tcBorders>
              <w:top w:val="nil"/>
              <w:left w:val="nil"/>
              <w:bottom w:val="single" w:color="auto" w:sz="4" w:space="0"/>
              <w:right w:val="single" w:color="auto" w:sz="4" w:space="0"/>
            </w:tcBorders>
            <w:shd w:val="clear" w:color="auto" w:fill="auto"/>
            <w:vAlign w:val="center"/>
          </w:tcPr>
          <w:p w14:paraId="293310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HBA卡规格(若支持HBA直通卡)</w:t>
            </w:r>
          </w:p>
        </w:tc>
        <w:tc>
          <w:tcPr>
            <w:tcW w:w="2254" w:type="dxa"/>
            <w:tcBorders>
              <w:top w:val="nil"/>
              <w:left w:val="nil"/>
              <w:bottom w:val="single" w:color="auto" w:sz="4" w:space="0"/>
              <w:right w:val="single" w:color="auto" w:sz="4" w:space="0"/>
            </w:tcBorders>
            <w:shd w:val="clear" w:color="auto" w:fill="auto"/>
            <w:vAlign w:val="center"/>
          </w:tcPr>
          <w:p w14:paraId="27151C8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HBA卡端口数量</w:t>
            </w:r>
          </w:p>
        </w:tc>
        <w:tc>
          <w:tcPr>
            <w:tcW w:w="2616" w:type="dxa"/>
            <w:tcBorders>
              <w:top w:val="nil"/>
              <w:left w:val="nil"/>
              <w:bottom w:val="single" w:color="auto" w:sz="4" w:space="0"/>
              <w:right w:val="single" w:color="auto" w:sz="4" w:space="0"/>
            </w:tcBorders>
            <w:shd w:val="clear" w:color="auto" w:fill="auto"/>
            <w:vAlign w:val="center"/>
          </w:tcPr>
          <w:p w14:paraId="6FF4AEB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≥0</w:t>
            </w:r>
          </w:p>
        </w:tc>
      </w:tr>
      <w:tr w14:paraId="63C37F4A">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625ABC0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22 </w:t>
            </w:r>
          </w:p>
        </w:tc>
        <w:tc>
          <w:tcPr>
            <w:tcW w:w="1276" w:type="dxa"/>
            <w:tcBorders>
              <w:top w:val="nil"/>
              <w:left w:val="nil"/>
              <w:bottom w:val="single" w:color="auto" w:sz="4" w:space="0"/>
              <w:right w:val="single" w:color="auto" w:sz="4" w:space="0"/>
            </w:tcBorders>
            <w:shd w:val="clear" w:color="auto" w:fill="auto"/>
            <w:vAlign w:val="center"/>
          </w:tcPr>
          <w:p w14:paraId="4DEC594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7F2988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网络规格</w:t>
            </w:r>
          </w:p>
        </w:tc>
        <w:tc>
          <w:tcPr>
            <w:tcW w:w="2254" w:type="dxa"/>
            <w:tcBorders>
              <w:top w:val="nil"/>
              <w:left w:val="nil"/>
              <w:bottom w:val="single" w:color="auto" w:sz="4" w:space="0"/>
              <w:right w:val="single" w:color="auto" w:sz="4" w:space="0"/>
            </w:tcBorders>
            <w:shd w:val="clear" w:color="auto" w:fill="auto"/>
            <w:vAlign w:val="center"/>
          </w:tcPr>
          <w:p w14:paraId="7759231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网口速率和数量</w:t>
            </w:r>
          </w:p>
        </w:tc>
        <w:tc>
          <w:tcPr>
            <w:tcW w:w="2616" w:type="dxa"/>
            <w:tcBorders>
              <w:top w:val="nil"/>
              <w:left w:val="nil"/>
              <w:bottom w:val="single" w:color="auto" w:sz="4" w:space="0"/>
              <w:right w:val="single" w:color="auto" w:sz="4" w:space="0"/>
            </w:tcBorders>
            <w:shd w:val="clear" w:color="auto" w:fill="auto"/>
            <w:vAlign w:val="center"/>
          </w:tcPr>
          <w:p w14:paraId="31A360C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提供≥2个千兆网口,2个万兆网口；</w:t>
            </w:r>
          </w:p>
        </w:tc>
      </w:tr>
      <w:tr w14:paraId="72B52D5F">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5DF7160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23 </w:t>
            </w:r>
          </w:p>
        </w:tc>
        <w:tc>
          <w:tcPr>
            <w:tcW w:w="1276" w:type="dxa"/>
            <w:tcBorders>
              <w:top w:val="nil"/>
              <w:left w:val="nil"/>
              <w:bottom w:val="single" w:color="auto" w:sz="4" w:space="0"/>
              <w:right w:val="single" w:color="auto" w:sz="4" w:space="0"/>
            </w:tcBorders>
            <w:shd w:val="clear" w:color="auto" w:fill="auto"/>
            <w:vAlign w:val="center"/>
          </w:tcPr>
          <w:p w14:paraId="6B158DD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34F070BD">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0721DC8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存储型服务器网口速率和数量</w:t>
            </w:r>
          </w:p>
        </w:tc>
        <w:tc>
          <w:tcPr>
            <w:tcW w:w="2616" w:type="dxa"/>
            <w:tcBorders>
              <w:top w:val="nil"/>
              <w:left w:val="nil"/>
              <w:bottom w:val="single" w:color="auto" w:sz="4" w:space="0"/>
              <w:right w:val="single" w:color="auto" w:sz="4" w:space="0"/>
            </w:tcBorders>
            <w:shd w:val="clear" w:color="auto" w:fill="auto"/>
            <w:vAlign w:val="center"/>
          </w:tcPr>
          <w:p w14:paraId="3914EC2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24E270ED">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B9A8A1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24 </w:t>
            </w:r>
          </w:p>
        </w:tc>
        <w:tc>
          <w:tcPr>
            <w:tcW w:w="1276" w:type="dxa"/>
            <w:tcBorders>
              <w:top w:val="nil"/>
              <w:left w:val="nil"/>
              <w:bottom w:val="single" w:color="auto" w:sz="4" w:space="0"/>
              <w:right w:val="single" w:color="auto" w:sz="4" w:space="0"/>
            </w:tcBorders>
            <w:shd w:val="clear" w:color="auto" w:fill="auto"/>
            <w:vAlign w:val="center"/>
          </w:tcPr>
          <w:p w14:paraId="62B0D33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34A31781">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6FC990B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独立网卡网口数量</w:t>
            </w:r>
          </w:p>
        </w:tc>
        <w:tc>
          <w:tcPr>
            <w:tcW w:w="2616" w:type="dxa"/>
            <w:tcBorders>
              <w:top w:val="nil"/>
              <w:left w:val="nil"/>
              <w:bottom w:val="single" w:color="auto" w:sz="4" w:space="0"/>
              <w:right w:val="single" w:color="auto" w:sz="4" w:space="0"/>
            </w:tcBorders>
            <w:shd w:val="clear" w:color="auto" w:fill="auto"/>
            <w:vAlign w:val="center"/>
          </w:tcPr>
          <w:p w14:paraId="22C2C3E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65AA9FA0">
        <w:tblPrEx>
          <w:tblCellMar>
            <w:top w:w="0" w:type="dxa"/>
            <w:left w:w="108" w:type="dxa"/>
            <w:bottom w:w="0" w:type="dxa"/>
            <w:right w:w="108" w:type="dxa"/>
          </w:tblCellMar>
        </w:tblPrEx>
        <w:trPr>
          <w:trHeight w:val="4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1E12FF2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25 </w:t>
            </w:r>
          </w:p>
        </w:tc>
        <w:tc>
          <w:tcPr>
            <w:tcW w:w="1276" w:type="dxa"/>
            <w:tcBorders>
              <w:top w:val="nil"/>
              <w:left w:val="nil"/>
              <w:bottom w:val="single" w:color="auto" w:sz="4" w:space="0"/>
              <w:right w:val="single" w:color="auto" w:sz="4" w:space="0"/>
            </w:tcBorders>
            <w:shd w:val="clear" w:color="auto" w:fill="auto"/>
            <w:vAlign w:val="center"/>
          </w:tcPr>
          <w:p w14:paraId="59D43B5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3DF531DA">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0286495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独立网卡接口类型</w:t>
            </w:r>
          </w:p>
        </w:tc>
        <w:tc>
          <w:tcPr>
            <w:tcW w:w="2616" w:type="dxa"/>
            <w:tcBorders>
              <w:top w:val="nil"/>
              <w:left w:val="nil"/>
              <w:bottom w:val="single" w:color="auto" w:sz="4" w:space="0"/>
              <w:right w:val="single" w:color="auto" w:sz="4" w:space="0"/>
            </w:tcBorders>
            <w:shd w:val="clear" w:color="auto" w:fill="auto"/>
            <w:vAlign w:val="center"/>
          </w:tcPr>
          <w:p w14:paraId="74B883F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支持RJ45/QSFP/SFP等</w:t>
            </w:r>
          </w:p>
        </w:tc>
      </w:tr>
      <w:tr w14:paraId="3E670FD0">
        <w:tblPrEx>
          <w:tblCellMar>
            <w:top w:w="0" w:type="dxa"/>
            <w:left w:w="108" w:type="dxa"/>
            <w:bottom w:w="0" w:type="dxa"/>
            <w:right w:w="108" w:type="dxa"/>
          </w:tblCellMar>
        </w:tblPrEx>
        <w:trPr>
          <w:trHeight w:val="548"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5DBA9D4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26 </w:t>
            </w:r>
          </w:p>
        </w:tc>
        <w:tc>
          <w:tcPr>
            <w:tcW w:w="1276" w:type="dxa"/>
            <w:tcBorders>
              <w:top w:val="nil"/>
              <w:left w:val="nil"/>
              <w:bottom w:val="single" w:color="auto" w:sz="4" w:space="0"/>
              <w:right w:val="single" w:color="auto" w:sz="4" w:space="0"/>
            </w:tcBorders>
            <w:shd w:val="clear" w:color="auto" w:fill="auto"/>
            <w:vAlign w:val="center"/>
          </w:tcPr>
          <w:p w14:paraId="5B2FC88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532D2E9F">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0762777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板载网卡接口类型</w:t>
            </w:r>
          </w:p>
        </w:tc>
        <w:tc>
          <w:tcPr>
            <w:tcW w:w="2616" w:type="dxa"/>
            <w:tcBorders>
              <w:top w:val="nil"/>
              <w:left w:val="nil"/>
              <w:bottom w:val="single" w:color="auto" w:sz="4" w:space="0"/>
              <w:right w:val="single" w:color="auto" w:sz="4" w:space="0"/>
            </w:tcBorders>
            <w:shd w:val="clear" w:color="auto" w:fill="auto"/>
            <w:vAlign w:val="center"/>
          </w:tcPr>
          <w:p w14:paraId="678D9A5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支持RJ45/QSFP/SFP等</w:t>
            </w:r>
          </w:p>
        </w:tc>
      </w:tr>
      <w:tr w14:paraId="15A938B4">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12D6835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27 </w:t>
            </w:r>
          </w:p>
        </w:tc>
        <w:tc>
          <w:tcPr>
            <w:tcW w:w="1276" w:type="dxa"/>
            <w:tcBorders>
              <w:top w:val="nil"/>
              <w:left w:val="nil"/>
              <w:bottom w:val="single" w:color="auto" w:sz="4" w:space="0"/>
              <w:right w:val="single" w:color="auto" w:sz="4" w:space="0"/>
            </w:tcBorders>
            <w:shd w:val="clear" w:color="auto" w:fill="auto"/>
            <w:vAlign w:val="center"/>
          </w:tcPr>
          <w:p w14:paraId="4A79863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331E84C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外部接口规格</w:t>
            </w:r>
          </w:p>
        </w:tc>
        <w:tc>
          <w:tcPr>
            <w:tcW w:w="2254" w:type="dxa"/>
            <w:tcBorders>
              <w:top w:val="nil"/>
              <w:left w:val="nil"/>
              <w:bottom w:val="single" w:color="auto" w:sz="4" w:space="0"/>
              <w:right w:val="single" w:color="auto" w:sz="4" w:space="0"/>
            </w:tcBorders>
            <w:shd w:val="clear" w:color="auto" w:fill="auto"/>
            <w:vAlign w:val="center"/>
          </w:tcPr>
          <w:p w14:paraId="34D8CB3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显示接口</w:t>
            </w:r>
          </w:p>
        </w:tc>
        <w:tc>
          <w:tcPr>
            <w:tcW w:w="2616" w:type="dxa"/>
            <w:tcBorders>
              <w:top w:val="nil"/>
              <w:left w:val="nil"/>
              <w:bottom w:val="single" w:color="auto" w:sz="4" w:space="0"/>
              <w:right w:val="single" w:color="auto" w:sz="4" w:space="0"/>
            </w:tcBorders>
            <w:shd w:val="clear" w:color="auto" w:fill="auto"/>
            <w:vAlign w:val="center"/>
          </w:tcPr>
          <w:p w14:paraId="7BF8DFA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≥1个VGA+ 1个HDMI 2.1</w:t>
            </w:r>
          </w:p>
        </w:tc>
      </w:tr>
      <w:tr w14:paraId="73DE4F8E">
        <w:tblPrEx>
          <w:tblCellMar>
            <w:top w:w="0" w:type="dxa"/>
            <w:left w:w="108" w:type="dxa"/>
            <w:bottom w:w="0" w:type="dxa"/>
            <w:right w:w="108" w:type="dxa"/>
          </w:tblCellMar>
        </w:tblPrEx>
        <w:trPr>
          <w:trHeight w:val="494"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17F110D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28 </w:t>
            </w:r>
          </w:p>
        </w:tc>
        <w:tc>
          <w:tcPr>
            <w:tcW w:w="1276" w:type="dxa"/>
            <w:tcBorders>
              <w:top w:val="nil"/>
              <w:left w:val="nil"/>
              <w:bottom w:val="single" w:color="auto" w:sz="4" w:space="0"/>
              <w:right w:val="single" w:color="auto" w:sz="4" w:space="0"/>
            </w:tcBorders>
            <w:shd w:val="clear" w:color="auto" w:fill="auto"/>
            <w:vAlign w:val="center"/>
          </w:tcPr>
          <w:p w14:paraId="162075A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764D73AE">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145BE46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USB接口</w:t>
            </w:r>
          </w:p>
        </w:tc>
        <w:tc>
          <w:tcPr>
            <w:tcW w:w="2616" w:type="dxa"/>
            <w:tcBorders>
              <w:top w:val="nil"/>
              <w:left w:val="nil"/>
              <w:bottom w:val="single" w:color="auto" w:sz="4" w:space="0"/>
              <w:right w:val="single" w:color="auto" w:sz="4" w:space="0"/>
            </w:tcBorders>
            <w:shd w:val="clear" w:color="auto" w:fill="auto"/>
            <w:vAlign w:val="center"/>
          </w:tcPr>
          <w:p w14:paraId="245534F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≥4个USB 3.0</w:t>
            </w:r>
          </w:p>
        </w:tc>
      </w:tr>
      <w:tr w14:paraId="2FD6CB92">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329EFAA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29 </w:t>
            </w:r>
          </w:p>
        </w:tc>
        <w:tc>
          <w:tcPr>
            <w:tcW w:w="1276" w:type="dxa"/>
            <w:tcBorders>
              <w:top w:val="nil"/>
              <w:left w:val="nil"/>
              <w:bottom w:val="single" w:color="auto" w:sz="4" w:space="0"/>
              <w:right w:val="single" w:color="auto" w:sz="4" w:space="0"/>
            </w:tcBorders>
            <w:shd w:val="clear" w:color="auto" w:fill="auto"/>
            <w:vAlign w:val="center"/>
          </w:tcPr>
          <w:p w14:paraId="1802296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25FAA391">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1B61BB0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特殊接口及孔位</w:t>
            </w:r>
          </w:p>
        </w:tc>
        <w:tc>
          <w:tcPr>
            <w:tcW w:w="2616" w:type="dxa"/>
            <w:tcBorders>
              <w:top w:val="nil"/>
              <w:left w:val="nil"/>
              <w:bottom w:val="single" w:color="auto" w:sz="4" w:space="0"/>
              <w:right w:val="single" w:color="auto" w:sz="4" w:space="0"/>
            </w:tcBorders>
            <w:shd w:val="clear" w:color="auto" w:fill="auto"/>
            <w:vAlign w:val="center"/>
          </w:tcPr>
          <w:p w14:paraId="0F50F51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7751A6EA">
        <w:tblPrEx>
          <w:tblCellMar>
            <w:top w:w="0" w:type="dxa"/>
            <w:left w:w="108" w:type="dxa"/>
            <w:bottom w:w="0" w:type="dxa"/>
            <w:right w:w="108" w:type="dxa"/>
          </w:tblCellMar>
        </w:tblPrEx>
        <w:trPr>
          <w:trHeight w:val="41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5E4C689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30 </w:t>
            </w:r>
          </w:p>
        </w:tc>
        <w:tc>
          <w:tcPr>
            <w:tcW w:w="1276" w:type="dxa"/>
            <w:tcBorders>
              <w:top w:val="nil"/>
              <w:left w:val="nil"/>
              <w:bottom w:val="single" w:color="auto" w:sz="4" w:space="0"/>
              <w:right w:val="single" w:color="auto" w:sz="4" w:space="0"/>
            </w:tcBorders>
            <w:shd w:val="clear" w:color="auto" w:fill="auto"/>
            <w:vAlign w:val="center"/>
          </w:tcPr>
          <w:p w14:paraId="34547C4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2830CECB">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737A062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其他接口</w:t>
            </w:r>
          </w:p>
        </w:tc>
        <w:tc>
          <w:tcPr>
            <w:tcW w:w="2616" w:type="dxa"/>
            <w:tcBorders>
              <w:top w:val="nil"/>
              <w:left w:val="nil"/>
              <w:bottom w:val="single" w:color="auto" w:sz="4" w:space="0"/>
              <w:right w:val="single" w:color="auto" w:sz="4" w:space="0"/>
            </w:tcBorders>
            <w:shd w:val="clear" w:color="auto" w:fill="auto"/>
            <w:vAlign w:val="center"/>
          </w:tcPr>
          <w:p w14:paraId="2B4B002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≥1个管理网口</w:t>
            </w:r>
          </w:p>
        </w:tc>
      </w:tr>
      <w:tr w14:paraId="0848761B">
        <w:tblPrEx>
          <w:tblCellMar>
            <w:top w:w="0" w:type="dxa"/>
            <w:left w:w="108" w:type="dxa"/>
            <w:bottom w:w="0" w:type="dxa"/>
            <w:right w:w="108" w:type="dxa"/>
          </w:tblCellMar>
        </w:tblPrEx>
        <w:trPr>
          <w:trHeight w:val="63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127D5B8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31 </w:t>
            </w:r>
          </w:p>
        </w:tc>
        <w:tc>
          <w:tcPr>
            <w:tcW w:w="1276" w:type="dxa"/>
            <w:tcBorders>
              <w:top w:val="nil"/>
              <w:left w:val="nil"/>
              <w:bottom w:val="single" w:color="auto" w:sz="4" w:space="0"/>
              <w:right w:val="single" w:color="auto" w:sz="4" w:space="0"/>
            </w:tcBorders>
            <w:shd w:val="clear" w:color="auto" w:fill="auto"/>
            <w:vAlign w:val="center"/>
          </w:tcPr>
          <w:p w14:paraId="6E2D92C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6564A75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电源规格</w:t>
            </w:r>
          </w:p>
        </w:tc>
        <w:tc>
          <w:tcPr>
            <w:tcW w:w="2254" w:type="dxa"/>
            <w:tcBorders>
              <w:top w:val="nil"/>
              <w:left w:val="nil"/>
              <w:bottom w:val="single" w:color="auto" w:sz="4" w:space="0"/>
              <w:right w:val="single" w:color="auto" w:sz="4" w:space="0"/>
            </w:tcBorders>
            <w:shd w:val="clear" w:color="auto" w:fill="auto"/>
            <w:vAlign w:val="center"/>
          </w:tcPr>
          <w:p w14:paraId="6175C1A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电源冗余模式</w:t>
            </w:r>
          </w:p>
        </w:tc>
        <w:tc>
          <w:tcPr>
            <w:tcW w:w="2616" w:type="dxa"/>
            <w:tcBorders>
              <w:top w:val="nil"/>
              <w:left w:val="nil"/>
              <w:bottom w:val="single" w:color="auto" w:sz="4" w:space="0"/>
              <w:right w:val="single" w:color="auto" w:sz="4" w:space="0"/>
            </w:tcBorders>
            <w:shd w:val="clear" w:color="auto" w:fill="auto"/>
            <w:vAlign w:val="center"/>
          </w:tcPr>
          <w:p w14:paraId="7D92EAD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电源：配置2个热插拔冗余电源，支持1+1冗余；</w:t>
            </w:r>
          </w:p>
        </w:tc>
      </w:tr>
      <w:tr w14:paraId="4AA7922A">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5EE793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32 </w:t>
            </w:r>
          </w:p>
        </w:tc>
        <w:tc>
          <w:tcPr>
            <w:tcW w:w="1276" w:type="dxa"/>
            <w:tcBorders>
              <w:top w:val="nil"/>
              <w:left w:val="nil"/>
              <w:bottom w:val="single" w:color="auto" w:sz="4" w:space="0"/>
              <w:right w:val="single" w:color="auto" w:sz="4" w:space="0"/>
            </w:tcBorders>
            <w:shd w:val="clear" w:color="auto" w:fill="auto"/>
            <w:vAlign w:val="center"/>
          </w:tcPr>
          <w:p w14:paraId="75089C8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666982D7">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78CD5AE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电源模块数量</w:t>
            </w:r>
          </w:p>
        </w:tc>
        <w:tc>
          <w:tcPr>
            <w:tcW w:w="2616" w:type="dxa"/>
            <w:tcBorders>
              <w:top w:val="nil"/>
              <w:left w:val="nil"/>
              <w:bottom w:val="single" w:color="auto" w:sz="4" w:space="0"/>
              <w:right w:val="single" w:color="auto" w:sz="4" w:space="0"/>
            </w:tcBorders>
            <w:shd w:val="clear" w:color="auto" w:fill="auto"/>
            <w:vAlign w:val="center"/>
          </w:tcPr>
          <w:p w14:paraId="79263AB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w:t>
            </w:r>
          </w:p>
        </w:tc>
      </w:tr>
      <w:tr w14:paraId="1B810267">
        <w:tblPrEx>
          <w:tblCellMar>
            <w:top w:w="0" w:type="dxa"/>
            <w:left w:w="108" w:type="dxa"/>
            <w:bottom w:w="0" w:type="dxa"/>
            <w:right w:w="108" w:type="dxa"/>
          </w:tblCellMar>
        </w:tblPrEx>
        <w:trPr>
          <w:trHeight w:val="453"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199F2FB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33 </w:t>
            </w:r>
          </w:p>
        </w:tc>
        <w:tc>
          <w:tcPr>
            <w:tcW w:w="1276" w:type="dxa"/>
            <w:tcBorders>
              <w:top w:val="nil"/>
              <w:left w:val="nil"/>
              <w:bottom w:val="single" w:color="auto" w:sz="4" w:space="0"/>
              <w:right w:val="single" w:color="auto" w:sz="4" w:space="0"/>
            </w:tcBorders>
            <w:shd w:val="clear" w:color="auto" w:fill="auto"/>
            <w:vAlign w:val="center"/>
          </w:tcPr>
          <w:p w14:paraId="0AF5A2B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0C704BA2">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4B1230B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电源功率</w:t>
            </w:r>
          </w:p>
        </w:tc>
        <w:tc>
          <w:tcPr>
            <w:tcW w:w="2616" w:type="dxa"/>
            <w:tcBorders>
              <w:top w:val="nil"/>
              <w:left w:val="nil"/>
              <w:bottom w:val="single" w:color="auto" w:sz="4" w:space="0"/>
              <w:right w:val="single" w:color="auto" w:sz="4" w:space="0"/>
            </w:tcBorders>
            <w:shd w:val="clear" w:color="auto" w:fill="auto"/>
            <w:vAlign w:val="center"/>
          </w:tcPr>
          <w:p w14:paraId="13E38C1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≥1600W</w:t>
            </w:r>
          </w:p>
        </w:tc>
      </w:tr>
      <w:tr w14:paraId="1B9EE165">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3F45F2E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34 </w:t>
            </w:r>
          </w:p>
        </w:tc>
        <w:tc>
          <w:tcPr>
            <w:tcW w:w="1276" w:type="dxa"/>
            <w:tcBorders>
              <w:top w:val="nil"/>
              <w:left w:val="nil"/>
              <w:bottom w:val="single" w:color="auto" w:sz="4" w:space="0"/>
              <w:right w:val="single" w:color="auto" w:sz="4" w:space="0"/>
            </w:tcBorders>
            <w:shd w:val="clear" w:color="auto" w:fill="auto"/>
            <w:vAlign w:val="center"/>
          </w:tcPr>
          <w:p w14:paraId="798528D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047CA989">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3D808FC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电源指示灯</w:t>
            </w:r>
          </w:p>
        </w:tc>
        <w:tc>
          <w:tcPr>
            <w:tcW w:w="2616" w:type="dxa"/>
            <w:tcBorders>
              <w:top w:val="nil"/>
              <w:left w:val="nil"/>
              <w:bottom w:val="single" w:color="auto" w:sz="4" w:space="0"/>
              <w:right w:val="single" w:color="auto" w:sz="4" w:space="0"/>
            </w:tcBorders>
            <w:shd w:val="clear" w:color="auto" w:fill="auto"/>
            <w:vAlign w:val="center"/>
          </w:tcPr>
          <w:p w14:paraId="0817FF0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配备电源指示灯，指示待机、工作异常等状态</w:t>
            </w:r>
          </w:p>
        </w:tc>
      </w:tr>
      <w:tr w14:paraId="66C5EC2C">
        <w:tblPrEx>
          <w:tblCellMar>
            <w:top w:w="0" w:type="dxa"/>
            <w:left w:w="108" w:type="dxa"/>
            <w:bottom w:w="0" w:type="dxa"/>
            <w:right w:w="108" w:type="dxa"/>
          </w:tblCellMar>
        </w:tblPrEx>
        <w:trPr>
          <w:trHeight w:val="62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3939A83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35 </w:t>
            </w:r>
          </w:p>
        </w:tc>
        <w:tc>
          <w:tcPr>
            <w:tcW w:w="1276" w:type="dxa"/>
            <w:tcBorders>
              <w:top w:val="nil"/>
              <w:left w:val="nil"/>
              <w:bottom w:val="single" w:color="auto" w:sz="4" w:space="0"/>
              <w:right w:val="single" w:color="auto" w:sz="4" w:space="0"/>
            </w:tcBorders>
            <w:shd w:val="clear" w:color="auto" w:fill="auto"/>
            <w:vAlign w:val="center"/>
          </w:tcPr>
          <w:p w14:paraId="73F765F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750F13E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整机规格</w:t>
            </w:r>
          </w:p>
        </w:tc>
        <w:tc>
          <w:tcPr>
            <w:tcW w:w="2254" w:type="dxa"/>
            <w:tcBorders>
              <w:top w:val="nil"/>
              <w:left w:val="nil"/>
              <w:bottom w:val="single" w:color="auto" w:sz="4" w:space="0"/>
              <w:right w:val="single" w:color="auto" w:sz="4" w:space="0"/>
            </w:tcBorders>
            <w:shd w:val="clear" w:color="auto" w:fill="auto"/>
            <w:vAlign w:val="center"/>
          </w:tcPr>
          <w:p w14:paraId="5E7BBC9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外观和结构</w:t>
            </w:r>
          </w:p>
        </w:tc>
        <w:tc>
          <w:tcPr>
            <w:tcW w:w="2616" w:type="dxa"/>
            <w:tcBorders>
              <w:top w:val="nil"/>
              <w:left w:val="nil"/>
              <w:bottom w:val="single" w:color="auto" w:sz="4" w:space="0"/>
              <w:right w:val="single" w:color="auto" w:sz="4" w:space="0"/>
            </w:tcBorders>
            <w:shd w:val="clear" w:color="auto" w:fill="auto"/>
            <w:vAlign w:val="center"/>
          </w:tcPr>
          <w:p w14:paraId="4BFDE84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标准滑轨，可安装于标准机柜</w:t>
            </w:r>
          </w:p>
        </w:tc>
      </w:tr>
      <w:tr w14:paraId="526A943C">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52024D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36 </w:t>
            </w:r>
          </w:p>
        </w:tc>
        <w:tc>
          <w:tcPr>
            <w:tcW w:w="1276" w:type="dxa"/>
            <w:tcBorders>
              <w:top w:val="nil"/>
              <w:left w:val="nil"/>
              <w:bottom w:val="single" w:color="auto" w:sz="4" w:space="0"/>
              <w:right w:val="single" w:color="auto" w:sz="4" w:space="0"/>
            </w:tcBorders>
            <w:shd w:val="clear" w:color="auto" w:fill="auto"/>
            <w:vAlign w:val="center"/>
          </w:tcPr>
          <w:p w14:paraId="3D56534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33C534D7">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2F88ED7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尺寸（高×宽×深）</w:t>
            </w:r>
          </w:p>
        </w:tc>
        <w:tc>
          <w:tcPr>
            <w:tcW w:w="2616" w:type="dxa"/>
            <w:tcBorders>
              <w:top w:val="nil"/>
              <w:left w:val="nil"/>
              <w:bottom w:val="single" w:color="auto" w:sz="4" w:space="0"/>
              <w:right w:val="single" w:color="auto" w:sz="4" w:space="0"/>
            </w:tcBorders>
            <w:shd w:val="clear" w:color="auto" w:fill="auto"/>
            <w:vAlign w:val="center"/>
          </w:tcPr>
          <w:p w14:paraId="330B453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≤90mm×447mm×850mm</w:t>
            </w:r>
          </w:p>
        </w:tc>
      </w:tr>
      <w:tr w14:paraId="70D23276">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5DC5B26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37 </w:t>
            </w:r>
          </w:p>
        </w:tc>
        <w:tc>
          <w:tcPr>
            <w:tcW w:w="1276" w:type="dxa"/>
            <w:tcBorders>
              <w:top w:val="nil"/>
              <w:left w:val="nil"/>
              <w:bottom w:val="single" w:color="auto" w:sz="4" w:space="0"/>
              <w:right w:val="single" w:color="auto" w:sz="4" w:space="0"/>
            </w:tcBorders>
            <w:shd w:val="clear" w:color="auto" w:fill="auto"/>
            <w:vAlign w:val="center"/>
          </w:tcPr>
          <w:p w14:paraId="045A669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1B1DD59E">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6298DB6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服务器导轨</w:t>
            </w:r>
          </w:p>
        </w:tc>
        <w:tc>
          <w:tcPr>
            <w:tcW w:w="2616" w:type="dxa"/>
            <w:tcBorders>
              <w:top w:val="nil"/>
              <w:left w:val="nil"/>
              <w:bottom w:val="single" w:color="auto" w:sz="4" w:space="0"/>
              <w:right w:val="single" w:color="auto" w:sz="4" w:space="0"/>
            </w:tcBorders>
            <w:shd w:val="clear" w:color="auto" w:fill="auto"/>
            <w:vAlign w:val="center"/>
          </w:tcPr>
          <w:p w14:paraId="1D26B3F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2U静态滑轨</w:t>
            </w:r>
          </w:p>
        </w:tc>
      </w:tr>
      <w:tr w14:paraId="54F0A2BA">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4AE6DA1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38 </w:t>
            </w:r>
          </w:p>
        </w:tc>
        <w:tc>
          <w:tcPr>
            <w:tcW w:w="1276" w:type="dxa"/>
            <w:tcBorders>
              <w:top w:val="nil"/>
              <w:left w:val="nil"/>
              <w:bottom w:val="single" w:color="auto" w:sz="4" w:space="0"/>
              <w:right w:val="single" w:color="auto" w:sz="4" w:space="0"/>
            </w:tcBorders>
            <w:shd w:val="clear" w:color="auto" w:fill="auto"/>
            <w:vAlign w:val="center"/>
          </w:tcPr>
          <w:p w14:paraId="154A977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69A1F058">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048E55A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CPU个数与机柜高度单位(U)比</w:t>
            </w:r>
          </w:p>
        </w:tc>
        <w:tc>
          <w:tcPr>
            <w:tcW w:w="2616" w:type="dxa"/>
            <w:tcBorders>
              <w:top w:val="nil"/>
              <w:left w:val="nil"/>
              <w:bottom w:val="single" w:color="auto" w:sz="4" w:space="0"/>
              <w:right w:val="single" w:color="auto" w:sz="4" w:space="0"/>
            </w:tcBorders>
            <w:shd w:val="clear" w:color="auto" w:fill="auto"/>
            <w:vAlign w:val="center"/>
          </w:tcPr>
          <w:p w14:paraId="6379DBC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5D38B466">
        <w:tblPrEx>
          <w:tblCellMar>
            <w:top w:w="0" w:type="dxa"/>
            <w:left w:w="108" w:type="dxa"/>
            <w:bottom w:w="0" w:type="dxa"/>
            <w:right w:w="108" w:type="dxa"/>
          </w:tblCellMar>
        </w:tblPrEx>
        <w:trPr>
          <w:trHeight w:val="464"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E9FA01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39 </w:t>
            </w:r>
          </w:p>
        </w:tc>
        <w:tc>
          <w:tcPr>
            <w:tcW w:w="1276" w:type="dxa"/>
            <w:tcBorders>
              <w:top w:val="nil"/>
              <w:left w:val="nil"/>
              <w:bottom w:val="single" w:color="auto" w:sz="4" w:space="0"/>
              <w:right w:val="single" w:color="auto" w:sz="4" w:space="0"/>
            </w:tcBorders>
            <w:shd w:val="clear" w:color="auto" w:fill="auto"/>
            <w:vAlign w:val="center"/>
          </w:tcPr>
          <w:p w14:paraId="3CCCBEF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15C6B6D7">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036116E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环境适应性</w:t>
            </w:r>
          </w:p>
        </w:tc>
        <w:tc>
          <w:tcPr>
            <w:tcW w:w="2616" w:type="dxa"/>
            <w:tcBorders>
              <w:top w:val="nil"/>
              <w:left w:val="nil"/>
              <w:bottom w:val="single" w:color="auto" w:sz="4" w:space="0"/>
              <w:right w:val="single" w:color="auto" w:sz="4" w:space="0"/>
            </w:tcBorders>
            <w:shd w:val="clear" w:color="auto" w:fill="auto"/>
            <w:vAlign w:val="center"/>
          </w:tcPr>
          <w:p w14:paraId="3EB913C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3E8F2B04">
        <w:tblPrEx>
          <w:tblCellMar>
            <w:top w:w="0" w:type="dxa"/>
            <w:left w:w="108" w:type="dxa"/>
            <w:bottom w:w="0" w:type="dxa"/>
            <w:right w:w="108" w:type="dxa"/>
          </w:tblCellMar>
        </w:tblPrEx>
        <w:trPr>
          <w:trHeight w:val="698"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636D97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40 </w:t>
            </w:r>
          </w:p>
        </w:tc>
        <w:tc>
          <w:tcPr>
            <w:tcW w:w="1276" w:type="dxa"/>
            <w:tcBorders>
              <w:top w:val="nil"/>
              <w:left w:val="nil"/>
              <w:bottom w:val="single" w:color="auto" w:sz="4" w:space="0"/>
              <w:right w:val="single" w:color="auto" w:sz="4" w:space="0"/>
            </w:tcBorders>
            <w:shd w:val="clear" w:color="auto" w:fill="auto"/>
            <w:vAlign w:val="center"/>
          </w:tcPr>
          <w:p w14:paraId="7E5DD40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709BC54A">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22ECA34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特殊机型环境适应性</w:t>
            </w:r>
          </w:p>
        </w:tc>
        <w:tc>
          <w:tcPr>
            <w:tcW w:w="2616" w:type="dxa"/>
            <w:tcBorders>
              <w:top w:val="nil"/>
              <w:left w:val="nil"/>
              <w:bottom w:val="single" w:color="auto" w:sz="4" w:space="0"/>
              <w:right w:val="single" w:color="auto" w:sz="4" w:space="0"/>
            </w:tcBorders>
            <w:shd w:val="clear" w:color="auto" w:fill="auto"/>
            <w:vAlign w:val="center"/>
          </w:tcPr>
          <w:p w14:paraId="6B412E0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70FBC9EF">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157211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41 </w:t>
            </w:r>
          </w:p>
        </w:tc>
        <w:tc>
          <w:tcPr>
            <w:tcW w:w="1276" w:type="dxa"/>
            <w:tcBorders>
              <w:top w:val="nil"/>
              <w:left w:val="nil"/>
              <w:bottom w:val="single" w:color="auto" w:sz="4" w:space="0"/>
              <w:right w:val="single" w:color="auto" w:sz="4" w:space="0"/>
            </w:tcBorders>
            <w:shd w:val="clear" w:color="auto" w:fill="auto"/>
            <w:vAlign w:val="center"/>
          </w:tcPr>
          <w:p w14:paraId="54069AF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1C74AA83">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42BE2BD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机械环境适应性</w:t>
            </w:r>
          </w:p>
        </w:tc>
        <w:tc>
          <w:tcPr>
            <w:tcW w:w="2616" w:type="dxa"/>
            <w:tcBorders>
              <w:top w:val="nil"/>
              <w:left w:val="nil"/>
              <w:bottom w:val="single" w:color="auto" w:sz="4" w:space="0"/>
              <w:right w:val="single" w:color="auto" w:sz="4" w:space="0"/>
            </w:tcBorders>
            <w:shd w:val="clear" w:color="auto" w:fill="auto"/>
            <w:vAlign w:val="center"/>
          </w:tcPr>
          <w:p w14:paraId="14A3F50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421C1B7C">
        <w:tblPrEx>
          <w:tblCellMar>
            <w:top w:w="0" w:type="dxa"/>
            <w:left w:w="108" w:type="dxa"/>
            <w:bottom w:w="0" w:type="dxa"/>
            <w:right w:w="108" w:type="dxa"/>
          </w:tblCellMar>
        </w:tblPrEx>
        <w:trPr>
          <w:trHeight w:val="39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067EBF1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42 </w:t>
            </w:r>
          </w:p>
        </w:tc>
        <w:tc>
          <w:tcPr>
            <w:tcW w:w="1276" w:type="dxa"/>
            <w:tcBorders>
              <w:top w:val="nil"/>
              <w:left w:val="nil"/>
              <w:bottom w:val="single" w:color="auto" w:sz="4" w:space="0"/>
              <w:right w:val="single" w:color="auto" w:sz="4" w:space="0"/>
            </w:tcBorders>
            <w:shd w:val="clear" w:color="auto" w:fill="auto"/>
            <w:vAlign w:val="center"/>
          </w:tcPr>
          <w:p w14:paraId="477603D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157F10B3">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46B06D9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噪声</w:t>
            </w:r>
          </w:p>
        </w:tc>
        <w:tc>
          <w:tcPr>
            <w:tcW w:w="2616" w:type="dxa"/>
            <w:tcBorders>
              <w:top w:val="nil"/>
              <w:left w:val="nil"/>
              <w:bottom w:val="single" w:color="auto" w:sz="4" w:space="0"/>
              <w:right w:val="single" w:color="auto" w:sz="4" w:space="0"/>
            </w:tcBorders>
            <w:shd w:val="clear" w:color="auto" w:fill="auto"/>
            <w:vAlign w:val="center"/>
          </w:tcPr>
          <w:p w14:paraId="7968BCB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64382A14">
        <w:tblPrEx>
          <w:tblCellMar>
            <w:top w:w="0" w:type="dxa"/>
            <w:left w:w="108" w:type="dxa"/>
            <w:bottom w:w="0" w:type="dxa"/>
            <w:right w:w="108" w:type="dxa"/>
          </w:tblCellMar>
        </w:tblPrEx>
        <w:trPr>
          <w:trHeight w:val="256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4B5732A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43 </w:t>
            </w:r>
          </w:p>
        </w:tc>
        <w:tc>
          <w:tcPr>
            <w:tcW w:w="1276" w:type="dxa"/>
            <w:tcBorders>
              <w:top w:val="nil"/>
              <w:left w:val="nil"/>
              <w:bottom w:val="single" w:color="auto" w:sz="4" w:space="0"/>
              <w:right w:val="single" w:color="auto" w:sz="4" w:space="0"/>
            </w:tcBorders>
            <w:shd w:val="clear" w:color="auto" w:fill="auto"/>
            <w:vAlign w:val="center"/>
          </w:tcPr>
          <w:p w14:paraId="6B3ED28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641FAF8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AI计算单元规格</w:t>
            </w:r>
          </w:p>
        </w:tc>
        <w:tc>
          <w:tcPr>
            <w:tcW w:w="2254" w:type="dxa"/>
            <w:tcBorders>
              <w:top w:val="nil"/>
              <w:left w:val="nil"/>
              <w:bottom w:val="single" w:color="auto" w:sz="4" w:space="0"/>
              <w:right w:val="single" w:color="auto" w:sz="4" w:space="0"/>
            </w:tcBorders>
            <w:shd w:val="clear" w:color="auto" w:fill="auto"/>
            <w:vAlign w:val="center"/>
          </w:tcPr>
          <w:p w14:paraId="2E9CCAB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AI计算单元</w:t>
            </w:r>
          </w:p>
        </w:tc>
        <w:tc>
          <w:tcPr>
            <w:tcW w:w="2616" w:type="dxa"/>
            <w:tcBorders>
              <w:top w:val="nil"/>
              <w:left w:val="nil"/>
              <w:bottom w:val="single" w:color="auto" w:sz="4" w:space="0"/>
              <w:right w:val="single" w:color="auto" w:sz="4" w:space="0"/>
            </w:tcBorders>
            <w:shd w:val="clear" w:color="auto" w:fill="auto"/>
            <w:vAlign w:val="center"/>
          </w:tcPr>
          <w:p w14:paraId="5018D88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配置集成显卡</w:t>
            </w:r>
          </w:p>
        </w:tc>
      </w:tr>
      <w:tr w14:paraId="11330E3E">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59B33C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44 </w:t>
            </w:r>
          </w:p>
        </w:tc>
        <w:tc>
          <w:tcPr>
            <w:tcW w:w="1276" w:type="dxa"/>
            <w:tcBorders>
              <w:top w:val="nil"/>
              <w:left w:val="nil"/>
              <w:bottom w:val="single" w:color="auto" w:sz="4" w:space="0"/>
              <w:right w:val="single" w:color="auto" w:sz="4" w:space="0"/>
            </w:tcBorders>
            <w:shd w:val="clear" w:color="auto" w:fill="auto"/>
            <w:vAlign w:val="center"/>
          </w:tcPr>
          <w:p w14:paraId="4C22D2E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6F02D56A">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5AC2455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一键式迁移</w:t>
            </w:r>
          </w:p>
        </w:tc>
        <w:tc>
          <w:tcPr>
            <w:tcW w:w="2616" w:type="dxa"/>
            <w:tcBorders>
              <w:top w:val="nil"/>
              <w:left w:val="nil"/>
              <w:bottom w:val="single" w:color="auto" w:sz="4" w:space="0"/>
              <w:right w:val="single" w:color="auto" w:sz="4" w:space="0"/>
            </w:tcBorders>
            <w:shd w:val="clear" w:color="auto" w:fill="auto"/>
            <w:vAlign w:val="center"/>
          </w:tcPr>
          <w:p w14:paraId="69EBAC0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6942F6D7">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6EB60C8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45 </w:t>
            </w:r>
          </w:p>
        </w:tc>
        <w:tc>
          <w:tcPr>
            <w:tcW w:w="1276" w:type="dxa"/>
            <w:tcBorders>
              <w:top w:val="nil"/>
              <w:left w:val="nil"/>
              <w:bottom w:val="single" w:color="auto" w:sz="4" w:space="0"/>
              <w:right w:val="single" w:color="auto" w:sz="4" w:space="0"/>
            </w:tcBorders>
            <w:shd w:val="clear" w:color="auto" w:fill="auto"/>
            <w:vAlign w:val="center"/>
          </w:tcPr>
          <w:p w14:paraId="590AA29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080CE3F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机柜规格</w:t>
            </w:r>
          </w:p>
        </w:tc>
        <w:tc>
          <w:tcPr>
            <w:tcW w:w="2254" w:type="dxa"/>
            <w:tcBorders>
              <w:top w:val="nil"/>
              <w:left w:val="nil"/>
              <w:bottom w:val="single" w:color="auto" w:sz="4" w:space="0"/>
              <w:right w:val="single" w:color="auto" w:sz="4" w:space="0"/>
            </w:tcBorders>
            <w:shd w:val="clear" w:color="auto" w:fill="auto"/>
            <w:vAlign w:val="center"/>
          </w:tcPr>
          <w:p w14:paraId="71920B1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机柜尺寸</w:t>
            </w:r>
          </w:p>
        </w:tc>
        <w:tc>
          <w:tcPr>
            <w:tcW w:w="2616" w:type="dxa"/>
            <w:tcBorders>
              <w:top w:val="nil"/>
              <w:left w:val="nil"/>
              <w:bottom w:val="single" w:color="auto" w:sz="4" w:space="0"/>
              <w:right w:val="single" w:color="auto" w:sz="4" w:space="0"/>
            </w:tcBorders>
            <w:shd w:val="clear" w:color="auto" w:fill="auto"/>
            <w:vAlign w:val="center"/>
          </w:tcPr>
          <w:p w14:paraId="0ABF559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06474CBC">
        <w:tblPrEx>
          <w:tblCellMar>
            <w:top w:w="0" w:type="dxa"/>
            <w:left w:w="108" w:type="dxa"/>
            <w:bottom w:w="0" w:type="dxa"/>
            <w:right w:w="108" w:type="dxa"/>
          </w:tblCellMar>
        </w:tblPrEx>
        <w:trPr>
          <w:trHeight w:val="332"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49047B6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46 </w:t>
            </w:r>
          </w:p>
        </w:tc>
        <w:tc>
          <w:tcPr>
            <w:tcW w:w="1276" w:type="dxa"/>
            <w:tcBorders>
              <w:top w:val="nil"/>
              <w:left w:val="nil"/>
              <w:bottom w:val="single" w:color="auto" w:sz="4" w:space="0"/>
              <w:right w:val="single" w:color="auto" w:sz="4" w:space="0"/>
            </w:tcBorders>
            <w:shd w:val="clear" w:color="auto" w:fill="auto"/>
            <w:vAlign w:val="center"/>
          </w:tcPr>
          <w:p w14:paraId="4BFF34C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18996528">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4FCA6A5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机柜管理板</w:t>
            </w:r>
          </w:p>
        </w:tc>
        <w:tc>
          <w:tcPr>
            <w:tcW w:w="2616" w:type="dxa"/>
            <w:tcBorders>
              <w:top w:val="nil"/>
              <w:left w:val="nil"/>
              <w:bottom w:val="single" w:color="auto" w:sz="4" w:space="0"/>
              <w:right w:val="single" w:color="auto" w:sz="4" w:space="0"/>
            </w:tcBorders>
            <w:shd w:val="clear" w:color="auto" w:fill="auto"/>
            <w:vAlign w:val="center"/>
          </w:tcPr>
          <w:p w14:paraId="235EC8B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606B0112">
        <w:tblPrEx>
          <w:tblCellMar>
            <w:top w:w="0" w:type="dxa"/>
            <w:left w:w="108" w:type="dxa"/>
            <w:bottom w:w="0" w:type="dxa"/>
            <w:right w:w="108" w:type="dxa"/>
          </w:tblCellMar>
        </w:tblPrEx>
        <w:trPr>
          <w:trHeight w:val="409"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78576E8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47 </w:t>
            </w:r>
          </w:p>
        </w:tc>
        <w:tc>
          <w:tcPr>
            <w:tcW w:w="1276" w:type="dxa"/>
            <w:tcBorders>
              <w:top w:val="nil"/>
              <w:left w:val="nil"/>
              <w:bottom w:val="single" w:color="auto" w:sz="4" w:space="0"/>
              <w:right w:val="single" w:color="auto" w:sz="4" w:space="0"/>
            </w:tcBorders>
            <w:shd w:val="clear" w:color="auto" w:fill="auto"/>
            <w:vAlign w:val="center"/>
          </w:tcPr>
          <w:p w14:paraId="4D37637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产品规格</w:t>
            </w:r>
          </w:p>
        </w:tc>
        <w:tc>
          <w:tcPr>
            <w:tcW w:w="1559" w:type="dxa"/>
            <w:vMerge w:val="continue"/>
            <w:tcBorders>
              <w:top w:val="nil"/>
              <w:left w:val="single" w:color="auto" w:sz="4" w:space="0"/>
              <w:bottom w:val="single" w:color="auto" w:sz="4" w:space="0"/>
              <w:right w:val="single" w:color="auto" w:sz="4" w:space="0"/>
            </w:tcBorders>
            <w:vAlign w:val="center"/>
          </w:tcPr>
          <w:p w14:paraId="60F0B2C3">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0D06C27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机柜电源规格</w:t>
            </w:r>
          </w:p>
        </w:tc>
        <w:tc>
          <w:tcPr>
            <w:tcW w:w="2616" w:type="dxa"/>
            <w:tcBorders>
              <w:top w:val="nil"/>
              <w:left w:val="nil"/>
              <w:bottom w:val="single" w:color="auto" w:sz="4" w:space="0"/>
              <w:right w:val="single" w:color="auto" w:sz="4" w:space="0"/>
            </w:tcBorders>
            <w:shd w:val="clear" w:color="auto" w:fill="auto"/>
            <w:vAlign w:val="center"/>
          </w:tcPr>
          <w:p w14:paraId="575E86E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4CE95C49">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0414FA9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48 </w:t>
            </w:r>
          </w:p>
        </w:tc>
        <w:tc>
          <w:tcPr>
            <w:tcW w:w="1276" w:type="dxa"/>
            <w:tcBorders>
              <w:top w:val="nil"/>
              <w:left w:val="nil"/>
              <w:bottom w:val="single" w:color="auto" w:sz="4" w:space="0"/>
              <w:right w:val="single" w:color="auto" w:sz="4" w:space="0"/>
            </w:tcBorders>
            <w:shd w:val="clear" w:color="auto" w:fill="auto"/>
            <w:vAlign w:val="center"/>
          </w:tcPr>
          <w:p w14:paraId="33DF222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122E89E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主板功能</w:t>
            </w:r>
          </w:p>
        </w:tc>
        <w:tc>
          <w:tcPr>
            <w:tcW w:w="2254" w:type="dxa"/>
            <w:tcBorders>
              <w:top w:val="nil"/>
              <w:left w:val="nil"/>
              <w:bottom w:val="single" w:color="auto" w:sz="4" w:space="0"/>
              <w:right w:val="single" w:color="auto" w:sz="4" w:space="0"/>
            </w:tcBorders>
            <w:shd w:val="clear" w:color="auto" w:fill="auto"/>
            <w:vAlign w:val="center"/>
          </w:tcPr>
          <w:p w14:paraId="1E6CA12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主板外部接口种类</w:t>
            </w:r>
          </w:p>
        </w:tc>
        <w:tc>
          <w:tcPr>
            <w:tcW w:w="2616" w:type="dxa"/>
            <w:tcBorders>
              <w:top w:val="nil"/>
              <w:left w:val="nil"/>
              <w:bottom w:val="single" w:color="auto" w:sz="4" w:space="0"/>
              <w:right w:val="single" w:color="auto" w:sz="4" w:space="0"/>
            </w:tcBorders>
            <w:shd w:val="clear" w:color="auto" w:fill="auto"/>
            <w:vAlign w:val="center"/>
          </w:tcPr>
          <w:p w14:paraId="486E5CC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支持USB、显示、管理等接口，如：VGA、USB3.0、BMC管理端口</w:t>
            </w:r>
          </w:p>
        </w:tc>
      </w:tr>
      <w:tr w14:paraId="2FBF406B">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F8646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49 </w:t>
            </w:r>
          </w:p>
        </w:tc>
        <w:tc>
          <w:tcPr>
            <w:tcW w:w="1276" w:type="dxa"/>
            <w:tcBorders>
              <w:top w:val="nil"/>
              <w:left w:val="nil"/>
              <w:bottom w:val="single" w:color="auto" w:sz="4" w:space="0"/>
              <w:right w:val="single" w:color="auto" w:sz="4" w:space="0"/>
            </w:tcBorders>
            <w:shd w:val="clear" w:color="auto" w:fill="auto"/>
            <w:vAlign w:val="center"/>
          </w:tcPr>
          <w:p w14:paraId="4D419DA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continue"/>
            <w:tcBorders>
              <w:top w:val="nil"/>
              <w:left w:val="single" w:color="auto" w:sz="4" w:space="0"/>
              <w:bottom w:val="single" w:color="auto" w:sz="4" w:space="0"/>
              <w:right w:val="single" w:color="auto" w:sz="4" w:space="0"/>
            </w:tcBorders>
            <w:vAlign w:val="center"/>
          </w:tcPr>
          <w:p w14:paraId="694AD7ED">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774A966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主板防烧板设计</w:t>
            </w:r>
          </w:p>
        </w:tc>
        <w:tc>
          <w:tcPr>
            <w:tcW w:w="2616" w:type="dxa"/>
            <w:tcBorders>
              <w:top w:val="nil"/>
              <w:left w:val="nil"/>
              <w:bottom w:val="single" w:color="auto" w:sz="4" w:space="0"/>
              <w:right w:val="single" w:color="auto" w:sz="4" w:space="0"/>
            </w:tcBorders>
            <w:shd w:val="clear" w:color="auto" w:fill="auto"/>
            <w:vAlign w:val="center"/>
          </w:tcPr>
          <w:p w14:paraId="03780E0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470CDA10">
        <w:tblPrEx>
          <w:tblCellMar>
            <w:top w:w="0" w:type="dxa"/>
            <w:left w:w="108" w:type="dxa"/>
            <w:bottom w:w="0" w:type="dxa"/>
            <w:right w:w="108" w:type="dxa"/>
          </w:tblCellMar>
        </w:tblPrEx>
        <w:trPr>
          <w:trHeight w:val="436"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571717D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50 </w:t>
            </w:r>
          </w:p>
        </w:tc>
        <w:tc>
          <w:tcPr>
            <w:tcW w:w="1276" w:type="dxa"/>
            <w:tcBorders>
              <w:top w:val="nil"/>
              <w:left w:val="nil"/>
              <w:bottom w:val="single" w:color="auto" w:sz="4" w:space="0"/>
              <w:right w:val="single" w:color="auto" w:sz="4" w:space="0"/>
            </w:tcBorders>
            <w:shd w:val="clear" w:color="auto" w:fill="auto"/>
            <w:vAlign w:val="center"/>
          </w:tcPr>
          <w:p w14:paraId="2BFAA48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continue"/>
            <w:tcBorders>
              <w:top w:val="nil"/>
              <w:left w:val="single" w:color="auto" w:sz="4" w:space="0"/>
              <w:bottom w:val="single" w:color="auto" w:sz="4" w:space="0"/>
              <w:right w:val="single" w:color="auto" w:sz="4" w:space="0"/>
            </w:tcBorders>
            <w:vAlign w:val="center"/>
          </w:tcPr>
          <w:p w14:paraId="498731A0">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6287ABC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扩展功能</w:t>
            </w:r>
          </w:p>
        </w:tc>
        <w:tc>
          <w:tcPr>
            <w:tcW w:w="2616" w:type="dxa"/>
            <w:tcBorders>
              <w:top w:val="nil"/>
              <w:left w:val="nil"/>
              <w:bottom w:val="single" w:color="auto" w:sz="4" w:space="0"/>
              <w:right w:val="single" w:color="auto" w:sz="4" w:space="0"/>
            </w:tcBorders>
            <w:shd w:val="clear" w:color="auto" w:fill="auto"/>
            <w:vAlign w:val="center"/>
          </w:tcPr>
          <w:p w14:paraId="09D4E2C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支持OCP灵活插卡</w:t>
            </w:r>
          </w:p>
        </w:tc>
      </w:tr>
      <w:tr w14:paraId="6847AAA6">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531675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51 </w:t>
            </w:r>
          </w:p>
        </w:tc>
        <w:tc>
          <w:tcPr>
            <w:tcW w:w="1276" w:type="dxa"/>
            <w:tcBorders>
              <w:top w:val="nil"/>
              <w:left w:val="nil"/>
              <w:bottom w:val="single" w:color="auto" w:sz="4" w:space="0"/>
              <w:right w:val="single" w:color="auto" w:sz="4" w:space="0"/>
            </w:tcBorders>
            <w:shd w:val="clear" w:color="auto" w:fill="auto"/>
            <w:vAlign w:val="center"/>
          </w:tcPr>
          <w:p w14:paraId="1FAB3E7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tcBorders>
              <w:top w:val="nil"/>
              <w:left w:val="nil"/>
              <w:bottom w:val="single" w:color="auto" w:sz="4" w:space="0"/>
              <w:right w:val="single" w:color="auto" w:sz="4" w:space="0"/>
            </w:tcBorders>
            <w:shd w:val="clear" w:color="auto" w:fill="auto"/>
            <w:vAlign w:val="center"/>
          </w:tcPr>
          <w:p w14:paraId="0789003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网络功能</w:t>
            </w:r>
          </w:p>
        </w:tc>
        <w:tc>
          <w:tcPr>
            <w:tcW w:w="2254" w:type="dxa"/>
            <w:tcBorders>
              <w:top w:val="nil"/>
              <w:left w:val="nil"/>
              <w:bottom w:val="single" w:color="auto" w:sz="4" w:space="0"/>
              <w:right w:val="single" w:color="auto" w:sz="4" w:space="0"/>
            </w:tcBorders>
            <w:shd w:val="clear" w:color="auto" w:fill="auto"/>
            <w:vAlign w:val="center"/>
          </w:tcPr>
          <w:p w14:paraId="2DD9869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网络功能</w:t>
            </w:r>
          </w:p>
        </w:tc>
        <w:tc>
          <w:tcPr>
            <w:tcW w:w="2616" w:type="dxa"/>
            <w:tcBorders>
              <w:top w:val="nil"/>
              <w:left w:val="nil"/>
              <w:bottom w:val="single" w:color="auto" w:sz="4" w:space="0"/>
              <w:right w:val="single" w:color="auto" w:sz="4" w:space="0"/>
            </w:tcBorders>
            <w:shd w:val="clear" w:color="auto" w:fill="auto"/>
            <w:vAlign w:val="center"/>
          </w:tcPr>
          <w:p w14:paraId="0D0DDF9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支持网络连接、网络访问、数据交换和网络管控功能</w:t>
            </w:r>
          </w:p>
        </w:tc>
      </w:tr>
      <w:tr w14:paraId="0F0B4B4E">
        <w:tblPrEx>
          <w:tblCellMar>
            <w:top w:w="0" w:type="dxa"/>
            <w:left w:w="108" w:type="dxa"/>
            <w:bottom w:w="0" w:type="dxa"/>
            <w:right w:w="108" w:type="dxa"/>
          </w:tblCellMar>
        </w:tblPrEx>
        <w:trPr>
          <w:trHeight w:val="171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06A99B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52 </w:t>
            </w:r>
          </w:p>
        </w:tc>
        <w:tc>
          <w:tcPr>
            <w:tcW w:w="1276" w:type="dxa"/>
            <w:tcBorders>
              <w:top w:val="nil"/>
              <w:left w:val="nil"/>
              <w:bottom w:val="single" w:color="auto" w:sz="4" w:space="0"/>
              <w:right w:val="single" w:color="auto" w:sz="4" w:space="0"/>
            </w:tcBorders>
            <w:shd w:val="clear" w:color="auto" w:fill="auto"/>
            <w:vAlign w:val="center"/>
          </w:tcPr>
          <w:p w14:paraId="3498D60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6657B9B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CPU功能</w:t>
            </w:r>
          </w:p>
        </w:tc>
        <w:tc>
          <w:tcPr>
            <w:tcW w:w="2254" w:type="dxa"/>
            <w:tcBorders>
              <w:top w:val="nil"/>
              <w:left w:val="nil"/>
              <w:bottom w:val="single" w:color="auto" w:sz="4" w:space="0"/>
              <w:right w:val="single" w:color="auto" w:sz="4" w:space="0"/>
            </w:tcBorders>
            <w:shd w:val="clear" w:color="auto" w:fill="auto"/>
            <w:vAlign w:val="center"/>
          </w:tcPr>
          <w:p w14:paraId="4E7D506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计算处理</w:t>
            </w:r>
          </w:p>
        </w:tc>
        <w:tc>
          <w:tcPr>
            <w:tcW w:w="2616" w:type="dxa"/>
            <w:tcBorders>
              <w:top w:val="nil"/>
              <w:left w:val="nil"/>
              <w:bottom w:val="single" w:color="auto" w:sz="4" w:space="0"/>
              <w:right w:val="single" w:color="auto" w:sz="4" w:space="0"/>
            </w:tcBorders>
            <w:shd w:val="clear" w:color="auto" w:fill="auto"/>
            <w:vAlign w:val="center"/>
          </w:tcPr>
          <w:p w14:paraId="3882DAA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支持通用计算及虚拟化功能。处理器需集成整型计算单元、浮点计算单元、内存控制器、I/O模块等，处理器与存储部件、网络部件、I/O部件等组成计算系统，提供数据处理、网络接入等计算相关功能</w:t>
            </w:r>
          </w:p>
        </w:tc>
      </w:tr>
      <w:tr w14:paraId="47EC6C05">
        <w:tblPrEx>
          <w:tblCellMar>
            <w:top w:w="0" w:type="dxa"/>
            <w:left w:w="108" w:type="dxa"/>
            <w:bottom w:w="0" w:type="dxa"/>
            <w:right w:w="108" w:type="dxa"/>
          </w:tblCellMar>
        </w:tblPrEx>
        <w:trPr>
          <w:trHeight w:val="497"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3F54B4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53 </w:t>
            </w:r>
          </w:p>
        </w:tc>
        <w:tc>
          <w:tcPr>
            <w:tcW w:w="1276" w:type="dxa"/>
            <w:tcBorders>
              <w:top w:val="nil"/>
              <w:left w:val="nil"/>
              <w:bottom w:val="single" w:color="auto" w:sz="4" w:space="0"/>
              <w:right w:val="single" w:color="auto" w:sz="4" w:space="0"/>
            </w:tcBorders>
            <w:shd w:val="clear" w:color="auto" w:fill="auto"/>
            <w:vAlign w:val="center"/>
          </w:tcPr>
          <w:p w14:paraId="2FAB981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continue"/>
            <w:tcBorders>
              <w:top w:val="nil"/>
              <w:left w:val="single" w:color="auto" w:sz="4" w:space="0"/>
              <w:bottom w:val="single" w:color="auto" w:sz="4" w:space="0"/>
              <w:right w:val="single" w:color="auto" w:sz="4" w:space="0"/>
            </w:tcBorders>
            <w:vAlign w:val="center"/>
          </w:tcPr>
          <w:p w14:paraId="64F5A1D6">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3E4E6A8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密码算法实现</w:t>
            </w:r>
          </w:p>
        </w:tc>
        <w:tc>
          <w:tcPr>
            <w:tcW w:w="2616" w:type="dxa"/>
            <w:tcBorders>
              <w:top w:val="nil"/>
              <w:left w:val="nil"/>
              <w:bottom w:val="single" w:color="auto" w:sz="4" w:space="0"/>
              <w:right w:val="single" w:color="auto" w:sz="4" w:space="0"/>
            </w:tcBorders>
            <w:shd w:val="clear" w:color="auto" w:fill="auto"/>
            <w:vAlign w:val="center"/>
          </w:tcPr>
          <w:p w14:paraId="6159AA7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25D498E0">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53F8D3C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54 </w:t>
            </w:r>
          </w:p>
        </w:tc>
        <w:tc>
          <w:tcPr>
            <w:tcW w:w="1276" w:type="dxa"/>
            <w:tcBorders>
              <w:top w:val="nil"/>
              <w:left w:val="nil"/>
              <w:bottom w:val="single" w:color="auto" w:sz="4" w:space="0"/>
              <w:right w:val="single" w:color="auto" w:sz="4" w:space="0"/>
            </w:tcBorders>
            <w:shd w:val="clear" w:color="auto" w:fill="auto"/>
            <w:vAlign w:val="center"/>
          </w:tcPr>
          <w:p w14:paraId="0BE182F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6568FE8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存储功能</w:t>
            </w:r>
          </w:p>
        </w:tc>
        <w:tc>
          <w:tcPr>
            <w:tcW w:w="2254" w:type="dxa"/>
            <w:tcBorders>
              <w:top w:val="nil"/>
              <w:left w:val="nil"/>
              <w:bottom w:val="single" w:color="auto" w:sz="4" w:space="0"/>
              <w:right w:val="single" w:color="auto" w:sz="4" w:space="0"/>
            </w:tcBorders>
            <w:shd w:val="clear" w:color="auto" w:fill="auto"/>
            <w:vAlign w:val="center"/>
          </w:tcPr>
          <w:p w14:paraId="07F8D2D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内存校验</w:t>
            </w:r>
          </w:p>
        </w:tc>
        <w:tc>
          <w:tcPr>
            <w:tcW w:w="2616" w:type="dxa"/>
            <w:tcBorders>
              <w:top w:val="nil"/>
              <w:left w:val="nil"/>
              <w:bottom w:val="single" w:color="auto" w:sz="4" w:space="0"/>
              <w:right w:val="single" w:color="auto" w:sz="4" w:space="0"/>
            </w:tcBorders>
            <w:shd w:val="clear" w:color="auto" w:fill="auto"/>
            <w:vAlign w:val="center"/>
          </w:tcPr>
          <w:p w14:paraId="6FBC4CA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支持内存校验或内存增强型纠错功能</w:t>
            </w:r>
          </w:p>
        </w:tc>
      </w:tr>
      <w:tr w14:paraId="30CC2880">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67F9A1D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55 </w:t>
            </w:r>
          </w:p>
        </w:tc>
        <w:tc>
          <w:tcPr>
            <w:tcW w:w="1276" w:type="dxa"/>
            <w:tcBorders>
              <w:top w:val="nil"/>
              <w:left w:val="nil"/>
              <w:bottom w:val="single" w:color="auto" w:sz="4" w:space="0"/>
              <w:right w:val="single" w:color="auto" w:sz="4" w:space="0"/>
            </w:tcBorders>
            <w:shd w:val="clear" w:color="auto" w:fill="auto"/>
            <w:vAlign w:val="center"/>
          </w:tcPr>
          <w:p w14:paraId="6EC388F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continue"/>
            <w:tcBorders>
              <w:top w:val="nil"/>
              <w:left w:val="single" w:color="auto" w:sz="4" w:space="0"/>
              <w:bottom w:val="single" w:color="auto" w:sz="4" w:space="0"/>
              <w:right w:val="single" w:color="auto" w:sz="4" w:space="0"/>
            </w:tcBorders>
            <w:vAlign w:val="center"/>
          </w:tcPr>
          <w:p w14:paraId="5E6ADC06">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tcPr>
          <w:p w14:paraId="4487C01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SATASSDNAND健康状态上报</w:t>
            </w:r>
          </w:p>
        </w:tc>
        <w:tc>
          <w:tcPr>
            <w:tcW w:w="2616" w:type="dxa"/>
            <w:tcBorders>
              <w:top w:val="nil"/>
              <w:left w:val="nil"/>
              <w:bottom w:val="single" w:color="auto" w:sz="4" w:space="0"/>
              <w:right w:val="single" w:color="auto" w:sz="4" w:space="0"/>
            </w:tcBorders>
            <w:shd w:val="clear" w:color="auto" w:fill="auto"/>
            <w:vAlign w:val="center"/>
          </w:tcPr>
          <w:p w14:paraId="26E16AD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支持关键外部存储器（硬磁盘、SSD等）的健康状态上报并进行故障诊断</w:t>
            </w:r>
          </w:p>
        </w:tc>
      </w:tr>
      <w:tr w14:paraId="6A829D41">
        <w:tblPrEx>
          <w:tblCellMar>
            <w:top w:w="0" w:type="dxa"/>
            <w:left w:w="108" w:type="dxa"/>
            <w:bottom w:w="0" w:type="dxa"/>
            <w:right w:w="108" w:type="dxa"/>
          </w:tblCellMar>
        </w:tblPrEx>
        <w:trPr>
          <w:trHeight w:val="224"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33A760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56 </w:t>
            </w:r>
          </w:p>
        </w:tc>
        <w:tc>
          <w:tcPr>
            <w:tcW w:w="1276" w:type="dxa"/>
            <w:tcBorders>
              <w:top w:val="nil"/>
              <w:left w:val="nil"/>
              <w:bottom w:val="single" w:color="auto" w:sz="4" w:space="0"/>
              <w:right w:val="single" w:color="auto" w:sz="4" w:space="0"/>
            </w:tcBorders>
            <w:shd w:val="clear" w:color="auto" w:fill="auto"/>
            <w:vAlign w:val="center"/>
          </w:tcPr>
          <w:p w14:paraId="14CF38A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continue"/>
            <w:tcBorders>
              <w:top w:val="nil"/>
              <w:left w:val="single" w:color="auto" w:sz="4" w:space="0"/>
              <w:bottom w:val="single" w:color="auto" w:sz="4" w:space="0"/>
              <w:right w:val="single" w:color="auto" w:sz="4" w:space="0"/>
            </w:tcBorders>
            <w:vAlign w:val="center"/>
          </w:tcPr>
          <w:p w14:paraId="6CBDEC8F">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tcPr>
          <w:p w14:paraId="4D290E2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SATASSD单die故障隔离</w:t>
            </w:r>
          </w:p>
        </w:tc>
        <w:tc>
          <w:tcPr>
            <w:tcW w:w="2616" w:type="dxa"/>
            <w:tcBorders>
              <w:top w:val="nil"/>
              <w:left w:val="nil"/>
              <w:bottom w:val="single" w:color="auto" w:sz="4" w:space="0"/>
              <w:right w:val="single" w:color="auto" w:sz="4" w:space="0"/>
            </w:tcBorders>
            <w:shd w:val="clear" w:color="auto" w:fill="auto"/>
            <w:vAlign w:val="center"/>
          </w:tcPr>
          <w:p w14:paraId="3B0FDC4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支持SSD关键外部存储器中单存储晶元故障隔离</w:t>
            </w:r>
          </w:p>
        </w:tc>
      </w:tr>
      <w:tr w14:paraId="4466237D">
        <w:tblPrEx>
          <w:tblCellMar>
            <w:top w:w="0" w:type="dxa"/>
            <w:left w:w="108" w:type="dxa"/>
            <w:bottom w:w="0" w:type="dxa"/>
            <w:right w:w="108" w:type="dxa"/>
          </w:tblCellMar>
        </w:tblPrEx>
        <w:trPr>
          <w:trHeight w:val="171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FD7C4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57 </w:t>
            </w:r>
          </w:p>
        </w:tc>
        <w:tc>
          <w:tcPr>
            <w:tcW w:w="1276" w:type="dxa"/>
            <w:tcBorders>
              <w:top w:val="nil"/>
              <w:left w:val="nil"/>
              <w:bottom w:val="single" w:color="auto" w:sz="4" w:space="0"/>
              <w:right w:val="single" w:color="auto" w:sz="4" w:space="0"/>
            </w:tcBorders>
            <w:shd w:val="clear" w:color="auto" w:fill="auto"/>
            <w:vAlign w:val="center"/>
          </w:tcPr>
          <w:p w14:paraId="039715B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5629B77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RAID卡功能（若支持RAID卡）</w:t>
            </w:r>
          </w:p>
        </w:tc>
        <w:tc>
          <w:tcPr>
            <w:tcW w:w="2254" w:type="dxa"/>
            <w:tcBorders>
              <w:top w:val="nil"/>
              <w:left w:val="nil"/>
              <w:bottom w:val="single" w:color="auto" w:sz="4" w:space="0"/>
              <w:right w:val="single" w:color="auto" w:sz="4" w:space="0"/>
            </w:tcBorders>
            <w:shd w:val="clear" w:color="auto" w:fill="auto"/>
            <w:vAlign w:val="center"/>
          </w:tcPr>
          <w:p w14:paraId="19705F3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RAID卡RAID级别支持</w:t>
            </w:r>
          </w:p>
        </w:tc>
        <w:tc>
          <w:tcPr>
            <w:tcW w:w="2616" w:type="dxa"/>
            <w:tcBorders>
              <w:top w:val="nil"/>
              <w:left w:val="nil"/>
              <w:bottom w:val="single" w:color="auto" w:sz="4" w:space="0"/>
              <w:right w:val="single" w:color="auto" w:sz="4" w:space="0"/>
            </w:tcBorders>
            <w:shd w:val="clear" w:color="auto" w:fill="auto"/>
            <w:vAlign w:val="center"/>
          </w:tcPr>
          <w:p w14:paraId="0700CA8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RAID模式支持RAID0/1/10/5，存储型支持RAID0/1/5/6/10/50/60</w:t>
            </w:r>
          </w:p>
        </w:tc>
      </w:tr>
      <w:tr w14:paraId="58A49825">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1D6C3DB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58 </w:t>
            </w:r>
          </w:p>
        </w:tc>
        <w:tc>
          <w:tcPr>
            <w:tcW w:w="1276" w:type="dxa"/>
            <w:tcBorders>
              <w:top w:val="nil"/>
              <w:left w:val="nil"/>
              <w:bottom w:val="single" w:color="auto" w:sz="4" w:space="0"/>
              <w:right w:val="single" w:color="auto" w:sz="4" w:space="0"/>
            </w:tcBorders>
            <w:shd w:val="clear" w:color="auto" w:fill="auto"/>
            <w:vAlign w:val="center"/>
          </w:tcPr>
          <w:p w14:paraId="5C885E0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continue"/>
            <w:tcBorders>
              <w:top w:val="nil"/>
              <w:left w:val="single" w:color="auto" w:sz="4" w:space="0"/>
              <w:bottom w:val="single" w:color="auto" w:sz="4" w:space="0"/>
              <w:right w:val="single" w:color="auto" w:sz="4" w:space="0"/>
            </w:tcBorders>
            <w:vAlign w:val="center"/>
          </w:tcPr>
          <w:p w14:paraId="768B6C55">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5DC7F18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RAID卡BBU单元</w:t>
            </w:r>
          </w:p>
        </w:tc>
        <w:tc>
          <w:tcPr>
            <w:tcW w:w="2616" w:type="dxa"/>
            <w:tcBorders>
              <w:top w:val="nil"/>
              <w:left w:val="nil"/>
              <w:bottom w:val="single" w:color="auto" w:sz="4" w:space="0"/>
              <w:right w:val="single" w:color="auto" w:sz="4" w:space="0"/>
            </w:tcBorders>
            <w:shd w:val="clear" w:color="auto" w:fill="auto"/>
            <w:vAlign w:val="center"/>
          </w:tcPr>
          <w:p w14:paraId="5A89198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RAID卡支持电池或电容备份单元</w:t>
            </w:r>
          </w:p>
        </w:tc>
      </w:tr>
      <w:tr w14:paraId="3FBDD2F9">
        <w:tblPrEx>
          <w:tblCellMar>
            <w:top w:w="0" w:type="dxa"/>
            <w:left w:w="108" w:type="dxa"/>
            <w:bottom w:w="0" w:type="dxa"/>
            <w:right w:w="108" w:type="dxa"/>
          </w:tblCellMar>
        </w:tblPrEx>
        <w:trPr>
          <w:trHeight w:val="1084"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3D6DB05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59 </w:t>
            </w:r>
          </w:p>
        </w:tc>
        <w:tc>
          <w:tcPr>
            <w:tcW w:w="1276" w:type="dxa"/>
            <w:tcBorders>
              <w:top w:val="nil"/>
              <w:left w:val="nil"/>
              <w:bottom w:val="single" w:color="auto" w:sz="4" w:space="0"/>
              <w:right w:val="single" w:color="auto" w:sz="4" w:space="0"/>
            </w:tcBorders>
            <w:shd w:val="clear" w:color="auto" w:fill="auto"/>
          </w:tcPr>
          <w:p w14:paraId="3411C3F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tcBorders>
              <w:top w:val="nil"/>
              <w:left w:val="nil"/>
              <w:bottom w:val="single" w:color="auto" w:sz="4" w:space="0"/>
              <w:right w:val="single" w:color="auto" w:sz="4" w:space="0"/>
            </w:tcBorders>
            <w:shd w:val="clear" w:color="auto" w:fill="auto"/>
            <w:vAlign w:val="center"/>
          </w:tcPr>
          <w:p w14:paraId="289842A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光驱功能</w:t>
            </w:r>
          </w:p>
        </w:tc>
        <w:tc>
          <w:tcPr>
            <w:tcW w:w="2254" w:type="dxa"/>
            <w:tcBorders>
              <w:top w:val="nil"/>
              <w:left w:val="nil"/>
              <w:bottom w:val="single" w:color="auto" w:sz="4" w:space="0"/>
              <w:right w:val="single" w:color="auto" w:sz="4" w:space="0"/>
            </w:tcBorders>
            <w:shd w:val="clear" w:color="auto" w:fill="auto"/>
            <w:vAlign w:val="center"/>
          </w:tcPr>
          <w:p w14:paraId="7441218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光驱类型（是否支持RW，以及光盘类型CD/DVD）</w:t>
            </w:r>
          </w:p>
        </w:tc>
        <w:tc>
          <w:tcPr>
            <w:tcW w:w="2616" w:type="dxa"/>
            <w:tcBorders>
              <w:top w:val="nil"/>
              <w:left w:val="nil"/>
              <w:bottom w:val="single" w:color="auto" w:sz="4" w:space="0"/>
              <w:right w:val="single" w:color="auto" w:sz="4" w:space="0"/>
            </w:tcBorders>
            <w:shd w:val="clear" w:color="auto" w:fill="auto"/>
            <w:vAlign w:val="center"/>
          </w:tcPr>
          <w:p w14:paraId="01AF5E3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4DA03C2F">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70536B6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60 </w:t>
            </w:r>
          </w:p>
        </w:tc>
        <w:tc>
          <w:tcPr>
            <w:tcW w:w="1276" w:type="dxa"/>
            <w:tcBorders>
              <w:top w:val="nil"/>
              <w:left w:val="nil"/>
              <w:bottom w:val="single" w:color="auto" w:sz="4" w:space="0"/>
              <w:right w:val="single" w:color="auto" w:sz="4" w:space="0"/>
            </w:tcBorders>
            <w:shd w:val="clear" w:color="auto" w:fill="auto"/>
          </w:tcPr>
          <w:p w14:paraId="4B4B5FA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25A2380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电源功能</w:t>
            </w:r>
          </w:p>
        </w:tc>
        <w:tc>
          <w:tcPr>
            <w:tcW w:w="2254" w:type="dxa"/>
            <w:tcBorders>
              <w:top w:val="nil"/>
              <w:left w:val="nil"/>
              <w:bottom w:val="single" w:color="auto" w:sz="4" w:space="0"/>
              <w:right w:val="single" w:color="auto" w:sz="4" w:space="0"/>
            </w:tcBorders>
            <w:shd w:val="clear" w:color="auto" w:fill="auto"/>
            <w:vAlign w:val="center"/>
          </w:tcPr>
          <w:p w14:paraId="5B4B552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电源热插拔</w:t>
            </w:r>
          </w:p>
        </w:tc>
        <w:tc>
          <w:tcPr>
            <w:tcW w:w="2616" w:type="dxa"/>
            <w:tcBorders>
              <w:top w:val="nil"/>
              <w:left w:val="nil"/>
              <w:bottom w:val="single" w:color="auto" w:sz="4" w:space="0"/>
              <w:right w:val="single" w:color="auto" w:sz="4" w:space="0"/>
            </w:tcBorders>
            <w:shd w:val="clear" w:color="auto" w:fill="auto"/>
            <w:vAlign w:val="center"/>
          </w:tcPr>
          <w:p w14:paraId="740DB9D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配置2个热插拔冗余电源，支持1+1冗余</w:t>
            </w:r>
          </w:p>
        </w:tc>
      </w:tr>
      <w:tr w14:paraId="7A0C4F6A">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1731BC4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61 </w:t>
            </w:r>
          </w:p>
        </w:tc>
        <w:tc>
          <w:tcPr>
            <w:tcW w:w="1276" w:type="dxa"/>
            <w:tcBorders>
              <w:top w:val="nil"/>
              <w:left w:val="nil"/>
              <w:bottom w:val="single" w:color="auto" w:sz="4" w:space="0"/>
              <w:right w:val="single" w:color="auto" w:sz="4" w:space="0"/>
            </w:tcBorders>
            <w:shd w:val="clear" w:color="auto" w:fill="auto"/>
          </w:tcPr>
          <w:p w14:paraId="6A11BF0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continue"/>
            <w:tcBorders>
              <w:top w:val="nil"/>
              <w:left w:val="single" w:color="auto" w:sz="4" w:space="0"/>
              <w:bottom w:val="single" w:color="auto" w:sz="4" w:space="0"/>
              <w:right w:val="single" w:color="auto" w:sz="4" w:space="0"/>
            </w:tcBorders>
            <w:vAlign w:val="center"/>
          </w:tcPr>
          <w:p w14:paraId="45DA15FB">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5A8A1EF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★电源过流保护</w:t>
            </w:r>
          </w:p>
        </w:tc>
        <w:tc>
          <w:tcPr>
            <w:tcW w:w="2616" w:type="dxa"/>
            <w:tcBorders>
              <w:top w:val="nil"/>
              <w:left w:val="nil"/>
              <w:bottom w:val="single" w:color="auto" w:sz="4" w:space="0"/>
              <w:right w:val="single" w:color="auto" w:sz="4" w:space="0"/>
            </w:tcBorders>
            <w:shd w:val="clear" w:color="auto" w:fill="auto"/>
            <w:vAlign w:val="center"/>
          </w:tcPr>
          <w:p w14:paraId="7FD3C3D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支持过流及短路保护的功能</w:t>
            </w:r>
          </w:p>
        </w:tc>
      </w:tr>
      <w:tr w14:paraId="686BC893">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454F86B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62 </w:t>
            </w:r>
          </w:p>
        </w:tc>
        <w:tc>
          <w:tcPr>
            <w:tcW w:w="1276" w:type="dxa"/>
            <w:tcBorders>
              <w:top w:val="nil"/>
              <w:left w:val="nil"/>
              <w:bottom w:val="single" w:color="auto" w:sz="4" w:space="0"/>
              <w:right w:val="single" w:color="auto" w:sz="4" w:space="0"/>
            </w:tcBorders>
            <w:shd w:val="clear" w:color="auto" w:fill="auto"/>
          </w:tcPr>
          <w:p w14:paraId="16F052B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1CA29C8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整机功能</w:t>
            </w:r>
          </w:p>
        </w:tc>
        <w:tc>
          <w:tcPr>
            <w:tcW w:w="2254" w:type="dxa"/>
            <w:tcBorders>
              <w:top w:val="nil"/>
              <w:left w:val="nil"/>
              <w:bottom w:val="single" w:color="auto" w:sz="4" w:space="0"/>
              <w:right w:val="single" w:color="auto" w:sz="4" w:space="0"/>
            </w:tcBorders>
            <w:shd w:val="clear" w:color="auto" w:fill="auto"/>
            <w:vAlign w:val="center"/>
          </w:tcPr>
          <w:p w14:paraId="255B197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★散热方式</w:t>
            </w:r>
          </w:p>
        </w:tc>
        <w:tc>
          <w:tcPr>
            <w:tcW w:w="2616" w:type="dxa"/>
            <w:tcBorders>
              <w:top w:val="nil"/>
              <w:left w:val="nil"/>
              <w:bottom w:val="single" w:color="auto" w:sz="4" w:space="0"/>
              <w:right w:val="single" w:color="auto" w:sz="4" w:space="0"/>
            </w:tcBorders>
            <w:shd w:val="clear" w:color="auto" w:fill="auto"/>
            <w:vAlign w:val="center"/>
          </w:tcPr>
          <w:p w14:paraId="32EDD0B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支持风冷或液冷等散热方式</w:t>
            </w:r>
          </w:p>
        </w:tc>
      </w:tr>
      <w:tr w14:paraId="29626A36">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09FAAB0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63 </w:t>
            </w:r>
          </w:p>
        </w:tc>
        <w:tc>
          <w:tcPr>
            <w:tcW w:w="1276" w:type="dxa"/>
            <w:tcBorders>
              <w:top w:val="nil"/>
              <w:left w:val="nil"/>
              <w:bottom w:val="single" w:color="auto" w:sz="4" w:space="0"/>
              <w:right w:val="single" w:color="auto" w:sz="4" w:space="0"/>
            </w:tcBorders>
            <w:shd w:val="clear" w:color="auto" w:fill="auto"/>
          </w:tcPr>
          <w:p w14:paraId="708046D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continue"/>
            <w:tcBorders>
              <w:top w:val="nil"/>
              <w:left w:val="single" w:color="auto" w:sz="4" w:space="0"/>
              <w:bottom w:val="single" w:color="auto" w:sz="4" w:space="0"/>
              <w:right w:val="single" w:color="auto" w:sz="4" w:space="0"/>
            </w:tcBorders>
            <w:vAlign w:val="center"/>
          </w:tcPr>
          <w:p w14:paraId="042BA13F">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18D5A54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其他功能</w:t>
            </w:r>
          </w:p>
        </w:tc>
        <w:tc>
          <w:tcPr>
            <w:tcW w:w="2616" w:type="dxa"/>
            <w:tcBorders>
              <w:top w:val="nil"/>
              <w:left w:val="nil"/>
              <w:bottom w:val="single" w:color="auto" w:sz="4" w:space="0"/>
              <w:right w:val="single" w:color="auto" w:sz="4" w:space="0"/>
            </w:tcBorders>
            <w:shd w:val="clear" w:color="auto" w:fill="auto"/>
            <w:vAlign w:val="center"/>
          </w:tcPr>
          <w:p w14:paraId="5731B7B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a)支持关键部件冗余（包括电源、风扇等）；b)支持熔断保护与恢复功能</w:t>
            </w:r>
          </w:p>
        </w:tc>
      </w:tr>
      <w:tr w14:paraId="1BBF6567">
        <w:tblPrEx>
          <w:tblCellMar>
            <w:top w:w="0" w:type="dxa"/>
            <w:left w:w="108" w:type="dxa"/>
            <w:bottom w:w="0" w:type="dxa"/>
            <w:right w:w="108" w:type="dxa"/>
          </w:tblCellMar>
        </w:tblPrEx>
        <w:trPr>
          <w:trHeight w:val="312" w:hRule="atLeast"/>
          <w:jc w:val="center"/>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14:paraId="3F9154F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64 </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457535D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3C9E3B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管理系统功能</w:t>
            </w:r>
          </w:p>
        </w:tc>
        <w:tc>
          <w:tcPr>
            <w:tcW w:w="2254" w:type="dxa"/>
            <w:vMerge w:val="restart"/>
            <w:tcBorders>
              <w:top w:val="nil"/>
              <w:left w:val="single" w:color="auto" w:sz="4" w:space="0"/>
              <w:bottom w:val="single" w:color="auto" w:sz="4" w:space="0"/>
              <w:right w:val="single" w:color="auto" w:sz="4" w:space="0"/>
            </w:tcBorders>
            <w:shd w:val="clear" w:color="auto" w:fill="auto"/>
            <w:vAlign w:val="center"/>
          </w:tcPr>
          <w:p w14:paraId="1D53625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BMC固件基础功能</w:t>
            </w:r>
          </w:p>
        </w:tc>
        <w:tc>
          <w:tcPr>
            <w:tcW w:w="2616" w:type="dxa"/>
            <w:vMerge w:val="restart"/>
            <w:tcBorders>
              <w:top w:val="nil"/>
              <w:left w:val="single" w:color="auto" w:sz="4" w:space="0"/>
              <w:bottom w:val="single" w:color="000000" w:sz="4" w:space="0"/>
              <w:right w:val="single" w:color="auto" w:sz="4" w:space="0"/>
            </w:tcBorders>
            <w:shd w:val="clear" w:color="auto" w:fill="auto"/>
            <w:vAlign w:val="center"/>
          </w:tcPr>
          <w:p w14:paraId="22F13D0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支持DHCP设置网络功能；2)支持静态IP设置网络功能；3)支持设备日志记录，包括但不限于登录日志、操作日志和报警日志等功能；4)支持日志信息导出和记录删除功能；5)支持通过管理接口向外输出准确的报警信息功能；6)设备的BMC管理软件应能够按报警的严重程度进行区分；7)支持IPMI2.0、SNMP或Redfish等接口功能；8)支持键盘、鼠标和视频的重定向、文本控制台的重定向、远程虚拟媒体、高可靠的硬件监控和管理功能；9)支持基于网络开启、关闭和重启设备的功能，并查询当前设备开机运行状态；10)支持故障提示功能，并可通过接口读取服务器故障信息；11)支持基于网络的固件更新功能，包括BMC和BIOS等；12)支持基于网络安装操作系统的功能，并可通过网络控制台访问设备；13)支持通过本地的硬盘或光驱等存储设备，基于网络完成设备的操作系统安装功能；14)支持通过浏览器打开管理界面并登录功能；15)支持设置口令策略功能；16)支持访问权限设置功能，并通过日志记录访问事件；17)支持对出厂默认的用户名及口令进行安全保护功能，并提供默认口令修改提示；18)支持读取设备主板的工作环境温度功能；19)支持读取服务器CPU等核心器件的温度功能；20)支持通过外部管理工具进行BMC参数设置的功能，并可基于网络通过外部管理工具对BMC进行管理；21)应支持固件版本查询、固件升级22)支持基于网络实现开关机和复位控制的功能；23)BMC启动时间应不超过180s，实现功能包括网络、IPMI、散热、传感器服务可用；24)支持BMC固件设置的恢复出厂功能</w:t>
            </w:r>
          </w:p>
        </w:tc>
      </w:tr>
      <w:tr w14:paraId="24F2DA22">
        <w:tblPrEx>
          <w:tblCellMar>
            <w:top w:w="0" w:type="dxa"/>
            <w:left w:w="108" w:type="dxa"/>
            <w:bottom w:w="0" w:type="dxa"/>
            <w:right w:w="108" w:type="dxa"/>
          </w:tblCellMar>
        </w:tblPrEx>
        <w:trPr>
          <w:trHeight w:val="312" w:hRule="atLeast"/>
          <w:jc w:val="center"/>
        </w:trPr>
        <w:tc>
          <w:tcPr>
            <w:tcW w:w="714" w:type="dxa"/>
            <w:vMerge w:val="continue"/>
            <w:tcBorders>
              <w:top w:val="nil"/>
              <w:left w:val="single" w:color="auto" w:sz="4" w:space="0"/>
              <w:bottom w:val="single" w:color="auto" w:sz="4" w:space="0"/>
              <w:right w:val="single" w:color="auto" w:sz="4" w:space="0"/>
            </w:tcBorders>
            <w:vAlign w:val="center"/>
          </w:tcPr>
          <w:p w14:paraId="18A1DFCF">
            <w:pPr>
              <w:widowControl/>
              <w:jc w:val="left"/>
              <w:rPr>
                <w:rFonts w:hint="eastAsia" w:ascii="宋体" w:hAnsi="宋体" w:eastAsia="宋体" w:cs="宋体"/>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14:paraId="1513D54E">
            <w:pPr>
              <w:widowControl/>
              <w:jc w:val="left"/>
              <w:rPr>
                <w:rFonts w:hint="eastAsia" w:ascii="宋体" w:hAnsi="宋体" w:eastAsia="宋体" w:cs="宋体"/>
                <w:kern w:val="0"/>
                <w:sz w:val="21"/>
                <w:szCs w:val="21"/>
              </w:rPr>
            </w:pPr>
          </w:p>
        </w:tc>
        <w:tc>
          <w:tcPr>
            <w:tcW w:w="1559" w:type="dxa"/>
            <w:vMerge w:val="continue"/>
            <w:tcBorders>
              <w:top w:val="nil"/>
              <w:left w:val="single" w:color="auto" w:sz="4" w:space="0"/>
              <w:bottom w:val="single" w:color="auto" w:sz="4" w:space="0"/>
              <w:right w:val="single" w:color="auto" w:sz="4" w:space="0"/>
            </w:tcBorders>
            <w:vAlign w:val="center"/>
          </w:tcPr>
          <w:p w14:paraId="34EAC14B">
            <w:pPr>
              <w:widowControl/>
              <w:jc w:val="left"/>
              <w:rPr>
                <w:rFonts w:hint="eastAsia" w:ascii="宋体" w:hAnsi="宋体" w:eastAsia="宋体" w:cs="宋体"/>
                <w:kern w:val="0"/>
                <w:sz w:val="21"/>
                <w:szCs w:val="21"/>
              </w:rPr>
            </w:pPr>
          </w:p>
        </w:tc>
        <w:tc>
          <w:tcPr>
            <w:tcW w:w="2254" w:type="dxa"/>
            <w:vMerge w:val="continue"/>
            <w:tcBorders>
              <w:top w:val="nil"/>
              <w:left w:val="single" w:color="auto" w:sz="4" w:space="0"/>
              <w:bottom w:val="single" w:color="auto" w:sz="4" w:space="0"/>
              <w:right w:val="single" w:color="auto" w:sz="4" w:space="0"/>
            </w:tcBorders>
            <w:vAlign w:val="center"/>
          </w:tcPr>
          <w:p w14:paraId="2D061750">
            <w:pPr>
              <w:widowControl/>
              <w:jc w:val="left"/>
              <w:rPr>
                <w:rFonts w:hint="eastAsia" w:ascii="宋体" w:hAnsi="宋体" w:eastAsia="宋体" w:cs="宋体"/>
                <w:kern w:val="0"/>
                <w:sz w:val="21"/>
                <w:szCs w:val="21"/>
              </w:rPr>
            </w:pPr>
          </w:p>
        </w:tc>
        <w:tc>
          <w:tcPr>
            <w:tcW w:w="2616" w:type="dxa"/>
            <w:vMerge w:val="continue"/>
            <w:tcBorders>
              <w:top w:val="nil"/>
              <w:left w:val="single" w:color="auto" w:sz="4" w:space="0"/>
              <w:bottom w:val="single" w:color="000000" w:sz="4" w:space="0"/>
              <w:right w:val="single" w:color="auto" w:sz="4" w:space="0"/>
            </w:tcBorders>
            <w:vAlign w:val="center"/>
          </w:tcPr>
          <w:p w14:paraId="5DB93353">
            <w:pPr>
              <w:widowControl/>
              <w:jc w:val="left"/>
              <w:rPr>
                <w:rFonts w:hint="eastAsia" w:ascii="宋体" w:hAnsi="宋体" w:eastAsia="宋体" w:cs="宋体"/>
                <w:kern w:val="0"/>
                <w:sz w:val="21"/>
                <w:szCs w:val="21"/>
              </w:rPr>
            </w:pPr>
          </w:p>
        </w:tc>
      </w:tr>
      <w:tr w14:paraId="353443C4">
        <w:tblPrEx>
          <w:tblCellMar>
            <w:top w:w="0" w:type="dxa"/>
            <w:left w:w="108" w:type="dxa"/>
            <w:bottom w:w="0" w:type="dxa"/>
            <w:right w:w="108" w:type="dxa"/>
          </w:tblCellMar>
        </w:tblPrEx>
        <w:trPr>
          <w:trHeight w:val="508"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13A722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65 </w:t>
            </w:r>
          </w:p>
        </w:tc>
        <w:tc>
          <w:tcPr>
            <w:tcW w:w="1276" w:type="dxa"/>
            <w:tcBorders>
              <w:top w:val="nil"/>
              <w:left w:val="nil"/>
              <w:bottom w:val="single" w:color="auto" w:sz="4" w:space="0"/>
              <w:right w:val="single" w:color="auto" w:sz="4" w:space="0"/>
            </w:tcBorders>
            <w:shd w:val="clear" w:color="auto" w:fill="auto"/>
            <w:vAlign w:val="center"/>
          </w:tcPr>
          <w:p w14:paraId="0DD6A0F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continue"/>
            <w:tcBorders>
              <w:top w:val="nil"/>
              <w:left w:val="single" w:color="auto" w:sz="4" w:space="0"/>
              <w:bottom w:val="single" w:color="auto" w:sz="4" w:space="0"/>
              <w:right w:val="single" w:color="auto" w:sz="4" w:space="0"/>
            </w:tcBorders>
            <w:vAlign w:val="center"/>
          </w:tcPr>
          <w:p w14:paraId="7DE9F94C">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140DC31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BMC固件增强功能</w:t>
            </w:r>
          </w:p>
        </w:tc>
        <w:tc>
          <w:tcPr>
            <w:tcW w:w="2616" w:type="dxa"/>
            <w:tcBorders>
              <w:top w:val="nil"/>
              <w:left w:val="nil"/>
              <w:bottom w:val="single" w:color="auto" w:sz="4" w:space="0"/>
              <w:right w:val="single" w:color="auto" w:sz="4" w:space="0"/>
            </w:tcBorders>
            <w:shd w:val="clear" w:color="auto" w:fill="auto"/>
            <w:vAlign w:val="center"/>
          </w:tcPr>
          <w:p w14:paraId="6F01DAD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7BD2FAC9">
        <w:tblPrEx>
          <w:tblCellMar>
            <w:top w:w="0" w:type="dxa"/>
            <w:left w:w="108" w:type="dxa"/>
            <w:bottom w:w="0" w:type="dxa"/>
            <w:right w:w="108" w:type="dxa"/>
          </w:tblCellMar>
        </w:tblPrEx>
        <w:trPr>
          <w:trHeight w:val="649"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311886C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66 </w:t>
            </w:r>
          </w:p>
        </w:tc>
        <w:tc>
          <w:tcPr>
            <w:tcW w:w="1276" w:type="dxa"/>
            <w:tcBorders>
              <w:top w:val="nil"/>
              <w:left w:val="nil"/>
              <w:bottom w:val="single" w:color="auto" w:sz="4" w:space="0"/>
              <w:right w:val="single" w:color="auto" w:sz="4" w:space="0"/>
            </w:tcBorders>
            <w:shd w:val="clear" w:color="auto" w:fill="auto"/>
            <w:vAlign w:val="center"/>
          </w:tcPr>
          <w:p w14:paraId="14F657B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continue"/>
            <w:tcBorders>
              <w:top w:val="nil"/>
              <w:left w:val="single" w:color="auto" w:sz="4" w:space="0"/>
              <w:bottom w:val="single" w:color="auto" w:sz="4" w:space="0"/>
              <w:right w:val="single" w:color="auto" w:sz="4" w:space="0"/>
            </w:tcBorders>
            <w:vAlign w:val="center"/>
          </w:tcPr>
          <w:p w14:paraId="498F7A11">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204ACAA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BIOS固件基础功能</w:t>
            </w:r>
          </w:p>
        </w:tc>
        <w:tc>
          <w:tcPr>
            <w:tcW w:w="2616" w:type="dxa"/>
            <w:tcBorders>
              <w:top w:val="nil"/>
              <w:left w:val="nil"/>
              <w:bottom w:val="single" w:color="auto" w:sz="4" w:space="0"/>
              <w:right w:val="single" w:color="auto" w:sz="4" w:space="0"/>
            </w:tcBorders>
            <w:shd w:val="clear" w:color="auto" w:fill="auto"/>
            <w:vAlign w:val="center"/>
          </w:tcPr>
          <w:p w14:paraId="704E02E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a）支持查看固件版本、内存信息、主板信息、处理器信息和系统时间信息功能；b）支持上电初始化界面显示CPU信息、内存信息、固件版本和部分快捷键信息功能；c）支持设置界面中英文显示切换功能；d）支持查看PCIe设备信息，SATA设备信息功能；e）支持操作系统安装和引导功能，应并向操作系统提供计算机主板信息和服务接口；f）支持设置启动顺序，并按照设置的启动顺序启动功能；g）支持安全启动功能；h）支持设置口令、修改口令、验证口令功能；i）支持板载显示控制或独立显卡的显示控制功能；j）支持RAID识别和启动功能；k）支持串口重定向功能；l）支持固件更新功能；m）支持BIOS固件设置的恢复出厂功能；n）支持网络引导启用和关闭功能</w:t>
            </w:r>
          </w:p>
        </w:tc>
      </w:tr>
      <w:tr w14:paraId="0778CE2C">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67EBF65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67 </w:t>
            </w:r>
          </w:p>
        </w:tc>
        <w:tc>
          <w:tcPr>
            <w:tcW w:w="1276" w:type="dxa"/>
            <w:tcBorders>
              <w:top w:val="nil"/>
              <w:left w:val="nil"/>
              <w:bottom w:val="single" w:color="auto" w:sz="4" w:space="0"/>
              <w:right w:val="single" w:color="auto" w:sz="4" w:space="0"/>
            </w:tcBorders>
            <w:shd w:val="clear" w:color="auto" w:fill="auto"/>
          </w:tcPr>
          <w:p w14:paraId="625560A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continue"/>
            <w:tcBorders>
              <w:top w:val="nil"/>
              <w:left w:val="single" w:color="auto" w:sz="4" w:space="0"/>
              <w:bottom w:val="single" w:color="auto" w:sz="4" w:space="0"/>
              <w:right w:val="single" w:color="auto" w:sz="4" w:space="0"/>
            </w:tcBorders>
            <w:vAlign w:val="center"/>
          </w:tcPr>
          <w:p w14:paraId="006A0811">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7EC4316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远程控制</w:t>
            </w:r>
          </w:p>
        </w:tc>
        <w:tc>
          <w:tcPr>
            <w:tcW w:w="2616" w:type="dxa"/>
            <w:tcBorders>
              <w:top w:val="nil"/>
              <w:left w:val="nil"/>
              <w:bottom w:val="single" w:color="auto" w:sz="4" w:space="0"/>
              <w:right w:val="single" w:color="auto" w:sz="4" w:space="0"/>
            </w:tcBorders>
            <w:shd w:val="clear" w:color="auto" w:fill="auto"/>
            <w:vAlign w:val="center"/>
          </w:tcPr>
          <w:p w14:paraId="47A7B28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支持远程关机和重新启动功能</w:t>
            </w:r>
          </w:p>
        </w:tc>
      </w:tr>
      <w:tr w14:paraId="59A86BD3">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408A1B6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68 </w:t>
            </w:r>
          </w:p>
        </w:tc>
        <w:tc>
          <w:tcPr>
            <w:tcW w:w="1276" w:type="dxa"/>
            <w:tcBorders>
              <w:top w:val="nil"/>
              <w:left w:val="nil"/>
              <w:bottom w:val="single" w:color="auto" w:sz="4" w:space="0"/>
              <w:right w:val="single" w:color="auto" w:sz="4" w:space="0"/>
            </w:tcBorders>
            <w:shd w:val="clear" w:color="auto" w:fill="auto"/>
          </w:tcPr>
          <w:p w14:paraId="0D49A80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5DBF6F6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操作系统及驱动功能</w:t>
            </w:r>
          </w:p>
        </w:tc>
        <w:tc>
          <w:tcPr>
            <w:tcW w:w="2254" w:type="dxa"/>
            <w:tcBorders>
              <w:top w:val="nil"/>
              <w:left w:val="nil"/>
              <w:bottom w:val="single" w:color="auto" w:sz="4" w:space="0"/>
              <w:right w:val="single" w:color="auto" w:sz="4" w:space="0"/>
            </w:tcBorders>
            <w:shd w:val="clear" w:color="auto" w:fill="auto"/>
            <w:vAlign w:val="center"/>
          </w:tcPr>
          <w:p w14:paraId="1420B27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操作系统及驱动的升级</w:t>
            </w:r>
          </w:p>
        </w:tc>
        <w:tc>
          <w:tcPr>
            <w:tcW w:w="2616" w:type="dxa"/>
            <w:tcBorders>
              <w:top w:val="nil"/>
              <w:left w:val="nil"/>
              <w:bottom w:val="single" w:color="auto" w:sz="4" w:space="0"/>
              <w:right w:val="single" w:color="auto" w:sz="4" w:space="0"/>
            </w:tcBorders>
            <w:shd w:val="clear" w:color="auto" w:fill="auto"/>
            <w:vAlign w:val="center"/>
          </w:tcPr>
          <w:p w14:paraId="456BF52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支持通过网络、闪存盘对操作系统、驱动进行升级</w:t>
            </w:r>
          </w:p>
        </w:tc>
      </w:tr>
      <w:tr w14:paraId="57C710B5">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D3D604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69 </w:t>
            </w:r>
          </w:p>
        </w:tc>
        <w:tc>
          <w:tcPr>
            <w:tcW w:w="1276" w:type="dxa"/>
            <w:tcBorders>
              <w:top w:val="nil"/>
              <w:left w:val="nil"/>
              <w:bottom w:val="single" w:color="auto" w:sz="4" w:space="0"/>
              <w:right w:val="single" w:color="auto" w:sz="4" w:space="0"/>
            </w:tcBorders>
            <w:shd w:val="clear" w:color="auto" w:fill="auto"/>
          </w:tcPr>
          <w:p w14:paraId="26A29F5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continue"/>
            <w:tcBorders>
              <w:top w:val="nil"/>
              <w:left w:val="single" w:color="auto" w:sz="4" w:space="0"/>
              <w:bottom w:val="single" w:color="auto" w:sz="4" w:space="0"/>
              <w:right w:val="single" w:color="auto" w:sz="4" w:space="0"/>
            </w:tcBorders>
            <w:vAlign w:val="center"/>
          </w:tcPr>
          <w:p w14:paraId="47C6AA03">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2B7508C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操作系统及驱动的备份还原</w:t>
            </w:r>
          </w:p>
        </w:tc>
        <w:tc>
          <w:tcPr>
            <w:tcW w:w="2616" w:type="dxa"/>
            <w:tcBorders>
              <w:top w:val="nil"/>
              <w:left w:val="nil"/>
              <w:bottom w:val="single" w:color="auto" w:sz="4" w:space="0"/>
              <w:right w:val="single" w:color="auto" w:sz="4" w:space="0"/>
            </w:tcBorders>
            <w:shd w:val="clear" w:color="auto" w:fill="auto"/>
            <w:vAlign w:val="center"/>
          </w:tcPr>
          <w:p w14:paraId="43DEDCB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支持操作系统备份及还原功能</w:t>
            </w:r>
          </w:p>
        </w:tc>
      </w:tr>
      <w:tr w14:paraId="3C413C8E">
        <w:tblPrEx>
          <w:tblCellMar>
            <w:top w:w="0" w:type="dxa"/>
            <w:left w:w="108" w:type="dxa"/>
            <w:bottom w:w="0" w:type="dxa"/>
            <w:right w:w="108" w:type="dxa"/>
          </w:tblCellMar>
        </w:tblPrEx>
        <w:trPr>
          <w:trHeight w:val="65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0AD8C5A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70 </w:t>
            </w:r>
          </w:p>
        </w:tc>
        <w:tc>
          <w:tcPr>
            <w:tcW w:w="1276" w:type="dxa"/>
            <w:tcBorders>
              <w:top w:val="nil"/>
              <w:left w:val="nil"/>
              <w:bottom w:val="single" w:color="auto" w:sz="4" w:space="0"/>
              <w:right w:val="single" w:color="auto" w:sz="4" w:space="0"/>
            </w:tcBorders>
            <w:shd w:val="clear" w:color="auto" w:fill="auto"/>
            <w:vAlign w:val="center"/>
          </w:tcPr>
          <w:p w14:paraId="392244B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continue"/>
            <w:tcBorders>
              <w:top w:val="nil"/>
              <w:left w:val="single" w:color="auto" w:sz="4" w:space="0"/>
              <w:bottom w:val="single" w:color="auto" w:sz="4" w:space="0"/>
              <w:right w:val="single" w:color="auto" w:sz="4" w:space="0"/>
            </w:tcBorders>
            <w:vAlign w:val="center"/>
          </w:tcPr>
          <w:p w14:paraId="72B42102">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036350D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操作系统功能</w:t>
            </w:r>
          </w:p>
        </w:tc>
        <w:tc>
          <w:tcPr>
            <w:tcW w:w="2616" w:type="dxa"/>
            <w:tcBorders>
              <w:top w:val="nil"/>
              <w:left w:val="nil"/>
              <w:bottom w:val="single" w:color="auto" w:sz="4" w:space="0"/>
              <w:right w:val="single" w:color="auto" w:sz="4" w:space="0"/>
            </w:tcBorders>
            <w:shd w:val="clear" w:color="auto" w:fill="auto"/>
            <w:vAlign w:val="center"/>
          </w:tcPr>
          <w:p w14:paraId="1420755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a)支持访问控制、安全审计、网络接入鉴别等功能；b)操作系统其他功能应满足操作系统政府采购需求标准中加*的指标要求</w:t>
            </w:r>
          </w:p>
        </w:tc>
      </w:tr>
      <w:tr w14:paraId="680D556D">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DBCD9C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71 </w:t>
            </w:r>
          </w:p>
        </w:tc>
        <w:tc>
          <w:tcPr>
            <w:tcW w:w="1276" w:type="dxa"/>
            <w:tcBorders>
              <w:top w:val="nil"/>
              <w:left w:val="nil"/>
              <w:bottom w:val="single" w:color="auto" w:sz="4" w:space="0"/>
              <w:right w:val="single" w:color="auto" w:sz="4" w:space="0"/>
            </w:tcBorders>
            <w:shd w:val="clear" w:color="auto" w:fill="auto"/>
            <w:vAlign w:val="center"/>
          </w:tcPr>
          <w:p w14:paraId="40FC222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tcBorders>
              <w:top w:val="nil"/>
              <w:left w:val="nil"/>
              <w:bottom w:val="single" w:color="auto" w:sz="4" w:space="0"/>
              <w:right w:val="single" w:color="auto" w:sz="4" w:space="0"/>
            </w:tcBorders>
            <w:shd w:val="clear" w:color="auto" w:fill="auto"/>
            <w:vAlign w:val="center"/>
          </w:tcPr>
          <w:p w14:paraId="23B711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中文信息处理功能</w:t>
            </w:r>
          </w:p>
        </w:tc>
        <w:tc>
          <w:tcPr>
            <w:tcW w:w="2254" w:type="dxa"/>
            <w:tcBorders>
              <w:top w:val="nil"/>
              <w:left w:val="nil"/>
              <w:bottom w:val="single" w:color="auto" w:sz="4" w:space="0"/>
              <w:right w:val="single" w:color="auto" w:sz="4" w:space="0"/>
            </w:tcBorders>
            <w:shd w:val="clear" w:color="auto" w:fill="auto"/>
            <w:vAlign w:val="center"/>
          </w:tcPr>
          <w:p w14:paraId="4117F19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中文信息处理</w:t>
            </w:r>
          </w:p>
        </w:tc>
        <w:tc>
          <w:tcPr>
            <w:tcW w:w="2616" w:type="dxa"/>
            <w:tcBorders>
              <w:top w:val="nil"/>
              <w:left w:val="nil"/>
              <w:bottom w:val="single" w:color="auto" w:sz="4" w:space="0"/>
              <w:right w:val="single" w:color="auto" w:sz="4" w:space="0"/>
            </w:tcBorders>
            <w:shd w:val="clear" w:color="auto" w:fill="auto"/>
            <w:vAlign w:val="center"/>
          </w:tcPr>
          <w:p w14:paraId="4E9C950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4B98B1FB">
        <w:tblPrEx>
          <w:tblCellMar>
            <w:top w:w="0" w:type="dxa"/>
            <w:left w:w="108" w:type="dxa"/>
            <w:bottom w:w="0" w:type="dxa"/>
            <w:right w:w="108" w:type="dxa"/>
          </w:tblCellMar>
        </w:tblPrEx>
        <w:trPr>
          <w:trHeight w:val="468"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62931F6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72 </w:t>
            </w:r>
          </w:p>
        </w:tc>
        <w:tc>
          <w:tcPr>
            <w:tcW w:w="1276" w:type="dxa"/>
            <w:tcBorders>
              <w:top w:val="nil"/>
              <w:left w:val="nil"/>
              <w:bottom w:val="single" w:color="auto" w:sz="4" w:space="0"/>
              <w:right w:val="single" w:color="auto" w:sz="4" w:space="0"/>
            </w:tcBorders>
            <w:shd w:val="clear" w:color="auto" w:fill="auto"/>
          </w:tcPr>
          <w:p w14:paraId="4129507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6901DEF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机柜功能</w:t>
            </w:r>
          </w:p>
        </w:tc>
        <w:tc>
          <w:tcPr>
            <w:tcW w:w="2254" w:type="dxa"/>
            <w:tcBorders>
              <w:top w:val="nil"/>
              <w:left w:val="nil"/>
              <w:bottom w:val="single" w:color="auto" w:sz="4" w:space="0"/>
              <w:right w:val="single" w:color="auto" w:sz="4" w:space="0"/>
            </w:tcBorders>
            <w:shd w:val="clear" w:color="auto" w:fill="auto"/>
            <w:vAlign w:val="center"/>
          </w:tcPr>
          <w:p w14:paraId="07D2B65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机柜管理功能</w:t>
            </w:r>
          </w:p>
        </w:tc>
        <w:tc>
          <w:tcPr>
            <w:tcW w:w="2616" w:type="dxa"/>
            <w:tcBorders>
              <w:top w:val="nil"/>
              <w:left w:val="nil"/>
              <w:bottom w:val="single" w:color="auto" w:sz="4" w:space="0"/>
              <w:right w:val="single" w:color="auto" w:sz="4" w:space="0"/>
            </w:tcBorders>
            <w:shd w:val="clear" w:color="auto" w:fill="auto"/>
            <w:vAlign w:val="center"/>
          </w:tcPr>
          <w:p w14:paraId="39AA0BE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12E70AFF">
        <w:tblPrEx>
          <w:tblCellMar>
            <w:top w:w="0" w:type="dxa"/>
            <w:left w:w="108" w:type="dxa"/>
            <w:bottom w:w="0" w:type="dxa"/>
            <w:right w:w="108" w:type="dxa"/>
          </w:tblCellMar>
        </w:tblPrEx>
        <w:trPr>
          <w:trHeight w:val="433"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3BF0C21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73 </w:t>
            </w:r>
          </w:p>
        </w:tc>
        <w:tc>
          <w:tcPr>
            <w:tcW w:w="1276" w:type="dxa"/>
            <w:tcBorders>
              <w:top w:val="nil"/>
              <w:left w:val="nil"/>
              <w:bottom w:val="single" w:color="auto" w:sz="4" w:space="0"/>
              <w:right w:val="single" w:color="auto" w:sz="4" w:space="0"/>
            </w:tcBorders>
            <w:shd w:val="clear" w:color="auto" w:fill="auto"/>
          </w:tcPr>
          <w:p w14:paraId="1E522F3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continue"/>
            <w:tcBorders>
              <w:top w:val="nil"/>
              <w:left w:val="single" w:color="auto" w:sz="4" w:space="0"/>
              <w:bottom w:val="single" w:color="auto" w:sz="4" w:space="0"/>
              <w:right w:val="single" w:color="auto" w:sz="4" w:space="0"/>
            </w:tcBorders>
            <w:vAlign w:val="center"/>
          </w:tcPr>
          <w:p w14:paraId="51EA226D">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1E379A7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机柜通信方式</w:t>
            </w:r>
          </w:p>
        </w:tc>
        <w:tc>
          <w:tcPr>
            <w:tcW w:w="2616" w:type="dxa"/>
            <w:tcBorders>
              <w:top w:val="nil"/>
              <w:left w:val="nil"/>
              <w:bottom w:val="single" w:color="auto" w:sz="4" w:space="0"/>
              <w:right w:val="single" w:color="auto" w:sz="4" w:space="0"/>
            </w:tcBorders>
            <w:shd w:val="clear" w:color="auto" w:fill="auto"/>
            <w:vAlign w:val="center"/>
          </w:tcPr>
          <w:p w14:paraId="562CE20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3D3E77F8">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449D88D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74 </w:t>
            </w:r>
          </w:p>
        </w:tc>
        <w:tc>
          <w:tcPr>
            <w:tcW w:w="1276" w:type="dxa"/>
            <w:tcBorders>
              <w:top w:val="nil"/>
              <w:left w:val="nil"/>
              <w:bottom w:val="single" w:color="auto" w:sz="4" w:space="0"/>
              <w:right w:val="single" w:color="auto" w:sz="4" w:space="0"/>
            </w:tcBorders>
            <w:shd w:val="clear" w:color="auto" w:fill="auto"/>
          </w:tcPr>
          <w:p w14:paraId="6A968BE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1559" w:type="dxa"/>
            <w:vMerge w:val="continue"/>
            <w:tcBorders>
              <w:top w:val="nil"/>
              <w:left w:val="single" w:color="auto" w:sz="4" w:space="0"/>
              <w:bottom w:val="single" w:color="auto" w:sz="4" w:space="0"/>
              <w:right w:val="single" w:color="auto" w:sz="4" w:space="0"/>
            </w:tcBorders>
            <w:vAlign w:val="center"/>
          </w:tcPr>
          <w:p w14:paraId="2C81C575">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0980D74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多集群作业管理</w:t>
            </w:r>
          </w:p>
        </w:tc>
        <w:tc>
          <w:tcPr>
            <w:tcW w:w="2616" w:type="dxa"/>
            <w:tcBorders>
              <w:top w:val="nil"/>
              <w:left w:val="nil"/>
              <w:bottom w:val="single" w:color="auto" w:sz="4" w:space="0"/>
              <w:right w:val="single" w:color="auto" w:sz="4" w:space="0"/>
            </w:tcBorders>
            <w:shd w:val="clear" w:color="auto" w:fill="auto"/>
            <w:vAlign w:val="center"/>
          </w:tcPr>
          <w:p w14:paraId="2ECE592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46F97095">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08D404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75 </w:t>
            </w:r>
          </w:p>
        </w:tc>
        <w:tc>
          <w:tcPr>
            <w:tcW w:w="1276" w:type="dxa"/>
            <w:tcBorders>
              <w:top w:val="nil"/>
              <w:left w:val="nil"/>
              <w:bottom w:val="single" w:color="auto" w:sz="4" w:space="0"/>
              <w:right w:val="single" w:color="auto" w:sz="4" w:space="0"/>
            </w:tcBorders>
            <w:shd w:val="clear" w:color="auto" w:fill="auto"/>
            <w:vAlign w:val="center"/>
          </w:tcPr>
          <w:p w14:paraId="65E7E62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tcBorders>
              <w:top w:val="nil"/>
              <w:left w:val="nil"/>
              <w:bottom w:val="single" w:color="auto" w:sz="4" w:space="0"/>
              <w:right w:val="single" w:color="auto" w:sz="4" w:space="0"/>
            </w:tcBorders>
            <w:shd w:val="clear" w:color="auto" w:fill="auto"/>
            <w:vAlign w:val="center"/>
          </w:tcPr>
          <w:p w14:paraId="0C75DB9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关键部件安全要求</w:t>
            </w:r>
          </w:p>
        </w:tc>
        <w:tc>
          <w:tcPr>
            <w:tcW w:w="2254" w:type="dxa"/>
            <w:tcBorders>
              <w:top w:val="nil"/>
              <w:left w:val="nil"/>
              <w:bottom w:val="single" w:color="auto" w:sz="4" w:space="0"/>
              <w:right w:val="single" w:color="auto" w:sz="4" w:space="0"/>
            </w:tcBorders>
            <w:shd w:val="clear" w:color="auto" w:fill="auto"/>
            <w:vAlign w:val="center"/>
          </w:tcPr>
          <w:p w14:paraId="2074D1E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关键部件安全要求3</w:t>
            </w:r>
          </w:p>
        </w:tc>
        <w:tc>
          <w:tcPr>
            <w:tcW w:w="2616" w:type="dxa"/>
            <w:tcBorders>
              <w:top w:val="nil"/>
              <w:left w:val="nil"/>
              <w:bottom w:val="single" w:color="auto" w:sz="4" w:space="0"/>
              <w:right w:val="single" w:color="auto" w:sz="4" w:space="0"/>
            </w:tcBorders>
            <w:shd w:val="clear" w:color="auto" w:fill="auto"/>
            <w:vAlign w:val="center"/>
          </w:tcPr>
          <w:p w14:paraId="3CA5FD7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5F63F09A">
        <w:tblPrEx>
          <w:tblCellMar>
            <w:top w:w="0" w:type="dxa"/>
            <w:left w:w="108" w:type="dxa"/>
            <w:bottom w:w="0" w:type="dxa"/>
            <w:right w:w="108" w:type="dxa"/>
          </w:tblCellMar>
        </w:tblPrEx>
        <w:trPr>
          <w:trHeight w:val="366"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6A60E05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76 </w:t>
            </w:r>
          </w:p>
        </w:tc>
        <w:tc>
          <w:tcPr>
            <w:tcW w:w="1276" w:type="dxa"/>
            <w:tcBorders>
              <w:top w:val="nil"/>
              <w:left w:val="nil"/>
              <w:bottom w:val="single" w:color="auto" w:sz="4" w:space="0"/>
              <w:right w:val="single" w:color="auto" w:sz="4" w:space="0"/>
            </w:tcBorders>
            <w:shd w:val="clear" w:color="auto" w:fill="auto"/>
            <w:vAlign w:val="center"/>
          </w:tcPr>
          <w:p w14:paraId="218C40A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1C9829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固件安全要求</w:t>
            </w:r>
          </w:p>
        </w:tc>
        <w:tc>
          <w:tcPr>
            <w:tcW w:w="2254" w:type="dxa"/>
            <w:tcBorders>
              <w:top w:val="nil"/>
              <w:left w:val="nil"/>
              <w:bottom w:val="single" w:color="auto" w:sz="4" w:space="0"/>
              <w:right w:val="single" w:color="auto" w:sz="4" w:space="0"/>
            </w:tcBorders>
            <w:shd w:val="clear" w:color="auto" w:fill="auto"/>
            <w:vAlign w:val="center"/>
          </w:tcPr>
          <w:p w14:paraId="146D57E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故障检测</w:t>
            </w:r>
          </w:p>
        </w:tc>
        <w:tc>
          <w:tcPr>
            <w:tcW w:w="2616" w:type="dxa"/>
            <w:tcBorders>
              <w:top w:val="nil"/>
              <w:left w:val="nil"/>
              <w:bottom w:val="single" w:color="auto" w:sz="4" w:space="0"/>
              <w:right w:val="single" w:color="auto" w:sz="4" w:space="0"/>
            </w:tcBorders>
            <w:shd w:val="clear" w:color="auto" w:fill="auto"/>
            <w:vAlign w:val="center"/>
          </w:tcPr>
          <w:p w14:paraId="41D339F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支持故障检测功能，可以检测到具体的FRU（内存、硬盘等）的故障并发出告警</w:t>
            </w:r>
          </w:p>
        </w:tc>
      </w:tr>
      <w:tr w14:paraId="4436FA59">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18123A6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77 </w:t>
            </w:r>
          </w:p>
        </w:tc>
        <w:tc>
          <w:tcPr>
            <w:tcW w:w="1276" w:type="dxa"/>
            <w:tcBorders>
              <w:top w:val="nil"/>
              <w:left w:val="nil"/>
              <w:bottom w:val="single" w:color="auto" w:sz="4" w:space="0"/>
              <w:right w:val="single" w:color="auto" w:sz="4" w:space="0"/>
            </w:tcBorders>
            <w:shd w:val="clear" w:color="auto" w:fill="auto"/>
            <w:vAlign w:val="center"/>
          </w:tcPr>
          <w:p w14:paraId="0E57884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4F1456EC">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5A5785F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内存故障智能预测和自愈修复</w:t>
            </w:r>
          </w:p>
        </w:tc>
        <w:tc>
          <w:tcPr>
            <w:tcW w:w="2616" w:type="dxa"/>
            <w:tcBorders>
              <w:top w:val="nil"/>
              <w:left w:val="nil"/>
              <w:bottom w:val="single" w:color="auto" w:sz="4" w:space="0"/>
              <w:right w:val="single" w:color="auto" w:sz="4" w:space="0"/>
            </w:tcBorders>
            <w:shd w:val="clear" w:color="auto" w:fill="auto"/>
            <w:vAlign w:val="center"/>
          </w:tcPr>
          <w:p w14:paraId="6ABBDDC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108B1FD0">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0C2EFB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78 </w:t>
            </w:r>
          </w:p>
        </w:tc>
        <w:tc>
          <w:tcPr>
            <w:tcW w:w="1276" w:type="dxa"/>
            <w:tcBorders>
              <w:top w:val="nil"/>
              <w:left w:val="nil"/>
              <w:bottom w:val="single" w:color="auto" w:sz="4" w:space="0"/>
              <w:right w:val="single" w:color="auto" w:sz="4" w:space="0"/>
            </w:tcBorders>
            <w:shd w:val="clear" w:color="auto" w:fill="auto"/>
            <w:vAlign w:val="center"/>
          </w:tcPr>
          <w:p w14:paraId="0181AE8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6710FE9A">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1204556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硬盘故障智能预测</w:t>
            </w:r>
          </w:p>
        </w:tc>
        <w:tc>
          <w:tcPr>
            <w:tcW w:w="2616" w:type="dxa"/>
            <w:tcBorders>
              <w:top w:val="nil"/>
              <w:left w:val="nil"/>
              <w:bottom w:val="single" w:color="auto" w:sz="4" w:space="0"/>
              <w:right w:val="single" w:color="auto" w:sz="4" w:space="0"/>
            </w:tcBorders>
            <w:shd w:val="clear" w:color="auto" w:fill="auto"/>
            <w:vAlign w:val="center"/>
          </w:tcPr>
          <w:p w14:paraId="4B4E291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3D8F524B">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44503AD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79 </w:t>
            </w:r>
          </w:p>
        </w:tc>
        <w:tc>
          <w:tcPr>
            <w:tcW w:w="1276" w:type="dxa"/>
            <w:tcBorders>
              <w:top w:val="nil"/>
              <w:left w:val="nil"/>
              <w:bottom w:val="single" w:color="auto" w:sz="4" w:space="0"/>
              <w:right w:val="single" w:color="auto" w:sz="4" w:space="0"/>
            </w:tcBorders>
            <w:shd w:val="clear" w:color="auto" w:fill="auto"/>
            <w:vAlign w:val="center"/>
          </w:tcPr>
          <w:p w14:paraId="54EE207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4E619289">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103F68E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PCIe链路故障智能诊断</w:t>
            </w:r>
          </w:p>
        </w:tc>
        <w:tc>
          <w:tcPr>
            <w:tcW w:w="2616" w:type="dxa"/>
            <w:tcBorders>
              <w:top w:val="nil"/>
              <w:left w:val="nil"/>
              <w:bottom w:val="single" w:color="auto" w:sz="4" w:space="0"/>
              <w:right w:val="single" w:color="auto" w:sz="4" w:space="0"/>
            </w:tcBorders>
            <w:shd w:val="clear" w:color="auto" w:fill="auto"/>
            <w:vAlign w:val="center"/>
          </w:tcPr>
          <w:p w14:paraId="6BA895F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5150C375">
        <w:tblPrEx>
          <w:tblCellMar>
            <w:top w:w="0" w:type="dxa"/>
            <w:left w:w="108" w:type="dxa"/>
            <w:bottom w:w="0" w:type="dxa"/>
            <w:right w:w="108" w:type="dxa"/>
          </w:tblCellMar>
        </w:tblPrEx>
        <w:trPr>
          <w:trHeight w:val="578"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3E54EE6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80 </w:t>
            </w:r>
          </w:p>
        </w:tc>
        <w:tc>
          <w:tcPr>
            <w:tcW w:w="1276" w:type="dxa"/>
            <w:tcBorders>
              <w:top w:val="nil"/>
              <w:left w:val="nil"/>
              <w:bottom w:val="single" w:color="auto" w:sz="4" w:space="0"/>
              <w:right w:val="single" w:color="auto" w:sz="4" w:space="0"/>
            </w:tcBorders>
            <w:shd w:val="clear" w:color="auto" w:fill="auto"/>
            <w:vAlign w:val="center"/>
          </w:tcPr>
          <w:p w14:paraId="5B4B83A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7B0625AF">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35E0952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内存故障隔离</w:t>
            </w:r>
          </w:p>
        </w:tc>
        <w:tc>
          <w:tcPr>
            <w:tcW w:w="2616" w:type="dxa"/>
            <w:tcBorders>
              <w:top w:val="nil"/>
              <w:left w:val="nil"/>
              <w:bottom w:val="single" w:color="auto" w:sz="4" w:space="0"/>
              <w:right w:val="single" w:color="auto" w:sz="4" w:space="0"/>
            </w:tcBorders>
            <w:shd w:val="clear" w:color="auto" w:fill="auto"/>
            <w:vAlign w:val="center"/>
          </w:tcPr>
          <w:p w14:paraId="03C5AB7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5C236BBD">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26752A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81 </w:t>
            </w:r>
          </w:p>
        </w:tc>
        <w:tc>
          <w:tcPr>
            <w:tcW w:w="1276" w:type="dxa"/>
            <w:tcBorders>
              <w:top w:val="nil"/>
              <w:left w:val="nil"/>
              <w:bottom w:val="single" w:color="auto" w:sz="4" w:space="0"/>
              <w:right w:val="single" w:color="auto" w:sz="4" w:space="0"/>
            </w:tcBorders>
            <w:shd w:val="clear" w:color="auto" w:fill="auto"/>
            <w:vAlign w:val="center"/>
          </w:tcPr>
          <w:p w14:paraId="70DB4AE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27D65A03">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6547FEE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内存、PCIe卡的故障精准告警功能</w:t>
            </w:r>
          </w:p>
        </w:tc>
        <w:tc>
          <w:tcPr>
            <w:tcW w:w="2616" w:type="dxa"/>
            <w:tcBorders>
              <w:top w:val="nil"/>
              <w:left w:val="nil"/>
              <w:bottom w:val="single" w:color="auto" w:sz="4" w:space="0"/>
              <w:right w:val="single" w:color="auto" w:sz="4" w:space="0"/>
            </w:tcBorders>
            <w:shd w:val="clear" w:color="auto" w:fill="auto"/>
            <w:vAlign w:val="center"/>
          </w:tcPr>
          <w:p w14:paraId="160BC22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2EB5BBE3">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55E926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82 </w:t>
            </w:r>
          </w:p>
        </w:tc>
        <w:tc>
          <w:tcPr>
            <w:tcW w:w="1276" w:type="dxa"/>
            <w:tcBorders>
              <w:top w:val="nil"/>
              <w:left w:val="nil"/>
              <w:bottom w:val="single" w:color="auto" w:sz="4" w:space="0"/>
              <w:right w:val="single" w:color="auto" w:sz="4" w:space="0"/>
            </w:tcBorders>
            <w:shd w:val="clear" w:color="auto" w:fill="auto"/>
            <w:vAlign w:val="center"/>
          </w:tcPr>
          <w:p w14:paraId="6C6D310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33FDBF57">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28A24DA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异常下电关键数据保护</w:t>
            </w:r>
          </w:p>
        </w:tc>
        <w:tc>
          <w:tcPr>
            <w:tcW w:w="2616" w:type="dxa"/>
            <w:tcBorders>
              <w:top w:val="nil"/>
              <w:left w:val="nil"/>
              <w:bottom w:val="single" w:color="auto" w:sz="4" w:space="0"/>
              <w:right w:val="single" w:color="auto" w:sz="4" w:space="0"/>
            </w:tcBorders>
            <w:shd w:val="clear" w:color="auto" w:fill="auto"/>
            <w:vAlign w:val="center"/>
          </w:tcPr>
          <w:p w14:paraId="758948A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1E67B19F">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0CF5BF5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83 </w:t>
            </w:r>
          </w:p>
        </w:tc>
        <w:tc>
          <w:tcPr>
            <w:tcW w:w="1276" w:type="dxa"/>
            <w:tcBorders>
              <w:top w:val="nil"/>
              <w:left w:val="nil"/>
              <w:bottom w:val="single" w:color="auto" w:sz="4" w:space="0"/>
              <w:right w:val="single" w:color="auto" w:sz="4" w:space="0"/>
            </w:tcBorders>
            <w:shd w:val="clear" w:color="auto" w:fill="auto"/>
            <w:vAlign w:val="center"/>
          </w:tcPr>
          <w:p w14:paraId="4ABB531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0F6E6575">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1936E86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BMC/BIOS固件双镜像保护</w:t>
            </w:r>
          </w:p>
        </w:tc>
        <w:tc>
          <w:tcPr>
            <w:tcW w:w="2616" w:type="dxa"/>
            <w:tcBorders>
              <w:top w:val="nil"/>
              <w:left w:val="nil"/>
              <w:bottom w:val="single" w:color="auto" w:sz="4" w:space="0"/>
              <w:right w:val="single" w:color="auto" w:sz="4" w:space="0"/>
            </w:tcBorders>
            <w:shd w:val="clear" w:color="auto" w:fill="auto"/>
            <w:vAlign w:val="center"/>
          </w:tcPr>
          <w:p w14:paraId="6A7ED2B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1BA9D49D">
        <w:tblPrEx>
          <w:tblCellMar>
            <w:top w:w="0" w:type="dxa"/>
            <w:left w:w="108" w:type="dxa"/>
            <w:bottom w:w="0" w:type="dxa"/>
            <w:right w:w="108" w:type="dxa"/>
          </w:tblCellMar>
        </w:tblPrEx>
        <w:trPr>
          <w:trHeight w:val="52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0B15D8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84 </w:t>
            </w:r>
          </w:p>
        </w:tc>
        <w:tc>
          <w:tcPr>
            <w:tcW w:w="1276" w:type="dxa"/>
            <w:tcBorders>
              <w:top w:val="nil"/>
              <w:left w:val="nil"/>
              <w:bottom w:val="single" w:color="auto" w:sz="4" w:space="0"/>
              <w:right w:val="single" w:color="auto" w:sz="4" w:space="0"/>
            </w:tcBorders>
            <w:shd w:val="clear" w:color="auto" w:fill="auto"/>
            <w:vAlign w:val="center"/>
          </w:tcPr>
          <w:p w14:paraId="6011731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1879BC16">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1131535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CPU核重启隔离</w:t>
            </w:r>
          </w:p>
        </w:tc>
        <w:tc>
          <w:tcPr>
            <w:tcW w:w="2616" w:type="dxa"/>
            <w:tcBorders>
              <w:top w:val="nil"/>
              <w:left w:val="nil"/>
              <w:bottom w:val="single" w:color="auto" w:sz="4" w:space="0"/>
              <w:right w:val="single" w:color="auto" w:sz="4" w:space="0"/>
            </w:tcBorders>
            <w:shd w:val="clear" w:color="auto" w:fill="auto"/>
            <w:vAlign w:val="center"/>
          </w:tcPr>
          <w:p w14:paraId="2C56DEB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18907B69">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5D4E5A3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85 </w:t>
            </w:r>
          </w:p>
        </w:tc>
        <w:tc>
          <w:tcPr>
            <w:tcW w:w="1276" w:type="dxa"/>
            <w:tcBorders>
              <w:top w:val="nil"/>
              <w:left w:val="nil"/>
              <w:bottom w:val="single" w:color="auto" w:sz="4" w:space="0"/>
              <w:right w:val="single" w:color="auto" w:sz="4" w:space="0"/>
            </w:tcBorders>
            <w:shd w:val="clear" w:color="auto" w:fill="auto"/>
            <w:vAlign w:val="center"/>
          </w:tcPr>
          <w:p w14:paraId="21E8896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70EC6446">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37CFB72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内存地址隔离</w:t>
            </w:r>
          </w:p>
        </w:tc>
        <w:tc>
          <w:tcPr>
            <w:tcW w:w="2616" w:type="dxa"/>
            <w:tcBorders>
              <w:top w:val="nil"/>
              <w:left w:val="nil"/>
              <w:bottom w:val="single" w:color="auto" w:sz="4" w:space="0"/>
              <w:right w:val="single" w:color="auto" w:sz="4" w:space="0"/>
            </w:tcBorders>
            <w:shd w:val="clear" w:color="auto" w:fill="auto"/>
            <w:vAlign w:val="center"/>
          </w:tcPr>
          <w:p w14:paraId="36B3535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5DFC8642">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79DB1F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86 </w:t>
            </w:r>
          </w:p>
        </w:tc>
        <w:tc>
          <w:tcPr>
            <w:tcW w:w="1276" w:type="dxa"/>
            <w:tcBorders>
              <w:top w:val="nil"/>
              <w:left w:val="nil"/>
              <w:bottom w:val="single" w:color="auto" w:sz="4" w:space="0"/>
              <w:right w:val="single" w:color="auto" w:sz="4" w:space="0"/>
            </w:tcBorders>
            <w:shd w:val="clear" w:color="auto" w:fill="auto"/>
            <w:vAlign w:val="center"/>
          </w:tcPr>
          <w:p w14:paraId="666649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7D0F6CBE">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53CBB05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内存存储阵列替换</w:t>
            </w:r>
          </w:p>
        </w:tc>
        <w:tc>
          <w:tcPr>
            <w:tcW w:w="2616" w:type="dxa"/>
            <w:tcBorders>
              <w:top w:val="nil"/>
              <w:left w:val="nil"/>
              <w:bottom w:val="single" w:color="auto" w:sz="4" w:space="0"/>
              <w:right w:val="single" w:color="auto" w:sz="4" w:space="0"/>
            </w:tcBorders>
            <w:shd w:val="clear" w:color="auto" w:fill="auto"/>
            <w:vAlign w:val="center"/>
          </w:tcPr>
          <w:p w14:paraId="48396C4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6FC3AEE3">
        <w:tblPrEx>
          <w:tblCellMar>
            <w:top w:w="0" w:type="dxa"/>
            <w:left w:w="108" w:type="dxa"/>
            <w:bottom w:w="0" w:type="dxa"/>
            <w:right w:w="108" w:type="dxa"/>
          </w:tblCellMar>
        </w:tblPrEx>
        <w:trPr>
          <w:trHeight w:val="393"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3BB78C5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87 </w:t>
            </w:r>
          </w:p>
        </w:tc>
        <w:tc>
          <w:tcPr>
            <w:tcW w:w="1276" w:type="dxa"/>
            <w:tcBorders>
              <w:top w:val="nil"/>
              <w:left w:val="nil"/>
              <w:bottom w:val="single" w:color="auto" w:sz="4" w:space="0"/>
              <w:right w:val="single" w:color="auto" w:sz="4" w:space="0"/>
            </w:tcBorders>
            <w:shd w:val="clear" w:color="auto" w:fill="auto"/>
            <w:vAlign w:val="center"/>
          </w:tcPr>
          <w:p w14:paraId="0B8F8A7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1CC00586">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0DA096B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安全启动</w:t>
            </w:r>
          </w:p>
        </w:tc>
        <w:tc>
          <w:tcPr>
            <w:tcW w:w="2616" w:type="dxa"/>
            <w:tcBorders>
              <w:top w:val="nil"/>
              <w:left w:val="nil"/>
              <w:bottom w:val="single" w:color="auto" w:sz="4" w:space="0"/>
              <w:right w:val="single" w:color="auto" w:sz="4" w:space="0"/>
            </w:tcBorders>
            <w:shd w:val="clear" w:color="auto" w:fill="auto"/>
            <w:vAlign w:val="center"/>
          </w:tcPr>
          <w:p w14:paraId="64C1897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5760E28D">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411922B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88 </w:t>
            </w:r>
          </w:p>
        </w:tc>
        <w:tc>
          <w:tcPr>
            <w:tcW w:w="1276" w:type="dxa"/>
            <w:tcBorders>
              <w:top w:val="nil"/>
              <w:left w:val="nil"/>
              <w:bottom w:val="single" w:color="auto" w:sz="4" w:space="0"/>
              <w:right w:val="single" w:color="auto" w:sz="4" w:space="0"/>
            </w:tcBorders>
            <w:shd w:val="clear" w:color="auto" w:fill="auto"/>
            <w:vAlign w:val="center"/>
          </w:tcPr>
          <w:p w14:paraId="7C54AD4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57875EF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系统安全要求</w:t>
            </w:r>
          </w:p>
        </w:tc>
        <w:tc>
          <w:tcPr>
            <w:tcW w:w="2254" w:type="dxa"/>
            <w:tcBorders>
              <w:top w:val="nil"/>
              <w:left w:val="nil"/>
              <w:bottom w:val="single" w:color="auto" w:sz="4" w:space="0"/>
              <w:right w:val="single" w:color="auto" w:sz="4" w:space="0"/>
            </w:tcBorders>
            <w:shd w:val="clear" w:color="auto" w:fill="auto"/>
            <w:vAlign w:val="center"/>
          </w:tcPr>
          <w:p w14:paraId="7F54221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syslog双向鉴别</w:t>
            </w:r>
          </w:p>
        </w:tc>
        <w:tc>
          <w:tcPr>
            <w:tcW w:w="2616" w:type="dxa"/>
            <w:tcBorders>
              <w:top w:val="nil"/>
              <w:left w:val="nil"/>
              <w:bottom w:val="single" w:color="auto" w:sz="4" w:space="0"/>
              <w:right w:val="single" w:color="auto" w:sz="4" w:space="0"/>
            </w:tcBorders>
            <w:shd w:val="clear" w:color="auto" w:fill="auto"/>
            <w:vAlign w:val="center"/>
          </w:tcPr>
          <w:p w14:paraId="59ACDB2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59D74E73">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3AE0249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89 </w:t>
            </w:r>
          </w:p>
        </w:tc>
        <w:tc>
          <w:tcPr>
            <w:tcW w:w="1276" w:type="dxa"/>
            <w:tcBorders>
              <w:top w:val="nil"/>
              <w:left w:val="nil"/>
              <w:bottom w:val="single" w:color="auto" w:sz="4" w:space="0"/>
              <w:right w:val="single" w:color="auto" w:sz="4" w:space="0"/>
            </w:tcBorders>
            <w:shd w:val="clear" w:color="auto" w:fill="auto"/>
            <w:vAlign w:val="center"/>
          </w:tcPr>
          <w:p w14:paraId="43E7DDB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313185CE">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53E6FEE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弱口令字典检查</w:t>
            </w:r>
          </w:p>
        </w:tc>
        <w:tc>
          <w:tcPr>
            <w:tcW w:w="2616" w:type="dxa"/>
            <w:tcBorders>
              <w:top w:val="nil"/>
              <w:left w:val="nil"/>
              <w:bottom w:val="single" w:color="auto" w:sz="4" w:space="0"/>
              <w:right w:val="single" w:color="auto" w:sz="4" w:space="0"/>
            </w:tcBorders>
            <w:shd w:val="clear" w:color="auto" w:fill="auto"/>
            <w:vAlign w:val="center"/>
          </w:tcPr>
          <w:p w14:paraId="5FCD162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支持弱口令字典检查功能，出现在弱口令字典中的字符串不能被设置为用户口令</w:t>
            </w:r>
          </w:p>
        </w:tc>
      </w:tr>
      <w:tr w14:paraId="3E686F35">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33E976C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90 </w:t>
            </w:r>
          </w:p>
        </w:tc>
        <w:tc>
          <w:tcPr>
            <w:tcW w:w="1276" w:type="dxa"/>
            <w:tcBorders>
              <w:top w:val="nil"/>
              <w:left w:val="nil"/>
              <w:bottom w:val="single" w:color="auto" w:sz="4" w:space="0"/>
              <w:right w:val="single" w:color="auto" w:sz="4" w:space="0"/>
            </w:tcBorders>
            <w:shd w:val="clear" w:color="auto" w:fill="auto"/>
            <w:vAlign w:val="center"/>
          </w:tcPr>
          <w:p w14:paraId="1E7EAA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7C6B53A2">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3C7473E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白名单访问控制</w:t>
            </w:r>
          </w:p>
        </w:tc>
        <w:tc>
          <w:tcPr>
            <w:tcW w:w="2616" w:type="dxa"/>
            <w:tcBorders>
              <w:top w:val="nil"/>
              <w:left w:val="nil"/>
              <w:bottom w:val="single" w:color="auto" w:sz="4" w:space="0"/>
              <w:right w:val="single" w:color="auto" w:sz="4" w:space="0"/>
            </w:tcBorders>
            <w:shd w:val="clear" w:color="auto" w:fill="auto"/>
            <w:vAlign w:val="center"/>
          </w:tcPr>
          <w:p w14:paraId="5A8F16B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支持基于时间、IP或MAC白名单访问控制</w:t>
            </w:r>
          </w:p>
        </w:tc>
      </w:tr>
      <w:tr w14:paraId="4AA1E646">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477F2B9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91 </w:t>
            </w:r>
          </w:p>
        </w:tc>
        <w:tc>
          <w:tcPr>
            <w:tcW w:w="1276" w:type="dxa"/>
            <w:tcBorders>
              <w:top w:val="nil"/>
              <w:left w:val="nil"/>
              <w:bottom w:val="single" w:color="auto" w:sz="4" w:space="0"/>
              <w:right w:val="single" w:color="auto" w:sz="4" w:space="0"/>
            </w:tcBorders>
            <w:shd w:val="clear" w:color="auto" w:fill="auto"/>
            <w:vAlign w:val="center"/>
          </w:tcPr>
          <w:p w14:paraId="74B7B91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47455A09">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4A9BF6A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双因素鉴别</w:t>
            </w:r>
          </w:p>
        </w:tc>
        <w:tc>
          <w:tcPr>
            <w:tcW w:w="2616" w:type="dxa"/>
            <w:tcBorders>
              <w:top w:val="nil"/>
              <w:left w:val="nil"/>
              <w:bottom w:val="single" w:color="auto" w:sz="4" w:space="0"/>
              <w:right w:val="single" w:color="auto" w:sz="4" w:space="0"/>
            </w:tcBorders>
            <w:shd w:val="clear" w:color="auto" w:fill="auto"/>
            <w:vAlign w:val="center"/>
          </w:tcPr>
          <w:p w14:paraId="5C51D69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330E67AC">
        <w:tblPrEx>
          <w:tblCellMar>
            <w:top w:w="0" w:type="dxa"/>
            <w:left w:w="108" w:type="dxa"/>
            <w:bottom w:w="0" w:type="dxa"/>
            <w:right w:w="108" w:type="dxa"/>
          </w:tblCellMar>
        </w:tblPrEx>
        <w:trPr>
          <w:trHeight w:val="114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400BE49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92 </w:t>
            </w:r>
          </w:p>
        </w:tc>
        <w:tc>
          <w:tcPr>
            <w:tcW w:w="1276" w:type="dxa"/>
            <w:tcBorders>
              <w:top w:val="nil"/>
              <w:left w:val="nil"/>
              <w:bottom w:val="single" w:color="auto" w:sz="4" w:space="0"/>
              <w:right w:val="single" w:color="auto" w:sz="4" w:space="0"/>
            </w:tcBorders>
            <w:shd w:val="clear" w:color="auto" w:fill="auto"/>
            <w:vAlign w:val="center"/>
          </w:tcPr>
          <w:p w14:paraId="234D7AE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6E70C808">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77B6CC1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二次鉴别</w:t>
            </w:r>
          </w:p>
        </w:tc>
        <w:tc>
          <w:tcPr>
            <w:tcW w:w="2616" w:type="dxa"/>
            <w:tcBorders>
              <w:top w:val="nil"/>
              <w:left w:val="nil"/>
              <w:bottom w:val="single" w:color="auto" w:sz="4" w:space="0"/>
              <w:right w:val="single" w:color="auto" w:sz="4" w:space="0"/>
            </w:tcBorders>
            <w:shd w:val="clear" w:color="auto" w:fill="auto"/>
            <w:vAlign w:val="center"/>
          </w:tcPr>
          <w:p w14:paraId="3AC1ACC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支持二次鉴别功能。对于用户配置、权限配置、公钥导入等重要的管理操作，已登录用户应通过二次鉴别后，才能执行操作</w:t>
            </w:r>
          </w:p>
        </w:tc>
      </w:tr>
      <w:tr w14:paraId="4F39F66A">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4AAC045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93 </w:t>
            </w:r>
          </w:p>
        </w:tc>
        <w:tc>
          <w:tcPr>
            <w:tcW w:w="1276" w:type="dxa"/>
            <w:tcBorders>
              <w:top w:val="nil"/>
              <w:left w:val="nil"/>
              <w:bottom w:val="single" w:color="auto" w:sz="4" w:space="0"/>
              <w:right w:val="single" w:color="auto" w:sz="4" w:space="0"/>
            </w:tcBorders>
            <w:shd w:val="clear" w:color="auto" w:fill="auto"/>
            <w:vAlign w:val="center"/>
          </w:tcPr>
          <w:p w14:paraId="442FECD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7D9E4035">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3B12295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匿名化用户告警接收邮箱</w:t>
            </w:r>
          </w:p>
        </w:tc>
        <w:tc>
          <w:tcPr>
            <w:tcW w:w="2616" w:type="dxa"/>
            <w:tcBorders>
              <w:top w:val="nil"/>
              <w:left w:val="nil"/>
              <w:bottom w:val="single" w:color="auto" w:sz="4" w:space="0"/>
              <w:right w:val="single" w:color="auto" w:sz="4" w:space="0"/>
            </w:tcBorders>
            <w:shd w:val="clear" w:color="auto" w:fill="auto"/>
            <w:vAlign w:val="center"/>
          </w:tcPr>
          <w:p w14:paraId="42C9B53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4EC251C4">
        <w:tblPrEx>
          <w:tblCellMar>
            <w:top w:w="0" w:type="dxa"/>
            <w:left w:w="108" w:type="dxa"/>
            <w:bottom w:w="0" w:type="dxa"/>
            <w:right w:w="108" w:type="dxa"/>
          </w:tblCellMar>
        </w:tblPrEx>
        <w:trPr>
          <w:trHeight w:val="114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7DAF2E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94 </w:t>
            </w:r>
          </w:p>
        </w:tc>
        <w:tc>
          <w:tcPr>
            <w:tcW w:w="1276" w:type="dxa"/>
            <w:tcBorders>
              <w:top w:val="nil"/>
              <w:left w:val="nil"/>
              <w:bottom w:val="single" w:color="auto" w:sz="4" w:space="0"/>
              <w:right w:val="single" w:color="auto" w:sz="4" w:space="0"/>
            </w:tcBorders>
            <w:shd w:val="clear" w:color="auto" w:fill="auto"/>
            <w:vAlign w:val="center"/>
          </w:tcPr>
          <w:p w14:paraId="44A6369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378847CC">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02371EE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密码证书安全加密存储</w:t>
            </w:r>
          </w:p>
        </w:tc>
        <w:tc>
          <w:tcPr>
            <w:tcW w:w="2616" w:type="dxa"/>
            <w:tcBorders>
              <w:top w:val="nil"/>
              <w:left w:val="nil"/>
              <w:bottom w:val="single" w:color="auto" w:sz="4" w:space="0"/>
              <w:right w:val="single" w:color="auto" w:sz="4" w:space="0"/>
            </w:tcBorders>
            <w:shd w:val="clear" w:color="auto" w:fill="auto"/>
            <w:vAlign w:val="center"/>
          </w:tcPr>
          <w:p w14:paraId="17A9237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支持对带外管理系统中的用户口令和证书等敏感信息进行加密存储，禁止使用私有的和业界已知不安全的密码算法</w:t>
            </w:r>
          </w:p>
        </w:tc>
      </w:tr>
      <w:tr w14:paraId="36C5524B">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0FC7AC4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95 </w:t>
            </w:r>
          </w:p>
        </w:tc>
        <w:tc>
          <w:tcPr>
            <w:tcW w:w="1276" w:type="dxa"/>
            <w:tcBorders>
              <w:top w:val="nil"/>
              <w:left w:val="nil"/>
              <w:bottom w:val="single" w:color="auto" w:sz="4" w:space="0"/>
              <w:right w:val="single" w:color="auto" w:sz="4" w:space="0"/>
            </w:tcBorders>
            <w:shd w:val="clear" w:color="auto" w:fill="auto"/>
            <w:vAlign w:val="center"/>
          </w:tcPr>
          <w:p w14:paraId="7A285AE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79355F6F">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0F9B12A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敏感信息安全加密传输</w:t>
            </w:r>
          </w:p>
        </w:tc>
        <w:tc>
          <w:tcPr>
            <w:tcW w:w="2616" w:type="dxa"/>
            <w:tcBorders>
              <w:top w:val="nil"/>
              <w:left w:val="nil"/>
              <w:bottom w:val="single" w:color="auto" w:sz="4" w:space="0"/>
              <w:right w:val="single" w:color="auto" w:sz="4" w:space="0"/>
            </w:tcBorders>
            <w:shd w:val="clear" w:color="auto" w:fill="auto"/>
            <w:vAlign w:val="center"/>
          </w:tcPr>
          <w:p w14:paraId="4B271E6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支持使用安全的传输加密协议（如SSH或HTTPS等）传输用户的敏感信息</w:t>
            </w:r>
          </w:p>
        </w:tc>
      </w:tr>
      <w:tr w14:paraId="5AD3BE45">
        <w:tblPrEx>
          <w:tblCellMar>
            <w:top w:w="0" w:type="dxa"/>
            <w:left w:w="108" w:type="dxa"/>
            <w:bottom w:w="0" w:type="dxa"/>
            <w:right w:w="108" w:type="dxa"/>
          </w:tblCellMar>
        </w:tblPrEx>
        <w:trPr>
          <w:trHeight w:val="171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4AF2E60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96 </w:t>
            </w:r>
          </w:p>
        </w:tc>
        <w:tc>
          <w:tcPr>
            <w:tcW w:w="1276" w:type="dxa"/>
            <w:tcBorders>
              <w:top w:val="nil"/>
              <w:left w:val="nil"/>
              <w:bottom w:val="single" w:color="auto" w:sz="4" w:space="0"/>
              <w:right w:val="single" w:color="auto" w:sz="4" w:space="0"/>
            </w:tcBorders>
            <w:shd w:val="clear" w:color="auto" w:fill="auto"/>
            <w:vAlign w:val="center"/>
          </w:tcPr>
          <w:p w14:paraId="636F922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4A45D1E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信息安全要求</w:t>
            </w:r>
          </w:p>
        </w:tc>
        <w:tc>
          <w:tcPr>
            <w:tcW w:w="2254" w:type="dxa"/>
            <w:tcBorders>
              <w:top w:val="nil"/>
              <w:left w:val="nil"/>
              <w:bottom w:val="single" w:color="auto" w:sz="4" w:space="0"/>
              <w:right w:val="single" w:color="auto" w:sz="4" w:space="0"/>
            </w:tcBorders>
            <w:shd w:val="clear" w:color="auto" w:fill="auto"/>
            <w:vAlign w:val="center"/>
          </w:tcPr>
          <w:p w14:paraId="73937E6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★研发过程安全</w:t>
            </w:r>
          </w:p>
        </w:tc>
        <w:tc>
          <w:tcPr>
            <w:tcW w:w="2616" w:type="dxa"/>
            <w:tcBorders>
              <w:top w:val="nil"/>
              <w:left w:val="nil"/>
              <w:bottom w:val="single" w:color="auto" w:sz="4" w:space="0"/>
              <w:right w:val="single" w:color="auto" w:sz="4" w:space="0"/>
            </w:tcBorders>
            <w:shd w:val="clear" w:color="auto" w:fill="auto"/>
            <w:vAlign w:val="center"/>
          </w:tcPr>
          <w:p w14:paraId="7C65720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14:paraId="271F1788">
        <w:tblPrEx>
          <w:tblCellMar>
            <w:top w:w="0" w:type="dxa"/>
            <w:left w:w="108" w:type="dxa"/>
            <w:bottom w:w="0" w:type="dxa"/>
            <w:right w:w="108" w:type="dxa"/>
          </w:tblCellMar>
        </w:tblPrEx>
        <w:trPr>
          <w:trHeight w:val="366"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08374D8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97 </w:t>
            </w:r>
          </w:p>
        </w:tc>
        <w:tc>
          <w:tcPr>
            <w:tcW w:w="1276" w:type="dxa"/>
            <w:tcBorders>
              <w:top w:val="nil"/>
              <w:left w:val="nil"/>
              <w:bottom w:val="single" w:color="auto" w:sz="4" w:space="0"/>
              <w:right w:val="single" w:color="auto" w:sz="4" w:space="0"/>
            </w:tcBorders>
            <w:shd w:val="clear" w:color="auto" w:fill="auto"/>
            <w:vAlign w:val="center"/>
          </w:tcPr>
          <w:p w14:paraId="4CA64CE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22E0DC03">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27652B5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漏洞管理</w:t>
            </w:r>
          </w:p>
        </w:tc>
        <w:tc>
          <w:tcPr>
            <w:tcW w:w="2616" w:type="dxa"/>
            <w:tcBorders>
              <w:top w:val="nil"/>
              <w:left w:val="nil"/>
              <w:bottom w:val="single" w:color="auto" w:sz="4" w:space="0"/>
              <w:right w:val="single" w:color="auto" w:sz="4" w:space="0"/>
            </w:tcBorders>
            <w:shd w:val="clear" w:color="auto" w:fill="auto"/>
            <w:vAlign w:val="center"/>
          </w:tcPr>
          <w:p w14:paraId="6F3D8B8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供应商承诺，生产商已建立漏洞全量视图，保证产品版本涉及到的所有漏洞(如驱动程序、BMC软件等)都可以查看</w:t>
            </w:r>
          </w:p>
        </w:tc>
      </w:tr>
      <w:tr w14:paraId="0664892E">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6ED6938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98 </w:t>
            </w:r>
          </w:p>
        </w:tc>
        <w:tc>
          <w:tcPr>
            <w:tcW w:w="1276" w:type="dxa"/>
            <w:tcBorders>
              <w:top w:val="nil"/>
              <w:left w:val="nil"/>
              <w:bottom w:val="single" w:color="auto" w:sz="4" w:space="0"/>
              <w:right w:val="single" w:color="auto" w:sz="4" w:space="0"/>
            </w:tcBorders>
            <w:shd w:val="clear" w:color="auto" w:fill="auto"/>
            <w:vAlign w:val="center"/>
          </w:tcPr>
          <w:p w14:paraId="38E7453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1B57236D">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78F6DB4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网络关键设备服务器要求</w:t>
            </w:r>
          </w:p>
        </w:tc>
        <w:tc>
          <w:tcPr>
            <w:tcW w:w="2616" w:type="dxa"/>
            <w:tcBorders>
              <w:top w:val="nil"/>
              <w:left w:val="nil"/>
              <w:bottom w:val="single" w:color="auto" w:sz="4" w:space="0"/>
              <w:right w:val="single" w:color="auto" w:sz="4" w:space="0"/>
            </w:tcBorders>
            <w:shd w:val="clear" w:color="auto" w:fill="auto"/>
            <w:vAlign w:val="center"/>
          </w:tcPr>
          <w:p w14:paraId="3146DBA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4DB33124">
        <w:tblPrEx>
          <w:tblCellMar>
            <w:top w:w="0" w:type="dxa"/>
            <w:left w:w="108" w:type="dxa"/>
            <w:bottom w:w="0" w:type="dxa"/>
            <w:right w:w="108" w:type="dxa"/>
          </w:tblCellMar>
        </w:tblPrEx>
        <w:trPr>
          <w:trHeight w:val="508"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59EF6D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99 </w:t>
            </w:r>
          </w:p>
        </w:tc>
        <w:tc>
          <w:tcPr>
            <w:tcW w:w="1276" w:type="dxa"/>
            <w:tcBorders>
              <w:top w:val="nil"/>
              <w:left w:val="nil"/>
              <w:bottom w:val="single" w:color="auto" w:sz="4" w:space="0"/>
              <w:right w:val="single" w:color="auto" w:sz="4" w:space="0"/>
            </w:tcBorders>
            <w:shd w:val="clear" w:color="auto" w:fill="auto"/>
            <w:vAlign w:val="center"/>
          </w:tcPr>
          <w:p w14:paraId="5146900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vMerge w:val="continue"/>
            <w:tcBorders>
              <w:top w:val="nil"/>
              <w:left w:val="single" w:color="auto" w:sz="4" w:space="0"/>
              <w:bottom w:val="single" w:color="auto" w:sz="4" w:space="0"/>
              <w:right w:val="single" w:color="auto" w:sz="4" w:space="0"/>
            </w:tcBorders>
            <w:vAlign w:val="center"/>
          </w:tcPr>
          <w:p w14:paraId="1B10E9D6">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72E7898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增强要求</w:t>
            </w:r>
          </w:p>
        </w:tc>
        <w:tc>
          <w:tcPr>
            <w:tcW w:w="2616" w:type="dxa"/>
            <w:tcBorders>
              <w:top w:val="nil"/>
              <w:left w:val="nil"/>
              <w:bottom w:val="single" w:color="auto" w:sz="4" w:space="0"/>
              <w:right w:val="single" w:color="auto" w:sz="4" w:space="0"/>
            </w:tcBorders>
            <w:shd w:val="clear" w:color="auto" w:fill="auto"/>
            <w:vAlign w:val="center"/>
          </w:tcPr>
          <w:p w14:paraId="379441F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755F258C">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6E71037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100 </w:t>
            </w:r>
          </w:p>
        </w:tc>
        <w:tc>
          <w:tcPr>
            <w:tcW w:w="1276" w:type="dxa"/>
            <w:tcBorders>
              <w:top w:val="nil"/>
              <w:left w:val="nil"/>
              <w:bottom w:val="single" w:color="auto" w:sz="4" w:space="0"/>
              <w:right w:val="single" w:color="auto" w:sz="4" w:space="0"/>
            </w:tcBorders>
            <w:shd w:val="clear" w:color="auto" w:fill="auto"/>
            <w:vAlign w:val="center"/>
          </w:tcPr>
          <w:p w14:paraId="009E36A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tcBorders>
              <w:top w:val="nil"/>
              <w:left w:val="nil"/>
              <w:bottom w:val="single" w:color="auto" w:sz="4" w:space="0"/>
              <w:right w:val="single" w:color="auto" w:sz="4" w:space="0"/>
            </w:tcBorders>
            <w:shd w:val="clear" w:color="auto" w:fill="auto"/>
            <w:vAlign w:val="center"/>
          </w:tcPr>
          <w:p w14:paraId="50A3A9D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物理安全</w:t>
            </w:r>
          </w:p>
        </w:tc>
        <w:tc>
          <w:tcPr>
            <w:tcW w:w="2254" w:type="dxa"/>
            <w:tcBorders>
              <w:top w:val="nil"/>
              <w:left w:val="nil"/>
              <w:bottom w:val="single" w:color="auto" w:sz="4" w:space="0"/>
              <w:right w:val="single" w:color="auto" w:sz="4" w:space="0"/>
            </w:tcBorders>
            <w:shd w:val="clear" w:color="auto" w:fill="auto"/>
            <w:vAlign w:val="center"/>
          </w:tcPr>
          <w:p w14:paraId="31B6882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物理安全</w:t>
            </w:r>
          </w:p>
        </w:tc>
        <w:tc>
          <w:tcPr>
            <w:tcW w:w="2616" w:type="dxa"/>
            <w:tcBorders>
              <w:top w:val="nil"/>
              <w:left w:val="nil"/>
              <w:bottom w:val="single" w:color="auto" w:sz="4" w:space="0"/>
              <w:right w:val="single" w:color="auto" w:sz="4" w:space="0"/>
            </w:tcBorders>
            <w:shd w:val="clear" w:color="auto" w:fill="auto"/>
            <w:vAlign w:val="center"/>
          </w:tcPr>
          <w:p w14:paraId="4291FB3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4409FCEA">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5E30716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101 </w:t>
            </w:r>
          </w:p>
        </w:tc>
        <w:tc>
          <w:tcPr>
            <w:tcW w:w="1276" w:type="dxa"/>
            <w:tcBorders>
              <w:top w:val="nil"/>
              <w:left w:val="nil"/>
              <w:bottom w:val="single" w:color="auto" w:sz="4" w:space="0"/>
              <w:right w:val="single" w:color="auto" w:sz="4" w:space="0"/>
            </w:tcBorders>
            <w:shd w:val="clear" w:color="auto" w:fill="auto"/>
            <w:vAlign w:val="center"/>
          </w:tcPr>
          <w:p w14:paraId="037A8A7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安全要求</w:t>
            </w:r>
          </w:p>
        </w:tc>
        <w:tc>
          <w:tcPr>
            <w:tcW w:w="1559" w:type="dxa"/>
            <w:tcBorders>
              <w:top w:val="nil"/>
              <w:left w:val="nil"/>
              <w:bottom w:val="single" w:color="auto" w:sz="4" w:space="0"/>
              <w:right w:val="single" w:color="auto" w:sz="4" w:space="0"/>
            </w:tcBorders>
            <w:shd w:val="clear" w:color="auto" w:fill="auto"/>
            <w:vAlign w:val="center"/>
          </w:tcPr>
          <w:p w14:paraId="0F1E53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限用物质的限量要求</w:t>
            </w:r>
          </w:p>
        </w:tc>
        <w:tc>
          <w:tcPr>
            <w:tcW w:w="2254" w:type="dxa"/>
            <w:tcBorders>
              <w:top w:val="nil"/>
              <w:left w:val="nil"/>
              <w:bottom w:val="single" w:color="auto" w:sz="4" w:space="0"/>
              <w:right w:val="single" w:color="auto" w:sz="4" w:space="0"/>
            </w:tcBorders>
            <w:shd w:val="clear" w:color="auto" w:fill="auto"/>
            <w:vAlign w:val="center"/>
          </w:tcPr>
          <w:p w14:paraId="1972EA1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限用物质的限量要求</w:t>
            </w:r>
          </w:p>
        </w:tc>
        <w:tc>
          <w:tcPr>
            <w:tcW w:w="2616" w:type="dxa"/>
            <w:tcBorders>
              <w:top w:val="nil"/>
              <w:left w:val="nil"/>
              <w:bottom w:val="single" w:color="auto" w:sz="4" w:space="0"/>
              <w:right w:val="single" w:color="auto" w:sz="4" w:space="0"/>
            </w:tcBorders>
            <w:shd w:val="clear" w:color="auto" w:fill="auto"/>
            <w:vAlign w:val="center"/>
          </w:tcPr>
          <w:p w14:paraId="688B535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40B8A134">
        <w:tblPrEx>
          <w:tblCellMar>
            <w:top w:w="0" w:type="dxa"/>
            <w:left w:w="108" w:type="dxa"/>
            <w:bottom w:w="0" w:type="dxa"/>
            <w:right w:w="108" w:type="dxa"/>
          </w:tblCellMar>
        </w:tblPrEx>
        <w:trPr>
          <w:trHeight w:val="31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4E38669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102 </w:t>
            </w:r>
          </w:p>
        </w:tc>
        <w:tc>
          <w:tcPr>
            <w:tcW w:w="1276" w:type="dxa"/>
            <w:tcBorders>
              <w:top w:val="nil"/>
              <w:left w:val="nil"/>
              <w:bottom w:val="single" w:color="auto" w:sz="4" w:space="0"/>
              <w:right w:val="single" w:color="auto" w:sz="4" w:space="0"/>
            </w:tcBorders>
            <w:shd w:val="clear" w:color="auto" w:fill="auto"/>
            <w:vAlign w:val="center"/>
          </w:tcPr>
          <w:p w14:paraId="64C4709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性能要求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5F1F4F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CPU性能</w:t>
            </w:r>
          </w:p>
        </w:tc>
        <w:tc>
          <w:tcPr>
            <w:tcW w:w="2254" w:type="dxa"/>
            <w:tcBorders>
              <w:top w:val="nil"/>
              <w:left w:val="nil"/>
              <w:bottom w:val="single" w:color="auto" w:sz="4" w:space="0"/>
              <w:right w:val="single" w:color="auto" w:sz="4" w:space="0"/>
            </w:tcBorders>
            <w:shd w:val="clear" w:color="auto" w:fill="auto"/>
            <w:vAlign w:val="center"/>
          </w:tcPr>
          <w:p w14:paraId="4F4C19D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CPU主频</w:t>
            </w:r>
          </w:p>
        </w:tc>
        <w:tc>
          <w:tcPr>
            <w:tcW w:w="2616" w:type="dxa"/>
            <w:tcBorders>
              <w:top w:val="nil"/>
              <w:left w:val="nil"/>
              <w:bottom w:val="single" w:color="auto" w:sz="4" w:space="0"/>
              <w:right w:val="single" w:color="auto" w:sz="4" w:space="0"/>
            </w:tcBorders>
            <w:shd w:val="clear" w:color="auto" w:fill="auto"/>
            <w:vAlign w:val="center"/>
          </w:tcPr>
          <w:p w14:paraId="358815C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≥2.0GHz</w:t>
            </w:r>
          </w:p>
        </w:tc>
      </w:tr>
      <w:tr w14:paraId="581A5DDE">
        <w:tblPrEx>
          <w:tblCellMar>
            <w:top w:w="0" w:type="dxa"/>
            <w:left w:w="108" w:type="dxa"/>
            <w:bottom w:w="0" w:type="dxa"/>
            <w:right w:w="108" w:type="dxa"/>
          </w:tblCellMar>
        </w:tblPrEx>
        <w:trPr>
          <w:trHeight w:val="31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060D11E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103 </w:t>
            </w:r>
          </w:p>
        </w:tc>
        <w:tc>
          <w:tcPr>
            <w:tcW w:w="1276" w:type="dxa"/>
            <w:tcBorders>
              <w:top w:val="nil"/>
              <w:left w:val="nil"/>
              <w:bottom w:val="single" w:color="auto" w:sz="4" w:space="0"/>
              <w:right w:val="single" w:color="auto" w:sz="4" w:space="0"/>
            </w:tcBorders>
            <w:shd w:val="clear" w:color="auto" w:fill="auto"/>
            <w:vAlign w:val="center"/>
          </w:tcPr>
          <w:p w14:paraId="3E754FE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性能要求</w:t>
            </w:r>
          </w:p>
        </w:tc>
        <w:tc>
          <w:tcPr>
            <w:tcW w:w="1559" w:type="dxa"/>
            <w:vMerge w:val="continue"/>
            <w:tcBorders>
              <w:top w:val="nil"/>
              <w:left w:val="single" w:color="auto" w:sz="4" w:space="0"/>
              <w:bottom w:val="single" w:color="auto" w:sz="4" w:space="0"/>
              <w:right w:val="single" w:color="auto" w:sz="4" w:space="0"/>
            </w:tcBorders>
            <w:vAlign w:val="center"/>
          </w:tcPr>
          <w:p w14:paraId="3586D0C5">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1003E17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单CPU核数</w:t>
            </w:r>
          </w:p>
        </w:tc>
        <w:tc>
          <w:tcPr>
            <w:tcW w:w="2616" w:type="dxa"/>
            <w:tcBorders>
              <w:top w:val="nil"/>
              <w:left w:val="nil"/>
              <w:bottom w:val="single" w:color="auto" w:sz="4" w:space="0"/>
              <w:right w:val="single" w:color="auto" w:sz="4" w:space="0"/>
            </w:tcBorders>
            <w:shd w:val="clear" w:color="auto" w:fill="auto"/>
            <w:vAlign w:val="center"/>
          </w:tcPr>
          <w:p w14:paraId="7FED928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≥28</w:t>
            </w:r>
          </w:p>
        </w:tc>
      </w:tr>
      <w:tr w14:paraId="3A936157">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068FE2F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104 </w:t>
            </w:r>
          </w:p>
        </w:tc>
        <w:tc>
          <w:tcPr>
            <w:tcW w:w="1276" w:type="dxa"/>
            <w:tcBorders>
              <w:top w:val="nil"/>
              <w:left w:val="nil"/>
              <w:bottom w:val="single" w:color="auto" w:sz="4" w:space="0"/>
              <w:right w:val="single" w:color="auto" w:sz="4" w:space="0"/>
            </w:tcBorders>
            <w:shd w:val="clear" w:color="auto" w:fill="auto"/>
            <w:vAlign w:val="center"/>
          </w:tcPr>
          <w:p w14:paraId="5903FFD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性能要求</w:t>
            </w:r>
          </w:p>
        </w:tc>
        <w:tc>
          <w:tcPr>
            <w:tcW w:w="1559" w:type="dxa"/>
            <w:vMerge w:val="continue"/>
            <w:tcBorders>
              <w:top w:val="nil"/>
              <w:left w:val="single" w:color="auto" w:sz="4" w:space="0"/>
              <w:bottom w:val="single" w:color="auto" w:sz="4" w:space="0"/>
              <w:right w:val="single" w:color="auto" w:sz="4" w:space="0"/>
            </w:tcBorders>
            <w:vAlign w:val="center"/>
          </w:tcPr>
          <w:p w14:paraId="097AC595">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45FA9CE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单CPU末级缓存容量</w:t>
            </w:r>
          </w:p>
        </w:tc>
        <w:tc>
          <w:tcPr>
            <w:tcW w:w="2616" w:type="dxa"/>
            <w:tcBorders>
              <w:top w:val="nil"/>
              <w:left w:val="nil"/>
              <w:bottom w:val="single" w:color="auto" w:sz="4" w:space="0"/>
              <w:right w:val="single" w:color="auto" w:sz="4" w:space="0"/>
            </w:tcBorders>
            <w:shd w:val="clear" w:color="auto" w:fill="auto"/>
            <w:vAlign w:val="center"/>
          </w:tcPr>
          <w:p w14:paraId="3A611C9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≥42MB</w:t>
            </w:r>
          </w:p>
        </w:tc>
      </w:tr>
      <w:tr w14:paraId="0F401A46">
        <w:tblPrEx>
          <w:tblCellMar>
            <w:top w:w="0" w:type="dxa"/>
            <w:left w:w="108" w:type="dxa"/>
            <w:bottom w:w="0" w:type="dxa"/>
            <w:right w:w="108" w:type="dxa"/>
          </w:tblCellMar>
        </w:tblPrEx>
        <w:trPr>
          <w:trHeight w:val="63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430A2A2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105 </w:t>
            </w:r>
          </w:p>
        </w:tc>
        <w:tc>
          <w:tcPr>
            <w:tcW w:w="1276" w:type="dxa"/>
            <w:tcBorders>
              <w:top w:val="nil"/>
              <w:left w:val="nil"/>
              <w:bottom w:val="single" w:color="auto" w:sz="4" w:space="0"/>
              <w:right w:val="single" w:color="auto" w:sz="4" w:space="0"/>
            </w:tcBorders>
            <w:shd w:val="clear" w:color="auto" w:fill="auto"/>
            <w:vAlign w:val="center"/>
          </w:tcPr>
          <w:p w14:paraId="7801364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性能要求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618BF62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内存性能</w:t>
            </w:r>
          </w:p>
        </w:tc>
        <w:tc>
          <w:tcPr>
            <w:tcW w:w="2254" w:type="dxa"/>
            <w:tcBorders>
              <w:top w:val="nil"/>
              <w:left w:val="nil"/>
              <w:bottom w:val="single" w:color="auto" w:sz="4" w:space="0"/>
              <w:right w:val="single" w:color="auto" w:sz="4" w:space="0"/>
            </w:tcBorders>
            <w:shd w:val="clear" w:color="auto" w:fill="auto"/>
            <w:vAlign w:val="center"/>
          </w:tcPr>
          <w:p w14:paraId="516FA84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单内存模块容量</w:t>
            </w:r>
          </w:p>
        </w:tc>
        <w:tc>
          <w:tcPr>
            <w:tcW w:w="2616" w:type="dxa"/>
            <w:tcBorders>
              <w:top w:val="nil"/>
              <w:left w:val="nil"/>
              <w:bottom w:val="single" w:color="auto" w:sz="4" w:space="0"/>
              <w:right w:val="single" w:color="auto" w:sz="4" w:space="0"/>
            </w:tcBorders>
            <w:shd w:val="clear" w:color="auto" w:fill="auto"/>
            <w:vAlign w:val="center"/>
          </w:tcPr>
          <w:p w14:paraId="4396E79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单条内存≥32GB，本次配置总容量≥320GB</w:t>
            </w:r>
          </w:p>
        </w:tc>
      </w:tr>
      <w:tr w14:paraId="0A778AE0">
        <w:tblPrEx>
          <w:tblCellMar>
            <w:top w:w="0" w:type="dxa"/>
            <w:left w:w="108" w:type="dxa"/>
            <w:bottom w:w="0" w:type="dxa"/>
            <w:right w:w="108" w:type="dxa"/>
          </w:tblCellMar>
        </w:tblPrEx>
        <w:trPr>
          <w:trHeight w:val="31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93CB7A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106 </w:t>
            </w:r>
          </w:p>
        </w:tc>
        <w:tc>
          <w:tcPr>
            <w:tcW w:w="1276" w:type="dxa"/>
            <w:tcBorders>
              <w:top w:val="nil"/>
              <w:left w:val="nil"/>
              <w:bottom w:val="single" w:color="auto" w:sz="4" w:space="0"/>
              <w:right w:val="single" w:color="auto" w:sz="4" w:space="0"/>
            </w:tcBorders>
            <w:shd w:val="clear" w:color="auto" w:fill="auto"/>
            <w:vAlign w:val="center"/>
          </w:tcPr>
          <w:p w14:paraId="195EAC2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性能要求</w:t>
            </w:r>
          </w:p>
        </w:tc>
        <w:tc>
          <w:tcPr>
            <w:tcW w:w="1559" w:type="dxa"/>
            <w:vMerge w:val="continue"/>
            <w:tcBorders>
              <w:top w:val="nil"/>
              <w:left w:val="single" w:color="auto" w:sz="4" w:space="0"/>
              <w:bottom w:val="single" w:color="auto" w:sz="4" w:space="0"/>
              <w:right w:val="single" w:color="auto" w:sz="4" w:space="0"/>
            </w:tcBorders>
            <w:vAlign w:val="center"/>
          </w:tcPr>
          <w:p w14:paraId="5FFE50BE">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3A6C724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内存速率</w:t>
            </w:r>
          </w:p>
        </w:tc>
        <w:tc>
          <w:tcPr>
            <w:tcW w:w="2616" w:type="dxa"/>
            <w:tcBorders>
              <w:top w:val="nil"/>
              <w:left w:val="nil"/>
              <w:bottom w:val="single" w:color="auto" w:sz="4" w:space="0"/>
              <w:right w:val="single" w:color="auto" w:sz="4" w:space="0"/>
            </w:tcBorders>
            <w:shd w:val="clear" w:color="auto" w:fill="auto"/>
            <w:vAlign w:val="center"/>
          </w:tcPr>
          <w:p w14:paraId="6D69AF5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≥2933MT/s</w:t>
            </w:r>
          </w:p>
        </w:tc>
      </w:tr>
      <w:tr w14:paraId="249B96C0">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7175BC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107 </w:t>
            </w:r>
          </w:p>
        </w:tc>
        <w:tc>
          <w:tcPr>
            <w:tcW w:w="1276" w:type="dxa"/>
            <w:tcBorders>
              <w:top w:val="nil"/>
              <w:left w:val="nil"/>
              <w:bottom w:val="single" w:color="auto" w:sz="4" w:space="0"/>
              <w:right w:val="single" w:color="auto" w:sz="4" w:space="0"/>
            </w:tcBorders>
            <w:shd w:val="clear" w:color="auto" w:fill="auto"/>
            <w:vAlign w:val="center"/>
          </w:tcPr>
          <w:p w14:paraId="46281E0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性能要求</w:t>
            </w:r>
          </w:p>
        </w:tc>
        <w:tc>
          <w:tcPr>
            <w:tcW w:w="1559" w:type="dxa"/>
            <w:tcBorders>
              <w:top w:val="nil"/>
              <w:left w:val="nil"/>
              <w:bottom w:val="single" w:color="auto" w:sz="4" w:space="0"/>
              <w:right w:val="single" w:color="auto" w:sz="4" w:space="0"/>
            </w:tcBorders>
            <w:shd w:val="clear" w:color="auto" w:fill="auto"/>
            <w:vAlign w:val="center"/>
          </w:tcPr>
          <w:p w14:paraId="0C14083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存储性能</w:t>
            </w:r>
          </w:p>
        </w:tc>
        <w:tc>
          <w:tcPr>
            <w:tcW w:w="2254" w:type="dxa"/>
            <w:tcBorders>
              <w:top w:val="nil"/>
              <w:left w:val="nil"/>
              <w:bottom w:val="single" w:color="auto" w:sz="4" w:space="0"/>
              <w:right w:val="single" w:color="auto" w:sz="4" w:space="0"/>
            </w:tcBorders>
            <w:shd w:val="clear" w:color="auto" w:fill="auto"/>
            <w:vAlign w:val="center"/>
          </w:tcPr>
          <w:p w14:paraId="778C2FD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硬盘转速</w:t>
            </w:r>
          </w:p>
        </w:tc>
        <w:tc>
          <w:tcPr>
            <w:tcW w:w="2616" w:type="dxa"/>
            <w:tcBorders>
              <w:top w:val="nil"/>
              <w:left w:val="nil"/>
              <w:bottom w:val="single" w:color="auto" w:sz="4" w:space="0"/>
              <w:right w:val="single" w:color="auto" w:sz="4" w:space="0"/>
            </w:tcBorders>
            <w:shd w:val="clear" w:color="auto" w:fill="auto"/>
            <w:vAlign w:val="center"/>
          </w:tcPr>
          <w:p w14:paraId="58147A1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安装的硬磁盘转速不小于7200rpm</w:t>
            </w:r>
          </w:p>
        </w:tc>
      </w:tr>
      <w:tr w14:paraId="19EE4C43">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7FF2FC8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108 </w:t>
            </w:r>
          </w:p>
        </w:tc>
        <w:tc>
          <w:tcPr>
            <w:tcW w:w="1276" w:type="dxa"/>
            <w:tcBorders>
              <w:top w:val="nil"/>
              <w:left w:val="nil"/>
              <w:bottom w:val="single" w:color="auto" w:sz="4" w:space="0"/>
              <w:right w:val="single" w:color="auto" w:sz="4" w:space="0"/>
            </w:tcBorders>
            <w:shd w:val="clear" w:color="auto" w:fill="auto"/>
            <w:vAlign w:val="center"/>
          </w:tcPr>
          <w:p w14:paraId="27CF549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性能要求</w:t>
            </w:r>
          </w:p>
        </w:tc>
        <w:tc>
          <w:tcPr>
            <w:tcW w:w="1559" w:type="dxa"/>
            <w:tcBorders>
              <w:top w:val="nil"/>
              <w:left w:val="nil"/>
              <w:bottom w:val="single" w:color="auto" w:sz="4" w:space="0"/>
              <w:right w:val="single" w:color="auto" w:sz="4" w:space="0"/>
            </w:tcBorders>
            <w:shd w:val="clear" w:color="auto" w:fill="auto"/>
            <w:vAlign w:val="center"/>
          </w:tcPr>
          <w:p w14:paraId="57EBD9B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RAID卡性能</w:t>
            </w:r>
          </w:p>
        </w:tc>
        <w:tc>
          <w:tcPr>
            <w:tcW w:w="2254" w:type="dxa"/>
            <w:tcBorders>
              <w:top w:val="nil"/>
              <w:left w:val="nil"/>
              <w:bottom w:val="single" w:color="auto" w:sz="4" w:space="0"/>
              <w:right w:val="single" w:color="auto" w:sz="4" w:space="0"/>
            </w:tcBorders>
            <w:shd w:val="clear" w:color="auto" w:fill="auto"/>
            <w:vAlign w:val="center"/>
          </w:tcPr>
          <w:p w14:paraId="0E0C7E0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RAID卡缓存容量大小</w:t>
            </w:r>
          </w:p>
        </w:tc>
        <w:tc>
          <w:tcPr>
            <w:tcW w:w="2616" w:type="dxa"/>
            <w:tcBorders>
              <w:top w:val="nil"/>
              <w:left w:val="nil"/>
              <w:bottom w:val="single" w:color="auto" w:sz="4" w:space="0"/>
              <w:right w:val="single" w:color="auto" w:sz="4" w:space="0"/>
            </w:tcBorders>
            <w:shd w:val="clear" w:color="auto" w:fill="auto"/>
            <w:vAlign w:val="center"/>
          </w:tcPr>
          <w:p w14:paraId="104AA02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若配备RAID卡且RAID卡有缓存容量，容量不少于2GB</w:t>
            </w:r>
          </w:p>
        </w:tc>
      </w:tr>
      <w:tr w14:paraId="3E2156BC">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65F06F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109 </w:t>
            </w:r>
          </w:p>
        </w:tc>
        <w:tc>
          <w:tcPr>
            <w:tcW w:w="1276" w:type="dxa"/>
            <w:tcBorders>
              <w:top w:val="nil"/>
              <w:left w:val="nil"/>
              <w:bottom w:val="single" w:color="auto" w:sz="4" w:space="0"/>
              <w:right w:val="single" w:color="auto" w:sz="4" w:space="0"/>
            </w:tcBorders>
            <w:shd w:val="clear" w:color="auto" w:fill="auto"/>
            <w:vAlign w:val="center"/>
          </w:tcPr>
          <w:p w14:paraId="53E8939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性能要求</w:t>
            </w:r>
          </w:p>
        </w:tc>
        <w:tc>
          <w:tcPr>
            <w:tcW w:w="1559" w:type="dxa"/>
            <w:tcBorders>
              <w:top w:val="nil"/>
              <w:left w:val="nil"/>
              <w:bottom w:val="single" w:color="auto" w:sz="4" w:space="0"/>
              <w:right w:val="single" w:color="auto" w:sz="4" w:space="0"/>
            </w:tcBorders>
            <w:shd w:val="clear" w:color="auto" w:fill="auto"/>
          </w:tcPr>
          <w:p w14:paraId="1C73ABB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FCHBA卡性能</w:t>
            </w:r>
          </w:p>
        </w:tc>
        <w:tc>
          <w:tcPr>
            <w:tcW w:w="2254" w:type="dxa"/>
            <w:tcBorders>
              <w:top w:val="nil"/>
              <w:left w:val="nil"/>
              <w:bottom w:val="single" w:color="auto" w:sz="4" w:space="0"/>
              <w:right w:val="single" w:color="auto" w:sz="4" w:space="0"/>
            </w:tcBorders>
            <w:shd w:val="clear" w:color="auto" w:fill="auto"/>
            <w:vAlign w:val="center"/>
          </w:tcPr>
          <w:p w14:paraId="1C8EDEA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FCHBA卡速率</w:t>
            </w:r>
          </w:p>
        </w:tc>
        <w:tc>
          <w:tcPr>
            <w:tcW w:w="2616" w:type="dxa"/>
            <w:tcBorders>
              <w:top w:val="nil"/>
              <w:left w:val="nil"/>
              <w:bottom w:val="single" w:color="auto" w:sz="4" w:space="0"/>
              <w:right w:val="single" w:color="auto" w:sz="4" w:space="0"/>
            </w:tcBorders>
            <w:shd w:val="clear" w:color="auto" w:fill="auto"/>
            <w:vAlign w:val="center"/>
          </w:tcPr>
          <w:p w14:paraId="300154D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若配备FCHBA卡，单端口最大的连接速率不少于16Gb/s</w:t>
            </w:r>
          </w:p>
        </w:tc>
      </w:tr>
      <w:tr w14:paraId="051F9A60">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00949D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110 </w:t>
            </w:r>
          </w:p>
        </w:tc>
        <w:tc>
          <w:tcPr>
            <w:tcW w:w="1276" w:type="dxa"/>
            <w:tcBorders>
              <w:top w:val="nil"/>
              <w:left w:val="nil"/>
              <w:bottom w:val="single" w:color="auto" w:sz="4" w:space="0"/>
              <w:right w:val="single" w:color="auto" w:sz="4" w:space="0"/>
            </w:tcBorders>
            <w:shd w:val="clear" w:color="auto" w:fill="auto"/>
            <w:vAlign w:val="center"/>
          </w:tcPr>
          <w:p w14:paraId="1F623A8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性能要求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166D530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网络性能</w:t>
            </w:r>
          </w:p>
        </w:tc>
        <w:tc>
          <w:tcPr>
            <w:tcW w:w="2254" w:type="dxa"/>
            <w:tcBorders>
              <w:top w:val="nil"/>
              <w:left w:val="nil"/>
              <w:bottom w:val="single" w:color="auto" w:sz="4" w:space="0"/>
              <w:right w:val="single" w:color="auto" w:sz="4" w:space="0"/>
            </w:tcBorders>
            <w:shd w:val="clear" w:color="auto" w:fill="auto"/>
            <w:vAlign w:val="center"/>
          </w:tcPr>
          <w:p w14:paraId="7B17B7B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独立网卡速率</w:t>
            </w:r>
          </w:p>
        </w:tc>
        <w:tc>
          <w:tcPr>
            <w:tcW w:w="2616" w:type="dxa"/>
            <w:tcBorders>
              <w:top w:val="nil"/>
              <w:left w:val="nil"/>
              <w:bottom w:val="single" w:color="auto" w:sz="4" w:space="0"/>
              <w:right w:val="single" w:color="auto" w:sz="4" w:space="0"/>
            </w:tcBorders>
            <w:shd w:val="clear" w:color="auto" w:fill="auto"/>
            <w:vAlign w:val="center"/>
          </w:tcPr>
          <w:p w14:paraId="57EEF45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1BCFF9AE">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8720B4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111 </w:t>
            </w:r>
          </w:p>
        </w:tc>
        <w:tc>
          <w:tcPr>
            <w:tcW w:w="1276" w:type="dxa"/>
            <w:tcBorders>
              <w:top w:val="nil"/>
              <w:left w:val="nil"/>
              <w:bottom w:val="single" w:color="auto" w:sz="4" w:space="0"/>
              <w:right w:val="single" w:color="auto" w:sz="4" w:space="0"/>
            </w:tcBorders>
            <w:shd w:val="clear" w:color="auto" w:fill="auto"/>
            <w:vAlign w:val="center"/>
          </w:tcPr>
          <w:p w14:paraId="3A27515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性能要求</w:t>
            </w:r>
          </w:p>
        </w:tc>
        <w:tc>
          <w:tcPr>
            <w:tcW w:w="1559" w:type="dxa"/>
            <w:vMerge w:val="continue"/>
            <w:tcBorders>
              <w:top w:val="nil"/>
              <w:left w:val="single" w:color="auto" w:sz="4" w:space="0"/>
              <w:bottom w:val="single" w:color="auto" w:sz="4" w:space="0"/>
              <w:right w:val="single" w:color="auto" w:sz="4" w:space="0"/>
            </w:tcBorders>
            <w:vAlign w:val="center"/>
          </w:tcPr>
          <w:p w14:paraId="1167AF47">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51BBED4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板载网卡速率</w:t>
            </w:r>
          </w:p>
        </w:tc>
        <w:tc>
          <w:tcPr>
            <w:tcW w:w="2616" w:type="dxa"/>
            <w:tcBorders>
              <w:top w:val="nil"/>
              <w:left w:val="nil"/>
              <w:bottom w:val="single" w:color="auto" w:sz="4" w:space="0"/>
              <w:right w:val="single" w:color="auto" w:sz="4" w:space="0"/>
            </w:tcBorders>
            <w:shd w:val="clear" w:color="auto" w:fill="auto"/>
            <w:vAlign w:val="center"/>
          </w:tcPr>
          <w:p w14:paraId="318A259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≥1GE</w:t>
            </w:r>
          </w:p>
        </w:tc>
      </w:tr>
      <w:tr w14:paraId="7E6439BA">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14AA3F1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112 </w:t>
            </w:r>
          </w:p>
        </w:tc>
        <w:tc>
          <w:tcPr>
            <w:tcW w:w="1276" w:type="dxa"/>
            <w:tcBorders>
              <w:top w:val="nil"/>
              <w:left w:val="nil"/>
              <w:bottom w:val="single" w:color="auto" w:sz="4" w:space="0"/>
              <w:right w:val="single" w:color="auto" w:sz="4" w:space="0"/>
            </w:tcBorders>
            <w:shd w:val="clear" w:color="auto" w:fill="auto"/>
            <w:vAlign w:val="center"/>
          </w:tcPr>
          <w:p w14:paraId="6241FAC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性能要求</w:t>
            </w:r>
          </w:p>
        </w:tc>
        <w:tc>
          <w:tcPr>
            <w:tcW w:w="1559" w:type="dxa"/>
            <w:tcBorders>
              <w:top w:val="nil"/>
              <w:left w:val="nil"/>
              <w:bottom w:val="single" w:color="auto" w:sz="4" w:space="0"/>
              <w:right w:val="single" w:color="auto" w:sz="4" w:space="0"/>
            </w:tcBorders>
            <w:shd w:val="clear" w:color="auto" w:fill="auto"/>
            <w:vAlign w:val="center"/>
          </w:tcPr>
          <w:p w14:paraId="183EF7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电源能耗</w:t>
            </w:r>
          </w:p>
        </w:tc>
        <w:tc>
          <w:tcPr>
            <w:tcW w:w="2254" w:type="dxa"/>
            <w:tcBorders>
              <w:top w:val="nil"/>
              <w:left w:val="nil"/>
              <w:bottom w:val="single" w:color="auto" w:sz="4" w:space="0"/>
              <w:right w:val="single" w:color="auto" w:sz="4" w:space="0"/>
            </w:tcBorders>
            <w:shd w:val="clear" w:color="auto" w:fill="auto"/>
            <w:vAlign w:val="center"/>
          </w:tcPr>
          <w:p w14:paraId="429BFF2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电源能耗</w:t>
            </w:r>
          </w:p>
        </w:tc>
        <w:tc>
          <w:tcPr>
            <w:tcW w:w="2616" w:type="dxa"/>
            <w:tcBorders>
              <w:top w:val="nil"/>
              <w:left w:val="nil"/>
              <w:bottom w:val="single" w:color="auto" w:sz="4" w:space="0"/>
              <w:right w:val="single" w:color="auto" w:sz="4" w:space="0"/>
            </w:tcBorders>
            <w:shd w:val="clear" w:color="auto" w:fill="auto"/>
            <w:vAlign w:val="center"/>
          </w:tcPr>
          <w:p w14:paraId="7598B4F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3D222957">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6607A37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113 </w:t>
            </w:r>
          </w:p>
        </w:tc>
        <w:tc>
          <w:tcPr>
            <w:tcW w:w="1276" w:type="dxa"/>
            <w:tcBorders>
              <w:top w:val="nil"/>
              <w:left w:val="nil"/>
              <w:bottom w:val="single" w:color="auto" w:sz="4" w:space="0"/>
              <w:right w:val="single" w:color="auto" w:sz="4" w:space="0"/>
            </w:tcBorders>
            <w:shd w:val="clear" w:color="auto" w:fill="auto"/>
            <w:vAlign w:val="center"/>
          </w:tcPr>
          <w:p w14:paraId="4E16A85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兼容要求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56447CC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部件兼容性要求</w:t>
            </w:r>
          </w:p>
        </w:tc>
        <w:tc>
          <w:tcPr>
            <w:tcW w:w="2254" w:type="dxa"/>
            <w:tcBorders>
              <w:top w:val="nil"/>
              <w:left w:val="nil"/>
              <w:bottom w:val="single" w:color="auto" w:sz="4" w:space="0"/>
              <w:right w:val="single" w:color="auto" w:sz="4" w:space="0"/>
            </w:tcBorders>
            <w:shd w:val="clear" w:color="auto" w:fill="auto"/>
            <w:vAlign w:val="center"/>
          </w:tcPr>
          <w:p w14:paraId="1C73A51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内存兼容性</w:t>
            </w:r>
          </w:p>
        </w:tc>
        <w:tc>
          <w:tcPr>
            <w:tcW w:w="2616" w:type="dxa"/>
            <w:tcBorders>
              <w:top w:val="nil"/>
              <w:left w:val="nil"/>
              <w:bottom w:val="single" w:color="auto" w:sz="4" w:space="0"/>
              <w:right w:val="single" w:color="auto" w:sz="4" w:space="0"/>
            </w:tcBorders>
            <w:shd w:val="clear" w:color="auto" w:fill="auto"/>
            <w:vAlign w:val="center"/>
          </w:tcPr>
          <w:p w14:paraId="1B91A2E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适配3种及以上厂商的内存产品，且均不低于产品支持的内存规格</w:t>
            </w:r>
          </w:p>
        </w:tc>
      </w:tr>
      <w:tr w14:paraId="6BD44128">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6298D0C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114 </w:t>
            </w:r>
          </w:p>
        </w:tc>
        <w:tc>
          <w:tcPr>
            <w:tcW w:w="1276" w:type="dxa"/>
            <w:tcBorders>
              <w:top w:val="nil"/>
              <w:left w:val="nil"/>
              <w:bottom w:val="single" w:color="auto" w:sz="4" w:space="0"/>
              <w:right w:val="single" w:color="auto" w:sz="4" w:space="0"/>
            </w:tcBorders>
            <w:shd w:val="clear" w:color="auto" w:fill="auto"/>
            <w:vAlign w:val="center"/>
          </w:tcPr>
          <w:p w14:paraId="1B8DA0B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兼容要求</w:t>
            </w:r>
          </w:p>
        </w:tc>
        <w:tc>
          <w:tcPr>
            <w:tcW w:w="1559" w:type="dxa"/>
            <w:vMerge w:val="continue"/>
            <w:tcBorders>
              <w:top w:val="nil"/>
              <w:left w:val="single" w:color="auto" w:sz="4" w:space="0"/>
              <w:bottom w:val="single" w:color="auto" w:sz="4" w:space="0"/>
              <w:right w:val="single" w:color="auto" w:sz="4" w:space="0"/>
            </w:tcBorders>
            <w:vAlign w:val="center"/>
          </w:tcPr>
          <w:p w14:paraId="235C023F">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1BCEFC5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固态存储兼容性</w:t>
            </w:r>
          </w:p>
        </w:tc>
        <w:tc>
          <w:tcPr>
            <w:tcW w:w="2616" w:type="dxa"/>
            <w:tcBorders>
              <w:top w:val="nil"/>
              <w:left w:val="nil"/>
              <w:bottom w:val="single" w:color="auto" w:sz="4" w:space="0"/>
              <w:right w:val="single" w:color="auto" w:sz="4" w:space="0"/>
            </w:tcBorders>
            <w:shd w:val="clear" w:color="auto" w:fill="auto"/>
            <w:vAlign w:val="center"/>
          </w:tcPr>
          <w:p w14:paraId="6EB333B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适配3种或以上厂商的固态存储产品，且均不低于产品支持的固态存储设备规格</w:t>
            </w:r>
          </w:p>
        </w:tc>
      </w:tr>
      <w:tr w14:paraId="68463E51">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48D48C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115 </w:t>
            </w:r>
          </w:p>
        </w:tc>
        <w:tc>
          <w:tcPr>
            <w:tcW w:w="1276" w:type="dxa"/>
            <w:tcBorders>
              <w:top w:val="nil"/>
              <w:left w:val="nil"/>
              <w:bottom w:val="single" w:color="auto" w:sz="4" w:space="0"/>
              <w:right w:val="single" w:color="auto" w:sz="4" w:space="0"/>
            </w:tcBorders>
            <w:shd w:val="clear" w:color="auto" w:fill="auto"/>
            <w:vAlign w:val="center"/>
          </w:tcPr>
          <w:p w14:paraId="1D22A72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兼容要求</w:t>
            </w:r>
          </w:p>
        </w:tc>
        <w:tc>
          <w:tcPr>
            <w:tcW w:w="1559" w:type="dxa"/>
            <w:vMerge w:val="continue"/>
            <w:tcBorders>
              <w:top w:val="nil"/>
              <w:left w:val="single" w:color="auto" w:sz="4" w:space="0"/>
              <w:bottom w:val="single" w:color="auto" w:sz="4" w:space="0"/>
              <w:right w:val="single" w:color="auto" w:sz="4" w:space="0"/>
            </w:tcBorders>
            <w:vAlign w:val="center"/>
          </w:tcPr>
          <w:p w14:paraId="5573F170">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5C02473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FCHBA卡兼容性</w:t>
            </w:r>
          </w:p>
        </w:tc>
        <w:tc>
          <w:tcPr>
            <w:tcW w:w="2616" w:type="dxa"/>
            <w:tcBorders>
              <w:top w:val="nil"/>
              <w:left w:val="nil"/>
              <w:bottom w:val="single" w:color="auto" w:sz="4" w:space="0"/>
              <w:right w:val="single" w:color="auto" w:sz="4" w:space="0"/>
            </w:tcBorders>
            <w:shd w:val="clear" w:color="auto" w:fill="auto"/>
            <w:vAlign w:val="center"/>
          </w:tcPr>
          <w:p w14:paraId="5E7276D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FCHBA应适配两种或以上厂商产品</w:t>
            </w:r>
          </w:p>
        </w:tc>
      </w:tr>
      <w:tr w14:paraId="151F3872">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69D1A14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116 </w:t>
            </w:r>
          </w:p>
        </w:tc>
        <w:tc>
          <w:tcPr>
            <w:tcW w:w="1276" w:type="dxa"/>
            <w:tcBorders>
              <w:top w:val="nil"/>
              <w:left w:val="nil"/>
              <w:bottom w:val="single" w:color="auto" w:sz="4" w:space="0"/>
              <w:right w:val="single" w:color="auto" w:sz="4" w:space="0"/>
            </w:tcBorders>
            <w:shd w:val="clear" w:color="auto" w:fill="auto"/>
            <w:vAlign w:val="center"/>
          </w:tcPr>
          <w:p w14:paraId="2A26458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兼容要求</w:t>
            </w:r>
          </w:p>
        </w:tc>
        <w:tc>
          <w:tcPr>
            <w:tcW w:w="1559" w:type="dxa"/>
            <w:vMerge w:val="continue"/>
            <w:tcBorders>
              <w:top w:val="nil"/>
              <w:left w:val="single" w:color="auto" w:sz="4" w:space="0"/>
              <w:bottom w:val="single" w:color="auto" w:sz="4" w:space="0"/>
              <w:right w:val="single" w:color="auto" w:sz="4" w:space="0"/>
            </w:tcBorders>
            <w:vAlign w:val="center"/>
          </w:tcPr>
          <w:p w14:paraId="1945AF6C">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21678D3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RAID卡兼容性</w:t>
            </w:r>
          </w:p>
        </w:tc>
        <w:tc>
          <w:tcPr>
            <w:tcW w:w="2616" w:type="dxa"/>
            <w:tcBorders>
              <w:top w:val="nil"/>
              <w:left w:val="nil"/>
              <w:bottom w:val="single" w:color="auto" w:sz="4" w:space="0"/>
              <w:right w:val="single" w:color="auto" w:sz="4" w:space="0"/>
            </w:tcBorders>
            <w:shd w:val="clear" w:color="auto" w:fill="auto"/>
            <w:vAlign w:val="center"/>
          </w:tcPr>
          <w:p w14:paraId="1CA2302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RAID卡应适配两种或以上厂商产品</w:t>
            </w:r>
          </w:p>
        </w:tc>
      </w:tr>
      <w:tr w14:paraId="13A53868">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69C517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117 </w:t>
            </w:r>
          </w:p>
        </w:tc>
        <w:tc>
          <w:tcPr>
            <w:tcW w:w="1276" w:type="dxa"/>
            <w:tcBorders>
              <w:top w:val="nil"/>
              <w:left w:val="nil"/>
              <w:bottom w:val="single" w:color="auto" w:sz="4" w:space="0"/>
              <w:right w:val="single" w:color="auto" w:sz="4" w:space="0"/>
            </w:tcBorders>
            <w:shd w:val="clear" w:color="auto" w:fill="auto"/>
            <w:vAlign w:val="center"/>
          </w:tcPr>
          <w:p w14:paraId="492FCC2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兼容要求</w:t>
            </w:r>
          </w:p>
        </w:tc>
        <w:tc>
          <w:tcPr>
            <w:tcW w:w="1559" w:type="dxa"/>
            <w:vMerge w:val="continue"/>
            <w:tcBorders>
              <w:top w:val="nil"/>
              <w:left w:val="single" w:color="auto" w:sz="4" w:space="0"/>
              <w:bottom w:val="single" w:color="auto" w:sz="4" w:space="0"/>
              <w:right w:val="single" w:color="auto" w:sz="4" w:space="0"/>
            </w:tcBorders>
            <w:vAlign w:val="center"/>
          </w:tcPr>
          <w:p w14:paraId="49B7A71E">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2593178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网卡兼容性</w:t>
            </w:r>
          </w:p>
        </w:tc>
        <w:tc>
          <w:tcPr>
            <w:tcW w:w="2616" w:type="dxa"/>
            <w:tcBorders>
              <w:top w:val="nil"/>
              <w:left w:val="nil"/>
              <w:bottom w:val="single" w:color="auto" w:sz="4" w:space="0"/>
              <w:right w:val="single" w:color="auto" w:sz="4" w:space="0"/>
            </w:tcBorders>
            <w:shd w:val="clear" w:color="auto" w:fill="auto"/>
            <w:vAlign w:val="center"/>
          </w:tcPr>
          <w:p w14:paraId="16FA193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网卡应适配两种或以上厂商产品</w:t>
            </w:r>
          </w:p>
        </w:tc>
      </w:tr>
      <w:tr w14:paraId="6A2990E9">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4471AB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118 </w:t>
            </w:r>
          </w:p>
        </w:tc>
        <w:tc>
          <w:tcPr>
            <w:tcW w:w="1276" w:type="dxa"/>
            <w:tcBorders>
              <w:top w:val="nil"/>
              <w:left w:val="nil"/>
              <w:bottom w:val="single" w:color="auto" w:sz="4" w:space="0"/>
              <w:right w:val="single" w:color="auto" w:sz="4" w:space="0"/>
            </w:tcBorders>
            <w:shd w:val="clear" w:color="auto" w:fill="auto"/>
            <w:vAlign w:val="center"/>
          </w:tcPr>
          <w:p w14:paraId="57D9806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兼容要求</w:t>
            </w:r>
          </w:p>
        </w:tc>
        <w:tc>
          <w:tcPr>
            <w:tcW w:w="1559" w:type="dxa"/>
            <w:vMerge w:val="continue"/>
            <w:tcBorders>
              <w:top w:val="nil"/>
              <w:left w:val="single" w:color="auto" w:sz="4" w:space="0"/>
              <w:bottom w:val="single" w:color="auto" w:sz="4" w:space="0"/>
              <w:right w:val="single" w:color="auto" w:sz="4" w:space="0"/>
            </w:tcBorders>
            <w:vAlign w:val="center"/>
          </w:tcPr>
          <w:p w14:paraId="4E203647">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44CF1E7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功能卡兼容性</w:t>
            </w:r>
          </w:p>
        </w:tc>
        <w:tc>
          <w:tcPr>
            <w:tcW w:w="2616" w:type="dxa"/>
            <w:tcBorders>
              <w:top w:val="nil"/>
              <w:left w:val="nil"/>
              <w:bottom w:val="single" w:color="auto" w:sz="4" w:space="0"/>
              <w:right w:val="single" w:color="auto" w:sz="4" w:space="0"/>
            </w:tcBorders>
            <w:shd w:val="clear" w:color="auto" w:fill="auto"/>
            <w:vAlign w:val="center"/>
          </w:tcPr>
          <w:p w14:paraId="58D1229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内置或适配符合PCIe的功能卡，如：网络功能卡、存储功能卡及图形显示功能卡</w:t>
            </w:r>
          </w:p>
        </w:tc>
      </w:tr>
      <w:tr w14:paraId="4AB7F1A0">
        <w:tblPrEx>
          <w:tblCellMar>
            <w:top w:w="0" w:type="dxa"/>
            <w:left w:w="108" w:type="dxa"/>
            <w:bottom w:w="0" w:type="dxa"/>
            <w:right w:w="108" w:type="dxa"/>
          </w:tblCellMar>
        </w:tblPrEx>
        <w:trPr>
          <w:trHeight w:val="142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57A93D7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119 </w:t>
            </w:r>
          </w:p>
        </w:tc>
        <w:tc>
          <w:tcPr>
            <w:tcW w:w="1276" w:type="dxa"/>
            <w:tcBorders>
              <w:top w:val="nil"/>
              <w:left w:val="nil"/>
              <w:bottom w:val="single" w:color="auto" w:sz="4" w:space="0"/>
              <w:right w:val="single" w:color="auto" w:sz="4" w:space="0"/>
            </w:tcBorders>
            <w:shd w:val="clear" w:color="auto" w:fill="auto"/>
            <w:vAlign w:val="center"/>
          </w:tcPr>
          <w:p w14:paraId="12A803F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兼容要求</w:t>
            </w:r>
          </w:p>
        </w:tc>
        <w:tc>
          <w:tcPr>
            <w:tcW w:w="1559" w:type="dxa"/>
            <w:tcBorders>
              <w:top w:val="nil"/>
              <w:left w:val="nil"/>
              <w:bottom w:val="single" w:color="auto" w:sz="4" w:space="0"/>
              <w:right w:val="single" w:color="auto" w:sz="4" w:space="0"/>
            </w:tcBorders>
            <w:shd w:val="clear" w:color="auto" w:fill="auto"/>
            <w:vAlign w:val="center"/>
          </w:tcPr>
          <w:p w14:paraId="52AD706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外设兼容性</w:t>
            </w:r>
          </w:p>
        </w:tc>
        <w:tc>
          <w:tcPr>
            <w:tcW w:w="2254" w:type="dxa"/>
            <w:tcBorders>
              <w:top w:val="nil"/>
              <w:left w:val="nil"/>
              <w:bottom w:val="single" w:color="auto" w:sz="4" w:space="0"/>
              <w:right w:val="single" w:color="auto" w:sz="4" w:space="0"/>
            </w:tcBorders>
            <w:shd w:val="clear" w:color="auto" w:fill="auto"/>
            <w:vAlign w:val="center"/>
          </w:tcPr>
          <w:p w14:paraId="62BEE0E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外设兼容性</w:t>
            </w:r>
          </w:p>
        </w:tc>
        <w:tc>
          <w:tcPr>
            <w:tcW w:w="2616" w:type="dxa"/>
            <w:tcBorders>
              <w:top w:val="nil"/>
              <w:left w:val="nil"/>
              <w:bottom w:val="single" w:color="auto" w:sz="4" w:space="0"/>
              <w:right w:val="single" w:color="auto" w:sz="4" w:space="0"/>
            </w:tcBorders>
            <w:shd w:val="clear" w:color="auto" w:fill="auto"/>
            <w:vAlign w:val="center"/>
          </w:tcPr>
          <w:p w14:paraId="4FC81AC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兼容多种主流生产商的外部设备，包括显示器、键盘、鼠标、闪存盘、移动硬盘、USB光驱及KVM等，要求使用不同厂商的外部设备时，系统均能正常识别和安装驱动</w:t>
            </w:r>
          </w:p>
        </w:tc>
      </w:tr>
      <w:tr w14:paraId="39CDBDD2">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0DBD5CD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120 </w:t>
            </w:r>
          </w:p>
        </w:tc>
        <w:tc>
          <w:tcPr>
            <w:tcW w:w="1276" w:type="dxa"/>
            <w:tcBorders>
              <w:top w:val="nil"/>
              <w:left w:val="nil"/>
              <w:bottom w:val="single" w:color="auto" w:sz="4" w:space="0"/>
              <w:right w:val="single" w:color="auto" w:sz="4" w:space="0"/>
            </w:tcBorders>
            <w:shd w:val="clear" w:color="auto" w:fill="auto"/>
            <w:vAlign w:val="center"/>
          </w:tcPr>
          <w:p w14:paraId="349F9C8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兼容要求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6A4449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软件兼容性</w:t>
            </w:r>
          </w:p>
        </w:tc>
        <w:tc>
          <w:tcPr>
            <w:tcW w:w="2254" w:type="dxa"/>
            <w:tcBorders>
              <w:top w:val="nil"/>
              <w:left w:val="nil"/>
              <w:bottom w:val="single" w:color="auto" w:sz="4" w:space="0"/>
              <w:right w:val="single" w:color="auto" w:sz="4" w:space="0"/>
            </w:tcBorders>
            <w:shd w:val="clear" w:color="auto" w:fill="auto"/>
            <w:vAlign w:val="center"/>
          </w:tcPr>
          <w:p w14:paraId="58D0DD4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数据库兼容</w:t>
            </w:r>
          </w:p>
        </w:tc>
        <w:tc>
          <w:tcPr>
            <w:tcW w:w="2616" w:type="dxa"/>
            <w:tcBorders>
              <w:top w:val="nil"/>
              <w:left w:val="nil"/>
              <w:bottom w:val="single" w:color="auto" w:sz="4" w:space="0"/>
              <w:right w:val="single" w:color="auto" w:sz="4" w:space="0"/>
            </w:tcBorders>
            <w:shd w:val="clear" w:color="auto" w:fill="auto"/>
            <w:vAlign w:val="center"/>
          </w:tcPr>
          <w:p w14:paraId="5FC5940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兼容3个及以上厂商的数据库产品</w:t>
            </w:r>
          </w:p>
        </w:tc>
      </w:tr>
      <w:tr w14:paraId="1620839A">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4F7E7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121 </w:t>
            </w:r>
          </w:p>
        </w:tc>
        <w:tc>
          <w:tcPr>
            <w:tcW w:w="1276" w:type="dxa"/>
            <w:tcBorders>
              <w:top w:val="nil"/>
              <w:left w:val="nil"/>
              <w:bottom w:val="single" w:color="auto" w:sz="4" w:space="0"/>
              <w:right w:val="single" w:color="auto" w:sz="4" w:space="0"/>
            </w:tcBorders>
            <w:shd w:val="clear" w:color="auto" w:fill="auto"/>
            <w:vAlign w:val="center"/>
          </w:tcPr>
          <w:p w14:paraId="558733E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兼容要求</w:t>
            </w:r>
          </w:p>
        </w:tc>
        <w:tc>
          <w:tcPr>
            <w:tcW w:w="1559" w:type="dxa"/>
            <w:vMerge w:val="continue"/>
            <w:tcBorders>
              <w:top w:val="nil"/>
              <w:left w:val="single" w:color="auto" w:sz="4" w:space="0"/>
              <w:bottom w:val="single" w:color="auto" w:sz="4" w:space="0"/>
              <w:right w:val="single" w:color="auto" w:sz="4" w:space="0"/>
            </w:tcBorders>
            <w:vAlign w:val="center"/>
          </w:tcPr>
          <w:p w14:paraId="3EDEC8E2">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03CD672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中间件兼容</w:t>
            </w:r>
          </w:p>
        </w:tc>
        <w:tc>
          <w:tcPr>
            <w:tcW w:w="2616" w:type="dxa"/>
            <w:tcBorders>
              <w:top w:val="nil"/>
              <w:left w:val="nil"/>
              <w:bottom w:val="single" w:color="auto" w:sz="4" w:space="0"/>
              <w:right w:val="single" w:color="auto" w:sz="4" w:space="0"/>
            </w:tcBorders>
            <w:shd w:val="clear" w:color="auto" w:fill="auto"/>
            <w:vAlign w:val="center"/>
          </w:tcPr>
          <w:p w14:paraId="79FA65C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兼容3个及以上厂商的中间件产品</w:t>
            </w:r>
          </w:p>
        </w:tc>
      </w:tr>
      <w:tr w14:paraId="102CE291">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786576D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122 </w:t>
            </w:r>
          </w:p>
        </w:tc>
        <w:tc>
          <w:tcPr>
            <w:tcW w:w="1276" w:type="dxa"/>
            <w:tcBorders>
              <w:top w:val="nil"/>
              <w:left w:val="nil"/>
              <w:bottom w:val="single" w:color="auto" w:sz="4" w:space="0"/>
              <w:right w:val="single" w:color="auto" w:sz="4" w:space="0"/>
            </w:tcBorders>
            <w:shd w:val="clear" w:color="auto" w:fill="auto"/>
            <w:vAlign w:val="center"/>
          </w:tcPr>
          <w:p w14:paraId="678D3CB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兼容要求</w:t>
            </w:r>
          </w:p>
        </w:tc>
        <w:tc>
          <w:tcPr>
            <w:tcW w:w="1559" w:type="dxa"/>
            <w:vMerge w:val="continue"/>
            <w:tcBorders>
              <w:top w:val="nil"/>
              <w:left w:val="single" w:color="auto" w:sz="4" w:space="0"/>
              <w:bottom w:val="single" w:color="auto" w:sz="4" w:space="0"/>
              <w:right w:val="single" w:color="auto" w:sz="4" w:space="0"/>
            </w:tcBorders>
            <w:vAlign w:val="center"/>
          </w:tcPr>
          <w:p w14:paraId="30604407">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781E95C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平台软件兼容</w:t>
            </w:r>
          </w:p>
        </w:tc>
        <w:tc>
          <w:tcPr>
            <w:tcW w:w="2616" w:type="dxa"/>
            <w:tcBorders>
              <w:top w:val="nil"/>
              <w:left w:val="nil"/>
              <w:bottom w:val="single" w:color="auto" w:sz="4" w:space="0"/>
              <w:right w:val="single" w:color="auto" w:sz="4" w:space="0"/>
            </w:tcBorders>
            <w:shd w:val="clear" w:color="auto" w:fill="auto"/>
            <w:vAlign w:val="center"/>
          </w:tcPr>
          <w:p w14:paraId="48661B2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兼容3个及以上厂商的大数据平台</w:t>
            </w:r>
          </w:p>
        </w:tc>
      </w:tr>
      <w:tr w14:paraId="02908A8C">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4FC930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123 </w:t>
            </w:r>
          </w:p>
        </w:tc>
        <w:tc>
          <w:tcPr>
            <w:tcW w:w="1276" w:type="dxa"/>
            <w:tcBorders>
              <w:top w:val="nil"/>
              <w:left w:val="nil"/>
              <w:bottom w:val="single" w:color="auto" w:sz="4" w:space="0"/>
              <w:right w:val="single" w:color="auto" w:sz="4" w:space="0"/>
            </w:tcBorders>
            <w:shd w:val="clear" w:color="auto" w:fill="auto"/>
            <w:vAlign w:val="center"/>
          </w:tcPr>
          <w:p w14:paraId="08A0DF1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兼容要求</w:t>
            </w:r>
          </w:p>
        </w:tc>
        <w:tc>
          <w:tcPr>
            <w:tcW w:w="1559" w:type="dxa"/>
            <w:vMerge w:val="continue"/>
            <w:tcBorders>
              <w:top w:val="nil"/>
              <w:left w:val="single" w:color="auto" w:sz="4" w:space="0"/>
              <w:bottom w:val="single" w:color="auto" w:sz="4" w:space="0"/>
              <w:right w:val="single" w:color="auto" w:sz="4" w:space="0"/>
            </w:tcBorders>
            <w:vAlign w:val="center"/>
          </w:tcPr>
          <w:p w14:paraId="1E9B38A5">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43D8C9C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虚拟化软件兼容</w:t>
            </w:r>
          </w:p>
        </w:tc>
        <w:tc>
          <w:tcPr>
            <w:tcW w:w="2616" w:type="dxa"/>
            <w:tcBorders>
              <w:top w:val="nil"/>
              <w:left w:val="nil"/>
              <w:bottom w:val="single" w:color="auto" w:sz="4" w:space="0"/>
              <w:right w:val="single" w:color="auto" w:sz="4" w:space="0"/>
            </w:tcBorders>
            <w:shd w:val="clear" w:color="auto" w:fill="auto"/>
            <w:vAlign w:val="center"/>
          </w:tcPr>
          <w:p w14:paraId="6EC1240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兼容2款及以上虚拟化软件</w:t>
            </w:r>
          </w:p>
        </w:tc>
      </w:tr>
      <w:tr w14:paraId="5C670659">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7E1FDA8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124 </w:t>
            </w:r>
          </w:p>
        </w:tc>
        <w:tc>
          <w:tcPr>
            <w:tcW w:w="1276" w:type="dxa"/>
            <w:tcBorders>
              <w:top w:val="nil"/>
              <w:left w:val="nil"/>
              <w:bottom w:val="single" w:color="auto" w:sz="4" w:space="0"/>
              <w:right w:val="single" w:color="auto" w:sz="4" w:space="0"/>
            </w:tcBorders>
            <w:shd w:val="clear" w:color="auto" w:fill="auto"/>
            <w:vAlign w:val="center"/>
          </w:tcPr>
          <w:p w14:paraId="270F335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可靠性要求</w:t>
            </w:r>
          </w:p>
        </w:tc>
        <w:tc>
          <w:tcPr>
            <w:tcW w:w="1559" w:type="dxa"/>
            <w:tcBorders>
              <w:top w:val="nil"/>
              <w:left w:val="nil"/>
              <w:bottom w:val="single" w:color="auto" w:sz="4" w:space="0"/>
              <w:right w:val="single" w:color="auto" w:sz="4" w:space="0"/>
            </w:tcBorders>
            <w:shd w:val="clear" w:color="auto" w:fill="auto"/>
            <w:vAlign w:val="center"/>
          </w:tcPr>
          <w:p w14:paraId="0D30F69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存储可靠性要求</w:t>
            </w:r>
          </w:p>
        </w:tc>
        <w:tc>
          <w:tcPr>
            <w:tcW w:w="2254" w:type="dxa"/>
            <w:tcBorders>
              <w:top w:val="nil"/>
              <w:left w:val="nil"/>
              <w:bottom w:val="single" w:color="auto" w:sz="4" w:space="0"/>
              <w:right w:val="single" w:color="auto" w:sz="4" w:space="0"/>
            </w:tcBorders>
            <w:shd w:val="clear" w:color="auto" w:fill="auto"/>
            <w:vAlign w:val="center"/>
          </w:tcPr>
          <w:p w14:paraId="2A71710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SATASSD可靠性</w:t>
            </w:r>
          </w:p>
        </w:tc>
        <w:tc>
          <w:tcPr>
            <w:tcW w:w="2616" w:type="dxa"/>
            <w:tcBorders>
              <w:top w:val="nil"/>
              <w:left w:val="nil"/>
              <w:bottom w:val="single" w:color="auto" w:sz="4" w:space="0"/>
              <w:right w:val="single" w:color="auto" w:sz="4" w:space="0"/>
            </w:tcBorders>
            <w:shd w:val="clear" w:color="auto" w:fill="auto"/>
            <w:vAlign w:val="center"/>
          </w:tcPr>
          <w:p w14:paraId="5D09CF6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21C1711E">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776B734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125 </w:t>
            </w:r>
          </w:p>
        </w:tc>
        <w:tc>
          <w:tcPr>
            <w:tcW w:w="1276" w:type="dxa"/>
            <w:tcBorders>
              <w:top w:val="nil"/>
              <w:left w:val="nil"/>
              <w:bottom w:val="single" w:color="auto" w:sz="4" w:space="0"/>
              <w:right w:val="single" w:color="auto" w:sz="4" w:space="0"/>
            </w:tcBorders>
            <w:shd w:val="clear" w:color="auto" w:fill="auto"/>
            <w:vAlign w:val="center"/>
          </w:tcPr>
          <w:p w14:paraId="70332B2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可靠性要求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760C9E9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整机可靠性要求</w:t>
            </w:r>
          </w:p>
        </w:tc>
        <w:tc>
          <w:tcPr>
            <w:tcW w:w="2254" w:type="dxa"/>
            <w:tcBorders>
              <w:top w:val="nil"/>
              <w:left w:val="nil"/>
              <w:bottom w:val="single" w:color="auto" w:sz="4" w:space="0"/>
              <w:right w:val="single" w:color="auto" w:sz="4" w:space="0"/>
            </w:tcBorders>
            <w:shd w:val="clear" w:color="auto" w:fill="auto"/>
            <w:vAlign w:val="center"/>
          </w:tcPr>
          <w:p w14:paraId="5D2CCBB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整机可靠性</w:t>
            </w:r>
          </w:p>
        </w:tc>
        <w:tc>
          <w:tcPr>
            <w:tcW w:w="2616" w:type="dxa"/>
            <w:tcBorders>
              <w:top w:val="nil"/>
              <w:left w:val="nil"/>
              <w:bottom w:val="single" w:color="auto" w:sz="4" w:space="0"/>
              <w:right w:val="single" w:color="auto" w:sz="4" w:space="0"/>
            </w:tcBorders>
            <w:shd w:val="clear" w:color="auto" w:fill="auto"/>
            <w:vAlign w:val="center"/>
          </w:tcPr>
          <w:p w14:paraId="1A9002A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m1值（MTBF的不可接受值）不得低于30000h</w:t>
            </w:r>
          </w:p>
        </w:tc>
      </w:tr>
      <w:tr w14:paraId="363099FA">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151D60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126 </w:t>
            </w:r>
          </w:p>
        </w:tc>
        <w:tc>
          <w:tcPr>
            <w:tcW w:w="1276" w:type="dxa"/>
            <w:tcBorders>
              <w:top w:val="nil"/>
              <w:left w:val="nil"/>
              <w:bottom w:val="single" w:color="auto" w:sz="4" w:space="0"/>
              <w:right w:val="single" w:color="auto" w:sz="4" w:space="0"/>
            </w:tcBorders>
            <w:shd w:val="clear" w:color="auto" w:fill="auto"/>
            <w:vAlign w:val="center"/>
          </w:tcPr>
          <w:p w14:paraId="23001EE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可靠性要求</w:t>
            </w:r>
          </w:p>
        </w:tc>
        <w:tc>
          <w:tcPr>
            <w:tcW w:w="1559" w:type="dxa"/>
            <w:vMerge w:val="continue"/>
            <w:tcBorders>
              <w:top w:val="nil"/>
              <w:left w:val="single" w:color="auto" w:sz="4" w:space="0"/>
              <w:bottom w:val="single" w:color="auto" w:sz="4" w:space="0"/>
              <w:right w:val="single" w:color="auto" w:sz="4" w:space="0"/>
            </w:tcBorders>
            <w:vAlign w:val="center"/>
          </w:tcPr>
          <w:p w14:paraId="56AE5B5C">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79F3B14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风扇可靠性</w:t>
            </w:r>
          </w:p>
        </w:tc>
        <w:tc>
          <w:tcPr>
            <w:tcW w:w="2616" w:type="dxa"/>
            <w:tcBorders>
              <w:top w:val="nil"/>
              <w:left w:val="nil"/>
              <w:bottom w:val="single" w:color="auto" w:sz="4" w:space="0"/>
              <w:right w:val="single" w:color="auto" w:sz="4" w:space="0"/>
            </w:tcBorders>
            <w:shd w:val="clear" w:color="auto" w:fill="auto"/>
            <w:vAlign w:val="center"/>
          </w:tcPr>
          <w:p w14:paraId="14E527B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风扇寿命应不低于40000h</w:t>
            </w:r>
          </w:p>
        </w:tc>
      </w:tr>
      <w:tr w14:paraId="32986B7F">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018FDC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127 </w:t>
            </w:r>
          </w:p>
        </w:tc>
        <w:tc>
          <w:tcPr>
            <w:tcW w:w="1276" w:type="dxa"/>
            <w:tcBorders>
              <w:top w:val="nil"/>
              <w:left w:val="nil"/>
              <w:bottom w:val="single" w:color="auto" w:sz="4" w:space="0"/>
              <w:right w:val="single" w:color="auto" w:sz="4" w:space="0"/>
            </w:tcBorders>
            <w:shd w:val="clear" w:color="auto" w:fill="auto"/>
            <w:vAlign w:val="center"/>
          </w:tcPr>
          <w:p w14:paraId="06FD467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可靠性要求</w:t>
            </w:r>
          </w:p>
        </w:tc>
        <w:tc>
          <w:tcPr>
            <w:tcW w:w="1559" w:type="dxa"/>
            <w:vMerge w:val="continue"/>
            <w:tcBorders>
              <w:top w:val="nil"/>
              <w:left w:val="single" w:color="auto" w:sz="4" w:space="0"/>
              <w:bottom w:val="single" w:color="auto" w:sz="4" w:space="0"/>
              <w:right w:val="single" w:color="auto" w:sz="4" w:space="0"/>
            </w:tcBorders>
            <w:vAlign w:val="center"/>
          </w:tcPr>
          <w:p w14:paraId="3D861B74">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5CD801A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部件可靠性</w:t>
            </w:r>
          </w:p>
        </w:tc>
        <w:tc>
          <w:tcPr>
            <w:tcW w:w="2616" w:type="dxa"/>
            <w:tcBorders>
              <w:top w:val="nil"/>
              <w:left w:val="nil"/>
              <w:bottom w:val="single" w:color="auto" w:sz="4" w:space="0"/>
              <w:right w:val="single" w:color="auto" w:sz="4" w:space="0"/>
            </w:tcBorders>
            <w:shd w:val="clear" w:color="auto" w:fill="auto"/>
            <w:vAlign w:val="center"/>
          </w:tcPr>
          <w:p w14:paraId="65C430F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支持硬盘、电源、风扇热插拔(内置风扇除外)</w:t>
            </w:r>
          </w:p>
        </w:tc>
      </w:tr>
      <w:tr w14:paraId="5DCD68C8">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1C60BE3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128 </w:t>
            </w:r>
          </w:p>
        </w:tc>
        <w:tc>
          <w:tcPr>
            <w:tcW w:w="1276" w:type="dxa"/>
            <w:tcBorders>
              <w:top w:val="nil"/>
              <w:left w:val="nil"/>
              <w:bottom w:val="single" w:color="auto" w:sz="4" w:space="0"/>
              <w:right w:val="single" w:color="auto" w:sz="4" w:space="0"/>
            </w:tcBorders>
            <w:shd w:val="clear" w:color="auto" w:fill="auto"/>
            <w:vAlign w:val="center"/>
          </w:tcPr>
          <w:p w14:paraId="466DAD4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包装及运输要求</w:t>
            </w:r>
          </w:p>
        </w:tc>
        <w:tc>
          <w:tcPr>
            <w:tcW w:w="1559" w:type="dxa"/>
            <w:tcBorders>
              <w:top w:val="nil"/>
              <w:left w:val="nil"/>
              <w:bottom w:val="single" w:color="auto" w:sz="4" w:space="0"/>
              <w:right w:val="single" w:color="auto" w:sz="4" w:space="0"/>
            </w:tcBorders>
            <w:shd w:val="clear" w:color="auto" w:fill="auto"/>
            <w:vAlign w:val="center"/>
          </w:tcPr>
          <w:p w14:paraId="789D553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包装及运输要求</w:t>
            </w:r>
          </w:p>
        </w:tc>
        <w:tc>
          <w:tcPr>
            <w:tcW w:w="2254" w:type="dxa"/>
            <w:tcBorders>
              <w:top w:val="nil"/>
              <w:left w:val="nil"/>
              <w:bottom w:val="single" w:color="auto" w:sz="4" w:space="0"/>
              <w:right w:val="single" w:color="auto" w:sz="4" w:space="0"/>
            </w:tcBorders>
            <w:shd w:val="clear" w:color="auto" w:fill="auto"/>
            <w:vAlign w:val="center"/>
          </w:tcPr>
          <w:p w14:paraId="46DAB8F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标志、包装、运输和贮存</w:t>
            </w:r>
          </w:p>
        </w:tc>
        <w:tc>
          <w:tcPr>
            <w:tcW w:w="2616" w:type="dxa"/>
            <w:tcBorders>
              <w:top w:val="nil"/>
              <w:left w:val="nil"/>
              <w:bottom w:val="single" w:color="auto" w:sz="4" w:space="0"/>
              <w:right w:val="single" w:color="auto" w:sz="4" w:space="0"/>
            </w:tcBorders>
            <w:shd w:val="clear" w:color="auto" w:fill="auto"/>
            <w:vAlign w:val="center"/>
          </w:tcPr>
          <w:p w14:paraId="4FF7503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649751AA">
        <w:tblPrEx>
          <w:tblCellMar>
            <w:top w:w="0" w:type="dxa"/>
            <w:left w:w="108" w:type="dxa"/>
            <w:bottom w:w="0" w:type="dxa"/>
            <w:right w:w="108" w:type="dxa"/>
          </w:tblCellMar>
        </w:tblPrEx>
        <w:trPr>
          <w:trHeight w:val="256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C39A4D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129 </w:t>
            </w:r>
          </w:p>
        </w:tc>
        <w:tc>
          <w:tcPr>
            <w:tcW w:w="1276" w:type="dxa"/>
            <w:tcBorders>
              <w:top w:val="nil"/>
              <w:left w:val="nil"/>
              <w:bottom w:val="single" w:color="auto" w:sz="4" w:space="0"/>
              <w:right w:val="single" w:color="auto" w:sz="4" w:space="0"/>
            </w:tcBorders>
            <w:shd w:val="clear" w:color="auto" w:fill="auto"/>
            <w:vAlign w:val="center"/>
          </w:tcPr>
          <w:p w14:paraId="3A7579F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47D4B28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服务响应</w:t>
            </w:r>
          </w:p>
        </w:tc>
        <w:tc>
          <w:tcPr>
            <w:tcW w:w="2254" w:type="dxa"/>
            <w:tcBorders>
              <w:top w:val="nil"/>
              <w:left w:val="nil"/>
              <w:bottom w:val="single" w:color="auto" w:sz="4" w:space="0"/>
              <w:right w:val="single" w:color="auto" w:sz="4" w:space="0"/>
            </w:tcBorders>
            <w:shd w:val="clear" w:color="auto" w:fill="auto"/>
            <w:vAlign w:val="center"/>
          </w:tcPr>
          <w:p w14:paraId="45D0B41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服务响应</w:t>
            </w:r>
          </w:p>
        </w:tc>
        <w:tc>
          <w:tcPr>
            <w:tcW w:w="2616" w:type="dxa"/>
            <w:tcBorders>
              <w:top w:val="nil"/>
              <w:left w:val="nil"/>
              <w:bottom w:val="single" w:color="auto" w:sz="4" w:space="0"/>
              <w:right w:val="single" w:color="auto" w:sz="4" w:space="0"/>
            </w:tcBorders>
            <w:shd w:val="clear" w:color="auto" w:fill="auto"/>
            <w:vAlign w:val="center"/>
          </w:tcPr>
          <w:p w14:paraId="7298A24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a)提供电话、电子邮件、远程连接等多种形式服务；b)提供同城4h、异地12h技术响应服务，2个工作日解决问题，对于未能解决的问题和故障应提供可行的升级方案，并提供周转设备；c)建立全国技术服务体系和服务团体，符合专业服务体系标准要求，提供原厂中文服务；d)服务周期内提供产品的维修、换件和升级服务</w:t>
            </w:r>
          </w:p>
        </w:tc>
      </w:tr>
      <w:tr w14:paraId="265BFA7E">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1C24E3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130 </w:t>
            </w:r>
          </w:p>
        </w:tc>
        <w:tc>
          <w:tcPr>
            <w:tcW w:w="1276" w:type="dxa"/>
            <w:tcBorders>
              <w:top w:val="nil"/>
              <w:left w:val="nil"/>
              <w:bottom w:val="single" w:color="auto" w:sz="4" w:space="0"/>
              <w:right w:val="single" w:color="auto" w:sz="4" w:space="0"/>
            </w:tcBorders>
            <w:shd w:val="clear" w:color="auto" w:fill="auto"/>
            <w:vAlign w:val="center"/>
          </w:tcPr>
          <w:p w14:paraId="4E4A423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服务要求</w:t>
            </w:r>
          </w:p>
        </w:tc>
        <w:tc>
          <w:tcPr>
            <w:tcW w:w="1559" w:type="dxa"/>
            <w:vMerge w:val="continue"/>
            <w:tcBorders>
              <w:top w:val="nil"/>
              <w:left w:val="single" w:color="auto" w:sz="4" w:space="0"/>
              <w:bottom w:val="single" w:color="auto" w:sz="4" w:space="0"/>
              <w:right w:val="single" w:color="auto" w:sz="4" w:space="0"/>
            </w:tcBorders>
            <w:vAlign w:val="center"/>
          </w:tcPr>
          <w:p w14:paraId="11DAF666">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182B664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培训服务</w:t>
            </w:r>
          </w:p>
        </w:tc>
        <w:tc>
          <w:tcPr>
            <w:tcW w:w="2616" w:type="dxa"/>
            <w:tcBorders>
              <w:top w:val="nil"/>
              <w:left w:val="nil"/>
              <w:bottom w:val="single" w:color="auto" w:sz="4" w:space="0"/>
              <w:right w:val="single" w:color="auto" w:sz="4" w:space="0"/>
            </w:tcBorders>
            <w:shd w:val="clear" w:color="auto" w:fill="auto"/>
            <w:vAlign w:val="center"/>
          </w:tcPr>
          <w:p w14:paraId="540030C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供应商提供培训材料、产品手册、培训视频等培训相关内容</w:t>
            </w:r>
          </w:p>
        </w:tc>
      </w:tr>
      <w:tr w14:paraId="17F26238">
        <w:tblPrEx>
          <w:tblCellMar>
            <w:top w:w="0" w:type="dxa"/>
            <w:left w:w="108" w:type="dxa"/>
            <w:bottom w:w="0" w:type="dxa"/>
            <w:right w:w="108" w:type="dxa"/>
          </w:tblCellMar>
        </w:tblPrEx>
        <w:trPr>
          <w:trHeight w:val="65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31A570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131 </w:t>
            </w:r>
          </w:p>
        </w:tc>
        <w:tc>
          <w:tcPr>
            <w:tcW w:w="1276" w:type="dxa"/>
            <w:tcBorders>
              <w:top w:val="nil"/>
              <w:left w:val="nil"/>
              <w:bottom w:val="single" w:color="auto" w:sz="4" w:space="0"/>
              <w:right w:val="single" w:color="auto" w:sz="4" w:space="0"/>
            </w:tcBorders>
            <w:shd w:val="clear" w:color="auto" w:fill="auto"/>
            <w:vAlign w:val="center"/>
          </w:tcPr>
          <w:p w14:paraId="32CA04A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服务要求</w:t>
            </w:r>
          </w:p>
        </w:tc>
        <w:tc>
          <w:tcPr>
            <w:tcW w:w="1559" w:type="dxa"/>
            <w:tcBorders>
              <w:top w:val="nil"/>
              <w:left w:val="nil"/>
              <w:bottom w:val="single" w:color="auto" w:sz="4" w:space="0"/>
              <w:right w:val="single" w:color="auto" w:sz="4" w:space="0"/>
            </w:tcBorders>
            <w:shd w:val="clear" w:color="auto" w:fill="auto"/>
            <w:vAlign w:val="center"/>
          </w:tcPr>
          <w:p w14:paraId="0B21AD3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服务周期</w:t>
            </w:r>
          </w:p>
        </w:tc>
        <w:tc>
          <w:tcPr>
            <w:tcW w:w="2254" w:type="dxa"/>
            <w:tcBorders>
              <w:top w:val="nil"/>
              <w:left w:val="nil"/>
              <w:bottom w:val="single" w:color="auto" w:sz="4" w:space="0"/>
              <w:right w:val="single" w:color="auto" w:sz="4" w:space="0"/>
            </w:tcBorders>
            <w:shd w:val="clear" w:color="auto" w:fill="auto"/>
            <w:vAlign w:val="center"/>
          </w:tcPr>
          <w:p w14:paraId="25FF37C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服务周期</w:t>
            </w:r>
          </w:p>
        </w:tc>
        <w:tc>
          <w:tcPr>
            <w:tcW w:w="2616" w:type="dxa"/>
            <w:tcBorders>
              <w:top w:val="nil"/>
              <w:left w:val="nil"/>
              <w:bottom w:val="single" w:color="auto" w:sz="4" w:space="0"/>
              <w:right w:val="single" w:color="auto" w:sz="4" w:space="0"/>
            </w:tcBorders>
            <w:shd w:val="clear" w:color="auto" w:fill="auto"/>
            <w:vAlign w:val="center"/>
          </w:tcPr>
          <w:p w14:paraId="4B0B9F7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a)产品免费服务周期（含换件和维修）应不小于5年；b)设备停产后继续提供质量保障服务（含备品备件），服务终止时间与最后一批设备交付时间间隔不低于6年；c)产品停止服务时间应提前1年告知客户；d)产品发布日期需在随机文件中明确</w:t>
            </w:r>
          </w:p>
        </w:tc>
      </w:tr>
      <w:tr w14:paraId="237FE4EE">
        <w:tblPrEx>
          <w:tblCellMar>
            <w:top w:w="0" w:type="dxa"/>
            <w:left w:w="108" w:type="dxa"/>
            <w:bottom w:w="0" w:type="dxa"/>
            <w:right w:w="108" w:type="dxa"/>
          </w:tblCellMar>
        </w:tblPrEx>
        <w:trPr>
          <w:trHeight w:val="114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48AEAFB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132 </w:t>
            </w:r>
          </w:p>
        </w:tc>
        <w:tc>
          <w:tcPr>
            <w:tcW w:w="1276" w:type="dxa"/>
            <w:tcBorders>
              <w:top w:val="nil"/>
              <w:left w:val="nil"/>
              <w:bottom w:val="single" w:color="auto" w:sz="4" w:space="0"/>
              <w:right w:val="single" w:color="auto" w:sz="4" w:space="0"/>
            </w:tcBorders>
            <w:shd w:val="clear" w:color="auto" w:fill="auto"/>
            <w:vAlign w:val="center"/>
          </w:tcPr>
          <w:p w14:paraId="70981A9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16409F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服务工具要求</w:t>
            </w:r>
          </w:p>
        </w:tc>
        <w:tc>
          <w:tcPr>
            <w:tcW w:w="2254" w:type="dxa"/>
            <w:tcBorders>
              <w:top w:val="nil"/>
              <w:left w:val="nil"/>
              <w:bottom w:val="single" w:color="auto" w:sz="4" w:space="0"/>
              <w:right w:val="single" w:color="auto" w:sz="4" w:space="0"/>
            </w:tcBorders>
            <w:shd w:val="clear" w:color="auto" w:fill="auto"/>
            <w:vAlign w:val="center"/>
          </w:tcPr>
          <w:p w14:paraId="483FFF1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工具要求</w:t>
            </w:r>
          </w:p>
        </w:tc>
        <w:tc>
          <w:tcPr>
            <w:tcW w:w="2616" w:type="dxa"/>
            <w:tcBorders>
              <w:top w:val="nil"/>
              <w:left w:val="nil"/>
              <w:bottom w:val="single" w:color="auto" w:sz="4" w:space="0"/>
              <w:right w:val="single" w:color="auto" w:sz="4" w:space="0"/>
            </w:tcBorders>
            <w:shd w:val="clear" w:color="auto" w:fill="auto"/>
            <w:vAlign w:val="center"/>
          </w:tcPr>
          <w:p w14:paraId="5A2A4AA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供应商提供设置服务器硬件、辅助操作系统安装等功能的辅助工具和管理软件。且随附软件应具有合法授权或版权</w:t>
            </w:r>
          </w:p>
        </w:tc>
      </w:tr>
      <w:tr w14:paraId="50414DD2">
        <w:tblPrEx>
          <w:tblCellMar>
            <w:top w:w="0" w:type="dxa"/>
            <w:left w:w="108" w:type="dxa"/>
            <w:bottom w:w="0" w:type="dxa"/>
            <w:right w:w="108" w:type="dxa"/>
          </w:tblCellMar>
        </w:tblPrEx>
        <w:trPr>
          <w:trHeight w:val="364"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7C7E51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133 </w:t>
            </w:r>
          </w:p>
        </w:tc>
        <w:tc>
          <w:tcPr>
            <w:tcW w:w="1276" w:type="dxa"/>
            <w:tcBorders>
              <w:top w:val="nil"/>
              <w:left w:val="nil"/>
              <w:bottom w:val="single" w:color="auto" w:sz="4" w:space="0"/>
              <w:right w:val="single" w:color="auto" w:sz="4" w:space="0"/>
            </w:tcBorders>
            <w:shd w:val="clear" w:color="auto" w:fill="auto"/>
            <w:vAlign w:val="center"/>
          </w:tcPr>
          <w:p w14:paraId="150E7F2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服务要求</w:t>
            </w:r>
          </w:p>
        </w:tc>
        <w:tc>
          <w:tcPr>
            <w:tcW w:w="1559" w:type="dxa"/>
            <w:vMerge w:val="continue"/>
            <w:tcBorders>
              <w:top w:val="nil"/>
              <w:left w:val="single" w:color="auto" w:sz="4" w:space="0"/>
              <w:bottom w:val="single" w:color="auto" w:sz="4" w:space="0"/>
              <w:right w:val="single" w:color="auto" w:sz="4" w:space="0"/>
            </w:tcBorders>
            <w:vAlign w:val="center"/>
          </w:tcPr>
          <w:p w14:paraId="6830EA22">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37931AE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辅助工具</w:t>
            </w:r>
          </w:p>
        </w:tc>
        <w:tc>
          <w:tcPr>
            <w:tcW w:w="2616" w:type="dxa"/>
            <w:tcBorders>
              <w:top w:val="nil"/>
              <w:left w:val="nil"/>
              <w:bottom w:val="single" w:color="auto" w:sz="4" w:space="0"/>
              <w:right w:val="single" w:color="auto" w:sz="4" w:space="0"/>
            </w:tcBorders>
            <w:shd w:val="clear" w:color="auto" w:fill="auto"/>
            <w:vAlign w:val="center"/>
          </w:tcPr>
          <w:p w14:paraId="217CEA9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6724C4CA">
        <w:tblPrEx>
          <w:tblCellMar>
            <w:top w:w="0" w:type="dxa"/>
            <w:left w:w="108" w:type="dxa"/>
            <w:bottom w:w="0" w:type="dxa"/>
            <w:right w:w="108" w:type="dxa"/>
          </w:tblCellMar>
        </w:tblPrEx>
        <w:trPr>
          <w:trHeight w:val="114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7453416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134 </w:t>
            </w:r>
          </w:p>
        </w:tc>
        <w:tc>
          <w:tcPr>
            <w:tcW w:w="1276" w:type="dxa"/>
            <w:tcBorders>
              <w:top w:val="nil"/>
              <w:left w:val="nil"/>
              <w:bottom w:val="single" w:color="auto" w:sz="4" w:space="0"/>
              <w:right w:val="single" w:color="auto" w:sz="4" w:space="0"/>
            </w:tcBorders>
            <w:shd w:val="clear" w:color="auto" w:fill="auto"/>
            <w:vAlign w:val="center"/>
          </w:tcPr>
          <w:p w14:paraId="3900537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服务要求</w:t>
            </w:r>
          </w:p>
        </w:tc>
        <w:tc>
          <w:tcPr>
            <w:tcW w:w="1559" w:type="dxa"/>
            <w:vMerge w:val="continue"/>
            <w:tcBorders>
              <w:top w:val="nil"/>
              <w:left w:val="single" w:color="auto" w:sz="4" w:space="0"/>
              <w:bottom w:val="single" w:color="auto" w:sz="4" w:space="0"/>
              <w:right w:val="single" w:color="auto" w:sz="4" w:space="0"/>
            </w:tcBorders>
            <w:vAlign w:val="center"/>
          </w:tcPr>
          <w:p w14:paraId="5C8F20FF">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79F1C0E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驱动安装升级指引</w:t>
            </w:r>
          </w:p>
        </w:tc>
        <w:tc>
          <w:tcPr>
            <w:tcW w:w="2616" w:type="dxa"/>
            <w:tcBorders>
              <w:top w:val="nil"/>
              <w:left w:val="nil"/>
              <w:bottom w:val="single" w:color="auto" w:sz="4" w:space="0"/>
              <w:right w:val="single" w:color="auto" w:sz="4" w:space="0"/>
            </w:tcBorders>
            <w:shd w:val="clear" w:color="auto" w:fill="auto"/>
            <w:vAlign w:val="center"/>
          </w:tcPr>
          <w:p w14:paraId="4A818DA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供应商提供出厂安装的配件所需的驱动程序，形式包括但不限于驱动光盘、驱动下载链接等。其他配件应提供指引</w:t>
            </w:r>
          </w:p>
        </w:tc>
      </w:tr>
      <w:tr w14:paraId="7EE90707">
        <w:tblPrEx>
          <w:tblCellMar>
            <w:top w:w="0" w:type="dxa"/>
            <w:left w:w="108" w:type="dxa"/>
            <w:bottom w:w="0" w:type="dxa"/>
            <w:right w:w="108" w:type="dxa"/>
          </w:tblCellMar>
        </w:tblPrEx>
        <w:trPr>
          <w:trHeight w:val="28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089E7A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135 </w:t>
            </w:r>
          </w:p>
        </w:tc>
        <w:tc>
          <w:tcPr>
            <w:tcW w:w="1276" w:type="dxa"/>
            <w:tcBorders>
              <w:top w:val="nil"/>
              <w:left w:val="nil"/>
              <w:bottom w:val="single" w:color="auto" w:sz="4" w:space="0"/>
              <w:right w:val="single" w:color="auto" w:sz="4" w:space="0"/>
            </w:tcBorders>
            <w:shd w:val="clear" w:color="auto" w:fill="auto"/>
            <w:vAlign w:val="center"/>
          </w:tcPr>
          <w:p w14:paraId="42C5200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服务要求</w:t>
            </w:r>
          </w:p>
        </w:tc>
        <w:tc>
          <w:tcPr>
            <w:tcW w:w="1559" w:type="dxa"/>
            <w:vMerge w:val="continue"/>
            <w:tcBorders>
              <w:top w:val="nil"/>
              <w:left w:val="single" w:color="auto" w:sz="4" w:space="0"/>
              <w:bottom w:val="single" w:color="auto" w:sz="4" w:space="0"/>
              <w:right w:val="single" w:color="auto" w:sz="4" w:space="0"/>
            </w:tcBorders>
            <w:vAlign w:val="center"/>
          </w:tcPr>
          <w:p w14:paraId="1F697AAA">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2C939D5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随机附开盖工具</w:t>
            </w:r>
          </w:p>
        </w:tc>
        <w:tc>
          <w:tcPr>
            <w:tcW w:w="2616" w:type="dxa"/>
            <w:tcBorders>
              <w:top w:val="nil"/>
              <w:left w:val="nil"/>
              <w:bottom w:val="single" w:color="auto" w:sz="4" w:space="0"/>
              <w:right w:val="single" w:color="auto" w:sz="4" w:space="0"/>
            </w:tcBorders>
            <w:shd w:val="clear" w:color="auto" w:fill="auto"/>
            <w:vAlign w:val="center"/>
          </w:tcPr>
          <w:p w14:paraId="36087E7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15B3C68F">
        <w:tblPrEx>
          <w:tblCellMar>
            <w:top w:w="0" w:type="dxa"/>
            <w:left w:w="108" w:type="dxa"/>
            <w:bottom w:w="0" w:type="dxa"/>
            <w:right w:w="108" w:type="dxa"/>
          </w:tblCellMar>
        </w:tblPrEx>
        <w:trPr>
          <w:trHeight w:val="34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4CBF894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136 </w:t>
            </w:r>
          </w:p>
        </w:tc>
        <w:tc>
          <w:tcPr>
            <w:tcW w:w="1276" w:type="dxa"/>
            <w:tcBorders>
              <w:top w:val="nil"/>
              <w:left w:val="nil"/>
              <w:bottom w:val="single" w:color="auto" w:sz="4" w:space="0"/>
              <w:right w:val="single" w:color="auto" w:sz="4" w:space="0"/>
            </w:tcBorders>
            <w:shd w:val="clear" w:color="auto" w:fill="auto"/>
            <w:vAlign w:val="center"/>
          </w:tcPr>
          <w:p w14:paraId="6B02852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服务要求</w:t>
            </w:r>
          </w:p>
        </w:tc>
        <w:tc>
          <w:tcPr>
            <w:tcW w:w="1559" w:type="dxa"/>
            <w:vMerge w:val="continue"/>
            <w:tcBorders>
              <w:top w:val="nil"/>
              <w:left w:val="single" w:color="auto" w:sz="4" w:space="0"/>
              <w:bottom w:val="single" w:color="auto" w:sz="4" w:space="0"/>
              <w:right w:val="single" w:color="auto" w:sz="4" w:space="0"/>
            </w:tcBorders>
            <w:vAlign w:val="center"/>
          </w:tcPr>
          <w:p w14:paraId="5ABB9FAE">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6AE9C72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代码迁移工具</w:t>
            </w:r>
          </w:p>
        </w:tc>
        <w:tc>
          <w:tcPr>
            <w:tcW w:w="2616" w:type="dxa"/>
            <w:tcBorders>
              <w:top w:val="nil"/>
              <w:left w:val="nil"/>
              <w:bottom w:val="single" w:color="auto" w:sz="4" w:space="0"/>
              <w:right w:val="single" w:color="auto" w:sz="4" w:space="0"/>
            </w:tcBorders>
            <w:shd w:val="clear" w:color="auto" w:fill="auto"/>
            <w:vAlign w:val="center"/>
          </w:tcPr>
          <w:p w14:paraId="25890C9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65006ECA">
        <w:tblPrEx>
          <w:tblCellMar>
            <w:top w:w="0" w:type="dxa"/>
            <w:left w:w="108" w:type="dxa"/>
            <w:bottom w:w="0" w:type="dxa"/>
            <w:right w:w="108" w:type="dxa"/>
          </w:tblCellMar>
        </w:tblPrEx>
        <w:trPr>
          <w:trHeight w:val="289"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CD5120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137 </w:t>
            </w:r>
          </w:p>
        </w:tc>
        <w:tc>
          <w:tcPr>
            <w:tcW w:w="1276" w:type="dxa"/>
            <w:tcBorders>
              <w:top w:val="nil"/>
              <w:left w:val="nil"/>
              <w:bottom w:val="single" w:color="auto" w:sz="4" w:space="0"/>
              <w:right w:val="single" w:color="auto" w:sz="4" w:space="0"/>
            </w:tcBorders>
            <w:shd w:val="clear" w:color="auto" w:fill="auto"/>
            <w:vAlign w:val="center"/>
          </w:tcPr>
          <w:p w14:paraId="052235B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服务要求</w:t>
            </w:r>
          </w:p>
        </w:tc>
        <w:tc>
          <w:tcPr>
            <w:tcW w:w="1559" w:type="dxa"/>
            <w:vMerge w:val="continue"/>
            <w:tcBorders>
              <w:top w:val="nil"/>
              <w:left w:val="single" w:color="auto" w:sz="4" w:space="0"/>
              <w:bottom w:val="single" w:color="auto" w:sz="4" w:space="0"/>
              <w:right w:val="single" w:color="auto" w:sz="4" w:space="0"/>
            </w:tcBorders>
            <w:vAlign w:val="center"/>
          </w:tcPr>
          <w:p w14:paraId="0C749CA2">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70A9A7D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性能分析工具</w:t>
            </w:r>
          </w:p>
        </w:tc>
        <w:tc>
          <w:tcPr>
            <w:tcW w:w="2616" w:type="dxa"/>
            <w:tcBorders>
              <w:top w:val="nil"/>
              <w:left w:val="nil"/>
              <w:bottom w:val="single" w:color="auto" w:sz="4" w:space="0"/>
              <w:right w:val="single" w:color="auto" w:sz="4" w:space="0"/>
            </w:tcBorders>
            <w:shd w:val="clear" w:color="auto" w:fill="auto"/>
            <w:vAlign w:val="center"/>
          </w:tcPr>
          <w:p w14:paraId="3798339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49B2B385">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5CA71F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138 </w:t>
            </w:r>
          </w:p>
        </w:tc>
        <w:tc>
          <w:tcPr>
            <w:tcW w:w="1276" w:type="dxa"/>
            <w:tcBorders>
              <w:top w:val="nil"/>
              <w:left w:val="nil"/>
              <w:bottom w:val="single" w:color="auto" w:sz="4" w:space="0"/>
              <w:right w:val="single" w:color="auto" w:sz="4" w:space="0"/>
            </w:tcBorders>
            <w:shd w:val="clear" w:color="auto" w:fill="auto"/>
            <w:vAlign w:val="center"/>
          </w:tcPr>
          <w:p w14:paraId="125E8C7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服务要求</w:t>
            </w:r>
          </w:p>
        </w:tc>
        <w:tc>
          <w:tcPr>
            <w:tcW w:w="1559" w:type="dxa"/>
            <w:vMerge w:val="continue"/>
            <w:tcBorders>
              <w:top w:val="nil"/>
              <w:left w:val="single" w:color="auto" w:sz="4" w:space="0"/>
              <w:bottom w:val="single" w:color="auto" w:sz="4" w:space="0"/>
              <w:right w:val="single" w:color="auto" w:sz="4" w:space="0"/>
            </w:tcBorders>
            <w:vAlign w:val="center"/>
          </w:tcPr>
          <w:p w14:paraId="503E7B4E">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080D384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跨架构平台应用兼容</w:t>
            </w:r>
          </w:p>
        </w:tc>
        <w:tc>
          <w:tcPr>
            <w:tcW w:w="2616" w:type="dxa"/>
            <w:tcBorders>
              <w:top w:val="nil"/>
              <w:left w:val="nil"/>
              <w:bottom w:val="single" w:color="auto" w:sz="4" w:space="0"/>
              <w:right w:val="single" w:color="auto" w:sz="4" w:space="0"/>
            </w:tcBorders>
            <w:shd w:val="clear" w:color="auto" w:fill="auto"/>
            <w:vAlign w:val="center"/>
          </w:tcPr>
          <w:p w14:paraId="7E34C69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1E4A2F10">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679DBF1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139 </w:t>
            </w:r>
          </w:p>
        </w:tc>
        <w:tc>
          <w:tcPr>
            <w:tcW w:w="1276" w:type="dxa"/>
            <w:tcBorders>
              <w:top w:val="nil"/>
              <w:left w:val="nil"/>
              <w:bottom w:val="single" w:color="auto" w:sz="4" w:space="0"/>
              <w:right w:val="single" w:color="auto" w:sz="4" w:space="0"/>
            </w:tcBorders>
            <w:shd w:val="clear" w:color="auto" w:fill="auto"/>
            <w:vAlign w:val="center"/>
          </w:tcPr>
          <w:p w14:paraId="29B9DEE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服务要求</w:t>
            </w:r>
          </w:p>
        </w:tc>
        <w:tc>
          <w:tcPr>
            <w:tcW w:w="1559" w:type="dxa"/>
            <w:vMerge w:val="continue"/>
            <w:tcBorders>
              <w:top w:val="nil"/>
              <w:left w:val="single" w:color="auto" w:sz="4" w:space="0"/>
              <w:bottom w:val="single" w:color="auto" w:sz="4" w:space="0"/>
              <w:right w:val="single" w:color="auto" w:sz="4" w:space="0"/>
            </w:tcBorders>
            <w:vAlign w:val="center"/>
          </w:tcPr>
          <w:p w14:paraId="5AA836AD">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02467BF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管理软件</w:t>
            </w:r>
          </w:p>
        </w:tc>
        <w:tc>
          <w:tcPr>
            <w:tcW w:w="2616" w:type="dxa"/>
            <w:tcBorders>
              <w:top w:val="nil"/>
              <w:left w:val="nil"/>
              <w:bottom w:val="single" w:color="auto" w:sz="4" w:space="0"/>
              <w:right w:val="single" w:color="auto" w:sz="4" w:space="0"/>
            </w:tcBorders>
            <w:shd w:val="clear" w:color="auto" w:fill="auto"/>
            <w:vAlign w:val="center"/>
          </w:tcPr>
          <w:p w14:paraId="650F7D6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具备资源管理、系统管理、性能监控、健康监控、基于网络控制、报警设置功能</w:t>
            </w:r>
          </w:p>
        </w:tc>
      </w:tr>
      <w:tr w14:paraId="7DF4DE62">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1EFC391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140 </w:t>
            </w:r>
          </w:p>
        </w:tc>
        <w:tc>
          <w:tcPr>
            <w:tcW w:w="1276" w:type="dxa"/>
            <w:tcBorders>
              <w:top w:val="nil"/>
              <w:left w:val="nil"/>
              <w:bottom w:val="single" w:color="auto" w:sz="4" w:space="0"/>
              <w:right w:val="single" w:color="auto" w:sz="4" w:space="0"/>
            </w:tcBorders>
            <w:shd w:val="clear" w:color="auto" w:fill="auto"/>
            <w:vAlign w:val="center"/>
          </w:tcPr>
          <w:p w14:paraId="4D276E7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7CC4B0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增值服务</w:t>
            </w:r>
          </w:p>
        </w:tc>
        <w:tc>
          <w:tcPr>
            <w:tcW w:w="2254" w:type="dxa"/>
            <w:tcBorders>
              <w:top w:val="nil"/>
              <w:left w:val="nil"/>
              <w:bottom w:val="single" w:color="auto" w:sz="4" w:space="0"/>
              <w:right w:val="single" w:color="auto" w:sz="4" w:space="0"/>
            </w:tcBorders>
            <w:shd w:val="clear" w:color="auto" w:fill="auto"/>
            <w:vAlign w:val="center"/>
          </w:tcPr>
          <w:p w14:paraId="20AB7BB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★厂家升级产品软件与扩容服务</w:t>
            </w:r>
          </w:p>
        </w:tc>
        <w:tc>
          <w:tcPr>
            <w:tcW w:w="2616" w:type="dxa"/>
            <w:tcBorders>
              <w:top w:val="nil"/>
              <w:left w:val="nil"/>
              <w:bottom w:val="single" w:color="auto" w:sz="4" w:space="0"/>
              <w:right w:val="single" w:color="auto" w:sz="4" w:space="0"/>
            </w:tcBorders>
            <w:shd w:val="clear" w:color="auto" w:fill="auto"/>
            <w:vAlign w:val="center"/>
          </w:tcPr>
          <w:p w14:paraId="6DB6194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供应商提供原厂级的部件/软件产品升级和扩容能力</w:t>
            </w:r>
          </w:p>
        </w:tc>
      </w:tr>
      <w:tr w14:paraId="20633368">
        <w:tblPrEx>
          <w:tblCellMar>
            <w:top w:w="0" w:type="dxa"/>
            <w:left w:w="108" w:type="dxa"/>
            <w:bottom w:w="0" w:type="dxa"/>
            <w:right w:w="108" w:type="dxa"/>
          </w:tblCellMar>
        </w:tblPrEx>
        <w:trPr>
          <w:trHeight w:val="579"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36043FE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141 </w:t>
            </w:r>
          </w:p>
        </w:tc>
        <w:tc>
          <w:tcPr>
            <w:tcW w:w="1276" w:type="dxa"/>
            <w:tcBorders>
              <w:top w:val="nil"/>
              <w:left w:val="nil"/>
              <w:bottom w:val="single" w:color="auto" w:sz="4" w:space="0"/>
              <w:right w:val="single" w:color="auto" w:sz="4" w:space="0"/>
            </w:tcBorders>
            <w:shd w:val="clear" w:color="auto" w:fill="auto"/>
            <w:vAlign w:val="center"/>
          </w:tcPr>
          <w:p w14:paraId="5C15375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服务要求</w:t>
            </w:r>
          </w:p>
        </w:tc>
        <w:tc>
          <w:tcPr>
            <w:tcW w:w="1559" w:type="dxa"/>
            <w:vMerge w:val="continue"/>
            <w:tcBorders>
              <w:top w:val="nil"/>
              <w:left w:val="single" w:color="auto" w:sz="4" w:space="0"/>
              <w:bottom w:val="single" w:color="auto" w:sz="4" w:space="0"/>
              <w:right w:val="single" w:color="auto" w:sz="4" w:space="0"/>
            </w:tcBorders>
            <w:vAlign w:val="center"/>
          </w:tcPr>
          <w:p w14:paraId="34F9196A">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5350C74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服务保障升级</w:t>
            </w:r>
          </w:p>
        </w:tc>
        <w:tc>
          <w:tcPr>
            <w:tcW w:w="2616" w:type="dxa"/>
            <w:tcBorders>
              <w:top w:val="nil"/>
              <w:left w:val="nil"/>
              <w:bottom w:val="single" w:color="auto" w:sz="4" w:space="0"/>
              <w:right w:val="single" w:color="auto" w:sz="4" w:space="0"/>
            </w:tcBorders>
            <w:shd w:val="clear" w:color="auto" w:fill="auto"/>
            <w:vAlign w:val="center"/>
          </w:tcPr>
          <w:p w14:paraId="5CFAE65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52D23C7D">
        <w:tblPrEx>
          <w:tblCellMar>
            <w:top w:w="0" w:type="dxa"/>
            <w:left w:w="108" w:type="dxa"/>
            <w:bottom w:w="0" w:type="dxa"/>
            <w:right w:w="108" w:type="dxa"/>
          </w:tblCellMar>
        </w:tblPrEx>
        <w:trPr>
          <w:trHeight w:val="57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18B7DF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142 </w:t>
            </w:r>
          </w:p>
        </w:tc>
        <w:tc>
          <w:tcPr>
            <w:tcW w:w="1276" w:type="dxa"/>
            <w:tcBorders>
              <w:top w:val="nil"/>
              <w:left w:val="nil"/>
              <w:bottom w:val="single" w:color="auto" w:sz="4" w:space="0"/>
              <w:right w:val="single" w:color="auto" w:sz="4" w:space="0"/>
            </w:tcBorders>
            <w:shd w:val="clear" w:color="auto" w:fill="auto"/>
            <w:vAlign w:val="center"/>
          </w:tcPr>
          <w:p w14:paraId="60F94BE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服务要求</w:t>
            </w:r>
          </w:p>
        </w:tc>
        <w:tc>
          <w:tcPr>
            <w:tcW w:w="1559" w:type="dxa"/>
            <w:vMerge w:val="continue"/>
            <w:tcBorders>
              <w:top w:val="nil"/>
              <w:left w:val="single" w:color="auto" w:sz="4" w:space="0"/>
              <w:bottom w:val="single" w:color="auto" w:sz="4" w:space="0"/>
              <w:right w:val="single" w:color="auto" w:sz="4" w:space="0"/>
            </w:tcBorders>
            <w:vAlign w:val="center"/>
          </w:tcPr>
          <w:p w14:paraId="56E21AEF">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3B30353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提供上门服务</w:t>
            </w:r>
          </w:p>
        </w:tc>
        <w:tc>
          <w:tcPr>
            <w:tcW w:w="2616" w:type="dxa"/>
            <w:tcBorders>
              <w:top w:val="nil"/>
              <w:left w:val="nil"/>
              <w:bottom w:val="single" w:color="auto" w:sz="4" w:space="0"/>
              <w:right w:val="single" w:color="auto" w:sz="4" w:space="0"/>
            </w:tcBorders>
            <w:shd w:val="clear" w:color="auto" w:fill="auto"/>
            <w:vAlign w:val="center"/>
          </w:tcPr>
          <w:p w14:paraId="43774D0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供应商具备提供上门服务的能力(可收费)</w:t>
            </w:r>
          </w:p>
        </w:tc>
      </w:tr>
      <w:tr w14:paraId="039CA908">
        <w:tblPrEx>
          <w:tblCellMar>
            <w:top w:w="0" w:type="dxa"/>
            <w:left w:w="108" w:type="dxa"/>
            <w:bottom w:w="0" w:type="dxa"/>
            <w:right w:w="108" w:type="dxa"/>
          </w:tblCellMar>
        </w:tblPrEx>
        <w:trPr>
          <w:trHeight w:val="101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66675D6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143 </w:t>
            </w:r>
          </w:p>
        </w:tc>
        <w:tc>
          <w:tcPr>
            <w:tcW w:w="1276" w:type="dxa"/>
            <w:tcBorders>
              <w:top w:val="nil"/>
              <w:left w:val="nil"/>
              <w:bottom w:val="single" w:color="auto" w:sz="4" w:space="0"/>
              <w:right w:val="single" w:color="auto" w:sz="4" w:space="0"/>
            </w:tcBorders>
            <w:shd w:val="clear" w:color="auto" w:fill="auto"/>
            <w:vAlign w:val="center"/>
          </w:tcPr>
          <w:p w14:paraId="26780C8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服务要求</w:t>
            </w:r>
          </w:p>
        </w:tc>
        <w:tc>
          <w:tcPr>
            <w:tcW w:w="1559" w:type="dxa"/>
            <w:vMerge w:val="continue"/>
            <w:tcBorders>
              <w:top w:val="nil"/>
              <w:left w:val="single" w:color="auto" w:sz="4" w:space="0"/>
              <w:bottom w:val="single" w:color="auto" w:sz="4" w:space="0"/>
              <w:right w:val="single" w:color="auto" w:sz="4" w:space="0"/>
            </w:tcBorders>
            <w:vAlign w:val="center"/>
          </w:tcPr>
          <w:p w14:paraId="66850FB3">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19B8278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业务场景性能优化服务及整体架构升级服务</w:t>
            </w:r>
          </w:p>
        </w:tc>
        <w:tc>
          <w:tcPr>
            <w:tcW w:w="2616" w:type="dxa"/>
            <w:tcBorders>
              <w:top w:val="nil"/>
              <w:left w:val="nil"/>
              <w:bottom w:val="single" w:color="auto" w:sz="4" w:space="0"/>
              <w:right w:val="single" w:color="auto" w:sz="4" w:space="0"/>
            </w:tcBorders>
            <w:shd w:val="clear" w:color="auto" w:fill="auto"/>
            <w:vAlign w:val="center"/>
          </w:tcPr>
          <w:p w14:paraId="48D08C2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不涉及</w:t>
            </w:r>
          </w:p>
        </w:tc>
      </w:tr>
      <w:tr w14:paraId="20EBAE6C">
        <w:tblPrEx>
          <w:tblCellMar>
            <w:top w:w="0" w:type="dxa"/>
            <w:left w:w="108" w:type="dxa"/>
            <w:bottom w:w="0" w:type="dxa"/>
            <w:right w:w="108" w:type="dxa"/>
          </w:tblCellMar>
        </w:tblPrEx>
        <w:trPr>
          <w:trHeight w:val="142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2C0D3F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144 </w:t>
            </w:r>
          </w:p>
        </w:tc>
        <w:tc>
          <w:tcPr>
            <w:tcW w:w="1276" w:type="dxa"/>
            <w:tcBorders>
              <w:top w:val="nil"/>
              <w:left w:val="nil"/>
              <w:bottom w:val="single" w:color="auto" w:sz="4" w:space="0"/>
              <w:right w:val="single" w:color="auto" w:sz="4" w:space="0"/>
            </w:tcBorders>
            <w:shd w:val="clear" w:color="auto" w:fill="auto"/>
            <w:vAlign w:val="center"/>
          </w:tcPr>
          <w:p w14:paraId="134E749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供保要求</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43DB25F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供应链质量</w:t>
            </w:r>
          </w:p>
        </w:tc>
        <w:tc>
          <w:tcPr>
            <w:tcW w:w="2254" w:type="dxa"/>
            <w:tcBorders>
              <w:top w:val="nil"/>
              <w:left w:val="nil"/>
              <w:bottom w:val="single" w:color="auto" w:sz="4" w:space="0"/>
              <w:right w:val="single" w:color="auto" w:sz="4" w:space="0"/>
            </w:tcBorders>
            <w:shd w:val="clear" w:color="auto" w:fill="auto"/>
            <w:vAlign w:val="center"/>
          </w:tcPr>
          <w:p w14:paraId="494D14A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抗干扰性</w:t>
            </w:r>
          </w:p>
        </w:tc>
        <w:tc>
          <w:tcPr>
            <w:tcW w:w="2616" w:type="dxa"/>
            <w:tcBorders>
              <w:top w:val="nil"/>
              <w:left w:val="nil"/>
              <w:bottom w:val="single" w:color="auto" w:sz="4" w:space="0"/>
              <w:right w:val="single" w:color="auto" w:sz="4" w:space="0"/>
            </w:tcBorders>
            <w:shd w:val="clear" w:color="auto" w:fill="auto"/>
            <w:vAlign w:val="center"/>
          </w:tcPr>
          <w:p w14:paraId="2D1F32C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当产品部件出现供应风险时，应通知客户并提供风险应对方案确保产品的服务保障，必要时应停止相关受影响产品的销售</w:t>
            </w:r>
          </w:p>
        </w:tc>
      </w:tr>
      <w:tr w14:paraId="641A735B">
        <w:tblPrEx>
          <w:tblCellMar>
            <w:top w:w="0" w:type="dxa"/>
            <w:left w:w="108" w:type="dxa"/>
            <w:bottom w:w="0" w:type="dxa"/>
            <w:right w:w="108" w:type="dxa"/>
          </w:tblCellMar>
        </w:tblPrEx>
        <w:trPr>
          <w:trHeight w:val="855"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14:paraId="0C8F2C9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145 </w:t>
            </w:r>
          </w:p>
        </w:tc>
        <w:tc>
          <w:tcPr>
            <w:tcW w:w="1276" w:type="dxa"/>
            <w:tcBorders>
              <w:top w:val="nil"/>
              <w:left w:val="nil"/>
              <w:bottom w:val="single" w:color="auto" w:sz="4" w:space="0"/>
              <w:right w:val="single" w:color="auto" w:sz="4" w:space="0"/>
            </w:tcBorders>
            <w:shd w:val="clear" w:color="auto" w:fill="auto"/>
            <w:vAlign w:val="center"/>
          </w:tcPr>
          <w:p w14:paraId="6BAD8D8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供保要求</w:t>
            </w:r>
          </w:p>
        </w:tc>
        <w:tc>
          <w:tcPr>
            <w:tcW w:w="1559" w:type="dxa"/>
            <w:vMerge w:val="continue"/>
            <w:tcBorders>
              <w:top w:val="nil"/>
              <w:left w:val="single" w:color="auto" w:sz="4" w:space="0"/>
              <w:bottom w:val="single" w:color="auto" w:sz="4" w:space="0"/>
              <w:right w:val="single" w:color="auto" w:sz="4" w:space="0"/>
            </w:tcBorders>
            <w:vAlign w:val="center"/>
          </w:tcPr>
          <w:p w14:paraId="7C1AEECB">
            <w:pPr>
              <w:widowControl/>
              <w:jc w:val="left"/>
              <w:rPr>
                <w:rFonts w:hint="eastAsia" w:ascii="宋体" w:hAnsi="宋体" w:eastAsia="宋体" w:cs="宋体"/>
                <w:kern w:val="0"/>
                <w:sz w:val="21"/>
                <w:szCs w:val="21"/>
              </w:rPr>
            </w:pPr>
          </w:p>
        </w:tc>
        <w:tc>
          <w:tcPr>
            <w:tcW w:w="2254" w:type="dxa"/>
            <w:tcBorders>
              <w:top w:val="nil"/>
              <w:left w:val="nil"/>
              <w:bottom w:val="single" w:color="auto" w:sz="4" w:space="0"/>
              <w:right w:val="single" w:color="auto" w:sz="4" w:space="0"/>
            </w:tcBorders>
            <w:shd w:val="clear" w:color="auto" w:fill="auto"/>
            <w:vAlign w:val="center"/>
          </w:tcPr>
          <w:p w14:paraId="3047ED0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供应能力证明</w:t>
            </w:r>
          </w:p>
        </w:tc>
        <w:tc>
          <w:tcPr>
            <w:tcW w:w="2616" w:type="dxa"/>
            <w:tcBorders>
              <w:top w:val="nil"/>
              <w:left w:val="nil"/>
              <w:bottom w:val="single" w:color="auto" w:sz="4" w:space="0"/>
              <w:right w:val="single" w:color="auto" w:sz="4" w:space="0"/>
            </w:tcBorders>
            <w:shd w:val="clear" w:color="auto" w:fill="auto"/>
            <w:vAlign w:val="center"/>
          </w:tcPr>
          <w:p w14:paraId="525D65E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供应商提供供应链稳定承诺书，确保产品的部件在产品服务周期内稳定供货</w:t>
            </w:r>
          </w:p>
        </w:tc>
      </w:tr>
      <w:tr w14:paraId="7AED7078">
        <w:tblPrEx>
          <w:tblCellMar>
            <w:top w:w="0" w:type="dxa"/>
            <w:left w:w="108" w:type="dxa"/>
            <w:bottom w:w="0" w:type="dxa"/>
            <w:right w:w="108" w:type="dxa"/>
          </w:tblCellMar>
        </w:tblPrEx>
        <w:trPr>
          <w:trHeight w:val="855"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65C8453F">
            <w:pPr>
              <w:widowControl/>
              <w:jc w:val="center"/>
              <w:rPr>
                <w:rFonts w:hint="eastAsia" w:ascii="宋体" w:hAnsi="宋体" w:eastAsia="宋体" w:cs="宋体"/>
                <w:kern w:val="0"/>
                <w:sz w:val="21"/>
                <w:szCs w:val="21"/>
              </w:rPr>
            </w:pPr>
          </w:p>
          <w:p w14:paraId="4F155DE6">
            <w:pPr>
              <w:widowControl/>
              <w:jc w:val="center"/>
              <w:rPr>
                <w:rFonts w:hint="eastAsia" w:ascii="宋体" w:hAnsi="宋体" w:eastAsia="宋体" w:cs="宋体"/>
                <w:kern w:val="0"/>
                <w:sz w:val="21"/>
                <w:szCs w:val="21"/>
              </w:rPr>
            </w:pPr>
          </w:p>
          <w:p w14:paraId="01C01C7F">
            <w:pPr>
              <w:widowControl/>
              <w:jc w:val="center"/>
              <w:rPr>
                <w:rFonts w:hint="eastAsia" w:ascii="宋体" w:hAnsi="宋体" w:eastAsia="宋体" w:cs="宋体"/>
                <w:kern w:val="0"/>
                <w:sz w:val="21"/>
                <w:szCs w:val="21"/>
              </w:rPr>
            </w:pPr>
          </w:p>
          <w:p w14:paraId="4211E2BE">
            <w:pPr>
              <w:widowControl/>
              <w:jc w:val="center"/>
              <w:rPr>
                <w:rFonts w:hint="eastAsia" w:ascii="宋体" w:hAnsi="宋体" w:eastAsia="宋体" w:cs="宋体"/>
                <w:kern w:val="0"/>
                <w:sz w:val="21"/>
                <w:szCs w:val="21"/>
              </w:rPr>
            </w:pPr>
          </w:p>
          <w:p w14:paraId="43346C1E">
            <w:pPr>
              <w:widowControl/>
              <w:jc w:val="center"/>
              <w:rPr>
                <w:rFonts w:hint="eastAsia" w:ascii="宋体" w:hAnsi="宋体" w:eastAsia="宋体" w:cs="宋体"/>
                <w:kern w:val="0"/>
                <w:sz w:val="21"/>
                <w:szCs w:val="21"/>
              </w:rPr>
            </w:pPr>
          </w:p>
          <w:p w14:paraId="4D248441">
            <w:pPr>
              <w:widowControl/>
              <w:jc w:val="center"/>
              <w:rPr>
                <w:rFonts w:hint="eastAsia" w:ascii="宋体" w:hAnsi="宋体" w:eastAsia="宋体" w:cs="宋体"/>
                <w:kern w:val="0"/>
                <w:sz w:val="21"/>
                <w:szCs w:val="21"/>
              </w:rPr>
            </w:pPr>
          </w:p>
          <w:p w14:paraId="0CF284CA">
            <w:pPr>
              <w:widowControl/>
              <w:jc w:val="center"/>
              <w:rPr>
                <w:rFonts w:hint="eastAsia" w:ascii="宋体" w:hAnsi="宋体" w:eastAsia="宋体" w:cs="宋体"/>
                <w:kern w:val="0"/>
                <w:sz w:val="21"/>
                <w:szCs w:val="21"/>
              </w:rPr>
            </w:pPr>
          </w:p>
          <w:p w14:paraId="4EDCDE52">
            <w:pPr>
              <w:widowControl/>
              <w:jc w:val="center"/>
              <w:rPr>
                <w:rFonts w:hint="eastAsia" w:ascii="宋体" w:hAnsi="宋体" w:eastAsia="宋体" w:cs="宋体"/>
                <w:kern w:val="0"/>
                <w:sz w:val="21"/>
                <w:szCs w:val="21"/>
              </w:rPr>
            </w:pPr>
          </w:p>
          <w:p w14:paraId="0A49DEB0">
            <w:pPr>
              <w:widowControl/>
              <w:jc w:val="center"/>
              <w:rPr>
                <w:rFonts w:hint="eastAsia" w:ascii="宋体" w:hAnsi="宋体" w:eastAsia="宋体" w:cs="宋体"/>
                <w:kern w:val="0"/>
                <w:sz w:val="21"/>
                <w:szCs w:val="21"/>
              </w:rPr>
            </w:pPr>
          </w:p>
          <w:p w14:paraId="4EF0B2D2">
            <w:pPr>
              <w:widowControl/>
              <w:jc w:val="center"/>
              <w:rPr>
                <w:rFonts w:hint="eastAsia" w:ascii="宋体" w:hAnsi="宋体" w:eastAsia="宋体" w:cs="宋体"/>
                <w:kern w:val="0"/>
                <w:sz w:val="21"/>
                <w:szCs w:val="21"/>
              </w:rPr>
            </w:pPr>
          </w:p>
          <w:p w14:paraId="0308F490">
            <w:pPr>
              <w:widowControl/>
              <w:jc w:val="center"/>
              <w:rPr>
                <w:rFonts w:hint="eastAsia" w:ascii="宋体" w:hAnsi="宋体" w:eastAsia="宋体" w:cs="宋体"/>
                <w:kern w:val="0"/>
                <w:sz w:val="21"/>
                <w:szCs w:val="21"/>
              </w:rPr>
            </w:pPr>
          </w:p>
          <w:p w14:paraId="099AFCBA">
            <w:pPr>
              <w:widowControl/>
              <w:jc w:val="center"/>
              <w:rPr>
                <w:rFonts w:hint="eastAsia" w:ascii="宋体" w:hAnsi="宋体" w:eastAsia="宋体" w:cs="宋体"/>
                <w:kern w:val="0"/>
                <w:sz w:val="21"/>
                <w:szCs w:val="21"/>
              </w:rPr>
            </w:pPr>
          </w:p>
          <w:p w14:paraId="19DE18D5">
            <w:pPr>
              <w:widowControl/>
              <w:jc w:val="center"/>
              <w:rPr>
                <w:rFonts w:hint="eastAsia" w:ascii="宋体" w:hAnsi="宋体" w:eastAsia="宋体" w:cs="宋体"/>
                <w:kern w:val="0"/>
                <w:sz w:val="21"/>
                <w:szCs w:val="21"/>
              </w:rPr>
            </w:pPr>
          </w:p>
          <w:p w14:paraId="786B62C1">
            <w:pPr>
              <w:widowControl/>
              <w:jc w:val="center"/>
              <w:rPr>
                <w:rFonts w:hint="eastAsia" w:ascii="宋体" w:hAnsi="宋体" w:eastAsia="宋体" w:cs="宋体"/>
                <w:kern w:val="0"/>
                <w:sz w:val="21"/>
                <w:szCs w:val="21"/>
              </w:rPr>
            </w:pPr>
          </w:p>
          <w:p w14:paraId="4AB890B1">
            <w:pPr>
              <w:widowControl/>
              <w:jc w:val="center"/>
              <w:rPr>
                <w:rFonts w:hint="eastAsia" w:ascii="宋体" w:hAnsi="宋体" w:eastAsia="宋体" w:cs="宋体"/>
                <w:kern w:val="0"/>
                <w:sz w:val="21"/>
                <w:szCs w:val="21"/>
              </w:rPr>
            </w:pPr>
          </w:p>
          <w:p w14:paraId="2593C13A">
            <w:pPr>
              <w:widowControl/>
              <w:jc w:val="center"/>
              <w:rPr>
                <w:rFonts w:hint="eastAsia" w:ascii="宋体" w:hAnsi="宋体" w:eastAsia="宋体" w:cs="宋体"/>
                <w:kern w:val="0"/>
                <w:sz w:val="21"/>
                <w:szCs w:val="21"/>
              </w:rPr>
            </w:pPr>
          </w:p>
          <w:p w14:paraId="30688944">
            <w:pPr>
              <w:widowControl/>
              <w:jc w:val="center"/>
              <w:rPr>
                <w:rFonts w:hint="eastAsia" w:ascii="宋体" w:hAnsi="宋体" w:eastAsia="宋体" w:cs="宋体"/>
                <w:kern w:val="0"/>
                <w:sz w:val="21"/>
                <w:szCs w:val="21"/>
              </w:rPr>
            </w:pPr>
          </w:p>
          <w:p w14:paraId="3566BC36">
            <w:pPr>
              <w:widowControl/>
              <w:jc w:val="center"/>
              <w:rPr>
                <w:rFonts w:hint="eastAsia" w:ascii="宋体" w:hAnsi="宋体" w:eastAsia="宋体" w:cs="宋体"/>
                <w:kern w:val="0"/>
                <w:sz w:val="21"/>
                <w:szCs w:val="21"/>
              </w:rPr>
            </w:pPr>
          </w:p>
          <w:p w14:paraId="414F3A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146</w:t>
            </w:r>
          </w:p>
        </w:tc>
        <w:tc>
          <w:tcPr>
            <w:tcW w:w="1276" w:type="dxa"/>
            <w:tcBorders>
              <w:top w:val="single" w:color="auto" w:sz="4" w:space="0"/>
              <w:left w:val="nil"/>
              <w:bottom w:val="single" w:color="auto" w:sz="4" w:space="0"/>
              <w:right w:val="single" w:color="auto" w:sz="4" w:space="0"/>
            </w:tcBorders>
            <w:shd w:val="clear" w:color="auto" w:fill="auto"/>
            <w:vAlign w:val="center"/>
          </w:tcPr>
          <w:p w14:paraId="17856839">
            <w:pPr>
              <w:widowControl/>
              <w:jc w:val="center"/>
              <w:rPr>
                <w:rFonts w:hint="eastAsia" w:ascii="宋体" w:hAnsi="宋体" w:eastAsia="宋体" w:cs="宋体"/>
                <w:kern w:val="0"/>
                <w:sz w:val="21"/>
                <w:szCs w:val="21"/>
              </w:rPr>
            </w:pPr>
          </w:p>
          <w:p w14:paraId="73FC0D00">
            <w:pPr>
              <w:widowControl/>
              <w:jc w:val="center"/>
              <w:rPr>
                <w:rFonts w:hint="eastAsia" w:ascii="宋体" w:hAnsi="宋体" w:eastAsia="宋体" w:cs="宋体"/>
                <w:kern w:val="0"/>
                <w:sz w:val="21"/>
                <w:szCs w:val="21"/>
              </w:rPr>
            </w:pPr>
          </w:p>
          <w:p w14:paraId="278B9EFB">
            <w:pPr>
              <w:widowControl/>
              <w:jc w:val="center"/>
              <w:rPr>
                <w:rFonts w:hint="eastAsia" w:ascii="宋体" w:hAnsi="宋体" w:eastAsia="宋体" w:cs="宋体"/>
                <w:kern w:val="0"/>
                <w:sz w:val="21"/>
                <w:szCs w:val="21"/>
              </w:rPr>
            </w:pPr>
          </w:p>
          <w:p w14:paraId="325EBEE7">
            <w:pPr>
              <w:widowControl/>
              <w:jc w:val="center"/>
              <w:rPr>
                <w:rFonts w:hint="eastAsia" w:ascii="宋体" w:hAnsi="宋体" w:eastAsia="宋体" w:cs="宋体"/>
                <w:kern w:val="0"/>
                <w:sz w:val="21"/>
                <w:szCs w:val="21"/>
              </w:rPr>
            </w:pPr>
          </w:p>
          <w:p w14:paraId="77CE74D6">
            <w:pPr>
              <w:widowControl/>
              <w:jc w:val="center"/>
              <w:rPr>
                <w:rFonts w:hint="eastAsia" w:ascii="宋体" w:hAnsi="宋体" w:eastAsia="宋体" w:cs="宋体"/>
                <w:kern w:val="0"/>
                <w:sz w:val="21"/>
                <w:szCs w:val="21"/>
              </w:rPr>
            </w:pPr>
          </w:p>
          <w:p w14:paraId="46653C8A">
            <w:pPr>
              <w:widowControl/>
              <w:jc w:val="center"/>
              <w:rPr>
                <w:rFonts w:hint="eastAsia" w:ascii="宋体" w:hAnsi="宋体" w:eastAsia="宋体" w:cs="宋体"/>
                <w:kern w:val="0"/>
                <w:sz w:val="21"/>
                <w:szCs w:val="21"/>
              </w:rPr>
            </w:pPr>
          </w:p>
          <w:p w14:paraId="34D04B48">
            <w:pPr>
              <w:widowControl/>
              <w:jc w:val="center"/>
              <w:rPr>
                <w:rFonts w:hint="eastAsia" w:ascii="宋体" w:hAnsi="宋体" w:eastAsia="宋体" w:cs="宋体"/>
                <w:kern w:val="0"/>
                <w:sz w:val="21"/>
                <w:szCs w:val="21"/>
              </w:rPr>
            </w:pPr>
          </w:p>
          <w:p w14:paraId="35E4D822">
            <w:pPr>
              <w:widowControl/>
              <w:jc w:val="center"/>
              <w:rPr>
                <w:rFonts w:hint="eastAsia" w:ascii="宋体" w:hAnsi="宋体" w:eastAsia="宋体" w:cs="宋体"/>
                <w:kern w:val="0"/>
                <w:sz w:val="21"/>
                <w:szCs w:val="21"/>
              </w:rPr>
            </w:pPr>
          </w:p>
          <w:p w14:paraId="27445510">
            <w:pPr>
              <w:widowControl/>
              <w:jc w:val="center"/>
              <w:rPr>
                <w:rFonts w:hint="eastAsia" w:ascii="宋体" w:hAnsi="宋体" w:eastAsia="宋体" w:cs="宋体"/>
                <w:kern w:val="0"/>
                <w:sz w:val="21"/>
                <w:szCs w:val="21"/>
              </w:rPr>
            </w:pPr>
          </w:p>
          <w:p w14:paraId="03800FF2">
            <w:pPr>
              <w:widowControl/>
              <w:jc w:val="center"/>
              <w:rPr>
                <w:rFonts w:hint="eastAsia" w:ascii="宋体" w:hAnsi="宋体" w:eastAsia="宋体" w:cs="宋体"/>
                <w:kern w:val="0"/>
                <w:sz w:val="21"/>
                <w:szCs w:val="21"/>
              </w:rPr>
            </w:pPr>
          </w:p>
          <w:p w14:paraId="62F0752D">
            <w:pPr>
              <w:widowControl/>
              <w:jc w:val="center"/>
              <w:rPr>
                <w:rFonts w:hint="eastAsia" w:ascii="宋体" w:hAnsi="宋体" w:eastAsia="宋体" w:cs="宋体"/>
                <w:kern w:val="0"/>
                <w:sz w:val="21"/>
                <w:szCs w:val="21"/>
              </w:rPr>
            </w:pPr>
          </w:p>
          <w:p w14:paraId="3DCC3D61">
            <w:pPr>
              <w:widowControl/>
              <w:jc w:val="center"/>
              <w:rPr>
                <w:rFonts w:hint="eastAsia" w:ascii="宋体" w:hAnsi="宋体" w:eastAsia="宋体" w:cs="宋体"/>
                <w:kern w:val="0"/>
                <w:sz w:val="21"/>
                <w:szCs w:val="21"/>
              </w:rPr>
            </w:pPr>
          </w:p>
          <w:p w14:paraId="5F5B79A5">
            <w:pPr>
              <w:widowControl/>
              <w:jc w:val="center"/>
              <w:rPr>
                <w:rFonts w:hint="eastAsia" w:ascii="宋体" w:hAnsi="宋体" w:eastAsia="宋体" w:cs="宋体"/>
                <w:kern w:val="0"/>
                <w:sz w:val="21"/>
                <w:szCs w:val="21"/>
              </w:rPr>
            </w:pPr>
          </w:p>
          <w:p w14:paraId="53568CC0">
            <w:pPr>
              <w:widowControl/>
              <w:jc w:val="center"/>
              <w:rPr>
                <w:rFonts w:hint="eastAsia" w:ascii="宋体" w:hAnsi="宋体" w:eastAsia="宋体" w:cs="宋体"/>
                <w:kern w:val="0"/>
                <w:sz w:val="21"/>
                <w:szCs w:val="21"/>
              </w:rPr>
            </w:pPr>
          </w:p>
          <w:p w14:paraId="3A628B79">
            <w:pPr>
              <w:widowControl/>
              <w:jc w:val="center"/>
              <w:rPr>
                <w:rFonts w:hint="eastAsia" w:ascii="宋体" w:hAnsi="宋体" w:eastAsia="宋体" w:cs="宋体"/>
                <w:kern w:val="0"/>
                <w:sz w:val="21"/>
                <w:szCs w:val="21"/>
              </w:rPr>
            </w:pPr>
          </w:p>
          <w:p w14:paraId="718D861C">
            <w:pPr>
              <w:widowControl/>
              <w:jc w:val="center"/>
              <w:rPr>
                <w:rFonts w:hint="eastAsia" w:ascii="宋体" w:hAnsi="宋体" w:eastAsia="宋体" w:cs="宋体"/>
                <w:kern w:val="0"/>
                <w:sz w:val="21"/>
                <w:szCs w:val="21"/>
              </w:rPr>
            </w:pPr>
          </w:p>
          <w:p w14:paraId="5D5EC240">
            <w:pPr>
              <w:widowControl/>
              <w:jc w:val="center"/>
              <w:rPr>
                <w:rFonts w:hint="eastAsia" w:ascii="宋体" w:hAnsi="宋体" w:eastAsia="宋体" w:cs="宋体"/>
                <w:kern w:val="0"/>
                <w:sz w:val="21"/>
                <w:szCs w:val="21"/>
              </w:rPr>
            </w:pPr>
          </w:p>
          <w:p w14:paraId="174F089D">
            <w:pPr>
              <w:widowControl/>
              <w:jc w:val="center"/>
              <w:rPr>
                <w:rFonts w:hint="eastAsia" w:ascii="宋体" w:hAnsi="宋体" w:eastAsia="宋体" w:cs="宋体"/>
                <w:kern w:val="0"/>
                <w:sz w:val="21"/>
                <w:szCs w:val="21"/>
              </w:rPr>
            </w:pPr>
          </w:p>
          <w:p w14:paraId="4E0A301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其他要求</w:t>
            </w:r>
          </w:p>
        </w:tc>
        <w:tc>
          <w:tcPr>
            <w:tcW w:w="1559" w:type="dxa"/>
            <w:tcBorders>
              <w:top w:val="single" w:color="auto" w:sz="4" w:space="0"/>
              <w:left w:val="single" w:color="auto" w:sz="4" w:space="0"/>
              <w:bottom w:val="single" w:color="auto" w:sz="4" w:space="0"/>
              <w:right w:val="single" w:color="auto" w:sz="4" w:space="0"/>
            </w:tcBorders>
            <w:vAlign w:val="center"/>
          </w:tcPr>
          <w:p w14:paraId="77E315DA">
            <w:pPr>
              <w:widowControl/>
              <w:jc w:val="center"/>
              <w:rPr>
                <w:rFonts w:hint="eastAsia" w:ascii="宋体" w:hAnsi="宋体" w:eastAsia="宋体" w:cs="宋体"/>
                <w:kern w:val="0"/>
                <w:sz w:val="21"/>
                <w:szCs w:val="21"/>
              </w:rPr>
            </w:pPr>
          </w:p>
          <w:p w14:paraId="5DCA3AF0">
            <w:pPr>
              <w:widowControl/>
              <w:jc w:val="center"/>
              <w:rPr>
                <w:rFonts w:hint="eastAsia" w:ascii="宋体" w:hAnsi="宋体" w:eastAsia="宋体" w:cs="宋体"/>
                <w:kern w:val="0"/>
                <w:sz w:val="21"/>
                <w:szCs w:val="21"/>
              </w:rPr>
            </w:pPr>
          </w:p>
          <w:p w14:paraId="3243F503">
            <w:pPr>
              <w:widowControl/>
              <w:jc w:val="center"/>
              <w:rPr>
                <w:rFonts w:hint="eastAsia" w:ascii="宋体" w:hAnsi="宋体" w:eastAsia="宋体" w:cs="宋体"/>
                <w:kern w:val="0"/>
                <w:sz w:val="21"/>
                <w:szCs w:val="21"/>
              </w:rPr>
            </w:pPr>
          </w:p>
          <w:p w14:paraId="741B362C">
            <w:pPr>
              <w:widowControl/>
              <w:jc w:val="center"/>
              <w:rPr>
                <w:rFonts w:hint="eastAsia" w:ascii="宋体" w:hAnsi="宋体" w:eastAsia="宋体" w:cs="宋体"/>
                <w:kern w:val="0"/>
                <w:sz w:val="21"/>
                <w:szCs w:val="21"/>
              </w:rPr>
            </w:pPr>
          </w:p>
          <w:p w14:paraId="52FA3E21">
            <w:pPr>
              <w:widowControl/>
              <w:jc w:val="center"/>
              <w:rPr>
                <w:rFonts w:hint="eastAsia" w:ascii="宋体" w:hAnsi="宋体" w:eastAsia="宋体" w:cs="宋体"/>
                <w:kern w:val="0"/>
                <w:sz w:val="21"/>
                <w:szCs w:val="21"/>
              </w:rPr>
            </w:pPr>
          </w:p>
          <w:p w14:paraId="652E5379">
            <w:pPr>
              <w:widowControl/>
              <w:jc w:val="center"/>
              <w:rPr>
                <w:rFonts w:hint="eastAsia" w:ascii="宋体" w:hAnsi="宋体" w:eastAsia="宋体" w:cs="宋体"/>
                <w:kern w:val="0"/>
                <w:sz w:val="21"/>
                <w:szCs w:val="21"/>
              </w:rPr>
            </w:pPr>
          </w:p>
          <w:p w14:paraId="3D4540D8">
            <w:pPr>
              <w:widowControl/>
              <w:jc w:val="center"/>
              <w:rPr>
                <w:rFonts w:hint="eastAsia" w:ascii="宋体" w:hAnsi="宋体" w:eastAsia="宋体" w:cs="宋体"/>
                <w:kern w:val="0"/>
                <w:sz w:val="21"/>
                <w:szCs w:val="21"/>
              </w:rPr>
            </w:pPr>
          </w:p>
          <w:p w14:paraId="24D569EC">
            <w:pPr>
              <w:widowControl/>
              <w:jc w:val="center"/>
              <w:rPr>
                <w:rFonts w:hint="eastAsia" w:ascii="宋体" w:hAnsi="宋体" w:eastAsia="宋体" w:cs="宋体"/>
                <w:kern w:val="0"/>
                <w:sz w:val="21"/>
                <w:szCs w:val="21"/>
              </w:rPr>
            </w:pPr>
          </w:p>
          <w:p w14:paraId="2A4D5934">
            <w:pPr>
              <w:widowControl/>
              <w:jc w:val="center"/>
              <w:rPr>
                <w:rFonts w:hint="eastAsia" w:ascii="宋体" w:hAnsi="宋体" w:eastAsia="宋体" w:cs="宋体"/>
                <w:kern w:val="0"/>
                <w:sz w:val="21"/>
                <w:szCs w:val="21"/>
              </w:rPr>
            </w:pPr>
          </w:p>
          <w:p w14:paraId="7463EAE4">
            <w:pPr>
              <w:widowControl/>
              <w:jc w:val="center"/>
              <w:rPr>
                <w:rFonts w:hint="eastAsia" w:ascii="宋体" w:hAnsi="宋体" w:eastAsia="宋体" w:cs="宋体"/>
                <w:kern w:val="0"/>
                <w:sz w:val="21"/>
                <w:szCs w:val="21"/>
              </w:rPr>
            </w:pPr>
          </w:p>
          <w:p w14:paraId="38372636">
            <w:pPr>
              <w:widowControl/>
              <w:jc w:val="center"/>
              <w:rPr>
                <w:rFonts w:hint="eastAsia" w:ascii="宋体" w:hAnsi="宋体" w:eastAsia="宋体" w:cs="宋体"/>
                <w:kern w:val="0"/>
                <w:sz w:val="21"/>
                <w:szCs w:val="21"/>
              </w:rPr>
            </w:pPr>
          </w:p>
          <w:p w14:paraId="36C1C959">
            <w:pPr>
              <w:widowControl/>
              <w:jc w:val="center"/>
              <w:rPr>
                <w:rFonts w:hint="eastAsia" w:ascii="宋体" w:hAnsi="宋体" w:eastAsia="宋体" w:cs="宋体"/>
                <w:kern w:val="0"/>
                <w:sz w:val="21"/>
                <w:szCs w:val="21"/>
              </w:rPr>
            </w:pPr>
          </w:p>
          <w:p w14:paraId="43562C1B">
            <w:pPr>
              <w:widowControl/>
              <w:jc w:val="center"/>
              <w:rPr>
                <w:rFonts w:hint="eastAsia" w:ascii="宋体" w:hAnsi="宋体" w:eastAsia="宋体" w:cs="宋体"/>
                <w:kern w:val="0"/>
                <w:sz w:val="21"/>
                <w:szCs w:val="21"/>
              </w:rPr>
            </w:pPr>
          </w:p>
          <w:p w14:paraId="5BE6DA4E">
            <w:pPr>
              <w:widowControl/>
              <w:jc w:val="center"/>
              <w:rPr>
                <w:rFonts w:hint="eastAsia" w:ascii="宋体" w:hAnsi="宋体" w:eastAsia="宋体" w:cs="宋体"/>
                <w:kern w:val="0"/>
                <w:sz w:val="21"/>
                <w:szCs w:val="21"/>
              </w:rPr>
            </w:pPr>
          </w:p>
          <w:p w14:paraId="4251BBA7">
            <w:pPr>
              <w:widowControl/>
              <w:jc w:val="center"/>
              <w:rPr>
                <w:rFonts w:hint="eastAsia" w:ascii="宋体" w:hAnsi="宋体" w:eastAsia="宋体" w:cs="宋体"/>
                <w:kern w:val="0"/>
                <w:sz w:val="21"/>
                <w:szCs w:val="21"/>
              </w:rPr>
            </w:pPr>
          </w:p>
          <w:p w14:paraId="5498BCED">
            <w:pPr>
              <w:widowControl/>
              <w:jc w:val="center"/>
              <w:rPr>
                <w:rFonts w:hint="eastAsia" w:ascii="宋体" w:hAnsi="宋体" w:eastAsia="宋体" w:cs="宋体"/>
                <w:kern w:val="0"/>
                <w:sz w:val="21"/>
                <w:szCs w:val="21"/>
              </w:rPr>
            </w:pPr>
          </w:p>
          <w:p w14:paraId="02949FFA">
            <w:pPr>
              <w:widowControl/>
              <w:jc w:val="center"/>
              <w:rPr>
                <w:rFonts w:hint="eastAsia" w:ascii="宋体" w:hAnsi="宋体" w:eastAsia="宋体" w:cs="宋体"/>
                <w:kern w:val="0"/>
                <w:sz w:val="21"/>
                <w:szCs w:val="21"/>
              </w:rPr>
            </w:pPr>
          </w:p>
          <w:p w14:paraId="1AC9DF10">
            <w:pPr>
              <w:widowControl/>
              <w:jc w:val="center"/>
              <w:rPr>
                <w:rFonts w:hint="eastAsia" w:ascii="宋体" w:hAnsi="宋体" w:eastAsia="宋体" w:cs="宋体"/>
                <w:kern w:val="0"/>
                <w:sz w:val="21"/>
                <w:szCs w:val="21"/>
              </w:rPr>
            </w:pPr>
          </w:p>
          <w:p w14:paraId="4D7F26D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其他服务</w:t>
            </w:r>
          </w:p>
        </w:tc>
        <w:tc>
          <w:tcPr>
            <w:tcW w:w="2254" w:type="dxa"/>
            <w:tcBorders>
              <w:top w:val="single" w:color="auto" w:sz="4" w:space="0"/>
              <w:left w:val="nil"/>
              <w:bottom w:val="single" w:color="auto" w:sz="4" w:space="0"/>
              <w:right w:val="single" w:color="auto" w:sz="4" w:space="0"/>
            </w:tcBorders>
            <w:shd w:val="clear" w:color="auto" w:fill="auto"/>
            <w:vAlign w:val="center"/>
          </w:tcPr>
          <w:p w14:paraId="22027953">
            <w:pPr>
              <w:widowControl/>
              <w:jc w:val="center"/>
              <w:rPr>
                <w:rFonts w:hint="eastAsia" w:ascii="宋体" w:hAnsi="宋体" w:eastAsia="宋体" w:cs="宋体"/>
                <w:kern w:val="0"/>
                <w:sz w:val="21"/>
                <w:szCs w:val="21"/>
              </w:rPr>
            </w:pPr>
          </w:p>
          <w:p w14:paraId="53F52FDB">
            <w:pPr>
              <w:widowControl/>
              <w:jc w:val="center"/>
              <w:rPr>
                <w:rFonts w:hint="eastAsia" w:ascii="宋体" w:hAnsi="宋体" w:eastAsia="宋体" w:cs="宋体"/>
                <w:kern w:val="0"/>
                <w:sz w:val="21"/>
                <w:szCs w:val="21"/>
              </w:rPr>
            </w:pPr>
          </w:p>
          <w:p w14:paraId="0039C213">
            <w:pPr>
              <w:widowControl/>
              <w:jc w:val="center"/>
              <w:rPr>
                <w:rFonts w:hint="eastAsia" w:ascii="宋体" w:hAnsi="宋体" w:eastAsia="宋体" w:cs="宋体"/>
                <w:kern w:val="0"/>
                <w:sz w:val="21"/>
                <w:szCs w:val="21"/>
              </w:rPr>
            </w:pPr>
          </w:p>
          <w:p w14:paraId="42D6FA64">
            <w:pPr>
              <w:widowControl/>
              <w:jc w:val="center"/>
              <w:rPr>
                <w:rFonts w:hint="eastAsia" w:ascii="宋体" w:hAnsi="宋体" w:eastAsia="宋体" w:cs="宋体"/>
                <w:kern w:val="0"/>
                <w:sz w:val="21"/>
                <w:szCs w:val="21"/>
              </w:rPr>
            </w:pPr>
          </w:p>
          <w:p w14:paraId="4C509D9A">
            <w:pPr>
              <w:widowControl/>
              <w:jc w:val="center"/>
              <w:rPr>
                <w:rFonts w:hint="eastAsia" w:ascii="宋体" w:hAnsi="宋体" w:eastAsia="宋体" w:cs="宋体"/>
                <w:kern w:val="0"/>
                <w:sz w:val="21"/>
                <w:szCs w:val="21"/>
              </w:rPr>
            </w:pPr>
          </w:p>
          <w:p w14:paraId="4BBB0BEA">
            <w:pPr>
              <w:widowControl/>
              <w:jc w:val="center"/>
              <w:rPr>
                <w:rFonts w:hint="eastAsia" w:ascii="宋体" w:hAnsi="宋体" w:eastAsia="宋体" w:cs="宋体"/>
                <w:kern w:val="0"/>
                <w:sz w:val="21"/>
                <w:szCs w:val="21"/>
              </w:rPr>
            </w:pPr>
          </w:p>
          <w:p w14:paraId="61C4EA38">
            <w:pPr>
              <w:widowControl/>
              <w:jc w:val="center"/>
              <w:rPr>
                <w:rFonts w:hint="eastAsia" w:ascii="宋体" w:hAnsi="宋体" w:eastAsia="宋体" w:cs="宋体"/>
                <w:kern w:val="0"/>
                <w:sz w:val="21"/>
                <w:szCs w:val="21"/>
              </w:rPr>
            </w:pPr>
          </w:p>
          <w:p w14:paraId="5A5A5ADB">
            <w:pPr>
              <w:widowControl/>
              <w:jc w:val="center"/>
              <w:rPr>
                <w:rFonts w:hint="eastAsia" w:ascii="宋体" w:hAnsi="宋体" w:eastAsia="宋体" w:cs="宋体"/>
                <w:kern w:val="0"/>
                <w:sz w:val="21"/>
                <w:szCs w:val="21"/>
              </w:rPr>
            </w:pPr>
          </w:p>
          <w:p w14:paraId="575C6EB4">
            <w:pPr>
              <w:widowControl/>
              <w:jc w:val="center"/>
              <w:rPr>
                <w:rFonts w:hint="eastAsia" w:ascii="宋体" w:hAnsi="宋体" w:eastAsia="宋体" w:cs="宋体"/>
                <w:kern w:val="0"/>
                <w:sz w:val="21"/>
                <w:szCs w:val="21"/>
              </w:rPr>
            </w:pPr>
          </w:p>
          <w:p w14:paraId="100FE5DB">
            <w:pPr>
              <w:widowControl/>
              <w:jc w:val="center"/>
              <w:rPr>
                <w:rFonts w:hint="eastAsia" w:ascii="宋体" w:hAnsi="宋体" w:eastAsia="宋体" w:cs="宋体"/>
                <w:kern w:val="0"/>
                <w:sz w:val="21"/>
                <w:szCs w:val="21"/>
              </w:rPr>
            </w:pPr>
          </w:p>
          <w:p w14:paraId="4CF1BCB4">
            <w:pPr>
              <w:widowControl/>
              <w:jc w:val="center"/>
              <w:rPr>
                <w:rFonts w:hint="eastAsia" w:ascii="宋体" w:hAnsi="宋体" w:eastAsia="宋体" w:cs="宋体"/>
                <w:kern w:val="0"/>
                <w:sz w:val="21"/>
                <w:szCs w:val="21"/>
              </w:rPr>
            </w:pPr>
          </w:p>
          <w:p w14:paraId="70E11D6E">
            <w:pPr>
              <w:widowControl/>
              <w:jc w:val="center"/>
              <w:rPr>
                <w:rFonts w:hint="eastAsia" w:ascii="宋体" w:hAnsi="宋体" w:eastAsia="宋体" w:cs="宋体"/>
                <w:kern w:val="0"/>
                <w:sz w:val="21"/>
                <w:szCs w:val="21"/>
              </w:rPr>
            </w:pPr>
          </w:p>
          <w:p w14:paraId="0732EF37">
            <w:pPr>
              <w:widowControl/>
              <w:jc w:val="center"/>
              <w:rPr>
                <w:rFonts w:hint="eastAsia" w:ascii="宋体" w:hAnsi="宋体" w:eastAsia="宋体" w:cs="宋体"/>
                <w:kern w:val="0"/>
                <w:sz w:val="21"/>
                <w:szCs w:val="21"/>
              </w:rPr>
            </w:pPr>
          </w:p>
          <w:p w14:paraId="480FB3F9">
            <w:pPr>
              <w:widowControl/>
              <w:jc w:val="center"/>
              <w:rPr>
                <w:rFonts w:hint="eastAsia" w:ascii="宋体" w:hAnsi="宋体" w:eastAsia="宋体" w:cs="宋体"/>
                <w:kern w:val="0"/>
                <w:sz w:val="21"/>
                <w:szCs w:val="21"/>
              </w:rPr>
            </w:pPr>
          </w:p>
          <w:p w14:paraId="1D782AA1">
            <w:pPr>
              <w:widowControl/>
              <w:jc w:val="center"/>
              <w:rPr>
                <w:rFonts w:hint="eastAsia" w:ascii="宋体" w:hAnsi="宋体" w:eastAsia="宋体" w:cs="宋体"/>
                <w:kern w:val="0"/>
                <w:sz w:val="21"/>
                <w:szCs w:val="21"/>
              </w:rPr>
            </w:pPr>
          </w:p>
          <w:p w14:paraId="26082DCB">
            <w:pPr>
              <w:widowControl/>
              <w:jc w:val="center"/>
              <w:rPr>
                <w:rFonts w:hint="eastAsia" w:ascii="宋体" w:hAnsi="宋体" w:eastAsia="宋体" w:cs="宋体"/>
                <w:kern w:val="0"/>
                <w:sz w:val="21"/>
                <w:szCs w:val="21"/>
              </w:rPr>
            </w:pPr>
          </w:p>
          <w:p w14:paraId="22D18D47">
            <w:pPr>
              <w:widowControl/>
              <w:jc w:val="center"/>
              <w:rPr>
                <w:rFonts w:hint="eastAsia" w:ascii="宋体" w:hAnsi="宋体" w:eastAsia="宋体" w:cs="宋体"/>
                <w:kern w:val="0"/>
                <w:sz w:val="21"/>
                <w:szCs w:val="21"/>
              </w:rPr>
            </w:pPr>
          </w:p>
          <w:p w14:paraId="5C25B009">
            <w:pPr>
              <w:widowControl/>
              <w:jc w:val="center"/>
              <w:rPr>
                <w:rFonts w:hint="eastAsia" w:ascii="宋体" w:hAnsi="宋体" w:eastAsia="宋体" w:cs="宋体"/>
                <w:kern w:val="0"/>
                <w:sz w:val="21"/>
                <w:szCs w:val="21"/>
              </w:rPr>
            </w:pPr>
          </w:p>
          <w:p w14:paraId="2CDF41E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★产品服务能力证明</w:t>
            </w:r>
          </w:p>
        </w:tc>
        <w:tc>
          <w:tcPr>
            <w:tcW w:w="2616" w:type="dxa"/>
            <w:tcBorders>
              <w:top w:val="single" w:color="auto" w:sz="4" w:space="0"/>
              <w:left w:val="nil"/>
              <w:bottom w:val="single" w:color="auto" w:sz="4" w:space="0"/>
              <w:right w:val="single" w:color="auto" w:sz="4" w:space="0"/>
            </w:tcBorders>
            <w:shd w:val="clear" w:color="auto" w:fill="auto"/>
            <w:vAlign w:val="center"/>
          </w:tcPr>
          <w:p w14:paraId="0BF025B2">
            <w:pPr>
              <w:widowControl/>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b/>
                <w:bCs/>
                <w:kern w:val="0"/>
                <w:sz w:val="21"/>
                <w:szCs w:val="21"/>
              </w:rPr>
              <w:t>提供CNAS认可资质的第三方专业检测机构出具的产品检测报告</w:t>
            </w:r>
            <w:r>
              <w:rPr>
                <w:rFonts w:hint="eastAsia" w:ascii="宋体" w:hAnsi="宋体" w:eastAsia="宋体" w:cs="宋体"/>
                <w:kern w:val="0"/>
                <w:sz w:val="21"/>
                <w:szCs w:val="21"/>
              </w:rPr>
              <w:t>，报告至少涵盖高温工作、交变湿热、随机振动、压力试验、跌落实验、碰撞试验等内容；</w:t>
            </w:r>
          </w:p>
          <w:p w14:paraId="13E3F1A9">
            <w:pPr>
              <w:widowControl/>
              <w:rPr>
                <w:rFonts w:hint="eastAsia" w:ascii="宋体" w:hAnsi="宋体" w:eastAsia="宋体" w:cs="宋体"/>
                <w:b/>
                <w:bCs/>
                <w:kern w:val="0"/>
                <w:sz w:val="21"/>
                <w:szCs w:val="21"/>
              </w:rPr>
            </w:pPr>
            <w:r>
              <w:rPr>
                <w:rFonts w:hint="eastAsia" w:ascii="宋体" w:hAnsi="宋体" w:eastAsia="宋体" w:cs="宋体"/>
                <w:kern w:val="0"/>
                <w:sz w:val="21"/>
                <w:szCs w:val="21"/>
              </w:rPr>
              <w:t>★2、通过服务器可设置实验室电脑终端的登录方式，可设置免登录的完全开放模式和输入账号密码的登录模式。登录模式可以选择全校全体师生和部分院系师生；</w:t>
            </w:r>
            <w:r>
              <w:rPr>
                <w:rFonts w:hint="eastAsia" w:ascii="宋体" w:hAnsi="宋体" w:eastAsia="宋体" w:cs="宋体"/>
                <w:b/>
                <w:bCs/>
                <w:kern w:val="0"/>
                <w:sz w:val="21"/>
                <w:szCs w:val="21"/>
              </w:rPr>
              <w:t>（提供功能截图）</w:t>
            </w:r>
          </w:p>
          <w:p w14:paraId="16E2CAEC">
            <w:pPr>
              <w:widowControl/>
              <w:rPr>
                <w:rFonts w:hint="eastAsia" w:ascii="宋体" w:hAnsi="宋体" w:eastAsia="宋体" w:cs="宋体"/>
                <w:kern w:val="0"/>
                <w:sz w:val="21"/>
                <w:szCs w:val="21"/>
              </w:rPr>
            </w:pPr>
            <w:r>
              <w:rPr>
                <w:rFonts w:hint="eastAsia" w:ascii="宋体" w:hAnsi="宋体" w:eastAsia="宋体" w:cs="宋体"/>
                <w:kern w:val="0"/>
                <w:sz w:val="21"/>
                <w:szCs w:val="21"/>
              </w:rPr>
              <w:t>★3、通过服务器可定义预约规则，包括可提前多少天预约、预约开始多长时间未登录视为失约并自动取消预约、中途下机多长时间未登录则自动释放机位；可编辑预约注意事项，学生预约之前可了解相应的规则；</w:t>
            </w:r>
            <w:r>
              <w:rPr>
                <w:rFonts w:hint="eastAsia" w:ascii="宋体" w:hAnsi="宋体" w:eastAsia="宋体" w:cs="宋体"/>
                <w:b/>
                <w:bCs/>
                <w:kern w:val="0"/>
                <w:sz w:val="21"/>
                <w:szCs w:val="21"/>
              </w:rPr>
              <w:t>（提供第三方检测机构出具的具备CNAS标识的产品功能测试报告复印件）</w:t>
            </w:r>
          </w:p>
          <w:p w14:paraId="158F8E7D">
            <w:pPr>
              <w:pStyle w:val="182"/>
              <w:ind w:firstLine="0" w:firstLineChars="0"/>
              <w:jc w:val="left"/>
              <w:rPr>
                <w:rFonts w:hint="eastAsia" w:ascii="宋体" w:hAnsi="宋体" w:eastAsia="宋体" w:cs="宋体"/>
                <w:b/>
                <w:bCs/>
                <w:kern w:val="0"/>
                <w:sz w:val="21"/>
                <w:szCs w:val="21"/>
              </w:rPr>
            </w:pPr>
            <w:r>
              <w:rPr>
                <w:rFonts w:hint="eastAsia" w:ascii="宋体" w:hAnsi="宋体" w:eastAsia="宋体" w:cs="宋体"/>
                <w:kern w:val="0"/>
                <w:sz w:val="21"/>
                <w:szCs w:val="21"/>
              </w:rPr>
              <w:t>★4、通过服务器可在计划内排课中设置上课时自动化录制教师机桌面的音视频，资源按课程自动归类，该课程对应班级学生或教师可以直接在平台上在线观看，管理员也可以设定哪些课程为公开课，公开课所有的学生都可以进行在线学习；</w:t>
            </w:r>
            <w:r>
              <w:rPr>
                <w:rFonts w:hint="eastAsia" w:ascii="宋体" w:hAnsi="宋体" w:eastAsia="宋体" w:cs="宋体"/>
                <w:b/>
                <w:bCs/>
                <w:kern w:val="0"/>
                <w:sz w:val="21"/>
                <w:szCs w:val="21"/>
              </w:rPr>
              <w:t>（提供第三方检测机构出具的具备CNAS标识的产品功能测试报告复印件）</w:t>
            </w:r>
          </w:p>
          <w:p w14:paraId="3F5A0137">
            <w:pPr>
              <w:pStyle w:val="182"/>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5、为保证产品稳定性，要求所投产品满足电快速瞬变脉冲群抗扰度要求（符合GB/T17626.4-2018相关标准）：（1）AC电源端口开路电压1kV，5kHz脉冲群信号，设备不出现画面质量降低，存储数据丢失，按键失灵现象；（2）电信端口开路电压0.5kV，5kHz脉冲群信号，设备不出现画面质量降低，存储数据丢失，按键失灵现象；</w:t>
            </w:r>
            <w:r>
              <w:rPr>
                <w:rFonts w:hint="eastAsia" w:ascii="宋体" w:hAnsi="宋体" w:eastAsia="宋体" w:cs="宋体"/>
                <w:b/>
                <w:bCs/>
                <w:kern w:val="0"/>
                <w:sz w:val="21"/>
                <w:szCs w:val="21"/>
              </w:rPr>
              <w:t xml:space="preserve">（提供第三方机构出具的带CNAS标识的功能性测试报告扫描件） </w:t>
            </w:r>
          </w:p>
        </w:tc>
      </w:tr>
    </w:tbl>
    <w:p w14:paraId="5658DAA0">
      <w:pPr>
        <w:pStyle w:val="2"/>
        <w:ind w:firstLine="0" w:firstLineChars="0"/>
      </w:pPr>
    </w:p>
    <w:p w14:paraId="376B00F9">
      <w:pPr>
        <w:pStyle w:val="2"/>
        <w:ind w:firstLine="0" w:firstLineChars="0"/>
      </w:pPr>
    </w:p>
    <w:tbl>
      <w:tblPr>
        <w:tblStyle w:val="60"/>
        <w:tblW w:w="8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05"/>
        <w:gridCol w:w="5115"/>
        <w:gridCol w:w="1290"/>
      </w:tblGrid>
      <w:tr w14:paraId="0C0B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C0B9D2D">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05" w:type="dxa"/>
            <w:vAlign w:val="center"/>
          </w:tcPr>
          <w:p w14:paraId="0C0B9D2E">
            <w:pPr>
              <w:jc w:val="center"/>
              <w:rPr>
                <w:rFonts w:hint="eastAsia" w:ascii="宋体" w:hAnsi="宋体" w:eastAsia="宋体" w:cs="宋体"/>
                <w:sz w:val="21"/>
                <w:szCs w:val="21"/>
              </w:rPr>
            </w:pPr>
            <w:r>
              <w:rPr>
                <w:rFonts w:hint="eastAsia" w:ascii="宋体" w:hAnsi="宋体" w:eastAsia="宋体" w:cs="宋体"/>
                <w:sz w:val="21"/>
                <w:szCs w:val="21"/>
              </w:rPr>
              <w:t>名称</w:t>
            </w:r>
          </w:p>
        </w:tc>
        <w:tc>
          <w:tcPr>
            <w:tcW w:w="5115" w:type="dxa"/>
            <w:vAlign w:val="center"/>
          </w:tcPr>
          <w:p w14:paraId="0C0B9D2F">
            <w:pPr>
              <w:jc w:val="center"/>
              <w:rPr>
                <w:rFonts w:hint="eastAsia" w:ascii="宋体" w:hAnsi="宋体" w:eastAsia="宋体" w:cs="宋体"/>
                <w:sz w:val="21"/>
                <w:szCs w:val="21"/>
              </w:rPr>
            </w:pPr>
            <w:r>
              <w:rPr>
                <w:rFonts w:hint="eastAsia" w:ascii="宋体" w:hAnsi="宋体" w:eastAsia="宋体" w:cs="宋体"/>
                <w:sz w:val="21"/>
                <w:szCs w:val="21"/>
              </w:rPr>
              <w:t>技术要求</w:t>
            </w:r>
          </w:p>
        </w:tc>
        <w:tc>
          <w:tcPr>
            <w:tcW w:w="1290" w:type="dxa"/>
            <w:vAlign w:val="center"/>
          </w:tcPr>
          <w:p w14:paraId="0C0B9D30">
            <w:pPr>
              <w:jc w:val="center"/>
              <w:rPr>
                <w:rFonts w:hint="eastAsia" w:ascii="宋体" w:hAnsi="宋体" w:eastAsia="宋体" w:cs="宋体"/>
                <w:sz w:val="21"/>
                <w:szCs w:val="21"/>
              </w:rPr>
            </w:pPr>
            <w:r>
              <w:rPr>
                <w:rFonts w:hint="eastAsia" w:ascii="宋体" w:hAnsi="宋体" w:eastAsia="宋体" w:cs="宋体"/>
                <w:sz w:val="21"/>
                <w:szCs w:val="21"/>
              </w:rPr>
              <w:t>数量</w:t>
            </w:r>
          </w:p>
        </w:tc>
      </w:tr>
      <w:tr w14:paraId="0C0B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C0B9D32">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1305" w:type="dxa"/>
            <w:vAlign w:val="center"/>
          </w:tcPr>
          <w:p w14:paraId="0C0B9D33">
            <w:pPr>
              <w:jc w:val="center"/>
              <w:rPr>
                <w:rFonts w:hint="eastAsia" w:ascii="宋体" w:hAnsi="宋体" w:eastAsia="宋体" w:cs="宋体"/>
                <w:sz w:val="21"/>
                <w:szCs w:val="21"/>
              </w:rPr>
            </w:pPr>
            <w:r>
              <w:rPr>
                <w:rFonts w:hint="eastAsia" w:ascii="宋体" w:hAnsi="宋体" w:eastAsia="宋体" w:cs="宋体"/>
                <w:sz w:val="21"/>
                <w:szCs w:val="21"/>
              </w:rPr>
              <w:t>云终端</w:t>
            </w:r>
          </w:p>
        </w:tc>
        <w:tc>
          <w:tcPr>
            <w:tcW w:w="5115" w:type="dxa"/>
            <w:vAlign w:val="center"/>
          </w:tcPr>
          <w:p w14:paraId="0C0B9D34">
            <w:pPr>
              <w:rPr>
                <w:rFonts w:hint="eastAsia" w:ascii="宋体" w:hAnsi="宋体" w:eastAsia="宋体" w:cs="宋体"/>
                <w:sz w:val="21"/>
                <w:szCs w:val="21"/>
              </w:rPr>
            </w:pPr>
            <w:r>
              <w:rPr>
                <w:rFonts w:hint="eastAsia" w:ascii="宋体" w:hAnsi="宋体" w:eastAsia="宋体" w:cs="宋体"/>
                <w:sz w:val="21"/>
                <w:szCs w:val="21"/>
              </w:rPr>
              <w:t xml:space="preserve">云终端：1. 架构：x86架构云终端； </w:t>
            </w:r>
          </w:p>
          <w:p w14:paraId="0C0B9D35">
            <w:pPr>
              <w:rPr>
                <w:rFonts w:hint="eastAsia" w:ascii="宋体" w:hAnsi="宋体" w:eastAsia="宋体" w:cs="宋体"/>
                <w:sz w:val="21"/>
                <w:szCs w:val="21"/>
              </w:rPr>
            </w:pPr>
            <w:r>
              <w:rPr>
                <w:rFonts w:hint="eastAsia" w:ascii="宋体" w:hAnsi="宋体" w:eastAsia="宋体" w:cs="宋体"/>
                <w:sz w:val="21"/>
                <w:szCs w:val="21"/>
              </w:rPr>
              <w:t>2. CPU：不低于intel四核 四线程处理器，基础主频2.0GHz，最大支持2.8GHz；</w:t>
            </w:r>
          </w:p>
          <w:p w14:paraId="0C0B9D36">
            <w:pPr>
              <w:rPr>
                <w:rFonts w:hint="eastAsia" w:ascii="宋体" w:hAnsi="宋体" w:eastAsia="宋体" w:cs="宋体"/>
                <w:sz w:val="21"/>
                <w:szCs w:val="21"/>
              </w:rPr>
            </w:pPr>
            <w:r>
              <w:rPr>
                <w:rFonts w:hint="eastAsia" w:ascii="宋体" w:hAnsi="宋体" w:eastAsia="宋体" w:cs="宋体"/>
                <w:sz w:val="21"/>
                <w:szCs w:val="21"/>
              </w:rPr>
              <w:t>3. 内存：实配≥8GB DDR4内存，最大支持16GB，后盖独立开盖设计，内存易拆易升级；</w:t>
            </w:r>
          </w:p>
          <w:p w14:paraId="0C0B9D37">
            <w:pPr>
              <w:rPr>
                <w:rFonts w:hint="eastAsia" w:ascii="宋体" w:hAnsi="宋体" w:eastAsia="宋体" w:cs="宋体"/>
                <w:sz w:val="21"/>
                <w:szCs w:val="21"/>
              </w:rPr>
            </w:pPr>
            <w:r>
              <w:rPr>
                <w:rFonts w:hint="eastAsia" w:ascii="宋体" w:hAnsi="宋体" w:eastAsia="宋体" w:cs="宋体"/>
                <w:sz w:val="21"/>
                <w:szCs w:val="21"/>
              </w:rPr>
              <w:t xml:space="preserve">4. 硬盘：实配≥256GB M.2 SSD,最大支持1TB； </w:t>
            </w:r>
          </w:p>
          <w:p w14:paraId="0C0B9D38">
            <w:pPr>
              <w:rPr>
                <w:rFonts w:hint="eastAsia" w:ascii="宋体" w:hAnsi="宋体" w:eastAsia="宋体" w:cs="宋体"/>
                <w:sz w:val="21"/>
                <w:szCs w:val="21"/>
              </w:rPr>
            </w:pPr>
            <w:r>
              <w:rPr>
                <w:rFonts w:hint="eastAsia" w:ascii="宋体" w:hAnsi="宋体" w:eastAsia="宋体" w:cs="宋体"/>
                <w:sz w:val="21"/>
                <w:szCs w:val="21"/>
              </w:rPr>
              <w:t xml:space="preserve">5. 显卡：集成Intel UHD Graphics显示芯片； </w:t>
            </w:r>
          </w:p>
          <w:p w14:paraId="0C0B9D39">
            <w:pPr>
              <w:rPr>
                <w:rFonts w:hint="eastAsia" w:ascii="宋体" w:hAnsi="宋体" w:eastAsia="宋体" w:cs="宋体"/>
                <w:sz w:val="21"/>
                <w:szCs w:val="21"/>
              </w:rPr>
            </w:pPr>
            <w:r>
              <w:rPr>
                <w:rFonts w:hint="eastAsia" w:ascii="宋体" w:hAnsi="宋体" w:eastAsia="宋体" w:cs="宋体"/>
                <w:sz w:val="21"/>
                <w:szCs w:val="21"/>
              </w:rPr>
              <w:t>6. 显示接口：1个VGA口，1个HDMI口；</w:t>
            </w:r>
          </w:p>
          <w:p w14:paraId="0C0B9D3A">
            <w:pPr>
              <w:rPr>
                <w:rFonts w:hint="eastAsia" w:ascii="宋体" w:hAnsi="宋体" w:eastAsia="宋体" w:cs="宋体"/>
                <w:sz w:val="21"/>
                <w:szCs w:val="21"/>
              </w:rPr>
            </w:pPr>
            <w:r>
              <w:rPr>
                <w:rFonts w:hint="eastAsia" w:ascii="宋体" w:hAnsi="宋体" w:eastAsia="宋体" w:cs="宋体"/>
                <w:sz w:val="21"/>
                <w:szCs w:val="21"/>
              </w:rPr>
              <w:t>7. USB接口：≥8个USB接口，其中前置4个（2个USB3.2 GEN2，2个USB2.0），后置4个（2个USB3.2 Gen1，2个USB2.0）</w:t>
            </w:r>
          </w:p>
          <w:p w14:paraId="0C0B9D3B">
            <w:pPr>
              <w:rPr>
                <w:rFonts w:hint="eastAsia" w:ascii="宋体" w:hAnsi="宋体" w:eastAsia="宋体" w:cs="宋体"/>
                <w:sz w:val="21"/>
                <w:szCs w:val="21"/>
              </w:rPr>
            </w:pPr>
            <w:r>
              <w:rPr>
                <w:rFonts w:hint="eastAsia" w:ascii="宋体" w:hAnsi="宋体" w:eastAsia="宋体" w:cs="宋体"/>
                <w:sz w:val="21"/>
                <w:szCs w:val="21"/>
              </w:rPr>
              <w:t>8. 2组音频接口，前置3.5mm  Mic in*1、AudioOut*1，后置4段式音频输入输出口；</w:t>
            </w:r>
          </w:p>
          <w:p w14:paraId="0C0B9D3C">
            <w:pPr>
              <w:rPr>
                <w:rFonts w:hint="eastAsia" w:ascii="宋体" w:hAnsi="宋体" w:eastAsia="宋体" w:cs="宋体"/>
                <w:sz w:val="21"/>
                <w:szCs w:val="21"/>
              </w:rPr>
            </w:pPr>
            <w:r>
              <w:rPr>
                <w:rFonts w:hint="eastAsia" w:ascii="宋体" w:hAnsi="宋体" w:eastAsia="宋体" w:cs="宋体"/>
                <w:sz w:val="21"/>
                <w:szCs w:val="21"/>
              </w:rPr>
              <w:t xml:space="preserve">9. 后置扩展模块，支持外接延长开关，可满足终端封闭式安装放置后的便捷式开关机操作； </w:t>
            </w:r>
          </w:p>
          <w:p w14:paraId="0C0B9D3D">
            <w:pPr>
              <w:rPr>
                <w:rFonts w:hint="eastAsia" w:ascii="宋体" w:hAnsi="宋体" w:eastAsia="宋体" w:cs="宋体"/>
                <w:sz w:val="21"/>
                <w:szCs w:val="21"/>
              </w:rPr>
            </w:pPr>
            <w:r>
              <w:rPr>
                <w:rFonts w:hint="eastAsia" w:ascii="宋体" w:hAnsi="宋体" w:eastAsia="宋体" w:cs="宋体"/>
                <w:sz w:val="21"/>
                <w:szCs w:val="21"/>
              </w:rPr>
              <w:t>10. 后置一键ClearCMOS孔，支持一键快速恢复CMOS；</w:t>
            </w:r>
          </w:p>
          <w:p w14:paraId="0C0B9D3E">
            <w:pPr>
              <w:rPr>
                <w:rFonts w:hint="eastAsia" w:ascii="宋体" w:hAnsi="宋体" w:eastAsia="宋体" w:cs="宋体"/>
                <w:sz w:val="21"/>
                <w:szCs w:val="21"/>
              </w:rPr>
            </w:pPr>
            <w:r>
              <w:rPr>
                <w:rFonts w:hint="eastAsia" w:ascii="宋体" w:hAnsi="宋体" w:eastAsia="宋体" w:cs="宋体"/>
                <w:sz w:val="21"/>
                <w:szCs w:val="21"/>
              </w:rPr>
              <w:t>11. 尺寸：≤190X140X40mm</w:t>
            </w:r>
          </w:p>
          <w:p w14:paraId="0C0B9D3F">
            <w:pPr>
              <w:rPr>
                <w:rFonts w:hint="eastAsia" w:ascii="宋体" w:hAnsi="宋体" w:eastAsia="宋体" w:cs="宋体"/>
                <w:sz w:val="21"/>
                <w:szCs w:val="21"/>
              </w:rPr>
            </w:pPr>
            <w:r>
              <w:rPr>
                <w:rFonts w:hint="eastAsia" w:ascii="宋体" w:hAnsi="宋体" w:eastAsia="宋体" w:cs="宋体"/>
                <w:sz w:val="21"/>
                <w:szCs w:val="21"/>
              </w:rPr>
              <w:t xml:space="preserve">12. 网络：1个千兆网口；  </w:t>
            </w:r>
          </w:p>
          <w:p w14:paraId="0C0B9D40">
            <w:pPr>
              <w:rPr>
                <w:rFonts w:hint="eastAsia" w:ascii="宋体" w:hAnsi="宋体" w:eastAsia="宋体" w:cs="宋体"/>
                <w:sz w:val="21"/>
                <w:szCs w:val="21"/>
              </w:rPr>
            </w:pPr>
            <w:r>
              <w:rPr>
                <w:rFonts w:hint="eastAsia" w:ascii="宋体" w:hAnsi="宋体" w:eastAsia="宋体" w:cs="宋体"/>
                <w:sz w:val="21"/>
                <w:szCs w:val="21"/>
              </w:rPr>
              <w:t>13. 电源适配器：≤19V/2.37A；</w:t>
            </w:r>
          </w:p>
          <w:p w14:paraId="0C0B9D41">
            <w:pPr>
              <w:rPr>
                <w:rFonts w:hint="eastAsia" w:ascii="宋体" w:hAnsi="宋体" w:eastAsia="宋体" w:cs="宋体"/>
                <w:sz w:val="21"/>
                <w:szCs w:val="21"/>
              </w:rPr>
            </w:pPr>
            <w:r>
              <w:rPr>
                <w:rFonts w:hint="eastAsia" w:ascii="宋体" w:hAnsi="宋体" w:eastAsia="宋体" w:cs="宋体"/>
                <w:sz w:val="21"/>
                <w:szCs w:val="21"/>
              </w:rPr>
              <w:t>★14.产品具备一定的抗震能力，在20-60频率范围（Hz），振动时间不低于5分钟的情况，设备能正常开关机，无零部件脱落、松动现象；（提供第三方机构出具的带CNAS标识的功能性测试报告扫描件）</w:t>
            </w:r>
          </w:p>
          <w:p w14:paraId="0C0B9D42">
            <w:pPr>
              <w:rPr>
                <w:rFonts w:hint="eastAsia" w:ascii="宋体" w:hAnsi="宋体" w:eastAsia="宋体" w:cs="宋体"/>
                <w:sz w:val="21"/>
                <w:szCs w:val="21"/>
              </w:rPr>
            </w:pPr>
            <w:r>
              <w:rPr>
                <w:rFonts w:hint="eastAsia" w:ascii="宋体" w:hAnsi="宋体" w:eastAsia="宋体" w:cs="宋体"/>
                <w:sz w:val="21"/>
                <w:szCs w:val="21"/>
              </w:rPr>
              <w:t>★15.产品具备一定的抗冲击能力，冲击试验下，设备能正常开关机，无零部件脱落、松动现象；（提供第三方机构出具的带CNAS标识的功能性测试报告扫描件）</w:t>
            </w:r>
          </w:p>
          <w:p w14:paraId="0C0B9D43">
            <w:pPr>
              <w:rPr>
                <w:rFonts w:hint="eastAsia" w:ascii="宋体" w:hAnsi="宋体" w:eastAsia="宋体" w:cs="宋体"/>
                <w:sz w:val="21"/>
                <w:szCs w:val="21"/>
              </w:rPr>
            </w:pPr>
            <w:r>
              <w:rPr>
                <w:rFonts w:hint="eastAsia" w:ascii="宋体" w:hAnsi="宋体" w:eastAsia="宋体" w:cs="宋体"/>
                <w:sz w:val="21"/>
                <w:szCs w:val="21"/>
              </w:rPr>
              <w:t>16.显示器</w:t>
            </w:r>
          </w:p>
          <w:p w14:paraId="0C0B9D44">
            <w:pPr>
              <w:rPr>
                <w:rFonts w:hint="eastAsia" w:ascii="宋体" w:hAnsi="宋体" w:eastAsia="宋体" w:cs="宋体"/>
                <w:sz w:val="21"/>
                <w:szCs w:val="21"/>
              </w:rPr>
            </w:pPr>
            <w:r>
              <w:rPr>
                <w:rFonts w:hint="eastAsia" w:ascii="宋体" w:hAnsi="宋体" w:eastAsia="宋体" w:cs="宋体"/>
                <w:sz w:val="21"/>
                <w:szCs w:val="21"/>
              </w:rPr>
              <w:t>尺寸：23.8寸以上</w:t>
            </w:r>
          </w:p>
          <w:p w14:paraId="0C0B9D45">
            <w:pPr>
              <w:rPr>
                <w:rFonts w:hint="eastAsia" w:ascii="宋体" w:hAnsi="宋体" w:eastAsia="宋体" w:cs="宋体"/>
                <w:sz w:val="21"/>
                <w:szCs w:val="21"/>
              </w:rPr>
            </w:pPr>
            <w:r>
              <w:rPr>
                <w:rFonts w:hint="eastAsia" w:ascii="宋体" w:hAnsi="宋体" w:eastAsia="宋体" w:cs="宋体"/>
                <w:sz w:val="21"/>
                <w:szCs w:val="21"/>
              </w:rPr>
              <w:t>接口：不低于HDMI接口1个、DP接口1个</w:t>
            </w:r>
          </w:p>
          <w:p w14:paraId="0C0B9D46">
            <w:pPr>
              <w:rPr>
                <w:rFonts w:hint="eastAsia" w:ascii="宋体" w:hAnsi="宋体" w:eastAsia="宋体" w:cs="宋体"/>
                <w:sz w:val="21"/>
                <w:szCs w:val="21"/>
              </w:rPr>
            </w:pPr>
            <w:r>
              <w:rPr>
                <w:rFonts w:hint="eastAsia" w:ascii="宋体" w:hAnsi="宋体" w:eastAsia="宋体" w:cs="宋体"/>
                <w:sz w:val="21"/>
                <w:szCs w:val="21"/>
              </w:rPr>
              <w:t>显示：90% P3色域、92%高屏占比、75Hz刷新率、分辨率不低于1920x1080；</w:t>
            </w:r>
          </w:p>
          <w:p w14:paraId="0C0B9D47">
            <w:pPr>
              <w:rPr>
                <w:rFonts w:hint="eastAsia" w:ascii="宋体" w:hAnsi="宋体" w:eastAsia="宋体" w:cs="宋体"/>
                <w:sz w:val="21"/>
                <w:szCs w:val="21"/>
              </w:rPr>
            </w:pPr>
            <w:r>
              <w:rPr>
                <w:rFonts w:hint="eastAsia" w:ascii="宋体" w:hAnsi="宋体" w:eastAsia="宋体" w:cs="宋体"/>
                <w:sz w:val="21"/>
                <w:szCs w:val="21"/>
              </w:rPr>
              <w:t>17.键鼠：</w:t>
            </w:r>
          </w:p>
          <w:p w14:paraId="0C0B9D48">
            <w:pPr>
              <w:rPr>
                <w:rFonts w:hint="eastAsia" w:ascii="宋体" w:hAnsi="宋体" w:eastAsia="宋体" w:cs="宋体"/>
                <w:sz w:val="21"/>
                <w:szCs w:val="21"/>
              </w:rPr>
            </w:pPr>
            <w:r>
              <w:rPr>
                <w:rFonts w:hint="eastAsia" w:ascii="宋体" w:hAnsi="宋体" w:eastAsia="宋体" w:cs="宋体"/>
                <w:sz w:val="21"/>
                <w:szCs w:val="21"/>
              </w:rPr>
              <w:t>（1）鼠标移动速度≥30inch/s</w:t>
            </w:r>
          </w:p>
          <w:p w14:paraId="0C0B9D49">
            <w:pPr>
              <w:rPr>
                <w:rFonts w:hint="eastAsia" w:ascii="宋体" w:hAnsi="宋体" w:eastAsia="宋体" w:cs="宋体"/>
                <w:sz w:val="21"/>
                <w:szCs w:val="21"/>
              </w:rPr>
            </w:pPr>
            <w:r>
              <w:rPr>
                <w:rFonts w:hint="eastAsia" w:ascii="宋体" w:hAnsi="宋体" w:eastAsia="宋体" w:cs="宋体"/>
                <w:sz w:val="21"/>
                <w:szCs w:val="21"/>
              </w:rPr>
              <w:t>（2）鼠标工作方式：光电</w:t>
            </w:r>
          </w:p>
          <w:p w14:paraId="0C0B9D4A">
            <w:pPr>
              <w:rPr>
                <w:rFonts w:hint="eastAsia" w:ascii="宋体" w:hAnsi="宋体" w:eastAsia="宋体" w:cs="宋体"/>
                <w:sz w:val="21"/>
                <w:szCs w:val="21"/>
              </w:rPr>
            </w:pPr>
            <w:r>
              <w:rPr>
                <w:rFonts w:hint="eastAsia" w:ascii="宋体" w:hAnsi="宋体" w:eastAsia="宋体" w:cs="宋体"/>
                <w:sz w:val="21"/>
                <w:szCs w:val="21"/>
              </w:rPr>
              <w:t>（3）鼠标接口：USB-A</w:t>
            </w:r>
          </w:p>
          <w:p w14:paraId="0C0B9D4B">
            <w:pPr>
              <w:rPr>
                <w:rFonts w:hint="eastAsia" w:ascii="宋体" w:hAnsi="宋体" w:eastAsia="宋体" w:cs="宋体"/>
                <w:sz w:val="21"/>
                <w:szCs w:val="21"/>
              </w:rPr>
            </w:pPr>
            <w:r>
              <w:rPr>
                <w:rFonts w:hint="eastAsia" w:ascii="宋体" w:hAnsi="宋体" w:eastAsia="宋体" w:cs="宋体"/>
                <w:sz w:val="21"/>
                <w:szCs w:val="21"/>
              </w:rPr>
              <w:t>（4）输入:4.75~5.25V DC</w:t>
            </w:r>
          </w:p>
          <w:p w14:paraId="0C0B9D4C">
            <w:pPr>
              <w:rPr>
                <w:rFonts w:hint="eastAsia" w:ascii="宋体" w:hAnsi="宋体" w:eastAsia="宋体" w:cs="宋体"/>
                <w:sz w:val="21"/>
                <w:szCs w:val="21"/>
              </w:rPr>
            </w:pPr>
            <w:r>
              <w:rPr>
                <w:rFonts w:hint="eastAsia" w:ascii="宋体" w:hAnsi="宋体" w:eastAsia="宋体" w:cs="宋体"/>
                <w:sz w:val="21"/>
                <w:szCs w:val="21"/>
              </w:rPr>
              <w:t>（6）键盘功耗：Max 100 mA</w:t>
            </w:r>
          </w:p>
          <w:p w14:paraId="0C0B9D4D">
            <w:pPr>
              <w:rPr>
                <w:rFonts w:hint="eastAsia" w:ascii="宋体" w:hAnsi="宋体" w:eastAsia="宋体" w:cs="宋体"/>
                <w:sz w:val="21"/>
                <w:szCs w:val="21"/>
              </w:rPr>
            </w:pPr>
            <w:r>
              <w:rPr>
                <w:rFonts w:hint="eastAsia" w:ascii="宋体" w:hAnsi="宋体" w:eastAsia="宋体" w:cs="宋体"/>
                <w:sz w:val="21"/>
                <w:szCs w:val="21"/>
              </w:rPr>
              <w:t>（7）键盘输入/输出：输入:4.75~5.25V DC</w:t>
            </w:r>
          </w:p>
          <w:p w14:paraId="0C0B9D4E">
            <w:pPr>
              <w:rPr>
                <w:rFonts w:hint="eastAsia" w:ascii="宋体" w:hAnsi="宋体" w:eastAsia="宋体" w:cs="宋体"/>
                <w:sz w:val="21"/>
                <w:szCs w:val="21"/>
              </w:rPr>
            </w:pPr>
            <w:r>
              <w:rPr>
                <w:rFonts w:hint="eastAsia" w:ascii="宋体" w:hAnsi="宋体" w:eastAsia="宋体" w:cs="宋体"/>
                <w:sz w:val="21"/>
                <w:szCs w:val="21"/>
              </w:rPr>
              <w:t>（8）键盘敲击次数按键寿命5百万次</w:t>
            </w:r>
          </w:p>
          <w:p w14:paraId="0C0B9D4F">
            <w:pPr>
              <w:rPr>
                <w:rFonts w:hint="eastAsia" w:ascii="宋体" w:hAnsi="宋体" w:eastAsia="宋体" w:cs="宋体"/>
                <w:sz w:val="21"/>
                <w:szCs w:val="21"/>
              </w:rPr>
            </w:pPr>
            <w:r>
              <w:rPr>
                <w:rFonts w:hint="eastAsia" w:ascii="宋体" w:hAnsi="宋体" w:eastAsia="宋体" w:cs="宋体"/>
                <w:sz w:val="21"/>
                <w:szCs w:val="21"/>
              </w:rPr>
              <w:t>18.原厂3年质保；</w:t>
            </w:r>
          </w:p>
        </w:tc>
        <w:tc>
          <w:tcPr>
            <w:tcW w:w="1290" w:type="dxa"/>
            <w:vAlign w:val="center"/>
          </w:tcPr>
          <w:p w14:paraId="0C0B9D50">
            <w:pPr>
              <w:jc w:val="center"/>
              <w:rPr>
                <w:rFonts w:hint="eastAsia" w:ascii="宋体" w:hAnsi="宋体" w:eastAsia="宋体" w:cs="宋体"/>
                <w:sz w:val="21"/>
                <w:szCs w:val="21"/>
              </w:rPr>
            </w:pPr>
            <w:r>
              <w:rPr>
                <w:rFonts w:hint="eastAsia" w:ascii="宋体" w:hAnsi="宋体" w:eastAsia="宋体" w:cs="宋体"/>
                <w:color w:val="000000"/>
                <w:sz w:val="21"/>
                <w:szCs w:val="21"/>
              </w:rPr>
              <w:t>117套</w:t>
            </w:r>
          </w:p>
        </w:tc>
      </w:tr>
      <w:tr w14:paraId="0C0B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C0B9D66">
            <w:pPr>
              <w:jc w:val="center"/>
              <w:rPr>
                <w:rFonts w:hint="eastAsia" w:ascii="宋体" w:hAnsi="宋体" w:eastAsia="宋体" w:cs="宋体"/>
                <w:sz w:val="21"/>
                <w:szCs w:val="21"/>
              </w:rPr>
            </w:pPr>
            <w:r>
              <w:rPr>
                <w:rFonts w:hint="eastAsia" w:ascii="宋体" w:hAnsi="宋体" w:eastAsia="宋体" w:cs="宋体"/>
                <w:sz w:val="21"/>
                <w:szCs w:val="21"/>
              </w:rPr>
              <w:t>4</w:t>
            </w:r>
          </w:p>
        </w:tc>
        <w:tc>
          <w:tcPr>
            <w:tcW w:w="1305" w:type="dxa"/>
            <w:vAlign w:val="center"/>
          </w:tcPr>
          <w:p w14:paraId="0C0B9D67">
            <w:pPr>
              <w:jc w:val="center"/>
              <w:rPr>
                <w:rFonts w:hint="eastAsia" w:ascii="宋体" w:hAnsi="宋体" w:eastAsia="宋体" w:cs="宋体"/>
                <w:sz w:val="21"/>
                <w:szCs w:val="21"/>
              </w:rPr>
            </w:pPr>
            <w:r>
              <w:rPr>
                <w:rFonts w:hint="eastAsia" w:ascii="宋体" w:hAnsi="宋体" w:eastAsia="宋体" w:cs="宋体"/>
                <w:sz w:val="21"/>
                <w:szCs w:val="21"/>
              </w:rPr>
              <w:t>云桌面软件</w:t>
            </w:r>
          </w:p>
        </w:tc>
        <w:tc>
          <w:tcPr>
            <w:tcW w:w="5115" w:type="dxa"/>
            <w:vAlign w:val="center"/>
          </w:tcPr>
          <w:p w14:paraId="0C0B9D68">
            <w:pPr>
              <w:rPr>
                <w:rFonts w:hint="eastAsia" w:ascii="宋体" w:hAnsi="宋体" w:eastAsia="宋体" w:cs="宋体"/>
                <w:sz w:val="21"/>
                <w:szCs w:val="21"/>
              </w:rPr>
            </w:pPr>
            <w:r>
              <w:rPr>
                <w:rFonts w:hint="eastAsia" w:ascii="宋体" w:hAnsi="宋体" w:eastAsia="宋体" w:cs="宋体"/>
                <w:sz w:val="21"/>
                <w:szCs w:val="21"/>
              </w:rPr>
              <w:t>1、VDI/VOI/IDV三种架构云桌面服务端的统一安装，并立即生效使用，无需部署其他组件，降低安装复杂度，安装完成后管理平台可通过账号密码及微信扫码多种方式登录；</w:t>
            </w:r>
          </w:p>
          <w:p w14:paraId="0C0B9D69">
            <w:pPr>
              <w:rPr>
                <w:rFonts w:hint="eastAsia" w:ascii="宋体" w:hAnsi="宋体" w:eastAsia="宋体" w:cs="宋体"/>
                <w:sz w:val="21"/>
                <w:szCs w:val="21"/>
              </w:rPr>
            </w:pPr>
            <w:r>
              <w:rPr>
                <w:rFonts w:hint="eastAsia" w:ascii="宋体" w:hAnsi="宋体" w:eastAsia="宋体" w:cs="宋体"/>
                <w:sz w:val="21"/>
                <w:szCs w:val="21"/>
              </w:rPr>
              <w:t>2、支持软件课间差异快速更新，更新系统模板时采用差异化方式，更新1GB大小的软件可在课间10分钟内完成；</w:t>
            </w:r>
          </w:p>
          <w:p w14:paraId="0C0B9D6A">
            <w:pPr>
              <w:rPr>
                <w:rFonts w:hint="eastAsia" w:ascii="宋体" w:hAnsi="宋体" w:eastAsia="宋体" w:cs="宋体"/>
                <w:sz w:val="21"/>
                <w:szCs w:val="21"/>
              </w:rPr>
            </w:pPr>
            <w:r>
              <w:rPr>
                <w:rFonts w:hint="eastAsia" w:ascii="宋体" w:hAnsi="宋体" w:eastAsia="宋体" w:cs="宋体"/>
                <w:sz w:val="21"/>
                <w:szCs w:val="21"/>
              </w:rPr>
              <w:t>★3、支持批量部署裸虚拟机环境，学生可手动安装操作系统，满足装机实验课程的实践需要；（提供第三方检测机构出具的具备CNAS标识的产品功能测试报告复印件或扫描件）</w:t>
            </w:r>
          </w:p>
          <w:p w14:paraId="0C0B9D6B">
            <w:pPr>
              <w:rPr>
                <w:rFonts w:hint="eastAsia" w:ascii="宋体" w:hAnsi="宋体" w:eastAsia="宋体" w:cs="宋体"/>
                <w:sz w:val="21"/>
                <w:szCs w:val="21"/>
              </w:rPr>
            </w:pPr>
            <w:r>
              <w:rPr>
                <w:rFonts w:hint="eastAsia" w:ascii="宋体" w:hAnsi="宋体" w:eastAsia="宋体" w:cs="宋体"/>
                <w:sz w:val="21"/>
                <w:szCs w:val="21"/>
              </w:rPr>
              <w:t>★4、为保证系统网络安全性与稳定性，WEB管理平台上可支持多网卡绑定，支持activebackup、broadcast、roundrobin、random、loadbalance 等5种常用的bond模式； 也可支持管理网络、数据网络、镜像网络分离，将三种网络分别绑定到不同的服务器物理网卡，实现网络分流，上述功能均无需采用命令行操作，降低操作难度；（提供功能截图）</w:t>
            </w:r>
          </w:p>
          <w:p w14:paraId="0C0B9D6C">
            <w:pPr>
              <w:rPr>
                <w:rFonts w:hint="eastAsia" w:ascii="宋体" w:hAnsi="宋体" w:eastAsia="宋体" w:cs="宋体"/>
                <w:sz w:val="21"/>
                <w:szCs w:val="21"/>
              </w:rPr>
            </w:pPr>
            <w:r>
              <w:rPr>
                <w:rFonts w:hint="eastAsia" w:ascii="宋体" w:hAnsi="宋体" w:eastAsia="宋体" w:cs="宋体"/>
                <w:sz w:val="21"/>
                <w:szCs w:val="21"/>
              </w:rPr>
              <w:t>5、支持在管理平台上对教学桌面发起远程协助，便于随时解决学生桌面使用问题；</w:t>
            </w:r>
          </w:p>
          <w:p w14:paraId="0C0B9D6D">
            <w:pPr>
              <w:rPr>
                <w:rFonts w:hint="eastAsia" w:ascii="宋体" w:hAnsi="宋体" w:eastAsia="宋体" w:cs="宋体"/>
                <w:sz w:val="21"/>
                <w:szCs w:val="21"/>
              </w:rPr>
            </w:pPr>
            <w:r>
              <w:rPr>
                <w:rFonts w:hint="eastAsia" w:ascii="宋体" w:hAnsi="宋体" w:eastAsia="宋体" w:cs="宋体"/>
                <w:sz w:val="21"/>
                <w:szCs w:val="21"/>
              </w:rPr>
              <w:t>★6、支持在一个终端上通过一个账号密码，同时登录多个个人桌面，桌面可窗口化显示，可以拖动缩放,无需桌面切换即可满足用户同时使用不同桌面的场景；（提供第三方检测机构出具的具备CNAS标识的产品功能测试报告复印件或扫描件）</w:t>
            </w:r>
          </w:p>
          <w:p w14:paraId="0C0B9D6E">
            <w:pPr>
              <w:rPr>
                <w:rFonts w:hint="eastAsia" w:ascii="宋体" w:hAnsi="宋体" w:eastAsia="宋体" w:cs="宋体"/>
                <w:sz w:val="21"/>
                <w:szCs w:val="21"/>
              </w:rPr>
            </w:pPr>
            <w:r>
              <w:rPr>
                <w:rFonts w:hint="eastAsia" w:ascii="宋体" w:hAnsi="宋体" w:eastAsia="宋体" w:cs="宋体"/>
                <w:sz w:val="21"/>
                <w:szCs w:val="21"/>
              </w:rPr>
              <w:t>7、支持硬件虚拟化功能，开启后针对硬件识别码的软件可实现软件统一注册，大幅度降低激活软件带来的工作量；</w:t>
            </w:r>
          </w:p>
          <w:p w14:paraId="0C0B9D6F">
            <w:pPr>
              <w:rPr>
                <w:rFonts w:hint="eastAsia" w:ascii="宋体" w:hAnsi="宋体" w:eastAsia="宋体" w:cs="宋体"/>
                <w:sz w:val="21"/>
                <w:szCs w:val="21"/>
              </w:rPr>
            </w:pPr>
            <w:r>
              <w:rPr>
                <w:rFonts w:hint="eastAsia" w:ascii="宋体" w:hAnsi="宋体" w:eastAsia="宋体" w:cs="宋体"/>
                <w:sz w:val="21"/>
                <w:szCs w:val="21"/>
              </w:rPr>
              <w:t>8、针对VDI/VOI/IDV三种桌面终端均可设置定时开关机计划，可按周期在固定时间唤醒和关闭对应的教学桌面终端，日期精确到天、时间精确到分钟，并可以指定开机的虚拟桌面范围；</w:t>
            </w:r>
          </w:p>
          <w:p w14:paraId="0C0B9D70">
            <w:pPr>
              <w:rPr>
                <w:rFonts w:hint="eastAsia" w:ascii="宋体" w:hAnsi="宋体" w:eastAsia="宋体" w:cs="宋体"/>
                <w:sz w:val="21"/>
                <w:szCs w:val="21"/>
              </w:rPr>
            </w:pPr>
            <w:r>
              <w:rPr>
                <w:rFonts w:hint="eastAsia" w:ascii="宋体" w:hAnsi="宋体" w:eastAsia="宋体" w:cs="宋体"/>
                <w:sz w:val="21"/>
                <w:szCs w:val="21"/>
              </w:rPr>
              <w:t xml:space="preserve">★9、支持在虚拟化平台上查看服务器和虚拟机的运行详细情况，包括服务器和虚拟桌面的CPU占用率、内存占用率、磁盘读写速度、网络流量、进程资源占用率；（提供第三方检测机构出具的具备CNAS标识的产品功能测试报告复印件或扫描件）    </w:t>
            </w:r>
          </w:p>
          <w:p w14:paraId="0C0B9D71">
            <w:pPr>
              <w:rPr>
                <w:rFonts w:hint="eastAsia" w:ascii="宋体" w:hAnsi="宋体" w:eastAsia="宋体" w:cs="宋体"/>
                <w:sz w:val="21"/>
                <w:szCs w:val="21"/>
              </w:rPr>
            </w:pPr>
            <w:r>
              <w:rPr>
                <w:rFonts w:hint="eastAsia" w:ascii="宋体" w:hAnsi="宋体" w:eastAsia="宋体" w:cs="宋体"/>
                <w:sz w:val="21"/>
                <w:szCs w:val="21"/>
              </w:rPr>
              <w:t>★10、提供VOI桌面自维护工具，包括IP查看、防火墙设置、网络检测、快速调整最佳分辨率、重启打印机、清除无效快捷方式等，便于用户快速自主解决桌面问题；（提供功能截图）</w:t>
            </w:r>
          </w:p>
          <w:p w14:paraId="0C0B9D72">
            <w:pPr>
              <w:rPr>
                <w:rFonts w:hint="eastAsia" w:ascii="宋体" w:hAnsi="宋体" w:eastAsia="宋体" w:cs="宋体"/>
                <w:sz w:val="21"/>
                <w:szCs w:val="21"/>
              </w:rPr>
            </w:pPr>
            <w:r>
              <w:rPr>
                <w:rFonts w:hint="eastAsia" w:ascii="宋体" w:hAnsi="宋体" w:eastAsia="宋体" w:cs="宋体"/>
                <w:sz w:val="21"/>
                <w:szCs w:val="21"/>
              </w:rPr>
              <w:t>11、可针对不同的功能模块和教室范围进行权限角色的划分，可授权管理员能操作的管理平台功能，权限细分到每一个功能菜单操作；可授权管理员可管理的教室范围；</w:t>
            </w:r>
          </w:p>
          <w:p w14:paraId="0C0B9D73">
            <w:pPr>
              <w:rPr>
                <w:rFonts w:hint="eastAsia" w:ascii="宋体" w:hAnsi="宋体" w:eastAsia="宋体" w:cs="宋体"/>
                <w:color w:val="auto"/>
                <w:sz w:val="21"/>
                <w:szCs w:val="21"/>
              </w:rPr>
            </w:pPr>
            <w:r>
              <w:rPr>
                <w:rFonts w:hint="eastAsia" w:ascii="宋体" w:hAnsi="宋体" w:eastAsia="宋体" w:cs="宋体"/>
                <w:sz w:val="21"/>
                <w:szCs w:val="21"/>
              </w:rPr>
              <w:t>★12、支持融合模板功能，可基于单个融合模板创建和更新对应的VDI/VOI/IDV桌面，节省多个模板对空间的占用，实现多种不同桌面架构下的教学镜像统一</w:t>
            </w:r>
            <w:r>
              <w:rPr>
                <w:rFonts w:hint="eastAsia" w:ascii="宋体" w:hAnsi="宋体" w:eastAsia="宋体" w:cs="宋体"/>
                <w:color w:val="auto"/>
                <w:sz w:val="21"/>
                <w:szCs w:val="21"/>
              </w:rPr>
              <w:t>管理；（提供功能截图）</w:t>
            </w:r>
          </w:p>
          <w:p w14:paraId="0C0B9D74">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13、支持在WEB管理平台上直接对服务器SSD硬盘进行性能测试，不依赖第三方测试工具，可获取SSD硬盘16K随机读、顺序写数值，并给出测试评级结果，便于管理员定位系统故障；（提供功能演示视频</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评分范围：0，1，2</w:t>
            </w:r>
            <w:r>
              <w:rPr>
                <w:rFonts w:hint="eastAsia" w:ascii="宋体" w:hAnsi="宋体" w:eastAsia="宋体" w:cs="宋体"/>
                <w:b/>
                <w:bCs/>
                <w:color w:val="auto"/>
                <w:sz w:val="21"/>
                <w:szCs w:val="21"/>
              </w:rPr>
              <w:t>）</w:t>
            </w:r>
          </w:p>
          <w:p w14:paraId="0C0B9D75">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14、支持模板分享链接，管理员可以将编辑模板的链接分享给需要编辑模板的用户，在浏览器中直接输入链接地址即可对模板进行编辑，支持分享日期、分享链接的失效期设置。（提供功能演示视频</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评分范围：0，1，2</w:t>
            </w:r>
            <w:r>
              <w:rPr>
                <w:rFonts w:hint="eastAsia" w:ascii="宋体" w:hAnsi="宋体" w:eastAsia="宋体" w:cs="宋体"/>
                <w:b/>
                <w:bCs/>
                <w:color w:val="auto"/>
                <w:sz w:val="21"/>
                <w:szCs w:val="21"/>
              </w:rPr>
              <w:t>）</w:t>
            </w:r>
          </w:p>
          <w:p w14:paraId="0C0B9D76">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15、支持桌面还原属性修改，桌面创建完成后，可随时在管理平台根据教学需求修改教学桌面还原属性，可单独分别为系统盘和数据盘设置每次还原，每天还原，每周还原、每月还原或不还原，也可对场景中的任意数量的桌面实现立即还原，满足教学桌面还原和考试环境数据保存等需求；（提供功能演示视频</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评分范围：0，1，2</w:t>
            </w:r>
            <w:r>
              <w:rPr>
                <w:rFonts w:hint="eastAsia" w:ascii="宋体" w:hAnsi="宋体" w:eastAsia="宋体" w:cs="宋体"/>
                <w:b/>
                <w:bCs/>
                <w:color w:val="auto"/>
                <w:sz w:val="21"/>
                <w:szCs w:val="21"/>
              </w:rPr>
              <w:t>）</w:t>
            </w:r>
          </w:p>
          <w:p w14:paraId="0C0B9D77">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16、无需依赖第三方软件或脚本，支持在虚拟桌面管理平台上编辑学期课表，可设置学期开始和结束时间、每节课起始时间（支持单双周排课），可直接将桌面模板拖拽到课表中，并按课表时间自动启动桌面环境，便于桌面的灵活切换。（提供功能演示视频</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评分范围：0，1，2</w:t>
            </w:r>
            <w:r>
              <w:rPr>
                <w:rFonts w:hint="eastAsia" w:ascii="宋体" w:hAnsi="宋体" w:eastAsia="宋体" w:cs="宋体"/>
                <w:b/>
                <w:bCs/>
                <w:color w:val="auto"/>
                <w:sz w:val="21"/>
                <w:szCs w:val="21"/>
              </w:rPr>
              <w:t>）</w:t>
            </w:r>
          </w:p>
          <w:p w14:paraId="0F20CB11">
            <w:pPr>
              <w:rPr>
                <w:rStyle w:val="70"/>
                <w:rFonts w:hint="eastAsia" w:ascii="宋体" w:hAnsi="宋体" w:eastAsia="宋体" w:cs="宋体"/>
                <w:b/>
                <w:bCs/>
                <w:color w:val="auto"/>
                <w:sz w:val="21"/>
                <w:szCs w:val="21"/>
              </w:rPr>
            </w:pPr>
            <w:r>
              <w:rPr>
                <w:rFonts w:hint="eastAsia" w:ascii="宋体" w:hAnsi="宋体" w:eastAsia="宋体" w:cs="宋体"/>
                <w:b/>
                <w:bCs/>
                <w:color w:val="auto"/>
                <w:sz w:val="21"/>
                <w:szCs w:val="21"/>
              </w:rPr>
              <w:t>17、单个终端可部署多个操作系统，支持在管理平台上设置终端数据盘，可任意选定可使用共享盘的操作系统数量，可设置终端数据盘的的空间大小，并能设定清除策略，包含不清除/每周清除/每月清除。（提供功能演示视频</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评分范围：0，1，2</w:t>
            </w:r>
            <w:r>
              <w:rPr>
                <w:rFonts w:hint="eastAsia" w:ascii="宋体" w:hAnsi="宋体" w:eastAsia="宋体" w:cs="宋体"/>
                <w:b/>
                <w:bCs/>
                <w:color w:val="auto"/>
                <w:sz w:val="21"/>
                <w:szCs w:val="21"/>
              </w:rPr>
              <w:t>）</w:t>
            </w:r>
          </w:p>
          <w:p w14:paraId="0C0B9D79">
            <w:pPr>
              <w:rPr>
                <w:rFonts w:hint="eastAsia" w:ascii="宋体" w:hAnsi="宋体" w:eastAsia="宋体" w:cs="宋体"/>
                <w:sz w:val="21"/>
                <w:szCs w:val="21"/>
              </w:rPr>
            </w:pPr>
            <w:r>
              <w:rPr>
                <w:rFonts w:hint="eastAsia" w:ascii="宋体" w:hAnsi="宋体" w:eastAsia="宋体" w:cs="宋体"/>
                <w:sz w:val="21"/>
                <w:szCs w:val="21"/>
              </w:rPr>
              <w:t>▲18、中标后</w:t>
            </w:r>
            <w:r>
              <w:rPr>
                <w:rFonts w:hint="eastAsia" w:ascii="宋体" w:hAnsi="宋体" w:cs="宋体"/>
                <w:sz w:val="21"/>
                <w:szCs w:val="21"/>
                <w:lang w:val="en-US" w:eastAsia="zh-CN"/>
              </w:rPr>
              <w:t>采购</w:t>
            </w:r>
            <w:r>
              <w:rPr>
                <w:rFonts w:hint="eastAsia" w:ascii="宋体" w:hAnsi="宋体" w:eastAsia="宋体" w:cs="宋体"/>
                <w:sz w:val="21"/>
                <w:szCs w:val="21"/>
              </w:rPr>
              <w:t>人有权要求预中标方在</w:t>
            </w:r>
            <w:r>
              <w:rPr>
                <w:rFonts w:hint="eastAsia" w:ascii="宋体" w:hAnsi="宋体" w:cs="宋体"/>
                <w:sz w:val="21"/>
                <w:szCs w:val="21"/>
                <w:lang w:val="en-US" w:eastAsia="zh-CN"/>
              </w:rPr>
              <w:t>合同签订前</w:t>
            </w:r>
            <w:r>
              <w:rPr>
                <w:rFonts w:hint="eastAsia" w:ascii="宋体" w:hAnsi="宋体" w:eastAsia="宋体" w:cs="宋体"/>
                <w:sz w:val="21"/>
                <w:szCs w:val="21"/>
              </w:rPr>
              <w:t>将中标产品提供给采购方进行该功能的验证测试，并提供资料原件查验。</w:t>
            </w:r>
          </w:p>
          <w:p w14:paraId="0C0B9D7A">
            <w:pPr>
              <w:rPr>
                <w:rFonts w:hint="eastAsia" w:ascii="宋体" w:hAnsi="宋体" w:eastAsia="宋体" w:cs="宋体"/>
                <w:sz w:val="21"/>
                <w:szCs w:val="21"/>
              </w:rPr>
            </w:pPr>
            <w:r>
              <w:rPr>
                <w:rFonts w:hint="eastAsia" w:ascii="宋体" w:hAnsi="宋体" w:eastAsia="宋体" w:cs="宋体"/>
                <w:sz w:val="21"/>
                <w:szCs w:val="21"/>
              </w:rPr>
              <w:t>▲19、本次所投标云桌面软件平台须与学院系统对接，可实现与现有服务器硬件整合成一个资源池来调用，可实现对现有云终端的桌面统一下发更新和管控（厂商可开放接口）。投标时提供证明材料或承诺。</w:t>
            </w:r>
          </w:p>
        </w:tc>
        <w:tc>
          <w:tcPr>
            <w:tcW w:w="1290" w:type="dxa"/>
            <w:vAlign w:val="center"/>
          </w:tcPr>
          <w:p w14:paraId="0C0B9D7B">
            <w:pPr>
              <w:jc w:val="center"/>
              <w:rPr>
                <w:rFonts w:hint="eastAsia" w:ascii="宋体" w:hAnsi="宋体" w:eastAsia="宋体" w:cs="宋体"/>
                <w:sz w:val="21"/>
                <w:szCs w:val="21"/>
              </w:rPr>
            </w:pPr>
            <w:r>
              <w:rPr>
                <w:rFonts w:hint="eastAsia" w:ascii="宋体" w:hAnsi="宋体" w:eastAsia="宋体" w:cs="宋体"/>
                <w:color w:val="000000"/>
                <w:sz w:val="21"/>
                <w:szCs w:val="21"/>
              </w:rPr>
              <w:t>117套</w:t>
            </w:r>
          </w:p>
        </w:tc>
      </w:tr>
      <w:tr w14:paraId="0876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69AEDF1">
            <w:pPr>
              <w:jc w:val="center"/>
              <w:rPr>
                <w:rFonts w:hint="eastAsia" w:ascii="宋体" w:hAnsi="宋体" w:eastAsia="宋体" w:cs="宋体"/>
                <w:sz w:val="21"/>
                <w:szCs w:val="21"/>
              </w:rPr>
            </w:pPr>
            <w:r>
              <w:rPr>
                <w:rFonts w:hint="eastAsia" w:ascii="宋体" w:hAnsi="宋体" w:eastAsia="宋体" w:cs="宋体"/>
                <w:sz w:val="21"/>
                <w:szCs w:val="21"/>
              </w:rPr>
              <w:t>5</w:t>
            </w:r>
          </w:p>
        </w:tc>
        <w:tc>
          <w:tcPr>
            <w:tcW w:w="1305" w:type="dxa"/>
            <w:vAlign w:val="center"/>
          </w:tcPr>
          <w:p w14:paraId="20A70C92">
            <w:pPr>
              <w:rPr>
                <w:rFonts w:hint="eastAsia" w:ascii="宋体" w:hAnsi="宋体" w:eastAsia="宋体" w:cs="宋体"/>
                <w:sz w:val="21"/>
                <w:szCs w:val="21"/>
              </w:rPr>
            </w:pPr>
            <w:r>
              <w:rPr>
                <w:rFonts w:hint="eastAsia" w:ascii="宋体" w:hAnsi="宋体" w:eastAsia="宋体" w:cs="宋体"/>
                <w:sz w:val="21"/>
                <w:szCs w:val="21"/>
              </w:rPr>
              <w:t>电子教室软件</w:t>
            </w:r>
          </w:p>
        </w:tc>
        <w:tc>
          <w:tcPr>
            <w:tcW w:w="5115" w:type="dxa"/>
            <w:vAlign w:val="center"/>
          </w:tcPr>
          <w:p w14:paraId="5C308B44">
            <w:pPr>
              <w:widowControl/>
              <w:rPr>
                <w:rFonts w:hint="eastAsia" w:ascii="宋体" w:hAnsi="宋体" w:eastAsia="宋体" w:cs="宋体"/>
                <w:sz w:val="21"/>
                <w:szCs w:val="21"/>
              </w:rPr>
            </w:pPr>
            <w:r>
              <w:rPr>
                <w:rFonts w:hint="eastAsia" w:ascii="宋体" w:hAnsi="宋体" w:eastAsia="宋体" w:cs="宋体"/>
                <w:sz w:val="21"/>
                <w:szCs w:val="21"/>
              </w:rPr>
              <w:t>桌面云平台下的多媒体电子教室软件，满足以下教学功能：</w:t>
            </w:r>
            <w:r>
              <w:rPr>
                <w:rFonts w:hint="eastAsia" w:ascii="宋体" w:hAnsi="宋体" w:eastAsia="宋体" w:cs="宋体"/>
                <w:sz w:val="21"/>
                <w:szCs w:val="21"/>
              </w:rPr>
              <w:br w:type="textWrapping"/>
            </w:r>
            <w:r>
              <w:rPr>
                <w:rFonts w:hint="eastAsia" w:ascii="宋体" w:hAnsi="宋体" w:eastAsia="宋体" w:cs="宋体"/>
                <w:sz w:val="21"/>
                <w:szCs w:val="21"/>
              </w:rPr>
              <w:t>1.支持学生机管理，可隐藏“网上邻居”，禁用“显示”控制面板，隐藏桌面上所有程序项；</w:t>
            </w:r>
          </w:p>
          <w:p w14:paraId="4D5BA950">
            <w:pPr>
              <w:widowControl/>
              <w:rPr>
                <w:rFonts w:hint="eastAsia" w:ascii="宋体" w:hAnsi="宋体" w:eastAsia="宋体" w:cs="宋体"/>
                <w:sz w:val="21"/>
                <w:szCs w:val="21"/>
              </w:rPr>
            </w:pPr>
            <w:r>
              <w:rPr>
                <w:rFonts w:hint="eastAsia" w:ascii="宋体" w:hAnsi="宋体" w:eastAsia="宋体" w:cs="宋体"/>
                <w:sz w:val="21"/>
                <w:szCs w:val="21"/>
              </w:rPr>
              <w:t>2.支持班级管理，可将频道和班级进行绑定，用于不同的教室登录不同的频道进行上课；</w:t>
            </w:r>
          </w:p>
          <w:p w14:paraId="507B3455">
            <w:pPr>
              <w:widowControl/>
              <w:rPr>
                <w:rFonts w:hint="eastAsia" w:ascii="宋体" w:hAnsi="宋体" w:eastAsia="宋体" w:cs="宋体"/>
                <w:sz w:val="21"/>
                <w:szCs w:val="21"/>
              </w:rPr>
            </w:pPr>
            <w:r>
              <w:rPr>
                <w:rFonts w:hint="eastAsia" w:ascii="宋体" w:hAnsi="宋体" w:eastAsia="宋体" w:cs="宋体"/>
                <w:sz w:val="21"/>
                <w:szCs w:val="21"/>
              </w:rPr>
              <w:t>3.支持屏幕广播功能，能够实现两种接收模式，包括学生全屏/窗口模式接收教师机广播的画面，全屏状态锁定学生鼠标和键盘；</w:t>
            </w:r>
          </w:p>
          <w:p w14:paraId="21938BA7">
            <w:pPr>
              <w:widowControl/>
              <w:rPr>
                <w:rFonts w:hint="eastAsia" w:ascii="宋体" w:hAnsi="宋体" w:eastAsia="宋体" w:cs="宋体"/>
                <w:sz w:val="21"/>
                <w:szCs w:val="21"/>
              </w:rPr>
            </w:pPr>
            <w:r>
              <w:rPr>
                <w:rFonts w:hint="eastAsia" w:ascii="宋体" w:hAnsi="宋体" w:eastAsia="宋体" w:cs="宋体"/>
                <w:sz w:val="21"/>
                <w:szCs w:val="21"/>
              </w:rPr>
              <w:t>4.屏幕广播状态下，教师可开启实时语音，学生端可以通过耳机接听教师语音，同时支持屏幕笔功能，教师可通过屏幕笔将屏幕当做画板进行绘制，便于教学互动；</w:t>
            </w:r>
          </w:p>
          <w:p w14:paraId="4247334D">
            <w:pPr>
              <w:widowControl/>
              <w:rPr>
                <w:rFonts w:hint="eastAsia" w:ascii="宋体" w:hAnsi="宋体" w:eastAsia="宋体" w:cs="宋体"/>
                <w:sz w:val="21"/>
                <w:szCs w:val="21"/>
              </w:rPr>
            </w:pPr>
            <w:r>
              <w:rPr>
                <w:rFonts w:hint="eastAsia" w:ascii="宋体" w:hAnsi="宋体" w:eastAsia="宋体" w:cs="宋体"/>
                <w:sz w:val="21"/>
                <w:szCs w:val="21"/>
              </w:rPr>
              <w:t>5.支持影音广播，即使在终端未进入桌面的状态，也能够实现全体学生的影音广播，影音广播下支持视频的切换、暂停，并支持点击进度条任意地方以改变视频播放进度；</w:t>
            </w:r>
            <w:r>
              <w:rPr>
                <w:rFonts w:hint="eastAsia" w:ascii="宋体" w:hAnsi="宋体" w:eastAsia="宋体" w:cs="宋体"/>
                <w:sz w:val="21"/>
                <w:szCs w:val="21"/>
              </w:rPr>
              <w:br w:type="textWrapping"/>
            </w:r>
            <w:r>
              <w:rPr>
                <w:rFonts w:hint="eastAsia" w:ascii="宋体" w:hAnsi="宋体" w:eastAsia="宋体" w:cs="宋体"/>
                <w:sz w:val="21"/>
                <w:szCs w:val="21"/>
              </w:rPr>
              <w:t>6.在屏幕广播之后连接上来的终端可直接接收屏幕广播内容，用户终端关闭虚拟桌面仍可同步广播教师机屏幕和视频，不会中断教学；</w:t>
            </w:r>
          </w:p>
          <w:p w14:paraId="76A44DF7">
            <w:pPr>
              <w:widowControl/>
              <w:rPr>
                <w:rFonts w:hint="eastAsia" w:ascii="宋体" w:hAnsi="宋体" w:eastAsia="宋体" w:cs="宋体"/>
                <w:sz w:val="21"/>
                <w:szCs w:val="21"/>
              </w:rPr>
            </w:pPr>
            <w:r>
              <w:rPr>
                <w:rFonts w:hint="eastAsia" w:ascii="宋体" w:hAnsi="宋体" w:eastAsia="宋体" w:cs="宋体"/>
                <w:sz w:val="21"/>
                <w:szCs w:val="21"/>
              </w:rPr>
              <w:t>7.教师可选定一个学生操作本机或操作教师机进行教学演示，并将该学生演示的画面广播给每一个学生，同时被广播的学生将全屏/窗口接收演示学生的画面，全屏状态键盘和鼠标被锁定；</w:t>
            </w:r>
          </w:p>
          <w:p w14:paraId="65D35D1F">
            <w:pPr>
              <w:widowControl/>
              <w:rPr>
                <w:rFonts w:hint="eastAsia" w:ascii="宋体" w:hAnsi="宋体" w:eastAsia="宋体" w:cs="宋体"/>
                <w:sz w:val="21"/>
                <w:szCs w:val="21"/>
              </w:rPr>
            </w:pPr>
            <w:r>
              <w:rPr>
                <w:rFonts w:hint="eastAsia" w:ascii="宋体" w:hAnsi="宋体" w:eastAsia="宋体" w:cs="宋体"/>
                <w:sz w:val="21"/>
                <w:szCs w:val="21"/>
              </w:rPr>
              <w:t>8.支持遥控监看，教师可实时监看学生端的学生桌面，并可远程遥控学生端桌面，支持单屏控制和全体控制；</w:t>
            </w:r>
            <w:r>
              <w:rPr>
                <w:rFonts w:hint="eastAsia" w:ascii="宋体" w:hAnsi="宋体" w:eastAsia="宋体" w:cs="宋体"/>
                <w:sz w:val="21"/>
                <w:szCs w:val="21"/>
              </w:rPr>
              <w:br w:type="textWrapping"/>
            </w:r>
            <w:r>
              <w:rPr>
                <w:rFonts w:hint="eastAsia" w:ascii="宋体" w:hAnsi="宋体" w:eastAsia="宋体" w:cs="宋体"/>
                <w:sz w:val="21"/>
                <w:szCs w:val="21"/>
              </w:rPr>
              <w:t>9.教师机可以连续监看所选学生机屏幕，每屏可监视多个学生,可设置每屏学生机的数量以及学生机屏幕轮循的时间间隔；</w:t>
            </w:r>
          </w:p>
          <w:p w14:paraId="41F06B92">
            <w:pPr>
              <w:widowControl/>
              <w:rPr>
                <w:rFonts w:hint="eastAsia" w:ascii="宋体" w:hAnsi="宋体" w:eastAsia="宋体" w:cs="宋体"/>
                <w:sz w:val="21"/>
                <w:szCs w:val="21"/>
              </w:rPr>
            </w:pPr>
            <w:r>
              <w:rPr>
                <w:rFonts w:hint="eastAsia" w:ascii="宋体" w:hAnsi="宋体" w:eastAsia="宋体" w:cs="宋体"/>
                <w:sz w:val="21"/>
                <w:szCs w:val="21"/>
              </w:rPr>
              <w:t>10.教师可对学生进行电子点名，可以自定义院系、专业、班级等单位类别，可导入导出学生信息，可设置迟到时间，可显示签到人数；</w:t>
            </w:r>
          </w:p>
          <w:p w14:paraId="4DA119C9">
            <w:pPr>
              <w:widowControl/>
              <w:rPr>
                <w:rFonts w:hint="eastAsia" w:ascii="宋体" w:hAnsi="宋体" w:eastAsia="宋体" w:cs="宋体"/>
                <w:sz w:val="21"/>
                <w:szCs w:val="21"/>
              </w:rPr>
            </w:pPr>
            <w:r>
              <w:rPr>
                <w:rFonts w:hint="eastAsia" w:ascii="宋体" w:hAnsi="宋体" w:eastAsia="宋体" w:cs="宋体"/>
                <w:sz w:val="21"/>
                <w:szCs w:val="21"/>
              </w:rPr>
              <w:t>11.支持作业下发，教师机可将自己机器上的文件传输到学生机，支持一对多传输，当选中多台学生机执行下发文件时，教师端需选择其中一台学生机作为样本机，并选择存放路径，支持发送文件或文件夹；</w:t>
            </w:r>
          </w:p>
          <w:p w14:paraId="3FD3B2CA">
            <w:pPr>
              <w:widowControl/>
              <w:rPr>
                <w:rFonts w:hint="eastAsia" w:ascii="宋体" w:hAnsi="宋体" w:eastAsia="宋体" w:cs="宋体"/>
                <w:sz w:val="21"/>
                <w:szCs w:val="21"/>
              </w:rPr>
            </w:pPr>
            <w:r>
              <w:rPr>
                <w:rFonts w:hint="eastAsia" w:ascii="宋体" w:hAnsi="宋体" w:eastAsia="宋体" w:cs="宋体"/>
                <w:sz w:val="21"/>
                <w:szCs w:val="21"/>
              </w:rPr>
              <w:t>12.支持自动收取作业，且存放路径、作业名称可自定义；</w:t>
            </w:r>
          </w:p>
          <w:p w14:paraId="6EAA7A61">
            <w:pPr>
              <w:widowControl/>
              <w:rPr>
                <w:rFonts w:hint="eastAsia" w:ascii="宋体" w:hAnsi="宋体" w:eastAsia="宋体" w:cs="宋体"/>
                <w:sz w:val="21"/>
                <w:szCs w:val="21"/>
              </w:rPr>
            </w:pPr>
            <w:r>
              <w:rPr>
                <w:rFonts w:hint="eastAsia" w:ascii="宋体" w:hAnsi="宋体" w:eastAsia="宋体" w:cs="宋体"/>
                <w:sz w:val="21"/>
                <w:szCs w:val="21"/>
              </w:rPr>
              <w:t>13.支持远程命令、远程开机，远程关机等功能；</w:t>
            </w:r>
          </w:p>
          <w:p w14:paraId="2A6CA649">
            <w:pPr>
              <w:widowControl/>
              <w:rPr>
                <w:rFonts w:hint="eastAsia" w:ascii="宋体" w:hAnsi="宋体" w:eastAsia="宋体" w:cs="宋体"/>
                <w:sz w:val="21"/>
                <w:szCs w:val="21"/>
              </w:rPr>
            </w:pPr>
            <w:r>
              <w:rPr>
                <w:rFonts w:hint="eastAsia" w:ascii="宋体" w:hAnsi="宋体" w:eastAsia="宋体" w:cs="宋体"/>
                <w:sz w:val="21"/>
                <w:szCs w:val="21"/>
              </w:rPr>
              <w:t>14.支持屏幕录制与回放，教师机可以将本机的操作过程、讲解录制为一个文件，内容可回放，并可通过屏幕广播给学生；</w:t>
            </w:r>
          </w:p>
          <w:p w14:paraId="3BCB7F91">
            <w:pPr>
              <w:widowControl/>
              <w:rPr>
                <w:rFonts w:hint="eastAsia" w:ascii="宋体" w:hAnsi="宋体" w:eastAsia="宋体" w:cs="宋体"/>
                <w:sz w:val="21"/>
                <w:szCs w:val="21"/>
              </w:rPr>
            </w:pPr>
            <w:r>
              <w:rPr>
                <w:rFonts w:hint="eastAsia" w:ascii="宋体" w:hAnsi="宋体" w:eastAsia="宋体" w:cs="宋体"/>
                <w:sz w:val="21"/>
                <w:szCs w:val="21"/>
              </w:rPr>
              <w:t>15.支持电子白板功能，能够在屏幕广播时实现注解讲解、注释，辅助教学；</w:t>
            </w:r>
          </w:p>
          <w:p w14:paraId="0A56D2D2">
            <w:pPr>
              <w:widowControl/>
              <w:rPr>
                <w:rFonts w:hint="eastAsia" w:ascii="宋体" w:hAnsi="宋体" w:eastAsia="宋体" w:cs="宋体"/>
                <w:sz w:val="21"/>
                <w:szCs w:val="21"/>
              </w:rPr>
            </w:pPr>
            <w:r>
              <w:rPr>
                <w:rFonts w:hint="eastAsia" w:ascii="宋体" w:hAnsi="宋体" w:eastAsia="宋体" w:cs="宋体"/>
                <w:sz w:val="21"/>
                <w:szCs w:val="21"/>
              </w:rPr>
              <w:t>16.支持黑屏肃静，教师可以对单一、部分、全体学生执行黑屏，能够自定义提示信息并禁止学生进行操作，支持手动解锁、按时解锁、锁定时长三种模式，时间设定精确到秒级。</w:t>
            </w:r>
          </w:p>
          <w:p w14:paraId="5C867B35">
            <w:pPr>
              <w:widowControl/>
              <w:rPr>
                <w:rFonts w:hint="eastAsia" w:ascii="宋体" w:hAnsi="宋体" w:eastAsia="宋体" w:cs="宋体"/>
                <w:sz w:val="21"/>
                <w:szCs w:val="21"/>
              </w:rPr>
            </w:pPr>
            <w:r>
              <w:rPr>
                <w:rFonts w:hint="eastAsia" w:ascii="宋体" w:hAnsi="宋体" w:eastAsia="宋体" w:cs="宋体"/>
                <w:sz w:val="21"/>
                <w:szCs w:val="21"/>
              </w:rPr>
              <w:t>17.支持考试功能，包括试题编辑、下发试卷、考试监控、成绩统计；可添加单选题、多选题、判断题、填空题、问答题；可设置考试时长，倒计时结束后自动结束考试；阅卷时，单选题、多选题、判断题支持自动评分和统计正确率。。</w:t>
            </w:r>
          </w:p>
          <w:p w14:paraId="391677C3">
            <w:pPr>
              <w:widowControl/>
              <w:rPr>
                <w:rFonts w:hint="eastAsia" w:ascii="宋体" w:hAnsi="宋体" w:eastAsia="宋体" w:cs="宋体"/>
                <w:sz w:val="21"/>
                <w:szCs w:val="21"/>
              </w:rPr>
            </w:pPr>
            <w:r>
              <w:rPr>
                <w:rFonts w:hint="eastAsia" w:ascii="宋体" w:hAnsi="宋体" w:eastAsia="宋体" w:cs="宋体"/>
                <w:sz w:val="21"/>
                <w:szCs w:val="21"/>
              </w:rPr>
              <w:t>18.支持与桌面云软件融合打通，通过教学软件即可识别终端开放的系统，并能够实现操作系统一键切换，下课后可一键关闭所有学生机。</w:t>
            </w:r>
          </w:p>
          <w:p w14:paraId="3461594A">
            <w:pPr>
              <w:widowControl/>
              <w:rPr>
                <w:rFonts w:hint="eastAsia" w:ascii="宋体" w:hAnsi="宋体" w:eastAsia="宋体" w:cs="宋体"/>
                <w:sz w:val="21"/>
                <w:szCs w:val="21"/>
              </w:rPr>
            </w:pPr>
            <w:r>
              <w:rPr>
                <w:rFonts w:hint="eastAsia" w:ascii="宋体" w:hAnsi="宋体" w:eastAsia="宋体" w:cs="宋体"/>
                <w:sz w:val="21"/>
                <w:szCs w:val="21"/>
              </w:rPr>
              <w:t>19.支持与桌面云软件融合打通，可一键关闭云桌面服务器和所有的学生机桌面。</w:t>
            </w:r>
          </w:p>
          <w:p w14:paraId="15AB3AA3">
            <w:pPr>
              <w:widowControl/>
              <w:rPr>
                <w:rFonts w:hint="eastAsia" w:ascii="宋体" w:hAnsi="宋体" w:eastAsia="宋体" w:cs="宋体"/>
                <w:sz w:val="21"/>
                <w:szCs w:val="21"/>
              </w:rPr>
            </w:pPr>
            <w:r>
              <w:rPr>
                <w:rFonts w:hint="eastAsia" w:ascii="宋体" w:hAnsi="宋体" w:eastAsia="宋体" w:cs="宋体"/>
                <w:sz w:val="21"/>
                <w:szCs w:val="21"/>
              </w:rPr>
              <w:t>20.支持与桌面云软件融合打通，可通过多媒体软件帮助老师从本地系统切换到虚系统，或者从虚系统切换到实系统，实现虚实系统自主切换。</w:t>
            </w:r>
          </w:p>
          <w:p w14:paraId="439A0498">
            <w:pPr>
              <w:rPr>
                <w:rFonts w:hint="eastAsia" w:ascii="宋体" w:hAnsi="宋体" w:eastAsia="宋体" w:cs="宋体"/>
                <w:sz w:val="21"/>
                <w:szCs w:val="21"/>
              </w:rPr>
            </w:pPr>
            <w:r>
              <w:rPr>
                <w:rFonts w:hint="eastAsia" w:ascii="宋体" w:hAnsi="宋体" w:eastAsia="宋体" w:cs="宋体"/>
                <w:sz w:val="21"/>
                <w:szCs w:val="21"/>
              </w:rPr>
              <w:t>21.学生端支持消息互动、电子举手，查看作业等功能。</w:t>
            </w:r>
          </w:p>
        </w:tc>
        <w:tc>
          <w:tcPr>
            <w:tcW w:w="1290" w:type="dxa"/>
            <w:vAlign w:val="center"/>
          </w:tcPr>
          <w:p w14:paraId="06AF26F8">
            <w:pPr>
              <w:jc w:val="center"/>
              <w:rPr>
                <w:rFonts w:hint="eastAsia" w:ascii="宋体" w:hAnsi="宋体" w:eastAsia="宋体" w:cs="宋体"/>
                <w:color w:val="000000"/>
                <w:sz w:val="21"/>
                <w:szCs w:val="21"/>
              </w:rPr>
            </w:pPr>
          </w:p>
        </w:tc>
      </w:tr>
      <w:tr w14:paraId="0C0B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C0B9D90">
            <w:pPr>
              <w:jc w:val="center"/>
              <w:rPr>
                <w:rFonts w:hint="eastAsia" w:ascii="宋体" w:hAnsi="宋体" w:eastAsia="宋体" w:cs="宋体"/>
                <w:sz w:val="21"/>
                <w:szCs w:val="21"/>
              </w:rPr>
            </w:pPr>
            <w:r>
              <w:rPr>
                <w:rFonts w:hint="eastAsia" w:ascii="宋体" w:hAnsi="宋体" w:eastAsia="宋体" w:cs="宋体"/>
                <w:sz w:val="21"/>
                <w:szCs w:val="21"/>
              </w:rPr>
              <w:t>6</w:t>
            </w:r>
          </w:p>
        </w:tc>
        <w:tc>
          <w:tcPr>
            <w:tcW w:w="1305" w:type="dxa"/>
            <w:vAlign w:val="center"/>
          </w:tcPr>
          <w:p w14:paraId="0C0B9D91">
            <w:pPr>
              <w:jc w:val="center"/>
              <w:rPr>
                <w:rFonts w:hint="eastAsia" w:ascii="宋体" w:hAnsi="宋体" w:eastAsia="宋体" w:cs="宋体"/>
                <w:sz w:val="21"/>
                <w:szCs w:val="21"/>
              </w:rPr>
            </w:pPr>
            <w:r>
              <w:rPr>
                <w:rFonts w:hint="eastAsia" w:ascii="宋体" w:hAnsi="宋体" w:eastAsia="宋体" w:cs="宋体"/>
                <w:sz w:val="21"/>
                <w:szCs w:val="21"/>
              </w:rPr>
              <w:t>100寸大屏</w:t>
            </w:r>
          </w:p>
        </w:tc>
        <w:tc>
          <w:tcPr>
            <w:tcW w:w="5115" w:type="dxa"/>
            <w:vAlign w:val="center"/>
          </w:tcPr>
          <w:p w14:paraId="0C0B9D92">
            <w:pPr>
              <w:rPr>
                <w:rFonts w:hint="eastAsia" w:ascii="宋体" w:hAnsi="宋体" w:eastAsia="宋体" w:cs="宋体"/>
                <w:sz w:val="21"/>
                <w:szCs w:val="21"/>
              </w:rPr>
            </w:pPr>
            <w:r>
              <w:rPr>
                <w:rFonts w:hint="eastAsia" w:ascii="宋体" w:hAnsi="宋体" w:eastAsia="宋体" w:cs="宋体"/>
                <w:sz w:val="21"/>
                <w:szCs w:val="21"/>
              </w:rPr>
              <w:t>整机设计：</w:t>
            </w:r>
          </w:p>
          <w:p w14:paraId="0C0B9D93">
            <w:pPr>
              <w:rPr>
                <w:rFonts w:hint="eastAsia" w:ascii="宋体" w:hAnsi="宋体" w:eastAsia="宋体" w:cs="宋体"/>
                <w:sz w:val="21"/>
                <w:szCs w:val="21"/>
              </w:rPr>
            </w:pPr>
            <w:r>
              <w:rPr>
                <w:rFonts w:hint="eastAsia" w:ascii="宋体" w:hAnsi="宋体" w:eastAsia="宋体" w:cs="宋体"/>
                <w:sz w:val="21"/>
                <w:szCs w:val="21"/>
              </w:rPr>
              <w:t>1 超薄窄边框设计，整机屏占比≥92%以上，整机最薄处≤25mm</w:t>
            </w:r>
          </w:p>
          <w:p w14:paraId="0C0B9D94">
            <w:pPr>
              <w:rPr>
                <w:rFonts w:hint="eastAsia" w:ascii="宋体" w:hAnsi="宋体" w:eastAsia="宋体" w:cs="宋体"/>
                <w:sz w:val="21"/>
                <w:szCs w:val="21"/>
              </w:rPr>
            </w:pPr>
            <w:r>
              <w:rPr>
                <w:rFonts w:hint="eastAsia" w:ascii="宋体" w:hAnsi="宋体" w:eastAsia="宋体" w:cs="宋体"/>
                <w:sz w:val="21"/>
                <w:szCs w:val="21"/>
              </w:rPr>
              <w:t xml:space="preserve"> 2 整机采用Android 11.0系统，内置CPU性能≥四核A55，内置GPU性能≥双核Mali G52，RAM≥4G，ROM≥32G</w:t>
            </w:r>
          </w:p>
          <w:p w14:paraId="0C0B9D95">
            <w:pPr>
              <w:rPr>
                <w:rFonts w:hint="eastAsia" w:ascii="宋体" w:hAnsi="宋体" w:eastAsia="宋体" w:cs="宋体"/>
                <w:sz w:val="21"/>
                <w:szCs w:val="21"/>
              </w:rPr>
            </w:pPr>
            <w:r>
              <w:rPr>
                <w:rFonts w:hint="eastAsia" w:ascii="宋体" w:hAnsi="宋体" w:eastAsia="宋体" w:cs="宋体"/>
                <w:sz w:val="21"/>
                <w:szCs w:val="21"/>
              </w:rPr>
              <w:t xml:space="preserve"> 3 采用2.0声道，内置扬声器功率≥20W</w:t>
            </w:r>
          </w:p>
          <w:p w14:paraId="0C0B9D96">
            <w:pPr>
              <w:rPr>
                <w:rFonts w:hint="eastAsia" w:ascii="宋体" w:hAnsi="宋体" w:eastAsia="宋体" w:cs="宋体"/>
                <w:sz w:val="21"/>
                <w:szCs w:val="21"/>
              </w:rPr>
            </w:pPr>
            <w:r>
              <w:rPr>
                <w:rFonts w:hint="eastAsia" w:ascii="宋体" w:hAnsi="宋体" w:eastAsia="宋体" w:cs="宋体"/>
                <w:sz w:val="21"/>
                <w:szCs w:val="21"/>
              </w:rPr>
              <w:t xml:space="preserve"> 4 无线模块支持802.11 a/b/g/n/ac，工作频率2.4GHz/5GHz</w:t>
            </w:r>
          </w:p>
          <w:p w14:paraId="0C0B9D97">
            <w:pPr>
              <w:rPr>
                <w:rFonts w:hint="eastAsia" w:ascii="宋体" w:hAnsi="宋体" w:eastAsia="宋体" w:cs="宋体"/>
                <w:sz w:val="21"/>
                <w:szCs w:val="21"/>
              </w:rPr>
            </w:pPr>
            <w:r>
              <w:rPr>
                <w:rFonts w:hint="eastAsia" w:ascii="宋体" w:hAnsi="宋体" w:eastAsia="宋体" w:cs="宋体"/>
                <w:sz w:val="21"/>
                <w:szCs w:val="21"/>
              </w:rPr>
              <w:t xml:space="preserve"> 5 I/O接口：≥2路HDMI IN，≥4路 USB接口（前置≥2路，后置≥2路，至少包含1路USB3.0），≥1路Line in，≥1路AUDIO OUT，≥1路RJ45 IN，≥1路RS232</w:t>
            </w:r>
          </w:p>
          <w:p w14:paraId="0C0B9D98">
            <w:pPr>
              <w:rPr>
                <w:rFonts w:hint="eastAsia" w:ascii="宋体" w:hAnsi="宋体" w:eastAsia="宋体" w:cs="宋体"/>
                <w:b/>
                <w:bCs/>
                <w:sz w:val="21"/>
                <w:szCs w:val="21"/>
                <w:lang w:eastAsia="zh-CN"/>
              </w:rPr>
            </w:pPr>
            <w:r>
              <w:rPr>
                <w:rFonts w:hint="eastAsia" w:ascii="宋体" w:hAnsi="宋体" w:eastAsia="宋体" w:cs="宋体"/>
                <w:sz w:val="21"/>
                <w:szCs w:val="21"/>
              </w:rPr>
              <w:t xml:space="preserve"> 6 整机符合GB/T 17626.5-2019浪涌（冲击）抗扰度、GB/T 17626.2-2018静电放电抗扰度、GB/T 17626.3-2016射频电磁场辐射抗扰度、GB/T 17626.4-2018电快速瞬变脉冲群抗扰度、GB/T 17626.6-2017射频场感应的传导抗扰度、GB/T 17626.11-2008电压暂降、短时中断和电压变化抗扰度等要求，确保整机使用安全。</w:t>
            </w:r>
            <w:r>
              <w:rPr>
                <w:rFonts w:hint="eastAsia" w:ascii="宋体" w:hAnsi="宋体" w:cs="宋体"/>
                <w:b/>
                <w:bCs/>
                <w:sz w:val="21"/>
                <w:szCs w:val="21"/>
                <w:lang w:eastAsia="zh-CN"/>
              </w:rPr>
              <w:t>（</w:t>
            </w:r>
            <w:r>
              <w:rPr>
                <w:rFonts w:hint="eastAsia" w:ascii="宋体" w:hAnsi="宋体" w:cs="宋体"/>
                <w:b/>
                <w:bCs/>
                <w:sz w:val="21"/>
                <w:szCs w:val="21"/>
                <w:lang w:val="en-US" w:eastAsia="zh-CN"/>
              </w:rPr>
              <w:t>提供第三方认证检测报告</w:t>
            </w:r>
            <w:r>
              <w:rPr>
                <w:rFonts w:hint="eastAsia" w:ascii="宋体" w:hAnsi="宋体" w:cs="宋体"/>
                <w:b/>
                <w:bCs/>
                <w:sz w:val="21"/>
                <w:szCs w:val="21"/>
                <w:lang w:eastAsia="zh-CN"/>
              </w:rPr>
              <w:t>）</w:t>
            </w:r>
          </w:p>
          <w:p w14:paraId="0C0B9D99">
            <w:pPr>
              <w:rPr>
                <w:rFonts w:hint="eastAsia" w:ascii="宋体" w:hAnsi="宋体" w:eastAsia="宋体" w:cs="宋体"/>
                <w:sz w:val="21"/>
                <w:szCs w:val="21"/>
              </w:rPr>
            </w:pPr>
            <w:r>
              <w:rPr>
                <w:rFonts w:hint="eastAsia" w:ascii="宋体" w:hAnsi="宋体" w:eastAsia="宋体" w:cs="宋体"/>
                <w:sz w:val="21"/>
                <w:szCs w:val="21"/>
              </w:rPr>
              <w:t xml:space="preserve"> 7 整机符合盐雾试验、GB/T 2423.1低温试验、GB/T 2423.2高温试验，确保整机存储、使用安全。</w:t>
            </w:r>
          </w:p>
          <w:p w14:paraId="0C0B9D9A">
            <w:pPr>
              <w:rPr>
                <w:rFonts w:hint="eastAsia" w:ascii="宋体" w:hAnsi="宋体" w:eastAsia="宋体" w:cs="宋体"/>
                <w:sz w:val="21"/>
                <w:szCs w:val="21"/>
              </w:rPr>
            </w:pPr>
            <w:r>
              <w:rPr>
                <w:rFonts w:hint="eastAsia" w:ascii="宋体" w:hAnsi="宋体" w:eastAsia="宋体" w:cs="宋体"/>
                <w:sz w:val="21"/>
                <w:szCs w:val="21"/>
              </w:rPr>
              <w:t xml:space="preserve"> 8 整机具备抗振动、防跌落特性，保证整机运输或使用过程中不易受损</w:t>
            </w:r>
          </w:p>
          <w:p w14:paraId="0C0B9D9B">
            <w:pPr>
              <w:rPr>
                <w:rFonts w:hint="eastAsia" w:ascii="宋体" w:hAnsi="宋体" w:eastAsia="宋体" w:cs="宋体"/>
                <w:sz w:val="21"/>
                <w:szCs w:val="21"/>
              </w:rPr>
            </w:pPr>
            <w:r>
              <w:rPr>
                <w:rFonts w:hint="eastAsia" w:ascii="宋体" w:hAnsi="宋体" w:eastAsia="宋体" w:cs="宋体"/>
                <w:sz w:val="21"/>
                <w:szCs w:val="21"/>
              </w:rPr>
              <w:t xml:space="preserve"> 9 产品经过中国节能产品认证，需具备节能认证证书</w:t>
            </w:r>
          </w:p>
          <w:p w14:paraId="0C0B9D9C">
            <w:pPr>
              <w:rPr>
                <w:rFonts w:hint="eastAsia" w:ascii="宋体" w:hAnsi="宋体" w:eastAsia="宋体" w:cs="宋体"/>
                <w:sz w:val="21"/>
                <w:szCs w:val="21"/>
              </w:rPr>
            </w:pPr>
            <w:r>
              <w:rPr>
                <w:rFonts w:hint="eastAsia" w:ascii="宋体" w:hAnsi="宋体" w:eastAsia="宋体" w:cs="宋体"/>
                <w:sz w:val="21"/>
                <w:szCs w:val="21"/>
              </w:rPr>
              <w:t>显示参数：</w:t>
            </w:r>
          </w:p>
          <w:p w14:paraId="0C0B9D9D">
            <w:pPr>
              <w:rPr>
                <w:rFonts w:hint="eastAsia" w:ascii="宋体" w:hAnsi="宋体" w:eastAsia="宋体" w:cs="宋体"/>
                <w:sz w:val="21"/>
                <w:szCs w:val="21"/>
              </w:rPr>
            </w:pPr>
            <w:r>
              <w:rPr>
                <w:rFonts w:hint="eastAsia" w:ascii="宋体" w:hAnsi="宋体" w:eastAsia="宋体" w:cs="宋体"/>
                <w:sz w:val="21"/>
                <w:szCs w:val="21"/>
              </w:rPr>
              <w:t>1 为保证显示效果，要求整机屏幕采用100英寸VA液晶屏，显示比例16:9，屏幕分辨率≥3840*2160，屏亮度≥300cd/㎡，对比度≥4000:1</w:t>
            </w:r>
          </w:p>
          <w:p w14:paraId="0C0B9D9E">
            <w:pPr>
              <w:rPr>
                <w:rFonts w:hint="eastAsia" w:ascii="宋体" w:hAnsi="宋体" w:eastAsia="宋体" w:cs="宋体"/>
                <w:sz w:val="21"/>
                <w:szCs w:val="21"/>
              </w:rPr>
            </w:pPr>
            <w:r>
              <w:rPr>
                <w:rFonts w:hint="eastAsia" w:ascii="宋体" w:hAnsi="宋体" w:eastAsia="宋体" w:cs="宋体"/>
                <w:sz w:val="21"/>
                <w:szCs w:val="21"/>
              </w:rPr>
              <w:t xml:space="preserve"> 2 为保证显示色彩的丰富程度，色域≥90%DCI-P3(Typ)</w:t>
            </w:r>
          </w:p>
          <w:p w14:paraId="0C0B9D9F">
            <w:pPr>
              <w:rPr>
                <w:rFonts w:hint="eastAsia" w:ascii="宋体" w:hAnsi="宋体" w:eastAsia="宋体" w:cs="宋体"/>
                <w:sz w:val="21"/>
                <w:szCs w:val="21"/>
              </w:rPr>
            </w:pPr>
            <w:r>
              <w:rPr>
                <w:rFonts w:hint="eastAsia" w:ascii="宋体" w:hAnsi="宋体" w:eastAsia="宋体" w:cs="宋体"/>
                <w:sz w:val="21"/>
                <w:szCs w:val="21"/>
              </w:rPr>
              <w:t>无线传屏：</w:t>
            </w:r>
          </w:p>
          <w:p w14:paraId="0C0B9DA0">
            <w:pPr>
              <w:rPr>
                <w:rFonts w:hint="eastAsia" w:ascii="宋体" w:hAnsi="宋体" w:eastAsia="宋体" w:cs="宋体"/>
                <w:sz w:val="21"/>
                <w:szCs w:val="21"/>
              </w:rPr>
            </w:pPr>
            <w:r>
              <w:rPr>
                <w:rFonts w:hint="eastAsia" w:ascii="宋体" w:hAnsi="宋体" w:eastAsia="宋体" w:cs="宋体"/>
                <w:sz w:val="21"/>
                <w:szCs w:val="21"/>
              </w:rPr>
              <w:t>1 支持同时8个无线传屏器，画面分别投屏到同一个整机，可通过按键切换传输不同外部电脑的画面及声音</w:t>
            </w:r>
          </w:p>
          <w:p w14:paraId="0C0B9DA1">
            <w:pPr>
              <w:rPr>
                <w:rFonts w:hint="eastAsia" w:ascii="宋体" w:hAnsi="宋体" w:eastAsia="宋体" w:cs="宋体"/>
                <w:sz w:val="21"/>
                <w:szCs w:val="21"/>
              </w:rPr>
            </w:pPr>
            <w:r>
              <w:rPr>
                <w:rFonts w:hint="eastAsia" w:ascii="宋体" w:hAnsi="宋体" w:eastAsia="宋体" w:cs="宋体"/>
                <w:sz w:val="21"/>
                <w:szCs w:val="21"/>
              </w:rPr>
              <w:t xml:space="preserve"> 2 支持手机投屏软件操控大屏，小屏控大屏满足近端操控需求</w:t>
            </w:r>
          </w:p>
          <w:p w14:paraId="0C0B9DA2">
            <w:pPr>
              <w:rPr>
                <w:rFonts w:hint="eastAsia" w:ascii="宋体" w:hAnsi="宋体" w:eastAsia="宋体" w:cs="宋体"/>
                <w:sz w:val="21"/>
                <w:szCs w:val="21"/>
              </w:rPr>
            </w:pPr>
            <w:r>
              <w:rPr>
                <w:rFonts w:hint="eastAsia" w:ascii="宋体" w:hAnsi="宋体" w:eastAsia="宋体" w:cs="宋体"/>
                <w:sz w:val="21"/>
                <w:szCs w:val="21"/>
              </w:rPr>
              <w:t xml:space="preserve"> 3 手机和电脑支持混合投屏展示，可支持4个画面同屏展示</w:t>
            </w:r>
          </w:p>
          <w:p w14:paraId="0C0B9DA3">
            <w:pPr>
              <w:rPr>
                <w:rFonts w:hint="eastAsia" w:ascii="宋体" w:hAnsi="宋体" w:eastAsia="宋体" w:cs="宋体"/>
                <w:sz w:val="21"/>
                <w:szCs w:val="21"/>
              </w:rPr>
            </w:pPr>
            <w:r>
              <w:rPr>
                <w:rFonts w:hint="eastAsia" w:ascii="宋体" w:hAnsi="宋体" w:eastAsia="宋体" w:cs="宋体"/>
                <w:sz w:val="21"/>
                <w:szCs w:val="21"/>
              </w:rPr>
              <w:t xml:space="preserve"> 4 无线传屏软硬件均支持win10系统/MAC系统扩展屏显示</w:t>
            </w:r>
          </w:p>
          <w:p w14:paraId="0C0B9DA4">
            <w:pPr>
              <w:rPr>
                <w:rFonts w:hint="eastAsia" w:ascii="宋体" w:hAnsi="宋体" w:eastAsia="宋体" w:cs="宋体"/>
                <w:sz w:val="21"/>
                <w:szCs w:val="21"/>
              </w:rPr>
            </w:pPr>
            <w:r>
              <w:rPr>
                <w:rFonts w:hint="eastAsia" w:ascii="宋体" w:hAnsi="宋体" w:eastAsia="宋体" w:cs="宋体"/>
                <w:sz w:val="21"/>
                <w:szCs w:val="21"/>
              </w:rPr>
              <w:t xml:space="preserve"> 5 无线传屏视频数据加密，加密方式：AES（CBC模式），128 位，保障数据传输安全</w:t>
            </w:r>
          </w:p>
          <w:p w14:paraId="0C0B9DA5">
            <w:pPr>
              <w:rPr>
                <w:rFonts w:hint="eastAsia" w:ascii="宋体" w:hAnsi="宋体" w:eastAsia="宋体" w:cs="宋体"/>
                <w:sz w:val="21"/>
                <w:szCs w:val="21"/>
              </w:rPr>
            </w:pPr>
            <w:r>
              <w:rPr>
                <w:rFonts w:hint="eastAsia" w:ascii="宋体" w:hAnsi="宋体" w:eastAsia="宋体" w:cs="宋体"/>
                <w:sz w:val="21"/>
                <w:szCs w:val="21"/>
              </w:rPr>
              <w:t xml:space="preserve"> 6 在同一个局域网下，电脑或手机使用可通过连接码进行投屏（提供第三方认证机构测试报告）</w:t>
            </w:r>
          </w:p>
          <w:p w14:paraId="0C0B9DA6">
            <w:pPr>
              <w:rPr>
                <w:rFonts w:hint="eastAsia" w:ascii="宋体" w:hAnsi="宋体" w:eastAsia="宋体" w:cs="宋体"/>
                <w:sz w:val="21"/>
                <w:szCs w:val="21"/>
              </w:rPr>
            </w:pPr>
            <w:r>
              <w:rPr>
                <w:rFonts w:hint="eastAsia" w:ascii="宋体" w:hAnsi="宋体" w:eastAsia="宋体" w:cs="宋体"/>
                <w:sz w:val="21"/>
                <w:szCs w:val="21"/>
              </w:rPr>
              <w:t xml:space="preserve"> 7 电脑投屏，最大支持4k@30的分辨率投屏</w:t>
            </w:r>
          </w:p>
          <w:p w14:paraId="0C0B9DA7">
            <w:pPr>
              <w:rPr>
                <w:rFonts w:hint="eastAsia" w:ascii="宋体" w:hAnsi="宋体" w:eastAsia="宋体" w:cs="宋体"/>
                <w:sz w:val="21"/>
                <w:szCs w:val="21"/>
              </w:rPr>
            </w:pPr>
            <w:r>
              <w:rPr>
                <w:rFonts w:hint="eastAsia" w:ascii="宋体" w:hAnsi="宋体" w:eastAsia="宋体" w:cs="宋体"/>
                <w:sz w:val="21"/>
                <w:szCs w:val="21"/>
              </w:rPr>
              <w:t xml:space="preserve"> 8 可以仅对一个窗口进行无线投屏，其他窗口内容不做展示，保证数据的隐私</w:t>
            </w:r>
          </w:p>
          <w:p w14:paraId="0C0B9DA8">
            <w:pPr>
              <w:rPr>
                <w:rFonts w:hint="eastAsia" w:ascii="宋体" w:hAnsi="宋体" w:eastAsia="宋体" w:cs="宋体"/>
                <w:sz w:val="21"/>
                <w:szCs w:val="21"/>
              </w:rPr>
            </w:pPr>
            <w:r>
              <w:rPr>
                <w:rFonts w:hint="eastAsia" w:ascii="宋体" w:hAnsi="宋体" w:eastAsia="宋体" w:cs="宋体"/>
                <w:sz w:val="21"/>
                <w:szCs w:val="21"/>
              </w:rPr>
              <w:t xml:space="preserve"> 9 传屏之后，在电脑屏幕上部中间部分显示工具栏，可以进行基本的操作（具体包括勿扰模式，暂停投屏等）</w:t>
            </w:r>
          </w:p>
          <w:p w14:paraId="0C0B9DA9">
            <w:pPr>
              <w:rPr>
                <w:rFonts w:hint="eastAsia" w:ascii="宋体" w:hAnsi="宋体" w:eastAsia="宋体" w:cs="宋体"/>
                <w:sz w:val="21"/>
                <w:szCs w:val="21"/>
              </w:rPr>
            </w:pPr>
            <w:r>
              <w:rPr>
                <w:rFonts w:hint="eastAsia" w:ascii="宋体" w:hAnsi="宋体" w:eastAsia="宋体" w:cs="宋体"/>
                <w:sz w:val="21"/>
                <w:szCs w:val="21"/>
              </w:rPr>
              <w:t xml:space="preserve"> 10 传屏开启勿扰模式之后，不允许其他人再进行传屏，避免在使用过程中，用户被其他人传屏顶替掉，造成使用中断</w:t>
            </w:r>
          </w:p>
          <w:p w14:paraId="0C0B9DAA">
            <w:pPr>
              <w:rPr>
                <w:rFonts w:hint="eastAsia" w:ascii="宋体" w:hAnsi="宋体" w:eastAsia="宋体" w:cs="宋体"/>
                <w:sz w:val="21"/>
                <w:szCs w:val="21"/>
              </w:rPr>
            </w:pPr>
            <w:r>
              <w:rPr>
                <w:rFonts w:hint="eastAsia" w:ascii="宋体" w:hAnsi="宋体" w:eastAsia="宋体" w:cs="宋体"/>
                <w:sz w:val="21"/>
                <w:szCs w:val="21"/>
              </w:rPr>
              <w:t xml:space="preserve"> 11 可通过传屏工具栏暂停投屏功能进行画面冻结暂停，投屏电脑可自主进行其他操作，不影响整机的冻结画面内容显示</w:t>
            </w:r>
          </w:p>
          <w:p w14:paraId="0C0B9DAB">
            <w:pPr>
              <w:rPr>
                <w:rFonts w:hint="eastAsia" w:ascii="宋体" w:hAnsi="宋体" w:eastAsia="宋体" w:cs="宋体"/>
                <w:sz w:val="21"/>
                <w:szCs w:val="21"/>
              </w:rPr>
            </w:pPr>
            <w:r>
              <w:rPr>
                <w:rFonts w:hint="eastAsia" w:ascii="宋体" w:hAnsi="宋体" w:eastAsia="宋体" w:cs="宋体"/>
                <w:sz w:val="21"/>
                <w:szCs w:val="21"/>
              </w:rPr>
              <w:t xml:space="preserve"> 12 可通过传屏工具栏传屏模式，快速切换传屏方式</w:t>
            </w:r>
          </w:p>
          <w:p w14:paraId="0C0B9DAC">
            <w:pPr>
              <w:rPr>
                <w:rFonts w:hint="eastAsia" w:ascii="宋体" w:hAnsi="宋体" w:eastAsia="宋体" w:cs="宋体"/>
                <w:sz w:val="21"/>
                <w:szCs w:val="21"/>
              </w:rPr>
            </w:pPr>
            <w:r>
              <w:rPr>
                <w:rFonts w:hint="eastAsia" w:ascii="宋体" w:hAnsi="宋体" w:eastAsia="宋体" w:cs="宋体"/>
                <w:sz w:val="21"/>
                <w:szCs w:val="21"/>
              </w:rPr>
              <w:t xml:space="preserve"> 13 手机和电脑可以向整机传输文件</w:t>
            </w:r>
          </w:p>
          <w:p w14:paraId="0C0B9DAD">
            <w:pPr>
              <w:rPr>
                <w:rFonts w:hint="eastAsia" w:ascii="宋体" w:hAnsi="宋体" w:eastAsia="宋体" w:cs="宋体"/>
                <w:sz w:val="21"/>
                <w:szCs w:val="21"/>
              </w:rPr>
            </w:pPr>
            <w:r>
              <w:rPr>
                <w:rFonts w:hint="eastAsia" w:ascii="宋体" w:hAnsi="宋体" w:eastAsia="宋体" w:cs="宋体"/>
                <w:sz w:val="21"/>
                <w:szCs w:val="21"/>
              </w:rPr>
              <w:t xml:space="preserve"> 14 手机扫描整机传屏二维码即可完成连接整机热点，无需单独在手机上输入WIFI账号密码</w:t>
            </w:r>
          </w:p>
          <w:p w14:paraId="0C0B9DAE">
            <w:pPr>
              <w:rPr>
                <w:rFonts w:hint="eastAsia" w:ascii="宋体" w:hAnsi="宋体" w:eastAsia="宋体" w:cs="宋体"/>
                <w:sz w:val="21"/>
                <w:szCs w:val="21"/>
              </w:rPr>
            </w:pPr>
            <w:r>
              <w:rPr>
                <w:rFonts w:hint="eastAsia" w:ascii="宋体" w:hAnsi="宋体" w:eastAsia="宋体" w:cs="宋体"/>
                <w:sz w:val="21"/>
                <w:szCs w:val="21"/>
              </w:rPr>
              <w:t>软件功能：</w:t>
            </w:r>
          </w:p>
          <w:p w14:paraId="0C0B9DAF">
            <w:pPr>
              <w:rPr>
                <w:rFonts w:hint="eastAsia" w:ascii="宋体" w:hAnsi="宋体" w:eastAsia="宋体" w:cs="宋体"/>
                <w:sz w:val="21"/>
                <w:szCs w:val="21"/>
              </w:rPr>
            </w:pPr>
            <w:r>
              <w:rPr>
                <w:rFonts w:hint="eastAsia" w:ascii="宋体" w:hAnsi="宋体" w:eastAsia="宋体" w:cs="宋体"/>
                <w:sz w:val="21"/>
                <w:szCs w:val="21"/>
              </w:rPr>
              <w:t>1 支持桌面自定义，客户可根据需求设置桌面样式，在桌面底部显示≥4个常用应用的图标</w:t>
            </w:r>
          </w:p>
          <w:p w14:paraId="0C0B9DB0">
            <w:pPr>
              <w:rPr>
                <w:rFonts w:hint="eastAsia" w:ascii="宋体" w:hAnsi="宋体" w:eastAsia="宋体" w:cs="宋体"/>
                <w:sz w:val="21"/>
                <w:szCs w:val="21"/>
              </w:rPr>
            </w:pPr>
            <w:r>
              <w:rPr>
                <w:rFonts w:hint="eastAsia" w:ascii="宋体" w:hAnsi="宋体" w:eastAsia="宋体" w:cs="宋体"/>
                <w:sz w:val="21"/>
                <w:szCs w:val="21"/>
              </w:rPr>
              <w:t xml:space="preserve"> 2 内置功能强大欢迎界面，标配多种模板，并支持手机编辑欢迎界面</w:t>
            </w:r>
          </w:p>
          <w:p w14:paraId="0C0B9DB1">
            <w:pPr>
              <w:rPr>
                <w:rFonts w:hint="eastAsia" w:ascii="宋体" w:hAnsi="宋体" w:eastAsia="宋体" w:cs="宋体"/>
                <w:sz w:val="21"/>
                <w:szCs w:val="21"/>
              </w:rPr>
            </w:pPr>
            <w:r>
              <w:rPr>
                <w:rFonts w:hint="eastAsia" w:ascii="宋体" w:hAnsi="宋体" w:eastAsia="宋体" w:cs="宋体"/>
                <w:sz w:val="21"/>
                <w:szCs w:val="21"/>
              </w:rPr>
              <w:t xml:space="preserve"> 3 内置应用商城，提供多种应用软件方便客户选择</w:t>
            </w:r>
          </w:p>
          <w:p w14:paraId="0C0B9DB2">
            <w:pPr>
              <w:rPr>
                <w:rFonts w:hint="eastAsia" w:ascii="宋体" w:hAnsi="宋体" w:eastAsia="宋体" w:cs="宋体"/>
                <w:sz w:val="21"/>
                <w:szCs w:val="21"/>
              </w:rPr>
            </w:pPr>
            <w:r>
              <w:rPr>
                <w:rFonts w:hint="eastAsia" w:ascii="宋体" w:hAnsi="宋体" w:eastAsia="宋体" w:cs="宋体"/>
                <w:sz w:val="21"/>
                <w:szCs w:val="21"/>
              </w:rPr>
              <w:t xml:space="preserve"> 4 支持对接集控管理平台，实现一键巡检所有设备，实时查看设备运行状态，必要时可通过远程桌面操控对应设备</w:t>
            </w:r>
          </w:p>
          <w:p w14:paraId="0C0B9DB3">
            <w:pPr>
              <w:rPr>
                <w:rFonts w:hint="eastAsia" w:ascii="宋体" w:hAnsi="宋体" w:eastAsia="宋体" w:cs="宋体"/>
                <w:sz w:val="21"/>
                <w:szCs w:val="21"/>
              </w:rPr>
            </w:pPr>
            <w:r>
              <w:rPr>
                <w:rFonts w:hint="eastAsia" w:ascii="宋体" w:hAnsi="宋体" w:eastAsia="宋体" w:cs="宋体"/>
                <w:sz w:val="21"/>
                <w:szCs w:val="21"/>
              </w:rPr>
              <w:t xml:space="preserve"> 5 支持对接集控管理平台，实现对设备进行立即关机、立即重启等便捷操作</w:t>
            </w:r>
          </w:p>
          <w:p w14:paraId="0C0B9DB4">
            <w:pPr>
              <w:rPr>
                <w:rFonts w:hint="eastAsia" w:ascii="宋体" w:hAnsi="宋体" w:eastAsia="宋体" w:cs="宋体"/>
                <w:sz w:val="21"/>
                <w:szCs w:val="21"/>
              </w:rPr>
            </w:pPr>
            <w:r>
              <w:rPr>
                <w:rFonts w:hint="eastAsia" w:ascii="宋体" w:hAnsi="宋体" w:eastAsia="宋体" w:cs="宋体"/>
                <w:sz w:val="21"/>
                <w:szCs w:val="21"/>
              </w:rPr>
              <w:t xml:space="preserve"> 6 支持对接集控管理平台，实现对设备进行休眠模式设置、USB接口禁用设置等便捷操作</w:t>
            </w:r>
          </w:p>
          <w:p w14:paraId="0C0B9DB5">
            <w:pPr>
              <w:rPr>
                <w:rFonts w:hint="eastAsia" w:ascii="宋体" w:hAnsi="宋体" w:eastAsia="宋体" w:cs="宋体"/>
                <w:sz w:val="21"/>
                <w:szCs w:val="21"/>
              </w:rPr>
            </w:pPr>
            <w:r>
              <w:rPr>
                <w:rFonts w:hint="eastAsia" w:ascii="宋体" w:hAnsi="宋体" w:eastAsia="宋体" w:cs="宋体"/>
                <w:sz w:val="21"/>
                <w:szCs w:val="21"/>
              </w:rPr>
              <w:t xml:space="preserve"> 7 支持对接集控管理平台，设定定时任务并推送至相关设备，定时向设备推送文字消息、壁纸等，并支持循环执行</w:t>
            </w:r>
          </w:p>
          <w:p w14:paraId="0C0B9DB6">
            <w:pPr>
              <w:rPr>
                <w:rFonts w:hint="eastAsia" w:ascii="宋体" w:hAnsi="宋体" w:eastAsia="宋体" w:cs="宋体"/>
                <w:sz w:val="21"/>
                <w:szCs w:val="21"/>
              </w:rPr>
            </w:pPr>
            <w:r>
              <w:rPr>
                <w:rFonts w:hint="eastAsia" w:ascii="宋体" w:hAnsi="宋体" w:eastAsia="宋体" w:cs="宋体"/>
                <w:sz w:val="21"/>
                <w:szCs w:val="21"/>
              </w:rPr>
              <w:t xml:space="preserve"> 8 支持对接集控管理平台，通过平台上传应用并推送至对应设备进行安装，同时支持卸载已安装应用</w:t>
            </w:r>
          </w:p>
        </w:tc>
        <w:tc>
          <w:tcPr>
            <w:tcW w:w="1290" w:type="dxa"/>
            <w:vAlign w:val="center"/>
          </w:tcPr>
          <w:p w14:paraId="0C0B9DB7">
            <w:pPr>
              <w:jc w:val="center"/>
              <w:rPr>
                <w:rFonts w:hint="eastAsia" w:ascii="宋体" w:hAnsi="宋体" w:eastAsia="宋体" w:cs="宋体"/>
                <w:sz w:val="21"/>
                <w:szCs w:val="21"/>
              </w:rPr>
            </w:pPr>
            <w:r>
              <w:rPr>
                <w:rFonts w:hint="eastAsia" w:ascii="宋体" w:hAnsi="宋体" w:eastAsia="宋体" w:cs="宋体"/>
                <w:color w:val="000000"/>
                <w:sz w:val="21"/>
                <w:szCs w:val="21"/>
              </w:rPr>
              <w:t>1台</w:t>
            </w:r>
          </w:p>
        </w:tc>
      </w:tr>
      <w:tr w14:paraId="0C0B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C0B9DB9">
            <w:pPr>
              <w:jc w:val="center"/>
              <w:rPr>
                <w:rFonts w:hint="eastAsia" w:ascii="宋体" w:hAnsi="宋体" w:eastAsia="宋体" w:cs="宋体"/>
                <w:sz w:val="21"/>
                <w:szCs w:val="21"/>
              </w:rPr>
            </w:pPr>
            <w:r>
              <w:rPr>
                <w:rFonts w:hint="eastAsia" w:ascii="宋体" w:hAnsi="宋体" w:eastAsia="宋体" w:cs="宋体"/>
                <w:sz w:val="21"/>
                <w:szCs w:val="21"/>
              </w:rPr>
              <w:t>7</w:t>
            </w:r>
          </w:p>
        </w:tc>
        <w:tc>
          <w:tcPr>
            <w:tcW w:w="1305" w:type="dxa"/>
            <w:vAlign w:val="center"/>
          </w:tcPr>
          <w:p w14:paraId="0C0B9DBA">
            <w:pPr>
              <w:jc w:val="center"/>
              <w:rPr>
                <w:rFonts w:hint="eastAsia" w:ascii="宋体" w:hAnsi="宋体" w:eastAsia="宋体" w:cs="宋体"/>
                <w:sz w:val="21"/>
                <w:szCs w:val="21"/>
              </w:rPr>
            </w:pPr>
            <w:r>
              <w:rPr>
                <w:rFonts w:hint="eastAsia" w:ascii="宋体" w:hAnsi="宋体" w:eastAsia="宋体" w:cs="宋体"/>
                <w:sz w:val="21"/>
                <w:szCs w:val="21"/>
              </w:rPr>
              <w:t>100寸白板</w:t>
            </w:r>
          </w:p>
        </w:tc>
        <w:tc>
          <w:tcPr>
            <w:tcW w:w="5115" w:type="dxa"/>
            <w:vAlign w:val="center"/>
          </w:tcPr>
          <w:p w14:paraId="0C0B9DBB">
            <w:pPr>
              <w:rPr>
                <w:rFonts w:hint="eastAsia" w:ascii="宋体" w:hAnsi="宋体" w:eastAsia="宋体" w:cs="宋体"/>
                <w:sz w:val="21"/>
                <w:szCs w:val="21"/>
              </w:rPr>
            </w:pPr>
            <w:r>
              <w:rPr>
                <w:rFonts w:hint="eastAsia" w:ascii="宋体" w:hAnsi="宋体" w:eastAsia="宋体" w:cs="宋体"/>
                <w:sz w:val="21"/>
                <w:szCs w:val="21"/>
              </w:rPr>
              <w:t>1、书写板夹心材料采用：高强度铝蜂窝板材，板材厚度≥15mm。</w:t>
            </w:r>
          </w:p>
          <w:p w14:paraId="0C0B9DBC">
            <w:pPr>
              <w:rPr>
                <w:rFonts w:hint="eastAsia" w:ascii="宋体" w:hAnsi="宋体" w:eastAsia="宋体" w:cs="宋体"/>
                <w:sz w:val="21"/>
                <w:szCs w:val="21"/>
              </w:rPr>
            </w:pPr>
            <w:r>
              <w:rPr>
                <w:rFonts w:hint="eastAsia" w:ascii="宋体" w:hAnsi="宋体" w:eastAsia="宋体" w:cs="宋体"/>
                <w:sz w:val="21"/>
                <w:szCs w:val="21"/>
              </w:rPr>
              <w:t>2、板面材料：进口≥0.4mm搪瓷面材，颜色为白色；板面硬度＞4H。</w:t>
            </w:r>
          </w:p>
          <w:p w14:paraId="0C0B9DBD">
            <w:pPr>
              <w:rPr>
                <w:rFonts w:hint="eastAsia" w:ascii="宋体" w:hAnsi="宋体" w:eastAsia="宋体" w:cs="宋体"/>
                <w:sz w:val="21"/>
                <w:szCs w:val="21"/>
              </w:rPr>
            </w:pPr>
            <w:r>
              <w:rPr>
                <w:rFonts w:hint="eastAsia" w:ascii="宋体" w:hAnsi="宋体" w:eastAsia="宋体" w:cs="宋体"/>
                <w:sz w:val="21"/>
                <w:szCs w:val="21"/>
              </w:rPr>
              <w:t>3、板面尺寸：100寸（画面比例16：10）。</w:t>
            </w:r>
          </w:p>
          <w:p w14:paraId="0C0B9DBE">
            <w:pPr>
              <w:rPr>
                <w:rFonts w:hint="eastAsia" w:ascii="宋体" w:hAnsi="宋体" w:eastAsia="宋体" w:cs="宋体"/>
                <w:sz w:val="21"/>
                <w:szCs w:val="21"/>
              </w:rPr>
            </w:pPr>
            <w:r>
              <w:rPr>
                <w:rFonts w:hint="eastAsia" w:ascii="宋体" w:hAnsi="宋体" w:eastAsia="宋体" w:cs="宋体"/>
                <w:sz w:val="21"/>
                <w:szCs w:val="21"/>
              </w:rPr>
              <w:t>4、板体尺寸：长*高≥2174*1387(mm)</w:t>
            </w:r>
          </w:p>
          <w:p w14:paraId="0C0B9DBF">
            <w:pPr>
              <w:rPr>
                <w:rFonts w:hint="eastAsia" w:ascii="宋体" w:hAnsi="宋体" w:eastAsia="宋体" w:cs="宋体"/>
                <w:sz w:val="21"/>
                <w:szCs w:val="21"/>
              </w:rPr>
            </w:pPr>
            <w:r>
              <w:rPr>
                <w:rFonts w:hint="eastAsia" w:ascii="宋体" w:hAnsi="宋体" w:eastAsia="宋体" w:cs="宋体"/>
                <w:sz w:val="21"/>
                <w:szCs w:val="21"/>
              </w:rPr>
              <w:t>5、配套100寸大屏使用，与100寸大屏可做一体化铝合金包边处理。</w:t>
            </w:r>
          </w:p>
        </w:tc>
        <w:tc>
          <w:tcPr>
            <w:tcW w:w="1290" w:type="dxa"/>
            <w:vAlign w:val="center"/>
          </w:tcPr>
          <w:p w14:paraId="0C0B9DC0">
            <w:pPr>
              <w:jc w:val="center"/>
              <w:rPr>
                <w:rFonts w:hint="eastAsia" w:ascii="宋体" w:hAnsi="宋体" w:eastAsia="宋体" w:cs="宋体"/>
                <w:sz w:val="21"/>
                <w:szCs w:val="21"/>
              </w:rPr>
            </w:pPr>
            <w:r>
              <w:rPr>
                <w:rFonts w:hint="eastAsia" w:ascii="宋体" w:hAnsi="宋体" w:eastAsia="宋体" w:cs="宋体"/>
                <w:color w:val="000000"/>
                <w:sz w:val="21"/>
                <w:szCs w:val="21"/>
              </w:rPr>
              <w:t>1套</w:t>
            </w:r>
          </w:p>
        </w:tc>
      </w:tr>
      <w:tr w14:paraId="0C0B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C0B9DC2">
            <w:pPr>
              <w:jc w:val="center"/>
              <w:rPr>
                <w:rFonts w:hint="eastAsia" w:ascii="宋体" w:hAnsi="宋体" w:eastAsia="宋体" w:cs="宋体"/>
                <w:sz w:val="21"/>
                <w:szCs w:val="21"/>
              </w:rPr>
            </w:pPr>
            <w:r>
              <w:rPr>
                <w:rFonts w:hint="eastAsia" w:ascii="宋体" w:hAnsi="宋体" w:eastAsia="宋体" w:cs="宋体"/>
                <w:sz w:val="21"/>
                <w:szCs w:val="21"/>
              </w:rPr>
              <w:t>8</w:t>
            </w:r>
          </w:p>
        </w:tc>
        <w:tc>
          <w:tcPr>
            <w:tcW w:w="1305" w:type="dxa"/>
            <w:vAlign w:val="center"/>
          </w:tcPr>
          <w:p w14:paraId="0C0B9DC3">
            <w:pPr>
              <w:jc w:val="center"/>
              <w:rPr>
                <w:rFonts w:hint="eastAsia" w:ascii="宋体" w:hAnsi="宋体" w:eastAsia="宋体" w:cs="宋体"/>
                <w:sz w:val="21"/>
                <w:szCs w:val="21"/>
              </w:rPr>
            </w:pPr>
            <w:r>
              <w:rPr>
                <w:rFonts w:hint="eastAsia" w:ascii="宋体" w:hAnsi="宋体" w:eastAsia="宋体" w:cs="宋体"/>
                <w:sz w:val="21"/>
                <w:szCs w:val="21"/>
              </w:rPr>
              <w:t>65寸电视</w:t>
            </w:r>
          </w:p>
        </w:tc>
        <w:tc>
          <w:tcPr>
            <w:tcW w:w="5115" w:type="dxa"/>
            <w:vAlign w:val="center"/>
          </w:tcPr>
          <w:p w14:paraId="0C0B9DC4">
            <w:pPr>
              <w:rPr>
                <w:rFonts w:hint="eastAsia" w:ascii="宋体" w:hAnsi="宋体" w:eastAsia="宋体" w:cs="宋体"/>
                <w:sz w:val="21"/>
                <w:szCs w:val="21"/>
              </w:rPr>
            </w:pPr>
            <w:r>
              <w:rPr>
                <w:rFonts w:hint="eastAsia" w:ascii="宋体" w:hAnsi="宋体" w:eastAsia="宋体" w:cs="宋体"/>
                <w:sz w:val="21"/>
                <w:szCs w:val="21"/>
              </w:rPr>
              <w:t>1、外观颜色：黑色</w:t>
            </w:r>
          </w:p>
          <w:p w14:paraId="0C0B9DC5">
            <w:pPr>
              <w:rPr>
                <w:rFonts w:hint="eastAsia" w:ascii="宋体" w:hAnsi="宋体" w:eastAsia="宋体" w:cs="宋体"/>
                <w:sz w:val="21"/>
                <w:szCs w:val="21"/>
              </w:rPr>
            </w:pPr>
            <w:r>
              <w:rPr>
                <w:rFonts w:hint="eastAsia" w:ascii="宋体" w:hAnsi="宋体" w:eastAsia="宋体" w:cs="宋体"/>
                <w:sz w:val="21"/>
                <w:szCs w:val="21"/>
              </w:rPr>
              <w:t>2、显示参数：不低于以下标准，屏幕尺寸不低于65英寸，屏幕分辨率:超高清（3840×2160），屏幕比例:16:9，屏幕等级:A+，背光源:LED，背光方式:直下式，对比度：50000：1，刷新频率:60Hz，扫描方式:逐行扫描，响应时间:8ms，支持格式（超高清）:2160p、1080p、1080i、720p，支持HDR10解码。</w:t>
            </w:r>
          </w:p>
          <w:p w14:paraId="0C0B9DC6">
            <w:pPr>
              <w:rPr>
                <w:rFonts w:hint="eastAsia" w:ascii="宋体" w:hAnsi="宋体" w:eastAsia="宋体" w:cs="宋体"/>
                <w:sz w:val="21"/>
                <w:szCs w:val="21"/>
              </w:rPr>
            </w:pPr>
            <w:r>
              <w:rPr>
                <w:rFonts w:hint="eastAsia" w:ascii="宋体" w:hAnsi="宋体" w:eastAsia="宋体" w:cs="宋体"/>
                <w:sz w:val="21"/>
                <w:szCs w:val="21"/>
              </w:rPr>
              <w:t>3、操作系统:基于安卓9.0深度优化的操作系统</w:t>
            </w:r>
          </w:p>
          <w:p w14:paraId="0C0B9DC7">
            <w:pPr>
              <w:rPr>
                <w:rFonts w:hint="eastAsia" w:ascii="宋体" w:hAnsi="宋体" w:eastAsia="宋体" w:cs="宋体"/>
                <w:sz w:val="21"/>
                <w:szCs w:val="21"/>
              </w:rPr>
            </w:pPr>
            <w:r>
              <w:rPr>
                <w:rFonts w:hint="eastAsia" w:ascii="宋体" w:hAnsi="宋体" w:eastAsia="宋体" w:cs="宋体"/>
                <w:sz w:val="21"/>
                <w:szCs w:val="21"/>
              </w:rPr>
              <w:t>4、CPU:1.5GHz四核Cortex A53 CPU，GPU: 双核Mali-G52</w:t>
            </w:r>
          </w:p>
          <w:p w14:paraId="0C0B9DC8">
            <w:pPr>
              <w:rPr>
                <w:rFonts w:hint="eastAsia" w:ascii="宋体" w:hAnsi="宋体" w:eastAsia="宋体" w:cs="宋体"/>
                <w:sz w:val="21"/>
                <w:szCs w:val="21"/>
              </w:rPr>
            </w:pPr>
            <w:r>
              <w:rPr>
                <w:rFonts w:hint="eastAsia" w:ascii="宋体" w:hAnsi="宋体" w:eastAsia="宋体" w:cs="宋体"/>
                <w:sz w:val="21"/>
                <w:szCs w:val="21"/>
              </w:rPr>
              <w:t>运行内存:1.5GB，内部存储空间:8GB</w:t>
            </w:r>
          </w:p>
          <w:p w14:paraId="0C0B9DC9">
            <w:pPr>
              <w:rPr>
                <w:rFonts w:hint="eastAsia" w:ascii="宋体" w:hAnsi="宋体" w:eastAsia="宋体" w:cs="宋体"/>
                <w:sz w:val="21"/>
                <w:szCs w:val="21"/>
              </w:rPr>
            </w:pPr>
            <w:r>
              <w:rPr>
                <w:rFonts w:hint="eastAsia" w:ascii="宋体" w:hAnsi="宋体" w:eastAsia="宋体" w:cs="宋体"/>
                <w:sz w:val="21"/>
                <w:szCs w:val="21"/>
              </w:rPr>
              <w:t>5、端口参数：不低于USB2.0接口:2  ；HDMI2.0接口:2（1路支持ARC）；RF接口:1；音频输出：数字同轴</w:t>
            </w:r>
          </w:p>
          <w:p w14:paraId="0C0B9DCA">
            <w:pPr>
              <w:rPr>
                <w:rFonts w:hint="eastAsia" w:ascii="宋体" w:hAnsi="宋体" w:eastAsia="宋体" w:cs="宋体"/>
                <w:sz w:val="21"/>
                <w:szCs w:val="21"/>
              </w:rPr>
            </w:pPr>
            <w:r>
              <w:rPr>
                <w:rFonts w:hint="eastAsia" w:ascii="宋体" w:hAnsi="宋体" w:eastAsia="宋体" w:cs="宋体"/>
                <w:sz w:val="21"/>
                <w:szCs w:val="21"/>
              </w:rPr>
              <w:t>6、含安装吊架</w:t>
            </w:r>
          </w:p>
        </w:tc>
        <w:tc>
          <w:tcPr>
            <w:tcW w:w="1290" w:type="dxa"/>
            <w:vAlign w:val="center"/>
          </w:tcPr>
          <w:p w14:paraId="0C0B9DCB">
            <w:pPr>
              <w:jc w:val="center"/>
              <w:rPr>
                <w:rFonts w:hint="eastAsia" w:ascii="宋体" w:hAnsi="宋体" w:eastAsia="宋体" w:cs="宋体"/>
                <w:sz w:val="21"/>
                <w:szCs w:val="21"/>
              </w:rPr>
            </w:pPr>
            <w:r>
              <w:rPr>
                <w:rFonts w:hint="eastAsia" w:ascii="宋体" w:hAnsi="宋体" w:eastAsia="宋体" w:cs="宋体"/>
                <w:color w:val="000000"/>
                <w:sz w:val="21"/>
                <w:szCs w:val="21"/>
              </w:rPr>
              <w:t>2台</w:t>
            </w:r>
          </w:p>
        </w:tc>
      </w:tr>
      <w:tr w14:paraId="0C0B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C0B9DCD">
            <w:pPr>
              <w:jc w:val="center"/>
              <w:rPr>
                <w:rFonts w:hint="eastAsia" w:ascii="宋体" w:hAnsi="宋体" w:eastAsia="宋体" w:cs="宋体"/>
                <w:sz w:val="21"/>
                <w:szCs w:val="21"/>
              </w:rPr>
            </w:pPr>
            <w:r>
              <w:rPr>
                <w:rFonts w:hint="eastAsia" w:ascii="宋体" w:hAnsi="宋体" w:eastAsia="宋体" w:cs="宋体"/>
                <w:sz w:val="21"/>
                <w:szCs w:val="21"/>
              </w:rPr>
              <w:t>9</w:t>
            </w:r>
          </w:p>
        </w:tc>
        <w:tc>
          <w:tcPr>
            <w:tcW w:w="1305" w:type="dxa"/>
            <w:vAlign w:val="center"/>
          </w:tcPr>
          <w:p w14:paraId="0C0B9DCE">
            <w:pPr>
              <w:jc w:val="center"/>
              <w:rPr>
                <w:rFonts w:hint="eastAsia" w:ascii="宋体" w:hAnsi="宋体" w:eastAsia="宋体" w:cs="宋体"/>
                <w:sz w:val="21"/>
                <w:szCs w:val="21"/>
              </w:rPr>
            </w:pPr>
            <w:r>
              <w:rPr>
                <w:rFonts w:hint="eastAsia" w:ascii="宋体" w:hAnsi="宋体" w:eastAsia="宋体" w:cs="宋体"/>
                <w:sz w:val="21"/>
                <w:szCs w:val="21"/>
              </w:rPr>
              <w:t>升降讲台（含教师椅）</w:t>
            </w:r>
          </w:p>
        </w:tc>
        <w:tc>
          <w:tcPr>
            <w:tcW w:w="5115" w:type="dxa"/>
            <w:vAlign w:val="center"/>
          </w:tcPr>
          <w:p w14:paraId="0C0B9DCF">
            <w:pPr>
              <w:rPr>
                <w:rFonts w:hint="eastAsia" w:ascii="宋体" w:hAnsi="宋体" w:eastAsia="宋体" w:cs="宋体"/>
                <w:sz w:val="21"/>
                <w:szCs w:val="21"/>
              </w:rPr>
            </w:pPr>
            <w:r>
              <w:rPr>
                <w:rFonts w:hint="eastAsia" w:ascii="宋体" w:hAnsi="宋体" w:eastAsia="宋体" w:cs="宋体"/>
                <w:sz w:val="21"/>
                <w:szCs w:val="21"/>
              </w:rPr>
              <w:t>一、整机结构：</w:t>
            </w:r>
          </w:p>
          <w:p w14:paraId="0C0B9DD0">
            <w:pPr>
              <w:rPr>
                <w:rFonts w:hint="eastAsia" w:ascii="宋体" w:hAnsi="宋体" w:eastAsia="宋体" w:cs="宋体"/>
                <w:sz w:val="21"/>
                <w:szCs w:val="21"/>
              </w:rPr>
            </w:pPr>
            <w:r>
              <w:rPr>
                <w:rFonts w:hint="eastAsia" w:ascii="宋体" w:hAnsi="宋体" w:eastAsia="宋体" w:cs="宋体"/>
                <w:sz w:val="21"/>
                <w:szCs w:val="21"/>
              </w:rPr>
              <w:t>1.桌面板材：采用E0级25mm厚度免漆板，颜色：白色；</w:t>
            </w:r>
          </w:p>
          <w:p w14:paraId="0C0B9DD1">
            <w:pPr>
              <w:rPr>
                <w:rFonts w:hint="eastAsia" w:ascii="宋体" w:hAnsi="宋体" w:eastAsia="宋体" w:cs="宋体"/>
                <w:sz w:val="21"/>
                <w:szCs w:val="21"/>
              </w:rPr>
            </w:pPr>
            <w:r>
              <w:rPr>
                <w:rFonts w:hint="eastAsia" w:ascii="宋体" w:hAnsi="宋体" w:eastAsia="宋体" w:cs="宋体"/>
                <w:sz w:val="21"/>
                <w:szCs w:val="21"/>
              </w:rPr>
              <w:t>2.桌板前部具备多层板弯曲而成的木色高围挡设计，表面喷漆。高度≥100mm，可防止桌面物品滚落；桌面两侧前方具有和围挡同色的多层板凸台，用于放置控制设备和话筒等。</w:t>
            </w:r>
          </w:p>
          <w:p w14:paraId="0C0B9DD2">
            <w:pPr>
              <w:rPr>
                <w:rFonts w:hint="eastAsia" w:ascii="宋体" w:hAnsi="宋体" w:eastAsia="宋体" w:cs="宋体"/>
                <w:sz w:val="21"/>
                <w:szCs w:val="21"/>
              </w:rPr>
            </w:pPr>
            <w:r>
              <w:rPr>
                <w:rFonts w:hint="eastAsia" w:ascii="宋体" w:hAnsi="宋体" w:eastAsia="宋体" w:cs="宋体"/>
                <w:sz w:val="21"/>
                <w:szCs w:val="21"/>
              </w:rPr>
              <w:t>3.桌板尺寸形状：≥1424mm×710mm，内侧环绕型设计，尺寸可根据教室环境调整；桌面封边：2mmPVC直封边，封边条颜色可与面板颜色不同，整体色彩需协调；</w:t>
            </w:r>
          </w:p>
          <w:p w14:paraId="0C0B9DD3">
            <w:pPr>
              <w:rPr>
                <w:rFonts w:hint="eastAsia" w:ascii="宋体" w:hAnsi="宋体" w:eastAsia="宋体" w:cs="宋体"/>
                <w:sz w:val="21"/>
                <w:szCs w:val="21"/>
              </w:rPr>
            </w:pPr>
            <w:r>
              <w:rPr>
                <w:rFonts w:hint="eastAsia" w:ascii="宋体" w:hAnsi="宋体" w:eastAsia="宋体" w:cs="宋体"/>
                <w:sz w:val="21"/>
                <w:szCs w:val="21"/>
              </w:rPr>
              <w:t>4.电动升降立柱采用双电机两节，管子尺寸：管子尺寸≥75×45mm，桌架最大均布载荷：≥100Kg均布，最大速度：≥25mm/s，控制盒带遇阻回退功能；</w:t>
            </w:r>
          </w:p>
          <w:p w14:paraId="0C0B9DD4">
            <w:pPr>
              <w:rPr>
                <w:rFonts w:hint="eastAsia" w:ascii="宋体" w:hAnsi="宋体" w:eastAsia="宋体" w:cs="宋体"/>
                <w:sz w:val="21"/>
                <w:szCs w:val="21"/>
              </w:rPr>
            </w:pPr>
            <w:r>
              <w:rPr>
                <w:rFonts w:hint="eastAsia" w:ascii="宋体" w:hAnsi="宋体" w:eastAsia="宋体" w:cs="宋体"/>
                <w:sz w:val="21"/>
                <w:szCs w:val="21"/>
              </w:rPr>
              <w:t>5.桌架型材：优质钢材，表面处理选用静电喷涂技术，颜色白色；</w:t>
            </w:r>
          </w:p>
          <w:p w14:paraId="0C0B9DD5">
            <w:pPr>
              <w:rPr>
                <w:rFonts w:hint="eastAsia" w:ascii="宋体" w:hAnsi="宋体" w:eastAsia="宋体" w:cs="宋体"/>
                <w:sz w:val="21"/>
                <w:szCs w:val="21"/>
              </w:rPr>
            </w:pPr>
            <w:r>
              <w:rPr>
                <w:rFonts w:hint="eastAsia" w:ascii="宋体" w:hAnsi="宋体" w:eastAsia="宋体" w:cs="宋体"/>
                <w:sz w:val="21"/>
                <w:szCs w:val="21"/>
              </w:rPr>
              <w:t>6.桌面前部具备有完整平面的可拆卸前挡板设计，方便维护，可自由粘贴学校的校徽LOGO；</w:t>
            </w:r>
          </w:p>
          <w:p w14:paraId="0C0B9DD6">
            <w:pPr>
              <w:rPr>
                <w:rFonts w:hint="eastAsia" w:ascii="宋体" w:hAnsi="宋体" w:eastAsia="宋体" w:cs="宋体"/>
                <w:sz w:val="21"/>
                <w:szCs w:val="21"/>
              </w:rPr>
            </w:pPr>
            <w:r>
              <w:rPr>
                <w:rFonts w:hint="eastAsia" w:ascii="宋体" w:hAnsi="宋体" w:eastAsia="宋体" w:cs="宋体"/>
                <w:sz w:val="21"/>
                <w:szCs w:val="21"/>
              </w:rPr>
              <w:t>7.讲桌左右两侧具有尼龙坦克链拖链，内径≥20×57mm（可打开），保证强弱电线缆分开走线，升降过程中线缆两头不会被拉扯；</w:t>
            </w:r>
          </w:p>
          <w:p w14:paraId="0C0B9DD7">
            <w:pPr>
              <w:rPr>
                <w:rFonts w:hint="eastAsia" w:ascii="宋体" w:hAnsi="宋体" w:eastAsia="宋体" w:cs="宋体"/>
                <w:sz w:val="21"/>
                <w:szCs w:val="21"/>
              </w:rPr>
            </w:pPr>
            <w:r>
              <w:rPr>
                <w:rFonts w:hint="eastAsia" w:ascii="宋体" w:hAnsi="宋体" w:eastAsia="宋体" w:cs="宋体"/>
                <w:sz w:val="21"/>
                <w:szCs w:val="21"/>
              </w:rPr>
              <w:t>8.桌面边缘具有塑料杯托，杯托内部直径≥80mm；</w:t>
            </w:r>
          </w:p>
          <w:p w14:paraId="0C0B9DD8">
            <w:pPr>
              <w:rPr>
                <w:rFonts w:hint="eastAsia" w:ascii="宋体" w:hAnsi="宋体" w:eastAsia="宋体" w:cs="宋体"/>
                <w:sz w:val="21"/>
                <w:szCs w:val="21"/>
              </w:rPr>
            </w:pPr>
            <w:r>
              <w:rPr>
                <w:rFonts w:hint="eastAsia" w:ascii="宋体" w:hAnsi="宋体" w:eastAsia="宋体" w:cs="宋体"/>
                <w:sz w:val="21"/>
                <w:szCs w:val="21"/>
              </w:rPr>
              <w:t>9.讲桌下部具有储物空间，可供教师临时存放书本、书包等用品；</w:t>
            </w:r>
          </w:p>
          <w:p w14:paraId="0C0B9DD9">
            <w:pPr>
              <w:rPr>
                <w:rFonts w:hint="eastAsia" w:ascii="宋体" w:hAnsi="宋体" w:eastAsia="宋体" w:cs="宋体"/>
                <w:sz w:val="21"/>
                <w:szCs w:val="21"/>
              </w:rPr>
            </w:pPr>
            <w:r>
              <w:rPr>
                <w:rFonts w:hint="eastAsia" w:ascii="宋体" w:hAnsi="宋体" w:eastAsia="宋体" w:cs="宋体"/>
                <w:sz w:val="21"/>
                <w:szCs w:val="21"/>
              </w:rPr>
              <w:t>10.讲桌设计有机柜设备安装支架，安装数量≥8U（孔距470mm）。前后门都可以打开方便维护，前后门都具有散热孔。前门带锁。</w:t>
            </w:r>
          </w:p>
          <w:p w14:paraId="0C0B9DDA">
            <w:pPr>
              <w:rPr>
                <w:rFonts w:hint="eastAsia" w:ascii="宋体" w:hAnsi="宋体" w:eastAsia="宋体" w:cs="宋体"/>
                <w:sz w:val="21"/>
                <w:szCs w:val="21"/>
              </w:rPr>
            </w:pPr>
            <w:r>
              <w:rPr>
                <w:rFonts w:hint="eastAsia" w:ascii="宋体" w:hAnsi="宋体" w:eastAsia="宋体" w:cs="宋体"/>
                <w:sz w:val="21"/>
                <w:szCs w:val="21"/>
              </w:rPr>
              <w:t>11.第三方中控安装接入：讲桌预留第三方中控安装位置以及安装支架，支持第三方中控接入讲桌；</w:t>
            </w:r>
          </w:p>
          <w:p w14:paraId="0C0B9DDB">
            <w:pPr>
              <w:rPr>
                <w:rFonts w:hint="eastAsia" w:ascii="宋体" w:hAnsi="宋体" w:eastAsia="宋体" w:cs="宋体"/>
                <w:sz w:val="21"/>
                <w:szCs w:val="21"/>
              </w:rPr>
            </w:pPr>
            <w:r>
              <w:rPr>
                <w:rFonts w:hint="eastAsia" w:ascii="宋体" w:hAnsi="宋体" w:eastAsia="宋体" w:cs="宋体"/>
                <w:sz w:val="21"/>
                <w:szCs w:val="21"/>
              </w:rPr>
              <w:t>二、整机功能：</w:t>
            </w:r>
          </w:p>
          <w:p w14:paraId="0C0B9DDC">
            <w:pPr>
              <w:rPr>
                <w:rFonts w:hint="eastAsia" w:ascii="宋体" w:hAnsi="宋体" w:eastAsia="宋体" w:cs="宋体"/>
                <w:sz w:val="21"/>
                <w:szCs w:val="21"/>
              </w:rPr>
            </w:pPr>
            <w:r>
              <w:rPr>
                <w:rFonts w:hint="eastAsia" w:ascii="宋体" w:hAnsi="宋体" w:eastAsia="宋体" w:cs="宋体"/>
                <w:sz w:val="21"/>
                <w:szCs w:val="21"/>
              </w:rPr>
              <w:t>1.讲桌需具备电动升降结构，桌面的离地总高度升降范围：≥715mm~1215mm。</w:t>
            </w:r>
          </w:p>
          <w:p w14:paraId="0C0B9DDD">
            <w:pPr>
              <w:rPr>
                <w:rFonts w:hint="eastAsia" w:ascii="宋体" w:hAnsi="宋体" w:eastAsia="宋体" w:cs="宋体"/>
                <w:sz w:val="21"/>
                <w:szCs w:val="21"/>
              </w:rPr>
            </w:pPr>
            <w:r>
              <w:rPr>
                <w:rFonts w:hint="eastAsia" w:ascii="宋体" w:hAnsi="宋体" w:eastAsia="宋体" w:cs="宋体"/>
                <w:sz w:val="21"/>
                <w:szCs w:val="21"/>
              </w:rPr>
              <w:t>2.显示器支架调节：显示器支架具有轨道可整体抽出，方便教师操作屏幕。显示器支架可支持电动翻转，可翻转角度≥15°，同时显示器支架底座设计键鼠收纳空间，用于存放键鼠设备；</w:t>
            </w:r>
          </w:p>
          <w:p w14:paraId="0C0B9DDE">
            <w:pPr>
              <w:rPr>
                <w:rFonts w:hint="eastAsia" w:ascii="宋体" w:hAnsi="宋体" w:eastAsia="宋体" w:cs="宋体"/>
                <w:sz w:val="21"/>
                <w:szCs w:val="21"/>
              </w:rPr>
            </w:pPr>
            <w:r>
              <w:rPr>
                <w:rFonts w:hint="eastAsia" w:ascii="宋体" w:hAnsi="宋体" w:eastAsia="宋体" w:cs="宋体"/>
                <w:sz w:val="21"/>
                <w:szCs w:val="21"/>
              </w:rPr>
              <w:t>3.讲桌需具备可控制桌面显示屏翻转的物理按键。</w:t>
            </w:r>
          </w:p>
          <w:p w14:paraId="0C0B9DDF">
            <w:pPr>
              <w:rPr>
                <w:rFonts w:hint="eastAsia" w:ascii="宋体" w:hAnsi="宋体" w:eastAsia="宋体" w:cs="宋体"/>
                <w:sz w:val="21"/>
                <w:szCs w:val="21"/>
              </w:rPr>
            </w:pPr>
            <w:r>
              <w:rPr>
                <w:rFonts w:hint="eastAsia" w:ascii="宋体" w:hAnsi="宋体" w:eastAsia="宋体" w:cs="宋体"/>
                <w:sz w:val="21"/>
                <w:szCs w:val="21"/>
              </w:rPr>
              <w:t>4.桌面上至少需具备1个以上万能5孔220V电源插座、1个以上的USB接口，1路笔记本电脑的标准HDMI输入接口。</w:t>
            </w:r>
          </w:p>
          <w:p w14:paraId="0C0B9DE0">
            <w:pPr>
              <w:rPr>
                <w:rFonts w:hint="eastAsia" w:ascii="宋体" w:hAnsi="宋体" w:eastAsia="宋体" w:cs="宋体"/>
                <w:sz w:val="21"/>
                <w:szCs w:val="21"/>
              </w:rPr>
            </w:pPr>
            <w:r>
              <w:rPr>
                <w:rFonts w:hint="eastAsia" w:ascii="宋体" w:hAnsi="宋体" w:eastAsia="宋体" w:cs="宋体"/>
                <w:sz w:val="21"/>
                <w:szCs w:val="21"/>
              </w:rPr>
              <w:t>三、交互式智能书写屏(单屏)</w:t>
            </w:r>
          </w:p>
          <w:p w14:paraId="0C0B9DE1">
            <w:pPr>
              <w:rPr>
                <w:rFonts w:hint="eastAsia" w:ascii="宋体" w:hAnsi="宋体" w:eastAsia="宋体" w:cs="宋体"/>
                <w:sz w:val="21"/>
                <w:szCs w:val="21"/>
              </w:rPr>
            </w:pPr>
            <w:r>
              <w:rPr>
                <w:rFonts w:hint="eastAsia" w:ascii="宋体" w:hAnsi="宋体" w:eastAsia="宋体" w:cs="宋体"/>
                <w:sz w:val="21"/>
                <w:szCs w:val="21"/>
              </w:rPr>
              <w:t>1.显示屏的屏幕尺寸≥21.5寸，分辨率需≥1920*1080，边缘采用铝合金进行整体包边，屏幕表面需具备钢化玻璃。</w:t>
            </w:r>
          </w:p>
          <w:p w14:paraId="0C0B9DE2">
            <w:pPr>
              <w:rPr>
                <w:rFonts w:hint="eastAsia" w:ascii="宋体" w:hAnsi="宋体" w:eastAsia="宋体" w:cs="宋体"/>
                <w:sz w:val="21"/>
                <w:szCs w:val="21"/>
              </w:rPr>
            </w:pPr>
            <w:r>
              <w:rPr>
                <w:rFonts w:hint="eastAsia" w:ascii="宋体" w:hAnsi="宋体" w:eastAsia="宋体" w:cs="宋体"/>
                <w:sz w:val="21"/>
                <w:szCs w:val="21"/>
              </w:rPr>
              <w:t>2.显示屏需支持电容触控，至少需支持在Windows系统内可通过手指实现触控操作。</w:t>
            </w:r>
          </w:p>
        </w:tc>
        <w:tc>
          <w:tcPr>
            <w:tcW w:w="1290" w:type="dxa"/>
            <w:vAlign w:val="center"/>
          </w:tcPr>
          <w:p w14:paraId="0C0B9DE3">
            <w:pPr>
              <w:jc w:val="center"/>
              <w:rPr>
                <w:rFonts w:hint="eastAsia" w:ascii="宋体" w:hAnsi="宋体" w:eastAsia="宋体" w:cs="宋体"/>
                <w:sz w:val="21"/>
                <w:szCs w:val="21"/>
              </w:rPr>
            </w:pPr>
            <w:r>
              <w:rPr>
                <w:rFonts w:hint="eastAsia" w:ascii="宋体" w:hAnsi="宋体" w:eastAsia="宋体" w:cs="宋体"/>
                <w:color w:val="000000"/>
                <w:sz w:val="21"/>
                <w:szCs w:val="21"/>
              </w:rPr>
              <w:t>1套</w:t>
            </w:r>
          </w:p>
        </w:tc>
      </w:tr>
      <w:tr w14:paraId="0C0B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C0B9DE5">
            <w:pPr>
              <w:jc w:val="center"/>
              <w:rPr>
                <w:rFonts w:hint="eastAsia" w:ascii="宋体" w:hAnsi="宋体" w:eastAsia="宋体" w:cs="宋体"/>
                <w:sz w:val="21"/>
                <w:szCs w:val="21"/>
              </w:rPr>
            </w:pPr>
            <w:bookmarkStart w:id="31" w:name="_Hlk201062817"/>
            <w:r>
              <w:rPr>
                <w:rFonts w:hint="eastAsia" w:ascii="宋体" w:hAnsi="宋体" w:eastAsia="宋体" w:cs="宋体"/>
                <w:sz w:val="21"/>
                <w:szCs w:val="21"/>
              </w:rPr>
              <w:t>10</w:t>
            </w:r>
          </w:p>
        </w:tc>
        <w:tc>
          <w:tcPr>
            <w:tcW w:w="1305" w:type="dxa"/>
            <w:vAlign w:val="center"/>
          </w:tcPr>
          <w:p w14:paraId="0C0B9DE6">
            <w:pPr>
              <w:jc w:val="center"/>
              <w:rPr>
                <w:rFonts w:hint="eastAsia" w:ascii="宋体" w:hAnsi="宋体" w:eastAsia="宋体" w:cs="宋体"/>
                <w:sz w:val="21"/>
                <w:szCs w:val="21"/>
              </w:rPr>
            </w:pPr>
            <w:r>
              <w:rPr>
                <w:rFonts w:hint="eastAsia" w:ascii="宋体" w:hAnsi="宋体" w:eastAsia="宋体" w:cs="宋体"/>
                <w:sz w:val="21"/>
                <w:szCs w:val="21"/>
              </w:rPr>
              <w:t>中控（含面板）</w:t>
            </w:r>
          </w:p>
        </w:tc>
        <w:tc>
          <w:tcPr>
            <w:tcW w:w="5115" w:type="dxa"/>
            <w:vAlign w:val="center"/>
          </w:tcPr>
          <w:p w14:paraId="0C0B9DE7">
            <w:pPr>
              <w:rPr>
                <w:rFonts w:hint="eastAsia" w:ascii="宋体" w:hAnsi="宋体" w:eastAsia="宋体" w:cs="宋体"/>
                <w:sz w:val="21"/>
                <w:szCs w:val="21"/>
              </w:rPr>
            </w:pPr>
            <w:r>
              <w:rPr>
                <w:rFonts w:hint="eastAsia" w:ascii="宋体" w:hAnsi="宋体" w:eastAsia="宋体" w:cs="宋体"/>
                <w:sz w:val="21"/>
                <w:szCs w:val="21"/>
              </w:rPr>
              <w:t>1、采用一体化、嵌入式总线结构设计，多路电源独立时序控制。</w:t>
            </w:r>
          </w:p>
          <w:p w14:paraId="0C0B9DE8">
            <w:pPr>
              <w:rPr>
                <w:rFonts w:hint="eastAsia" w:ascii="宋体" w:hAnsi="宋体" w:eastAsia="宋体" w:cs="宋体"/>
                <w:sz w:val="21"/>
                <w:szCs w:val="21"/>
              </w:rPr>
            </w:pPr>
            <w:r>
              <w:rPr>
                <w:rFonts w:hint="eastAsia" w:ascii="宋体" w:hAnsi="宋体" w:eastAsia="宋体" w:cs="宋体"/>
                <w:sz w:val="21"/>
                <w:szCs w:val="21"/>
              </w:rPr>
              <w:t>2、内置≥7口千兆网络接口，HDMI输入接口≥3路，HDMI输出端口≥2路，IO接口≥4路，环境检测通讯接口≥1路，RS232双向通讯接口≥6路，单刀触点开关≥3路，3.5mm音频输入≥4路，3.5mm音频输出≥2路，MIC信号输入≥1路，MIC信号输出≥1路，可控电源≥3路。（投标时提供投标产品实物照片并对相关接口进行说明）</w:t>
            </w:r>
          </w:p>
          <w:p w14:paraId="0C0B9DE9">
            <w:pPr>
              <w:rPr>
                <w:rFonts w:hint="eastAsia" w:ascii="宋体" w:hAnsi="宋体" w:eastAsia="宋体" w:cs="宋体"/>
                <w:sz w:val="21"/>
                <w:szCs w:val="21"/>
              </w:rPr>
            </w:pPr>
            <w:r>
              <w:rPr>
                <w:rFonts w:hint="eastAsia" w:ascii="宋体" w:hAnsi="宋体" w:eastAsia="宋体" w:cs="宋体"/>
                <w:sz w:val="21"/>
                <w:szCs w:val="21"/>
              </w:rPr>
              <w:t>3、HDMI高清支持4K@30，1920@1080P及向下兼容输入端口≥3路。支持输出HDMI4K@30，1920@1080及向下兼容输出端口≥2路；支持HDMI2.0及1.4版本并向下兼容，支持TDMS信号和DDC信号，超低功耗支持节能标准数据速率最大支持3.4Gbs，每路输出输出都带ESD保护；支持12bit 深色技术，支持3D输入输出，支持485命令控制，支持HDMI1.4版本，支持全高清3D和4Kx2K分辨率，支持HDCP1.3，支持340MHz/3.4Gbps单通道(10.2Gbps所有通道)带宽，支持无压缩音频，支持12bit单通道(36bit所有通道深色技术)。</w:t>
            </w:r>
          </w:p>
          <w:p w14:paraId="0C0B9DEA">
            <w:pPr>
              <w:rPr>
                <w:rFonts w:hint="eastAsia" w:ascii="宋体" w:hAnsi="宋体" w:eastAsia="宋体" w:cs="宋体"/>
                <w:sz w:val="21"/>
                <w:szCs w:val="21"/>
              </w:rPr>
            </w:pPr>
            <w:r>
              <w:rPr>
                <w:rFonts w:hint="eastAsia" w:ascii="宋体" w:hAnsi="宋体" w:eastAsia="宋体" w:cs="宋体"/>
                <w:sz w:val="21"/>
                <w:szCs w:val="21"/>
              </w:rPr>
              <w:t>4、具有IC卡远程授权功能。“插卡即用，拔卡即走”功能（可实现定教室，定人、定时启用）：教师经授权后只需通过插入IC卡，控制系统能自动按照系统开启步骤自动将投影机打开、电脑打开、电动屏幕降下等操作，老师可直接进行教学；拔卡后系统自动关闭，所有设备恢复至保管状态，支持CPU卡、M1卡、手机卡等, 并能与学校使用的校园一卡通数据库兼容且实时共享。</w:t>
            </w:r>
          </w:p>
          <w:p w14:paraId="0C0B9DEB">
            <w:pPr>
              <w:rPr>
                <w:rFonts w:hint="eastAsia" w:ascii="宋体" w:hAnsi="宋体" w:eastAsia="宋体" w:cs="宋体"/>
                <w:sz w:val="21"/>
                <w:szCs w:val="21"/>
              </w:rPr>
            </w:pPr>
            <w:r>
              <w:rPr>
                <w:rFonts w:hint="eastAsia" w:ascii="宋体" w:hAnsi="宋体" w:eastAsia="宋体" w:cs="宋体"/>
                <w:sz w:val="21"/>
                <w:szCs w:val="21"/>
              </w:rPr>
              <w:t>5、有网络远程控制功能：网络中控可以进行远程管理，实现智能化。可以远程控制教室端各种设备的动作，可远程检测教室设备的工作状态、参数设置等。当网络出现故障时，所有中控自动开启应急状态，任何一张卡插入即可用。</w:t>
            </w:r>
          </w:p>
          <w:p w14:paraId="0C0B9DEC">
            <w:pPr>
              <w:rPr>
                <w:rFonts w:hint="eastAsia" w:ascii="宋体" w:hAnsi="宋体" w:eastAsia="宋体" w:cs="宋体"/>
                <w:sz w:val="21"/>
                <w:szCs w:val="21"/>
              </w:rPr>
            </w:pPr>
            <w:r>
              <w:rPr>
                <w:rFonts w:hint="eastAsia" w:ascii="宋体" w:hAnsi="宋体" w:eastAsia="宋体" w:cs="宋体"/>
                <w:sz w:val="21"/>
                <w:szCs w:val="21"/>
              </w:rPr>
              <w:t>6、可按照课表安排教室内设备的定时开关，能对教室设备工作状态进行实时监测，统计各多媒体教室使用的课时数；与投影机数据同步，真实记录投影机工作时间，统计各多媒体教室投影机灯泡使用时间、滤网使用时间等。</w:t>
            </w:r>
          </w:p>
          <w:p w14:paraId="0C0B9DED">
            <w:pPr>
              <w:rPr>
                <w:rFonts w:hint="eastAsia" w:ascii="宋体" w:hAnsi="宋体" w:eastAsia="宋体" w:cs="宋体"/>
                <w:sz w:val="21"/>
                <w:szCs w:val="21"/>
              </w:rPr>
            </w:pPr>
            <w:r>
              <w:rPr>
                <w:rFonts w:hint="eastAsia" w:ascii="宋体" w:hAnsi="宋体" w:eastAsia="宋体" w:cs="宋体"/>
                <w:sz w:val="21"/>
                <w:szCs w:val="21"/>
              </w:rPr>
              <w:t>7、具备教务管理功能，系统详细记录了教师的所授课时、所用设备、时间等内容，具有时间志、实名志记录查询功能，可按时间和姓名查询教师使用信息、设备使用信息和故障信息等记录，并进行统计分析，为教务管理提供了真实的量化数据。可以对教师使用电教课程进行考勤管理。可以进行分类汇总，需要有总的报表与具体使用清单,可与学校的教务排课系统无缝对接，做到实时更新。</w:t>
            </w:r>
          </w:p>
          <w:p w14:paraId="0C0B9DEE">
            <w:pPr>
              <w:rPr>
                <w:rFonts w:hint="eastAsia" w:ascii="宋体" w:hAnsi="宋体" w:eastAsia="宋体" w:cs="宋体"/>
                <w:sz w:val="21"/>
                <w:szCs w:val="21"/>
              </w:rPr>
            </w:pPr>
            <w:r>
              <w:rPr>
                <w:rFonts w:hint="eastAsia" w:ascii="宋体" w:hAnsi="宋体" w:eastAsia="宋体" w:cs="宋体"/>
                <w:sz w:val="21"/>
                <w:szCs w:val="21"/>
              </w:rPr>
              <w:t>7、跨网段要求，控制机可放置在任意网段并能完成对中控设备的管理，中控设备所在网段无需再增加额外电脑。</w:t>
            </w:r>
          </w:p>
          <w:p w14:paraId="0C0B9DEF">
            <w:pPr>
              <w:rPr>
                <w:rFonts w:hint="eastAsia" w:ascii="宋体" w:hAnsi="宋体" w:eastAsia="宋体" w:cs="宋体"/>
                <w:sz w:val="21"/>
                <w:szCs w:val="21"/>
              </w:rPr>
            </w:pPr>
            <w:r>
              <w:rPr>
                <w:rFonts w:hint="eastAsia" w:ascii="宋体" w:hAnsi="宋体" w:eastAsia="宋体" w:cs="宋体"/>
                <w:sz w:val="21"/>
                <w:szCs w:val="21"/>
              </w:rPr>
              <w:t>8、支持脱机和联网两种运行方式：网络畅通时数据上传至中心数据库，网络故障时，可脱离服务器独立工作，实现本地认证和操作记录，实现脱机和联网运行两种方式。</w:t>
            </w:r>
          </w:p>
          <w:p w14:paraId="0C0B9DF0">
            <w:pPr>
              <w:rPr>
                <w:rFonts w:hint="eastAsia" w:ascii="宋体" w:hAnsi="宋体" w:eastAsia="宋体" w:cs="宋体"/>
                <w:sz w:val="21"/>
                <w:szCs w:val="21"/>
              </w:rPr>
            </w:pPr>
            <w:r>
              <w:rPr>
                <w:rFonts w:hint="eastAsia" w:ascii="宋体" w:hAnsi="宋体" w:eastAsia="宋体" w:cs="宋体"/>
                <w:sz w:val="21"/>
                <w:szCs w:val="21"/>
              </w:rPr>
              <w:t>9、中控主机内置（非电话机形式）语音对讲硬件网络模块具有呼叫、SPK、MIC专用接口，实现语音对讲功能：运用数字语音压缩传输技术实现对讲，一键式按钮呼叫：呼叫排队等待及网络故障时有真人语音提示功能，教师可以通过对讲与控制室的管理人员通话，实时解决问题，接通后自动显示该教室的视频画面及计算机桌面，对讲内容可同步录音存储，（教师按讲台上按钮的同时，远端主控室管理员电脑屏幕上自动弹出呼叫请求画面；管理员与教师双向对讲，并可同时处理不同教室的呼叫请求，支持呼叫排队、等待、调度等功能）。（投标时提供投标产品功能截图）</w:t>
            </w:r>
          </w:p>
          <w:p w14:paraId="0C0B9DF1">
            <w:pPr>
              <w:rPr>
                <w:rFonts w:hint="eastAsia" w:ascii="宋体" w:hAnsi="宋体" w:eastAsia="宋体" w:cs="宋体"/>
                <w:sz w:val="21"/>
                <w:szCs w:val="21"/>
              </w:rPr>
            </w:pPr>
            <w:r>
              <w:rPr>
                <w:rFonts w:hint="eastAsia" w:ascii="宋体" w:hAnsi="宋体" w:eastAsia="宋体" w:cs="宋体"/>
                <w:sz w:val="21"/>
                <w:szCs w:val="21"/>
              </w:rPr>
              <w:t>10、语音对讲与学校的教务排课系统联动，可根据课表批量限制呼入。Y删除</w:t>
            </w:r>
          </w:p>
          <w:p w14:paraId="0C0B9DF2">
            <w:pPr>
              <w:rPr>
                <w:rFonts w:hint="eastAsia" w:ascii="宋体" w:hAnsi="宋体" w:eastAsia="宋体" w:cs="宋体"/>
                <w:sz w:val="21"/>
                <w:szCs w:val="21"/>
              </w:rPr>
            </w:pPr>
            <w:r>
              <w:rPr>
                <w:rFonts w:hint="eastAsia" w:ascii="宋体" w:hAnsi="宋体" w:eastAsia="宋体" w:cs="宋体"/>
                <w:sz w:val="21"/>
                <w:szCs w:val="21"/>
              </w:rPr>
              <w:t>11、多媒体网络控制器为多媒体教室核心设备，具有广泛应用案例，</w:t>
            </w:r>
            <w:bookmarkStart w:id="32" w:name="OLE_LINK2"/>
            <w:r>
              <w:rPr>
                <w:rFonts w:hint="eastAsia" w:ascii="宋体" w:hAnsi="宋体" w:eastAsia="宋体" w:cs="宋体"/>
                <w:sz w:val="21"/>
                <w:szCs w:val="21"/>
              </w:rPr>
              <w:t>提供供应商对此项目的技术支持及保修承诺。</w:t>
            </w:r>
            <w:bookmarkEnd w:id="32"/>
          </w:p>
          <w:p w14:paraId="0C0B9DF3">
            <w:pPr>
              <w:rPr>
                <w:rFonts w:hint="eastAsia" w:ascii="宋体" w:hAnsi="宋体" w:eastAsia="宋体" w:cs="宋体"/>
                <w:sz w:val="21"/>
                <w:szCs w:val="21"/>
              </w:rPr>
            </w:pPr>
            <w:r>
              <w:rPr>
                <w:rFonts w:hint="eastAsia" w:ascii="宋体" w:hAnsi="宋体" w:eastAsia="宋体" w:cs="宋体"/>
                <w:sz w:val="21"/>
                <w:szCs w:val="21"/>
              </w:rPr>
              <w:t>2、面板</w:t>
            </w:r>
          </w:p>
          <w:p w14:paraId="0C0B9DF4">
            <w:pPr>
              <w:rPr>
                <w:rFonts w:hint="eastAsia" w:ascii="宋体" w:hAnsi="宋体" w:eastAsia="宋体" w:cs="宋体"/>
                <w:sz w:val="21"/>
                <w:szCs w:val="21"/>
              </w:rPr>
            </w:pPr>
            <w:r>
              <w:rPr>
                <w:rFonts w:hint="eastAsia" w:ascii="宋体" w:hAnsi="宋体" w:eastAsia="宋体" w:cs="宋体"/>
                <w:sz w:val="21"/>
                <w:szCs w:val="21"/>
              </w:rPr>
              <w:t>1、采用工业级芯片架构、一体化极窄边设计，集成一键式呼入实现与总控室全双工语音对讲功能（含拾音及扬声器），一键式呼入具有实体按键与屏幕按键两种，当屏幕故障时，也能使用实体按键进行对讲报修。同时支持四种认证方式（插卡，刷卡，二维码正扫和反扫）,可自动生成动态二维码，用于钉钉、微信等软件正向扫码开机，同时支持集成扫码读头实现移动端反向扫码验证。（投标时提供投标产品实物照片并对相关功能进行说明）</w:t>
            </w:r>
          </w:p>
          <w:p w14:paraId="0C0B9DF5">
            <w:pPr>
              <w:rPr>
                <w:rFonts w:hint="eastAsia" w:ascii="宋体" w:hAnsi="宋体" w:eastAsia="宋体" w:cs="宋体"/>
                <w:sz w:val="21"/>
                <w:szCs w:val="21"/>
              </w:rPr>
            </w:pPr>
            <w:r>
              <w:rPr>
                <w:rFonts w:hint="eastAsia" w:ascii="宋体" w:hAnsi="宋体" w:eastAsia="宋体" w:cs="宋体"/>
                <w:sz w:val="21"/>
                <w:szCs w:val="21"/>
              </w:rPr>
              <w:t>2、屏幕尺寸：≥7英寸，采用电容感应式触摸设计，防尘、防水，无限次按键寿命面板。</w:t>
            </w:r>
          </w:p>
          <w:p w14:paraId="0C0B9DF6">
            <w:pPr>
              <w:rPr>
                <w:rFonts w:hint="eastAsia" w:ascii="宋体" w:hAnsi="宋体" w:eastAsia="宋体" w:cs="宋体"/>
                <w:sz w:val="21"/>
                <w:szCs w:val="21"/>
              </w:rPr>
            </w:pPr>
            <w:r>
              <w:rPr>
                <w:rFonts w:hint="eastAsia" w:ascii="宋体" w:hAnsi="宋体" w:eastAsia="宋体" w:cs="宋体"/>
                <w:sz w:val="21"/>
                <w:szCs w:val="21"/>
              </w:rPr>
              <w:t>4、具有锁定功能，控制中心可根据需求远程对终端进行加锁/解锁或由老师插卡解锁。</w:t>
            </w:r>
          </w:p>
          <w:p w14:paraId="0C0B9DF7">
            <w:pPr>
              <w:rPr>
                <w:rFonts w:hint="eastAsia" w:ascii="宋体" w:hAnsi="宋体" w:eastAsia="宋体" w:cs="宋体"/>
                <w:sz w:val="21"/>
                <w:szCs w:val="21"/>
              </w:rPr>
            </w:pPr>
            <w:r>
              <w:rPr>
                <w:rFonts w:hint="eastAsia" w:ascii="宋体" w:hAnsi="宋体" w:eastAsia="宋体" w:cs="宋体"/>
                <w:sz w:val="21"/>
                <w:szCs w:val="21"/>
              </w:rPr>
              <w:t>5、可与窗帘、灯光、空调、温湿度等各类传感器及设备互动控制，终端上直接操控，各类数据实时显示，例如当前教学设备状态、小组展示类别、温湿度数据、PM2.5数据等。</w:t>
            </w:r>
          </w:p>
          <w:p w14:paraId="0C0B9DF8">
            <w:pPr>
              <w:rPr>
                <w:rFonts w:hint="eastAsia" w:ascii="宋体" w:hAnsi="宋体" w:eastAsia="宋体" w:cs="宋体"/>
                <w:sz w:val="21"/>
                <w:szCs w:val="21"/>
              </w:rPr>
            </w:pPr>
            <w:r>
              <w:rPr>
                <w:rFonts w:hint="eastAsia" w:ascii="宋体" w:hAnsi="宋体" w:eastAsia="宋体" w:cs="宋体"/>
                <w:sz w:val="21"/>
                <w:szCs w:val="21"/>
              </w:rPr>
              <w:t>6、可自由定义各种操作模式：单一开关，组合开关等，也提供短按.长按功能设定。</w:t>
            </w:r>
          </w:p>
          <w:p w14:paraId="0C0B9DF9">
            <w:pPr>
              <w:rPr>
                <w:rFonts w:hint="eastAsia" w:ascii="宋体" w:hAnsi="宋体" w:eastAsia="宋体" w:cs="宋体"/>
                <w:sz w:val="21"/>
                <w:szCs w:val="21"/>
              </w:rPr>
            </w:pPr>
            <w:r>
              <w:rPr>
                <w:rFonts w:hint="eastAsia" w:ascii="宋体" w:hAnsi="宋体" w:eastAsia="宋体" w:cs="宋体"/>
                <w:sz w:val="21"/>
                <w:szCs w:val="21"/>
              </w:rPr>
              <w:t>7、具有按钮功能名称、排列、风格等个性化定制功能，可设置一键场景功能，对于教室内环境相关设备进行统一设置，对多种控制目标进行控制，包括灯光，场景，逻辑控制，空调等。</w:t>
            </w:r>
          </w:p>
          <w:p w14:paraId="0C0B9DFA">
            <w:pPr>
              <w:rPr>
                <w:rFonts w:hint="eastAsia" w:ascii="宋体" w:hAnsi="宋体" w:eastAsia="宋体" w:cs="宋体"/>
                <w:sz w:val="21"/>
                <w:szCs w:val="21"/>
              </w:rPr>
            </w:pPr>
            <w:r>
              <w:rPr>
                <w:rFonts w:hint="eastAsia" w:ascii="宋体" w:hAnsi="宋体" w:eastAsia="宋体" w:cs="宋体"/>
                <w:sz w:val="21"/>
                <w:szCs w:val="21"/>
              </w:rPr>
              <w:t>8、具有远程授权功能，可在教室插入校园一卡通，总控端远程授权。支持CPU卡、M1卡、手机卡等。</w:t>
            </w:r>
          </w:p>
          <w:p w14:paraId="0C0B9DFB">
            <w:pPr>
              <w:rPr>
                <w:rFonts w:hint="eastAsia" w:ascii="宋体" w:hAnsi="宋体" w:eastAsia="宋体" w:cs="宋体"/>
                <w:sz w:val="21"/>
                <w:szCs w:val="21"/>
              </w:rPr>
            </w:pPr>
            <w:r>
              <w:rPr>
                <w:rFonts w:hint="eastAsia" w:ascii="宋体" w:hAnsi="宋体" w:eastAsia="宋体" w:cs="宋体"/>
                <w:sz w:val="21"/>
                <w:szCs w:val="21"/>
              </w:rPr>
              <w:t>9、具备连堂功能，在上课过程中或两节课之间，教师的IC卡可临时从读卡器上取走（取走后的临时时段内，系统只加锁而不关闭），以满足两节课连堂等情况。（临时取走的时间长度可根据学校实际需求自由设定）。</w:t>
            </w:r>
          </w:p>
          <w:p w14:paraId="0C0B9DFC">
            <w:pPr>
              <w:rPr>
                <w:rFonts w:hint="eastAsia" w:ascii="宋体" w:hAnsi="宋体" w:eastAsia="宋体" w:cs="宋体"/>
                <w:sz w:val="21"/>
                <w:szCs w:val="21"/>
              </w:rPr>
            </w:pPr>
            <w:r>
              <w:rPr>
                <w:rFonts w:hint="eastAsia" w:ascii="宋体" w:hAnsi="宋体" w:eastAsia="宋体" w:cs="宋体"/>
                <w:sz w:val="21"/>
                <w:szCs w:val="21"/>
              </w:rPr>
              <w:t>10、通过统一身份认证后，可自动登录私有系统桌面及空间。</w:t>
            </w:r>
          </w:p>
          <w:p w14:paraId="0C0B9DFD">
            <w:pPr>
              <w:rPr>
                <w:rFonts w:hint="eastAsia" w:ascii="宋体" w:hAnsi="宋体" w:eastAsia="宋体" w:cs="宋体"/>
                <w:sz w:val="21"/>
                <w:szCs w:val="21"/>
              </w:rPr>
            </w:pPr>
            <w:bookmarkStart w:id="33" w:name="OLE_LINK1"/>
            <w:r>
              <w:rPr>
                <w:rFonts w:hint="eastAsia" w:ascii="宋体" w:hAnsi="宋体" w:eastAsia="宋体" w:cs="宋体"/>
                <w:sz w:val="21"/>
                <w:szCs w:val="21"/>
              </w:rPr>
              <w:t>11、为了产品兼容稳定性，须与多媒体网络中央控制器兼容，便于用户的集控管理。</w:t>
            </w:r>
            <w:bookmarkEnd w:id="33"/>
          </w:p>
        </w:tc>
        <w:tc>
          <w:tcPr>
            <w:tcW w:w="1290" w:type="dxa"/>
            <w:vAlign w:val="center"/>
          </w:tcPr>
          <w:p w14:paraId="0C0B9DFE">
            <w:pPr>
              <w:jc w:val="center"/>
              <w:rPr>
                <w:rFonts w:hint="eastAsia" w:ascii="宋体" w:hAnsi="宋体" w:eastAsia="宋体" w:cs="宋体"/>
                <w:sz w:val="21"/>
                <w:szCs w:val="21"/>
              </w:rPr>
            </w:pPr>
            <w:r>
              <w:rPr>
                <w:rFonts w:hint="eastAsia" w:ascii="宋体" w:hAnsi="宋体" w:eastAsia="宋体" w:cs="宋体"/>
                <w:color w:val="000000"/>
                <w:sz w:val="21"/>
                <w:szCs w:val="21"/>
              </w:rPr>
              <w:t>1套</w:t>
            </w:r>
          </w:p>
        </w:tc>
      </w:tr>
      <w:bookmarkEnd w:id="31"/>
      <w:tr w14:paraId="0C0B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C0B9E00">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305" w:type="dxa"/>
            <w:vAlign w:val="center"/>
          </w:tcPr>
          <w:p w14:paraId="0C0B9E01">
            <w:pPr>
              <w:jc w:val="center"/>
              <w:rPr>
                <w:rFonts w:hint="eastAsia" w:ascii="宋体" w:hAnsi="宋体" w:eastAsia="宋体" w:cs="宋体"/>
                <w:sz w:val="21"/>
                <w:szCs w:val="21"/>
              </w:rPr>
            </w:pPr>
            <w:r>
              <w:rPr>
                <w:rFonts w:hint="eastAsia" w:ascii="宋体" w:hAnsi="宋体" w:eastAsia="宋体" w:cs="宋体"/>
                <w:sz w:val="21"/>
                <w:szCs w:val="21"/>
              </w:rPr>
              <w:t>功放（含音响、无线话筒、有线话筒）</w:t>
            </w:r>
          </w:p>
        </w:tc>
        <w:tc>
          <w:tcPr>
            <w:tcW w:w="5115" w:type="dxa"/>
            <w:vAlign w:val="center"/>
          </w:tcPr>
          <w:p w14:paraId="0C0B9E02">
            <w:pPr>
              <w:rPr>
                <w:rFonts w:hint="eastAsia" w:ascii="宋体" w:hAnsi="宋体" w:eastAsia="宋体" w:cs="宋体"/>
                <w:sz w:val="21"/>
                <w:szCs w:val="21"/>
              </w:rPr>
            </w:pPr>
            <w:r>
              <w:rPr>
                <w:rFonts w:hint="eastAsia" w:ascii="宋体" w:hAnsi="宋体" w:eastAsia="宋体" w:cs="宋体"/>
                <w:sz w:val="21"/>
                <w:szCs w:val="21"/>
              </w:rPr>
              <w:t>1.可配合分布式无线话筒同时使用一支或者两支三模合一无线教学话筒</w:t>
            </w:r>
          </w:p>
          <w:p w14:paraId="0C0B9E03">
            <w:pPr>
              <w:rPr>
                <w:rFonts w:hint="eastAsia" w:ascii="宋体" w:hAnsi="宋体" w:eastAsia="宋体" w:cs="宋体"/>
                <w:sz w:val="21"/>
                <w:szCs w:val="21"/>
              </w:rPr>
            </w:pPr>
            <w:r>
              <w:rPr>
                <w:rFonts w:hint="eastAsia" w:ascii="宋体" w:hAnsi="宋体" w:eastAsia="宋体" w:cs="宋体"/>
                <w:sz w:val="21"/>
                <w:szCs w:val="21"/>
              </w:rPr>
              <w:t>2.具备2路MIC平衡信号专用输入凤凰接口；</w:t>
            </w:r>
          </w:p>
          <w:p w14:paraId="0C0B9E04">
            <w:pPr>
              <w:rPr>
                <w:rFonts w:hint="eastAsia" w:ascii="宋体" w:hAnsi="宋体" w:eastAsia="宋体" w:cs="宋体"/>
                <w:sz w:val="21"/>
                <w:szCs w:val="21"/>
              </w:rPr>
            </w:pPr>
            <w:r>
              <w:rPr>
                <w:rFonts w:hint="eastAsia" w:ascii="宋体" w:hAnsi="宋体" w:eastAsia="宋体" w:cs="宋体"/>
                <w:sz w:val="21"/>
                <w:szCs w:val="21"/>
              </w:rPr>
              <w:t>3.每路MIC信号接口独立提供6V供电；</w:t>
            </w:r>
          </w:p>
          <w:p w14:paraId="0C0B9E05">
            <w:pPr>
              <w:rPr>
                <w:rFonts w:hint="eastAsia" w:ascii="宋体" w:hAnsi="宋体" w:eastAsia="宋体" w:cs="宋体"/>
                <w:sz w:val="21"/>
                <w:szCs w:val="21"/>
              </w:rPr>
            </w:pPr>
            <w:r>
              <w:rPr>
                <w:rFonts w:hint="eastAsia" w:ascii="宋体" w:hAnsi="宋体" w:eastAsia="宋体" w:cs="宋体"/>
                <w:sz w:val="21"/>
                <w:szCs w:val="21"/>
              </w:rPr>
              <w:t>4.具备1组立体声LINE信号输入凤凰接口；</w:t>
            </w:r>
          </w:p>
          <w:p w14:paraId="0C0B9E06">
            <w:pPr>
              <w:rPr>
                <w:rFonts w:hint="eastAsia" w:ascii="宋体" w:hAnsi="宋体" w:eastAsia="宋体" w:cs="宋体"/>
                <w:sz w:val="21"/>
                <w:szCs w:val="21"/>
              </w:rPr>
            </w:pPr>
            <w:r>
              <w:rPr>
                <w:rFonts w:hint="eastAsia" w:ascii="宋体" w:hAnsi="宋体" w:eastAsia="宋体" w:cs="宋体"/>
                <w:sz w:val="21"/>
                <w:szCs w:val="21"/>
              </w:rPr>
              <w:t>5.具备1组立体声MUSIC信号输入凤凰接口；</w:t>
            </w:r>
          </w:p>
          <w:p w14:paraId="0C0B9E07">
            <w:pPr>
              <w:rPr>
                <w:rFonts w:hint="eastAsia" w:ascii="宋体" w:hAnsi="宋体" w:eastAsia="宋体" w:cs="宋体"/>
                <w:sz w:val="21"/>
                <w:szCs w:val="21"/>
              </w:rPr>
            </w:pPr>
            <w:r>
              <w:rPr>
                <w:rFonts w:hint="eastAsia" w:ascii="宋体" w:hAnsi="宋体" w:eastAsia="宋体" w:cs="宋体"/>
                <w:sz w:val="21"/>
                <w:szCs w:val="21"/>
              </w:rPr>
              <w:t>6.具备1组立体声录音信号输出RCA接口；</w:t>
            </w:r>
          </w:p>
          <w:p w14:paraId="0C0B9E08">
            <w:pPr>
              <w:rPr>
                <w:rFonts w:hint="eastAsia" w:ascii="宋体" w:hAnsi="宋体" w:eastAsia="宋体" w:cs="宋体"/>
                <w:sz w:val="21"/>
                <w:szCs w:val="21"/>
              </w:rPr>
            </w:pPr>
            <w:r>
              <w:rPr>
                <w:rFonts w:hint="eastAsia" w:ascii="宋体" w:hAnsi="宋体" w:eastAsia="宋体" w:cs="宋体"/>
                <w:sz w:val="21"/>
                <w:szCs w:val="21"/>
              </w:rPr>
              <w:t>7.所有输入输出接口均具备独立音量调节功能；</w:t>
            </w:r>
          </w:p>
          <w:p w14:paraId="0C0B9E09">
            <w:pPr>
              <w:rPr>
                <w:rFonts w:hint="eastAsia" w:ascii="宋体" w:hAnsi="宋体" w:eastAsia="宋体" w:cs="宋体"/>
                <w:sz w:val="21"/>
                <w:szCs w:val="21"/>
              </w:rPr>
            </w:pPr>
            <w:r>
              <w:rPr>
                <w:rFonts w:hint="eastAsia" w:ascii="宋体" w:hAnsi="宋体" w:eastAsia="宋体" w:cs="宋体"/>
                <w:sz w:val="21"/>
                <w:szCs w:val="21"/>
              </w:rPr>
              <w:t>8.LINE和MUSIC总音量前面板可调，且不能影响其他输入信号；</w:t>
            </w:r>
          </w:p>
          <w:p w14:paraId="0C0B9E0A">
            <w:pPr>
              <w:rPr>
                <w:rFonts w:hint="eastAsia" w:ascii="宋体" w:hAnsi="宋体" w:eastAsia="宋体" w:cs="宋体"/>
                <w:sz w:val="21"/>
                <w:szCs w:val="21"/>
              </w:rPr>
            </w:pPr>
            <w:r>
              <w:rPr>
                <w:rFonts w:hint="eastAsia" w:ascii="宋体" w:hAnsi="宋体" w:eastAsia="宋体" w:cs="宋体"/>
                <w:sz w:val="21"/>
                <w:szCs w:val="21"/>
              </w:rPr>
              <w:t>10.前面板除总混合输出音量调节旋钮外，其他调节旋钮均为暗藏式旋钮，防止误触碰；</w:t>
            </w:r>
          </w:p>
          <w:p w14:paraId="0C0B9E0B">
            <w:pPr>
              <w:rPr>
                <w:rFonts w:hint="eastAsia" w:ascii="宋体" w:hAnsi="宋体" w:eastAsia="宋体" w:cs="宋体"/>
                <w:sz w:val="21"/>
                <w:szCs w:val="21"/>
              </w:rPr>
            </w:pPr>
            <w:r>
              <w:rPr>
                <w:rFonts w:hint="eastAsia" w:ascii="宋体" w:hAnsi="宋体" w:eastAsia="宋体" w:cs="宋体"/>
                <w:sz w:val="21"/>
                <w:szCs w:val="21"/>
              </w:rPr>
              <w:t>11.具备录音输出电平高低调节功能；</w:t>
            </w:r>
          </w:p>
          <w:p w14:paraId="0C0B9E0C">
            <w:pPr>
              <w:rPr>
                <w:rFonts w:hint="eastAsia" w:ascii="宋体" w:hAnsi="宋体" w:eastAsia="宋体" w:cs="宋体"/>
                <w:sz w:val="21"/>
                <w:szCs w:val="21"/>
              </w:rPr>
            </w:pPr>
            <w:r>
              <w:rPr>
                <w:rFonts w:hint="eastAsia" w:ascii="宋体" w:hAnsi="宋体" w:eastAsia="宋体" w:cs="宋体"/>
                <w:sz w:val="21"/>
                <w:szCs w:val="21"/>
              </w:rPr>
              <w:t>12.要求录音信号输出提供MIC信号和混合信号可选，可直接通过开关按钮来选择；</w:t>
            </w:r>
          </w:p>
          <w:p w14:paraId="0C0B9E0D">
            <w:pPr>
              <w:rPr>
                <w:rFonts w:hint="eastAsia" w:ascii="宋体" w:hAnsi="宋体" w:eastAsia="宋体" w:cs="宋体"/>
                <w:sz w:val="21"/>
                <w:szCs w:val="21"/>
              </w:rPr>
            </w:pPr>
            <w:r>
              <w:rPr>
                <w:rFonts w:hint="eastAsia" w:ascii="宋体" w:hAnsi="宋体" w:eastAsia="宋体" w:cs="宋体"/>
                <w:sz w:val="21"/>
                <w:szCs w:val="21"/>
              </w:rPr>
              <w:t>13.具备连接分布式无线话筒系统的专用数字RJ45接口；</w:t>
            </w:r>
          </w:p>
          <w:p w14:paraId="0C0B9E0E">
            <w:pPr>
              <w:rPr>
                <w:rFonts w:hint="eastAsia" w:ascii="宋体" w:hAnsi="宋体" w:eastAsia="宋体" w:cs="宋体"/>
                <w:sz w:val="21"/>
                <w:szCs w:val="21"/>
              </w:rPr>
            </w:pPr>
            <w:r>
              <w:rPr>
                <w:rFonts w:hint="eastAsia" w:ascii="宋体" w:hAnsi="宋体" w:eastAsia="宋体" w:cs="宋体"/>
                <w:sz w:val="21"/>
                <w:szCs w:val="21"/>
              </w:rPr>
              <w:t>14.具备开关机自动延时管理功能，保护设备受冲击损坏。</w:t>
            </w:r>
          </w:p>
          <w:p w14:paraId="0C0B9E0F">
            <w:pPr>
              <w:rPr>
                <w:rFonts w:hint="eastAsia" w:ascii="宋体" w:hAnsi="宋体" w:eastAsia="宋体" w:cs="宋体"/>
                <w:sz w:val="21"/>
                <w:szCs w:val="21"/>
              </w:rPr>
            </w:pPr>
            <w:r>
              <w:rPr>
                <w:rFonts w:hint="eastAsia" w:ascii="宋体" w:hAnsi="宋体" w:eastAsia="宋体" w:cs="宋体"/>
                <w:sz w:val="21"/>
                <w:szCs w:val="21"/>
              </w:rPr>
              <w:t>15.前面板具备MIC信号3段音调调节；</w:t>
            </w:r>
          </w:p>
          <w:p w14:paraId="0C0B9E10">
            <w:pPr>
              <w:rPr>
                <w:rFonts w:hint="eastAsia" w:ascii="宋体" w:hAnsi="宋体" w:eastAsia="宋体" w:cs="宋体"/>
                <w:sz w:val="21"/>
                <w:szCs w:val="21"/>
              </w:rPr>
            </w:pPr>
            <w:r>
              <w:rPr>
                <w:rFonts w:hint="eastAsia" w:ascii="宋体" w:hAnsi="宋体" w:eastAsia="宋体" w:cs="宋体"/>
                <w:sz w:val="21"/>
                <w:szCs w:val="21"/>
              </w:rPr>
              <w:t>16.前面板具备LINE/MUSIC信号3段音调调节；</w:t>
            </w:r>
          </w:p>
          <w:p w14:paraId="0C0B9E11">
            <w:pPr>
              <w:rPr>
                <w:rFonts w:hint="eastAsia" w:ascii="宋体" w:hAnsi="宋体" w:eastAsia="宋体" w:cs="宋体"/>
                <w:sz w:val="21"/>
                <w:szCs w:val="21"/>
              </w:rPr>
            </w:pPr>
            <w:r>
              <w:rPr>
                <w:rFonts w:hint="eastAsia" w:ascii="宋体" w:hAnsi="宋体" w:eastAsia="宋体" w:cs="宋体"/>
                <w:sz w:val="21"/>
                <w:szCs w:val="21"/>
              </w:rPr>
              <w:t>17.具备远程开关机控制接口；具备接地选择开关；</w:t>
            </w:r>
          </w:p>
          <w:p w14:paraId="0C0B9E12">
            <w:pPr>
              <w:rPr>
                <w:rFonts w:hint="eastAsia" w:ascii="宋体" w:hAnsi="宋体" w:eastAsia="宋体" w:cs="宋体"/>
                <w:sz w:val="21"/>
                <w:szCs w:val="21"/>
              </w:rPr>
            </w:pPr>
            <w:r>
              <w:rPr>
                <w:rFonts w:hint="eastAsia" w:ascii="宋体" w:hAnsi="宋体" w:eastAsia="宋体" w:cs="宋体"/>
                <w:sz w:val="21"/>
                <w:szCs w:val="21"/>
              </w:rPr>
              <w:t>18.具备8通道电子音量调节并提供控制的RS232接口；</w:t>
            </w:r>
          </w:p>
          <w:p w14:paraId="0C0B9E13">
            <w:pPr>
              <w:rPr>
                <w:rFonts w:hint="eastAsia" w:ascii="宋体" w:hAnsi="宋体" w:eastAsia="宋体" w:cs="宋体"/>
                <w:sz w:val="21"/>
                <w:szCs w:val="21"/>
              </w:rPr>
            </w:pPr>
            <w:r>
              <w:rPr>
                <w:rFonts w:hint="eastAsia" w:ascii="宋体" w:hAnsi="宋体" w:eastAsia="宋体" w:cs="宋体"/>
                <w:sz w:val="21"/>
                <w:szCs w:val="21"/>
              </w:rPr>
              <w:t>19具备独立两通道≥2×100W 8Ω 额定功率输出；</w:t>
            </w:r>
          </w:p>
          <w:p w14:paraId="0C0B9E14">
            <w:pPr>
              <w:rPr>
                <w:rFonts w:hint="eastAsia" w:ascii="宋体" w:hAnsi="宋体" w:eastAsia="宋体" w:cs="宋体"/>
                <w:sz w:val="21"/>
                <w:szCs w:val="21"/>
              </w:rPr>
            </w:pPr>
            <w:r>
              <w:rPr>
                <w:rFonts w:hint="eastAsia" w:ascii="宋体" w:hAnsi="宋体" w:eastAsia="宋体" w:cs="宋体"/>
                <w:sz w:val="21"/>
                <w:szCs w:val="21"/>
              </w:rPr>
              <w:t>20.具备每通道功率输出大小可调；</w:t>
            </w:r>
          </w:p>
          <w:p w14:paraId="0C0B9E15">
            <w:pPr>
              <w:rPr>
                <w:rFonts w:hint="eastAsia" w:ascii="宋体" w:hAnsi="宋体" w:eastAsia="宋体" w:cs="宋体"/>
                <w:sz w:val="21"/>
                <w:szCs w:val="21"/>
              </w:rPr>
            </w:pPr>
            <w:r>
              <w:rPr>
                <w:rFonts w:hint="eastAsia" w:ascii="宋体" w:hAnsi="宋体" w:eastAsia="宋体" w:cs="宋体"/>
                <w:sz w:val="21"/>
                <w:szCs w:val="21"/>
              </w:rPr>
              <w:t>21.1.5U高19英寸标准机柜面板。</w:t>
            </w:r>
          </w:p>
          <w:p w14:paraId="0C0B9E16">
            <w:pPr>
              <w:rPr>
                <w:rFonts w:hint="eastAsia" w:ascii="宋体" w:hAnsi="宋体" w:eastAsia="宋体" w:cs="宋体"/>
                <w:sz w:val="21"/>
                <w:szCs w:val="21"/>
              </w:rPr>
            </w:pPr>
            <w:r>
              <w:rPr>
                <w:rFonts w:hint="eastAsia" w:ascii="宋体" w:hAnsi="宋体" w:eastAsia="宋体" w:cs="宋体"/>
                <w:sz w:val="21"/>
                <w:szCs w:val="21"/>
              </w:rPr>
              <w:t>22.配备一对音箱，无线话筒。</w:t>
            </w:r>
          </w:p>
        </w:tc>
        <w:tc>
          <w:tcPr>
            <w:tcW w:w="1290" w:type="dxa"/>
            <w:vAlign w:val="center"/>
          </w:tcPr>
          <w:p w14:paraId="0C0B9E17">
            <w:pPr>
              <w:jc w:val="center"/>
              <w:rPr>
                <w:rFonts w:hint="eastAsia" w:ascii="宋体" w:hAnsi="宋体" w:eastAsia="宋体" w:cs="宋体"/>
                <w:sz w:val="21"/>
                <w:szCs w:val="21"/>
              </w:rPr>
            </w:pPr>
            <w:r>
              <w:rPr>
                <w:rFonts w:hint="eastAsia" w:ascii="宋体" w:hAnsi="宋体" w:eastAsia="宋体" w:cs="宋体"/>
                <w:color w:val="000000"/>
                <w:sz w:val="21"/>
                <w:szCs w:val="21"/>
              </w:rPr>
              <w:t>1套</w:t>
            </w:r>
          </w:p>
        </w:tc>
      </w:tr>
      <w:tr w14:paraId="0C0B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C0B9E19">
            <w:pPr>
              <w:jc w:val="center"/>
              <w:rPr>
                <w:rFonts w:hint="eastAsia" w:ascii="宋体" w:hAnsi="宋体" w:eastAsia="宋体" w:cs="宋体"/>
                <w:sz w:val="21"/>
                <w:szCs w:val="21"/>
              </w:rPr>
            </w:pPr>
            <w:r>
              <w:rPr>
                <w:rFonts w:hint="eastAsia" w:ascii="宋体" w:hAnsi="宋体" w:eastAsia="宋体" w:cs="宋体"/>
                <w:sz w:val="21"/>
                <w:szCs w:val="21"/>
              </w:rPr>
              <w:t>12</w:t>
            </w:r>
          </w:p>
        </w:tc>
        <w:tc>
          <w:tcPr>
            <w:tcW w:w="1305" w:type="dxa"/>
            <w:vAlign w:val="center"/>
          </w:tcPr>
          <w:p w14:paraId="0C0B9E1A">
            <w:pPr>
              <w:jc w:val="center"/>
              <w:rPr>
                <w:rFonts w:hint="eastAsia" w:ascii="宋体" w:hAnsi="宋体" w:eastAsia="宋体" w:cs="宋体"/>
                <w:sz w:val="21"/>
                <w:szCs w:val="21"/>
              </w:rPr>
            </w:pPr>
            <w:r>
              <w:rPr>
                <w:rFonts w:hint="eastAsia" w:ascii="宋体" w:hAnsi="宋体" w:eastAsia="宋体" w:cs="宋体"/>
                <w:sz w:val="21"/>
                <w:szCs w:val="21"/>
              </w:rPr>
              <w:t>48口交换机</w:t>
            </w:r>
          </w:p>
        </w:tc>
        <w:tc>
          <w:tcPr>
            <w:tcW w:w="5115" w:type="dxa"/>
            <w:vAlign w:val="center"/>
          </w:tcPr>
          <w:p w14:paraId="0C0B9E1B">
            <w:pPr>
              <w:rPr>
                <w:rFonts w:hint="eastAsia" w:ascii="宋体" w:hAnsi="宋体" w:eastAsia="宋体" w:cs="宋体"/>
                <w:sz w:val="21"/>
                <w:szCs w:val="21"/>
              </w:rPr>
            </w:pPr>
            <w:r>
              <w:rPr>
                <w:rFonts w:hint="eastAsia" w:ascii="宋体" w:hAnsi="宋体" w:eastAsia="宋体" w:cs="宋体"/>
                <w:sz w:val="21"/>
                <w:szCs w:val="21"/>
              </w:rPr>
              <w:t>端口：48*千兆电口+4*万兆光口</w:t>
            </w:r>
          </w:p>
          <w:p w14:paraId="0C0B9E1C">
            <w:pPr>
              <w:rPr>
                <w:rFonts w:hint="eastAsia" w:ascii="宋体" w:hAnsi="宋体" w:eastAsia="宋体" w:cs="宋体"/>
                <w:sz w:val="21"/>
                <w:szCs w:val="21"/>
              </w:rPr>
            </w:pPr>
            <w:r>
              <w:rPr>
                <w:rFonts w:hint="eastAsia" w:ascii="宋体" w:hAnsi="宋体" w:eastAsia="宋体" w:cs="宋体"/>
                <w:sz w:val="21"/>
                <w:szCs w:val="21"/>
              </w:rPr>
              <w:t>交换机容量：336Gbps</w:t>
            </w:r>
          </w:p>
          <w:p w14:paraId="0C0B9E1D">
            <w:pPr>
              <w:rPr>
                <w:rFonts w:hint="eastAsia" w:ascii="宋体" w:hAnsi="宋体" w:eastAsia="宋体" w:cs="宋体"/>
                <w:sz w:val="21"/>
                <w:szCs w:val="21"/>
              </w:rPr>
            </w:pPr>
            <w:r>
              <w:rPr>
                <w:rFonts w:hint="eastAsia" w:ascii="宋体" w:hAnsi="宋体" w:eastAsia="宋体" w:cs="宋体"/>
                <w:sz w:val="21"/>
                <w:szCs w:val="21"/>
              </w:rPr>
              <w:t>包转发率：144Mpps</w:t>
            </w:r>
          </w:p>
          <w:p w14:paraId="0C0B9E1E">
            <w:pPr>
              <w:rPr>
                <w:rFonts w:hint="eastAsia" w:ascii="宋体" w:hAnsi="宋体" w:eastAsia="宋体" w:cs="宋体"/>
                <w:sz w:val="21"/>
                <w:szCs w:val="21"/>
              </w:rPr>
            </w:pPr>
            <w:r>
              <w:rPr>
                <w:rFonts w:hint="eastAsia" w:ascii="宋体" w:hAnsi="宋体" w:eastAsia="宋体" w:cs="宋体"/>
                <w:sz w:val="21"/>
                <w:szCs w:val="21"/>
              </w:rPr>
              <w:t>端口供电功率：非POE供电</w:t>
            </w:r>
          </w:p>
          <w:p w14:paraId="0C0B9E1F">
            <w:pPr>
              <w:rPr>
                <w:rFonts w:hint="eastAsia" w:ascii="宋体" w:hAnsi="宋体" w:eastAsia="宋体" w:cs="宋体"/>
                <w:sz w:val="21"/>
                <w:szCs w:val="21"/>
              </w:rPr>
            </w:pPr>
            <w:r>
              <w:rPr>
                <w:rFonts w:hint="eastAsia" w:ascii="宋体" w:hAnsi="宋体" w:eastAsia="宋体" w:cs="宋体"/>
                <w:sz w:val="21"/>
                <w:szCs w:val="21"/>
              </w:rPr>
              <w:t>48口全千兆（含万兆光模块一对）</w:t>
            </w:r>
          </w:p>
        </w:tc>
        <w:tc>
          <w:tcPr>
            <w:tcW w:w="1290" w:type="dxa"/>
            <w:vAlign w:val="center"/>
          </w:tcPr>
          <w:p w14:paraId="0C0B9E20">
            <w:pPr>
              <w:jc w:val="center"/>
              <w:rPr>
                <w:rFonts w:hint="eastAsia" w:ascii="宋体" w:hAnsi="宋体" w:eastAsia="宋体" w:cs="宋体"/>
                <w:sz w:val="21"/>
                <w:szCs w:val="21"/>
              </w:rPr>
            </w:pPr>
            <w:r>
              <w:rPr>
                <w:rFonts w:hint="eastAsia" w:ascii="宋体" w:hAnsi="宋体" w:eastAsia="宋体" w:cs="宋体"/>
                <w:color w:val="000000"/>
                <w:sz w:val="21"/>
                <w:szCs w:val="21"/>
              </w:rPr>
              <w:t>4套</w:t>
            </w:r>
          </w:p>
        </w:tc>
      </w:tr>
      <w:tr w14:paraId="0C0B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C0B9E22">
            <w:pPr>
              <w:jc w:val="center"/>
              <w:rPr>
                <w:rFonts w:hint="eastAsia" w:ascii="宋体" w:hAnsi="宋体" w:eastAsia="宋体" w:cs="宋体"/>
                <w:sz w:val="21"/>
                <w:szCs w:val="21"/>
              </w:rPr>
            </w:pPr>
            <w:r>
              <w:rPr>
                <w:rFonts w:hint="eastAsia" w:ascii="宋体" w:hAnsi="宋体" w:eastAsia="宋体" w:cs="宋体"/>
                <w:sz w:val="21"/>
                <w:szCs w:val="21"/>
              </w:rPr>
              <w:t>13</w:t>
            </w:r>
          </w:p>
        </w:tc>
        <w:tc>
          <w:tcPr>
            <w:tcW w:w="1305" w:type="dxa"/>
            <w:vAlign w:val="center"/>
          </w:tcPr>
          <w:p w14:paraId="0C0B9E23">
            <w:pPr>
              <w:jc w:val="center"/>
              <w:rPr>
                <w:rFonts w:hint="eastAsia" w:ascii="宋体" w:hAnsi="宋体" w:eastAsia="宋体" w:cs="宋体"/>
                <w:sz w:val="21"/>
                <w:szCs w:val="21"/>
              </w:rPr>
            </w:pPr>
            <w:r>
              <w:rPr>
                <w:rFonts w:hint="eastAsia" w:ascii="宋体" w:hAnsi="宋体" w:eastAsia="宋体" w:cs="宋体"/>
                <w:sz w:val="21"/>
                <w:szCs w:val="21"/>
              </w:rPr>
              <w:t>学生桌</w:t>
            </w:r>
          </w:p>
        </w:tc>
        <w:tc>
          <w:tcPr>
            <w:tcW w:w="5115" w:type="dxa"/>
            <w:vAlign w:val="center"/>
          </w:tcPr>
          <w:p w14:paraId="0C0B9E24">
            <w:pPr>
              <w:rPr>
                <w:rFonts w:hint="eastAsia" w:ascii="宋体" w:hAnsi="宋体" w:eastAsia="宋体" w:cs="宋体"/>
                <w:sz w:val="21"/>
                <w:szCs w:val="21"/>
              </w:rPr>
            </w:pPr>
            <w:r>
              <w:rPr>
                <w:rFonts w:hint="eastAsia" w:ascii="宋体" w:hAnsi="宋体" w:eastAsia="宋体" w:cs="宋体"/>
                <w:sz w:val="21"/>
                <w:szCs w:val="21"/>
              </w:rPr>
              <w:t>桌子：钢木结构，桌子要求实现内部隐藏走线</w:t>
            </w:r>
          </w:p>
          <w:p w14:paraId="0C0B9E25">
            <w:pPr>
              <w:rPr>
                <w:rFonts w:hint="eastAsia" w:ascii="宋体" w:hAnsi="宋体" w:eastAsia="宋体" w:cs="宋体"/>
                <w:sz w:val="21"/>
                <w:szCs w:val="21"/>
              </w:rPr>
            </w:pPr>
            <w:r>
              <w:rPr>
                <w:rFonts w:hint="eastAsia" w:ascii="宋体" w:hAnsi="宋体" w:eastAsia="宋体" w:cs="宋体"/>
                <w:sz w:val="21"/>
                <w:szCs w:val="21"/>
              </w:rPr>
              <w:t>1.单人位置尺寸:700*600*750 MM；（可根据用户实际要求定制合适尺寸）</w:t>
            </w:r>
          </w:p>
          <w:p w14:paraId="0C0B9E26">
            <w:pPr>
              <w:rPr>
                <w:rFonts w:hint="eastAsia" w:ascii="宋体" w:hAnsi="宋体" w:eastAsia="宋体" w:cs="宋体"/>
                <w:sz w:val="21"/>
                <w:szCs w:val="21"/>
              </w:rPr>
            </w:pPr>
            <w:r>
              <w:rPr>
                <w:rFonts w:hint="eastAsia" w:ascii="宋体" w:hAnsi="宋体" w:eastAsia="宋体" w:cs="宋体"/>
                <w:sz w:val="21"/>
                <w:szCs w:val="21"/>
              </w:rPr>
              <w:t>2.桌子基材:采用不低于E1级刨花板，板材厚度25mm，密度在700_800kg/m3（均符合环保要求，含水率≤9%，甲醛释放量≤1.5mg/L达到国家检测E1标准，。面材:采用优质板材。产品光泽、平整、纹理清晰、环保、颜色内外一致，表面硬度大于4H，耐磨度高于3级。颜色外观可提供定制服务。</w:t>
            </w:r>
          </w:p>
          <w:p w14:paraId="0C0B9E27">
            <w:pPr>
              <w:rPr>
                <w:rFonts w:hint="eastAsia" w:ascii="宋体" w:hAnsi="宋体" w:eastAsia="宋体" w:cs="宋体"/>
                <w:sz w:val="21"/>
                <w:szCs w:val="21"/>
              </w:rPr>
            </w:pPr>
            <w:r>
              <w:rPr>
                <w:rFonts w:hint="eastAsia" w:ascii="宋体" w:hAnsi="宋体" w:eastAsia="宋体" w:cs="宋体"/>
                <w:sz w:val="21"/>
                <w:szCs w:val="21"/>
              </w:rPr>
              <w:t>3.钢管主架采用50*50*1.2mm方管，脚架表面涂装为焊接完成之钢管架</w:t>
            </w:r>
          </w:p>
          <w:p w14:paraId="0C0B9E28">
            <w:pPr>
              <w:rPr>
                <w:rFonts w:hint="eastAsia" w:ascii="宋体" w:hAnsi="宋体" w:eastAsia="宋体" w:cs="宋体"/>
                <w:sz w:val="21"/>
                <w:szCs w:val="21"/>
              </w:rPr>
            </w:pPr>
            <w:r>
              <w:rPr>
                <w:rFonts w:hint="eastAsia" w:ascii="宋体" w:hAnsi="宋体" w:eastAsia="宋体" w:cs="宋体"/>
                <w:sz w:val="21"/>
                <w:szCs w:val="21"/>
              </w:rPr>
              <w:t>4.桌面留有出线孔，线槽两侧带可拆卸的封口挡板，桌下机箱处带走线槽。</w:t>
            </w:r>
          </w:p>
          <w:p w14:paraId="0C0B9E29">
            <w:pPr>
              <w:rPr>
                <w:rFonts w:hint="eastAsia" w:ascii="宋体" w:hAnsi="宋体" w:eastAsia="宋体" w:cs="宋体"/>
                <w:sz w:val="21"/>
                <w:szCs w:val="21"/>
              </w:rPr>
            </w:pPr>
            <w:r>
              <w:rPr>
                <w:rFonts w:hint="eastAsia" w:ascii="宋体" w:hAnsi="宋体" w:eastAsia="宋体" w:cs="宋体"/>
                <w:sz w:val="21"/>
                <w:szCs w:val="21"/>
              </w:rPr>
              <w:t>5.钢架脚用脚片固定</w:t>
            </w:r>
          </w:p>
          <w:p w14:paraId="0C0B9E2A">
            <w:pPr>
              <w:rPr>
                <w:rFonts w:hint="eastAsia" w:ascii="宋体" w:hAnsi="宋体" w:eastAsia="宋体" w:cs="宋体"/>
                <w:sz w:val="21"/>
                <w:szCs w:val="21"/>
              </w:rPr>
            </w:pPr>
            <w:r>
              <w:rPr>
                <w:rFonts w:hint="eastAsia" w:ascii="宋体" w:hAnsi="宋体" w:eastAsia="宋体" w:cs="宋体"/>
                <w:sz w:val="21"/>
                <w:szCs w:val="21"/>
              </w:rPr>
              <w:t>6.桌面每个位置都要预留电源插口和网线。</w:t>
            </w:r>
          </w:p>
          <w:p w14:paraId="0C0B9E2B">
            <w:pPr>
              <w:rPr>
                <w:rFonts w:hint="eastAsia" w:ascii="宋体" w:hAnsi="宋体" w:eastAsia="宋体" w:cs="宋体"/>
                <w:sz w:val="21"/>
                <w:szCs w:val="21"/>
              </w:rPr>
            </w:pPr>
            <w:r>
              <w:rPr>
                <w:rFonts w:hint="eastAsia" w:ascii="宋体" w:hAnsi="宋体" w:eastAsia="宋体" w:cs="宋体"/>
                <w:sz w:val="21"/>
                <w:szCs w:val="21"/>
              </w:rPr>
              <w:t>7.每位桌子下增加云终端托板</w:t>
            </w:r>
          </w:p>
        </w:tc>
        <w:tc>
          <w:tcPr>
            <w:tcW w:w="1290" w:type="dxa"/>
            <w:vAlign w:val="center"/>
          </w:tcPr>
          <w:p w14:paraId="0C0B9E2C">
            <w:pPr>
              <w:jc w:val="center"/>
              <w:rPr>
                <w:rFonts w:hint="eastAsia" w:ascii="宋体" w:hAnsi="宋体" w:eastAsia="宋体" w:cs="宋体"/>
                <w:sz w:val="21"/>
                <w:szCs w:val="21"/>
              </w:rPr>
            </w:pPr>
            <w:r>
              <w:rPr>
                <w:rFonts w:hint="eastAsia" w:ascii="宋体" w:hAnsi="宋体" w:eastAsia="宋体" w:cs="宋体"/>
                <w:color w:val="000000"/>
                <w:sz w:val="21"/>
                <w:szCs w:val="21"/>
              </w:rPr>
              <w:t>117位</w:t>
            </w:r>
          </w:p>
        </w:tc>
      </w:tr>
      <w:tr w14:paraId="0C0B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C0B9E2E">
            <w:pPr>
              <w:jc w:val="center"/>
              <w:rPr>
                <w:rFonts w:hint="eastAsia" w:ascii="宋体" w:hAnsi="宋体" w:eastAsia="宋体" w:cs="宋体"/>
                <w:sz w:val="21"/>
                <w:szCs w:val="21"/>
              </w:rPr>
            </w:pPr>
            <w:r>
              <w:rPr>
                <w:rFonts w:hint="eastAsia" w:ascii="宋体" w:hAnsi="宋体" w:eastAsia="宋体" w:cs="宋体"/>
                <w:sz w:val="21"/>
                <w:szCs w:val="21"/>
              </w:rPr>
              <w:t>14</w:t>
            </w:r>
          </w:p>
        </w:tc>
        <w:tc>
          <w:tcPr>
            <w:tcW w:w="1305" w:type="dxa"/>
            <w:vAlign w:val="center"/>
          </w:tcPr>
          <w:p w14:paraId="0C0B9E2F">
            <w:pPr>
              <w:jc w:val="center"/>
              <w:rPr>
                <w:rFonts w:hint="eastAsia" w:ascii="宋体" w:hAnsi="宋体" w:eastAsia="宋体" w:cs="宋体"/>
                <w:sz w:val="21"/>
                <w:szCs w:val="21"/>
              </w:rPr>
            </w:pPr>
            <w:r>
              <w:rPr>
                <w:rFonts w:hint="eastAsia" w:ascii="宋体" w:hAnsi="宋体" w:eastAsia="宋体" w:cs="宋体"/>
                <w:sz w:val="21"/>
                <w:szCs w:val="21"/>
              </w:rPr>
              <w:t>学生椅</w:t>
            </w:r>
          </w:p>
        </w:tc>
        <w:tc>
          <w:tcPr>
            <w:tcW w:w="5115" w:type="dxa"/>
            <w:vAlign w:val="center"/>
          </w:tcPr>
          <w:p w14:paraId="0C0B9E30">
            <w:pPr>
              <w:rPr>
                <w:rFonts w:hint="eastAsia" w:ascii="宋体" w:hAnsi="宋体" w:eastAsia="宋体" w:cs="宋体"/>
                <w:sz w:val="21"/>
                <w:szCs w:val="21"/>
              </w:rPr>
            </w:pPr>
            <w:r>
              <w:rPr>
                <w:rFonts w:hint="eastAsia" w:ascii="宋体" w:hAnsi="宋体" w:eastAsia="宋体" w:cs="宋体"/>
                <w:sz w:val="21"/>
                <w:szCs w:val="21"/>
              </w:rPr>
              <w:t>靠背和坐垫为B1级防火材料高温压制而成坐宽38CM，坐深37CM，背高75CM，背宽38CM，背厚度≥6～12mm,结构稳定，按照国标测试标准，可承重130KG，靠背34KG12万次循环推背测试。</w:t>
            </w:r>
          </w:p>
          <w:p w14:paraId="0C0B9E31">
            <w:pPr>
              <w:rPr>
                <w:rFonts w:hint="eastAsia" w:ascii="宋体" w:hAnsi="宋体" w:eastAsia="宋体" w:cs="宋体"/>
                <w:sz w:val="21"/>
                <w:szCs w:val="21"/>
              </w:rPr>
            </w:pPr>
            <w:r>
              <w:rPr>
                <w:rFonts w:hint="eastAsia" w:ascii="宋体" w:hAnsi="宋体" w:eastAsia="宋体" w:cs="宋体"/>
                <w:sz w:val="21"/>
                <w:szCs w:val="21"/>
              </w:rPr>
              <w:t>2.椅脚：优质铁架12*2.0厚，表面经酸洗、磷化等防锈处理，流水线静电喷涂，具有耐磨，防腐，抗老化等性能。整椅可以堆叠。</w:t>
            </w:r>
          </w:p>
          <w:p w14:paraId="0C0B9E32">
            <w:pPr>
              <w:rPr>
                <w:rFonts w:hint="eastAsia" w:ascii="宋体" w:hAnsi="宋体" w:eastAsia="宋体" w:cs="宋体"/>
                <w:sz w:val="21"/>
                <w:szCs w:val="21"/>
              </w:rPr>
            </w:pPr>
            <w:r>
              <w:rPr>
                <w:rFonts w:hint="eastAsia" w:ascii="宋体" w:hAnsi="宋体" w:eastAsia="宋体" w:cs="宋体"/>
                <w:sz w:val="21"/>
                <w:szCs w:val="21"/>
              </w:rPr>
              <w:t>宽380*370*11 380*160*112（可根据用户实际要求定制合适尺寸）</w:t>
            </w:r>
          </w:p>
        </w:tc>
        <w:tc>
          <w:tcPr>
            <w:tcW w:w="1290" w:type="dxa"/>
            <w:vAlign w:val="center"/>
          </w:tcPr>
          <w:p w14:paraId="0C0B9E33">
            <w:pPr>
              <w:jc w:val="center"/>
              <w:rPr>
                <w:rFonts w:hint="eastAsia" w:ascii="宋体" w:hAnsi="宋体" w:eastAsia="宋体" w:cs="宋体"/>
                <w:sz w:val="21"/>
                <w:szCs w:val="21"/>
              </w:rPr>
            </w:pPr>
            <w:r>
              <w:rPr>
                <w:rFonts w:hint="eastAsia" w:ascii="宋体" w:hAnsi="宋体" w:eastAsia="宋体" w:cs="宋体"/>
                <w:color w:val="000000"/>
                <w:sz w:val="21"/>
                <w:szCs w:val="21"/>
              </w:rPr>
              <w:t>117位</w:t>
            </w:r>
          </w:p>
        </w:tc>
      </w:tr>
      <w:tr w14:paraId="0C0B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C0B9E35">
            <w:pPr>
              <w:jc w:val="center"/>
              <w:rPr>
                <w:rFonts w:hint="eastAsia" w:ascii="宋体" w:hAnsi="宋体" w:eastAsia="宋体" w:cs="宋体"/>
                <w:sz w:val="21"/>
                <w:szCs w:val="21"/>
              </w:rPr>
            </w:pPr>
            <w:r>
              <w:rPr>
                <w:rFonts w:hint="eastAsia" w:ascii="宋体" w:hAnsi="宋体" w:eastAsia="宋体" w:cs="宋体"/>
                <w:sz w:val="21"/>
                <w:szCs w:val="21"/>
              </w:rPr>
              <w:t>15</w:t>
            </w:r>
          </w:p>
        </w:tc>
        <w:tc>
          <w:tcPr>
            <w:tcW w:w="1305" w:type="dxa"/>
            <w:vAlign w:val="center"/>
          </w:tcPr>
          <w:p w14:paraId="0C0B9E36">
            <w:pPr>
              <w:jc w:val="center"/>
              <w:rPr>
                <w:rFonts w:hint="eastAsia" w:ascii="宋体" w:hAnsi="宋体" w:eastAsia="宋体" w:cs="宋体"/>
                <w:sz w:val="21"/>
                <w:szCs w:val="21"/>
              </w:rPr>
            </w:pPr>
            <w:r>
              <w:rPr>
                <w:rFonts w:hint="eastAsia" w:ascii="宋体" w:hAnsi="宋体" w:eastAsia="宋体" w:cs="宋体"/>
                <w:sz w:val="21"/>
                <w:szCs w:val="21"/>
              </w:rPr>
              <w:t>机柜</w:t>
            </w:r>
          </w:p>
        </w:tc>
        <w:tc>
          <w:tcPr>
            <w:tcW w:w="5115" w:type="dxa"/>
            <w:vAlign w:val="center"/>
          </w:tcPr>
          <w:p w14:paraId="0C0B9E37">
            <w:pPr>
              <w:rPr>
                <w:rFonts w:hint="eastAsia" w:ascii="宋体" w:hAnsi="宋体" w:eastAsia="宋体" w:cs="宋体"/>
                <w:sz w:val="21"/>
                <w:szCs w:val="21"/>
              </w:rPr>
            </w:pPr>
            <w:r>
              <w:rPr>
                <w:rFonts w:hint="eastAsia" w:ascii="宋体" w:hAnsi="宋体" w:eastAsia="宋体" w:cs="宋体"/>
                <w:sz w:val="21"/>
                <w:szCs w:val="21"/>
              </w:rPr>
              <w:t>宽600深600高1166</w:t>
            </w:r>
          </w:p>
        </w:tc>
        <w:tc>
          <w:tcPr>
            <w:tcW w:w="1290" w:type="dxa"/>
            <w:vAlign w:val="center"/>
          </w:tcPr>
          <w:p w14:paraId="0C0B9E38">
            <w:pPr>
              <w:jc w:val="center"/>
              <w:rPr>
                <w:rFonts w:hint="eastAsia" w:ascii="宋体" w:hAnsi="宋体" w:eastAsia="宋体" w:cs="宋体"/>
                <w:sz w:val="21"/>
                <w:szCs w:val="21"/>
              </w:rPr>
            </w:pPr>
            <w:r>
              <w:rPr>
                <w:rFonts w:hint="eastAsia" w:ascii="宋体" w:hAnsi="宋体" w:eastAsia="宋体" w:cs="宋体"/>
                <w:color w:val="000000"/>
                <w:sz w:val="21"/>
                <w:szCs w:val="21"/>
              </w:rPr>
              <w:t>1套</w:t>
            </w:r>
          </w:p>
        </w:tc>
      </w:tr>
      <w:tr w14:paraId="0C0B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C0B9E3A">
            <w:pPr>
              <w:jc w:val="center"/>
              <w:rPr>
                <w:rFonts w:hint="eastAsia" w:ascii="宋体" w:hAnsi="宋体" w:eastAsia="宋体" w:cs="宋体"/>
                <w:sz w:val="21"/>
                <w:szCs w:val="21"/>
              </w:rPr>
            </w:pPr>
            <w:r>
              <w:rPr>
                <w:rFonts w:hint="eastAsia" w:ascii="宋体" w:hAnsi="宋体" w:eastAsia="宋体" w:cs="宋体"/>
                <w:sz w:val="21"/>
                <w:szCs w:val="21"/>
              </w:rPr>
              <w:t>16</w:t>
            </w:r>
          </w:p>
        </w:tc>
        <w:tc>
          <w:tcPr>
            <w:tcW w:w="1305" w:type="dxa"/>
            <w:vAlign w:val="center"/>
          </w:tcPr>
          <w:p w14:paraId="0C0B9E3B">
            <w:pPr>
              <w:jc w:val="center"/>
              <w:rPr>
                <w:rFonts w:hint="eastAsia" w:ascii="宋体" w:hAnsi="宋体" w:eastAsia="宋体" w:cs="宋体"/>
                <w:sz w:val="21"/>
                <w:szCs w:val="21"/>
              </w:rPr>
            </w:pPr>
            <w:r>
              <w:rPr>
                <w:rFonts w:hint="eastAsia" w:ascii="宋体" w:hAnsi="宋体" w:eastAsia="宋体" w:cs="宋体"/>
                <w:sz w:val="21"/>
                <w:szCs w:val="21"/>
              </w:rPr>
              <w:t>强弱电布线</w:t>
            </w:r>
          </w:p>
        </w:tc>
        <w:tc>
          <w:tcPr>
            <w:tcW w:w="5115" w:type="dxa"/>
            <w:vAlign w:val="center"/>
          </w:tcPr>
          <w:p w14:paraId="0C0B9E3C">
            <w:pPr>
              <w:rPr>
                <w:rFonts w:hint="eastAsia" w:ascii="宋体" w:hAnsi="宋体" w:eastAsia="宋体" w:cs="宋体"/>
                <w:sz w:val="21"/>
                <w:szCs w:val="21"/>
              </w:rPr>
            </w:pPr>
            <w:r>
              <w:rPr>
                <w:rFonts w:hint="eastAsia" w:ascii="宋体" w:hAnsi="宋体" w:eastAsia="宋体" w:cs="宋体"/>
                <w:sz w:val="21"/>
                <w:szCs w:val="21"/>
              </w:rPr>
              <w:t>1.满足117终端设备强弱电布线要求，备用要求：3备1，合计不少于156点位强弱电电布线。</w:t>
            </w:r>
          </w:p>
          <w:p w14:paraId="0C0B9E3D">
            <w:pPr>
              <w:rPr>
                <w:rFonts w:hint="eastAsia" w:ascii="宋体" w:hAnsi="宋体" w:eastAsia="宋体" w:cs="宋体"/>
                <w:sz w:val="21"/>
                <w:szCs w:val="21"/>
              </w:rPr>
            </w:pPr>
            <w:r>
              <w:rPr>
                <w:rFonts w:hint="eastAsia" w:ascii="宋体" w:hAnsi="宋体" w:eastAsia="宋体" w:cs="宋体"/>
                <w:sz w:val="21"/>
                <w:szCs w:val="21"/>
              </w:rPr>
              <w:t>2.要求使用AMP六类双绞线、AMP水晶头、PVC线槽及PVC管、强电弱电通过PVC管拉至桌子钢管，主流品牌电源线、开关及面板，按需拉备用线(3备1)，根据用户的要求对所提供的所有设备进行安装调试。</w:t>
            </w:r>
          </w:p>
        </w:tc>
        <w:tc>
          <w:tcPr>
            <w:tcW w:w="1290" w:type="dxa"/>
            <w:vAlign w:val="center"/>
          </w:tcPr>
          <w:p w14:paraId="0C0B9E3E">
            <w:pPr>
              <w:jc w:val="center"/>
              <w:rPr>
                <w:rFonts w:hint="eastAsia" w:ascii="宋体" w:hAnsi="宋体" w:eastAsia="宋体" w:cs="宋体"/>
                <w:sz w:val="21"/>
                <w:szCs w:val="21"/>
              </w:rPr>
            </w:pPr>
            <w:r>
              <w:rPr>
                <w:rFonts w:hint="eastAsia" w:ascii="宋体" w:hAnsi="宋体" w:eastAsia="宋体" w:cs="宋体"/>
                <w:color w:val="000000"/>
                <w:sz w:val="21"/>
                <w:szCs w:val="21"/>
              </w:rPr>
              <w:t>1项</w:t>
            </w:r>
          </w:p>
        </w:tc>
      </w:tr>
      <w:tr w14:paraId="0C0B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C0B9E40">
            <w:pPr>
              <w:jc w:val="center"/>
              <w:rPr>
                <w:rFonts w:hint="eastAsia" w:ascii="宋体" w:hAnsi="宋体" w:eastAsia="宋体" w:cs="宋体"/>
                <w:sz w:val="21"/>
                <w:szCs w:val="21"/>
              </w:rPr>
            </w:pPr>
            <w:r>
              <w:rPr>
                <w:rFonts w:hint="eastAsia" w:ascii="宋体" w:hAnsi="宋体" w:eastAsia="宋体" w:cs="宋体"/>
                <w:sz w:val="21"/>
                <w:szCs w:val="21"/>
              </w:rPr>
              <w:t>17</w:t>
            </w:r>
          </w:p>
        </w:tc>
        <w:tc>
          <w:tcPr>
            <w:tcW w:w="1305" w:type="dxa"/>
            <w:vAlign w:val="center"/>
          </w:tcPr>
          <w:p w14:paraId="0C0B9E41">
            <w:pPr>
              <w:jc w:val="center"/>
              <w:rPr>
                <w:rFonts w:hint="eastAsia" w:ascii="宋体" w:hAnsi="宋体" w:eastAsia="宋体" w:cs="宋体"/>
                <w:sz w:val="21"/>
                <w:szCs w:val="21"/>
              </w:rPr>
            </w:pPr>
            <w:r>
              <w:rPr>
                <w:rFonts w:hint="eastAsia" w:ascii="宋体" w:hAnsi="宋体" w:eastAsia="宋体" w:cs="宋体"/>
                <w:sz w:val="21"/>
                <w:szCs w:val="21"/>
              </w:rPr>
              <w:t>环境升级改造</w:t>
            </w:r>
          </w:p>
        </w:tc>
        <w:tc>
          <w:tcPr>
            <w:tcW w:w="5115" w:type="dxa"/>
            <w:vAlign w:val="center"/>
          </w:tcPr>
          <w:p w14:paraId="0C0B9E42">
            <w:pPr>
              <w:rPr>
                <w:rFonts w:hint="eastAsia" w:ascii="宋体" w:hAnsi="宋体" w:eastAsia="宋体" w:cs="宋体"/>
                <w:sz w:val="21"/>
                <w:szCs w:val="21"/>
              </w:rPr>
            </w:pPr>
            <w:r>
              <w:rPr>
                <w:rFonts w:hint="eastAsia" w:ascii="宋体" w:hAnsi="宋体" w:eastAsia="宋体" w:cs="宋体"/>
                <w:sz w:val="21"/>
                <w:szCs w:val="21"/>
              </w:rPr>
              <w:t>包含墙面</w:t>
            </w:r>
            <w:r>
              <w:rPr>
                <w:rFonts w:hint="eastAsia" w:ascii="宋体" w:hAnsi="宋体" w:eastAsia="宋体" w:cs="宋体"/>
                <w:color w:val="auto"/>
                <w:sz w:val="21"/>
                <w:szCs w:val="21"/>
              </w:rPr>
              <w:t>、门拆除及修补；旧设备搬迁；旧灯具拆除安装</w:t>
            </w:r>
            <w:bookmarkStart w:id="34" w:name="OLE_LINK3"/>
            <w:r>
              <w:rPr>
                <w:rFonts w:hint="eastAsia" w:ascii="宋体" w:hAnsi="宋体" w:eastAsia="宋体" w:cs="宋体"/>
                <w:color w:val="auto"/>
                <w:sz w:val="21"/>
                <w:szCs w:val="21"/>
                <w:lang w:val="en-US" w:eastAsia="zh-CN"/>
              </w:rPr>
              <w:t>不少于</w:t>
            </w:r>
            <w:r>
              <w:rPr>
                <w:rFonts w:hint="eastAsia" w:ascii="宋体" w:hAnsi="宋体" w:eastAsia="宋体" w:cs="宋体"/>
                <w:color w:val="auto"/>
                <w:sz w:val="21"/>
                <w:szCs w:val="21"/>
              </w:rPr>
              <w:t>40盏平板灯</w:t>
            </w:r>
            <w:bookmarkEnd w:id="34"/>
            <w:r>
              <w:rPr>
                <w:rFonts w:hint="eastAsia" w:ascii="宋体" w:hAnsi="宋体" w:eastAsia="宋体" w:cs="宋体"/>
                <w:color w:val="auto"/>
                <w:sz w:val="21"/>
                <w:szCs w:val="21"/>
              </w:rPr>
              <w:t>，尺寸600*600，光效：6000K,材质：冷轧板+铝材面框+PP面罩，无可视频闪，隔离恒流外置驱动电源；前墙造型设计，墙面修</w:t>
            </w:r>
            <w:r>
              <w:rPr>
                <w:rFonts w:hint="eastAsia" w:ascii="宋体" w:hAnsi="宋体" w:eastAsia="宋体" w:cs="宋体"/>
                <w:sz w:val="21"/>
                <w:szCs w:val="21"/>
              </w:rPr>
              <w:t>补粉刷；贴脚线换新。</w:t>
            </w:r>
          </w:p>
          <w:p w14:paraId="0C0B9E43">
            <w:pPr>
              <w:rPr>
                <w:rFonts w:hint="eastAsia" w:ascii="宋体" w:hAnsi="宋体" w:eastAsia="宋体" w:cs="宋体"/>
                <w:sz w:val="21"/>
                <w:szCs w:val="21"/>
              </w:rPr>
            </w:pPr>
            <w:r>
              <w:rPr>
                <w:rFonts w:hint="eastAsia" w:ascii="宋体" w:hAnsi="宋体" w:eastAsia="宋体" w:cs="宋体"/>
                <w:sz w:val="21"/>
                <w:szCs w:val="21"/>
              </w:rPr>
              <w:t>满足GB50325-2020《室内环境污染控制标准》</w:t>
            </w:r>
          </w:p>
        </w:tc>
        <w:tc>
          <w:tcPr>
            <w:tcW w:w="1290" w:type="dxa"/>
            <w:vAlign w:val="center"/>
          </w:tcPr>
          <w:p w14:paraId="0C0B9E44">
            <w:pPr>
              <w:jc w:val="center"/>
              <w:rPr>
                <w:rFonts w:hint="eastAsia" w:ascii="宋体" w:hAnsi="宋体" w:eastAsia="宋体" w:cs="宋体"/>
                <w:sz w:val="21"/>
                <w:szCs w:val="21"/>
              </w:rPr>
            </w:pPr>
            <w:r>
              <w:rPr>
                <w:rFonts w:hint="eastAsia" w:ascii="宋体" w:hAnsi="宋体" w:eastAsia="宋体" w:cs="宋体"/>
                <w:color w:val="000000"/>
                <w:sz w:val="21"/>
                <w:szCs w:val="21"/>
              </w:rPr>
              <w:t>1项</w:t>
            </w:r>
          </w:p>
        </w:tc>
      </w:tr>
    </w:tbl>
    <w:p w14:paraId="6B3B5150">
      <w:pPr>
        <w:pStyle w:val="399"/>
        <w:widowControl/>
        <w:ind w:firstLine="0" w:firstLineChars="0"/>
        <w:jc w:val="left"/>
        <w:rPr>
          <w:rFonts w:hint="eastAsia" w:ascii="宋体" w:hAnsi="宋体" w:cs="宋体"/>
          <w:b/>
          <w:sz w:val="28"/>
          <w:szCs w:val="28"/>
        </w:rPr>
      </w:pPr>
    </w:p>
    <w:p w14:paraId="115D318D">
      <w:pPr>
        <w:pStyle w:val="399"/>
        <w:widowControl/>
        <w:ind w:firstLine="0" w:firstLineChars="0"/>
        <w:jc w:val="left"/>
        <w:rPr>
          <w:rFonts w:ascii="宋体" w:hAnsi="宋体" w:cs="宋体"/>
          <w:b/>
          <w:sz w:val="28"/>
          <w:szCs w:val="28"/>
        </w:rPr>
      </w:pPr>
      <w:r>
        <w:rPr>
          <w:rFonts w:hint="eastAsia" w:ascii="宋体" w:hAnsi="宋体" w:cs="宋体"/>
          <w:b/>
          <w:sz w:val="28"/>
          <w:szCs w:val="28"/>
        </w:rPr>
        <w:t>其他要求</w:t>
      </w:r>
    </w:p>
    <w:tbl>
      <w:tblPr>
        <w:tblStyle w:val="59"/>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5"/>
      </w:tblGrid>
      <w:tr w14:paraId="796D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14:paraId="3F429C27">
            <w:pPr>
              <w:autoSpaceDN w:val="0"/>
              <w:spacing w:line="340" w:lineRule="exact"/>
              <w:textAlignment w:val="top"/>
              <w:rPr>
                <w:rFonts w:ascii="仿宋" w:hAnsi="仿宋" w:eastAsia="仿宋" w:cs="仿宋"/>
                <w:color w:val="EE0000"/>
                <w:sz w:val="28"/>
                <w:szCs w:val="28"/>
              </w:rPr>
            </w:pPr>
            <w:r>
              <w:rPr>
                <w:rFonts w:hint="eastAsia" w:ascii="仿宋" w:hAnsi="仿宋" w:eastAsia="仿宋" w:cs="宋体"/>
                <w:color w:val="auto"/>
                <w:kern w:val="0"/>
                <w:sz w:val="28"/>
                <w:szCs w:val="28"/>
              </w:rPr>
              <w:t>所有投标软件必须满足现有的所有的应用要求，不能存在软件冲突、运行效率变慢等情况。与浙江财经大学经济与管理实验中心现有的噢易云桌面系统实现兼容（可进行统一管理、调用），原软件厂商会配合进行系统对接开放接口。经管中心单个终端一般要求部署8个专业教学镜像系统，系统的之间的切换需能进行资源有效释放。</w:t>
            </w:r>
          </w:p>
        </w:tc>
      </w:tr>
    </w:tbl>
    <w:p w14:paraId="75B90D81">
      <w:pPr>
        <w:pStyle w:val="32"/>
        <w:widowControl/>
        <w:adjustRightInd w:val="0"/>
        <w:snapToGrid w:val="0"/>
        <w:spacing w:before="120" w:after="120" w:line="460" w:lineRule="exact"/>
        <w:ind w:firstLine="641" w:firstLineChars="213"/>
        <w:jc w:val="left"/>
        <w:rPr>
          <w:rFonts w:ascii="仿宋" w:hAnsi="仿宋" w:eastAsia="仿宋" w:cs="宋体"/>
          <w:color w:val="auto"/>
          <w:kern w:val="0"/>
          <w:sz w:val="28"/>
          <w:szCs w:val="28"/>
        </w:rPr>
      </w:pPr>
      <w:r>
        <w:rPr>
          <w:rFonts w:hint="eastAsia" w:ascii="仿宋" w:hAnsi="仿宋" w:eastAsia="仿宋" w:cs="仿宋_GB2312"/>
          <w:b/>
          <w:bCs/>
          <w:color w:val="auto"/>
          <w:sz w:val="30"/>
          <w:szCs w:val="30"/>
          <w:shd w:val="clear" w:color="auto" w:fill="FFFFFF"/>
        </w:rPr>
        <w:t>验收标准：</w:t>
      </w:r>
      <w:r>
        <w:rPr>
          <w:rFonts w:hint="eastAsia" w:ascii="仿宋" w:hAnsi="仿宋" w:eastAsia="仿宋" w:cs="宋体"/>
          <w:color w:val="auto"/>
          <w:kern w:val="0"/>
          <w:sz w:val="28"/>
          <w:szCs w:val="28"/>
        </w:rPr>
        <w:t>1、甲方对乙方提交的货物依据合同文件上的技术规格要求和国家有关质量标准进行现场验收。</w:t>
      </w:r>
    </w:p>
    <w:p w14:paraId="57480D2A">
      <w:pPr>
        <w:pStyle w:val="32"/>
        <w:widowControl/>
        <w:adjustRightInd w:val="0"/>
        <w:snapToGrid w:val="0"/>
        <w:spacing w:before="120" w:after="120" w:line="460" w:lineRule="exact"/>
        <w:ind w:firstLine="596" w:firstLineChars="213"/>
        <w:rPr>
          <w:rFonts w:ascii="仿宋" w:hAnsi="仿宋" w:eastAsia="仿宋" w:cs="宋体"/>
          <w:color w:val="auto"/>
          <w:kern w:val="0"/>
          <w:sz w:val="28"/>
          <w:szCs w:val="28"/>
        </w:rPr>
      </w:pPr>
      <w:r>
        <w:rPr>
          <w:rFonts w:hint="eastAsia" w:ascii="仿宋" w:hAnsi="仿宋" w:eastAsia="仿宋" w:cs="宋体"/>
          <w:color w:val="auto"/>
          <w:kern w:val="0"/>
          <w:sz w:val="28"/>
          <w:szCs w:val="28"/>
        </w:rPr>
        <w:t>2、乙方交货前应对产品作出全面检查和对验收文件进行整理，并列出清单，作为甲方收货验收和使用的技术条件依据，检验的结果应随货物交甲方。</w:t>
      </w:r>
    </w:p>
    <w:p w14:paraId="022DF57B">
      <w:pPr>
        <w:pStyle w:val="32"/>
        <w:widowControl/>
        <w:adjustRightInd w:val="0"/>
        <w:snapToGrid w:val="0"/>
        <w:spacing w:before="120" w:after="120" w:line="460" w:lineRule="exact"/>
        <w:ind w:firstLine="596" w:firstLineChars="213"/>
        <w:rPr>
          <w:rFonts w:ascii="仿宋" w:hAnsi="仿宋" w:eastAsia="仿宋" w:cs="宋体"/>
          <w:color w:val="auto"/>
          <w:kern w:val="0"/>
          <w:sz w:val="28"/>
          <w:szCs w:val="28"/>
        </w:rPr>
      </w:pPr>
      <w:r>
        <w:rPr>
          <w:rFonts w:hint="eastAsia" w:ascii="仿宋" w:hAnsi="仿宋" w:eastAsia="仿宋" w:cs="宋体"/>
          <w:color w:val="auto"/>
          <w:kern w:val="0"/>
          <w:sz w:val="28"/>
          <w:szCs w:val="28"/>
        </w:rPr>
        <w:t>3、甲方对乙方提供的货物在使用前进行调试时，乙方需负责安装并培训甲方的使用操作人员，并协助甲方一起调试，直到符合技术要求，甲方才做最终验收。</w:t>
      </w:r>
    </w:p>
    <w:p w14:paraId="3D481572">
      <w:pPr>
        <w:pStyle w:val="32"/>
        <w:spacing w:before="120" w:after="120" w:line="360" w:lineRule="auto"/>
        <w:ind w:firstLine="56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宋体"/>
          <w:color w:val="auto"/>
          <w:kern w:val="0"/>
          <w:sz w:val="28"/>
          <w:szCs w:val="28"/>
        </w:rPr>
        <w:t>4、验收时乙方必须在现场，验收完毕后作出验收结果报告。</w:t>
      </w:r>
      <w:bookmarkStart w:id="35" w:name="PO_TDCUS_ITEM_PB_REQ_TABLE_1_1_0"/>
      <w:bookmarkEnd w:id="35"/>
    </w:p>
    <w:p w14:paraId="24446716">
      <w:pPr>
        <w:spacing w:line="360" w:lineRule="auto"/>
        <w:rPr>
          <w:rFonts w:ascii="仿宋" w:hAnsi="仿宋" w:eastAsia="仿宋"/>
          <w:b/>
          <w:bCs/>
          <w:color w:val="000000" w:themeColor="text1"/>
          <w:sz w:val="28"/>
          <w:szCs w:val="28"/>
          <w14:textFill>
            <w14:solidFill>
              <w14:schemeClr w14:val="tx1"/>
            </w14:solidFill>
          </w14:textFill>
        </w:rPr>
      </w:pPr>
      <w:bookmarkStart w:id="36" w:name="PO_416_PM050"/>
      <w:r>
        <w:rPr>
          <w:rFonts w:hint="eastAsia" w:hAnsi="宋体"/>
          <w:b/>
          <w:color w:val="000000" w:themeColor="text1"/>
          <w:sz w:val="36"/>
          <w:szCs w:val="36"/>
          <w:lang w:eastAsia="zh-CN"/>
          <w14:textFill>
            <w14:solidFill>
              <w14:schemeClr w14:val="tx1"/>
            </w14:solidFill>
          </w14:textFill>
        </w:rPr>
        <w:t xml:space="preserve"> </w:t>
      </w:r>
      <w:bookmarkEnd w:id="36"/>
      <w:r>
        <w:rPr>
          <w:rFonts w:hint="eastAsia" w:ascii="仿宋" w:hAnsi="仿宋" w:eastAsia="仿宋"/>
          <w:b/>
          <w:bCs/>
          <w:color w:val="000000" w:themeColor="text1"/>
          <w:sz w:val="28"/>
          <w:szCs w:val="28"/>
          <w14:textFill>
            <w14:solidFill>
              <w14:schemeClr w14:val="tx1"/>
            </w14:solidFill>
          </w14:textFill>
        </w:rPr>
        <w:t>商务要求表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543F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750CD600">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6ECFF7EA">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项目工期（交货期）：合同签订后40天内完成项目建设。</w:t>
            </w:r>
          </w:p>
          <w:p w14:paraId="117BFD06">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地点：用户指定地点。</w:t>
            </w:r>
          </w:p>
        </w:tc>
      </w:tr>
      <w:tr w14:paraId="183F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22A4FEC2">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23F3EE7E">
            <w:pP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付款方式：合同生效后7个工作日内，采购人向中标人支付合同总价的40%作为预付款；货物送达指定地点且安装调试完毕，经采购人验收合格后，向中标人支付合同总价的60%；以上款项中标人需提供采购人同等金额的正规发票。</w:t>
            </w:r>
          </w:p>
          <w:p w14:paraId="41728FC4">
            <w:pPr>
              <w:rPr>
                <w:rFonts w:ascii="仿宋" w:hAnsi="仿宋" w:eastAsia="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履约保证金：合同签订后5个工作日内缴纳合同款的1%作为履约保证金，由使用部门负责催缴。验收合格后未出现质量问题（非人为原因）1年内无息退还。</w:t>
            </w:r>
          </w:p>
        </w:tc>
      </w:tr>
      <w:tr w14:paraId="726B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987DE4F">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43743475">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14:paraId="20DE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F7982CD">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14:paraId="692806EC">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14:paraId="262A8240">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4DDF06B1">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364D081A">
            <w:pPr>
              <w:rPr>
                <w:rFonts w:hint="eastAsia"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w:t>
            </w:r>
          </w:p>
        </w:tc>
      </w:tr>
      <w:tr w14:paraId="048C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6123F578">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69075F9F">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7FBB737A">
            <w:pPr>
              <w:spacing w:line="360" w:lineRule="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w:t>
            </w:r>
          </w:p>
        </w:tc>
      </w:tr>
      <w:tr w14:paraId="3E81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564D7ED1">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53A48866">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1D981C99">
            <w:pPr>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w:t>
            </w:r>
          </w:p>
        </w:tc>
      </w:tr>
      <w:tr w14:paraId="0C9A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638A3B9">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72658875">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3B8F7A9B">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投标人具有有效的质量管理体系认证证书、环境管理体系认证证书、职业健康安全管理体系认证证书、信息技术服务管理体系认证证书，每提供一份得1分，最多得4分（提供证书扫描件、国家认证认可监督管理委员会官网（http://www.cnca.gov.cn/）查询截图，不提供不得分）。</w:t>
            </w:r>
          </w:p>
          <w:p w14:paraId="225B9F6C">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（注：投标文件中需提供有效期内证书复印件并加盖投标人公章，否则不得分。）</w:t>
            </w:r>
          </w:p>
        </w:tc>
      </w:tr>
      <w:tr w14:paraId="64C8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5B56429C">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172CC600">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46D92CB5">
            <w:pPr>
              <w:snapToGrid w:val="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投标人自2022年1月1日以来（以合同签订时间为准），具有同类项目业绩（以同时提供的完整合同复印件为准）， 每提供1份项目业绩得0.5分，最高得2分。</w:t>
            </w:r>
          </w:p>
          <w:p w14:paraId="461A3EC3">
            <w:pPr>
              <w:snapToGrid w:val="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注：投标文件中需提供合同（包括但不限于合同内容、双方签字盖章、签署时间；若合同内容不能体现相关信息的，还需提供合同业主盖章的证明材料）复印件并加盖投标人公章，否则不得分；时间认定以合同签订时间为准。）</w:t>
            </w:r>
          </w:p>
        </w:tc>
      </w:tr>
    </w:tbl>
    <w:p w14:paraId="4A731EE9">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24A55447">
      <w:pPr>
        <w:pStyle w:val="32"/>
        <w:spacing w:before="156" w:after="156" w:line="360" w:lineRule="auto"/>
        <w:jc w:val="center"/>
        <w:outlineLvl w:val="0"/>
        <w:rPr>
          <w:rFonts w:hAnsi="宋体"/>
          <w:b/>
          <w:color w:val="000000" w:themeColor="text1"/>
          <w:sz w:val="36"/>
          <w:szCs w:val="36"/>
          <w14:textFill>
            <w14:solidFill>
              <w14:schemeClr w14:val="tx1"/>
            </w14:solidFill>
          </w14:textFill>
        </w:rPr>
      </w:pPr>
      <w:bookmarkStart w:id="37" w:name="_Toc26308"/>
      <w:r>
        <w:rPr>
          <w:rFonts w:hint="eastAsia" w:hAnsi="宋体"/>
          <w:b/>
          <w:color w:val="000000" w:themeColor="text1"/>
          <w:sz w:val="36"/>
          <w:szCs w:val="36"/>
          <w14:textFill>
            <w14:solidFill>
              <w14:schemeClr w14:val="tx1"/>
            </w14:solidFill>
          </w14:textFill>
        </w:rPr>
        <w:t>第五章浙江省政府采购合同主要条款指引</w:t>
      </w:r>
      <w:bookmarkEnd w:id="30"/>
      <w:bookmarkEnd w:id="37"/>
    </w:p>
    <w:p w14:paraId="1865AE88">
      <w:pPr>
        <w:rPr>
          <w:color w:val="000000" w:themeColor="text1"/>
          <w14:textFill>
            <w14:solidFill>
              <w14:schemeClr w14:val="tx1"/>
            </w14:solidFill>
          </w14:textFill>
        </w:rPr>
      </w:pPr>
    </w:p>
    <w:p w14:paraId="03C5125E">
      <w:pPr>
        <w:pStyle w:val="32"/>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4A9018D5">
      <w:pPr>
        <w:pStyle w:val="32"/>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0F27A28B">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1E0CF2E6">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41F989BB">
      <w:pPr>
        <w:pStyle w:val="32"/>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10AC4A29">
      <w:pPr>
        <w:pStyle w:val="32"/>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6F7551DF">
      <w:pPr>
        <w:pStyle w:val="32"/>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2359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0CF6CE60">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748B6CEB">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77C3FB0F">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6E5CE26">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3EC72EDC">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15C0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07B7DE90">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7835C9B0">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59E56F72">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8A2F6AF">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53332464">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1CF0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3FE50ADD">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30EADCB6">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50751B8C">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59FB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78E5011A">
            <w:pPr>
              <w:pStyle w:val="32"/>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0BBB92FC">
      <w:pPr>
        <w:pStyle w:val="32"/>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09E9CC39">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1B9E49BB">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357DCCA3">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0308C757">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CE5FECD">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1F5069ED">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0685CA1F">
      <w:pPr>
        <w:pStyle w:val="32"/>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263F2454">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2CCBF756">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16B401DE">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1A6A101D">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47EFDB5B">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669E26E9">
      <w:pPr>
        <w:pStyle w:val="32"/>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549F8702">
      <w:pPr>
        <w:pStyle w:val="32"/>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3F1F1B84">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62947EB5">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0A7A2F3C">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317843AF">
      <w:pPr>
        <w:pStyle w:val="32"/>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2BE4F26C">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54A8CB81">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w:t>
      </w:r>
      <w:r>
        <w:rPr>
          <w:rFonts w:hint="eastAsia" w:ascii="仿宋" w:hAnsi="仿宋" w:eastAsia="仿宋"/>
          <w:bCs/>
          <w:snapToGrid w:val="0"/>
          <w:color w:val="000000" w:themeColor="text1"/>
          <w:sz w:val="30"/>
          <w:szCs w:val="30"/>
          <w:lang w:eastAsia="zh-CN"/>
          <w14:textFill>
            <w14:solidFill>
              <w14:schemeClr w14:val="tx1"/>
            </w14:solidFill>
          </w14:textFill>
        </w:rPr>
        <w:t>招标</w:t>
      </w:r>
      <w:r>
        <w:rPr>
          <w:rFonts w:hint="eastAsia" w:ascii="仿宋" w:hAnsi="仿宋" w:eastAsia="仿宋"/>
          <w:bCs/>
          <w:snapToGrid w:val="0"/>
          <w:color w:val="000000" w:themeColor="text1"/>
          <w:sz w:val="30"/>
          <w:szCs w:val="30"/>
          <w14:textFill>
            <w14:solidFill>
              <w14:schemeClr w14:val="tx1"/>
            </w14:solidFill>
          </w14:textFill>
        </w:rPr>
        <w:t>文件“第四部分商务要求表付款条件”内容填写）</w:t>
      </w:r>
    </w:p>
    <w:p w14:paraId="08EA8D76">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46DA574C">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1DD5F571">
      <w:pPr>
        <w:pStyle w:val="32"/>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23EF77ED">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1D8132B9">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7BD5F38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317AA160">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1BED9045">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0FF87DB9">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3F1834CC">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6147D0DA">
      <w:pPr>
        <w:pStyle w:val="32"/>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w:t>
      </w:r>
      <w:r>
        <w:rPr>
          <w:rFonts w:hint="eastAsia" w:ascii="仿宋" w:hAnsi="仿宋" w:eastAsia="仿宋"/>
          <w:b/>
          <w:snapToGrid w:val="0"/>
          <w:color w:val="000000" w:themeColor="text1"/>
          <w:sz w:val="30"/>
          <w:szCs w:val="30"/>
          <w:lang w:val="en-US" w:eastAsia="zh-CN"/>
          <w14:textFill>
            <w14:solidFill>
              <w14:schemeClr w14:val="tx1"/>
            </w14:solidFill>
          </w14:textFill>
        </w:rPr>
        <w:t>七个工作日</w:t>
      </w:r>
      <w:r>
        <w:rPr>
          <w:rFonts w:hint="eastAsia" w:ascii="仿宋" w:hAnsi="仿宋" w:eastAsia="仿宋"/>
          <w:b/>
          <w:snapToGrid w:val="0"/>
          <w:color w:val="000000" w:themeColor="text1"/>
          <w:sz w:val="30"/>
          <w:szCs w:val="30"/>
          <w14:textFill>
            <w14:solidFill>
              <w14:schemeClr w14:val="tx1"/>
            </w14:solidFill>
          </w14:textFill>
        </w:rPr>
        <w:t>内将采购资金支付到乙方约定账户。</w:t>
      </w:r>
    </w:p>
    <w:p w14:paraId="140C0704">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4CE1FF00">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17F5814">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50F7DAD">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2C2BC8FF">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70735CA4">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734A18E4">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58942F31">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7153BAA7">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7B8F0491">
      <w:pPr>
        <w:pStyle w:val="32"/>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0F1B82A6">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04E1E21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6869357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2023FF21">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4AEFD98F">
      <w:pPr>
        <w:pStyle w:val="32"/>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30F7910">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2E23ABF7">
      <w:pPr>
        <w:pStyle w:val="32"/>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280244E4">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2F8DCAB6">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15B1D64A">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073449F0">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1BA872B7">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2C3BFB8F">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67055B0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2673B13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0BD8E3C8">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53701EE5">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648A087D">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4FADA9B1">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781A3B7A">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0200EF1C">
      <w:pPr>
        <w:rPr>
          <w:color w:val="000000" w:themeColor="text1"/>
          <w:szCs w:val="30"/>
          <w14:textFill>
            <w14:solidFill>
              <w14:schemeClr w14:val="tx1"/>
            </w14:solidFill>
          </w14:textFill>
        </w:rPr>
      </w:pPr>
    </w:p>
    <w:p w14:paraId="289ABFC0">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8" w:name="_Toc22013"/>
      <w:r>
        <w:rPr>
          <w:rFonts w:hint="eastAsia" w:hAnsi="宋体"/>
          <w:b/>
          <w:color w:val="000000" w:themeColor="text1"/>
          <w:sz w:val="36"/>
          <w:szCs w:val="36"/>
          <w14:textFill>
            <w14:solidFill>
              <w14:schemeClr w14:val="tx1"/>
            </w14:solidFill>
          </w14:textFill>
        </w:rPr>
        <w:t>第六章投标文件格式附件</w:t>
      </w:r>
      <w:bookmarkEnd w:id="38"/>
    </w:p>
    <w:p w14:paraId="25638118">
      <w:pPr>
        <w:pStyle w:val="32"/>
        <w:spacing w:before="156" w:after="156" w:line="360" w:lineRule="auto"/>
        <w:jc w:val="center"/>
        <w:rPr>
          <w:rFonts w:hAnsi="宋体" w:eastAsia="仿宋_GB2312"/>
          <w:b/>
          <w:color w:val="000000" w:themeColor="text1"/>
          <w:sz w:val="36"/>
          <w:szCs w:val="36"/>
          <w14:textFill>
            <w14:solidFill>
              <w14:schemeClr w14:val="tx1"/>
            </w14:solidFill>
          </w14:textFill>
        </w:rPr>
      </w:pPr>
    </w:p>
    <w:p w14:paraId="1D659AF5">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63D6C45">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F93B325">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0EDFC27">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D623C06">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D3BFD99">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C247A6A">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EFA4C01">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8209DF8">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C2F724F">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A4DAC06">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4FF51FD">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7E78F6A">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F0F7DB6">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C50AFDA">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1778AF9">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D673387">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10B9803">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2554507">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7A8F2F5">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CAC3204">
      <w:pPr>
        <w:snapToGrid w:val="0"/>
        <w:spacing w:before="156" w:beforeLines="50" w:after="50"/>
        <w:rPr>
          <w:rFonts w:hint="eastAsia" w:ascii="仿宋" w:hAnsi="仿宋" w:eastAsia="仿宋"/>
          <w:color w:val="000000" w:themeColor="text1"/>
          <w:sz w:val="30"/>
          <w:szCs w:val="30"/>
          <w14:textFill>
            <w14:solidFill>
              <w14:schemeClr w14:val="tx1"/>
            </w14:solidFill>
          </w14:textFill>
        </w:rPr>
      </w:pPr>
    </w:p>
    <w:p w14:paraId="4EB852D2">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62C86B51">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39" w:name="PO_1000000445_PM002_2"/>
      <w:r>
        <w:rPr>
          <w:rFonts w:hint="eastAsia" w:ascii="仿宋" w:hAnsi="仿宋" w:eastAsia="仿宋"/>
          <w:b/>
          <w:color w:val="000000" w:themeColor="text1"/>
          <w:spacing w:val="40"/>
          <w:sz w:val="52"/>
          <w:szCs w:val="52"/>
          <w:lang w:eastAsia="zh-CN"/>
          <w14:textFill>
            <w14:solidFill>
              <w14:schemeClr w14:val="tx1"/>
            </w14:solidFill>
          </w14:textFill>
        </w:rPr>
        <w:t>浙江财经大学会计全流程智能业务实验室融合云桌面采购项目</w:t>
      </w:r>
      <w:bookmarkEnd w:id="39"/>
    </w:p>
    <w:p w14:paraId="3C5ED0D9">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0" w:name="PO_15528_PM001_2"/>
      <w:r>
        <w:rPr>
          <w:rFonts w:hint="eastAsia" w:ascii="仿宋" w:hAnsi="仿宋" w:eastAsia="仿宋"/>
          <w:color w:val="000000" w:themeColor="text1"/>
          <w:sz w:val="36"/>
          <w:szCs w:val="36"/>
          <w:lang w:eastAsia="zh-CN"/>
          <w14:textFill>
            <w14:solidFill>
              <w14:schemeClr w14:val="tx1"/>
            </w14:solidFill>
          </w14:textFill>
        </w:rPr>
        <w:t>ZZCG2025P-GK-124</w:t>
      </w:r>
      <w:bookmarkEnd w:id="40"/>
      <w:r>
        <w:rPr>
          <w:rFonts w:hint="eastAsia" w:ascii="仿宋" w:hAnsi="仿宋" w:eastAsia="仿宋"/>
          <w:color w:val="000000" w:themeColor="text1"/>
          <w:sz w:val="36"/>
          <w:szCs w:val="36"/>
          <w14:textFill>
            <w14:solidFill>
              <w14:schemeClr w14:val="tx1"/>
            </w14:solidFill>
          </w14:textFill>
        </w:rPr>
        <w:t>（标项  ）</w:t>
      </w:r>
    </w:p>
    <w:p w14:paraId="34BA3E5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36F6194">
      <w:pPr>
        <w:spacing w:after="100" w:afterAutospacing="1" w:line="240" w:lineRule="auto"/>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084589AE">
      <w:pPr>
        <w:spacing w:after="100" w:afterAutospacing="1" w:line="240" w:lineRule="auto"/>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6D58C9BB">
      <w:pPr>
        <w:spacing w:after="100" w:afterAutospacing="1" w:line="240" w:lineRule="auto"/>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26B0A111">
      <w:pPr>
        <w:spacing w:after="100" w:afterAutospacing="1" w:line="240" w:lineRule="auto"/>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150D2C22">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FEB372D">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0308E947">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7C31C4E0">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sz w:val="36"/>
          <w:szCs w:val="36"/>
          <w:lang w:val="en-US" w:eastAsia="zh-CN"/>
        </w:rPr>
        <w:t>.</w:t>
      </w:r>
      <w:r>
        <w:rPr>
          <w:rFonts w:hint="eastAsia" w:ascii="仿宋" w:hAnsi="仿宋" w:eastAsia="仿宋"/>
          <w:b/>
          <w:bCs/>
          <w:sz w:val="36"/>
          <w:szCs w:val="36"/>
        </w:rPr>
        <w:t>资格文件目录</w:t>
      </w:r>
    </w:p>
    <w:p w14:paraId="3543877C">
      <w:pPr>
        <w:snapToGrid w:val="0"/>
        <w:spacing w:before="50" w:after="50"/>
        <w:rPr>
          <w:rFonts w:ascii="仿宋" w:hAnsi="仿宋" w:eastAsia="仿宋"/>
          <w:sz w:val="30"/>
          <w:szCs w:val="30"/>
        </w:rPr>
      </w:pPr>
    </w:p>
    <w:p w14:paraId="07FA880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684F512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024D32D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3B62944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0C0FD63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396C0EA1">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12B3C4F7">
      <w:pPr>
        <w:pStyle w:val="35"/>
        <w:snapToGrid w:val="0"/>
        <w:spacing w:after="120" w:line="460" w:lineRule="exact"/>
        <w:ind w:left="5250" w:firstLine="600" w:firstLineChars="200"/>
        <w:rPr>
          <w:rFonts w:ascii="仿宋" w:hAnsi="仿宋" w:eastAsia="仿宋"/>
          <w:sz w:val="30"/>
          <w:szCs w:val="30"/>
        </w:rPr>
      </w:pPr>
    </w:p>
    <w:p w14:paraId="763314D8">
      <w:pPr>
        <w:snapToGrid w:val="0"/>
        <w:spacing w:line="460" w:lineRule="exact"/>
        <w:ind w:firstLine="588" w:firstLineChars="196"/>
        <w:jc w:val="left"/>
        <w:rPr>
          <w:rFonts w:ascii="仿宋" w:hAnsi="仿宋" w:eastAsia="仿宋"/>
          <w:sz w:val="30"/>
          <w:szCs w:val="30"/>
        </w:rPr>
      </w:pPr>
    </w:p>
    <w:p w14:paraId="23F6562D">
      <w:pPr>
        <w:widowControl/>
        <w:jc w:val="left"/>
        <w:rPr>
          <w:rFonts w:ascii="仿宋" w:hAnsi="仿宋" w:eastAsia="仿宋"/>
          <w:bCs/>
          <w:sz w:val="28"/>
          <w:szCs w:val="28"/>
        </w:rPr>
      </w:pPr>
      <w:r>
        <w:rPr>
          <w:rFonts w:ascii="仿宋" w:hAnsi="仿宋" w:eastAsia="仿宋"/>
          <w:bCs/>
          <w:sz w:val="28"/>
          <w:szCs w:val="28"/>
        </w:rPr>
        <w:br w:type="page"/>
      </w:r>
    </w:p>
    <w:p w14:paraId="78B7EA98">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5899C33F">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27A7908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2A3BCFF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49665C68">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3C6E04A4">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6543893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39FDBDD5">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6CA9EEF4">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44939FFE">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3190CCD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2554E331">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4CF34AA8">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33E1F7F5">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3A9F0F9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457FC3A7">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4AC90AB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1042DCBC">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29A5801C">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377C4B17">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1558188A">
      <w:pPr>
        <w:pStyle w:val="32"/>
        <w:snapToGrid w:val="0"/>
        <w:spacing w:before="156" w:after="156" w:line="240" w:lineRule="auto"/>
        <w:rPr>
          <w:rFonts w:ascii="仿宋" w:hAnsi="仿宋" w:eastAsia="仿宋"/>
          <w:sz w:val="30"/>
          <w:szCs w:val="30"/>
        </w:rPr>
      </w:pPr>
    </w:p>
    <w:p w14:paraId="2FC963BE">
      <w:pPr>
        <w:pStyle w:val="32"/>
        <w:snapToGrid w:val="0"/>
        <w:spacing w:before="156" w:after="156" w:line="240" w:lineRule="auto"/>
        <w:rPr>
          <w:rFonts w:ascii="仿宋" w:hAnsi="仿宋" w:eastAsia="仿宋"/>
          <w:sz w:val="30"/>
          <w:szCs w:val="30"/>
        </w:rPr>
      </w:pPr>
    </w:p>
    <w:p w14:paraId="5CEC88C1">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0EE5FF97">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0F40F867">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738021C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41" w:name="PO_3000002632_PM002"/>
      <w:r>
        <w:rPr>
          <w:rFonts w:hint="eastAsia" w:ascii="仿宋" w:hAnsi="仿宋" w:eastAsia="仿宋"/>
          <w:b/>
          <w:sz w:val="30"/>
          <w:szCs w:val="30"/>
          <w:u w:val="single"/>
          <w:lang w:eastAsia="zh-CN"/>
        </w:rPr>
        <w:t>浙江财经大学会计全流程智能业务实验室融合云桌面采购项目</w:t>
      </w:r>
      <w:bookmarkEnd w:id="41"/>
      <w:r>
        <w:rPr>
          <w:rFonts w:hint="eastAsia" w:ascii="仿宋" w:hAnsi="仿宋" w:eastAsia="仿宋"/>
          <w:sz w:val="30"/>
          <w:szCs w:val="30"/>
          <w:u w:val="single"/>
        </w:rPr>
        <w:t>（编号为</w:t>
      </w:r>
      <w:bookmarkStart w:id="42" w:name="PO_15528_PM001_3"/>
      <w:r>
        <w:rPr>
          <w:rFonts w:hint="eastAsia" w:ascii="仿宋" w:hAnsi="仿宋" w:eastAsia="仿宋"/>
          <w:sz w:val="30"/>
          <w:szCs w:val="30"/>
          <w:u w:val="single"/>
          <w:lang w:eastAsia="zh-CN"/>
        </w:rPr>
        <w:t>ZZCG2025P-GK-124</w:t>
      </w:r>
      <w:bookmarkEnd w:id="42"/>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3FA00CA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0D83894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184EAA4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49D28BB4">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11442A34">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1748A10A">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320FC932">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重大税收违法失信主体名单）、政府采购严重违法失信行为记录名单。</w:t>
      </w:r>
    </w:p>
    <w:p w14:paraId="600DFC1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58408BF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64C3FF25">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66787639">
      <w:pPr>
        <w:snapToGrid w:val="0"/>
        <w:spacing w:before="156" w:beforeLines="50" w:after="50" w:line="460" w:lineRule="exact"/>
        <w:ind w:right="600" w:firstLine="150" w:firstLineChars="50"/>
        <w:rPr>
          <w:rFonts w:ascii="仿宋" w:hAnsi="仿宋" w:eastAsia="仿宋"/>
          <w:sz w:val="30"/>
          <w:szCs w:val="30"/>
        </w:rPr>
      </w:pPr>
    </w:p>
    <w:p w14:paraId="4D01CFF9">
      <w:pPr>
        <w:snapToGrid w:val="0"/>
        <w:spacing w:before="156" w:beforeLines="50" w:after="50" w:line="460" w:lineRule="exact"/>
        <w:ind w:right="600" w:firstLine="150" w:firstLineChars="50"/>
        <w:rPr>
          <w:rFonts w:ascii="仿宋" w:hAnsi="仿宋" w:eastAsia="仿宋"/>
          <w:sz w:val="30"/>
          <w:szCs w:val="30"/>
        </w:rPr>
      </w:pPr>
    </w:p>
    <w:p w14:paraId="55490888">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B94A1DC">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2D2A73F5">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722A32B4">
      <w:pPr>
        <w:snapToGrid w:val="0"/>
        <w:spacing w:before="156" w:beforeLines="50" w:after="50"/>
        <w:jc w:val="center"/>
        <w:rPr>
          <w:rFonts w:ascii="仿宋" w:hAnsi="仿宋" w:eastAsia="仿宋"/>
          <w:b/>
          <w:sz w:val="30"/>
          <w:szCs w:val="30"/>
        </w:rPr>
      </w:pPr>
    </w:p>
    <w:p w14:paraId="226AC93C">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2C7B1019">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3" w:name="PO_3000002632_PM002_1"/>
      <w:r>
        <w:rPr>
          <w:rFonts w:hint="eastAsia" w:ascii="仿宋" w:hAnsi="仿宋" w:eastAsia="仿宋"/>
          <w:b/>
          <w:sz w:val="30"/>
          <w:szCs w:val="30"/>
          <w:u w:val="single"/>
          <w:lang w:eastAsia="zh-CN"/>
        </w:rPr>
        <w:t>浙江财经大学会计全流程智能业务实验室融合云桌面采购项目</w:t>
      </w:r>
      <w:bookmarkEnd w:id="43"/>
      <w:r>
        <w:rPr>
          <w:rFonts w:hint="eastAsia" w:ascii="仿宋" w:hAnsi="仿宋" w:eastAsia="仿宋"/>
          <w:sz w:val="30"/>
          <w:szCs w:val="30"/>
        </w:rPr>
        <w:t xml:space="preserve"> 项目编号：</w:t>
      </w:r>
      <w:bookmarkStart w:id="44" w:name="PO_3000002632_PM001"/>
      <w:r>
        <w:rPr>
          <w:rFonts w:hint="eastAsia" w:ascii="仿宋" w:hAnsi="仿宋" w:eastAsia="仿宋"/>
          <w:b/>
          <w:sz w:val="30"/>
          <w:szCs w:val="30"/>
          <w:u w:val="single"/>
          <w:lang w:eastAsia="zh-CN"/>
        </w:rPr>
        <w:t>ZZCG2025P-GK-124</w:t>
      </w:r>
      <w:bookmarkEnd w:id="44"/>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73550ED0">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B2C680F">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15717A02">
      <w:pPr>
        <w:snapToGrid w:val="0"/>
        <w:spacing w:before="156" w:beforeLines="50" w:after="50" w:line="460" w:lineRule="exact"/>
        <w:ind w:firstLine="480"/>
        <w:rPr>
          <w:rFonts w:ascii="仿宋" w:hAnsi="仿宋" w:eastAsia="仿宋"/>
          <w:sz w:val="30"/>
          <w:szCs w:val="30"/>
        </w:rPr>
      </w:pPr>
    </w:p>
    <w:p w14:paraId="0C8146F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04B407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50016B05">
      <w:pPr>
        <w:snapToGrid w:val="0"/>
        <w:spacing w:before="156" w:beforeLines="50" w:after="50" w:line="460" w:lineRule="exact"/>
        <w:rPr>
          <w:rFonts w:ascii="仿宋" w:hAnsi="仿宋" w:eastAsia="仿宋"/>
          <w:sz w:val="30"/>
          <w:szCs w:val="30"/>
        </w:rPr>
      </w:pPr>
    </w:p>
    <w:p w14:paraId="24E6B344">
      <w:pPr>
        <w:snapToGrid w:val="0"/>
        <w:spacing w:before="156" w:beforeLines="50" w:after="50" w:line="460" w:lineRule="exact"/>
        <w:rPr>
          <w:rFonts w:ascii="仿宋" w:hAnsi="仿宋" w:eastAsia="仿宋"/>
          <w:sz w:val="30"/>
          <w:szCs w:val="30"/>
        </w:rPr>
      </w:pPr>
    </w:p>
    <w:p w14:paraId="75F7F05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12CFE4A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126A4707">
      <w:pPr>
        <w:snapToGrid w:val="0"/>
        <w:spacing w:before="156" w:beforeLines="50" w:after="50" w:line="460" w:lineRule="exact"/>
        <w:ind w:firstLine="6150" w:firstLineChars="2050"/>
        <w:rPr>
          <w:rFonts w:ascii="仿宋" w:hAnsi="仿宋" w:eastAsia="仿宋"/>
          <w:sz w:val="30"/>
          <w:szCs w:val="30"/>
        </w:rPr>
      </w:pPr>
    </w:p>
    <w:p w14:paraId="3900423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06AF7C29">
      <w:pPr>
        <w:snapToGrid w:val="0"/>
        <w:spacing w:before="156" w:beforeLines="50" w:after="50" w:line="460" w:lineRule="exact"/>
        <w:rPr>
          <w:rFonts w:ascii="仿宋" w:hAnsi="仿宋" w:eastAsia="仿宋"/>
          <w:sz w:val="30"/>
          <w:szCs w:val="30"/>
        </w:rPr>
      </w:pPr>
    </w:p>
    <w:p w14:paraId="24EE423C">
      <w:pPr>
        <w:widowControl/>
        <w:jc w:val="left"/>
        <w:rPr>
          <w:rFonts w:ascii="仿宋" w:hAnsi="仿宋" w:eastAsia="仿宋"/>
          <w:sz w:val="30"/>
          <w:szCs w:val="30"/>
        </w:rPr>
      </w:pPr>
    </w:p>
    <w:p w14:paraId="6FF24D8A">
      <w:pPr>
        <w:snapToGrid w:val="0"/>
        <w:spacing w:before="156" w:beforeLines="50" w:after="50" w:line="460" w:lineRule="exact"/>
        <w:rPr>
          <w:rFonts w:hint="eastAsia" w:ascii="仿宋" w:hAnsi="仿宋" w:eastAsia="仿宋"/>
          <w:sz w:val="30"/>
          <w:szCs w:val="30"/>
        </w:rPr>
      </w:pPr>
    </w:p>
    <w:p w14:paraId="66BAF992">
      <w:pPr>
        <w:snapToGrid w:val="0"/>
        <w:spacing w:before="156" w:beforeLines="50" w:after="50" w:line="460" w:lineRule="exact"/>
        <w:rPr>
          <w:rFonts w:hint="eastAsia" w:ascii="仿宋" w:hAnsi="仿宋" w:eastAsia="仿宋"/>
          <w:sz w:val="30"/>
          <w:szCs w:val="30"/>
        </w:rPr>
      </w:pPr>
    </w:p>
    <w:p w14:paraId="33AEFEB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24C177E7">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05686C2A">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70AA62B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184E36C9">
      <w:pPr>
        <w:snapToGrid w:val="0"/>
        <w:spacing w:before="156" w:beforeLines="50" w:after="50" w:line="460" w:lineRule="exact"/>
        <w:rPr>
          <w:rFonts w:ascii="仿宋" w:hAnsi="仿宋" w:eastAsia="仿宋"/>
          <w:sz w:val="30"/>
          <w:szCs w:val="30"/>
        </w:rPr>
      </w:pPr>
    </w:p>
    <w:p w14:paraId="2DCBA9C9">
      <w:pPr>
        <w:snapToGrid w:val="0"/>
        <w:spacing w:before="156" w:beforeLines="50" w:after="50" w:line="460" w:lineRule="exact"/>
        <w:rPr>
          <w:rFonts w:ascii="仿宋" w:hAnsi="仿宋" w:eastAsia="仿宋"/>
          <w:sz w:val="30"/>
          <w:szCs w:val="30"/>
        </w:rPr>
      </w:pPr>
    </w:p>
    <w:p w14:paraId="2CFFDA3F">
      <w:pPr>
        <w:snapToGrid w:val="0"/>
        <w:spacing w:before="156" w:beforeLines="50" w:after="50" w:line="460" w:lineRule="exact"/>
        <w:rPr>
          <w:rFonts w:ascii="仿宋" w:hAnsi="仿宋" w:eastAsia="仿宋"/>
          <w:sz w:val="30"/>
          <w:szCs w:val="30"/>
        </w:rPr>
      </w:pPr>
    </w:p>
    <w:p w14:paraId="46A1224E">
      <w:pPr>
        <w:snapToGrid w:val="0"/>
        <w:spacing w:before="156" w:beforeLines="50" w:after="50" w:line="460" w:lineRule="exact"/>
        <w:rPr>
          <w:rFonts w:ascii="仿宋" w:hAnsi="仿宋" w:eastAsia="仿宋"/>
          <w:sz w:val="30"/>
          <w:szCs w:val="30"/>
        </w:rPr>
      </w:pPr>
    </w:p>
    <w:p w14:paraId="7C2C27CD">
      <w:pPr>
        <w:snapToGrid w:val="0"/>
        <w:spacing w:before="156" w:beforeLines="50" w:after="50" w:line="460" w:lineRule="exact"/>
        <w:rPr>
          <w:rFonts w:ascii="仿宋" w:hAnsi="仿宋" w:eastAsia="仿宋"/>
          <w:sz w:val="30"/>
          <w:szCs w:val="30"/>
        </w:rPr>
      </w:pPr>
    </w:p>
    <w:p w14:paraId="6C424E62">
      <w:pPr>
        <w:snapToGrid w:val="0"/>
        <w:spacing w:before="156" w:beforeLines="50" w:after="50" w:line="460" w:lineRule="exact"/>
        <w:rPr>
          <w:rFonts w:ascii="仿宋" w:hAnsi="仿宋" w:eastAsia="仿宋"/>
          <w:sz w:val="30"/>
          <w:szCs w:val="30"/>
        </w:rPr>
      </w:pPr>
    </w:p>
    <w:p w14:paraId="4C68AEA3">
      <w:pPr>
        <w:snapToGrid w:val="0"/>
        <w:spacing w:before="156" w:beforeLines="50" w:after="50" w:line="460" w:lineRule="exact"/>
        <w:rPr>
          <w:rFonts w:ascii="仿宋" w:hAnsi="仿宋" w:eastAsia="仿宋"/>
          <w:sz w:val="30"/>
          <w:szCs w:val="30"/>
        </w:rPr>
      </w:pPr>
    </w:p>
    <w:p w14:paraId="466399B1">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4D2B57EF">
      <w:pPr>
        <w:widowControl/>
        <w:jc w:val="left"/>
        <w:rPr>
          <w:rFonts w:hAnsi="宋体" w:cs="宋体"/>
          <w:bCs/>
          <w:sz w:val="24"/>
        </w:rPr>
      </w:pPr>
    </w:p>
    <w:p w14:paraId="71BE74C6">
      <w:pPr>
        <w:widowControl/>
        <w:jc w:val="left"/>
        <w:rPr>
          <w:rFonts w:hAnsi="宋体" w:cs="宋体"/>
          <w:bCs/>
          <w:sz w:val="24"/>
        </w:rPr>
      </w:pPr>
    </w:p>
    <w:p w14:paraId="7AB4BE89">
      <w:pPr>
        <w:widowControl/>
        <w:jc w:val="left"/>
        <w:rPr>
          <w:rFonts w:hAnsi="宋体" w:cs="宋体"/>
          <w:bCs/>
          <w:sz w:val="24"/>
        </w:rPr>
      </w:pPr>
    </w:p>
    <w:p w14:paraId="1B0CE472">
      <w:pPr>
        <w:snapToGrid w:val="0"/>
        <w:spacing w:before="156" w:beforeLines="50" w:after="50" w:line="460" w:lineRule="exact"/>
        <w:rPr>
          <w:rFonts w:ascii="仿宋" w:hAnsi="仿宋" w:eastAsia="仿宋"/>
          <w:sz w:val="30"/>
          <w:szCs w:val="30"/>
        </w:rPr>
      </w:pPr>
    </w:p>
    <w:p w14:paraId="433B02E1">
      <w:pPr>
        <w:snapToGrid w:val="0"/>
        <w:spacing w:before="156" w:beforeLines="50" w:after="50" w:line="460" w:lineRule="exact"/>
        <w:rPr>
          <w:rFonts w:ascii="仿宋" w:hAnsi="仿宋" w:eastAsia="仿宋"/>
          <w:sz w:val="30"/>
          <w:szCs w:val="30"/>
        </w:rPr>
      </w:pPr>
    </w:p>
    <w:p w14:paraId="2A17473C">
      <w:pPr>
        <w:widowControl/>
        <w:jc w:val="left"/>
        <w:rPr>
          <w:rFonts w:hAnsi="宋体" w:cs="宋体"/>
          <w:bCs/>
          <w:sz w:val="24"/>
        </w:rPr>
      </w:pPr>
    </w:p>
    <w:p w14:paraId="3782EEFC">
      <w:pPr>
        <w:widowControl/>
        <w:jc w:val="left"/>
        <w:rPr>
          <w:rFonts w:hAnsi="宋体" w:cs="宋体"/>
          <w:bCs/>
          <w:sz w:val="24"/>
        </w:rPr>
      </w:pPr>
    </w:p>
    <w:p w14:paraId="67369283">
      <w:pPr>
        <w:widowControl/>
        <w:jc w:val="left"/>
        <w:rPr>
          <w:rFonts w:hAnsi="宋体" w:cs="宋体"/>
          <w:bCs/>
          <w:sz w:val="24"/>
        </w:rPr>
      </w:pPr>
    </w:p>
    <w:p w14:paraId="601C1EC2">
      <w:pPr>
        <w:widowControl/>
        <w:jc w:val="left"/>
        <w:rPr>
          <w:rFonts w:hAnsi="宋体" w:cs="宋体"/>
          <w:bCs/>
          <w:sz w:val="24"/>
        </w:rPr>
      </w:pPr>
    </w:p>
    <w:p w14:paraId="39144E5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3730001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6B85328">
      <w:pPr>
        <w:widowControl/>
        <w:jc w:val="left"/>
        <w:rPr>
          <w:rFonts w:hAnsi="宋体" w:cs="宋体"/>
          <w:bCs/>
          <w:sz w:val="24"/>
        </w:rPr>
      </w:pPr>
    </w:p>
    <w:p w14:paraId="4AC9662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2A3B730">
      <w:pPr>
        <w:tabs>
          <w:tab w:val="left" w:pos="606"/>
        </w:tabs>
        <w:spacing w:line="360" w:lineRule="exact"/>
        <w:rPr>
          <w:rFonts w:hint="eastAsia" w:ascii="仿宋" w:hAnsi="仿宋" w:eastAsia="仿宋"/>
          <w:sz w:val="30"/>
          <w:szCs w:val="30"/>
        </w:rPr>
      </w:pPr>
    </w:p>
    <w:p w14:paraId="47ECE944">
      <w:pPr>
        <w:tabs>
          <w:tab w:val="left" w:pos="606"/>
        </w:tabs>
        <w:spacing w:line="360" w:lineRule="exact"/>
        <w:rPr>
          <w:rFonts w:hint="eastAsia" w:ascii="仿宋" w:hAnsi="仿宋" w:eastAsia="仿宋"/>
          <w:sz w:val="30"/>
          <w:szCs w:val="30"/>
        </w:rPr>
      </w:pPr>
    </w:p>
    <w:p w14:paraId="14093C07">
      <w:pPr>
        <w:tabs>
          <w:tab w:val="left" w:pos="606"/>
        </w:tabs>
        <w:spacing w:line="360" w:lineRule="exact"/>
        <w:rPr>
          <w:rFonts w:hint="eastAsia" w:ascii="仿宋" w:hAnsi="仿宋" w:eastAsia="仿宋"/>
          <w:sz w:val="30"/>
          <w:szCs w:val="30"/>
        </w:rPr>
      </w:pPr>
    </w:p>
    <w:p w14:paraId="6156E94D">
      <w:pPr>
        <w:tabs>
          <w:tab w:val="left" w:pos="606"/>
        </w:tabs>
        <w:spacing w:line="360" w:lineRule="exact"/>
        <w:rPr>
          <w:rFonts w:hint="eastAsia" w:ascii="仿宋" w:hAnsi="仿宋" w:eastAsia="仿宋"/>
          <w:sz w:val="30"/>
          <w:szCs w:val="30"/>
        </w:rPr>
      </w:pPr>
    </w:p>
    <w:p w14:paraId="57BF52CC">
      <w:pPr>
        <w:tabs>
          <w:tab w:val="left" w:pos="606"/>
        </w:tabs>
        <w:spacing w:line="360" w:lineRule="exact"/>
        <w:rPr>
          <w:rFonts w:hint="eastAsia" w:ascii="仿宋" w:hAnsi="仿宋" w:eastAsia="仿宋"/>
          <w:sz w:val="30"/>
          <w:szCs w:val="30"/>
        </w:rPr>
      </w:pPr>
    </w:p>
    <w:p w14:paraId="10FC1DAC">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6DE0D12D">
      <w:pPr>
        <w:pStyle w:val="19"/>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13DF2D3C">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704CA9D9">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478CFA28">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21AE70A7">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5" w:name="PO_3000002632_PM001_1"/>
      <w:r>
        <w:rPr>
          <w:rFonts w:hint="eastAsia" w:ascii="仿宋" w:hAnsi="仿宋" w:eastAsia="仿宋"/>
          <w:b/>
          <w:sz w:val="30"/>
          <w:szCs w:val="30"/>
          <w:u w:val="single"/>
          <w:lang w:eastAsia="zh-CN"/>
        </w:rPr>
        <w:t>ZZCG2025P-GK-124</w:t>
      </w:r>
      <w:bookmarkEnd w:id="45"/>
      <w:r>
        <w:rPr>
          <w:rFonts w:hint="eastAsia" w:ascii="仿宋" w:hAnsi="仿宋" w:eastAsia="仿宋"/>
          <w:sz w:val="30"/>
          <w:szCs w:val="30"/>
        </w:rPr>
        <w:t>的招标活动联合进行投标之事宜，达成如下协议：</w:t>
      </w:r>
    </w:p>
    <w:p w14:paraId="2443737C">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27FA04A5">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274BCD91">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5337AFDB">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6863C637">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7DBDAEEF">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1A9358A8">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7648AC3B">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63AFAFB2">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2D556870">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2FCC59C1">
        <w:tblPrEx>
          <w:tblCellMar>
            <w:top w:w="0" w:type="dxa"/>
            <w:left w:w="108" w:type="dxa"/>
            <w:bottom w:w="0" w:type="dxa"/>
            <w:right w:w="108" w:type="dxa"/>
          </w:tblCellMar>
        </w:tblPrEx>
        <w:trPr>
          <w:jc w:val="center"/>
        </w:trPr>
        <w:tc>
          <w:tcPr>
            <w:tcW w:w="4264" w:type="dxa"/>
          </w:tcPr>
          <w:p w14:paraId="3F2AF1EB">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721F37D">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3B02DE1">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7AA51568">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2C3561D">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3B5EDE2">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7CE60CCD">
      <w:pPr>
        <w:pStyle w:val="19"/>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47EAC440">
      <w:pPr>
        <w:pStyle w:val="19"/>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424D89B7">
      <w:pPr>
        <w:pStyle w:val="19"/>
        <w:overflowPunct w:val="0"/>
        <w:spacing w:line="460" w:lineRule="exact"/>
        <w:rPr>
          <w:rFonts w:ascii="仿宋" w:hAnsi="仿宋" w:eastAsia="仿宋"/>
          <w:sz w:val="30"/>
          <w:szCs w:val="30"/>
        </w:rPr>
      </w:pPr>
    </w:p>
    <w:p w14:paraId="25AEA25C">
      <w:pPr>
        <w:pStyle w:val="19"/>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43124C2D">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7A5C9F9F">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38BA3EE1">
      <w:pPr>
        <w:pStyle w:val="19"/>
        <w:overflowPunct w:val="0"/>
        <w:spacing w:line="460" w:lineRule="exact"/>
        <w:rPr>
          <w:rFonts w:ascii="仿宋" w:hAnsi="仿宋" w:eastAsia="仿宋"/>
          <w:sz w:val="30"/>
          <w:szCs w:val="30"/>
        </w:rPr>
      </w:pPr>
    </w:p>
    <w:p w14:paraId="3302E18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9876479">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7D39D45">
      <w:pPr>
        <w:tabs>
          <w:tab w:val="left" w:pos="606"/>
        </w:tabs>
        <w:spacing w:line="460" w:lineRule="exact"/>
        <w:rPr>
          <w:rFonts w:ascii="仿宋" w:hAnsi="仿宋" w:eastAsia="仿宋"/>
          <w:spacing w:val="20"/>
          <w:sz w:val="30"/>
          <w:szCs w:val="30"/>
        </w:rPr>
      </w:pPr>
    </w:p>
    <w:p w14:paraId="59308665">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26A49BFB">
        <w:tblPrEx>
          <w:tblCellMar>
            <w:top w:w="0" w:type="dxa"/>
            <w:left w:w="108" w:type="dxa"/>
            <w:bottom w:w="0" w:type="dxa"/>
            <w:right w:w="108" w:type="dxa"/>
          </w:tblCellMar>
        </w:tblPrEx>
        <w:trPr>
          <w:jc w:val="center"/>
        </w:trPr>
        <w:tc>
          <w:tcPr>
            <w:tcW w:w="4264" w:type="dxa"/>
          </w:tcPr>
          <w:p w14:paraId="509B4008">
            <w:pPr>
              <w:pStyle w:val="19"/>
              <w:overflowPunct w:val="0"/>
              <w:spacing w:line="460" w:lineRule="exact"/>
              <w:ind w:firstLine="0"/>
              <w:rPr>
                <w:rFonts w:ascii="仿宋" w:hAnsi="仿宋" w:eastAsia="仿宋"/>
                <w:sz w:val="30"/>
                <w:szCs w:val="30"/>
              </w:rPr>
            </w:pPr>
          </w:p>
          <w:p w14:paraId="3024CB48">
            <w:pPr>
              <w:pStyle w:val="19"/>
              <w:overflowPunct w:val="0"/>
              <w:spacing w:line="460" w:lineRule="exact"/>
              <w:ind w:firstLine="0"/>
              <w:rPr>
                <w:rFonts w:ascii="仿宋" w:hAnsi="仿宋" w:eastAsia="仿宋"/>
                <w:sz w:val="30"/>
                <w:szCs w:val="30"/>
              </w:rPr>
            </w:pPr>
          </w:p>
          <w:p w14:paraId="29985B84">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BC68250">
            <w:pPr>
              <w:pStyle w:val="19"/>
              <w:overflowPunct w:val="0"/>
              <w:spacing w:line="460" w:lineRule="exact"/>
              <w:ind w:firstLine="0"/>
              <w:rPr>
                <w:rFonts w:ascii="仿宋" w:hAnsi="仿宋" w:eastAsia="仿宋"/>
                <w:sz w:val="30"/>
                <w:szCs w:val="30"/>
              </w:rPr>
            </w:pPr>
          </w:p>
          <w:p w14:paraId="1DD6EB65">
            <w:pPr>
              <w:pStyle w:val="19"/>
              <w:overflowPunct w:val="0"/>
              <w:spacing w:line="460" w:lineRule="exact"/>
              <w:ind w:firstLine="0"/>
              <w:rPr>
                <w:rFonts w:ascii="仿宋" w:hAnsi="仿宋" w:eastAsia="仿宋"/>
                <w:sz w:val="30"/>
                <w:szCs w:val="30"/>
              </w:rPr>
            </w:pPr>
          </w:p>
          <w:p w14:paraId="74CCFE83">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7F34F04">
            <w:pPr>
              <w:pStyle w:val="19"/>
              <w:overflowPunct w:val="0"/>
              <w:spacing w:line="460" w:lineRule="exact"/>
              <w:ind w:firstLine="0"/>
              <w:rPr>
                <w:rFonts w:ascii="仿宋" w:hAnsi="仿宋" w:eastAsia="仿宋"/>
                <w:sz w:val="30"/>
                <w:szCs w:val="30"/>
              </w:rPr>
            </w:pPr>
          </w:p>
          <w:p w14:paraId="382C242E">
            <w:pPr>
              <w:pStyle w:val="19"/>
              <w:overflowPunct w:val="0"/>
              <w:spacing w:line="460" w:lineRule="exact"/>
              <w:ind w:firstLine="0"/>
              <w:rPr>
                <w:rFonts w:ascii="仿宋" w:hAnsi="仿宋" w:eastAsia="仿宋"/>
                <w:sz w:val="30"/>
                <w:szCs w:val="30"/>
              </w:rPr>
            </w:pPr>
          </w:p>
          <w:p w14:paraId="0AED1EB7">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52E9943D">
            <w:pPr>
              <w:pStyle w:val="19"/>
              <w:overflowPunct w:val="0"/>
              <w:spacing w:line="460" w:lineRule="exact"/>
              <w:ind w:firstLine="0"/>
              <w:rPr>
                <w:rFonts w:ascii="仿宋" w:hAnsi="仿宋" w:eastAsia="仿宋"/>
                <w:sz w:val="30"/>
                <w:szCs w:val="30"/>
              </w:rPr>
            </w:pPr>
          </w:p>
          <w:p w14:paraId="781B851F">
            <w:pPr>
              <w:pStyle w:val="19"/>
              <w:overflowPunct w:val="0"/>
              <w:spacing w:line="460" w:lineRule="exact"/>
              <w:ind w:firstLine="0"/>
              <w:rPr>
                <w:rFonts w:ascii="仿宋" w:hAnsi="仿宋" w:eastAsia="仿宋"/>
                <w:sz w:val="30"/>
                <w:szCs w:val="30"/>
              </w:rPr>
            </w:pPr>
          </w:p>
          <w:p w14:paraId="6F02A185">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DA771B9">
            <w:pPr>
              <w:pStyle w:val="19"/>
              <w:overflowPunct w:val="0"/>
              <w:spacing w:line="460" w:lineRule="exact"/>
              <w:ind w:firstLine="0"/>
              <w:rPr>
                <w:rFonts w:ascii="仿宋" w:hAnsi="仿宋" w:eastAsia="仿宋"/>
                <w:sz w:val="30"/>
                <w:szCs w:val="30"/>
              </w:rPr>
            </w:pPr>
          </w:p>
          <w:p w14:paraId="32900A3E">
            <w:pPr>
              <w:pStyle w:val="19"/>
              <w:overflowPunct w:val="0"/>
              <w:spacing w:line="460" w:lineRule="exact"/>
              <w:ind w:firstLine="0"/>
              <w:rPr>
                <w:rFonts w:ascii="仿宋" w:hAnsi="仿宋" w:eastAsia="仿宋"/>
                <w:sz w:val="30"/>
                <w:szCs w:val="30"/>
              </w:rPr>
            </w:pPr>
          </w:p>
          <w:p w14:paraId="19CF6D6D">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86ADB7A">
            <w:pPr>
              <w:pStyle w:val="19"/>
              <w:overflowPunct w:val="0"/>
              <w:spacing w:line="460" w:lineRule="exact"/>
              <w:ind w:firstLine="0"/>
              <w:rPr>
                <w:rFonts w:ascii="仿宋" w:hAnsi="仿宋" w:eastAsia="仿宋"/>
                <w:sz w:val="30"/>
                <w:szCs w:val="30"/>
              </w:rPr>
            </w:pPr>
          </w:p>
          <w:p w14:paraId="398AB4F3">
            <w:pPr>
              <w:pStyle w:val="19"/>
              <w:overflowPunct w:val="0"/>
              <w:spacing w:line="460" w:lineRule="exact"/>
              <w:ind w:firstLine="0"/>
              <w:rPr>
                <w:rFonts w:ascii="仿宋" w:hAnsi="仿宋" w:eastAsia="仿宋"/>
                <w:sz w:val="30"/>
                <w:szCs w:val="30"/>
              </w:rPr>
            </w:pPr>
          </w:p>
          <w:p w14:paraId="1188FCA2">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1BC3540B">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3913F163">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5BFE5FFB">
      <w:pPr>
        <w:pStyle w:val="58"/>
        <w:spacing w:before="156" w:after="156" w:line="400" w:lineRule="exact"/>
      </w:pPr>
    </w:p>
    <w:p w14:paraId="21D9F54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6E6D21F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lang w:val="en-US" w:eastAsia="zh-CN"/>
        </w:rPr>
        <w:t>招标</w:t>
      </w:r>
      <w:r>
        <w:rPr>
          <w:rFonts w:hint="eastAsia" w:ascii="仿宋" w:hAnsi="仿宋" w:eastAsia="仿宋"/>
          <w:sz w:val="28"/>
          <w:szCs w:val="28"/>
          <w:lang w:val="zh-CN"/>
        </w:rPr>
        <w:t>文件分包要求的范围内，并符合相关法律规定等</w:t>
      </w:r>
    </w:p>
    <w:p w14:paraId="1F79671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2C809F4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42FD1738">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1CAA15AD">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7A439C4E">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F0C2759">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179E6800">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E095D0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五</w:t>
      </w:r>
      <w:r>
        <w:rPr>
          <w:rFonts w:hint="eastAsia" w:ascii="仿宋" w:hAnsi="仿宋" w:eastAsia="仿宋"/>
          <w:sz w:val="28"/>
          <w:szCs w:val="28"/>
          <w:lang w:val="zh-CN"/>
        </w:rPr>
        <w:t>、违约责任</w:t>
      </w:r>
    </w:p>
    <w:p w14:paraId="12919CF7">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01B21C3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六</w:t>
      </w:r>
      <w:r>
        <w:rPr>
          <w:rFonts w:hint="eastAsia" w:ascii="仿宋" w:hAnsi="仿宋" w:eastAsia="仿宋"/>
          <w:sz w:val="28"/>
          <w:szCs w:val="28"/>
          <w:lang w:val="zh-CN"/>
        </w:rPr>
        <w:t xml:space="preserve">、争议解决的办法 </w:t>
      </w:r>
    </w:p>
    <w:p w14:paraId="340071CF">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35E7447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七</w:t>
      </w:r>
      <w:r>
        <w:rPr>
          <w:rFonts w:hint="eastAsia" w:ascii="仿宋" w:hAnsi="仿宋" w:eastAsia="仿宋"/>
          <w:sz w:val="28"/>
          <w:szCs w:val="28"/>
          <w:lang w:val="zh-CN"/>
        </w:rPr>
        <w:t>、其他</w:t>
      </w:r>
    </w:p>
    <w:p w14:paraId="52734C3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4C61A4B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1FA2BA7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2EC8816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BBD6221">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555FC008">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2D38A9E3">
      <w:pPr>
        <w:snapToGrid w:val="0"/>
        <w:spacing w:before="50" w:after="50"/>
        <w:jc w:val="left"/>
        <w:rPr>
          <w:rFonts w:hint="eastAsia" w:ascii="仿宋" w:hAnsi="仿宋" w:eastAsia="仿宋"/>
          <w:sz w:val="30"/>
          <w:szCs w:val="30"/>
        </w:rPr>
      </w:pPr>
    </w:p>
    <w:p w14:paraId="7B724E58">
      <w:pPr>
        <w:widowControl/>
        <w:jc w:val="left"/>
        <w:rPr>
          <w:rFonts w:ascii="仿宋" w:hAnsi="仿宋" w:eastAsia="仿宋"/>
          <w:color w:val="000000" w:themeColor="text1"/>
          <w:sz w:val="30"/>
          <w:szCs w:val="30"/>
          <w14:textFill>
            <w14:solidFill>
              <w14:schemeClr w14:val="tx1"/>
            </w14:solidFill>
          </w14:textFill>
        </w:rPr>
      </w:pPr>
    </w:p>
    <w:p w14:paraId="69BECFB0">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14:paraId="1FA953FA">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6"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浙江财经大学会计全流程智能业务实验室融合云桌面采购项目</w:t>
      </w:r>
      <w:bookmarkEnd w:id="46"/>
    </w:p>
    <w:p w14:paraId="7CCD74A0">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7" w:name="PO_15528_PM001_4"/>
      <w:r>
        <w:rPr>
          <w:rFonts w:hint="eastAsia" w:ascii="仿宋" w:hAnsi="仿宋" w:eastAsia="仿宋"/>
          <w:color w:val="000000" w:themeColor="text1"/>
          <w:sz w:val="36"/>
          <w:szCs w:val="36"/>
          <w:lang w:eastAsia="zh-CN"/>
          <w14:textFill>
            <w14:solidFill>
              <w14:schemeClr w14:val="tx1"/>
            </w14:solidFill>
          </w14:textFill>
        </w:rPr>
        <w:t>ZZCG2025P-GK-124</w:t>
      </w:r>
      <w:bookmarkEnd w:id="47"/>
      <w:r>
        <w:rPr>
          <w:rFonts w:hint="eastAsia" w:ascii="仿宋" w:hAnsi="仿宋" w:eastAsia="仿宋"/>
          <w:color w:val="000000" w:themeColor="text1"/>
          <w:sz w:val="36"/>
          <w:szCs w:val="36"/>
          <w14:textFill>
            <w14:solidFill>
              <w14:schemeClr w14:val="tx1"/>
            </w14:solidFill>
          </w14:textFill>
        </w:rPr>
        <w:t>（标项  ）</w:t>
      </w:r>
    </w:p>
    <w:p w14:paraId="5B6341A3">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37E69ECF">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4154340C">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6ACFF398">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3A987639">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7CDD530C">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CFC836A">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29C1EF5A">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15EE5E7">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7505B294">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412D414E">
      <w:pPr>
        <w:snapToGrid w:val="0"/>
        <w:spacing w:before="50" w:after="50"/>
        <w:rPr>
          <w:rFonts w:ascii="仿宋" w:hAnsi="仿宋" w:eastAsia="仿宋"/>
          <w:color w:val="000000" w:themeColor="text1"/>
          <w:sz w:val="30"/>
          <w:szCs w:val="30"/>
          <w14:textFill>
            <w14:solidFill>
              <w14:schemeClr w14:val="tx1"/>
            </w14:solidFill>
          </w14:textFill>
        </w:rPr>
      </w:pPr>
    </w:p>
    <w:p w14:paraId="6DE3B951">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bCs/>
          <w:color w:val="000000" w:themeColor="text1"/>
          <w:sz w:val="36"/>
          <w:szCs w:val="36"/>
          <w14:textFill>
            <w14:solidFill>
              <w14:schemeClr w14:val="tx1"/>
            </w14:solidFill>
          </w14:textFill>
        </w:rPr>
        <w:t>技术及商务文件目录</w:t>
      </w:r>
    </w:p>
    <w:p w14:paraId="465E47D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19022D2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0ABB15B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196FB104">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51B5475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2D78381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447D20A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22C6CE9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6F1661F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4BCEB27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0E0FD96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569E897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3E73F489">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0A255348">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0CB25C9D">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157683A6">
      <w:pPr>
        <w:snapToGrid w:val="0"/>
        <w:spacing w:before="50"/>
        <w:jc w:val="center"/>
        <w:rPr>
          <w:rFonts w:ascii="仿宋" w:hAnsi="仿宋" w:eastAsia="仿宋"/>
          <w:b/>
          <w:color w:val="000000" w:themeColor="text1"/>
          <w:sz w:val="32"/>
          <w:szCs w:val="32"/>
          <w14:textFill>
            <w14:solidFill>
              <w14:schemeClr w14:val="tx1"/>
            </w14:solidFill>
          </w14:textFill>
        </w:rPr>
      </w:pPr>
    </w:p>
    <w:p w14:paraId="1FF9DE3B">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58921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0A63DC6E">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E84FF9C">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49E3E306">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4FB6F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01E3E37">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6FD681C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9B68FD9">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28C20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25D3F0E">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3A682B2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E5BC6F3">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1F32F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9F72F9F">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2DAC9C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BECF94B">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70A89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8C52D75">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260474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EC73E9A">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11328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28E55D8">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8BF141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ED07F36">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664D9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2FC3E73">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D381A8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549328B">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B04C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C6B4312">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73F479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1629C6B">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4ADE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181AC6A">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991844B">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ED157EB">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0EE0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588F259">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A550F8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F6F2681">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103A3EC2">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3E119F2">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14:paraId="22C1247D">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6FBA478B">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6F41517B">
      <w:pPr>
        <w:pStyle w:val="20"/>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3EBDD77A">
      <w:pPr>
        <w:pStyle w:val="20"/>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0DAF3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0D508D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55D1A16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09C2506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286EF9A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72D4022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4FCA1A1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3B540E7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55A4CF4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279BE0B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7A8E4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F50763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5B5A3CB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587E0274">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4C4BF5F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70FD6D5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41769C5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37D0635">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371DA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6DD3A6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135F0C6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2B9EEC3D">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0882D89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F5E484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07D53A5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4CB2F8F0">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120D0FFC">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288C1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DD9174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0DB4623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6A99852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017D2F3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3C792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FFBD46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2B4D91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89CF311">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1D293661">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036CA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7784AB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E3C8EF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51CCE85A">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4C4086BF">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2228A3E4">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59EECA63">
      <w:pPr>
        <w:snapToGrid w:val="0"/>
        <w:spacing w:before="120" w:beforeLines="50"/>
        <w:rPr>
          <w:rFonts w:ascii="仿宋" w:hAnsi="仿宋" w:eastAsia="仿宋"/>
          <w:color w:val="000000" w:themeColor="text1"/>
          <w:sz w:val="30"/>
          <w:szCs w:val="30"/>
          <w14:textFill>
            <w14:solidFill>
              <w14:schemeClr w14:val="tx1"/>
            </w14:solidFill>
          </w14:textFill>
        </w:rPr>
      </w:pPr>
    </w:p>
    <w:p w14:paraId="60880E11">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4A177C84">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5BC0BC9F">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w:t>
      </w:r>
    </w:p>
    <w:p w14:paraId="0369127C">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2425A62A">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4CCB2C46">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30A20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6DB756BC">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7C0B1740">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4DDAF79D">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47589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6DF7FED">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408ECBC">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3722C24">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10A0A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C468941">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9491609">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C94F3C7">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225A5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2C1BA13">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28473F7">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2B514DB8">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5696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1F2EFDE4">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8CD095E">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77EFA8EE">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3FF81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08BE962">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53CD9BD">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2599DD2">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6F3AD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45E239C1">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8FC2B87">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247063E5">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082AF231">
      <w:pPr>
        <w:pStyle w:val="25"/>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7B92C9E3">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2B7D0D2D">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60C28D9C">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53FE4B4E">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w:t>
      </w:r>
    </w:p>
    <w:p w14:paraId="68F6FD02">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02FB52F4">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7E365BE7">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7E5B1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25F715D7">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613AFD5">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DE899E4">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71C28A94">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50F22D51">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11F42B7A">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7CB2DD7C">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5BB7D960">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7736FDE4">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563B2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6E861D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AD3EB2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A13F20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67B17E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DF2364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A885D4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FFFF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DA7890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EFB183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ABD37E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4A9280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AEB437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67638A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8C8E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DD65D7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423194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6033E33">
            <w:pPr>
              <w:pStyle w:val="35"/>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10B3A5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27DE6E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E02A96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4B97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02F90D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A992CE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919A0D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546F13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D446A4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696FA6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6B5B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72735A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61B465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4F6271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29AE28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FA998E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2126CC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9B16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8016B2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16758A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DB858A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60C763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876204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B78F03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DC41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705725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95B1FF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A6D05C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56889A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D26EFA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39AC31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44EB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0CEE80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46F7B7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ACA787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1B2986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61B951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626FB5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2961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5F72CC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510CB8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8DD366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5613B6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2BD0C7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7A1DD1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74AD64CB">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02D91FE0">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5B6E5722">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46F5AC41">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5946DE38">
      <w:pPr>
        <w:pStyle w:val="32"/>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505E998D">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w:t>
      </w:r>
    </w:p>
    <w:p w14:paraId="3BE27D6E">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3641AE9E">
      <w:pPr>
        <w:snapToGrid w:val="0"/>
        <w:spacing w:before="50"/>
        <w:jc w:val="center"/>
        <w:rPr>
          <w:rFonts w:ascii="仿宋" w:hAnsi="仿宋" w:eastAsia="仿宋"/>
          <w:b/>
          <w:color w:val="000000" w:themeColor="text1"/>
          <w:sz w:val="32"/>
          <w:szCs w:val="32"/>
          <w14:textFill>
            <w14:solidFill>
              <w14:schemeClr w14:val="tx1"/>
            </w14:solidFill>
          </w14:textFill>
        </w:rPr>
      </w:pPr>
    </w:p>
    <w:p w14:paraId="0AF312A1">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7E136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1D509BF8">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2DB18063">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79C3DBCC">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2F04F3E8">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34354567">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770F0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7C427AE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38229149">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4EC905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CDFCA9E">
            <w:pPr>
              <w:snapToGrid w:val="0"/>
              <w:jc w:val="left"/>
              <w:rPr>
                <w:rFonts w:ascii="仿宋" w:hAnsi="仿宋" w:eastAsia="仿宋"/>
                <w:color w:val="000000" w:themeColor="text1"/>
                <w:sz w:val="28"/>
                <w:szCs w:val="28"/>
                <w14:textFill>
                  <w14:solidFill>
                    <w14:schemeClr w14:val="tx1"/>
                  </w14:solidFill>
                </w14:textFill>
              </w:rPr>
            </w:pPr>
          </w:p>
        </w:tc>
      </w:tr>
      <w:tr w14:paraId="18C99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709E55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4AC3E05F">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FEDEBBD">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ABA8C8E">
            <w:pPr>
              <w:snapToGrid w:val="0"/>
              <w:jc w:val="left"/>
              <w:rPr>
                <w:rFonts w:ascii="仿宋" w:hAnsi="仿宋" w:eastAsia="仿宋"/>
                <w:color w:val="000000" w:themeColor="text1"/>
                <w:sz w:val="28"/>
                <w:szCs w:val="28"/>
                <w14:textFill>
                  <w14:solidFill>
                    <w14:schemeClr w14:val="tx1"/>
                  </w14:solidFill>
                </w14:textFill>
              </w:rPr>
            </w:pPr>
          </w:p>
        </w:tc>
      </w:tr>
      <w:tr w14:paraId="1942A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4680323C">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6EDFF09E">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0D4DA93">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1E37235">
            <w:pPr>
              <w:snapToGrid w:val="0"/>
              <w:jc w:val="left"/>
              <w:rPr>
                <w:rFonts w:ascii="仿宋" w:hAnsi="仿宋" w:eastAsia="仿宋"/>
                <w:color w:val="000000" w:themeColor="text1"/>
                <w:sz w:val="28"/>
                <w:szCs w:val="28"/>
                <w14:textFill>
                  <w14:solidFill>
                    <w14:schemeClr w14:val="tx1"/>
                  </w14:solidFill>
                </w14:textFill>
              </w:rPr>
            </w:pPr>
          </w:p>
        </w:tc>
      </w:tr>
      <w:tr w14:paraId="7018A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4F91B80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608FF5F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E8B568D">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66D8825">
            <w:pPr>
              <w:snapToGrid w:val="0"/>
              <w:jc w:val="left"/>
              <w:rPr>
                <w:rFonts w:ascii="仿宋" w:hAnsi="仿宋" w:eastAsia="仿宋"/>
                <w:color w:val="000000" w:themeColor="text1"/>
                <w:sz w:val="28"/>
                <w:szCs w:val="28"/>
                <w14:textFill>
                  <w14:solidFill>
                    <w14:schemeClr w14:val="tx1"/>
                  </w14:solidFill>
                </w14:textFill>
              </w:rPr>
            </w:pPr>
          </w:p>
        </w:tc>
      </w:tr>
      <w:tr w14:paraId="2D8C9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2E71D2B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362C738C">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398FD97">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8C593C5">
            <w:pPr>
              <w:snapToGrid w:val="0"/>
              <w:jc w:val="left"/>
              <w:rPr>
                <w:rFonts w:ascii="仿宋" w:hAnsi="仿宋" w:eastAsia="仿宋"/>
                <w:color w:val="000000" w:themeColor="text1"/>
                <w:sz w:val="28"/>
                <w:szCs w:val="28"/>
                <w14:textFill>
                  <w14:solidFill>
                    <w14:schemeClr w14:val="tx1"/>
                  </w14:solidFill>
                </w14:textFill>
              </w:rPr>
            </w:pPr>
          </w:p>
        </w:tc>
      </w:tr>
      <w:tr w14:paraId="3AA13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50662418">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17E3C94B">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28AA981">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F406F16">
            <w:pPr>
              <w:snapToGrid w:val="0"/>
              <w:jc w:val="left"/>
              <w:rPr>
                <w:rFonts w:ascii="仿宋" w:hAnsi="仿宋" w:eastAsia="仿宋"/>
                <w:color w:val="000000" w:themeColor="text1"/>
                <w:sz w:val="28"/>
                <w:szCs w:val="28"/>
                <w14:textFill>
                  <w14:solidFill>
                    <w14:schemeClr w14:val="tx1"/>
                  </w14:solidFill>
                </w14:textFill>
              </w:rPr>
            </w:pPr>
          </w:p>
        </w:tc>
      </w:tr>
      <w:tr w14:paraId="540F4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184142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670EE867">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5603BF8">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A059604">
            <w:pPr>
              <w:snapToGrid w:val="0"/>
              <w:jc w:val="left"/>
              <w:rPr>
                <w:rFonts w:ascii="仿宋" w:hAnsi="仿宋" w:eastAsia="仿宋"/>
                <w:color w:val="000000" w:themeColor="text1"/>
                <w:sz w:val="28"/>
                <w:szCs w:val="28"/>
                <w14:textFill>
                  <w14:solidFill>
                    <w14:schemeClr w14:val="tx1"/>
                  </w14:solidFill>
                </w14:textFill>
              </w:rPr>
            </w:pPr>
          </w:p>
        </w:tc>
      </w:tr>
      <w:tr w14:paraId="22C8A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1D7B9E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68F6BA8B">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8E51671">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6A8FB81">
            <w:pPr>
              <w:snapToGrid w:val="0"/>
              <w:jc w:val="left"/>
              <w:rPr>
                <w:rFonts w:ascii="仿宋" w:hAnsi="仿宋" w:eastAsia="仿宋"/>
                <w:color w:val="000000" w:themeColor="text1"/>
                <w:sz w:val="28"/>
                <w:szCs w:val="28"/>
                <w14:textFill>
                  <w14:solidFill>
                    <w14:schemeClr w14:val="tx1"/>
                  </w14:solidFill>
                </w14:textFill>
              </w:rPr>
            </w:pPr>
          </w:p>
        </w:tc>
      </w:tr>
      <w:tr w14:paraId="5749D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4AC4BC0B">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717628D7">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50DD6C6">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06C8FC3">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195A43B2">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0B210EB">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728F0E6F">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w:t>
      </w:r>
    </w:p>
    <w:p w14:paraId="142E71E8">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491DBF27">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4A1A7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4A3A40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FAF869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9D78E3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669BCE2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A81E0F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1B6952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32E654D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2F38182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5EC1693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304AD8A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322263F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13BE2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56ED62E">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266F6789">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A7E5A88">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5B6348F">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2475C17">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51086B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41B549C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317BC78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477A778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E7D88D1">
            <w:pPr>
              <w:widowControl/>
              <w:jc w:val="left"/>
              <w:rPr>
                <w:rFonts w:ascii="仿宋" w:hAnsi="仿宋" w:eastAsia="仿宋"/>
                <w:color w:val="000000" w:themeColor="text1"/>
                <w:sz w:val="30"/>
                <w:szCs w:val="30"/>
                <w14:textFill>
                  <w14:solidFill>
                    <w14:schemeClr w14:val="tx1"/>
                  </w14:solidFill>
                </w14:textFill>
              </w:rPr>
            </w:pPr>
          </w:p>
        </w:tc>
      </w:tr>
      <w:tr w14:paraId="6DA9E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792300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211AFB5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7F55B3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76DD80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8B46F2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71CA18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B1471A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A61453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28E2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1554DC26">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31BEE9C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F42AA3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BC6CDD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A58398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A482F3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3B175C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66308B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6A2BD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B15A5E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4FC576B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7A4D54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B488B2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5C43E9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535935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80BBDD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919D91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AF35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395B1B2">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1E427BB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09CCFF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EA1D83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F4D4F7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7741BA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3C3B11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3DB31E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69CE4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BFB60DF">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4EF9E19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0C46090B">
      <w:pPr>
        <w:pStyle w:val="20"/>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4C122C27">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39762EE9">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b/>
          <w:color w:val="000000" w:themeColor="text1"/>
          <w:sz w:val="30"/>
          <w:szCs w:val="30"/>
          <w14:textFill>
            <w14:solidFill>
              <w14:schemeClr w14:val="tx1"/>
            </w14:solidFill>
          </w14:textFill>
        </w:rPr>
        <w:t xml:space="preserve">：                                    </w:t>
      </w:r>
    </w:p>
    <w:p w14:paraId="03597555">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8"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浙江财经大学会计全流程智能业务实验室融合云桌面采购项目</w:t>
      </w:r>
      <w:bookmarkEnd w:id="48"/>
    </w:p>
    <w:p w14:paraId="6442CF62">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9" w:name="PO_1000000445_PM001"/>
      <w:r>
        <w:rPr>
          <w:rFonts w:hint="eastAsia" w:ascii="仿宋" w:hAnsi="仿宋" w:eastAsia="仿宋"/>
          <w:b/>
          <w:color w:val="000000" w:themeColor="text1"/>
          <w:sz w:val="36"/>
          <w:szCs w:val="36"/>
          <w:lang w:eastAsia="zh-CN"/>
          <w14:textFill>
            <w14:solidFill>
              <w14:schemeClr w14:val="tx1"/>
            </w14:solidFill>
          </w14:textFill>
        </w:rPr>
        <w:t>ZZCG2025P-GK-124</w:t>
      </w:r>
      <w:bookmarkEnd w:id="49"/>
      <w:r>
        <w:rPr>
          <w:rFonts w:hint="eastAsia" w:ascii="仿宋" w:hAnsi="仿宋" w:eastAsia="仿宋"/>
          <w:color w:val="000000" w:themeColor="text1"/>
          <w:sz w:val="36"/>
          <w:szCs w:val="36"/>
          <w14:textFill>
            <w14:solidFill>
              <w14:schemeClr w14:val="tx1"/>
            </w14:solidFill>
          </w14:textFill>
        </w:rPr>
        <w:t>（标项  ）</w:t>
      </w:r>
    </w:p>
    <w:p w14:paraId="0E8A170F">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036A78C">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77302649">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1632CEE5">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27872C09">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4A8952B5">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123D9E15">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60649CD">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2D36A4BA">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78948272">
      <w:pPr>
        <w:pStyle w:val="35"/>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color w:val="000000" w:themeColor="text1"/>
          <w:sz w:val="36"/>
          <w:szCs w:val="36"/>
          <w14:textFill>
            <w14:solidFill>
              <w14:schemeClr w14:val="tx1"/>
            </w14:solidFill>
          </w14:textFill>
        </w:rPr>
        <w:t>报价文件目录</w:t>
      </w:r>
    </w:p>
    <w:p w14:paraId="42B796A8">
      <w:pPr>
        <w:rPr>
          <w:rFonts w:ascii="仿宋" w:hAnsi="仿宋" w:eastAsia="仿宋"/>
          <w:color w:val="000000" w:themeColor="text1"/>
          <w14:textFill>
            <w14:solidFill>
              <w14:schemeClr w14:val="tx1"/>
            </w14:solidFill>
          </w14:textFill>
        </w:rPr>
      </w:pPr>
    </w:p>
    <w:p w14:paraId="05B27B18">
      <w:pPr>
        <w:pStyle w:val="35"/>
        <w:numPr>
          <w:ilvl w:val="0"/>
          <w:numId w:val="32"/>
        </w:numPr>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开标一览表（见附件1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5972FC48">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2</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16</w:t>
      </w:r>
      <w:r>
        <w:rPr>
          <w:rFonts w:hint="eastAsia" w:ascii="仿宋" w:hAnsi="仿宋" w:eastAsia="仿宋"/>
          <w:sz w:val="30"/>
          <w:szCs w:val="30"/>
        </w:rPr>
        <w:t>）；</w:t>
      </w:r>
    </w:p>
    <w:p w14:paraId="3AC97E79">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p>
    <w:p w14:paraId="08598644">
      <w:pPr>
        <w:snapToGrid w:val="0"/>
        <w:spacing w:line="460" w:lineRule="exact"/>
        <w:jc w:val="left"/>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55BD04E0">
      <w:pPr>
        <w:pStyle w:val="35"/>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）投标人针对报价需要说明的其他文件和说明（格式自拟）；</w:t>
      </w:r>
    </w:p>
    <w:p w14:paraId="22CF9E7D">
      <w:pPr>
        <w:pStyle w:val="32"/>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5953FAF3">
      <w:pPr>
        <w:pStyle w:val="32"/>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2A100CB8">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644044ED">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23A11F91">
      <w:pPr>
        <w:snapToGrid w:val="0"/>
        <w:rPr>
          <w:rFonts w:ascii="仿宋" w:hAnsi="仿宋" w:eastAsia="仿宋"/>
          <w:color w:val="000000" w:themeColor="text1"/>
          <w:sz w:val="28"/>
          <w:szCs w:val="28"/>
          <w14:textFill>
            <w14:solidFill>
              <w14:schemeClr w14:val="tx1"/>
            </w14:solidFill>
          </w14:textFill>
        </w:rPr>
      </w:pPr>
    </w:p>
    <w:p w14:paraId="2B750764">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5AD95E22">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7294F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5EAF5A2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25390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0C71352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3B91889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1331" w:type="dxa"/>
            <w:vMerge w:val="restart"/>
            <w:tcBorders>
              <w:top w:val="single" w:color="auto" w:sz="4" w:space="0"/>
              <w:left w:val="single" w:color="auto" w:sz="4" w:space="0"/>
              <w:bottom w:val="nil"/>
              <w:right w:val="single" w:color="auto" w:sz="4" w:space="0"/>
            </w:tcBorders>
            <w:vAlign w:val="center"/>
          </w:tcPr>
          <w:p w14:paraId="1C676E5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1245" w:type="dxa"/>
            <w:vMerge w:val="restart"/>
            <w:tcBorders>
              <w:top w:val="single" w:color="auto" w:sz="4" w:space="0"/>
              <w:left w:val="single" w:color="auto" w:sz="4" w:space="0"/>
              <w:bottom w:val="nil"/>
              <w:right w:val="single" w:color="auto" w:sz="4" w:space="0"/>
            </w:tcBorders>
            <w:vAlign w:val="center"/>
          </w:tcPr>
          <w:p w14:paraId="6D64CCA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245" w:type="dxa"/>
            <w:vMerge w:val="restart"/>
            <w:tcBorders>
              <w:top w:val="single" w:color="auto" w:sz="4" w:space="0"/>
              <w:left w:val="single" w:color="auto" w:sz="4" w:space="0"/>
              <w:bottom w:val="nil"/>
              <w:right w:val="single" w:color="auto" w:sz="4" w:space="0"/>
            </w:tcBorders>
            <w:vAlign w:val="center"/>
          </w:tcPr>
          <w:p w14:paraId="3E46FBC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1849065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1515" w:type="dxa"/>
            <w:vMerge w:val="restart"/>
            <w:tcBorders>
              <w:top w:val="single" w:color="auto" w:sz="4" w:space="0"/>
              <w:left w:val="single" w:color="auto" w:sz="4" w:space="0"/>
              <w:bottom w:val="nil"/>
              <w:right w:val="single" w:color="auto" w:sz="4" w:space="0"/>
            </w:tcBorders>
            <w:vAlign w:val="center"/>
          </w:tcPr>
          <w:p w14:paraId="3ECFD65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455" w:type="dxa"/>
            <w:vMerge w:val="restart"/>
            <w:tcBorders>
              <w:top w:val="single" w:color="auto" w:sz="4" w:space="0"/>
              <w:left w:val="single" w:color="auto" w:sz="4" w:space="0"/>
              <w:bottom w:val="nil"/>
              <w:right w:val="single" w:color="auto" w:sz="4" w:space="0"/>
            </w:tcBorders>
            <w:vAlign w:val="center"/>
          </w:tcPr>
          <w:p w14:paraId="17035B1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14E80E9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1293" w:type="dxa"/>
            <w:vMerge w:val="restart"/>
            <w:tcBorders>
              <w:top w:val="single" w:color="auto" w:sz="4" w:space="0"/>
              <w:left w:val="single" w:color="auto" w:sz="4" w:space="0"/>
              <w:bottom w:val="nil"/>
              <w:right w:val="single" w:color="auto" w:sz="4" w:space="0"/>
            </w:tcBorders>
            <w:vAlign w:val="center"/>
          </w:tcPr>
          <w:p w14:paraId="0D2B4AF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46635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41753AAD">
            <w:pPr>
              <w:widowControl/>
              <w:jc w:val="left"/>
              <w:rPr>
                <w:rFonts w:ascii="仿宋" w:hAnsi="仿宋" w:eastAsia="仿宋"/>
                <w:b/>
                <w:color w:val="000000" w:themeColor="text1"/>
                <w:sz w:val="24"/>
                <w:szCs w:val="24"/>
                <w14:textFill>
                  <w14:solidFill>
                    <w14:schemeClr w14:val="tx1"/>
                  </w14:solidFill>
                </w14:textFill>
              </w:rPr>
            </w:pPr>
          </w:p>
        </w:tc>
        <w:tc>
          <w:tcPr>
            <w:tcW w:w="1331" w:type="dxa"/>
            <w:vMerge w:val="continue"/>
            <w:tcBorders>
              <w:top w:val="single" w:color="auto" w:sz="4" w:space="0"/>
              <w:left w:val="single" w:color="auto" w:sz="4" w:space="0"/>
              <w:bottom w:val="nil"/>
              <w:right w:val="single" w:color="auto" w:sz="4" w:space="0"/>
            </w:tcBorders>
            <w:vAlign w:val="center"/>
          </w:tcPr>
          <w:p w14:paraId="0D5E19D1">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48899768">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1FA6832E">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06D8F080">
            <w:pPr>
              <w:widowControl/>
              <w:jc w:val="left"/>
              <w:rPr>
                <w:rFonts w:ascii="仿宋" w:hAnsi="仿宋" w:eastAsia="仿宋"/>
                <w:b/>
                <w:color w:val="000000" w:themeColor="text1"/>
                <w:sz w:val="24"/>
                <w:szCs w:val="24"/>
                <w14:textFill>
                  <w14:solidFill>
                    <w14:schemeClr w14:val="tx1"/>
                  </w14:solidFill>
                </w14:textFill>
              </w:rPr>
            </w:pPr>
          </w:p>
        </w:tc>
        <w:tc>
          <w:tcPr>
            <w:tcW w:w="1455" w:type="dxa"/>
            <w:vMerge w:val="continue"/>
            <w:tcBorders>
              <w:top w:val="single" w:color="auto" w:sz="4" w:space="0"/>
              <w:left w:val="single" w:color="auto" w:sz="4" w:space="0"/>
              <w:bottom w:val="nil"/>
              <w:right w:val="single" w:color="auto" w:sz="4" w:space="0"/>
            </w:tcBorders>
            <w:vAlign w:val="center"/>
          </w:tcPr>
          <w:p w14:paraId="597E2420">
            <w:pPr>
              <w:widowControl/>
              <w:jc w:val="left"/>
              <w:rPr>
                <w:rFonts w:ascii="仿宋" w:hAnsi="仿宋" w:eastAsia="仿宋"/>
                <w:b/>
                <w:color w:val="000000" w:themeColor="text1"/>
                <w:sz w:val="24"/>
                <w:szCs w:val="24"/>
                <w14:textFill>
                  <w14:solidFill>
                    <w14:schemeClr w14:val="tx1"/>
                  </w14:solidFill>
                </w14:textFill>
              </w:rPr>
            </w:pPr>
          </w:p>
        </w:tc>
        <w:tc>
          <w:tcPr>
            <w:tcW w:w="1293" w:type="dxa"/>
            <w:vMerge w:val="continue"/>
            <w:tcBorders>
              <w:top w:val="single" w:color="auto" w:sz="4" w:space="0"/>
              <w:left w:val="single" w:color="auto" w:sz="4" w:space="0"/>
              <w:bottom w:val="nil"/>
              <w:right w:val="single" w:color="auto" w:sz="4" w:space="0"/>
            </w:tcBorders>
            <w:vAlign w:val="center"/>
          </w:tcPr>
          <w:p w14:paraId="679EC1DC">
            <w:pPr>
              <w:widowControl/>
              <w:jc w:val="left"/>
              <w:rPr>
                <w:rFonts w:ascii="仿宋" w:hAnsi="仿宋" w:eastAsia="仿宋"/>
                <w:b/>
                <w:color w:val="000000" w:themeColor="text1"/>
                <w:sz w:val="24"/>
                <w:szCs w:val="24"/>
                <w14:textFill>
                  <w14:solidFill>
                    <w14:schemeClr w14:val="tx1"/>
                  </w14:solidFill>
                </w14:textFill>
              </w:rPr>
            </w:pPr>
          </w:p>
        </w:tc>
      </w:tr>
      <w:tr w14:paraId="6C208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7570885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1" w:type="dxa"/>
            <w:tcBorders>
              <w:top w:val="single" w:color="auto" w:sz="4" w:space="0"/>
              <w:left w:val="single" w:color="auto" w:sz="4" w:space="0"/>
              <w:bottom w:val="single" w:color="auto" w:sz="4" w:space="0"/>
              <w:right w:val="single" w:color="auto" w:sz="4" w:space="0"/>
            </w:tcBorders>
            <w:vAlign w:val="center"/>
          </w:tcPr>
          <w:p w14:paraId="779BCF9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501F508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0504FEB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633B55B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17DCB97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14:paraId="209044A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6A18E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78BA697E">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06499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53B857A9">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58FA427F">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7ED82639">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0F2FE30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35E7B9BF">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4D36B429">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520F597C">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508A9050">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7BFAD3D5">
      <w:pPr>
        <w:snapToGrid w:val="0"/>
        <w:spacing w:before="50" w:after="50"/>
        <w:jc w:val="left"/>
        <w:rPr>
          <w:rFonts w:hint="eastAsia" w:ascii="仿宋" w:hAnsi="仿宋" w:eastAsia="仿宋"/>
          <w:sz w:val="30"/>
          <w:szCs w:val="30"/>
        </w:rPr>
      </w:pPr>
    </w:p>
    <w:p w14:paraId="4A900DA3">
      <w:pPr>
        <w:snapToGrid w:val="0"/>
        <w:spacing w:before="50" w:after="50"/>
        <w:jc w:val="left"/>
        <w:rPr>
          <w:rFonts w:hint="eastAsia" w:ascii="仿宋" w:hAnsi="仿宋" w:eastAsia="仿宋"/>
          <w:sz w:val="30"/>
          <w:szCs w:val="30"/>
        </w:rPr>
      </w:pPr>
    </w:p>
    <w:p w14:paraId="709A5D90">
      <w:pPr>
        <w:snapToGrid w:val="0"/>
        <w:spacing w:before="50" w:after="50"/>
        <w:jc w:val="left"/>
        <w:rPr>
          <w:rFonts w:hint="eastAsia" w:ascii="仿宋" w:hAnsi="仿宋" w:eastAsia="仿宋"/>
          <w:sz w:val="30"/>
          <w:szCs w:val="30"/>
        </w:rPr>
      </w:pPr>
    </w:p>
    <w:p w14:paraId="50723279">
      <w:pPr>
        <w:snapToGrid w:val="0"/>
        <w:spacing w:before="50" w:after="50"/>
        <w:jc w:val="left"/>
        <w:rPr>
          <w:rFonts w:hint="eastAsia" w:ascii="仿宋" w:hAnsi="仿宋" w:eastAsia="仿宋"/>
          <w:sz w:val="30"/>
          <w:szCs w:val="30"/>
        </w:rPr>
      </w:pPr>
    </w:p>
    <w:p w14:paraId="1E2FAEAF">
      <w:pPr>
        <w:snapToGrid w:val="0"/>
        <w:spacing w:before="50" w:after="50"/>
        <w:jc w:val="left"/>
        <w:rPr>
          <w:rFonts w:hint="eastAsia" w:ascii="仿宋" w:hAnsi="仿宋" w:eastAsia="仿宋"/>
          <w:sz w:val="30"/>
          <w:szCs w:val="30"/>
        </w:rPr>
      </w:pPr>
    </w:p>
    <w:p w14:paraId="50E0089F">
      <w:pPr>
        <w:snapToGrid w:val="0"/>
        <w:spacing w:before="50" w:after="50"/>
        <w:jc w:val="left"/>
        <w:rPr>
          <w:rFonts w:hint="eastAsia" w:ascii="仿宋" w:hAnsi="仿宋" w:eastAsia="仿宋"/>
          <w:sz w:val="30"/>
          <w:szCs w:val="30"/>
        </w:rPr>
      </w:pPr>
    </w:p>
    <w:p w14:paraId="16D2BF99">
      <w:pPr>
        <w:snapToGrid w:val="0"/>
        <w:spacing w:before="50" w:after="50"/>
        <w:jc w:val="left"/>
        <w:rPr>
          <w:rFonts w:hint="eastAsia" w:ascii="仿宋" w:hAnsi="仿宋" w:eastAsia="仿宋"/>
          <w:sz w:val="30"/>
          <w:szCs w:val="30"/>
        </w:rPr>
      </w:pPr>
    </w:p>
    <w:p w14:paraId="585E7825">
      <w:pPr>
        <w:snapToGrid w:val="0"/>
        <w:spacing w:before="50" w:after="50"/>
        <w:jc w:val="left"/>
        <w:rPr>
          <w:rFonts w:hint="eastAsia" w:ascii="仿宋" w:hAnsi="仿宋" w:eastAsia="仿宋"/>
          <w:sz w:val="30"/>
          <w:szCs w:val="30"/>
        </w:rPr>
      </w:pPr>
    </w:p>
    <w:p w14:paraId="4105DA2F">
      <w:pPr>
        <w:snapToGrid w:val="0"/>
        <w:spacing w:before="50" w:after="50"/>
        <w:jc w:val="left"/>
        <w:rPr>
          <w:rFonts w:hint="eastAsia" w:ascii="仿宋" w:hAnsi="仿宋" w:eastAsia="仿宋"/>
          <w:sz w:val="30"/>
          <w:szCs w:val="30"/>
        </w:rPr>
      </w:pPr>
    </w:p>
    <w:p w14:paraId="40DCB67E">
      <w:pPr>
        <w:snapToGrid w:val="0"/>
        <w:spacing w:before="50" w:after="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14:paraId="6E2038F7">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2975B080">
      <w:pPr>
        <w:snapToGrid w:val="0"/>
        <w:spacing w:line="360" w:lineRule="auto"/>
        <w:rPr>
          <w:rFonts w:ascii="仿宋" w:hAnsi="仿宋" w:eastAsia="仿宋"/>
          <w:sz w:val="28"/>
          <w:szCs w:val="28"/>
        </w:rPr>
      </w:pPr>
    </w:p>
    <w:p w14:paraId="1982C45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3A79FFC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1810E30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50B1381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23F1B22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1473474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2CF0FF38">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7F5F0104">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6616AEB5">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29F5316B">
      <w:pPr>
        <w:snapToGrid w:val="0"/>
        <w:spacing w:line="360" w:lineRule="auto"/>
        <w:jc w:val="right"/>
        <w:rPr>
          <w:rFonts w:ascii="仿宋" w:hAnsi="仿宋" w:eastAsia="仿宋"/>
          <w:sz w:val="28"/>
          <w:szCs w:val="28"/>
        </w:rPr>
      </w:pPr>
    </w:p>
    <w:p w14:paraId="4A24F446">
      <w:pPr>
        <w:widowControl/>
        <w:jc w:val="left"/>
        <w:rPr>
          <w:rFonts w:ascii="仿宋" w:hAnsi="仿宋" w:eastAsia="仿宋"/>
          <w:sz w:val="28"/>
          <w:szCs w:val="28"/>
        </w:rPr>
      </w:pPr>
      <w:r>
        <w:rPr>
          <w:rFonts w:ascii="仿宋" w:hAnsi="仿宋" w:eastAsia="仿宋"/>
          <w:sz w:val="28"/>
          <w:szCs w:val="28"/>
        </w:rPr>
        <w:br w:type="page"/>
      </w:r>
    </w:p>
    <w:p w14:paraId="3F0A584D">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2A51E729">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0D09A822">
      <w:pPr>
        <w:rPr>
          <w:rFonts w:ascii="仿宋" w:hAnsi="仿宋" w:eastAsia="仿宋"/>
        </w:rPr>
      </w:pPr>
    </w:p>
    <w:p w14:paraId="3A16FC73">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29223020">
      <w:pPr>
        <w:spacing w:line="588" w:lineRule="exact"/>
        <w:rPr>
          <w:rFonts w:ascii="仿宋_GB2312" w:eastAsia="仿宋_GB2312"/>
          <w:b/>
          <w:spacing w:val="6"/>
          <w:sz w:val="30"/>
          <w:szCs w:val="30"/>
        </w:rPr>
      </w:pPr>
    </w:p>
    <w:p w14:paraId="70381BEC">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0A893E">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3A494DE8">
      <w:pPr>
        <w:snapToGrid w:val="0"/>
        <w:spacing w:line="360" w:lineRule="auto"/>
        <w:ind w:firstLine="560" w:firstLineChars="200"/>
        <w:rPr>
          <w:rFonts w:ascii="仿宋" w:hAnsi="仿宋" w:eastAsia="仿宋"/>
          <w:sz w:val="28"/>
          <w:szCs w:val="28"/>
        </w:rPr>
      </w:pPr>
    </w:p>
    <w:p w14:paraId="3B20638E">
      <w:pPr>
        <w:spacing w:line="588" w:lineRule="exact"/>
        <w:ind w:firstLine="624" w:firstLineChars="200"/>
        <w:rPr>
          <w:rFonts w:ascii="仿宋_GB2312" w:eastAsia="仿宋_GB2312"/>
          <w:spacing w:val="6"/>
          <w:sz w:val="30"/>
          <w:szCs w:val="30"/>
        </w:rPr>
      </w:pPr>
    </w:p>
    <w:p w14:paraId="27E8D172">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1432E868">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447DD520">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0462E510">
      <w:pPr>
        <w:rPr>
          <w:color w:val="000000" w:themeColor="text1"/>
          <w14:textFill>
            <w14:solidFill>
              <w14:schemeClr w14:val="tx1"/>
            </w14:solidFill>
          </w14:textFill>
        </w:rPr>
      </w:pPr>
    </w:p>
    <w:p w14:paraId="6AE59FC9">
      <w:pPr>
        <w:snapToGrid w:val="0"/>
        <w:spacing w:line="360" w:lineRule="auto"/>
      </w:pPr>
    </w:p>
    <w:p w14:paraId="0B723E91"/>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altName w:val="Century"/>
    <w:panose1 w:val="0204060405050502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71167">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A1BC4">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3BA1BC4">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EB7E">
    <w:pPr>
      <w:pStyle w:val="39"/>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63E60F4F">
    <w:pPr>
      <w:pStyle w:val="39"/>
      <w:ind w:right="720" w:firstLine="180" w:firstLineChars="100"/>
      <w:jc w:val="center"/>
    </w:pPr>
  </w:p>
  <w:p w14:paraId="063980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9435D">
    <w:pPr>
      <w:pStyle w:val="39"/>
      <w:framePr w:wrap="around" w:vAnchor="text" w:hAnchor="margin" w:xAlign="outside" w:y="1"/>
      <w:rPr>
        <w:rStyle w:val="66"/>
      </w:rPr>
    </w:pPr>
    <w:r>
      <w:fldChar w:fldCharType="begin"/>
    </w:r>
    <w:r>
      <w:rPr>
        <w:rStyle w:val="66"/>
      </w:rPr>
      <w:instrText xml:space="preserve">PAGE  </w:instrText>
    </w:r>
    <w:r>
      <w:fldChar w:fldCharType="end"/>
    </w:r>
  </w:p>
  <w:p w14:paraId="29A3214B">
    <w:pPr>
      <w:pStyle w:val="39"/>
      <w:ind w:right="360" w:firstLine="360"/>
    </w:pPr>
  </w:p>
  <w:p w14:paraId="7437906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561E">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5412">
    <w:pPr>
      <w:pStyle w:val="282"/>
    </w:pPr>
  </w:p>
  <w:p w14:paraId="36B613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76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337BCD"/>
    <w:multiLevelType w:val="singleLevel"/>
    <w:tmpl w:val="F2337BCD"/>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9DA66F5"/>
    <w:multiLevelType w:val="multilevel"/>
    <w:tmpl w:val="19DA66F5"/>
    <w:lvl w:ilvl="0" w:tentative="0">
      <w:start w:val="1"/>
      <w:numFmt w:val="decimal"/>
      <w:lvlText w:val="%1、"/>
      <w:lvlJc w:val="left"/>
      <w:pPr>
        <w:ind w:left="360" w:hanging="360"/>
      </w:pPr>
      <w:rPr>
        <w:rFonts w:hint="default" w:ascii="宋体" w:hAnsi="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5">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1">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4"/>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1"/>
  </w:num>
  <w:num w:numId="8">
    <w:abstractNumId w:val="23"/>
  </w:num>
  <w:num w:numId="9">
    <w:abstractNumId w:val="28"/>
    <w:lvlOverride w:ilvl="0">
      <w:startOverride w:val="1"/>
    </w:lvlOverride>
  </w:num>
  <w:num w:numId="10">
    <w:abstractNumId w:val="9"/>
  </w:num>
  <w:num w:numId="11">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8"/>
  </w:num>
  <w:num w:numId="14">
    <w:abstractNumId w:val="26"/>
  </w:num>
  <w:num w:numId="15">
    <w:abstractNumId w:val="20"/>
  </w:num>
  <w:num w:numId="16">
    <w:abstractNumId w:val="17"/>
  </w:num>
  <w:num w:numId="17">
    <w:abstractNumId w:val="5"/>
  </w:num>
  <w:num w:numId="18">
    <w:abstractNumId w:val="24"/>
  </w:num>
  <w:num w:numId="19">
    <w:abstractNumId w:val="7"/>
  </w:num>
  <w:num w:numId="20">
    <w:abstractNumId w:val="15"/>
  </w:num>
  <w:num w:numId="21">
    <w:abstractNumId w:val="13"/>
  </w:num>
  <w:num w:numId="22">
    <w:abstractNumId w:val="21"/>
  </w:num>
  <w:num w:numId="23">
    <w:abstractNumId w:val="8"/>
  </w:num>
  <w:num w:numId="24">
    <w:abstractNumId w:val="30"/>
  </w:num>
  <w:num w:numId="25">
    <w:abstractNumId w:val="4"/>
  </w:num>
  <w:num w:numId="26">
    <w:abstractNumId w:val="27"/>
  </w:num>
  <w:num w:numId="27">
    <w:abstractNumId w:val="22"/>
  </w:num>
  <w:num w:numId="28">
    <w:abstractNumId w:val="12"/>
  </w:num>
  <w:num w:numId="29">
    <w:abstractNumId w:val="2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58F525C"/>
    <w:rsid w:val="18FE7F62"/>
    <w:rsid w:val="1B4D6E1B"/>
    <w:rsid w:val="23BA0DDD"/>
    <w:rsid w:val="2BAA429E"/>
    <w:rsid w:val="2C2C4A8C"/>
    <w:rsid w:val="5674612B"/>
    <w:rsid w:val="5B2B14B5"/>
    <w:rsid w:val="688E788F"/>
    <w:rsid w:val="6CC93838"/>
    <w:rsid w:val="6E06112F"/>
    <w:rsid w:val="6E56386D"/>
    <w:rsid w:val="73C54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229"/>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4"/>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75"/>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7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link w:val="102"/>
    <w:semiHidden/>
    <w:unhideWhenUsed/>
    <w:uiPriority w:val="99"/>
    <w:pPr>
      <w:ind w:firstLine="420" w:firstLineChars="100"/>
    </w:pPr>
    <w:rPr>
      <w:sz w:val="21"/>
      <w:szCs w:val="22"/>
    </w:rPr>
  </w:style>
  <w:style w:type="paragraph" w:styleId="3">
    <w:name w:val="Body Text"/>
    <w:basedOn w:val="1"/>
    <w:next w:val="2"/>
    <w:link w:val="85"/>
    <w:semiHidden/>
    <w:unhideWhenUsed/>
    <w:uiPriority w:val="99"/>
    <w:pPr>
      <w:spacing w:after="120"/>
    </w:pPr>
    <w:rPr>
      <w:sz w:val="28"/>
      <w:szCs w:val="24"/>
    </w:rPr>
  </w:style>
  <w:style w:type="paragraph" w:styleId="13">
    <w:name w:val="List 3"/>
    <w:basedOn w:val="1"/>
    <w:semiHidden/>
    <w:unhideWhenUsed/>
    <w:uiPriority w:val="99"/>
    <w:pPr>
      <w:ind w:left="100" w:leftChars="400" w:hanging="200" w:hangingChars="200"/>
    </w:pPr>
    <w:rPr>
      <w:rFonts w:ascii="Times New Roman" w:hAnsi="Times New Roman"/>
      <w:szCs w:val="20"/>
    </w:rPr>
  </w:style>
  <w:style w:type="paragraph" w:styleId="14">
    <w:name w:val="toc 7"/>
    <w:basedOn w:val="1"/>
    <w:next w:val="1"/>
    <w:semiHidden/>
    <w:unhideWhenUsed/>
    <w:uiPriority w:val="39"/>
    <w:pPr>
      <w:ind w:left="1260"/>
      <w:jc w:val="left"/>
    </w:pPr>
    <w:rPr>
      <w:rFonts w:ascii="Times New Roman" w:hAnsi="Times New Roman"/>
      <w:sz w:val="18"/>
      <w:szCs w:val="18"/>
    </w:rPr>
  </w:style>
  <w:style w:type="paragraph" w:styleId="15">
    <w:name w:val="List Number 2"/>
    <w:basedOn w:val="1"/>
    <w:semiHidden/>
    <w:unhideWhenUsed/>
    <w:uiPriority w:val="99"/>
    <w:pPr>
      <w:tabs>
        <w:tab w:val="left" w:pos="432"/>
        <w:tab w:val="left" w:pos="567"/>
      </w:tabs>
      <w:ind w:left="432" w:hanging="432"/>
    </w:pPr>
    <w:rPr>
      <w:rFonts w:ascii="Times New Roman" w:hAnsi="Times New Roman"/>
      <w:sz w:val="28"/>
      <w:szCs w:val="20"/>
    </w:rPr>
  </w:style>
  <w:style w:type="paragraph" w:styleId="16">
    <w:name w:val="table of authorities"/>
    <w:basedOn w:val="1"/>
    <w:next w:val="1"/>
    <w:semiHidden/>
    <w:unhideWhenUsed/>
    <w:uiPriority w:val="99"/>
    <w:pPr>
      <w:numPr>
        <w:ilvl w:val="0"/>
        <w:numId w:val="1"/>
      </w:numPr>
      <w:ind w:left="200" w:leftChars="200"/>
    </w:pPr>
    <w:rPr>
      <w:rFonts w:ascii="Times New Roman" w:hAnsi="Times New Roman"/>
      <w:sz w:val="18"/>
      <w:szCs w:val="24"/>
    </w:rPr>
  </w:style>
  <w:style w:type="paragraph" w:styleId="17">
    <w:name w:val="List Bullet 4"/>
    <w:basedOn w:val="1"/>
    <w:semiHidden/>
    <w:unhideWhenUsed/>
    <w:uiPriority w:val="99"/>
    <w:pPr>
      <w:numPr>
        <w:ilvl w:val="0"/>
        <w:numId w:val="2"/>
      </w:numPr>
    </w:pPr>
    <w:rPr>
      <w:rFonts w:ascii="Times New Roman" w:hAnsi="Times New Roman"/>
      <w:szCs w:val="24"/>
    </w:rPr>
  </w:style>
  <w:style w:type="paragraph" w:styleId="18">
    <w:name w:val="List Number"/>
    <w:basedOn w:val="1"/>
    <w:semiHidden/>
    <w:unhideWhenUsed/>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9">
    <w:name w:val="Normal Indent"/>
    <w:basedOn w:val="1"/>
    <w:link w:val="372"/>
    <w:semiHidden/>
    <w:unhideWhenUsed/>
    <w:uiPriority w:val="99"/>
    <w:pPr>
      <w:ind w:firstLine="420"/>
    </w:pPr>
    <w:rPr>
      <w:szCs w:val="20"/>
    </w:rPr>
  </w:style>
  <w:style w:type="paragraph" w:styleId="20">
    <w:name w:val="caption"/>
    <w:basedOn w:val="1"/>
    <w:next w:val="1"/>
    <w:link w:val="107"/>
    <w:semiHidden/>
    <w:unhideWhenUsed/>
    <w:qFormat/>
    <w:uiPriority w:val="35"/>
    <w:pPr>
      <w:spacing w:before="152" w:after="160"/>
    </w:pPr>
    <w:rPr>
      <w:rFonts w:ascii="Arial" w:hAnsi="Arial" w:eastAsia="黑体"/>
      <w:sz w:val="20"/>
      <w:szCs w:val="20"/>
    </w:rPr>
  </w:style>
  <w:style w:type="paragraph" w:styleId="21">
    <w:name w:val="List Bullet"/>
    <w:basedOn w:val="1"/>
    <w:semiHidden/>
    <w:unhideWhenUsed/>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2">
    <w:name w:val="Document Map"/>
    <w:basedOn w:val="1"/>
    <w:link w:val="81"/>
    <w:semiHidden/>
    <w:unhideWhenUsed/>
    <w:qFormat/>
    <w:uiPriority w:val="99"/>
    <w:rPr>
      <w:rFonts w:ascii="宋体"/>
      <w:sz w:val="18"/>
      <w:szCs w:val="18"/>
    </w:rPr>
  </w:style>
  <w:style w:type="paragraph" w:styleId="23">
    <w:name w:val="annotation text"/>
    <w:basedOn w:val="1"/>
    <w:link w:val="969"/>
    <w:semiHidden/>
    <w:unhideWhenUsed/>
    <w:qFormat/>
    <w:uiPriority w:val="99"/>
    <w:pPr>
      <w:jc w:val="left"/>
    </w:pPr>
  </w:style>
  <w:style w:type="paragraph" w:styleId="24">
    <w:name w:val="Salutation"/>
    <w:basedOn w:val="1"/>
    <w:next w:val="1"/>
    <w:link w:val="83"/>
    <w:semiHidden/>
    <w:unhideWhenUsed/>
    <w:uiPriority w:val="99"/>
    <w:rPr>
      <w:rFonts w:ascii="宋体" w:hAnsi="Times New Roman"/>
      <w:b/>
      <w:sz w:val="28"/>
      <w:szCs w:val="20"/>
    </w:rPr>
  </w:style>
  <w:style w:type="paragraph" w:styleId="25">
    <w:name w:val="Body Text 3"/>
    <w:basedOn w:val="1"/>
    <w:link w:val="84"/>
    <w:semiHidden/>
    <w:unhideWhenUsed/>
    <w:uiPriority w:val="99"/>
    <w:pPr>
      <w:snapToGrid w:val="0"/>
      <w:spacing w:before="50" w:after="50"/>
    </w:pPr>
    <w:rPr>
      <w:rFonts w:ascii="Times New Roman" w:hAnsi="宋体" w:eastAsia="仿宋_GB2312"/>
      <w:b/>
      <w:bCs/>
      <w:sz w:val="24"/>
      <w:szCs w:val="20"/>
    </w:rPr>
  </w:style>
  <w:style w:type="paragraph" w:styleId="26">
    <w:name w:val="Body Text Indent"/>
    <w:basedOn w:val="1"/>
    <w:link w:val="86"/>
    <w:semiHidden/>
    <w:unhideWhenUsed/>
    <w:uiPriority w:val="99"/>
    <w:pPr>
      <w:spacing w:line="200" w:lineRule="exact"/>
      <w:ind w:firstLine="301"/>
    </w:pPr>
    <w:rPr>
      <w:rFonts w:ascii="宋体" w:hAnsi="Courier New"/>
      <w:spacing w:val="-4"/>
      <w:sz w:val="18"/>
      <w:szCs w:val="20"/>
    </w:rPr>
  </w:style>
  <w:style w:type="paragraph" w:styleId="27">
    <w:name w:val="List Number 3"/>
    <w:basedOn w:val="1"/>
    <w:semiHidden/>
    <w:unhideWhenUsed/>
    <w:uiPriority w:val="99"/>
    <w:pPr>
      <w:numPr>
        <w:ilvl w:val="0"/>
        <w:numId w:val="3"/>
      </w:numPr>
    </w:pPr>
    <w:rPr>
      <w:rFonts w:ascii="Times New Roman" w:hAnsi="Times New Roman"/>
      <w:szCs w:val="24"/>
    </w:rPr>
  </w:style>
  <w:style w:type="paragraph" w:styleId="28">
    <w:name w:val="List 2"/>
    <w:basedOn w:val="1"/>
    <w:semiHidden/>
    <w:unhideWhenUsed/>
    <w:uiPriority w:val="99"/>
    <w:pPr>
      <w:ind w:left="100" w:leftChars="200" w:hanging="200" w:hangingChars="200"/>
    </w:pPr>
    <w:rPr>
      <w:rFonts w:ascii="Times New Roman" w:hAnsi="Times New Roman"/>
      <w:sz w:val="28"/>
      <w:szCs w:val="24"/>
    </w:rPr>
  </w:style>
  <w:style w:type="paragraph" w:styleId="29">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30">
    <w:name w:val="toc 5"/>
    <w:basedOn w:val="1"/>
    <w:next w:val="1"/>
    <w:semiHidden/>
    <w:unhideWhenUsed/>
    <w:uiPriority w:val="39"/>
    <w:pPr>
      <w:spacing w:afterLines="50"/>
      <w:ind w:left="840"/>
      <w:jc w:val="left"/>
    </w:pPr>
    <w:rPr>
      <w:rFonts w:ascii="Times New Roman" w:hAnsi="Times New Roman"/>
      <w:snapToGrid w:val="0"/>
      <w:kern w:val="0"/>
      <w:sz w:val="18"/>
      <w:szCs w:val="18"/>
    </w:rPr>
  </w:style>
  <w:style w:type="paragraph" w:styleId="31">
    <w:name w:val="toc 3"/>
    <w:basedOn w:val="1"/>
    <w:next w:val="1"/>
    <w:semiHidden/>
    <w:unhideWhenUsed/>
    <w:uiPriority w:val="39"/>
    <w:pPr>
      <w:ind w:left="840" w:leftChars="400"/>
    </w:pPr>
  </w:style>
  <w:style w:type="paragraph" w:styleId="32">
    <w:name w:val="Plain Text"/>
    <w:basedOn w:val="1"/>
    <w:link w:val="87"/>
    <w:semiHidden/>
    <w:unhideWhenUsed/>
    <w:uiPriority w:val="99"/>
    <w:pPr>
      <w:spacing w:beforeLines="50" w:afterLines="50" w:line="400" w:lineRule="exact"/>
    </w:pPr>
    <w:rPr>
      <w:rFonts w:ascii="宋体" w:hAnsi="Courier New"/>
      <w:sz w:val="24"/>
      <w:szCs w:val="24"/>
    </w:rPr>
  </w:style>
  <w:style w:type="paragraph" w:styleId="33">
    <w:name w:val="List Bullet 5"/>
    <w:basedOn w:val="1"/>
    <w:semiHidden/>
    <w:unhideWhenUsed/>
    <w:uiPriority w:val="99"/>
    <w:pPr>
      <w:numPr>
        <w:ilvl w:val="0"/>
        <w:numId w:val="4"/>
      </w:numPr>
    </w:pPr>
    <w:rPr>
      <w:rFonts w:ascii="Times New Roman" w:hAnsi="Times New Roman"/>
      <w:szCs w:val="24"/>
    </w:rPr>
  </w:style>
  <w:style w:type="paragraph" w:styleId="34">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5">
    <w:name w:val="Date"/>
    <w:basedOn w:val="1"/>
    <w:next w:val="1"/>
    <w:link w:val="88"/>
    <w:semiHidden/>
    <w:unhideWhenUsed/>
    <w:uiPriority w:val="99"/>
    <w:pPr>
      <w:ind w:left="2500" w:leftChars="2500"/>
    </w:pPr>
    <w:rPr>
      <w:rFonts w:eastAsia="楷体_GB2312"/>
      <w:sz w:val="32"/>
      <w:szCs w:val="20"/>
    </w:rPr>
  </w:style>
  <w:style w:type="paragraph" w:styleId="36">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7">
    <w:name w:val="endnote text"/>
    <w:basedOn w:val="1"/>
    <w:link w:val="90"/>
    <w:semiHidden/>
    <w:unhideWhenUsed/>
    <w:uiPriority w:val="99"/>
    <w:pPr>
      <w:numPr>
        <w:ilvl w:val="0"/>
        <w:numId w:val="5"/>
      </w:numPr>
      <w:snapToGrid w:val="0"/>
      <w:spacing w:afterLines="50"/>
      <w:jc w:val="left"/>
    </w:pPr>
    <w:rPr>
      <w:rFonts w:ascii="宋体"/>
      <w:snapToGrid w:val="0"/>
      <w:kern w:val="0"/>
      <w:szCs w:val="20"/>
    </w:rPr>
  </w:style>
  <w:style w:type="paragraph" w:styleId="38">
    <w:name w:val="Balloon Text"/>
    <w:basedOn w:val="1"/>
    <w:link w:val="91"/>
    <w:semiHidden/>
    <w:unhideWhenUsed/>
    <w:uiPriority w:val="99"/>
    <w:rPr>
      <w:sz w:val="18"/>
      <w:szCs w:val="18"/>
    </w:rPr>
  </w:style>
  <w:style w:type="paragraph" w:styleId="39">
    <w:name w:val="footer"/>
    <w:basedOn w:val="1"/>
    <w:link w:val="819"/>
    <w:semiHidden/>
    <w:unhideWhenUsed/>
    <w:uiPriority w:val="99"/>
    <w:pPr>
      <w:tabs>
        <w:tab w:val="center" w:pos="4153"/>
        <w:tab w:val="right" w:pos="8306"/>
      </w:tabs>
      <w:snapToGrid w:val="0"/>
      <w:jc w:val="left"/>
    </w:pPr>
    <w:rPr>
      <w:sz w:val="18"/>
      <w:szCs w:val="18"/>
    </w:rPr>
  </w:style>
  <w:style w:type="paragraph" w:styleId="40">
    <w:name w:val="header"/>
    <w:basedOn w:val="1"/>
    <w:link w:val="37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semiHidden/>
    <w:unhideWhenUsed/>
    <w:uiPriority w:val="39"/>
    <w:pPr>
      <w:spacing w:before="240" w:after="240"/>
    </w:pPr>
    <w:rPr>
      <w:rFonts w:ascii="Times New Roman" w:hAnsi="Times New Roman" w:eastAsia="仿宋"/>
      <w:sz w:val="36"/>
      <w:szCs w:val="24"/>
    </w:rPr>
  </w:style>
  <w:style w:type="paragraph" w:styleId="42">
    <w:name w:val="toc 4"/>
    <w:basedOn w:val="1"/>
    <w:next w:val="1"/>
    <w:semiHidden/>
    <w:unhideWhenUsed/>
    <w:uiPriority w:val="39"/>
    <w:pPr>
      <w:ind w:left="1260" w:leftChars="600"/>
    </w:pPr>
  </w:style>
  <w:style w:type="paragraph" w:styleId="43">
    <w:name w:val="Subtitle"/>
    <w:basedOn w:val="1"/>
    <w:next w:val="1"/>
    <w:link w:val="94"/>
    <w:qFormat/>
    <w:uiPriority w:val="11"/>
    <w:pPr>
      <w:spacing w:afterLines="50"/>
      <w:jc w:val="center"/>
    </w:pPr>
    <w:rPr>
      <w:rFonts w:ascii="Times New Roman" w:hAnsi="Times New Roman" w:eastAsia="Times New Roman"/>
      <w:sz w:val="18"/>
      <w:szCs w:val="18"/>
    </w:rPr>
  </w:style>
  <w:style w:type="paragraph" w:styleId="44">
    <w:name w:val="List"/>
    <w:basedOn w:val="1"/>
    <w:semiHidden/>
    <w:unhideWhenUsed/>
    <w:uiPriority w:val="99"/>
    <w:pPr>
      <w:ind w:left="200" w:hanging="200" w:hangingChars="200"/>
    </w:pPr>
    <w:rPr>
      <w:rFonts w:ascii="Times New Roman" w:hAnsi="Times New Roman"/>
      <w:sz w:val="28"/>
      <w:szCs w:val="24"/>
    </w:rPr>
  </w:style>
  <w:style w:type="paragraph" w:styleId="45">
    <w:name w:val="footnote text"/>
    <w:basedOn w:val="1"/>
    <w:link w:val="95"/>
    <w:semiHidden/>
    <w:unhideWhenUsed/>
    <w:uiPriority w:val="99"/>
    <w:pPr>
      <w:snapToGrid w:val="0"/>
      <w:jc w:val="left"/>
    </w:pPr>
    <w:rPr>
      <w:sz w:val="18"/>
      <w:szCs w:val="18"/>
    </w:rPr>
  </w:style>
  <w:style w:type="paragraph" w:styleId="46">
    <w:name w:val="toc 6"/>
    <w:basedOn w:val="1"/>
    <w:next w:val="1"/>
    <w:semiHidden/>
    <w:unhideWhenUsed/>
    <w:uiPriority w:val="39"/>
    <w:pPr>
      <w:ind w:left="1050"/>
      <w:jc w:val="left"/>
    </w:pPr>
    <w:rPr>
      <w:rFonts w:ascii="Times New Roman" w:hAnsi="Times New Roman"/>
      <w:sz w:val="18"/>
      <w:szCs w:val="18"/>
    </w:rPr>
  </w:style>
  <w:style w:type="paragraph" w:styleId="47">
    <w:name w:val="Body Text Indent 3"/>
    <w:basedOn w:val="1"/>
    <w:link w:val="96"/>
    <w:semiHidden/>
    <w:unhideWhenUsed/>
    <w:uiPriority w:val="99"/>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semiHidden/>
    <w:unhideWhenUsed/>
    <w:uiPriority w:val="99"/>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semiHidden/>
    <w:unhideWhenUsed/>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semiHidden/>
    <w:unhideWhenUsed/>
    <w:uiPriority w:val="39"/>
    <w:pPr>
      <w:ind w:left="1680"/>
      <w:jc w:val="left"/>
    </w:pPr>
    <w:rPr>
      <w:rFonts w:ascii="Times New Roman" w:hAnsi="Times New Roman"/>
      <w:sz w:val="18"/>
      <w:szCs w:val="18"/>
    </w:rPr>
  </w:style>
  <w:style w:type="paragraph" w:styleId="51">
    <w:name w:val="Body Text 2"/>
    <w:basedOn w:val="1"/>
    <w:link w:val="97"/>
    <w:semiHidden/>
    <w:unhideWhenUsed/>
    <w:uiPriority w:val="99"/>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semiHidden/>
    <w:unhideWhenUsed/>
    <w:uiPriority w:val="99"/>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8"/>
    <w:semiHidden/>
    <w:unhideWhenUsed/>
    <w:uiPriority w:val="99"/>
    <w:rPr>
      <w:rFonts w:ascii="Courier New" w:hAnsi="Courier New"/>
      <w:sz w:val="20"/>
      <w:szCs w:val="20"/>
    </w:rPr>
  </w:style>
  <w:style w:type="paragraph" w:styleId="54">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semiHidden/>
    <w:unhideWhenUsed/>
    <w:uiPriority w:val="99"/>
    <w:rPr>
      <w:rFonts w:ascii="Times New Roman" w:hAnsi="Times New Roman"/>
      <w:szCs w:val="20"/>
    </w:rPr>
  </w:style>
  <w:style w:type="paragraph" w:styleId="56">
    <w:name w:val="Title"/>
    <w:basedOn w:val="1"/>
    <w:next w:val="1"/>
    <w:link w:val="99"/>
    <w:qFormat/>
    <w:uiPriority w:val="10"/>
    <w:pPr>
      <w:spacing w:before="240" w:after="60"/>
      <w:jc w:val="center"/>
      <w:outlineLvl w:val="0"/>
    </w:pPr>
    <w:rPr>
      <w:rFonts w:ascii="Arial" w:hAnsi="Arial"/>
      <w:b/>
      <w:bCs/>
      <w:sz w:val="32"/>
      <w:szCs w:val="32"/>
    </w:rPr>
  </w:style>
  <w:style w:type="paragraph" w:styleId="57">
    <w:name w:val="annotation subject"/>
    <w:basedOn w:val="23"/>
    <w:next w:val="23"/>
    <w:link w:val="963"/>
    <w:semiHidden/>
    <w:unhideWhenUsed/>
    <w:uiPriority w:val="99"/>
    <w:rPr>
      <w:b/>
      <w:bCs/>
    </w:rPr>
  </w:style>
  <w:style w:type="paragraph" w:styleId="58">
    <w:name w:val="Body Text First Indent 2"/>
    <w:basedOn w:val="26"/>
    <w:link w:val="964"/>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99"/>
  </w:style>
  <w:style w:type="character" w:styleId="67">
    <w:name w:val="FollowedHyperlink"/>
    <w:semiHidden/>
    <w:unhideWhenUsed/>
    <w:qFormat/>
    <w:uiPriority w:val="99"/>
    <w:rPr>
      <w:color w:val="800080"/>
      <w:u w:val="single"/>
    </w:rPr>
  </w:style>
  <w:style w:type="character" w:styleId="68">
    <w:name w:val="Emphasis"/>
    <w:qFormat/>
    <w:uiPriority w:val="20"/>
    <w:rPr>
      <w:color w:val="CC0033"/>
    </w:rPr>
  </w:style>
  <w:style w:type="character" w:styleId="69">
    <w:name w:val="Hyperlink"/>
    <w:semiHidden/>
    <w:unhideWhenUsed/>
    <w:qFormat/>
    <w:uiPriority w:val="99"/>
    <w:rPr>
      <w:color w:val="0000FF"/>
      <w:u w:val="single"/>
    </w:rPr>
  </w:style>
  <w:style w:type="character" w:styleId="70">
    <w:name w:val="annotation reference"/>
    <w:basedOn w:val="64"/>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4"/>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6"/>
    <w:qFormat/>
    <w:uiPriority w:val="9"/>
    <w:rPr>
      <w:rFonts w:ascii="Calibri" w:hAnsi="Calibri" w:eastAsia="宋体" w:cs="Times New Roman"/>
      <w:b/>
      <w:bCs/>
      <w:sz w:val="32"/>
      <w:szCs w:val="32"/>
    </w:rPr>
  </w:style>
  <w:style w:type="character" w:customStyle="1" w:styleId="75">
    <w:name w:val="标题 4 字符"/>
    <w:basedOn w:val="64"/>
    <w:link w:val="7"/>
    <w:qFormat/>
    <w:uiPriority w:val="0"/>
    <w:rPr>
      <w:rFonts w:ascii="Arial" w:hAnsi="Arial" w:eastAsia="黑体" w:cs="Times New Roman"/>
      <w:b/>
      <w:bCs/>
      <w:sz w:val="28"/>
      <w:szCs w:val="28"/>
    </w:rPr>
  </w:style>
  <w:style w:type="character" w:customStyle="1" w:styleId="76">
    <w:name w:val="标题 5 字符"/>
    <w:basedOn w:val="64"/>
    <w:link w:val="8"/>
    <w:qFormat/>
    <w:uiPriority w:val="0"/>
    <w:rPr>
      <w:rFonts w:ascii="Calibri" w:hAnsi="Calibri" w:eastAsia="宋体" w:cs="Times New Roman"/>
      <w:b/>
      <w:bCs/>
      <w:sz w:val="28"/>
      <w:szCs w:val="28"/>
    </w:rPr>
  </w:style>
  <w:style w:type="character" w:customStyle="1" w:styleId="77">
    <w:name w:val="标题 6 字符"/>
    <w:basedOn w:val="64"/>
    <w:link w:val="9"/>
    <w:qFormat/>
    <w:uiPriority w:val="0"/>
    <w:rPr>
      <w:rFonts w:ascii="Arial" w:hAnsi="Arial" w:eastAsia="黑体" w:cs="Times New Roman"/>
      <w:b/>
      <w:bCs/>
      <w:sz w:val="24"/>
      <w:szCs w:val="24"/>
    </w:rPr>
  </w:style>
  <w:style w:type="character" w:customStyle="1" w:styleId="78">
    <w:name w:val="标题 7 字符"/>
    <w:basedOn w:val="64"/>
    <w:link w:val="10"/>
    <w:qFormat/>
    <w:uiPriority w:val="99"/>
    <w:rPr>
      <w:rFonts w:ascii="Calibri" w:hAnsi="Calibri" w:eastAsia="宋体" w:cs="Times New Roman"/>
      <w:b/>
      <w:bCs/>
      <w:sz w:val="24"/>
      <w:szCs w:val="24"/>
    </w:rPr>
  </w:style>
  <w:style w:type="character" w:customStyle="1" w:styleId="79">
    <w:name w:val="标题 8 字符"/>
    <w:basedOn w:val="64"/>
    <w:link w:val="11"/>
    <w:qFormat/>
    <w:uiPriority w:val="99"/>
    <w:rPr>
      <w:rFonts w:ascii="Cambria" w:hAnsi="Cambria" w:eastAsia="宋体" w:cs="Times New Roman"/>
      <w:sz w:val="24"/>
      <w:szCs w:val="24"/>
    </w:rPr>
  </w:style>
  <w:style w:type="character" w:customStyle="1" w:styleId="80">
    <w:name w:val="标题 9 字符"/>
    <w:basedOn w:val="64"/>
    <w:link w:val="12"/>
    <w:qFormat/>
    <w:uiPriority w:val="99"/>
    <w:rPr>
      <w:rFonts w:ascii="Cambria" w:hAnsi="Cambria" w:eastAsia="宋体" w:cs="Times New Roman"/>
      <w:szCs w:val="21"/>
    </w:rPr>
  </w:style>
  <w:style w:type="character" w:customStyle="1" w:styleId="81">
    <w:name w:val="文档结构图 字符"/>
    <w:basedOn w:val="64"/>
    <w:link w:val="22"/>
    <w:qFormat/>
    <w:uiPriority w:val="99"/>
    <w:rPr>
      <w:rFonts w:ascii="宋体" w:hAnsi="Calibri" w:eastAsia="宋体" w:cs="Times New Roman"/>
      <w:sz w:val="18"/>
      <w:szCs w:val="18"/>
    </w:rPr>
  </w:style>
  <w:style w:type="character" w:customStyle="1" w:styleId="82">
    <w:name w:val="批注文字 字符1"/>
    <w:basedOn w:val="64"/>
    <w:link w:val="23"/>
    <w:qFormat/>
    <w:uiPriority w:val="99"/>
    <w:rPr>
      <w:rFonts w:ascii="Calibri" w:hAnsi="Calibri" w:eastAsia="宋体" w:cs="Times New Roman"/>
    </w:rPr>
  </w:style>
  <w:style w:type="character" w:customStyle="1" w:styleId="83">
    <w:name w:val="称呼 字符"/>
    <w:basedOn w:val="64"/>
    <w:link w:val="24"/>
    <w:qFormat/>
    <w:uiPriority w:val="99"/>
    <w:rPr>
      <w:rFonts w:ascii="宋体" w:hAnsi="Times New Roman" w:eastAsia="宋体" w:cs="Times New Roman"/>
      <w:b/>
      <w:sz w:val="28"/>
      <w:szCs w:val="20"/>
    </w:rPr>
  </w:style>
  <w:style w:type="character" w:customStyle="1" w:styleId="84">
    <w:name w:val="正文文本 3 字符"/>
    <w:basedOn w:val="64"/>
    <w:link w:val="25"/>
    <w:qFormat/>
    <w:uiPriority w:val="99"/>
    <w:rPr>
      <w:rFonts w:ascii="Times New Roman" w:hAnsi="宋体" w:eastAsia="仿宋_GB2312" w:cs="Times New Roman"/>
      <w:b/>
      <w:bCs/>
      <w:sz w:val="24"/>
      <w:szCs w:val="20"/>
    </w:rPr>
  </w:style>
  <w:style w:type="character" w:customStyle="1" w:styleId="85">
    <w:name w:val="正文文本 字符1"/>
    <w:basedOn w:val="64"/>
    <w:link w:val="3"/>
    <w:qFormat/>
    <w:uiPriority w:val="99"/>
    <w:rPr>
      <w:rFonts w:ascii="Calibri" w:hAnsi="Calibri" w:eastAsia="宋体" w:cs="Times New Roman"/>
      <w:sz w:val="28"/>
      <w:szCs w:val="24"/>
    </w:rPr>
  </w:style>
  <w:style w:type="character" w:customStyle="1" w:styleId="86">
    <w:name w:val="正文文本缩进 字符1"/>
    <w:basedOn w:val="64"/>
    <w:link w:val="26"/>
    <w:qFormat/>
    <w:uiPriority w:val="99"/>
    <w:rPr>
      <w:rFonts w:ascii="宋体" w:hAnsi="Courier New" w:eastAsia="宋体" w:cs="Times New Roman"/>
      <w:spacing w:val="-4"/>
      <w:sz w:val="18"/>
      <w:szCs w:val="20"/>
    </w:rPr>
  </w:style>
  <w:style w:type="character" w:customStyle="1" w:styleId="87">
    <w:name w:val="纯文本 字符"/>
    <w:basedOn w:val="64"/>
    <w:link w:val="32"/>
    <w:qFormat/>
    <w:uiPriority w:val="99"/>
    <w:rPr>
      <w:rFonts w:ascii="宋体" w:hAnsi="Courier New" w:eastAsia="宋体" w:cs="Times New Roman"/>
      <w:sz w:val="24"/>
      <w:szCs w:val="24"/>
    </w:rPr>
  </w:style>
  <w:style w:type="character" w:customStyle="1" w:styleId="88">
    <w:name w:val="日期 字符"/>
    <w:basedOn w:val="64"/>
    <w:link w:val="35"/>
    <w:qFormat/>
    <w:uiPriority w:val="0"/>
    <w:rPr>
      <w:rFonts w:ascii="Calibri" w:hAnsi="Calibri" w:eastAsia="楷体_GB2312" w:cs="Times New Roman"/>
      <w:sz w:val="32"/>
      <w:szCs w:val="20"/>
    </w:rPr>
  </w:style>
  <w:style w:type="character" w:customStyle="1" w:styleId="89">
    <w:name w:val="正文文本缩进 2 字符"/>
    <w:basedOn w:val="64"/>
    <w:link w:val="36"/>
    <w:qFormat/>
    <w:uiPriority w:val="99"/>
    <w:rPr>
      <w:rFonts w:ascii="仿宋_GB2312" w:hAnsi="宋体" w:eastAsia="宋体" w:cs="Times New Roman"/>
      <w:b/>
      <w:bCs/>
      <w:color w:val="000000"/>
      <w:sz w:val="24"/>
      <w:szCs w:val="24"/>
    </w:rPr>
  </w:style>
  <w:style w:type="character" w:customStyle="1" w:styleId="90">
    <w:name w:val="尾注文本 字符"/>
    <w:basedOn w:val="64"/>
    <w:link w:val="37"/>
    <w:qFormat/>
    <w:uiPriority w:val="99"/>
    <w:rPr>
      <w:rFonts w:ascii="宋体" w:hAnsi="Calibri" w:eastAsia="宋体" w:cs="Times New Roman"/>
      <w:snapToGrid w:val="0"/>
      <w:kern w:val="0"/>
      <w:szCs w:val="20"/>
    </w:rPr>
  </w:style>
  <w:style w:type="character" w:customStyle="1" w:styleId="91">
    <w:name w:val="批注框文本 字符"/>
    <w:basedOn w:val="64"/>
    <w:link w:val="38"/>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3"/>
    <w:qFormat/>
    <w:uiPriority w:val="11"/>
    <w:rPr>
      <w:rFonts w:ascii="Times New Roman" w:hAnsi="Times New Roman" w:eastAsia="Times New Roman" w:cs="Times New Roman"/>
      <w:sz w:val="18"/>
      <w:szCs w:val="18"/>
    </w:rPr>
  </w:style>
  <w:style w:type="character" w:customStyle="1" w:styleId="95">
    <w:name w:val="脚注文本 字符"/>
    <w:basedOn w:val="64"/>
    <w:link w:val="45"/>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99"/>
    <w:rPr>
      <w:rFonts w:ascii="仿宋_GB2312" w:hAnsi="宋体" w:eastAsia="仿宋_GB2312" w:cs="Times New Roman"/>
      <w:color w:val="000000"/>
      <w:sz w:val="24"/>
      <w:szCs w:val="24"/>
    </w:rPr>
  </w:style>
  <w:style w:type="character" w:customStyle="1" w:styleId="97">
    <w:name w:val="正文文本 2 字符"/>
    <w:basedOn w:val="64"/>
    <w:link w:val="51"/>
    <w:qFormat/>
    <w:uiPriority w:val="0"/>
    <w:rPr>
      <w:rFonts w:ascii="宋体" w:hAnsi="宋体" w:eastAsia="宋体" w:cs="Times New Roman"/>
      <w:color w:val="000000"/>
      <w:sz w:val="24"/>
      <w:szCs w:val="24"/>
    </w:rPr>
  </w:style>
  <w:style w:type="character" w:customStyle="1" w:styleId="98">
    <w:name w:val="HTML 预设格式 字符"/>
    <w:basedOn w:val="64"/>
    <w:link w:val="53"/>
    <w:qFormat/>
    <w:uiPriority w:val="99"/>
    <w:rPr>
      <w:rFonts w:ascii="Courier New" w:hAnsi="Courier New" w:eastAsia="宋体" w:cs="Times New Roman"/>
      <w:sz w:val="20"/>
      <w:szCs w:val="20"/>
    </w:rPr>
  </w:style>
  <w:style w:type="character" w:customStyle="1" w:styleId="99">
    <w:name w:val="标题 字符"/>
    <w:basedOn w:val="64"/>
    <w:link w:val="56"/>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3"/>
    <w:next w:val="23"/>
    <w:link w:val="100"/>
    <w:qFormat/>
    <w:uiPriority w:val="99"/>
    <w:rPr>
      <w:b/>
      <w:bCs/>
    </w:rPr>
  </w:style>
  <w:style w:type="character" w:customStyle="1" w:styleId="102">
    <w:name w:val="正文首行缩进 字符"/>
    <w:basedOn w:val="85"/>
    <w:link w:val="2"/>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20"/>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20"/>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7"/>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10"/>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basedOn w:val="64"/>
    <w:link w:val="5"/>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9"/>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9"/>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7"/>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9"/>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basedOn w:val="64"/>
    <w:link w:val="40"/>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5"/>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7"/>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3"/>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20"/>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0"/>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7"/>
    <w:qFormat/>
    <w:uiPriority w:val="99"/>
    <w:pPr>
      <w:numPr>
        <w:ilvl w:val="1"/>
        <w:numId w:val="5"/>
      </w:numPr>
      <w:tabs>
        <w:tab w:val="left" w:pos="2040"/>
      </w:tabs>
      <w:spacing w:after="120"/>
      <w:ind w:left="0" w:firstLine="0"/>
    </w:pPr>
  </w:style>
  <w:style w:type="paragraph" w:customStyle="1" w:styleId="436">
    <w:name w:val="样式 标题 4 + 段后: 0.5 行"/>
    <w:basedOn w:val="7"/>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5"/>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5"/>
    <w:next w:val="6"/>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2"/>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3"/>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2"/>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6"/>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9"/>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3"/>
    <w:next w:val="23"/>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4"/>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5"/>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6"/>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4"/>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4"/>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4"/>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2"/>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3"/>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5"/>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9"/>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5"/>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9"/>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4"/>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4"/>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5"/>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5"/>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6"/>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7"/>
    <w:next w:val="7"/>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8"/>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4"/>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3"/>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6"/>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6"/>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5"/>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8"/>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2"/>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5"/>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6"/>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9"/>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5"/>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6"/>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6"/>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5"/>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7"/>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8"/>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6"/>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basedOn w:val="64"/>
    <w:link w:val="39"/>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3"/>
    <w:next w:val="23"/>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basedOn w:val="64"/>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7"/>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basedOn w:val="64"/>
    <w:link w:val="23"/>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4"/>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4"/>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92">
    <w:name w:val="Quote"/>
    <w:basedOn w:val="1"/>
    <w:next w:val="1"/>
    <w:link w:val="993"/>
    <w:qFormat/>
    <w:uiPriority w:val="29"/>
    <w:pPr>
      <w:spacing w:before="160" w:after="160" w:line="278" w:lineRule="auto"/>
      <w:jc w:val="center"/>
    </w:pPr>
    <w:rPr>
      <w:rFonts w:asciiTheme="minorHAnsi" w:hAnsiTheme="minorHAnsi" w:eastAsiaTheme="minorEastAsia" w:cstheme="minorBidi"/>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993">
    <w:name w:val="引用 字符"/>
    <w:basedOn w:val="64"/>
    <w:link w:val="992"/>
    <w:qFormat/>
    <w:uiPriority w:val="29"/>
    <w:rPr>
      <w:rFonts w:asciiTheme="minorHAnsi" w:hAnsiTheme="minorHAnsi" w:eastAsiaTheme="minorEastAsia" w:cstheme="minorBidi"/>
      <w:i/>
      <w:iCs/>
      <w:color w:val="404040" w:themeColor="text1" w:themeTint="BF"/>
      <w:kern w:val="2"/>
      <w:sz w:val="22"/>
      <w:szCs w:val="24"/>
      <w:lang w:val="en-US" w:eastAsia="zh-CN" w:bidi="ar-SA"/>
      <w14:textFill>
        <w14:solidFill>
          <w14:schemeClr w14:val="tx1">
            <w14:lumMod w14:val="75000"/>
            <w14:lumOff w14:val="25000"/>
          </w14:schemeClr>
        </w14:solidFill>
      </w14:textFill>
      <w14:ligatures w14:val="standardContextual"/>
    </w:rPr>
  </w:style>
  <w:style w:type="character" w:customStyle="1" w:styleId="994">
    <w:name w:val="Intense Emphasis"/>
    <w:basedOn w:val="64"/>
    <w:qFormat/>
    <w:uiPriority w:val="21"/>
    <w:rPr>
      <w:rFonts w:asciiTheme="minorHAnsi" w:hAnsiTheme="minorHAnsi" w:eastAsiaTheme="minorEastAsia" w:cstheme="minorBidi"/>
      <w:i/>
      <w:iCs/>
      <w:color w:val="376092" w:themeColor="accent1" w:themeShade="BF"/>
      <w:kern w:val="2"/>
      <w:sz w:val="22"/>
      <w:szCs w:val="24"/>
      <w:lang w:val="en-US" w:eastAsia="zh-CN" w:bidi="ar-SA"/>
      <w14:ligatures w14:val="standardContextual"/>
    </w:rPr>
  </w:style>
  <w:style w:type="paragraph" w:styleId="995">
    <w:name w:val="Intense Quote"/>
    <w:basedOn w:val="1"/>
    <w:next w:val="1"/>
    <w:link w:val="996"/>
    <w:qFormat/>
    <w:uiPriority w:val="30"/>
    <w:pPr>
      <w:pBdr>
        <w:top w:val="single" w:color="366091" w:themeColor="accent1" w:themeShade="BF" w:sz="4" w:space="10"/>
        <w:bottom w:val="single" w:color="366091" w:themeColor="accent1" w:themeShade="BF" w:sz="4" w:space="10"/>
      </w:pBdr>
      <w:spacing w:before="360" w:after="360" w:line="278" w:lineRule="auto"/>
      <w:ind w:left="864" w:right="864"/>
      <w:jc w:val="center"/>
    </w:pPr>
    <w:rPr>
      <w:rFonts w:asciiTheme="minorHAnsi" w:hAnsiTheme="minorHAnsi" w:eastAsiaTheme="minorEastAsia" w:cstheme="minorBidi"/>
      <w:i/>
      <w:iCs/>
      <w:color w:val="376092" w:themeColor="accent1" w:themeShade="BF"/>
      <w:sz w:val="22"/>
      <w:szCs w:val="24"/>
      <w14:ligatures w14:val="standardContextual"/>
    </w:rPr>
  </w:style>
  <w:style w:type="character" w:customStyle="1" w:styleId="996">
    <w:name w:val="明显引用 字符"/>
    <w:basedOn w:val="64"/>
    <w:link w:val="995"/>
    <w:qFormat/>
    <w:uiPriority w:val="30"/>
    <w:rPr>
      <w:rFonts w:asciiTheme="minorHAnsi" w:hAnsiTheme="minorHAnsi" w:eastAsiaTheme="minorEastAsia" w:cstheme="minorBidi"/>
      <w:i/>
      <w:iCs/>
      <w:color w:val="376092" w:themeColor="accent1" w:themeShade="BF"/>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16229</Words>
  <Characters>17442</Characters>
  <Lines>1280</Lines>
  <Paragraphs>1000</Paragraphs>
  <TotalTime>17</TotalTime>
  <ScaleCrop>false</ScaleCrop>
  <LinksUpToDate>false</LinksUpToDate>
  <CharactersWithSpaces>17532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 </cp:lastModifiedBy>
  <cp:lastPrinted>2021-01-25T02:12:00Z</cp:lastPrinted>
  <dcterms:modified xsi:type="dcterms:W3CDTF">2025-07-03T08:32:00Z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eyJoZGlkIjoiMWNmYTg5NzkzNTM0M2VhN2VmOTFiNjBhOWFlMzZlNGMiLCJ1c2VySWQiOiIxODk1NTI3MzYifQ==</vt:lpwstr>
  </property>
  <property fmtid="{D5CDD505-2E9C-101B-9397-08002B2CF9AE}" pid="3" name="KSOProductBuildVer">
    <vt:lpwstr>2052-12.1.0.21541</vt:lpwstr>
  </property>
  <property fmtid="{D5CDD505-2E9C-101B-9397-08002B2CF9AE}" pid="4" name="ICV">
    <vt:lpwstr>452179FAC415465793AB23B5A1907CDE_12</vt:lpwstr>
  </property>
</Properties>
</file>