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100" w:afterAutospacing="1" w:line="800" w:lineRule="exact"/>
        <w:ind w:right="-108"/>
        <w:jc w:val="center"/>
        <w:rPr>
          <w:rFonts w:ascii="宋体" w:hAnsi="宋体"/>
          <w:b/>
          <w:color w:val="000000"/>
          <w:spacing w:val="40"/>
          <w:sz w:val="52"/>
          <w:szCs w:val="52"/>
        </w:rPr>
      </w:pPr>
      <w:r>
        <w:rPr>
          <w:rFonts w:hint="eastAsia" w:ascii="宋体" w:hAnsi="宋体"/>
          <w:b/>
          <w:color w:val="000000"/>
          <w:spacing w:val="40"/>
          <w:sz w:val="52"/>
          <w:szCs w:val="52"/>
        </w:rPr>
        <w:t>国家税务总</w:t>
      </w:r>
      <w:bookmarkStart w:id="13" w:name="_GoBack"/>
      <w:bookmarkEnd w:id="13"/>
      <w:r>
        <w:rPr>
          <w:rFonts w:hint="eastAsia" w:ascii="宋体" w:hAnsi="宋体"/>
          <w:b/>
          <w:color w:val="000000"/>
          <w:spacing w:val="40"/>
          <w:sz w:val="52"/>
          <w:szCs w:val="52"/>
        </w:rPr>
        <w:t>局浙江省税务局小型机项目</w:t>
      </w:r>
    </w:p>
    <w:p>
      <w:pPr>
        <w:spacing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r>
        <w:rPr>
          <w:rFonts w:ascii="宋体" w:hAnsi="宋体"/>
          <w:color w:val="000000"/>
          <w:sz w:val="36"/>
          <w:szCs w:val="36"/>
        </w:rPr>
        <w:t>ZZCG2020Y-GK-126</w:t>
      </w:r>
    </w:p>
    <w:p>
      <w:pPr>
        <w:spacing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spacing w:line="500" w:lineRule="exact"/>
        <w:ind w:right="-108" w:firstLine="663" w:firstLineChars="150"/>
        <w:jc w:val="center"/>
        <w:rPr>
          <w:rFonts w:hAnsi="宋体"/>
          <w:b/>
          <w:color w:val="000000"/>
          <w:sz w:val="36"/>
          <w:szCs w:val="36"/>
        </w:rPr>
      </w:pPr>
      <w:r>
        <w:rPr>
          <w:rFonts w:hAnsi="宋体"/>
          <w:b/>
          <w:color w:val="000000"/>
          <w:sz w:val="44"/>
          <w:szCs w:val="44"/>
        </w:rPr>
        <w:br w:type="page"/>
      </w:r>
      <w:r>
        <w:rPr>
          <w:rFonts w:hint="eastAsia" w:hAnsi="宋体"/>
          <w:b/>
          <w:color w:val="000000"/>
          <w:sz w:val="36"/>
          <w:szCs w:val="36"/>
        </w:rPr>
        <w:t>目录</w:t>
      </w:r>
    </w:p>
    <w:p>
      <w:pPr>
        <w:pStyle w:val="31"/>
        <w:spacing w:before="120" w:after="120" w:line="360" w:lineRule="auto"/>
        <w:jc w:val="center"/>
        <w:rPr>
          <w:rFonts w:hAnsi="宋体" w:eastAsia="仿宋_GB2312"/>
          <w:color w:val="000000"/>
          <w:sz w:val="32"/>
          <w:szCs w:val="32"/>
        </w:rPr>
      </w:pPr>
    </w:p>
    <w:p>
      <w:pPr>
        <w:pStyle w:val="40"/>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9"/>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rPr>
        <w:t>第二章投标人须知</w:t>
      </w:r>
      <w:r>
        <w:tab/>
      </w:r>
      <w:r>
        <w:fldChar w:fldCharType="begin"/>
      </w:r>
      <w:r>
        <w:instrText xml:space="preserve"> PAGEREF _Toc496796636 \h </w:instrText>
      </w:r>
      <w:r>
        <w:fldChar w:fldCharType="separate"/>
      </w:r>
      <w:r>
        <w:t>6</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rPr>
        <w:t>第三章评标办法及评分标准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rPr>
        <w:t>第四章招标需求</w:t>
      </w:r>
      <w:r>
        <w:tab/>
      </w:r>
      <w:r>
        <w:fldChar w:fldCharType="begin"/>
      </w:r>
      <w:r>
        <w:instrText xml:space="preserve"> PAGEREF _Toc496796638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rPr>
        <w:t>第五章浙江省政府采购合同主要条款指引</w:t>
      </w:r>
      <w:r>
        <w:tab/>
      </w:r>
      <w:r>
        <w:fldChar w:fldCharType="begin"/>
      </w:r>
      <w:r>
        <w:instrText xml:space="preserve"> PAGEREF _Toc496796639 \h </w:instrText>
      </w:r>
      <w:r>
        <w:fldChar w:fldCharType="separate"/>
      </w:r>
      <w:r>
        <w:t>24</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rPr>
        <w:t>第六章投标文件格式附件</w:t>
      </w:r>
      <w:r>
        <w:tab/>
      </w:r>
      <w:r>
        <w:fldChar w:fldCharType="begin"/>
      </w:r>
      <w:r>
        <w:instrText xml:space="preserve"> PAGEREF _Toc496796640 \h </w:instrText>
      </w:r>
      <w:r>
        <w:fldChar w:fldCharType="separate"/>
      </w:r>
      <w:r>
        <w:t>38</w:t>
      </w:r>
      <w:r>
        <w:fldChar w:fldCharType="end"/>
      </w:r>
      <w:r>
        <w:fldChar w:fldCharType="end"/>
      </w:r>
    </w:p>
    <w:p>
      <w:pPr>
        <w:spacing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1"/>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0" w:name="_Toc496796635"/>
      <w:r>
        <w:rPr>
          <w:rFonts w:hint="eastAsia" w:hAnsi="宋体"/>
          <w:b/>
          <w:color w:val="000000"/>
          <w:sz w:val="36"/>
          <w:szCs w:val="36"/>
        </w:rPr>
        <w:t>第一章  公开招标采购公告</w:t>
      </w:r>
      <w:bookmarkEnd w:id="0"/>
    </w:p>
    <w:p>
      <w:pPr>
        <w:pStyle w:val="401"/>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r>
        <w:rPr>
          <w:rFonts w:ascii="仿宋" w:hAnsi="仿宋" w:eastAsia="仿宋" w:cs="Arial"/>
          <w:b/>
          <w:bCs/>
          <w:color w:val="000000"/>
          <w:sz w:val="30"/>
          <w:szCs w:val="30"/>
        </w:rPr>
        <w:t>ZZCG2020Y-GK-126</w:t>
      </w:r>
    </w:p>
    <w:p>
      <w:pPr>
        <w:snapToGrid w:val="0"/>
        <w:spacing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ascii="仿宋" w:hAnsi="仿宋" w:eastAsia="仿宋" w:cs="Arial"/>
          <w:b/>
          <w:sz w:val="28"/>
          <w:szCs w:val="28"/>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p>
    <w:tbl>
      <w:tblPr>
        <w:tblStyle w:val="58"/>
        <w:tblW w:w="91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1"/>
        <w:gridCol w:w="3098"/>
        <w:gridCol w:w="991"/>
        <w:gridCol w:w="852"/>
        <w:gridCol w:w="1559"/>
        <w:gridCol w:w="19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91" w:type="dxa"/>
            <w:tcBorders>
              <w:top w:val="single" w:color="auto" w:sz="4" w:space="0"/>
              <w:bottom w:val="single" w:color="auto" w:sz="4" w:space="0"/>
              <w:right w:val="single" w:color="auto" w:sz="4" w:space="0"/>
            </w:tcBorders>
            <w:noWrap/>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标项</w:t>
            </w:r>
          </w:p>
        </w:tc>
        <w:tc>
          <w:tcPr>
            <w:tcW w:w="3098"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采购内容</w:t>
            </w:r>
          </w:p>
        </w:tc>
        <w:tc>
          <w:tcPr>
            <w:tcW w:w="991"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单位</w:t>
            </w:r>
          </w:p>
        </w:tc>
        <w:tc>
          <w:tcPr>
            <w:tcW w:w="852"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数量</w:t>
            </w:r>
          </w:p>
        </w:tc>
        <w:tc>
          <w:tcPr>
            <w:tcW w:w="1559"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预算</w:t>
            </w:r>
          </w:p>
          <w:p>
            <w:pPr>
              <w:widowControl/>
              <w:snapToGrid w:val="0"/>
              <w:spacing w:line="300" w:lineRule="auto"/>
              <w:jc w:val="center"/>
              <w:rPr>
                <w:rFonts w:ascii="仿宋" w:hAnsi="仿宋" w:eastAsia="仿宋" w:cs="仿宋"/>
                <w:color w:val="000000"/>
                <w:kern w:val="0"/>
                <w:sz w:val="18"/>
                <w:szCs w:val="18"/>
              </w:rPr>
            </w:pPr>
            <w:r>
              <w:rPr>
                <w:rFonts w:hint="eastAsia" w:ascii="仿宋" w:hAnsi="仿宋" w:eastAsia="仿宋" w:cs="仿宋"/>
                <w:color w:val="000000"/>
                <w:kern w:val="0"/>
                <w:sz w:val="30"/>
                <w:szCs w:val="30"/>
              </w:rPr>
              <w:t>（万元）</w:t>
            </w:r>
          </w:p>
        </w:tc>
        <w:tc>
          <w:tcPr>
            <w:tcW w:w="1969" w:type="dxa"/>
            <w:tcBorders>
              <w:top w:val="single" w:color="auto" w:sz="4" w:space="0"/>
              <w:left w:val="nil"/>
              <w:bottom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1" w:type="dxa"/>
            <w:tcBorders>
              <w:top w:val="single" w:color="auto" w:sz="4" w:space="0"/>
              <w:bottom w:val="single" w:color="auto" w:sz="4" w:space="0"/>
              <w:right w:val="single" w:color="auto" w:sz="4" w:space="0"/>
            </w:tcBorders>
            <w:noWrap/>
            <w:vAlign w:val="center"/>
          </w:tcPr>
          <w:p>
            <w:pPr>
              <w:snapToGrid w:val="0"/>
              <w:spacing w:line="300" w:lineRule="auto"/>
              <w:jc w:val="center"/>
              <w:rPr>
                <w:rFonts w:ascii="仿宋" w:hAnsi="仿宋" w:eastAsia="仿宋" w:cs="仿宋"/>
                <w:color w:val="000000"/>
                <w:sz w:val="30"/>
                <w:szCs w:val="30"/>
              </w:rPr>
            </w:pPr>
            <w:r>
              <w:rPr>
                <w:rFonts w:ascii="仿宋" w:hAnsi="仿宋" w:eastAsia="仿宋" w:cs="Arial"/>
                <w:bCs/>
                <w:sz w:val="28"/>
                <w:szCs w:val="28"/>
              </w:rPr>
              <w:t>1</w:t>
            </w:r>
          </w:p>
        </w:tc>
        <w:tc>
          <w:tcPr>
            <w:tcW w:w="3098"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小型机</w:t>
            </w:r>
          </w:p>
        </w:tc>
        <w:tc>
          <w:tcPr>
            <w:tcW w:w="991"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Arial"/>
                <w:bCs/>
                <w:sz w:val="28"/>
                <w:szCs w:val="28"/>
              </w:rPr>
              <w:t>套</w:t>
            </w:r>
          </w:p>
        </w:tc>
        <w:tc>
          <w:tcPr>
            <w:tcW w:w="852"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000000"/>
                <w:kern w:val="0"/>
                <w:sz w:val="30"/>
                <w:szCs w:val="30"/>
              </w:rPr>
            </w:pPr>
            <w:r>
              <w:rPr>
                <w:rFonts w:hint="eastAsia" w:ascii="仿宋" w:hAnsi="仿宋" w:eastAsia="仿宋" w:cs="Arial"/>
                <w:bCs/>
                <w:sz w:val="28"/>
                <w:szCs w:val="28"/>
              </w:rPr>
              <w:t>2</w:t>
            </w:r>
          </w:p>
        </w:tc>
        <w:tc>
          <w:tcPr>
            <w:tcW w:w="1559" w:type="dxa"/>
            <w:tcBorders>
              <w:top w:val="single" w:color="auto" w:sz="4" w:space="0"/>
              <w:left w:val="nil"/>
              <w:bottom w:val="single" w:color="auto" w:sz="4" w:space="0"/>
              <w:right w:val="single" w:color="auto" w:sz="4" w:space="0"/>
            </w:tcBorders>
            <w:noWrap/>
            <w:vAlign w:val="center"/>
          </w:tcPr>
          <w:p>
            <w:pPr>
              <w:widowControl/>
              <w:snapToGrid w:val="0"/>
              <w:spacing w:line="300" w:lineRule="auto"/>
              <w:jc w:val="center"/>
              <w:rPr>
                <w:rFonts w:ascii="仿宋" w:hAnsi="仿宋" w:eastAsia="仿宋" w:cs="仿宋"/>
                <w:color w:val="FF0000"/>
                <w:kern w:val="0"/>
                <w:sz w:val="30"/>
                <w:szCs w:val="30"/>
              </w:rPr>
            </w:pPr>
            <w:r>
              <w:rPr>
                <w:rFonts w:ascii="仿宋" w:hAnsi="仿宋" w:eastAsia="仿宋" w:cs="Arial"/>
                <w:bCs/>
                <w:sz w:val="28"/>
                <w:szCs w:val="28"/>
              </w:rPr>
              <w:t>1500</w:t>
            </w:r>
          </w:p>
        </w:tc>
        <w:tc>
          <w:tcPr>
            <w:tcW w:w="1969" w:type="dxa"/>
            <w:tcBorders>
              <w:top w:val="single" w:color="auto" w:sz="4" w:space="0"/>
              <w:left w:val="nil"/>
            </w:tcBorders>
            <w:noWrap/>
            <w:vAlign w:val="center"/>
          </w:tcPr>
          <w:p>
            <w:pPr>
              <w:widowControl/>
              <w:snapToGrid w:val="0"/>
              <w:spacing w:line="300" w:lineRule="auto"/>
              <w:jc w:val="center"/>
              <w:rPr>
                <w:rFonts w:ascii="仿宋" w:hAnsi="仿宋" w:eastAsia="仿宋" w:cs="仿宋"/>
                <w:color w:val="FF0000"/>
                <w:kern w:val="0"/>
                <w:sz w:val="30"/>
                <w:szCs w:val="30"/>
              </w:rPr>
            </w:pPr>
            <w:r>
              <w:rPr>
                <w:rFonts w:hint="eastAsia" w:ascii="仿宋" w:hAnsi="仿宋" w:eastAsia="仿宋" w:cs="仿宋"/>
                <w:color w:val="000000"/>
                <w:kern w:val="0"/>
                <w:sz w:val="30"/>
                <w:szCs w:val="30"/>
              </w:rPr>
              <w:t>国家税务总局浙江省税务局</w:t>
            </w:r>
          </w:p>
        </w:tc>
      </w:tr>
    </w:tbl>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不允许联合体投标。</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1" w:name="PO_15528_PM008"/>
      <w:r>
        <w:rPr>
          <w:rFonts w:hint="default" w:ascii="仿宋" w:hAnsi="仿宋" w:eastAsia="仿宋"/>
          <w:color w:val="000000"/>
          <w:kern w:val="0"/>
          <w:sz w:val="30"/>
          <w:szCs w:val="30"/>
          <w:lang w:val="en-US"/>
        </w:rPr>
        <w:t xml:space="preserve"> </w:t>
      </w:r>
      <w:bookmarkEnd w:id="1"/>
      <w:r>
        <w:rPr>
          <w:rFonts w:ascii="仿宋" w:hAnsi="仿宋" w:eastAsia="仿宋"/>
          <w:kern w:val="0"/>
          <w:sz w:val="30"/>
          <w:szCs w:val="30"/>
        </w:rPr>
        <w:t>2020</w:t>
      </w:r>
      <w:r>
        <w:rPr>
          <w:rFonts w:hint="eastAsia" w:ascii="仿宋" w:hAnsi="仿宋" w:eastAsia="仿宋"/>
          <w:kern w:val="0"/>
          <w:sz w:val="30"/>
          <w:szCs w:val="30"/>
        </w:rPr>
        <w:t>年</w:t>
      </w:r>
      <w:r>
        <w:rPr>
          <w:rFonts w:ascii="仿宋" w:hAnsi="仿宋" w:eastAsia="仿宋"/>
          <w:kern w:val="0"/>
          <w:sz w:val="30"/>
          <w:szCs w:val="30"/>
        </w:rPr>
        <w:t>0</w:t>
      </w:r>
      <w:r>
        <w:rPr>
          <w:rFonts w:hint="eastAsia" w:ascii="仿宋" w:hAnsi="仿宋" w:eastAsia="仿宋"/>
          <w:kern w:val="0"/>
          <w:sz w:val="30"/>
          <w:szCs w:val="30"/>
        </w:rPr>
        <w:t>8月27日</w:t>
      </w:r>
      <w:r>
        <w:rPr>
          <w:rFonts w:hint="eastAsia" w:ascii="仿宋" w:hAnsi="仿宋" w:eastAsia="仿宋"/>
          <w:color w:val="000000"/>
          <w:kern w:val="0"/>
          <w:sz w:val="30"/>
          <w:szCs w:val="30"/>
        </w:rPr>
        <w:t>至</w:t>
      </w:r>
      <w:r>
        <w:rPr>
          <w:rFonts w:ascii="仿宋" w:hAnsi="仿宋" w:eastAsia="仿宋"/>
          <w:kern w:val="0"/>
          <w:sz w:val="30"/>
          <w:szCs w:val="30"/>
        </w:rPr>
        <w:t>2020</w:t>
      </w:r>
      <w:r>
        <w:rPr>
          <w:rFonts w:hint="eastAsia" w:ascii="仿宋" w:hAnsi="仿宋" w:eastAsia="仿宋"/>
          <w:kern w:val="0"/>
          <w:sz w:val="30"/>
          <w:szCs w:val="30"/>
        </w:rPr>
        <w:t>年09月15日</w:t>
      </w:r>
      <w:r>
        <w:rPr>
          <w:rFonts w:hint="eastAsia" w:ascii="仿宋" w:hAnsi="仿宋" w:eastAsia="仿宋"/>
          <w:kern w:val="0"/>
          <w:sz w:val="28"/>
          <w:szCs w:val="28"/>
        </w:rPr>
        <w:t>。</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投标保证金（人民币）：0元（空或0元为无需交纳）;</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ascii="仿宋" w:hAnsi="仿宋" w:eastAsia="仿宋" w:cs="Arial"/>
          <w:b/>
          <w:color w:val="FF0000"/>
          <w:sz w:val="28"/>
          <w:szCs w:val="28"/>
        </w:rPr>
      </w:pPr>
      <w:r>
        <w:rPr>
          <w:rFonts w:hint="eastAsia" w:ascii="仿宋" w:hAnsi="仿宋" w:eastAsia="仿宋" w:cs="Arial"/>
          <w:color w:val="000000"/>
          <w:sz w:val="30"/>
          <w:szCs w:val="30"/>
        </w:rPr>
        <w:t>投标人应于</w:t>
      </w:r>
      <w:r>
        <w:rPr>
          <w:rFonts w:ascii="仿宋" w:hAnsi="仿宋" w:eastAsia="仿宋"/>
          <w:kern w:val="0"/>
          <w:sz w:val="30"/>
          <w:szCs w:val="30"/>
        </w:rPr>
        <w:t>2020</w:t>
      </w:r>
      <w:r>
        <w:rPr>
          <w:rFonts w:hint="eastAsia" w:ascii="仿宋" w:hAnsi="仿宋" w:eastAsia="仿宋"/>
          <w:kern w:val="0"/>
          <w:sz w:val="30"/>
          <w:szCs w:val="30"/>
        </w:rPr>
        <w:t>年</w:t>
      </w:r>
      <w:r>
        <w:rPr>
          <w:rFonts w:ascii="仿宋" w:hAnsi="仿宋" w:eastAsia="仿宋"/>
          <w:kern w:val="0"/>
          <w:sz w:val="30"/>
          <w:szCs w:val="30"/>
        </w:rPr>
        <w:t>0</w:t>
      </w:r>
      <w:r>
        <w:rPr>
          <w:rFonts w:hint="eastAsia" w:ascii="仿宋" w:hAnsi="仿宋" w:eastAsia="仿宋"/>
          <w:kern w:val="0"/>
          <w:sz w:val="30"/>
          <w:szCs w:val="30"/>
        </w:rPr>
        <w:t>9月16日09:00:00</w:t>
      </w:r>
      <w:r>
        <w:rPr>
          <w:rFonts w:hint="eastAsia" w:ascii="仿宋" w:hAnsi="仿宋" w:eastAsia="仿宋" w:cs="Arial"/>
          <w:color w:val="000000"/>
          <w:sz w:val="30"/>
          <w:szCs w:val="30"/>
        </w:rPr>
        <w:t>前通过邮寄方式将投标文件密封送交到</w:t>
      </w:r>
      <w:r>
        <w:rPr>
          <w:rFonts w:hint="eastAsia" w:ascii="仿宋" w:hAnsi="仿宋" w:eastAsia="仿宋" w:cs="Arial"/>
          <w:sz w:val="30"/>
          <w:szCs w:val="30"/>
        </w:rPr>
        <w:t>杭州市环城北路</w:t>
      </w:r>
      <w:r>
        <w:rPr>
          <w:rFonts w:ascii="仿宋" w:hAnsi="仿宋" w:eastAsia="仿宋" w:cs="Arial"/>
          <w:sz w:val="30"/>
          <w:szCs w:val="30"/>
        </w:rPr>
        <w:t>305号耀江发展中心</w:t>
      </w:r>
      <w:r>
        <w:rPr>
          <w:rFonts w:hint="eastAsia" w:ascii="仿宋" w:hAnsi="仿宋" w:eastAsia="仿宋" w:cs="Arial"/>
          <w:sz w:val="30"/>
          <w:szCs w:val="30"/>
        </w:rPr>
        <w:t>3楼北面</w:t>
      </w:r>
      <w:r>
        <w:rPr>
          <w:rFonts w:ascii="仿宋" w:hAnsi="仿宋" w:eastAsia="仿宋" w:cs="Arial"/>
          <w:sz w:val="30"/>
          <w:szCs w:val="30"/>
        </w:rPr>
        <w:t>3</w:t>
      </w:r>
      <w:r>
        <w:rPr>
          <w:rFonts w:hint="eastAsia" w:ascii="仿宋" w:hAnsi="仿宋" w:eastAsia="仿宋" w:cs="Arial"/>
          <w:sz w:val="30"/>
          <w:szCs w:val="30"/>
        </w:rPr>
        <w:t>02（三楼北面）会议室</w:t>
      </w:r>
      <w:r>
        <w:rPr>
          <w:rFonts w:hint="eastAsia" w:ascii="仿宋" w:hAnsi="仿宋" w:eastAsia="仿宋" w:cs="Arial"/>
          <w:color w:val="000000"/>
          <w:sz w:val="30"/>
          <w:szCs w:val="30"/>
        </w:rPr>
        <w:t>，逾期送达或未密封将予以拒收。</w:t>
      </w:r>
      <w:r>
        <w:rPr>
          <w:rFonts w:hint="eastAsia" w:ascii="仿宋" w:hAnsi="仿宋" w:eastAsia="仿宋" w:cs="Arial"/>
          <w:sz w:val="28"/>
          <w:szCs w:val="28"/>
        </w:rPr>
        <w:t>（授权代表应当是投标人的在职正式职工</w:t>
      </w:r>
      <w:r>
        <w:rPr>
          <w:rFonts w:hint="eastAsia" w:ascii="仿宋" w:hAnsi="仿宋" w:eastAsia="仿宋" w:cs="Arial"/>
          <w:color w:val="000000"/>
          <w:sz w:val="30"/>
          <w:szCs w:val="30"/>
        </w:rPr>
        <w:t>）。</w:t>
      </w:r>
    </w:p>
    <w:p>
      <w:pPr>
        <w:snapToGrid w:val="0"/>
        <w:spacing w:line="440" w:lineRule="exact"/>
        <w:ind w:firstLine="562" w:firstLineChars="200"/>
        <w:rPr>
          <w:rFonts w:ascii="仿宋" w:hAnsi="仿宋" w:eastAsia="仿宋" w:cs="Arial"/>
          <w:b/>
          <w:sz w:val="30"/>
          <w:szCs w:val="30"/>
        </w:rPr>
      </w:pPr>
      <w:r>
        <w:rPr>
          <w:rFonts w:hint="eastAsia" w:ascii="仿宋" w:hAnsi="仿宋" w:eastAsia="仿宋" w:cs="Arial"/>
          <w:b/>
          <w:sz w:val="28"/>
          <w:szCs w:val="28"/>
        </w:rPr>
        <w:t>投标文件填写收件人：吴云飞，联系方式：0571-88907797，收件地址：</w:t>
      </w:r>
      <w:r>
        <w:rPr>
          <w:rFonts w:hint="eastAsia" w:ascii="仿宋" w:hAnsi="仿宋" w:eastAsia="仿宋" w:cs="Arial"/>
          <w:sz w:val="30"/>
          <w:szCs w:val="30"/>
        </w:rPr>
        <w:t>杭州市环城北路</w:t>
      </w:r>
      <w:r>
        <w:rPr>
          <w:rFonts w:ascii="仿宋" w:hAnsi="仿宋" w:eastAsia="仿宋" w:cs="Arial"/>
          <w:sz w:val="30"/>
          <w:szCs w:val="30"/>
        </w:rPr>
        <w:t>305号耀江发展中心3</w:t>
      </w:r>
      <w:r>
        <w:rPr>
          <w:rFonts w:hint="eastAsia" w:ascii="仿宋" w:hAnsi="仿宋" w:eastAsia="仿宋" w:cs="Arial"/>
          <w:sz w:val="30"/>
          <w:szCs w:val="30"/>
        </w:rPr>
        <w:t>02（三楼北面）会议室</w:t>
      </w:r>
      <w:r>
        <w:rPr>
          <w:rFonts w:hint="eastAsia" w:ascii="仿宋" w:hAnsi="仿宋" w:eastAsia="仿宋" w:cs="Arial"/>
          <w:b/>
          <w:sz w:val="28"/>
          <w:szCs w:val="28"/>
        </w:rPr>
        <w:t>。（疫情期间仅接收邮寄方式递交的投标文件）</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八、开标时间及地点：</w:t>
      </w:r>
      <w:r>
        <w:rPr>
          <w:rFonts w:hint="eastAsia" w:ascii="仿宋" w:hAnsi="仿宋" w:eastAsia="仿宋" w:cs="Arial"/>
          <w:b/>
          <w:bCs/>
          <w:color w:val="000000"/>
          <w:sz w:val="30"/>
          <w:szCs w:val="30"/>
        </w:rPr>
        <w:tab/>
      </w:r>
    </w:p>
    <w:p>
      <w:pPr>
        <w:snapToGrid w:val="0"/>
        <w:spacing w:line="440" w:lineRule="exact"/>
        <w:ind w:firstLine="600" w:firstLineChars="200"/>
        <w:rPr>
          <w:rFonts w:ascii="仿宋" w:hAnsi="仿宋" w:eastAsia="仿宋" w:cs="Arial"/>
          <w:sz w:val="28"/>
          <w:szCs w:val="28"/>
        </w:rPr>
      </w:pPr>
      <w:r>
        <w:rPr>
          <w:rFonts w:hint="eastAsia" w:ascii="仿宋" w:hAnsi="仿宋" w:eastAsia="仿宋" w:cs="Arial"/>
          <w:color w:val="000000"/>
          <w:sz w:val="30"/>
          <w:szCs w:val="30"/>
        </w:rPr>
        <w:t>本次招标将于</w:t>
      </w:r>
      <w:r>
        <w:rPr>
          <w:rFonts w:ascii="仿宋" w:hAnsi="仿宋" w:eastAsia="仿宋"/>
          <w:kern w:val="0"/>
          <w:sz w:val="30"/>
          <w:szCs w:val="30"/>
        </w:rPr>
        <w:t>2020</w:t>
      </w:r>
      <w:r>
        <w:rPr>
          <w:rFonts w:hint="eastAsia" w:ascii="仿宋" w:hAnsi="仿宋" w:eastAsia="仿宋"/>
          <w:kern w:val="0"/>
          <w:sz w:val="30"/>
          <w:szCs w:val="30"/>
        </w:rPr>
        <w:t>年</w:t>
      </w:r>
      <w:r>
        <w:rPr>
          <w:rFonts w:ascii="仿宋" w:hAnsi="仿宋" w:eastAsia="仿宋"/>
          <w:kern w:val="0"/>
          <w:sz w:val="30"/>
          <w:szCs w:val="30"/>
        </w:rPr>
        <w:t>0</w:t>
      </w:r>
      <w:r>
        <w:rPr>
          <w:rFonts w:hint="eastAsia" w:ascii="仿宋" w:hAnsi="仿宋" w:eastAsia="仿宋"/>
          <w:kern w:val="0"/>
          <w:sz w:val="30"/>
          <w:szCs w:val="30"/>
        </w:rPr>
        <w:t>9月16日09:00:00</w:t>
      </w:r>
      <w:r>
        <w:rPr>
          <w:rFonts w:hint="eastAsia" w:ascii="仿宋" w:hAnsi="仿宋" w:eastAsia="仿宋" w:cs="Arial"/>
          <w:color w:val="000000"/>
          <w:sz w:val="30"/>
          <w:szCs w:val="30"/>
        </w:rPr>
        <w:t>在</w:t>
      </w:r>
      <w:r>
        <w:rPr>
          <w:rFonts w:hint="eastAsia" w:ascii="仿宋" w:hAnsi="仿宋" w:eastAsia="仿宋" w:cs="Arial"/>
          <w:sz w:val="30"/>
          <w:szCs w:val="30"/>
        </w:rPr>
        <w:t>杭州市环城北路</w:t>
      </w:r>
      <w:r>
        <w:rPr>
          <w:rFonts w:ascii="仿宋" w:hAnsi="仿宋" w:eastAsia="仿宋" w:cs="Arial"/>
          <w:sz w:val="30"/>
          <w:szCs w:val="30"/>
        </w:rPr>
        <w:t>305号耀江发展中心</w:t>
      </w:r>
      <w:r>
        <w:rPr>
          <w:rFonts w:hint="eastAsia" w:ascii="仿宋" w:hAnsi="仿宋" w:eastAsia="仿宋" w:cs="Arial"/>
          <w:sz w:val="30"/>
          <w:szCs w:val="30"/>
        </w:rPr>
        <w:t>3A（四楼）05</w:t>
      </w:r>
      <w:r>
        <w:rPr>
          <w:rFonts w:ascii="仿宋" w:hAnsi="仿宋" w:eastAsia="仿宋" w:cs="Arial"/>
          <w:sz w:val="30"/>
          <w:szCs w:val="30"/>
        </w:rPr>
        <w:t>评标室</w:t>
      </w:r>
      <w:r>
        <w:rPr>
          <w:rFonts w:hint="eastAsia" w:ascii="仿宋" w:hAnsi="仿宋" w:eastAsia="仿宋" w:cs="Arial"/>
          <w:color w:val="000000"/>
          <w:sz w:val="30"/>
          <w:szCs w:val="30"/>
        </w:rPr>
        <w:t>开标</w:t>
      </w:r>
      <w:r>
        <w:rPr>
          <w:rFonts w:hint="eastAsia" w:ascii="仿宋" w:hAnsi="仿宋" w:eastAsia="仿宋" w:cs="Arial"/>
          <w:sz w:val="28"/>
          <w:szCs w:val="28"/>
        </w:rPr>
        <w:t>。</w:t>
      </w:r>
    </w:p>
    <w:p>
      <w:pPr>
        <w:snapToGrid w:val="0"/>
        <w:spacing w:line="440" w:lineRule="exact"/>
        <w:ind w:firstLine="600" w:firstLineChars="200"/>
        <w:rPr>
          <w:rFonts w:ascii="仿宋" w:hAnsi="仿宋" w:eastAsia="仿宋"/>
          <w:kern w:val="0"/>
          <w:sz w:val="30"/>
          <w:szCs w:val="30"/>
        </w:rPr>
      </w:pPr>
      <w:r>
        <w:rPr>
          <w:rFonts w:hint="eastAsia" w:ascii="仿宋" w:hAnsi="仿宋" w:eastAsia="仿宋"/>
          <w:kern w:val="0"/>
          <w:sz w:val="30"/>
          <w:szCs w:val="30"/>
        </w:rPr>
        <w:t>九、本项目采用非现场投递投标文件方式进行投标，供应商询标相关事宜做如下规定：</w:t>
      </w:r>
    </w:p>
    <w:p>
      <w:pPr>
        <w:snapToGrid w:val="0"/>
        <w:spacing w:line="440" w:lineRule="exact"/>
        <w:ind w:firstLine="600" w:firstLineChars="200"/>
        <w:rPr>
          <w:rFonts w:ascii="仿宋" w:hAnsi="仿宋" w:eastAsia="仿宋"/>
          <w:kern w:val="0"/>
          <w:sz w:val="30"/>
          <w:szCs w:val="30"/>
        </w:rPr>
      </w:pPr>
      <w:r>
        <w:rPr>
          <w:rFonts w:hint="eastAsia" w:ascii="仿宋" w:hAnsi="仿宋" w:eastAsia="仿宋"/>
          <w:kern w:val="0"/>
          <w:sz w:val="30"/>
          <w:szCs w:val="30"/>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600" w:firstLineChars="200"/>
        <w:rPr>
          <w:rFonts w:ascii="仿宋" w:hAnsi="仿宋" w:eastAsia="仿宋"/>
          <w:kern w:val="0"/>
          <w:sz w:val="30"/>
          <w:szCs w:val="30"/>
        </w:rPr>
      </w:pPr>
      <w:r>
        <w:rPr>
          <w:rFonts w:hint="eastAsia" w:ascii="仿宋" w:hAnsi="仿宋" w:eastAsia="仿宋"/>
          <w:kern w:val="0"/>
          <w:sz w:val="30"/>
          <w:szCs w:val="30"/>
        </w:rPr>
        <w:t>2.供应商应提供电子邮件或传真，评标委员会将通过电子邮件或传真方式将包含询标内容的询标记录表发送至供应商提供的电子邮件或传真。</w:t>
      </w:r>
    </w:p>
    <w:p>
      <w:pPr>
        <w:snapToGrid w:val="0"/>
        <w:spacing w:line="4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供应商须将必要澄清或说明填写在询标记录表中，填写完成按招标文件要求签字或盖章后以传真、拍照或扫描后以电子邮件方式递交。</w:t>
      </w:r>
    </w:p>
    <w:p>
      <w:pPr>
        <w:snapToGrid w:val="0"/>
        <w:spacing w:line="4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4.本项目开评标过程中询标记录传真号码：0571-88907783；电子邮件地址：786699050@qq.com。本传真、电子邮件仅接受评标委员会要求供应商作出的必要澄清或说明，不接受其他事项。</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8"/>
        <w:tblpPr w:leftFromText="180" w:rightFromText="180" w:vertAnchor="text" w:horzAnchor="margin" w:tblpXSpec="center" w:tblpY="152"/>
        <w:tblW w:w="10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1493"/>
        <w:gridCol w:w="2323"/>
        <w:gridCol w:w="2097"/>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1" w:type="dxa"/>
          </w:tcPr>
          <w:p>
            <w:pPr>
              <w:spacing w:line="480" w:lineRule="exact"/>
              <w:jc w:val="center"/>
              <w:rPr>
                <w:rFonts w:ascii="宋体" w:hAnsi="宋体" w:cs="宋体"/>
                <w:b/>
                <w:sz w:val="24"/>
                <w:szCs w:val="24"/>
              </w:rPr>
            </w:pPr>
            <w:r>
              <w:rPr>
                <w:rFonts w:hint="eastAsia" w:ascii="宋体" w:hAnsi="宋体" w:cs="宋体"/>
                <w:b/>
                <w:sz w:val="24"/>
                <w:szCs w:val="24"/>
              </w:rPr>
              <w:t>机 构</w:t>
            </w:r>
          </w:p>
        </w:tc>
        <w:tc>
          <w:tcPr>
            <w:tcW w:w="8548" w:type="dxa"/>
            <w:gridSpan w:val="4"/>
          </w:tcPr>
          <w:p>
            <w:pPr>
              <w:spacing w:line="480" w:lineRule="exact"/>
              <w:rPr>
                <w:rFonts w:ascii="宋体" w:hAnsi="宋体" w:cs="宋体"/>
                <w:sz w:val="24"/>
                <w:szCs w:val="24"/>
              </w:rPr>
            </w:pPr>
            <w:r>
              <w:rPr>
                <w:rFonts w:hint="eastAsia" w:ascii="宋体" w:hAnsi="宋体" w:cs="宋体"/>
                <w:sz w:val="24"/>
                <w:szCs w:val="24"/>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091" w:type="dxa"/>
          </w:tcPr>
          <w:p>
            <w:pPr>
              <w:spacing w:line="480" w:lineRule="exact"/>
              <w:jc w:val="center"/>
              <w:rPr>
                <w:rFonts w:ascii="宋体" w:hAnsi="宋体" w:cs="宋体"/>
                <w:b/>
                <w:sz w:val="24"/>
                <w:szCs w:val="24"/>
              </w:rPr>
            </w:pPr>
            <w:r>
              <w:rPr>
                <w:rFonts w:hint="eastAsia" w:ascii="宋体" w:hAnsi="宋体" w:cs="宋体"/>
                <w:b/>
                <w:sz w:val="24"/>
                <w:szCs w:val="24"/>
              </w:rPr>
              <w:t>地 址</w:t>
            </w:r>
          </w:p>
        </w:tc>
        <w:tc>
          <w:tcPr>
            <w:tcW w:w="8548" w:type="dxa"/>
            <w:gridSpan w:val="4"/>
            <w:vAlign w:val="center"/>
          </w:tcPr>
          <w:p>
            <w:pPr>
              <w:spacing w:line="480" w:lineRule="exact"/>
              <w:rPr>
                <w:rFonts w:ascii="宋体" w:hAnsi="宋体" w:cs="宋体"/>
                <w:sz w:val="24"/>
                <w:szCs w:val="24"/>
              </w:rPr>
            </w:pPr>
            <w:r>
              <w:rPr>
                <w:rFonts w:hint="eastAsia" w:ascii="宋体" w:hAnsi="宋体" w:cs="宋体"/>
                <w:sz w:val="24"/>
                <w:szCs w:val="24"/>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1" w:type="dxa"/>
          </w:tcPr>
          <w:p>
            <w:pPr>
              <w:spacing w:line="480" w:lineRule="exact"/>
              <w:jc w:val="center"/>
              <w:rPr>
                <w:rFonts w:ascii="宋体" w:hAnsi="宋体" w:cs="宋体"/>
                <w:b/>
                <w:sz w:val="24"/>
                <w:szCs w:val="24"/>
              </w:rPr>
            </w:pPr>
            <w:r>
              <w:rPr>
                <w:rFonts w:hint="eastAsia" w:ascii="宋体" w:hAnsi="宋体" w:cs="宋体"/>
                <w:b/>
                <w:sz w:val="24"/>
                <w:szCs w:val="24"/>
              </w:rPr>
              <w:t>网 站</w:t>
            </w:r>
          </w:p>
        </w:tc>
        <w:tc>
          <w:tcPr>
            <w:tcW w:w="8548" w:type="dxa"/>
            <w:gridSpan w:val="4"/>
            <w:vAlign w:val="center"/>
          </w:tcPr>
          <w:p>
            <w:pPr>
              <w:spacing w:line="480" w:lineRule="exact"/>
              <w:rPr>
                <w:rFonts w:ascii="宋体" w:hAnsi="宋体" w:cs="宋体"/>
                <w:sz w:val="24"/>
                <w:szCs w:val="24"/>
              </w:rPr>
            </w:pPr>
            <w:r>
              <w:rPr>
                <w:rFonts w:hint="eastAsia" w:ascii="宋体" w:hAnsi="宋体" w:cs="宋体"/>
                <w:sz w:val="24"/>
                <w:szCs w:val="24"/>
              </w:rPr>
              <w:t xml:space="preserve">浙江政府采购网 </w:t>
            </w:r>
            <w:r>
              <w:fldChar w:fldCharType="begin"/>
            </w:r>
            <w:r>
              <w:instrText xml:space="preserve"> HYPERLINK "http://www.zjzfcg.gov.cn/new" </w:instrText>
            </w:r>
            <w:r>
              <w:fldChar w:fldCharType="separate"/>
            </w:r>
            <w:r>
              <w:rPr>
                <w:rStyle w:val="69"/>
                <w:rFonts w:hint="eastAsia" w:ascii="宋体" w:hAnsi="宋体" w:cs="宋体"/>
                <w:sz w:val="24"/>
                <w:szCs w:val="24"/>
              </w:rPr>
              <w:t>http://www.zjzfcg.gov.cn/new</w:t>
            </w:r>
            <w:r>
              <w:rPr>
                <w:rStyle w:val="69"/>
                <w:rFonts w:hint="eastAsia" w:ascii="宋体" w:hAnsi="宋体" w:cs="宋体"/>
                <w:sz w:val="24"/>
                <w:szCs w:val="24"/>
              </w:rPr>
              <w:fldChar w:fldCharType="end"/>
            </w:r>
            <w:r>
              <w:rPr>
                <w:rFonts w:hint="eastAsia" w:ascii="宋体" w:hAnsi="宋体" w:cs="宋体"/>
                <w:sz w:val="24"/>
                <w:szCs w:val="24"/>
              </w:rPr>
              <w:t xml:space="preserve">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1" w:type="dxa"/>
          </w:tcPr>
          <w:p>
            <w:pPr>
              <w:spacing w:line="480" w:lineRule="exact"/>
              <w:jc w:val="center"/>
              <w:rPr>
                <w:rFonts w:ascii="宋体" w:hAnsi="宋体" w:cs="宋体"/>
                <w:b/>
                <w:sz w:val="24"/>
                <w:szCs w:val="24"/>
              </w:rPr>
            </w:pPr>
            <w:r>
              <w:rPr>
                <w:rFonts w:hint="eastAsia" w:ascii="宋体" w:hAnsi="宋体" w:cs="宋体"/>
                <w:b/>
                <w:sz w:val="24"/>
                <w:szCs w:val="24"/>
              </w:rPr>
              <w:t>咨询事项</w:t>
            </w:r>
          </w:p>
        </w:tc>
        <w:tc>
          <w:tcPr>
            <w:tcW w:w="1493" w:type="dxa"/>
          </w:tcPr>
          <w:p>
            <w:pPr>
              <w:spacing w:line="480" w:lineRule="exact"/>
              <w:jc w:val="center"/>
              <w:rPr>
                <w:rFonts w:ascii="宋体" w:hAnsi="宋体" w:cs="宋体"/>
                <w:b/>
                <w:sz w:val="24"/>
                <w:szCs w:val="24"/>
              </w:rPr>
            </w:pPr>
            <w:r>
              <w:rPr>
                <w:rFonts w:hint="eastAsia" w:ascii="宋体" w:hAnsi="宋体" w:cs="宋体"/>
                <w:b/>
                <w:sz w:val="24"/>
                <w:szCs w:val="24"/>
              </w:rPr>
              <w:t>联系人</w:t>
            </w:r>
          </w:p>
        </w:tc>
        <w:tc>
          <w:tcPr>
            <w:tcW w:w="2323" w:type="dxa"/>
          </w:tcPr>
          <w:p>
            <w:pPr>
              <w:spacing w:line="480" w:lineRule="exact"/>
              <w:jc w:val="center"/>
              <w:rPr>
                <w:rFonts w:ascii="宋体" w:hAnsi="宋体" w:cs="宋体"/>
                <w:b/>
                <w:sz w:val="24"/>
                <w:szCs w:val="24"/>
              </w:rPr>
            </w:pPr>
            <w:r>
              <w:rPr>
                <w:rFonts w:hint="eastAsia" w:ascii="宋体" w:hAnsi="宋体" w:cs="宋体"/>
                <w:b/>
                <w:sz w:val="24"/>
                <w:szCs w:val="24"/>
              </w:rPr>
              <w:t>联系方式</w:t>
            </w:r>
          </w:p>
        </w:tc>
        <w:tc>
          <w:tcPr>
            <w:tcW w:w="2097" w:type="dxa"/>
          </w:tcPr>
          <w:p>
            <w:pPr>
              <w:spacing w:line="480" w:lineRule="exact"/>
              <w:jc w:val="center"/>
              <w:rPr>
                <w:rFonts w:ascii="宋体" w:hAnsi="宋体" w:cs="宋体"/>
                <w:b/>
                <w:sz w:val="24"/>
                <w:szCs w:val="24"/>
              </w:rPr>
            </w:pPr>
            <w:r>
              <w:rPr>
                <w:rFonts w:hint="eastAsia" w:ascii="宋体" w:hAnsi="宋体" w:cs="宋体"/>
                <w:b/>
                <w:sz w:val="24"/>
                <w:szCs w:val="24"/>
              </w:rPr>
              <w:t>传真</w:t>
            </w:r>
          </w:p>
        </w:tc>
        <w:tc>
          <w:tcPr>
            <w:tcW w:w="2635" w:type="dxa"/>
          </w:tcPr>
          <w:p>
            <w:pPr>
              <w:spacing w:line="48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091" w:type="dxa"/>
            <w:vAlign w:val="center"/>
          </w:tcPr>
          <w:p>
            <w:pPr>
              <w:spacing w:line="480" w:lineRule="exact"/>
              <w:rPr>
                <w:rFonts w:ascii="宋体" w:hAnsi="宋体" w:cs="宋体"/>
                <w:sz w:val="24"/>
                <w:szCs w:val="24"/>
              </w:rPr>
            </w:pPr>
            <w:r>
              <w:rPr>
                <w:rFonts w:hint="eastAsia" w:ascii="宋体" w:hAnsi="宋体" w:cs="宋体"/>
                <w:sz w:val="24"/>
                <w:szCs w:val="24"/>
              </w:rPr>
              <w:t>项目联系人</w:t>
            </w:r>
          </w:p>
          <w:p>
            <w:pPr>
              <w:spacing w:line="480" w:lineRule="exact"/>
              <w:rPr>
                <w:rFonts w:ascii="宋体" w:hAnsi="宋体" w:cs="宋体"/>
                <w:sz w:val="24"/>
                <w:szCs w:val="24"/>
              </w:rPr>
            </w:pPr>
            <w:r>
              <w:rPr>
                <w:rFonts w:hint="eastAsia" w:ascii="宋体" w:hAnsi="宋体" w:cs="宋体"/>
                <w:sz w:val="24"/>
                <w:szCs w:val="24"/>
              </w:rPr>
              <w:t>（A岗）</w:t>
            </w:r>
          </w:p>
        </w:tc>
        <w:tc>
          <w:tcPr>
            <w:tcW w:w="1493" w:type="dxa"/>
          </w:tcPr>
          <w:p>
            <w:pPr>
              <w:spacing w:line="480" w:lineRule="exact"/>
              <w:jc w:val="center"/>
              <w:rPr>
                <w:rFonts w:ascii="宋体" w:hAnsi="宋体" w:cs="宋体"/>
                <w:sz w:val="24"/>
                <w:szCs w:val="24"/>
              </w:rPr>
            </w:pPr>
            <w:bookmarkStart w:id="2" w:name="PO_15528_PM032"/>
            <w:r>
              <w:rPr>
                <w:rFonts w:hint="eastAsia" w:ascii="宋体" w:hAnsi="宋体" w:cs="宋体"/>
                <w:sz w:val="24"/>
                <w:szCs w:val="24"/>
              </w:rPr>
              <w:t>吴先生</w:t>
            </w:r>
            <w:bookmarkEnd w:id="2"/>
          </w:p>
        </w:tc>
        <w:tc>
          <w:tcPr>
            <w:tcW w:w="2323" w:type="dxa"/>
          </w:tcPr>
          <w:p>
            <w:pPr>
              <w:spacing w:line="480" w:lineRule="exact"/>
              <w:jc w:val="center"/>
              <w:rPr>
                <w:rFonts w:ascii="宋体" w:hAnsi="宋体" w:cs="宋体"/>
                <w:sz w:val="24"/>
                <w:szCs w:val="24"/>
              </w:rPr>
            </w:pPr>
            <w:bookmarkStart w:id="3" w:name="PO_15528_PM033"/>
            <w:r>
              <w:rPr>
                <w:rFonts w:hint="eastAsia" w:ascii="宋体" w:hAnsi="宋体" w:cs="宋体"/>
                <w:sz w:val="24"/>
                <w:szCs w:val="24"/>
              </w:rPr>
              <w:t>0571-88907797</w:t>
            </w:r>
            <w:bookmarkEnd w:id="3"/>
          </w:p>
        </w:tc>
        <w:tc>
          <w:tcPr>
            <w:tcW w:w="2097" w:type="dxa"/>
          </w:tcPr>
          <w:p>
            <w:pPr>
              <w:spacing w:line="480" w:lineRule="exact"/>
              <w:jc w:val="center"/>
              <w:rPr>
                <w:rFonts w:ascii="宋体" w:hAnsi="宋体" w:cs="宋体"/>
                <w:sz w:val="24"/>
                <w:szCs w:val="24"/>
              </w:rPr>
            </w:pPr>
            <w:r>
              <w:rPr>
                <w:rFonts w:hint="eastAsia" w:ascii="宋体" w:hAnsi="宋体" w:cs="宋体"/>
                <w:sz w:val="24"/>
                <w:szCs w:val="24"/>
              </w:rPr>
              <w:t>0571-88907783</w:t>
            </w:r>
          </w:p>
        </w:tc>
        <w:tc>
          <w:tcPr>
            <w:tcW w:w="2635" w:type="dxa"/>
            <w:vMerge w:val="restart"/>
            <w:vAlign w:val="center"/>
          </w:tcPr>
          <w:p>
            <w:pPr>
              <w:spacing w:line="480" w:lineRule="exact"/>
              <w:jc w:val="center"/>
              <w:rPr>
                <w:rFonts w:ascii="宋体" w:hAnsi="宋体" w:cs="宋体"/>
                <w:sz w:val="24"/>
                <w:szCs w:val="24"/>
              </w:rPr>
            </w:pPr>
            <w:r>
              <w:rPr>
                <w:rFonts w:hint="eastAsia" w:ascii="宋体" w:hAnsi="宋体" w:cs="宋体"/>
                <w:sz w:val="24"/>
                <w:szCs w:val="24"/>
              </w:rPr>
              <w:t>三楼（专用项目采购部）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091" w:type="dxa"/>
            <w:vAlign w:val="center"/>
          </w:tcPr>
          <w:p>
            <w:pPr>
              <w:spacing w:line="480" w:lineRule="exact"/>
              <w:rPr>
                <w:rFonts w:ascii="宋体" w:hAnsi="宋体" w:cs="宋体"/>
                <w:sz w:val="24"/>
                <w:szCs w:val="24"/>
              </w:rPr>
            </w:pPr>
            <w:r>
              <w:rPr>
                <w:rFonts w:hint="eastAsia" w:ascii="宋体" w:hAnsi="宋体" w:cs="宋体"/>
                <w:sz w:val="24"/>
                <w:szCs w:val="24"/>
              </w:rPr>
              <w:t>项目协办人</w:t>
            </w:r>
          </w:p>
          <w:p>
            <w:pPr>
              <w:spacing w:line="480" w:lineRule="exact"/>
              <w:rPr>
                <w:rFonts w:ascii="宋体" w:hAnsi="宋体" w:cs="宋体"/>
                <w:sz w:val="24"/>
                <w:szCs w:val="24"/>
              </w:rPr>
            </w:pPr>
            <w:r>
              <w:rPr>
                <w:rFonts w:hint="eastAsia" w:ascii="宋体" w:hAnsi="宋体" w:cs="宋体"/>
                <w:sz w:val="24"/>
                <w:szCs w:val="24"/>
              </w:rPr>
              <w:t>（B岗）</w:t>
            </w:r>
          </w:p>
        </w:tc>
        <w:tc>
          <w:tcPr>
            <w:tcW w:w="1493" w:type="dxa"/>
            <w:vAlign w:val="center"/>
          </w:tcPr>
          <w:p>
            <w:pPr>
              <w:spacing w:line="480" w:lineRule="exact"/>
              <w:jc w:val="center"/>
              <w:rPr>
                <w:rFonts w:ascii="宋体" w:hAnsi="宋体" w:cs="宋体"/>
                <w:sz w:val="24"/>
                <w:szCs w:val="24"/>
              </w:rPr>
            </w:pPr>
            <w:r>
              <w:rPr>
                <w:rFonts w:hint="eastAsia" w:ascii="宋体" w:hAnsi="宋体" w:cs="宋体"/>
                <w:sz w:val="24"/>
                <w:szCs w:val="24"/>
              </w:rPr>
              <w:t>杜女士</w:t>
            </w:r>
          </w:p>
        </w:tc>
        <w:tc>
          <w:tcPr>
            <w:tcW w:w="2323" w:type="dxa"/>
            <w:vAlign w:val="center"/>
          </w:tcPr>
          <w:p>
            <w:pPr>
              <w:spacing w:line="480" w:lineRule="exact"/>
              <w:jc w:val="center"/>
              <w:rPr>
                <w:rFonts w:ascii="宋体" w:hAnsi="宋体" w:cs="宋体"/>
                <w:sz w:val="24"/>
                <w:szCs w:val="24"/>
              </w:rPr>
            </w:pPr>
            <w:r>
              <w:rPr>
                <w:rFonts w:ascii="宋体" w:hAnsi="宋体" w:cs="宋体"/>
                <w:sz w:val="24"/>
                <w:szCs w:val="24"/>
              </w:rPr>
              <w:t>0571-88901837</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0571-88907783</w:t>
            </w:r>
          </w:p>
        </w:tc>
        <w:tc>
          <w:tcPr>
            <w:tcW w:w="2635" w:type="dxa"/>
            <w:vMerge w:val="continue"/>
          </w:tcPr>
          <w:p>
            <w:pPr>
              <w:spacing w:line="48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091" w:type="dxa"/>
            <w:vAlign w:val="center"/>
          </w:tcPr>
          <w:p>
            <w:pPr>
              <w:spacing w:line="480" w:lineRule="exact"/>
              <w:rPr>
                <w:rFonts w:ascii="宋体" w:hAnsi="宋体" w:cs="宋体"/>
                <w:sz w:val="24"/>
                <w:szCs w:val="24"/>
              </w:rPr>
            </w:pPr>
            <w:r>
              <w:rPr>
                <w:rFonts w:hint="eastAsia" w:ascii="宋体" w:hAnsi="宋体" w:cs="宋体"/>
                <w:sz w:val="24"/>
                <w:szCs w:val="24"/>
              </w:rPr>
              <w:t>部门负责人</w:t>
            </w:r>
          </w:p>
        </w:tc>
        <w:tc>
          <w:tcPr>
            <w:tcW w:w="1493" w:type="dxa"/>
            <w:vAlign w:val="center"/>
          </w:tcPr>
          <w:p>
            <w:pPr>
              <w:spacing w:line="480" w:lineRule="exact"/>
              <w:jc w:val="center"/>
              <w:rPr>
                <w:rFonts w:ascii="宋体" w:hAnsi="宋体" w:cs="宋体"/>
                <w:sz w:val="24"/>
                <w:szCs w:val="24"/>
              </w:rPr>
            </w:pPr>
            <w:r>
              <w:rPr>
                <w:rFonts w:hint="eastAsia" w:ascii="宋体" w:hAnsi="宋体" w:cs="宋体"/>
                <w:sz w:val="24"/>
                <w:szCs w:val="24"/>
              </w:rPr>
              <w:t>高女士</w:t>
            </w:r>
          </w:p>
        </w:tc>
        <w:tc>
          <w:tcPr>
            <w:tcW w:w="2323"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0571-88907717</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0571-88907783</w:t>
            </w:r>
          </w:p>
        </w:tc>
        <w:tc>
          <w:tcPr>
            <w:tcW w:w="2635" w:type="dxa"/>
            <w:vMerge w:val="continue"/>
          </w:tcPr>
          <w:p>
            <w:pPr>
              <w:spacing w:line="48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1" w:type="dxa"/>
            <w:vAlign w:val="center"/>
          </w:tcPr>
          <w:p>
            <w:pPr>
              <w:spacing w:line="480" w:lineRule="exact"/>
              <w:rPr>
                <w:rFonts w:ascii="宋体" w:hAnsi="宋体" w:cs="宋体"/>
                <w:sz w:val="24"/>
                <w:szCs w:val="24"/>
              </w:rPr>
            </w:pPr>
            <w:r>
              <w:rPr>
                <w:rFonts w:hint="eastAsia" w:ascii="宋体" w:hAnsi="宋体" w:cs="宋体"/>
                <w:sz w:val="24"/>
                <w:szCs w:val="24"/>
              </w:rPr>
              <w:t>项目报名</w:t>
            </w:r>
          </w:p>
        </w:tc>
        <w:tc>
          <w:tcPr>
            <w:tcW w:w="1493" w:type="dxa"/>
            <w:vAlign w:val="center"/>
          </w:tcPr>
          <w:p>
            <w:pPr>
              <w:spacing w:line="480" w:lineRule="exact"/>
              <w:jc w:val="center"/>
              <w:rPr>
                <w:rFonts w:ascii="宋体" w:hAnsi="宋体" w:cs="宋体"/>
                <w:sz w:val="24"/>
                <w:szCs w:val="24"/>
              </w:rPr>
            </w:pPr>
            <w:r>
              <w:rPr>
                <w:rFonts w:hint="eastAsia" w:ascii="宋体" w:hAnsi="宋体" w:cs="宋体"/>
                <w:sz w:val="24"/>
                <w:szCs w:val="24"/>
              </w:rPr>
              <w:t>陈女士</w:t>
            </w:r>
          </w:p>
        </w:tc>
        <w:tc>
          <w:tcPr>
            <w:tcW w:w="2323"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0571-88907723</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0571-88907704</w:t>
            </w:r>
          </w:p>
        </w:tc>
        <w:tc>
          <w:tcPr>
            <w:tcW w:w="2635" w:type="dxa"/>
            <w:vAlign w:val="center"/>
          </w:tcPr>
          <w:p>
            <w:pPr>
              <w:spacing w:line="480" w:lineRule="exact"/>
              <w:rPr>
                <w:rFonts w:ascii="宋体" w:hAnsi="宋体" w:cs="宋体"/>
                <w:sz w:val="24"/>
                <w:szCs w:val="24"/>
              </w:rPr>
            </w:pPr>
            <w:r>
              <w:rPr>
                <w:rFonts w:hint="eastAsia" w:ascii="宋体" w:hAnsi="宋体" w:cs="宋体"/>
                <w:sz w:val="24"/>
                <w:szCs w:val="24"/>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91" w:type="dxa"/>
            <w:vAlign w:val="center"/>
          </w:tcPr>
          <w:p>
            <w:pPr>
              <w:spacing w:line="480" w:lineRule="exact"/>
              <w:rPr>
                <w:rFonts w:ascii="宋体" w:hAnsi="宋体" w:cs="宋体"/>
                <w:sz w:val="24"/>
                <w:szCs w:val="24"/>
              </w:rPr>
            </w:pPr>
            <w:r>
              <w:rPr>
                <w:rFonts w:hint="eastAsia" w:ascii="宋体" w:hAnsi="宋体" w:cs="宋体"/>
                <w:sz w:val="24"/>
                <w:szCs w:val="24"/>
              </w:rPr>
              <w:t>项目监督</w:t>
            </w:r>
          </w:p>
        </w:tc>
        <w:tc>
          <w:tcPr>
            <w:tcW w:w="1493" w:type="dxa"/>
            <w:vAlign w:val="center"/>
          </w:tcPr>
          <w:p>
            <w:pPr>
              <w:spacing w:line="480" w:lineRule="exact"/>
              <w:jc w:val="center"/>
              <w:rPr>
                <w:rFonts w:ascii="宋体" w:hAnsi="宋体" w:cs="宋体"/>
                <w:sz w:val="24"/>
                <w:szCs w:val="24"/>
              </w:rPr>
            </w:pPr>
            <w:r>
              <w:rPr>
                <w:rFonts w:hint="eastAsia" w:ascii="宋体" w:hAnsi="宋体" w:cs="宋体"/>
                <w:sz w:val="24"/>
                <w:szCs w:val="24"/>
              </w:rPr>
              <w:t>胡女士</w:t>
            </w:r>
          </w:p>
        </w:tc>
        <w:tc>
          <w:tcPr>
            <w:tcW w:w="2323"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0571-88907768</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0571-88907751</w:t>
            </w:r>
          </w:p>
        </w:tc>
        <w:tc>
          <w:tcPr>
            <w:tcW w:w="2635" w:type="dxa"/>
            <w:vAlign w:val="center"/>
          </w:tcPr>
          <w:p>
            <w:pPr>
              <w:spacing w:line="480" w:lineRule="exact"/>
              <w:rPr>
                <w:rFonts w:ascii="宋体" w:hAnsi="宋体" w:cs="宋体"/>
                <w:sz w:val="24"/>
                <w:szCs w:val="24"/>
              </w:rPr>
            </w:pPr>
            <w:r>
              <w:rPr>
                <w:rFonts w:hint="eastAsia" w:ascii="宋体" w:hAnsi="宋体" w:cs="宋体"/>
                <w:sz w:val="24"/>
                <w:szCs w:val="24"/>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091" w:type="dxa"/>
            <w:vMerge w:val="restart"/>
            <w:vAlign w:val="center"/>
          </w:tcPr>
          <w:p>
            <w:pPr>
              <w:spacing w:line="480" w:lineRule="exact"/>
              <w:rPr>
                <w:rFonts w:ascii="宋体" w:hAnsi="宋体" w:cs="宋体"/>
                <w:sz w:val="24"/>
                <w:szCs w:val="24"/>
              </w:rPr>
            </w:pPr>
            <w:r>
              <w:rPr>
                <w:rFonts w:hint="eastAsia" w:ascii="宋体" w:hAnsi="宋体" w:cs="宋体"/>
                <w:sz w:val="24"/>
                <w:szCs w:val="24"/>
              </w:rPr>
              <w:t>网站系统问题</w:t>
            </w:r>
          </w:p>
        </w:tc>
        <w:tc>
          <w:tcPr>
            <w:tcW w:w="1493" w:type="dxa"/>
            <w:vMerge w:val="restart"/>
            <w:vAlign w:val="center"/>
          </w:tcPr>
          <w:p>
            <w:pPr>
              <w:spacing w:line="480" w:lineRule="exact"/>
              <w:jc w:val="center"/>
              <w:rPr>
                <w:rFonts w:ascii="宋体" w:hAnsi="宋体" w:cs="宋体"/>
                <w:sz w:val="24"/>
                <w:szCs w:val="24"/>
              </w:rPr>
            </w:pPr>
            <w:r>
              <w:rPr>
                <w:rFonts w:hint="eastAsia" w:ascii="宋体" w:hAnsi="宋体" w:cs="宋体"/>
                <w:sz w:val="24"/>
                <w:szCs w:val="24"/>
              </w:rPr>
              <w:t>客  服</w:t>
            </w:r>
          </w:p>
        </w:tc>
        <w:tc>
          <w:tcPr>
            <w:tcW w:w="2323" w:type="dxa"/>
            <w:vAlign w:val="center"/>
          </w:tcPr>
          <w:p>
            <w:pPr>
              <w:spacing w:line="480" w:lineRule="exact"/>
              <w:jc w:val="center"/>
              <w:rPr>
                <w:rFonts w:ascii="宋体" w:hAnsi="宋体" w:cs="宋体"/>
                <w:sz w:val="24"/>
                <w:szCs w:val="24"/>
              </w:rPr>
            </w:pPr>
            <w:r>
              <w:rPr>
                <w:rFonts w:hint="eastAsia" w:ascii="宋体" w:hAnsi="宋体" w:cs="宋体"/>
                <w:sz w:val="24"/>
                <w:szCs w:val="24"/>
              </w:rPr>
              <w:t>4008817190</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w:t>
            </w:r>
          </w:p>
        </w:tc>
        <w:tc>
          <w:tcPr>
            <w:tcW w:w="2635" w:type="dxa"/>
            <w:vAlign w:val="center"/>
          </w:tcPr>
          <w:p>
            <w:pPr>
              <w:spacing w:line="480" w:lineRule="exact"/>
              <w:rPr>
                <w:rFonts w:ascii="宋体" w:hAnsi="宋体" w:cs="宋体"/>
                <w:sz w:val="24"/>
                <w:szCs w:val="24"/>
              </w:rPr>
            </w:pPr>
            <w:r>
              <w:rPr>
                <w:rFonts w:hint="eastAsia" w:ascii="宋体" w:hAnsi="宋体" w:cs="宋体"/>
                <w:sz w:val="24"/>
                <w:szCs w:val="24"/>
              </w:rPr>
              <w:t>注册、账号等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091" w:type="dxa"/>
            <w:vMerge w:val="continue"/>
            <w:vAlign w:val="center"/>
          </w:tcPr>
          <w:p>
            <w:pPr>
              <w:spacing w:line="480" w:lineRule="exact"/>
              <w:jc w:val="center"/>
              <w:rPr>
                <w:rFonts w:ascii="宋体" w:hAnsi="宋体" w:cs="宋体"/>
                <w:sz w:val="24"/>
                <w:szCs w:val="24"/>
              </w:rPr>
            </w:pPr>
          </w:p>
        </w:tc>
        <w:tc>
          <w:tcPr>
            <w:tcW w:w="1493" w:type="dxa"/>
            <w:vMerge w:val="continue"/>
            <w:vAlign w:val="center"/>
          </w:tcPr>
          <w:p>
            <w:pPr>
              <w:spacing w:line="480" w:lineRule="exact"/>
              <w:jc w:val="center"/>
              <w:rPr>
                <w:rFonts w:ascii="宋体" w:hAnsi="宋体" w:cs="宋体"/>
                <w:sz w:val="24"/>
                <w:szCs w:val="24"/>
              </w:rPr>
            </w:pPr>
          </w:p>
        </w:tc>
        <w:tc>
          <w:tcPr>
            <w:tcW w:w="2323" w:type="dxa"/>
            <w:vAlign w:val="center"/>
          </w:tcPr>
          <w:p>
            <w:pPr>
              <w:spacing w:line="480" w:lineRule="exact"/>
              <w:jc w:val="center"/>
              <w:rPr>
                <w:rFonts w:ascii="宋体" w:hAnsi="宋体" w:cs="宋体"/>
                <w:sz w:val="24"/>
                <w:szCs w:val="24"/>
              </w:rPr>
            </w:pPr>
            <w:r>
              <w:rPr>
                <w:rFonts w:hint="eastAsia" w:ascii="宋体" w:hAnsi="宋体" w:cs="宋体"/>
                <w:sz w:val="24"/>
                <w:szCs w:val="24"/>
              </w:rPr>
              <w:t>4008371020</w:t>
            </w:r>
          </w:p>
        </w:tc>
        <w:tc>
          <w:tcPr>
            <w:tcW w:w="2097" w:type="dxa"/>
            <w:vAlign w:val="center"/>
          </w:tcPr>
          <w:p>
            <w:pPr>
              <w:spacing w:line="480" w:lineRule="exact"/>
              <w:jc w:val="center"/>
              <w:rPr>
                <w:rFonts w:ascii="宋体" w:hAnsi="宋体" w:cs="宋体"/>
                <w:sz w:val="24"/>
                <w:szCs w:val="24"/>
              </w:rPr>
            </w:pPr>
            <w:r>
              <w:rPr>
                <w:rFonts w:hint="eastAsia" w:ascii="宋体" w:hAnsi="宋体" w:cs="宋体"/>
                <w:sz w:val="24"/>
                <w:szCs w:val="24"/>
              </w:rPr>
              <w:t>/</w:t>
            </w:r>
          </w:p>
        </w:tc>
        <w:tc>
          <w:tcPr>
            <w:tcW w:w="2635" w:type="dxa"/>
            <w:vAlign w:val="center"/>
          </w:tcPr>
          <w:p>
            <w:pPr>
              <w:spacing w:line="480" w:lineRule="exact"/>
              <w:rPr>
                <w:rFonts w:ascii="宋体" w:hAnsi="宋体" w:cs="宋体"/>
                <w:sz w:val="24"/>
                <w:szCs w:val="24"/>
              </w:rPr>
            </w:pPr>
            <w:r>
              <w:rPr>
                <w:rFonts w:hint="eastAsia" w:ascii="宋体" w:hAnsi="宋体" w:cs="宋体"/>
                <w:sz w:val="24"/>
                <w:szCs w:val="24"/>
              </w:rPr>
              <w:t>其他问题</w:t>
            </w:r>
          </w:p>
        </w:tc>
      </w:tr>
    </w:tbl>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十、采购需求咨询</w:t>
      </w:r>
    </w:p>
    <w:p>
      <w:pPr>
        <w:pStyle w:val="810"/>
        <w:spacing w:before="120" w:after="120"/>
        <w:rPr>
          <w:rFonts w:ascii="仿宋" w:hAnsi="仿宋" w:eastAsia="仿宋"/>
          <w:b w:val="0"/>
        </w:rPr>
      </w:pPr>
    </w:p>
    <w:tbl>
      <w:tblPr>
        <w:tblStyle w:val="58"/>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99"/>
        <w:gridCol w:w="2267"/>
        <w:gridCol w:w="2127"/>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采购单位</w:t>
            </w:r>
          </w:p>
        </w:tc>
        <w:tc>
          <w:tcPr>
            <w:tcW w:w="7557"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r>
              <w:rPr>
                <w:rFonts w:hint="eastAsia" w:ascii="仿宋" w:hAnsi="仿宋" w:eastAsia="仿宋"/>
                <w:sz w:val="24"/>
                <w:szCs w:val="24"/>
              </w:rPr>
              <w:t>国家税务总局浙江省税务局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地 址</w:t>
            </w:r>
          </w:p>
        </w:tc>
        <w:tc>
          <w:tcPr>
            <w:tcW w:w="7557"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杭州市西湖区体环二路1号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咨询事项</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联系人</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联系方式</w:t>
            </w:r>
          </w:p>
        </w:tc>
        <w:tc>
          <w:tcPr>
            <w:tcW w:w="212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传真</w:t>
            </w:r>
          </w:p>
        </w:tc>
        <w:tc>
          <w:tcPr>
            <w:tcW w:w="166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采购需求等</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 w:val="24"/>
                <w:szCs w:val="24"/>
              </w:rPr>
            </w:pPr>
            <w:r>
              <w:rPr>
                <w:rFonts w:hint="eastAsia" w:ascii="宋体" w:hAnsi="宋体" w:cs="宋体"/>
                <w:sz w:val="24"/>
                <w:szCs w:val="24"/>
              </w:rPr>
              <w:t>何小奇</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 w:val="24"/>
                <w:szCs w:val="24"/>
              </w:rPr>
            </w:pPr>
            <w:r>
              <w:rPr>
                <w:rFonts w:hint="eastAsia" w:ascii="宋体" w:hAnsi="宋体" w:cs="宋体"/>
                <w:sz w:val="24"/>
                <w:szCs w:val="24"/>
              </w:rPr>
              <w:t>0571-85270956</w:t>
            </w:r>
          </w:p>
        </w:tc>
        <w:tc>
          <w:tcPr>
            <w:tcW w:w="212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highlight w:val="yellow"/>
              </w:rPr>
            </w:pPr>
          </w:p>
        </w:tc>
        <w:tc>
          <w:tcPr>
            <w:tcW w:w="1664"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质疑联系人</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 w:val="24"/>
                <w:szCs w:val="24"/>
              </w:rPr>
            </w:pPr>
            <w:r>
              <w:rPr>
                <w:rFonts w:hint="eastAsia" w:ascii="宋体" w:hAnsi="宋体" w:cs="宋体"/>
                <w:sz w:val="24"/>
                <w:szCs w:val="24"/>
              </w:rPr>
              <w:t>郭钦</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 w:val="24"/>
                <w:szCs w:val="24"/>
              </w:rPr>
            </w:pPr>
            <w:r>
              <w:rPr>
                <w:rFonts w:hint="eastAsia" w:ascii="宋体" w:hAnsi="宋体" w:cs="宋体"/>
                <w:sz w:val="24"/>
                <w:szCs w:val="24"/>
              </w:rPr>
              <w:t>0571-87668835</w:t>
            </w:r>
          </w:p>
        </w:tc>
        <w:tc>
          <w:tcPr>
            <w:tcW w:w="212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highlight w:val="yellow"/>
              </w:rPr>
            </w:pPr>
          </w:p>
        </w:tc>
        <w:tc>
          <w:tcPr>
            <w:tcW w:w="1664"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bl>
    <w:p>
      <w:pPr>
        <w:pStyle w:val="31"/>
        <w:spacing w:before="120" w:after="120" w:line="360" w:lineRule="auto"/>
        <w:ind w:firstLine="640"/>
        <w:jc w:val="center"/>
        <w:outlineLvl w:val="0"/>
        <w:rPr>
          <w:b/>
          <w:color w:val="000000"/>
        </w:rPr>
      </w:pPr>
      <w:r>
        <w:rPr>
          <w:rFonts w:ascii="仿宋" w:hAnsi="仿宋" w:eastAsia="仿宋"/>
        </w:rPr>
        <w:br w:type="page"/>
      </w:r>
      <w:bookmarkStart w:id="4" w:name="_Toc496796636"/>
      <w:r>
        <w:rPr>
          <w:rFonts w:hint="eastAsia" w:hAnsi="宋体"/>
          <w:b/>
          <w:color w:val="000000"/>
          <w:sz w:val="36"/>
          <w:szCs w:val="36"/>
        </w:rPr>
        <w:t>第二章  投标人须知</w:t>
      </w:r>
      <w:bookmarkEnd w:id="4"/>
    </w:p>
    <w:p>
      <w:pPr>
        <w:snapToGrid w:val="0"/>
        <w:rPr>
          <w:rFonts w:ascii="仿宋" w:hAnsi="仿宋" w:eastAsia="仿宋"/>
          <w:sz w:val="28"/>
          <w:szCs w:val="28"/>
        </w:rPr>
      </w:pPr>
      <w:r>
        <w:rPr>
          <w:rFonts w:hint="eastAsia" w:ascii="仿宋" w:hAnsi="仿宋" w:eastAsia="仿宋"/>
          <w:sz w:val="28"/>
          <w:szCs w:val="28"/>
        </w:rPr>
        <w:t>前附表</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2116"/>
        <w:gridCol w:w="6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
                <w:bCs/>
                <w:color w:val="000000"/>
                <w:sz w:val="28"/>
                <w:szCs w:val="28"/>
              </w:rPr>
            </w:pPr>
            <w:r>
              <w:rPr>
                <w:rFonts w:hint="eastAsia" w:ascii="仿宋" w:hAnsi="仿宋" w:eastAsia="仿宋"/>
                <w:b/>
                <w:bCs/>
                <w:color w:val="000000"/>
                <w:sz w:val="28"/>
                <w:szCs w:val="28"/>
              </w:rPr>
              <w:t>2</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
                <w:bCs/>
                <w:color w:val="000000"/>
                <w:sz w:val="28"/>
                <w:szCs w:val="28"/>
              </w:rPr>
            </w:pPr>
            <w:r>
              <w:rPr>
                <w:rFonts w:hint="eastAsia" w:ascii="仿宋" w:hAnsi="仿宋" w:eastAsia="仿宋"/>
                <w:b/>
                <w:bCs/>
                <w:color w:val="000000"/>
                <w:sz w:val="28"/>
                <w:szCs w:val="28"/>
              </w:rPr>
              <w:t>信用记录</w:t>
            </w:r>
          </w:p>
        </w:tc>
        <w:tc>
          <w:tcPr>
            <w:tcW w:w="6389" w:type="dxa"/>
            <w:tcBorders>
              <w:top w:val="single" w:color="auto" w:sz="4" w:space="0"/>
              <w:left w:val="single" w:color="auto" w:sz="4" w:space="0"/>
              <w:bottom w:val="single" w:color="auto" w:sz="4" w:space="0"/>
              <w:right w:val="single" w:color="auto" w:sz="4" w:space="0"/>
            </w:tcBorders>
            <w:vAlign w:val="center"/>
          </w:tcPr>
          <w:p>
            <w:pPr>
              <w:rPr>
                <w:b/>
                <w:bCs/>
                <w:color w:val="000000"/>
              </w:rPr>
            </w:pPr>
            <w:r>
              <w:rPr>
                <w:rFonts w:hint="eastAsia" w:ascii="仿宋" w:hAnsi="仿宋" w:eastAsia="仿宋"/>
                <w:b/>
                <w:bCs/>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r>
              <w:rPr>
                <w:rFonts w:hint="eastAsia" w:ascii="仿宋" w:hAnsi="仿宋" w:eastAsia="仿宋"/>
                <w:sz w:val="24"/>
                <w:szCs w:val="24"/>
                <w:u w:val="single"/>
              </w:rPr>
              <w:t>10</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w:t>
            </w:r>
            <w:r>
              <w:rPr>
                <w:rFonts w:hint="eastAsia" w:ascii="仿宋" w:hAnsi="仿宋" w:eastAsia="仿宋"/>
                <w:bCs/>
                <w:sz w:val="24"/>
                <w:szCs w:val="24"/>
              </w:rPr>
              <w:t>公告期限满第7个工作日内</w:t>
            </w:r>
            <w:r>
              <w:rPr>
                <w:rFonts w:hint="eastAsia" w:ascii="仿宋" w:hAnsi="仿宋" w:eastAsia="仿宋"/>
                <w:sz w:val="24"/>
                <w:szCs w:val="24"/>
              </w:rPr>
              <w:t>，以书面形式向招标采购单位一次性提出，逾期不予受理。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FF0000"/>
                <w:sz w:val="28"/>
                <w:szCs w:val="28"/>
              </w:rPr>
            </w:pPr>
            <w:r>
              <w:rPr>
                <w:rFonts w:hint="eastAsia" w:ascii="仿宋" w:hAnsi="仿宋" w:eastAsia="仿宋"/>
                <w:sz w:val="24"/>
                <w:szCs w:val="24"/>
              </w:rPr>
              <w:t>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FF0000"/>
                <w:sz w:val="28"/>
                <w:szCs w:val="28"/>
              </w:rPr>
            </w:pPr>
            <w:r>
              <w:rPr>
                <w:rFonts w:hint="eastAsia" w:ascii="仿宋" w:hAnsi="仿宋" w:eastAsia="仿宋"/>
                <w:sz w:val="28"/>
                <w:szCs w:val="28"/>
              </w:rPr>
              <w:t>是否现场踏勘</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FF0000"/>
                <w:sz w:val="28"/>
                <w:szCs w:val="28"/>
              </w:rPr>
            </w:pPr>
            <w:r>
              <w:rPr>
                <w:rFonts w:hint="eastAsia" w:ascii="仿宋" w:hAnsi="仿宋" w:eastAsia="仿宋"/>
                <w:sz w:val="24"/>
                <w:szCs w:val="24"/>
              </w:rPr>
              <w:t>不组织现场踏勘。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
                <w:bCs/>
                <w:color w:val="FF0000"/>
                <w:sz w:val="28"/>
                <w:szCs w:val="28"/>
              </w:rPr>
            </w:pPr>
            <w:r>
              <w:rPr>
                <w:rFonts w:hint="eastAsia" w:ascii="仿宋" w:hAnsi="仿宋" w:eastAsia="仿宋"/>
                <w:sz w:val="28"/>
                <w:szCs w:val="28"/>
              </w:rPr>
              <w:t>是否提供演示</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FF0000"/>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5" w:name="PO_15528_PM043"/>
            <w:r>
              <w:rPr>
                <w:rFonts w:hint="eastAsia" w:ascii="仿宋" w:hAnsi="仿宋" w:eastAsia="仿宋"/>
                <w:sz w:val="24"/>
                <w:szCs w:val="24"/>
              </w:rPr>
              <w:t>否</w:t>
            </w:r>
            <w:bookmarkEnd w:id="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各8份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21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38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21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638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21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38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21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38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21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
                <w:bCs/>
                <w:color w:val="000000"/>
                <w:sz w:val="24"/>
                <w:szCs w:val="24"/>
              </w:rPr>
            </w:pPr>
            <w:r>
              <w:rPr>
                <w:rFonts w:hint="eastAsia" w:ascii="仿宋" w:hAnsi="仿宋" w:eastAsia="仿宋"/>
                <w:b/>
                <w:bCs/>
                <w:color w:val="000000"/>
                <w:sz w:val="24"/>
                <w:szCs w:val="24"/>
              </w:rPr>
              <w:t>招标方于投标截止时间前五个工作日内接收投标文件，政府采购活动现场确认声明书（格式详见附件）应单独提供。</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投标人递交投标文件时，如出现下列情况之一的，投标文件将被拒收：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1、未按规定密封或标记的投标文件；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3、仅以非纸制文本形式的投标文件；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4、未成功办理投标人招标文件获取手续的；</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3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211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38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Lines="10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1"/>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1"/>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1"/>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2.质疑应当以书面形式提出，格式见《</w:t>
      </w:r>
      <w:r>
        <w:rPr>
          <w:rFonts w:ascii="仿宋" w:hAnsi="仿宋" w:eastAsia="仿宋" w:cs="Arial"/>
          <w:sz w:val="28"/>
          <w:szCs w:val="28"/>
        </w:rPr>
        <w:t>政府采购质疑和投诉办法</w:t>
      </w:r>
      <w:r>
        <w:rPr>
          <w:rFonts w:hint="eastAsia" w:ascii="仿宋" w:hAnsi="仿宋" w:eastAsia="仿宋" w:cs="Arial"/>
          <w:sz w:val="28"/>
          <w:szCs w:val="28"/>
        </w:rPr>
        <w:t>》（</w:t>
      </w:r>
      <w:r>
        <w:rPr>
          <w:rFonts w:ascii="仿宋" w:hAnsi="仿宋" w:eastAsia="仿宋" w:cs="Arial"/>
          <w:sz w:val="28"/>
          <w:szCs w:val="28"/>
        </w:rPr>
        <w:t>财政部令第94号</w:t>
      </w:r>
      <w:r>
        <w:rPr>
          <w:rFonts w:hint="eastAsia" w:ascii="仿宋" w:hAnsi="仿宋" w:eastAsia="仿宋" w:cs="Arial"/>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a供应商的姓名或者名称、地址、邮编、联系人及联系电话；</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b质疑项目的名称、编号；</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c具体、明确的质疑事项和与质疑事项相关的请求；</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d事实依据；</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e必要的法律依据；</w:t>
      </w:r>
    </w:p>
    <w:p>
      <w:pPr>
        <w:widowControl/>
        <w:spacing w:line="460" w:lineRule="exact"/>
        <w:ind w:firstLine="560" w:firstLineChars="200"/>
        <w:jc w:val="left"/>
        <w:rPr>
          <w:rFonts w:ascii="仿宋" w:hAnsi="仿宋" w:eastAsia="仿宋" w:cs="Arial"/>
          <w:sz w:val="28"/>
          <w:szCs w:val="28"/>
        </w:rPr>
      </w:pPr>
      <w:r>
        <w:rPr>
          <w:rFonts w:hint="eastAsia" w:ascii="仿宋" w:hAnsi="仿宋" w:eastAsia="仿宋" w:cs="Arial"/>
          <w:sz w:val="28"/>
          <w:szCs w:val="28"/>
        </w:rPr>
        <w:t>f提出质疑的日期。</w:t>
      </w:r>
    </w:p>
    <w:p>
      <w:pPr>
        <w:snapToGrid w:val="0"/>
        <w:spacing w:line="460" w:lineRule="exact"/>
        <w:ind w:firstLine="414" w:firstLineChars="148"/>
        <w:jc w:val="left"/>
        <w:outlineLvl w:val="1"/>
        <w:rPr>
          <w:rFonts w:ascii="仿宋" w:hAnsi="仿宋" w:eastAsia="仿宋" w:cs="Arial"/>
          <w:sz w:val="28"/>
          <w:szCs w:val="28"/>
        </w:rPr>
      </w:pPr>
      <w:r>
        <w:rPr>
          <w:rFonts w:hint="eastAsia" w:ascii="仿宋" w:hAnsi="仿宋" w:eastAsia="仿宋" w:cs="Arial"/>
          <w:sz w:val="28"/>
          <w:szCs w:val="28"/>
        </w:rPr>
        <w:t>供应商为自然人的，应当由本人签字；供应商为法人或者其他组织的，应当由法定代表人、主要负责人，或者其授权代表签字或者盖章，并加盖公章</w:t>
      </w:r>
      <w:r>
        <w:rPr>
          <w:rFonts w:ascii="仿宋" w:hAnsi="仿宋" w:eastAsia="仿宋" w:cs="Arial"/>
          <w:sz w:val="28"/>
          <w:szCs w:val="28"/>
        </w:rPr>
        <w:t>。</w:t>
      </w:r>
      <w:r>
        <w:rPr>
          <w:rFonts w:hint="eastAsia" w:ascii="仿宋" w:hAnsi="仿宋" w:eastAsia="仿宋" w:cs="Arial"/>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bCs/>
          <w:sz w:val="28"/>
          <w:szCs w:val="28"/>
        </w:rPr>
        <w:t>投标人应认真阅读本招标文件，发现其中有误或有不合理要求的，投标人</w:t>
      </w:r>
      <w:r>
        <w:rPr>
          <w:rFonts w:hint="eastAsia" w:ascii="仿宋" w:hAnsi="仿宋" w:eastAsia="仿宋"/>
          <w:sz w:val="28"/>
          <w:szCs w:val="28"/>
        </w:rPr>
        <w:t>应当</w:t>
      </w:r>
      <w:r>
        <w:rPr>
          <w:rFonts w:hint="eastAsia" w:ascii="仿宋" w:hAnsi="仿宋" w:eastAsia="仿宋"/>
          <w:bCs/>
          <w:sz w:val="28"/>
          <w:szCs w:val="28"/>
        </w:rPr>
        <w:t>于公告发布之日起至公告期限满第7个工作日内以书面形式一次性向招标方提出。招标方将在规定的时</w:t>
      </w:r>
      <w:r>
        <w:rPr>
          <w:rFonts w:hint="eastAsia" w:ascii="仿宋" w:hAnsi="仿宋" w:eastAsia="仿宋"/>
          <w:sz w:val="28"/>
          <w:szCs w:val="28"/>
        </w:rPr>
        <w:t>间内，在财政部门指定的政府采购信息发布媒体上发布更正公告，并以书面形式通知所有招标文件收受人。</w:t>
      </w:r>
      <w:r>
        <w:rPr>
          <w:rFonts w:hint="eastAsia" w:ascii="仿宋" w:hAnsi="仿宋" w:eastAsia="仿宋"/>
          <w:b/>
          <w:sz w:val="28"/>
          <w:szCs w:val="28"/>
        </w:rPr>
        <w:t>逾期提出招标方将不予受理。</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0"/>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16"/>
        <w:widowControl w:val="0"/>
        <w:tabs>
          <w:tab w:val="clear" w:pos="454"/>
        </w:tabs>
        <w:snapToGrid w:val="0"/>
        <w:spacing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1"/>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1"/>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以传真或电子邮件方式递交后产生约束力，投标人不确认的，其投标无效。</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（一）开标程序</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招标方将按照招标文件规定的时间、地点和程序组织开标，无关人员不得进入开标现场。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1.开标会由招标方主持，主持人介绍开标现场的人员情况，宣读接收投标文件的投标人名单、开标纪律、应当回避的情形等注意事项。</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2.对投标人的投标文件进行查验、核实，由采购人监督人员查验投标文件密封情况并签名确认。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3.当众拆封、清点投标文件（包括正本、副本）数量，将其中密封的报价文件现场集中封存保管等候拆封，将拆封后的商务和技术文件由现场工作人员护送至指定的评审地点。</w:t>
      </w:r>
    </w:p>
    <w:p>
      <w:pPr>
        <w:pStyle w:val="31"/>
        <w:snapToGrid w:val="0"/>
        <w:spacing w:before="120" w:after="120" w:line="460" w:lineRule="exact"/>
        <w:ind w:firstLine="548" w:firstLineChars="196"/>
        <w:rPr>
          <w:rFonts w:ascii="仿宋" w:hAnsi="仿宋" w:eastAsia="仿宋"/>
          <w:bCs/>
          <w:sz w:val="48"/>
          <w:szCs w:val="48"/>
        </w:rPr>
      </w:pPr>
      <w:r>
        <w:rPr>
          <w:rFonts w:hint="eastAsia" w:ascii="仿宋" w:hAnsi="仿宋" w:eastAsia="仿宋"/>
          <w:bCs/>
          <w:sz w:val="28"/>
          <w:szCs w:val="28"/>
        </w:rPr>
        <w:t>4.商务和技术评审结束后，主持人宣告商务和技术评审无效投标人名称及理由，有效投标人的商务和技术得分情况，由工作人员在评标结束后寄回无效投标人的报价文件。</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6.评审结束后，主持人公布中标候选供应商名单，及采购人最终确定中标或成交供应商名单的时间和公告方式等。</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3.宣读提交投标文件的供应商名单，组织评标委员会各位成员签订《政府采购评审人员廉洁自律承诺书》及各疫情防控类承诺书。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四、评审原则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napToGrid w:val="0"/>
        <w:spacing w:before="120" w:after="120" w:line="240" w:lineRule="auto"/>
        <w:ind w:firstLine="600" w:firstLineChars="200"/>
        <w:rPr>
          <w:rFonts w:ascii="仿宋_GB2312" w:hAnsi="仿宋" w:eastAsia="仿宋_GB2312"/>
          <w:color w:val="000000"/>
          <w:sz w:val="30"/>
          <w:szCs w:val="30"/>
        </w:rPr>
      </w:pPr>
    </w:p>
    <w:p>
      <w:pPr>
        <w:pStyle w:val="31"/>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6" w:name="_Toc496796637"/>
      <w:r>
        <w:rPr>
          <w:rFonts w:hint="eastAsia" w:hAnsi="宋体"/>
          <w:b/>
          <w:color w:val="000000"/>
          <w:sz w:val="36"/>
          <w:szCs w:val="36"/>
        </w:rPr>
        <w:t>第三章  评标办法及评分标准</w:t>
      </w:r>
      <w:bookmarkEnd w:id="6"/>
    </w:p>
    <w:p>
      <w:pPr>
        <w:spacing w:beforeLines="5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Lines="5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Lines="5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Lines="50" w:afterLines="50" w:line="460" w:lineRule="exact"/>
        <w:ind w:firstLine="600" w:firstLineChars="200"/>
        <w:rPr>
          <w:rFonts w:ascii="仿宋" w:hAnsi="仿宋" w:eastAsia="仿宋_GB2312"/>
          <w:bCs/>
          <w:color w:val="000000"/>
          <w:sz w:val="30"/>
          <w:szCs w:val="30"/>
        </w:rPr>
      </w:pPr>
    </w:p>
    <w:p>
      <w:pPr>
        <w:spacing w:beforeLines="50" w:afterLines="50" w:line="460" w:lineRule="exact"/>
        <w:ind w:firstLine="600" w:firstLineChars="200"/>
        <w:rPr>
          <w:rFonts w:ascii="仿宋" w:hAnsi="仿宋" w:eastAsia="仿宋_GB2312"/>
          <w:bCs/>
          <w:color w:val="000000"/>
          <w:sz w:val="30"/>
          <w:szCs w:val="30"/>
        </w:rPr>
      </w:pPr>
    </w:p>
    <w:p>
      <w:pPr>
        <w:spacing w:beforeLines="5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tbl>
      <w:tblPr>
        <w:tblStyle w:val="59"/>
        <w:tblW w:w="98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625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bookmarkStart w:id="7" w:name="_Toc496796638"/>
            <w:r>
              <w:rPr>
                <w:rFonts w:hint="eastAsia" w:ascii="仿宋_GB2312" w:hAnsi="宋体" w:eastAsia="仿宋_GB2312"/>
                <w:sz w:val="28"/>
                <w:szCs w:val="28"/>
              </w:rPr>
              <w:t>序号</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评分类型</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评分标准</w:t>
            </w:r>
          </w:p>
        </w:tc>
        <w:tc>
          <w:tcPr>
            <w:tcW w:w="1035"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1</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报价</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投标报价得分=（评标基准价／投标报价）*30</w:t>
            </w:r>
          </w:p>
        </w:tc>
        <w:tc>
          <w:tcPr>
            <w:tcW w:w="1035" w:type="dxa"/>
          </w:tcPr>
          <w:p>
            <w:pPr>
              <w:spacing w:beforeLines="50" w:afterLines="50" w:line="340" w:lineRule="exact"/>
              <w:jc w:val="center"/>
              <w:rPr>
                <w:rFonts w:ascii="仿宋_GB2312" w:hAnsi="宋体" w:eastAsia="仿宋_GB2312"/>
                <w:sz w:val="28"/>
                <w:szCs w:val="28"/>
              </w:rPr>
            </w:pPr>
            <w:r>
              <w:rPr>
                <w:rFonts w:ascii="仿宋_GB2312" w:hAnsi="宋体"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1</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符合明确指标参数得22</w:t>
            </w:r>
            <w:r>
              <w:rPr>
                <w:rFonts w:ascii="仿宋_GB2312" w:hAnsi="宋体" w:eastAsia="仿宋_GB2312"/>
                <w:sz w:val="28"/>
                <w:szCs w:val="28"/>
              </w:rPr>
              <w:t>分。对非关键的性能指标及技术参数属负偏离或缺漏项的每项扣</w:t>
            </w:r>
            <w:r>
              <w:rPr>
                <w:rFonts w:hint="eastAsia" w:ascii="仿宋_GB2312" w:hAnsi="宋体" w:eastAsia="仿宋_GB2312"/>
                <w:sz w:val="28"/>
                <w:szCs w:val="28"/>
              </w:rPr>
              <w:t>3</w:t>
            </w:r>
            <w:r>
              <w:rPr>
                <w:rFonts w:ascii="仿宋_GB2312" w:hAnsi="宋体" w:eastAsia="仿宋_GB2312"/>
                <w:sz w:val="28"/>
                <w:szCs w:val="28"/>
              </w:rPr>
              <w:t>分（若负偏或缺漏项</w:t>
            </w:r>
            <w:r>
              <w:rPr>
                <w:rFonts w:hint="eastAsia" w:ascii="仿宋_GB2312" w:hAnsi="宋体" w:eastAsia="仿宋_GB2312"/>
                <w:sz w:val="28"/>
                <w:szCs w:val="28"/>
              </w:rPr>
              <w:t>5</w:t>
            </w:r>
            <w:r>
              <w:rPr>
                <w:rFonts w:ascii="仿宋_GB2312" w:hAnsi="宋体" w:eastAsia="仿宋_GB2312"/>
                <w:sz w:val="28"/>
                <w:szCs w:val="28"/>
              </w:rPr>
              <w:t>个以上的按重大偏离处理）。</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2</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对性能指标、技术参数属正偏或高配的、有先进程度的正偏离每项加1</w:t>
            </w:r>
            <w:r>
              <w:rPr>
                <w:rFonts w:ascii="仿宋_GB2312" w:hAnsi="宋体" w:eastAsia="仿宋_GB2312"/>
                <w:sz w:val="28"/>
                <w:szCs w:val="28"/>
              </w:rPr>
              <w:t>分（最高分为</w:t>
            </w:r>
            <w:r>
              <w:rPr>
                <w:rFonts w:hint="eastAsia" w:ascii="仿宋_GB2312" w:hAnsi="宋体" w:eastAsia="仿宋_GB2312"/>
                <w:sz w:val="28"/>
                <w:szCs w:val="28"/>
              </w:rPr>
              <w:t>5</w:t>
            </w:r>
            <w:r>
              <w:rPr>
                <w:rFonts w:ascii="仿宋_GB2312" w:hAnsi="宋体" w:eastAsia="仿宋_GB2312"/>
                <w:sz w:val="28"/>
                <w:szCs w:val="28"/>
              </w:rPr>
              <w:t>分），无实质性意义的正偏离不加分。</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3</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提供市场监管总局</w:t>
            </w:r>
            <w:r>
              <w:rPr>
                <w:rFonts w:hint="eastAsia" w:ascii="仿宋_GB2312" w:hAnsi="宋体" w:eastAsia="仿宋_GB2312"/>
                <w:sz w:val="28"/>
                <w:szCs w:val="28"/>
              </w:rPr>
              <w:t>《</w:t>
            </w:r>
            <w:r>
              <w:rPr>
                <w:rFonts w:ascii="仿宋_GB2312" w:hAnsi="宋体" w:eastAsia="仿宋_GB2312"/>
                <w:sz w:val="28"/>
                <w:szCs w:val="28"/>
              </w:rPr>
              <w:t>关于发布参与实施政府采购节能产品、环境标志产品认证机构名录的公告</w:t>
            </w:r>
            <w:r>
              <w:rPr>
                <w:rFonts w:hint="eastAsia" w:ascii="仿宋_GB2312" w:hAnsi="宋体" w:eastAsia="仿宋_GB2312"/>
                <w:sz w:val="28"/>
                <w:szCs w:val="28"/>
              </w:rPr>
              <w:t>》</w:t>
            </w:r>
            <w:r>
              <w:rPr>
                <w:rFonts w:ascii="仿宋_GB2312" w:hAnsi="宋体" w:eastAsia="仿宋_GB2312"/>
                <w:sz w:val="28"/>
                <w:szCs w:val="28"/>
              </w:rPr>
              <w:t>（2019第16号）</w:t>
            </w:r>
            <w:r>
              <w:rPr>
                <w:rFonts w:hint="eastAsia" w:ascii="仿宋_GB2312" w:hAnsi="宋体" w:eastAsia="仿宋_GB2312"/>
                <w:sz w:val="28"/>
                <w:szCs w:val="28"/>
              </w:rPr>
              <w:t>公布</w:t>
            </w:r>
            <w:r>
              <w:rPr>
                <w:rFonts w:ascii="仿宋_GB2312" w:hAnsi="宋体" w:eastAsia="仿宋_GB2312"/>
                <w:sz w:val="28"/>
                <w:szCs w:val="28"/>
              </w:rPr>
              <w:t>《参与实施政府采购节能产品认证机构名录》</w:t>
            </w:r>
            <w:r>
              <w:rPr>
                <w:rFonts w:hint="eastAsia" w:ascii="仿宋_GB2312" w:hAnsi="宋体" w:eastAsia="仿宋_GB2312"/>
                <w:sz w:val="28"/>
                <w:szCs w:val="28"/>
              </w:rPr>
              <w:t>、《参与实施政府采购环境标志产品认证机构名录》</w:t>
            </w:r>
            <w:r>
              <w:rPr>
                <w:rFonts w:ascii="仿宋_GB2312" w:hAnsi="宋体" w:eastAsia="仿宋_GB2312"/>
                <w:sz w:val="28"/>
                <w:szCs w:val="28"/>
              </w:rPr>
              <w:t>机构认证的环境标志产品认证证书或者证书的查询网址及截图的，得1分,节能产品认证证书或者证书的查询网址及截图的，得1分</w:t>
            </w:r>
            <w:r>
              <w:rPr>
                <w:rFonts w:hint="eastAsia" w:ascii="仿宋_GB2312" w:hAnsi="宋体" w:eastAsia="仿宋_GB2312"/>
                <w:sz w:val="28"/>
                <w:szCs w:val="28"/>
              </w:rPr>
              <w:t>。</w:t>
            </w:r>
          </w:p>
        </w:tc>
        <w:tc>
          <w:tcPr>
            <w:tcW w:w="1035" w:type="dxa"/>
          </w:tcPr>
          <w:p>
            <w:pPr>
              <w:spacing w:beforeLines="50" w:afterLines="50" w:line="340" w:lineRule="exact"/>
              <w:jc w:val="center"/>
              <w:rPr>
                <w:rFonts w:ascii="仿宋_GB2312" w:hAnsi="宋体" w:eastAsia="仿宋_GB2312"/>
                <w:sz w:val="28"/>
                <w:szCs w:val="28"/>
              </w:rPr>
            </w:pPr>
            <w:r>
              <w:rPr>
                <w:rFonts w:ascii="仿宋_GB2312" w:hAnsi="宋体"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4</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系统集成的具体技术解决方案。</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5</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项目系统集成具体实施计划。</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6</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技术</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系统集成项目组实施人员能力（详见招标需求《系统集成项目组实施人员能力》）。</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7</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项目维护计划（驻点人员安排，定期巡检，备品备件等情况）的有效性等。</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8</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售后服务的响应情况（对用户故障响应、处理等）。</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9</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培训方案、计划的可行性及合理性。</w:t>
            </w:r>
          </w:p>
        </w:tc>
        <w:tc>
          <w:tcPr>
            <w:tcW w:w="1035" w:type="dxa"/>
          </w:tcPr>
          <w:p>
            <w:pPr>
              <w:spacing w:beforeLines="50" w:afterLines="50" w:line="340" w:lineRule="exact"/>
              <w:jc w:val="center"/>
              <w:rPr>
                <w:rFonts w:ascii="仿宋_GB2312" w:hAnsi="宋体" w:eastAsia="仿宋_GB2312"/>
                <w:sz w:val="28"/>
                <w:szCs w:val="28"/>
              </w:rPr>
            </w:pPr>
            <w:r>
              <w:rPr>
                <w:rFonts w:ascii="仿宋_GB2312" w:hAnsi="宋体"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10</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投标人技术力量情况等（详见商务要求表《投标人技术力量情况》）。</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11</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经验或业绩（详见商务要求表）。</w:t>
            </w:r>
          </w:p>
        </w:tc>
        <w:tc>
          <w:tcPr>
            <w:tcW w:w="1035" w:type="dxa"/>
          </w:tcPr>
          <w:p>
            <w:pPr>
              <w:spacing w:beforeLines="50" w:afterLines="50" w:line="340" w:lineRule="exact"/>
              <w:jc w:val="center"/>
              <w:rPr>
                <w:rFonts w:ascii="仿宋_GB2312" w:hAnsi="宋体" w:eastAsia="仿宋_GB2312"/>
                <w:sz w:val="28"/>
                <w:szCs w:val="28"/>
              </w:rPr>
            </w:pPr>
            <w:r>
              <w:rPr>
                <w:rFonts w:hint="eastAsia" w:ascii="仿宋_GB2312" w:hAnsi="宋体"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spacing w:beforeLines="50" w:afterLines="50" w:line="340" w:lineRule="exact"/>
              <w:rPr>
                <w:rFonts w:ascii="仿宋_GB2312" w:hAnsi="宋体" w:eastAsia="仿宋_GB2312"/>
                <w:sz w:val="28"/>
                <w:szCs w:val="28"/>
              </w:rPr>
            </w:pPr>
            <w:r>
              <w:rPr>
                <w:rFonts w:ascii="仿宋_GB2312" w:hAnsi="宋体" w:eastAsia="仿宋_GB2312"/>
                <w:sz w:val="28"/>
                <w:szCs w:val="28"/>
              </w:rPr>
              <w:t>12</w:t>
            </w:r>
          </w:p>
        </w:tc>
        <w:tc>
          <w:tcPr>
            <w:tcW w:w="1559"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商务资信</w:t>
            </w:r>
          </w:p>
        </w:tc>
        <w:tc>
          <w:tcPr>
            <w:tcW w:w="6253" w:type="dxa"/>
          </w:tcPr>
          <w:p>
            <w:pPr>
              <w:spacing w:beforeLines="50" w:afterLines="50" w:line="340" w:lineRule="exact"/>
              <w:rPr>
                <w:rFonts w:ascii="仿宋_GB2312" w:hAnsi="宋体" w:eastAsia="仿宋_GB2312"/>
                <w:sz w:val="28"/>
                <w:szCs w:val="28"/>
              </w:rPr>
            </w:pPr>
            <w:r>
              <w:rPr>
                <w:rFonts w:hint="eastAsia" w:ascii="仿宋_GB2312" w:hAnsi="宋体" w:eastAsia="仿宋_GB2312"/>
                <w:sz w:val="28"/>
                <w:szCs w:val="28"/>
              </w:rPr>
              <w:t>投标文件编制有序、装订整齐、书面整洁、内容详实。</w:t>
            </w:r>
          </w:p>
        </w:tc>
        <w:tc>
          <w:tcPr>
            <w:tcW w:w="1035" w:type="dxa"/>
          </w:tcPr>
          <w:p>
            <w:pPr>
              <w:spacing w:beforeLines="50" w:afterLines="50" w:line="340" w:lineRule="exact"/>
              <w:jc w:val="center"/>
              <w:rPr>
                <w:rFonts w:ascii="仿宋_GB2312" w:hAnsi="宋体" w:eastAsia="仿宋_GB2312"/>
                <w:sz w:val="28"/>
                <w:szCs w:val="28"/>
              </w:rPr>
            </w:pPr>
            <w:r>
              <w:rPr>
                <w:rFonts w:ascii="仿宋_GB2312" w:hAnsi="宋体" w:eastAsia="仿宋_GB2312"/>
                <w:sz w:val="28"/>
                <w:szCs w:val="28"/>
              </w:rPr>
              <w:t>2</w:t>
            </w:r>
          </w:p>
        </w:tc>
      </w:tr>
    </w:tbl>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Ansi="宋体"/>
          <w:b/>
          <w:color w:val="000000"/>
          <w:sz w:val="36"/>
          <w:szCs w:val="36"/>
        </w:rPr>
      </w:pPr>
      <w:r>
        <w:rPr>
          <w:rFonts w:hint="eastAsia" w:hAnsi="宋体"/>
          <w:b/>
          <w:color w:val="000000"/>
          <w:sz w:val="36"/>
          <w:szCs w:val="36"/>
        </w:rPr>
        <w:t>第四章招标需求</w:t>
      </w:r>
      <w:bookmarkEnd w:id="7"/>
    </w:p>
    <w:p>
      <w:pPr>
        <w:snapToGrid w:val="0"/>
        <w:spacing w:beforeLines="50" w:afterLines="50"/>
        <w:jc w:val="center"/>
        <w:rPr>
          <w:rFonts w:ascii="宋体" w:hAnsi="宋体" w:eastAsia="仿宋_GB2312"/>
          <w:b/>
          <w:color w:val="000000"/>
          <w:spacing w:val="40"/>
          <w:kern w:val="0"/>
          <w:sz w:val="36"/>
          <w:szCs w:val="36"/>
        </w:rPr>
      </w:pPr>
    </w:p>
    <w:p>
      <w:pPr>
        <w:snapToGrid w:val="0"/>
        <w:spacing w:beforeLines="5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2"/>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napToGrid w:val="0"/>
        <w:spacing w:line="360" w:lineRule="auto"/>
        <w:outlineLvl w:val="1"/>
        <w:rPr>
          <w:rFonts w:ascii="仿宋" w:hAnsi="仿宋" w:eastAsia="仿宋" w:cs="仿宋"/>
          <w:b/>
          <w:bCs/>
          <w:color w:val="000000"/>
          <w:spacing w:val="30"/>
          <w:sz w:val="28"/>
          <w:szCs w:val="28"/>
        </w:rPr>
      </w:pPr>
      <w:bookmarkStart w:id="8" w:name="_Toc496796639"/>
    </w:p>
    <w:p>
      <w:pPr>
        <w:snapToGrid w:val="0"/>
        <w:spacing w:line="360" w:lineRule="auto"/>
        <w:outlineLvl w:val="1"/>
        <w:rPr>
          <w:rFonts w:ascii="仿宋" w:hAnsi="仿宋" w:eastAsia="仿宋" w:cs="仿宋"/>
          <w:b/>
          <w:bCs/>
          <w:color w:val="000000"/>
          <w:spacing w:val="30"/>
          <w:sz w:val="28"/>
          <w:szCs w:val="28"/>
        </w:rPr>
      </w:pPr>
      <w:r>
        <w:rPr>
          <w:rFonts w:hint="eastAsia" w:ascii="仿宋" w:hAnsi="仿宋" w:eastAsia="仿宋" w:cs="仿宋"/>
          <w:b/>
          <w:bCs/>
          <w:color w:val="000000"/>
          <w:kern w:val="0"/>
          <w:sz w:val="30"/>
          <w:szCs w:val="30"/>
        </w:rPr>
        <w:t>小型机</w:t>
      </w:r>
    </w:p>
    <w:p>
      <w:pPr>
        <w:pStyle w:val="3"/>
        <w:rPr>
          <w:rFonts w:ascii="仿宋" w:hAnsi="仿宋" w:eastAsia="仿宋" w:cs="仿宋"/>
          <w:sz w:val="28"/>
          <w:szCs w:val="28"/>
        </w:rPr>
      </w:pPr>
      <w:r>
        <w:rPr>
          <w:rFonts w:hint="eastAsia" w:ascii="仿宋" w:hAnsi="仿宋" w:eastAsia="仿宋" w:cs="仿宋"/>
          <w:sz w:val="28"/>
          <w:szCs w:val="28"/>
        </w:rPr>
        <w:t>一、项目介绍</w:t>
      </w:r>
    </w:p>
    <w:p>
      <w:pPr>
        <w:widowControl/>
        <w:spacing w:line="360" w:lineRule="auto"/>
        <w:ind w:firstLine="480"/>
        <w:jc w:val="left"/>
        <w:rPr>
          <w:rFonts w:ascii="仿宋" w:hAnsi="仿宋" w:eastAsia="仿宋" w:cs="仿宋"/>
          <w:sz w:val="28"/>
          <w:szCs w:val="28"/>
        </w:rPr>
      </w:pPr>
      <w:r>
        <w:rPr>
          <w:rFonts w:hint="eastAsia" w:ascii="仿宋" w:hAnsi="仿宋" w:eastAsia="仿宋" w:cs="仿宋"/>
          <w:sz w:val="28"/>
          <w:szCs w:val="28"/>
        </w:rPr>
        <w:t>随着国家税务总局浙江省税务局（以下简称采购人）应用系统业务量和业务增量都较大，现有的核心计算系统资源已非常紧张，现有的小型机设备长期处于高负荷运行，已没有足够的计算资源满足机构改革系统并库整合后的业务系统扩容和新增配置。同时，税收征管业务对信息化的要求越来越高，核心征管业务、出口退税业务、社保费征缴系统等核心业务7*24小时不间断的为纳税人提供涉税服务，急需实施核心计算系统扩容更新。</w:t>
      </w:r>
    </w:p>
    <w:p>
      <w:pPr>
        <w:snapToGrid w:val="0"/>
        <w:spacing w:line="360" w:lineRule="auto"/>
        <w:ind w:firstLine="600"/>
        <w:rPr>
          <w:rFonts w:ascii="仿宋" w:hAnsi="仿宋" w:eastAsia="仿宋" w:cs="仿宋"/>
          <w:sz w:val="24"/>
          <w:szCs w:val="24"/>
        </w:rPr>
      </w:pPr>
    </w:p>
    <w:p>
      <w:pPr>
        <w:pStyle w:val="3"/>
        <w:rPr>
          <w:rFonts w:ascii="仿宋" w:hAnsi="仿宋" w:eastAsia="仿宋" w:cs="仿宋"/>
          <w:sz w:val="28"/>
          <w:szCs w:val="28"/>
        </w:rPr>
      </w:pPr>
      <w:r>
        <w:rPr>
          <w:rFonts w:hint="eastAsia" w:ascii="仿宋" w:hAnsi="仿宋" w:eastAsia="仿宋" w:cs="仿宋"/>
          <w:sz w:val="28"/>
          <w:szCs w:val="28"/>
        </w:rPr>
        <w:t>二、项目建设内容</w:t>
      </w:r>
    </w:p>
    <w:p>
      <w:pPr>
        <w:widowControl/>
        <w:spacing w:line="360" w:lineRule="auto"/>
        <w:ind w:firstLine="480"/>
        <w:jc w:val="left"/>
        <w:rPr>
          <w:rFonts w:ascii="仿宋" w:hAnsi="仿宋" w:eastAsia="仿宋" w:cs="仿宋"/>
          <w:sz w:val="28"/>
          <w:szCs w:val="28"/>
        </w:rPr>
      </w:pPr>
      <w:r>
        <w:rPr>
          <w:rFonts w:hint="eastAsia" w:ascii="仿宋" w:hAnsi="仿宋" w:eastAsia="仿宋" w:cs="仿宋"/>
          <w:sz w:val="28"/>
          <w:szCs w:val="28"/>
        </w:rPr>
        <w:t>为了满足业务系统平稳运行的实际需求，保障核心系统7*24小时不间断的为纳税人提供税收服务，本项目为采购人数据中心采购2台高端小型机设备，满足出口退税系统上线、社保费征缴等系统整合优化需求。</w:t>
      </w:r>
    </w:p>
    <w:p>
      <w:pPr>
        <w:pStyle w:val="3"/>
        <w:rPr>
          <w:rFonts w:ascii="仿宋" w:hAnsi="仿宋" w:eastAsia="仿宋" w:cs="仿宋"/>
          <w:sz w:val="28"/>
          <w:szCs w:val="28"/>
        </w:rPr>
      </w:pPr>
      <w:r>
        <w:rPr>
          <w:rFonts w:hint="eastAsia" w:ascii="仿宋" w:hAnsi="仿宋" w:eastAsia="仿宋" w:cs="仿宋"/>
          <w:sz w:val="28"/>
          <w:szCs w:val="28"/>
        </w:rPr>
        <w:t>三、项目招标范围</w:t>
      </w:r>
    </w:p>
    <w:p>
      <w:pPr>
        <w:widowControl/>
        <w:spacing w:line="360" w:lineRule="auto"/>
        <w:ind w:firstLine="480"/>
        <w:jc w:val="left"/>
        <w:rPr>
          <w:rFonts w:ascii="仿宋" w:hAnsi="仿宋" w:eastAsia="仿宋" w:cs="仿宋"/>
          <w:sz w:val="28"/>
          <w:szCs w:val="28"/>
        </w:rPr>
      </w:pPr>
      <w:r>
        <w:rPr>
          <w:rFonts w:hint="eastAsia" w:ascii="仿宋" w:hAnsi="仿宋" w:eastAsia="仿宋" w:cs="仿宋"/>
          <w:sz w:val="28"/>
          <w:szCs w:val="28"/>
        </w:rPr>
        <w:t>本项目招标范围的内容包括如下部分：</w:t>
      </w:r>
    </w:p>
    <w:p>
      <w:pPr>
        <w:pStyle w:val="160"/>
        <w:widowControl/>
        <w:numPr>
          <w:ilvl w:val="0"/>
          <w:numId w:val="43"/>
        </w:numPr>
        <w:spacing w:line="360" w:lineRule="auto"/>
        <w:ind w:firstLineChars="0"/>
        <w:jc w:val="left"/>
        <w:rPr>
          <w:rFonts w:ascii="仿宋" w:hAnsi="仿宋" w:eastAsia="仿宋" w:cs="仿宋"/>
          <w:sz w:val="28"/>
          <w:szCs w:val="28"/>
        </w:rPr>
      </w:pPr>
      <w:r>
        <w:rPr>
          <w:rFonts w:hint="eastAsia" w:ascii="仿宋" w:hAnsi="仿宋" w:eastAsia="仿宋" w:cs="仿宋"/>
          <w:sz w:val="28"/>
          <w:szCs w:val="28"/>
        </w:rPr>
        <w:t>2台高端小型机：包括操作系统，配套机柜，磁带机等，以上设备含实现本项目必要的许可。投标产品必须为在产型号，为原厂全新设备。</w:t>
      </w:r>
    </w:p>
    <w:p>
      <w:pPr>
        <w:pStyle w:val="160"/>
        <w:widowControl/>
        <w:numPr>
          <w:ilvl w:val="0"/>
          <w:numId w:val="43"/>
        </w:numPr>
        <w:spacing w:line="360" w:lineRule="auto"/>
        <w:ind w:firstLineChars="0"/>
        <w:jc w:val="left"/>
        <w:rPr>
          <w:rFonts w:ascii="仿宋" w:hAnsi="仿宋" w:eastAsia="仿宋" w:cs="仿宋"/>
          <w:sz w:val="28"/>
          <w:szCs w:val="28"/>
        </w:rPr>
      </w:pPr>
      <w:r>
        <w:rPr>
          <w:rFonts w:hint="eastAsia" w:ascii="仿宋" w:hAnsi="仿宋" w:eastAsia="仿宋" w:cs="仿宋"/>
          <w:sz w:val="28"/>
          <w:szCs w:val="28"/>
        </w:rPr>
        <w:t>实施必要的辅材：本项目实施的配套辅材，含光纤、网线等。</w:t>
      </w:r>
    </w:p>
    <w:p>
      <w:pPr>
        <w:pStyle w:val="160"/>
        <w:widowControl/>
        <w:numPr>
          <w:ilvl w:val="0"/>
          <w:numId w:val="43"/>
        </w:numPr>
        <w:spacing w:line="360" w:lineRule="auto"/>
        <w:ind w:firstLineChars="0"/>
        <w:jc w:val="left"/>
        <w:rPr>
          <w:rFonts w:ascii="仿宋" w:hAnsi="仿宋" w:eastAsia="仿宋" w:cs="仿宋"/>
          <w:sz w:val="28"/>
          <w:szCs w:val="28"/>
        </w:rPr>
      </w:pPr>
      <w:r>
        <w:rPr>
          <w:rFonts w:hint="eastAsia" w:ascii="仿宋" w:hAnsi="仿宋" w:eastAsia="仿宋" w:cs="仿宋"/>
          <w:sz w:val="28"/>
          <w:szCs w:val="28"/>
        </w:rPr>
        <w:t>实施服务：此次采购的设备需要提供原厂安装、配置、测试等服务。</w:t>
      </w:r>
    </w:p>
    <w:p>
      <w:pPr>
        <w:widowControl/>
        <w:spacing w:line="360" w:lineRule="auto"/>
        <w:ind w:firstLine="480"/>
        <w:jc w:val="left"/>
        <w:rPr>
          <w:rFonts w:ascii="仿宋" w:hAnsi="仿宋" w:eastAsia="仿宋" w:cs="仿宋"/>
          <w:sz w:val="28"/>
          <w:szCs w:val="28"/>
        </w:rPr>
      </w:pPr>
      <w:r>
        <w:rPr>
          <w:rFonts w:hint="eastAsia" w:ascii="仿宋" w:hAnsi="仿宋" w:eastAsia="仿宋" w:cs="仿宋"/>
          <w:sz w:val="28"/>
          <w:szCs w:val="28"/>
        </w:rPr>
        <w:t>具体内容，请参见采购需求章节描述。</w:t>
      </w:r>
    </w:p>
    <w:p>
      <w:pPr>
        <w:pStyle w:val="3"/>
        <w:rPr>
          <w:rFonts w:ascii="仿宋" w:hAnsi="仿宋" w:eastAsia="仿宋" w:cs="仿宋"/>
          <w:sz w:val="28"/>
          <w:szCs w:val="28"/>
        </w:rPr>
      </w:pPr>
      <w:r>
        <w:rPr>
          <w:rFonts w:hint="eastAsia" w:ascii="仿宋" w:hAnsi="仿宋" w:eastAsia="仿宋" w:cs="仿宋"/>
          <w:sz w:val="28"/>
          <w:szCs w:val="28"/>
        </w:rPr>
        <w:t>四、项目采购设备清单</w:t>
      </w:r>
    </w:p>
    <w:tbl>
      <w:tblPr>
        <w:tblStyle w:val="59"/>
        <w:tblpPr w:leftFromText="180" w:rightFromText="180" w:vertAnchor="text" w:horzAnchor="margin" w:tblpXSpec="center" w:tblpY="221"/>
        <w:tblW w:w="6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03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4032" w:type="dxa"/>
            <w:vAlign w:val="center"/>
          </w:tcPr>
          <w:p>
            <w:pPr>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设备</w:t>
            </w:r>
          </w:p>
        </w:tc>
        <w:tc>
          <w:tcPr>
            <w:tcW w:w="1530" w:type="dxa"/>
            <w:vAlign w:val="center"/>
          </w:tcPr>
          <w:p>
            <w:pPr>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60"/>
              <w:numPr>
                <w:ilvl w:val="0"/>
                <w:numId w:val="44"/>
              </w:numPr>
              <w:spacing w:line="360" w:lineRule="auto"/>
              <w:ind w:firstLineChars="0"/>
              <w:rPr>
                <w:rFonts w:ascii="仿宋" w:hAnsi="仿宋" w:eastAsia="仿宋" w:cs="仿宋"/>
                <w:kern w:val="0"/>
                <w:sz w:val="24"/>
                <w:szCs w:val="24"/>
              </w:rPr>
            </w:pPr>
          </w:p>
        </w:tc>
        <w:tc>
          <w:tcPr>
            <w:tcW w:w="4032" w:type="dxa"/>
            <w:vAlign w:val="center"/>
          </w:tcPr>
          <w:p>
            <w:pPr>
              <w:spacing w:line="360" w:lineRule="auto"/>
              <w:rPr>
                <w:rFonts w:ascii="仿宋" w:hAnsi="仿宋" w:eastAsia="仿宋" w:cs="仿宋"/>
                <w:kern w:val="0"/>
                <w:sz w:val="24"/>
                <w:szCs w:val="24"/>
              </w:rPr>
            </w:pPr>
            <w:r>
              <w:rPr>
                <w:rFonts w:ascii="仿宋" w:hAnsi="仿宋" w:eastAsia="仿宋" w:cs="仿宋"/>
                <w:kern w:val="0"/>
                <w:sz w:val="24"/>
                <w:szCs w:val="24"/>
              </w:rPr>
              <w:t>高端小型机</w:t>
            </w:r>
          </w:p>
        </w:tc>
        <w:tc>
          <w:tcPr>
            <w:tcW w:w="1530" w:type="dxa"/>
            <w:vAlign w:val="center"/>
          </w:tcPr>
          <w:p>
            <w:pPr>
              <w:spacing w:line="360" w:lineRule="auto"/>
              <w:rPr>
                <w:rFonts w:ascii="仿宋" w:hAnsi="仿宋" w:eastAsia="仿宋"/>
                <w:kern w:val="0"/>
                <w:sz w:val="24"/>
                <w:szCs w:val="24"/>
              </w:rPr>
            </w:pPr>
            <w:r>
              <w:rPr>
                <w:rFonts w:hint="eastAsia" w:ascii="仿宋" w:hAnsi="仿宋" w:eastAsia="仿宋"/>
                <w:kern w:val="0"/>
                <w:sz w:val="24"/>
                <w:szCs w:val="24"/>
              </w:rPr>
              <w:t>2套</w:t>
            </w:r>
          </w:p>
        </w:tc>
      </w:tr>
    </w:tbl>
    <w:p>
      <w:pPr>
        <w:pStyle w:val="2"/>
        <w:ind w:left="11"/>
        <w:rPr>
          <w:rFonts w:ascii="仿宋" w:hAnsi="仿宋" w:eastAsia="仿宋"/>
          <w:sz w:val="24"/>
          <w:szCs w:val="24"/>
        </w:rPr>
      </w:pPr>
    </w:p>
    <w:p>
      <w:pPr>
        <w:pStyle w:val="2"/>
        <w:rPr>
          <w:rFonts w:ascii="仿宋" w:hAnsi="仿宋" w:eastAsia="仿宋"/>
          <w:sz w:val="28"/>
          <w:szCs w:val="28"/>
        </w:rPr>
      </w:pPr>
    </w:p>
    <w:p>
      <w:pPr>
        <w:pStyle w:val="2"/>
        <w:rPr>
          <w:rFonts w:ascii="仿宋" w:hAnsi="仿宋" w:eastAsia="仿宋"/>
          <w:sz w:val="28"/>
          <w:szCs w:val="28"/>
        </w:rPr>
      </w:pPr>
    </w:p>
    <w:p>
      <w:pPr>
        <w:pStyle w:val="2"/>
        <w:jc w:val="both"/>
        <w:rPr>
          <w:rFonts w:ascii="仿宋" w:hAnsi="仿宋" w:eastAsia="仿宋"/>
          <w:sz w:val="28"/>
          <w:szCs w:val="28"/>
        </w:rPr>
      </w:pPr>
      <w:r>
        <w:rPr>
          <w:rFonts w:hint="eastAsia" w:ascii="仿宋" w:hAnsi="仿宋" w:eastAsia="仿宋"/>
          <w:sz w:val="28"/>
          <w:szCs w:val="28"/>
        </w:rPr>
        <w:t>五、项目采购设备详细规格</w:t>
      </w:r>
    </w:p>
    <w:p>
      <w:pPr>
        <w:pStyle w:val="3"/>
        <w:numPr>
          <w:ilvl w:val="1"/>
          <w:numId w:val="45"/>
        </w:numPr>
        <w:rPr>
          <w:rFonts w:ascii="仿宋" w:hAnsi="仿宋" w:eastAsia="仿宋" w:cs="仿宋"/>
          <w:sz w:val="28"/>
          <w:szCs w:val="28"/>
        </w:rPr>
      </w:pPr>
      <w:r>
        <w:rPr>
          <w:rFonts w:hint="eastAsia" w:ascii="仿宋" w:hAnsi="仿宋" w:eastAsia="仿宋" w:cs="仿宋"/>
          <w:sz w:val="28"/>
          <w:szCs w:val="28"/>
        </w:rPr>
        <w:t>高端小型机</w:t>
      </w:r>
    </w:p>
    <w:p>
      <w:pPr>
        <w:rPr>
          <w:rFonts w:ascii="仿宋" w:hAnsi="仿宋" w:eastAsia="仿宋" w:cs="仿宋"/>
          <w:sz w:val="28"/>
          <w:szCs w:val="28"/>
        </w:rPr>
      </w:pPr>
      <w:r>
        <w:rPr>
          <w:rFonts w:hint="eastAsia" w:ascii="仿宋" w:hAnsi="仿宋" w:eastAsia="仿宋" w:cs="仿宋"/>
          <w:sz w:val="28"/>
          <w:szCs w:val="28"/>
        </w:rPr>
        <w:t>（以下指标参数针对单台小型机）</w:t>
      </w:r>
    </w:p>
    <w:tbl>
      <w:tblPr>
        <w:tblStyle w:val="58"/>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459"/>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shd w:val="clear" w:color="auto" w:fill="auto"/>
            <w:vAlign w:val="center"/>
          </w:tcPr>
          <w:p>
            <w:pPr>
              <w:widowControl/>
              <w:jc w:val="center"/>
              <w:rPr>
                <w:rFonts w:ascii="仿宋" w:hAnsi="仿宋" w:eastAsia="仿宋" w:cs="仿宋"/>
                <w:b/>
                <w:sz w:val="24"/>
                <w:szCs w:val="24"/>
              </w:rPr>
            </w:pPr>
            <w:r>
              <w:rPr>
                <w:rFonts w:hint="eastAsia" w:ascii="仿宋" w:hAnsi="仿宋" w:eastAsia="仿宋" w:cs="仿宋"/>
                <w:b/>
                <w:sz w:val="24"/>
                <w:szCs w:val="24"/>
              </w:rPr>
              <w:t>序号</w:t>
            </w:r>
          </w:p>
        </w:tc>
        <w:tc>
          <w:tcPr>
            <w:tcW w:w="1459" w:type="dxa"/>
            <w:shd w:val="clear" w:color="auto" w:fill="auto"/>
            <w:vAlign w:val="center"/>
          </w:tcPr>
          <w:p>
            <w:pPr>
              <w:widowControl/>
              <w:jc w:val="center"/>
              <w:rPr>
                <w:rFonts w:ascii="仿宋" w:hAnsi="仿宋" w:eastAsia="仿宋" w:cs="仿宋"/>
                <w:b/>
                <w:sz w:val="24"/>
                <w:szCs w:val="24"/>
              </w:rPr>
            </w:pPr>
            <w:r>
              <w:rPr>
                <w:rFonts w:hint="eastAsia" w:ascii="仿宋" w:hAnsi="仿宋" w:eastAsia="仿宋" w:cs="仿宋"/>
                <w:b/>
                <w:sz w:val="24"/>
                <w:szCs w:val="24"/>
              </w:rPr>
              <w:t>招标规格</w:t>
            </w:r>
          </w:p>
        </w:tc>
        <w:tc>
          <w:tcPr>
            <w:tcW w:w="6693" w:type="dxa"/>
            <w:shd w:val="clear" w:color="auto" w:fill="auto"/>
            <w:vAlign w:val="center"/>
          </w:tcPr>
          <w:p>
            <w:pPr>
              <w:widowControl/>
              <w:jc w:val="center"/>
              <w:rPr>
                <w:rFonts w:ascii="仿宋" w:hAnsi="仿宋" w:eastAsia="仿宋" w:cs="仿宋"/>
                <w:b/>
                <w:sz w:val="24"/>
                <w:szCs w:val="24"/>
              </w:rPr>
            </w:pPr>
            <w:r>
              <w:rPr>
                <w:rFonts w:hint="eastAsia" w:ascii="仿宋" w:hAnsi="仿宋" w:eastAsia="仿宋" w:cs="仿宋"/>
                <w:b/>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宋体"/>
                <w:color w:val="000000" w:themeColor="text1"/>
                <w:kern w:val="0"/>
                <w:sz w:val="24"/>
                <w:szCs w:val="24"/>
              </w:rPr>
              <w:t>▲架构</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非刀片架构小型机。提供官方证明材料。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2</w:t>
            </w:r>
          </w:p>
        </w:tc>
        <w:tc>
          <w:tcPr>
            <w:tcW w:w="1459"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宋体"/>
                <w:color w:val="000000" w:themeColor="text1"/>
                <w:kern w:val="0"/>
                <w:sz w:val="24"/>
                <w:szCs w:val="24"/>
              </w:rPr>
              <w:t>▲</w:t>
            </w:r>
            <w:r>
              <w:rPr>
                <w:rFonts w:hint="eastAsia" w:ascii="仿宋" w:hAnsi="仿宋" w:eastAsia="仿宋" w:cs="仿宋"/>
                <w:sz w:val="24"/>
                <w:szCs w:val="24"/>
              </w:rPr>
              <w:t>CPU</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类型：64位RISC或EPIC架构，必须为最新型号CPU；系统最大可扩展至176核。提供官方证明材料。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24" w:type="dxa"/>
            <w:vMerge w:val="continue"/>
            <w:vAlign w:val="center"/>
          </w:tcPr>
          <w:p>
            <w:pPr>
              <w:widowControl/>
              <w:jc w:val="left"/>
              <w:rPr>
                <w:rFonts w:ascii="仿宋" w:hAnsi="仿宋" w:eastAsia="仿宋" w:cs="仿宋"/>
                <w:sz w:val="24"/>
                <w:szCs w:val="24"/>
              </w:rPr>
            </w:pPr>
          </w:p>
        </w:tc>
        <w:tc>
          <w:tcPr>
            <w:tcW w:w="1459" w:type="dxa"/>
            <w:vMerge w:val="continue"/>
            <w:vAlign w:val="center"/>
          </w:tcPr>
          <w:p>
            <w:pPr>
              <w:widowControl/>
              <w:jc w:val="left"/>
              <w:rPr>
                <w:rFonts w:ascii="仿宋" w:hAnsi="仿宋" w:eastAsia="仿宋" w:cs="仿宋"/>
                <w:sz w:val="24"/>
                <w:szCs w:val="24"/>
              </w:rPr>
            </w:pP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实配全激活CPU核心数≥96，主频≥2.6 GHz；实配总主频（实配激活核心数×每核心线程数×主频）≥1300GHz；CPU实配三级缓存≥960MB（实配三级缓存＝单核CPU三级缓存×实配核数），实配四级缓存≥512MB。提供官方证明材料。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3</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宋体"/>
                <w:color w:val="000000" w:themeColor="text1"/>
                <w:kern w:val="0"/>
                <w:sz w:val="24"/>
                <w:szCs w:val="24"/>
              </w:rPr>
              <w:t>▲</w:t>
            </w:r>
            <w:r>
              <w:rPr>
                <w:rFonts w:hint="eastAsia" w:ascii="仿宋" w:hAnsi="仿宋" w:eastAsia="仿宋" w:cs="仿宋"/>
                <w:sz w:val="24"/>
                <w:szCs w:val="24"/>
              </w:rPr>
              <w:t>内存</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实配内存容量按照所投产品实配CPU核心内存比≥1：16，即平均每CPU核心对应实配内存≥16G  DDR3或以上内存。提供官方证明材料。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4</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最大内存容量</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 xml:space="preserve">≥64TB。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5</w:t>
            </w:r>
          </w:p>
        </w:tc>
        <w:tc>
          <w:tcPr>
            <w:tcW w:w="1459"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硬盘、网卡及HBA卡</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实配SAS盘（10000 转／分，600GB ）≥16个；磁盘都能实现操作系统镜像保护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vMerge w:val="continue"/>
            <w:vAlign w:val="center"/>
          </w:tcPr>
          <w:p>
            <w:pPr>
              <w:widowControl/>
              <w:jc w:val="left"/>
              <w:rPr>
                <w:rFonts w:ascii="仿宋" w:hAnsi="仿宋" w:eastAsia="仿宋" w:cs="仿宋"/>
                <w:sz w:val="24"/>
                <w:szCs w:val="24"/>
              </w:rPr>
            </w:pPr>
          </w:p>
        </w:tc>
        <w:tc>
          <w:tcPr>
            <w:tcW w:w="1459" w:type="dxa"/>
            <w:vMerge w:val="continue"/>
            <w:vAlign w:val="center"/>
          </w:tcPr>
          <w:p>
            <w:pPr>
              <w:widowControl/>
              <w:jc w:val="left"/>
              <w:rPr>
                <w:rFonts w:ascii="仿宋" w:hAnsi="仿宋" w:eastAsia="仿宋" w:cs="仿宋"/>
                <w:sz w:val="24"/>
                <w:szCs w:val="24"/>
              </w:rPr>
            </w:pP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实配四口（1Gb+10Gb）双电口千兆双光口万兆网卡≥16个；实配自适应双口16Gb/s光纤通道卡≥16个，支持NPIV。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6</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硬盘可扩展能力</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最大可扩展硬盘数量≥2000个。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7</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分区技术</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实配≥8个物理分区或者逻辑分区（包含分区所需的软硬件 ，要求使用最底层分区技术，操作系统独立且故障隔离，分区内CPU、内存、I/O 资源被分区专享且分区间资源在线调整 ，仅限于物理分区nPAR或动态逻辑分区 LPAR或物理域Physical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8</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分区数量支持</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单机最大支持物理分区或者逻辑分区数≥176个。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9</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磁带及 DVD</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实配DVD-RAM≥1个，实配磁带机≥1个，且DVD与磁带机可在任何分区间动态切换使用，含10个数据磁带。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10</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IO扩展能力</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最大支持PCI-E-3插槽数IO≥192个。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24"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11</w:t>
            </w:r>
          </w:p>
        </w:tc>
        <w:tc>
          <w:tcPr>
            <w:tcW w:w="1459"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操作系统、管理平台及相关附件</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 xml:space="preserve">预装原厂提供的最新版本的64位UNIX操作系统，提供中文内码支持 ，符合中国关于中文字符集定义的有关国家标准，无并发连接数限制，无用户license限制，提供多机集群支持，提供磁盘镜像支持 ，提供镜像复制软件，提供图形支持，提供日志文件系统支持。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24" w:type="dxa"/>
            <w:vMerge w:val="continue"/>
            <w:vAlign w:val="center"/>
          </w:tcPr>
          <w:p>
            <w:pPr>
              <w:widowControl/>
              <w:jc w:val="left"/>
              <w:rPr>
                <w:rFonts w:ascii="微软雅黑" w:hAnsi="微软雅黑" w:eastAsia="微软雅黑" w:cs="宋体"/>
                <w:kern w:val="0"/>
                <w:sz w:val="28"/>
                <w:szCs w:val="28"/>
              </w:rPr>
            </w:pPr>
          </w:p>
        </w:tc>
        <w:tc>
          <w:tcPr>
            <w:tcW w:w="1459" w:type="dxa"/>
            <w:vMerge w:val="continue"/>
            <w:vAlign w:val="center"/>
          </w:tcPr>
          <w:p>
            <w:pPr>
              <w:widowControl/>
              <w:jc w:val="left"/>
              <w:rPr>
                <w:rFonts w:ascii="微软雅黑" w:hAnsi="微软雅黑" w:eastAsia="微软雅黑" w:cs="宋体"/>
                <w:kern w:val="0"/>
                <w:sz w:val="28"/>
                <w:szCs w:val="28"/>
              </w:rPr>
            </w:pP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实配1套管理控制终端（机架式，配套图形化管理软件可实现分区的图形化配置和管理，配置可上架折叠的液晶显示器、键盘、鼠标、光驱、全套管理软件，允许双机共享1套控制终端）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vMerge w:val="continue"/>
            <w:vAlign w:val="center"/>
          </w:tcPr>
          <w:p>
            <w:pPr>
              <w:widowControl/>
              <w:jc w:val="left"/>
              <w:rPr>
                <w:rFonts w:ascii="微软雅黑" w:hAnsi="微软雅黑" w:eastAsia="微软雅黑" w:cs="宋体"/>
                <w:kern w:val="0"/>
                <w:sz w:val="28"/>
                <w:szCs w:val="28"/>
              </w:rPr>
            </w:pPr>
          </w:p>
        </w:tc>
        <w:tc>
          <w:tcPr>
            <w:tcW w:w="1459" w:type="dxa"/>
            <w:vMerge w:val="continue"/>
            <w:vAlign w:val="center"/>
          </w:tcPr>
          <w:p>
            <w:pPr>
              <w:widowControl/>
              <w:jc w:val="left"/>
              <w:rPr>
                <w:rFonts w:ascii="微软雅黑" w:hAnsi="微软雅黑" w:eastAsia="微软雅黑" w:cs="宋体"/>
                <w:kern w:val="0"/>
                <w:sz w:val="28"/>
                <w:szCs w:val="28"/>
              </w:rPr>
            </w:pP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提供原厂机柜及支持机柜安装所必需的导轨、线缆、工具等其他配件 ，N+l冗余电源、风扇等所有单机正常运行必备相关附件，每机柜配置4个PDU。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524" w:type="dxa"/>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12</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性能管理</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提供无代理管理模式（agentless模式）的小型机性能管理功能，不影响小型机性能和可靠性，对外提供标准接口，实现整机及分区的性能监控管理（含整机及分区的CPU、内存等使用情况，阶段使用率统计、展示等）、故障管理，支持分区数（物理分区或者动态逻辑分区）≥100，提供管理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24"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13</w:t>
            </w:r>
          </w:p>
        </w:tc>
        <w:tc>
          <w:tcPr>
            <w:tcW w:w="145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虚拟化</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实配小型机原厂企业版虚拟化软硬件，并配置相关软硬件及所需许可：实现CPU、内存、I/O等设备资源在微分区（虚拟机）之间自动调配而不用重新启动虚拟机；可实现更细粒度的分区划分，最小微分区（ 虚拟机）支持配置1/20个CPU核 ，且支持以1/100个CPU核为单位在微分区间动态调整资源；实现物理I/O设备虚拟化共享；实现虚拟机从一台物理机器在线迁移到另一台物理机器上，无需中断虚拟机上的应用运行。单机可划分的微分区（虚拟机）数量可达1000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14</w:t>
            </w:r>
          </w:p>
        </w:tc>
        <w:tc>
          <w:tcPr>
            <w:tcW w:w="1459" w:type="dxa"/>
            <w:vMerge w:val="restart"/>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高可用性</w:t>
            </w: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CPU 故障在线检测及动态隔离技术，CPU出错重新定位，出错记录，可在非人工的情况下在线自动完成。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24" w:type="dxa"/>
            <w:vMerge w:val="continue"/>
            <w:vAlign w:val="center"/>
          </w:tcPr>
          <w:p>
            <w:pPr>
              <w:widowControl/>
              <w:jc w:val="left"/>
              <w:rPr>
                <w:rFonts w:ascii="仿宋" w:hAnsi="仿宋" w:eastAsia="仿宋" w:cs="仿宋"/>
                <w:sz w:val="24"/>
                <w:szCs w:val="24"/>
              </w:rPr>
            </w:pPr>
          </w:p>
        </w:tc>
        <w:tc>
          <w:tcPr>
            <w:tcW w:w="1459" w:type="dxa"/>
            <w:vMerge w:val="continue"/>
            <w:vAlign w:val="center"/>
          </w:tcPr>
          <w:p>
            <w:pPr>
              <w:widowControl/>
              <w:jc w:val="left"/>
              <w:rPr>
                <w:rFonts w:ascii="仿宋" w:hAnsi="仿宋" w:eastAsia="仿宋" w:cs="仿宋"/>
                <w:sz w:val="24"/>
                <w:szCs w:val="24"/>
              </w:rPr>
            </w:pPr>
          </w:p>
        </w:tc>
        <w:tc>
          <w:tcPr>
            <w:tcW w:w="6693"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具备高速缓存、内存及系统总线错误保护技术，系统可在内存多字节（多至整片4字节SDRAM ）错误状态下正常运行，出错内存页重新分配。冗余热插拔电源和散热风扇；可自动故障切换的冗余服务处理器；热插拔磁盘托架和PCI插槽；可在线故障切换的冗余系统时钟；热添加I/O抽屉.</w:t>
            </w:r>
          </w:p>
        </w:tc>
      </w:tr>
    </w:tbl>
    <w:p>
      <w:pPr>
        <w:rPr>
          <w:rFonts w:ascii="仿宋" w:hAnsi="仿宋" w:eastAsia="仿宋"/>
        </w:rPr>
      </w:pPr>
    </w:p>
    <w:p>
      <w:pPr>
        <w:pStyle w:val="2"/>
        <w:ind w:left="11"/>
        <w:jc w:val="both"/>
        <w:rPr>
          <w:rFonts w:ascii="仿宋" w:hAnsi="仿宋" w:eastAsia="仿宋" w:cs="仿宋"/>
          <w:sz w:val="28"/>
          <w:szCs w:val="28"/>
        </w:rPr>
      </w:pPr>
      <w:r>
        <w:rPr>
          <w:rFonts w:hint="eastAsia" w:ascii="仿宋" w:hAnsi="仿宋" w:eastAsia="仿宋" w:cs="仿宋"/>
          <w:sz w:val="28"/>
          <w:szCs w:val="28"/>
        </w:rPr>
        <w:t>六、项目集成实施及服务要求</w:t>
      </w:r>
    </w:p>
    <w:p>
      <w:pPr>
        <w:numPr>
          <w:ilvl w:val="0"/>
          <w:numId w:val="46"/>
        </w:numPr>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集成实施及服务要求</w:t>
      </w:r>
    </w:p>
    <w:p>
      <w:pPr>
        <w:snapToGrid w:val="0"/>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详见商务要求表。</w:t>
      </w:r>
    </w:p>
    <w:p>
      <w:pPr>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（二）维保服务要求</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、提供3年原厂商7*24小时全免费技术支持及维保服务，投标人</w:t>
      </w:r>
      <w:r>
        <w:rPr>
          <w:rFonts w:hint="eastAsia" w:ascii="仿宋" w:hAnsi="仿宋" w:eastAsia="仿宋" w:cs="仿宋"/>
          <w:strike/>
          <w:sz w:val="24"/>
          <w:szCs w:val="24"/>
        </w:rPr>
        <w:t>中标后签订合同前</w:t>
      </w:r>
      <w:r>
        <w:rPr>
          <w:rFonts w:hint="eastAsia" w:ascii="仿宋" w:hAnsi="仿宋" w:eastAsia="仿宋" w:cs="仿宋"/>
          <w:sz w:val="24"/>
          <w:szCs w:val="24"/>
        </w:rPr>
        <w:t>签订合同时提供原厂针对此次项目3年的售后服务承诺函和授权书（原件盖章）。</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、2小时故障响应，4小时到现场，8小时内恢复服务。</w:t>
      </w:r>
    </w:p>
    <w:p>
      <w:pPr>
        <w:autoSpaceDE w:val="0"/>
        <w:autoSpaceDN w:val="0"/>
        <w:adjustRightInd w:val="0"/>
        <w:snapToGrid w:val="0"/>
        <w:spacing w:line="360" w:lineRule="auto"/>
        <w:ind w:firstLine="480" w:firstLineChars="200"/>
        <w:jc w:val="left"/>
        <w:rPr>
          <w:rFonts w:ascii="仿宋" w:hAnsi="仿宋" w:eastAsia="仿宋" w:cs="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、投标人应具备完备的维保服务团队架构和联系渠道，并在投标书中提供详细的人员名单和联系方式。设备生产商需在国内设有400技术服务热线。</w:t>
      </w:r>
    </w:p>
    <w:p>
      <w:pPr>
        <w:autoSpaceDE w:val="0"/>
        <w:autoSpaceDN w:val="0"/>
        <w:adjustRightInd w:val="0"/>
        <w:snapToGrid w:val="0"/>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4、维保期内，投标人须提供一名资深技术人员常驻客户现场。常驻工程师须熟悉</w:t>
      </w:r>
      <w:r>
        <w:rPr>
          <w:rFonts w:hint="eastAsia" w:ascii="仿宋" w:hAnsi="仿宋" w:eastAsia="仿宋" w:cs="仿宋"/>
          <w:sz w:val="24"/>
          <w:szCs w:val="24"/>
        </w:rPr>
        <w:t>采购人</w:t>
      </w:r>
      <w:r>
        <w:rPr>
          <w:rFonts w:hint="eastAsia" w:ascii="仿宋" w:hAnsi="仿宋" w:eastAsia="仿宋" w:cs="仿宋"/>
          <w:kern w:val="0"/>
          <w:sz w:val="24"/>
          <w:szCs w:val="24"/>
        </w:rPr>
        <w:t>运行环境，</w:t>
      </w:r>
      <w:r>
        <w:rPr>
          <w:rFonts w:hint="eastAsia" w:ascii="仿宋" w:hAnsi="仿宋" w:eastAsia="仿宋" w:cs="仿宋"/>
          <w:sz w:val="24"/>
          <w:szCs w:val="24"/>
        </w:rPr>
        <w:t>能快速开展小型机、存储及服务器、虚拟化等软硬件的技术保障工作。具有</w:t>
      </w:r>
      <w:r>
        <w:rPr>
          <w:rFonts w:hint="eastAsia" w:ascii="仿宋" w:hAnsi="仿宋" w:eastAsia="仿宋" w:cs="仿宋"/>
          <w:kern w:val="0"/>
          <w:sz w:val="24"/>
          <w:szCs w:val="24"/>
        </w:rPr>
        <w:t>3年以上小型机、存储、服务器、虚拟化等各类软硬件运维经验，有独立的现场故障诊断、恢复处理能力。</w:t>
      </w:r>
      <w:r>
        <w:rPr>
          <w:rFonts w:hint="eastAsia" w:ascii="仿宋" w:hAnsi="仿宋" w:eastAsia="仿宋" w:cs="仿宋"/>
          <w:sz w:val="24"/>
          <w:szCs w:val="24"/>
        </w:rPr>
        <w:t>采购人</w:t>
      </w:r>
      <w:r>
        <w:rPr>
          <w:rFonts w:hint="eastAsia" w:ascii="仿宋" w:hAnsi="仿宋" w:eastAsia="仿宋" w:cs="仿宋"/>
          <w:kern w:val="0"/>
          <w:sz w:val="24"/>
          <w:szCs w:val="24"/>
        </w:rPr>
        <w:t>若认为驻场人员不符合要求的，中标方须在一周内调整到位。驻场人员工作时间严格按照</w:t>
      </w:r>
      <w:r>
        <w:rPr>
          <w:rFonts w:hint="eastAsia" w:ascii="仿宋" w:hAnsi="仿宋" w:eastAsia="仿宋" w:cs="仿宋"/>
          <w:sz w:val="24"/>
          <w:szCs w:val="24"/>
        </w:rPr>
        <w:t>采购人</w:t>
      </w:r>
      <w:r>
        <w:rPr>
          <w:rFonts w:hint="eastAsia" w:ascii="仿宋" w:hAnsi="仿宋" w:eastAsia="仿宋" w:cs="仿宋"/>
          <w:kern w:val="0"/>
          <w:sz w:val="24"/>
          <w:szCs w:val="24"/>
        </w:rPr>
        <w:t>相关规定执行，须提供5*8小时即时响应、7*24小时上门服务及电话支持服务。</w:t>
      </w:r>
    </w:p>
    <w:p>
      <w:pPr>
        <w:snapToGrid w:val="0"/>
        <w:spacing w:line="360" w:lineRule="auto"/>
        <w:ind w:firstLine="600"/>
        <w:rPr>
          <w:rFonts w:ascii="仿宋" w:hAnsi="仿宋" w:eastAsia="仿宋" w:cs="仿宋"/>
          <w:sz w:val="24"/>
          <w:szCs w:val="24"/>
        </w:rPr>
      </w:pPr>
    </w:p>
    <w:p>
      <w:pPr>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（三）验收要求</w:t>
      </w:r>
    </w:p>
    <w:p>
      <w:pPr>
        <w:snapToGrid w:val="0"/>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1）初验。设备到货、安装、上电调测完成之后开始初验准备工作，双方须按技术需求对设备逐个进行全面的技术指标和功能测试，并作详细记录，确认无误后双方共同签署系统初验报告，且驻场工程师须得到采购人认可。</w:t>
      </w:r>
    </w:p>
    <w:p>
      <w:pPr>
        <w:snapToGrid w:val="0"/>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（2）终验。完成设备安装、配置、实现业务端访问正常等工作后，对环境进行可靠性测试，验证功能、性能等，若完全实现项目技术性能要求，无质量差错，方可进行最终验收，并由双方签署最终验收文件。</w:t>
      </w:r>
    </w:p>
    <w:p>
      <w:pPr>
        <w:snapToGrid w:val="0"/>
        <w:spacing w:line="360" w:lineRule="auto"/>
        <w:ind w:firstLine="360" w:firstLineChars="150"/>
        <w:rPr>
          <w:rFonts w:ascii="仿宋" w:hAnsi="仿宋" w:eastAsia="仿宋" w:cs="仿宋"/>
          <w:sz w:val="24"/>
          <w:szCs w:val="24"/>
        </w:rPr>
      </w:pPr>
    </w:p>
    <w:p>
      <w:pPr>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（四）系统集成项目组实施人员能力（对应评标内容及标准）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中标方必须充分评估项目集成部署存在的风险，确保项目集成部署工作顺利实施、功能完备，若因中标方设备及集成技术问题导致系统部署无法实施，或功能不能全面实现，中标方将承担全部责任。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为保障项目按质、按量、按时及有序实施，投标人应承诺对本项目建立一个完善和稳定的本地化项目团队、管理机构及执行流程。</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项目团队须具备开展小型机、存储</w:t>
      </w:r>
      <w:r>
        <w:rPr>
          <w:rFonts w:ascii="仿宋" w:hAnsi="仿宋" w:eastAsia="仿宋" w:cs="仿宋"/>
          <w:sz w:val="24"/>
          <w:szCs w:val="24"/>
        </w:rPr>
        <w:t>、</w:t>
      </w:r>
      <w:r>
        <w:rPr>
          <w:rFonts w:hint="eastAsia" w:ascii="仿宋" w:hAnsi="仿宋" w:eastAsia="仿宋" w:cs="仿宋"/>
          <w:sz w:val="24"/>
          <w:szCs w:val="24"/>
        </w:rPr>
        <w:t>数据库集成工作能力。</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其中项目经理1名，需具备丰富的软硬件集成管理经验和专业技术管理能力，具有信息系统项目管理师认证证书、P</w:t>
      </w:r>
      <w:r>
        <w:rPr>
          <w:rFonts w:ascii="仿宋" w:hAnsi="仿宋" w:eastAsia="仿宋" w:cs="仿宋"/>
          <w:sz w:val="24"/>
          <w:szCs w:val="24"/>
        </w:rPr>
        <w:t>MP</w:t>
      </w:r>
      <w:r>
        <w:rPr>
          <w:rFonts w:hint="eastAsia" w:ascii="仿宋" w:hAnsi="仿宋" w:eastAsia="仿宋" w:cs="仿宋"/>
          <w:sz w:val="24"/>
          <w:szCs w:val="24"/>
        </w:rPr>
        <w:t>认证证书（1个证书得1分，最多2分）；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项目团队至少</w:t>
      </w:r>
      <w:r>
        <w:rPr>
          <w:rFonts w:ascii="仿宋" w:hAnsi="仿宋" w:eastAsia="仿宋" w:cs="仿宋"/>
          <w:sz w:val="24"/>
          <w:szCs w:val="24"/>
        </w:rPr>
        <w:t>2</w:t>
      </w:r>
      <w:r>
        <w:rPr>
          <w:rFonts w:hint="eastAsia" w:ascii="仿宋" w:hAnsi="仿宋" w:eastAsia="仿宋" w:cs="仿宋"/>
          <w:sz w:val="24"/>
          <w:szCs w:val="24"/>
        </w:rPr>
        <w:t>名所投品牌小型机高级技术专家认证工程师（1个证书得1分，最多2分）；1</w:t>
      </w:r>
      <w:r>
        <w:rPr>
          <w:rFonts w:ascii="仿宋" w:hAnsi="仿宋" w:eastAsia="仿宋" w:cs="仿宋"/>
          <w:sz w:val="24"/>
          <w:szCs w:val="24"/>
        </w:rPr>
        <w:t>名</w:t>
      </w:r>
      <w:r>
        <w:rPr>
          <w:rFonts w:hint="eastAsia" w:ascii="仿宋" w:hAnsi="仿宋" w:eastAsia="仿宋" w:cs="仿宋"/>
          <w:sz w:val="24"/>
          <w:szCs w:val="24"/>
        </w:rPr>
        <w:t>拥有OCM证书的资深数据库工程师（1个证书得1分，最多1分）；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投标人须提供1名3年以上工作经验的驻场工程师，具有所投品牌小型机认证证书（1个证书得1分，最多1分），熟悉相关设备维护管理，能快速开展小型机、存储及服务器的技术保障工作。</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提供资质</w:t>
      </w:r>
      <w:r>
        <w:rPr>
          <w:rFonts w:ascii="仿宋" w:hAnsi="仿宋" w:eastAsia="仿宋" w:cs="仿宋"/>
          <w:sz w:val="24"/>
          <w:szCs w:val="24"/>
        </w:rPr>
        <w:t>证书</w:t>
      </w:r>
      <w:r>
        <w:rPr>
          <w:rFonts w:hint="eastAsia" w:ascii="仿宋" w:hAnsi="仿宋" w:eastAsia="仿宋" w:cs="仿宋"/>
          <w:sz w:val="24"/>
          <w:szCs w:val="24"/>
        </w:rPr>
        <w:t>复印件</w:t>
      </w:r>
      <w:r>
        <w:rPr>
          <w:rFonts w:ascii="仿宋" w:hAnsi="仿宋" w:eastAsia="仿宋" w:cs="仿宋"/>
          <w:sz w:val="24"/>
          <w:szCs w:val="24"/>
        </w:rPr>
        <w:t>及</w:t>
      </w:r>
      <w:r>
        <w:rPr>
          <w:rFonts w:hint="eastAsia" w:ascii="仿宋" w:hAnsi="仿宋" w:eastAsia="仿宋" w:cs="仿宋"/>
          <w:sz w:val="24"/>
          <w:szCs w:val="24"/>
        </w:rPr>
        <w:t>城镇社保证明复印件等证明材料。</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600"/>
        <w:rPr>
          <w:rFonts w:ascii="仿宋" w:hAnsi="仿宋" w:eastAsia="仿宋" w:cs="仿宋"/>
          <w:b/>
          <w:bCs/>
          <w:sz w:val="24"/>
          <w:szCs w:val="24"/>
        </w:rPr>
      </w:pPr>
      <w:r>
        <w:rPr>
          <w:rFonts w:hint="eastAsia" w:ascii="仿宋" w:hAnsi="仿宋" w:eastAsia="仿宋" w:cs="仿宋"/>
          <w:b/>
          <w:bCs/>
          <w:sz w:val="24"/>
          <w:szCs w:val="24"/>
        </w:rPr>
        <w:t>（五）保密要求</w:t>
      </w:r>
    </w:p>
    <w:p>
      <w:pPr>
        <w:snapToGrid w:val="0"/>
        <w:spacing w:line="360" w:lineRule="auto"/>
        <w:ind w:firstLine="600"/>
        <w:rPr>
          <w:rFonts w:ascii="仿宋" w:hAnsi="仿宋" w:eastAsia="仿宋" w:cs="仿宋"/>
          <w:b/>
          <w:bCs/>
          <w:sz w:val="24"/>
          <w:szCs w:val="24"/>
        </w:rPr>
      </w:pPr>
      <w:r>
        <w:rPr>
          <w:rFonts w:hint="eastAsia" w:ascii="仿宋" w:hAnsi="仿宋" w:eastAsia="仿宋" w:cs="仿宋"/>
          <w:sz w:val="24"/>
          <w:szCs w:val="24"/>
        </w:rPr>
        <w:t>中标方对于采购人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采购人将保留追究其法律责任的权利。</w:t>
      </w:r>
    </w:p>
    <w:p>
      <w:pPr>
        <w:pStyle w:val="2"/>
        <w:ind w:left="11"/>
        <w:jc w:val="both"/>
        <w:rPr>
          <w:rFonts w:ascii="仿宋" w:hAnsi="仿宋" w:eastAsia="仿宋"/>
          <w:sz w:val="24"/>
          <w:szCs w:val="24"/>
        </w:rPr>
      </w:pPr>
      <w:r>
        <w:rPr>
          <w:rFonts w:hint="eastAsia" w:ascii="仿宋" w:hAnsi="仿宋" w:eastAsia="仿宋"/>
          <w:sz w:val="24"/>
          <w:szCs w:val="24"/>
        </w:rPr>
        <w:t>七、商务要求表</w:t>
      </w:r>
    </w:p>
    <w:tbl>
      <w:tblPr>
        <w:tblStyle w:val="58"/>
        <w:tblpPr w:leftFromText="180" w:rightFromText="180" w:vertAnchor="text" w:tblpY="1"/>
        <w:tblOverlap w:val="never"/>
        <w:tblW w:w="8319" w:type="dxa"/>
        <w:tblInd w:w="0" w:type="dxa"/>
        <w:tblLayout w:type="fixed"/>
        <w:tblCellMar>
          <w:top w:w="0" w:type="dxa"/>
          <w:left w:w="108" w:type="dxa"/>
          <w:bottom w:w="0" w:type="dxa"/>
          <w:right w:w="108" w:type="dxa"/>
        </w:tblCellMar>
      </w:tblPr>
      <w:tblGrid>
        <w:gridCol w:w="660"/>
        <w:gridCol w:w="1531"/>
        <w:gridCol w:w="6128"/>
      </w:tblGrid>
      <w:tr>
        <w:tblPrEx>
          <w:tblCellMar>
            <w:top w:w="0" w:type="dxa"/>
            <w:left w:w="108" w:type="dxa"/>
            <w:bottom w:w="0" w:type="dxa"/>
            <w:right w:w="108" w:type="dxa"/>
          </w:tblCellMar>
        </w:tblPrEx>
        <w:trPr>
          <w:trHeight w:val="90" w:hRule="atLeast"/>
        </w:trPr>
        <w:tc>
          <w:tcPr>
            <w:tcW w:w="21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宋体"/>
                <w:color w:val="000000" w:themeColor="text1"/>
                <w:kern w:val="0"/>
                <w:sz w:val="24"/>
                <w:szCs w:val="24"/>
              </w:rPr>
              <w:t>▲</w:t>
            </w:r>
            <w:r>
              <w:rPr>
                <w:rFonts w:hint="eastAsia" w:ascii="仿宋" w:hAnsi="仿宋" w:eastAsia="仿宋" w:cs="仿宋"/>
                <w:b/>
                <w:bCs/>
                <w:sz w:val="24"/>
                <w:szCs w:val="24"/>
              </w:rPr>
              <w:t>供货时间（项目工期）及地点</w:t>
            </w:r>
          </w:p>
        </w:tc>
        <w:tc>
          <w:tcPr>
            <w:tcW w:w="6128" w:type="dxa"/>
            <w:tcBorders>
              <w:top w:val="single" w:color="auto" w:sz="4" w:space="0"/>
              <w:left w:val="nil"/>
              <w:bottom w:val="single" w:color="auto" w:sz="4" w:space="0"/>
              <w:right w:val="single" w:color="auto" w:sz="4" w:space="0"/>
            </w:tcBorders>
          </w:tcPr>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（一）供货时间：合同签订后</w:t>
            </w:r>
            <w:r>
              <w:rPr>
                <w:rFonts w:ascii="仿宋" w:hAnsi="仿宋" w:eastAsia="仿宋" w:cs="仿宋"/>
                <w:sz w:val="24"/>
                <w:szCs w:val="24"/>
              </w:rPr>
              <w:t>30</w:t>
            </w:r>
            <w:r>
              <w:rPr>
                <w:rFonts w:hint="eastAsia" w:ascii="仿宋" w:hAnsi="仿宋" w:eastAsia="仿宋" w:cs="仿宋"/>
                <w:sz w:val="24"/>
                <w:szCs w:val="24"/>
              </w:rPr>
              <w:t>日内。</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制定完整的项目集成实施及服务方案，包括设备到货安装、调试，说明项目的实施计划、人员分工、实施过程及流程、质量控制措施、项目保障措施、项目进度、项目完成后交付的成果文档以及其它认为需要说明的内容。</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2、完成设备的到货、安装、配置、调试等工作，至少包含以下内容：</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提供原厂商的设备安装、上电、测试等服务。中标方提供的集成服务包括但不限于：软硬件分区、性能调优、动态分区调整设置、与现有小机及网络设备集成、与存储系统集成等，满足采购人环境的实际需求。</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（2）中标方提供的应用部署包括但不限于：系统架构设计，配置双机环境，调整优化主机、网络参数，搭建Oracle RAC数据库、Weblogic集群，并优化数据库、中间件配置，保证业务安全、稳定、可靠的运行。</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（3）中标方需确保新购设备或许可，能与采购人现有环境兼容，并满足项目功能需求。</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（4）项目实施中，如果机房地板承重达不到产品安装需求，投标人负责承重改造。投标人应结合经验，充分考虑此项风险，将成本计入投标总价。项目实施中如果发生，采购人将不再额外支付费用。</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（5）项目集成实施所涉及的所有网线、光纤线、电源等相关辅料及配件由中标方提供。</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（6）设备到货后，10个工作日内完成设备的集成实施，满足应用部署的环境要求。</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为确保系统的稳定性，中标方在中标后需配合采购人对所提供产品参数的真实性、实际效果进行测试，如发现不满足采购要求或发现有虚假应标行为的，采购人将拒绝该产品并报政府采购有关管理部门处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（二）地点：采购人指定地点。</w:t>
            </w:r>
          </w:p>
        </w:tc>
      </w:tr>
      <w:tr>
        <w:tblPrEx>
          <w:tblCellMar>
            <w:top w:w="0" w:type="dxa"/>
            <w:left w:w="108" w:type="dxa"/>
            <w:bottom w:w="0" w:type="dxa"/>
            <w:right w:w="108" w:type="dxa"/>
          </w:tblCellMar>
        </w:tblPrEx>
        <w:trPr>
          <w:trHeight w:val="90" w:hRule="atLeast"/>
        </w:trPr>
        <w:tc>
          <w:tcPr>
            <w:tcW w:w="21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w:t>
            </w:r>
            <w:r>
              <w:rPr>
                <w:rFonts w:hint="eastAsia" w:ascii="仿宋" w:hAnsi="仿宋" w:eastAsia="仿宋" w:cs="仿宋"/>
                <w:b/>
                <w:bCs/>
                <w:sz w:val="24"/>
                <w:szCs w:val="24"/>
              </w:rPr>
              <w:t>付款条件</w:t>
            </w:r>
          </w:p>
        </w:tc>
        <w:tc>
          <w:tcPr>
            <w:tcW w:w="6128" w:type="dxa"/>
            <w:tcBorders>
              <w:top w:val="single" w:color="auto" w:sz="4" w:space="0"/>
              <w:left w:val="nil"/>
              <w:bottom w:val="single" w:color="auto" w:sz="4" w:space="0"/>
              <w:right w:val="single" w:color="auto" w:sz="4" w:space="0"/>
            </w:tcBorders>
          </w:tcPr>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合同签订前向采购人缴纳合同总额的2%作为履约保证金（最高不超过10万元），项目终验满1年后无质量问题无息退还。</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合同签订后五个工作日，支付合同总额的30%，投标人下单后凭订货凭据（复印件加盖公章）支付合同总额的30%，货物到货初验后十五个工作日支付合同总额的20%，终验后支付合同总额20%余款。</w:t>
            </w:r>
          </w:p>
        </w:tc>
      </w:tr>
      <w:tr>
        <w:tblPrEx>
          <w:tblCellMar>
            <w:top w:w="0" w:type="dxa"/>
            <w:left w:w="108" w:type="dxa"/>
            <w:bottom w:w="0" w:type="dxa"/>
            <w:right w:w="108" w:type="dxa"/>
          </w:tblCellMar>
        </w:tblPrEx>
        <w:trPr>
          <w:trHeight w:val="90" w:hRule="atLeast"/>
        </w:trPr>
        <w:tc>
          <w:tcPr>
            <w:tcW w:w="21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违约责任及争议解决方式</w:t>
            </w:r>
          </w:p>
        </w:tc>
        <w:tc>
          <w:tcPr>
            <w:tcW w:w="6128" w:type="dxa"/>
            <w:tcBorders>
              <w:top w:val="single" w:color="auto" w:sz="4" w:space="0"/>
              <w:left w:val="nil"/>
              <w:bottom w:val="single" w:color="auto" w:sz="4" w:space="0"/>
              <w:right w:val="single" w:color="auto" w:sz="4" w:space="0"/>
            </w:tcBorders>
            <w:vAlign w:val="center"/>
          </w:tcPr>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按“第五章  浙江省政府采购合同主要条款指引”相关违约责任及争议解决方式内容。</w:t>
            </w:r>
          </w:p>
        </w:tc>
      </w:tr>
      <w:tr>
        <w:tblPrEx>
          <w:tblCellMar>
            <w:top w:w="0" w:type="dxa"/>
            <w:left w:w="108" w:type="dxa"/>
            <w:bottom w:w="0" w:type="dxa"/>
            <w:right w:w="108" w:type="dxa"/>
          </w:tblCellMar>
        </w:tblPrEx>
        <w:trPr>
          <w:trHeight w:val="90" w:hRule="atLeast"/>
        </w:trPr>
        <w:tc>
          <w:tcPr>
            <w:tcW w:w="660" w:type="dxa"/>
            <w:vMerge w:val="restart"/>
            <w:tcBorders>
              <w:top w:val="nil"/>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售</w:t>
            </w:r>
          </w:p>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后</w:t>
            </w:r>
          </w:p>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服务</w:t>
            </w:r>
          </w:p>
        </w:tc>
        <w:tc>
          <w:tcPr>
            <w:tcW w:w="1531"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项目维护计划</w:t>
            </w:r>
          </w:p>
        </w:tc>
        <w:tc>
          <w:tcPr>
            <w:tcW w:w="6128" w:type="dxa"/>
            <w:tcBorders>
              <w:top w:val="single" w:color="auto" w:sz="4" w:space="0"/>
              <w:left w:val="nil"/>
              <w:bottom w:val="single" w:color="auto" w:sz="4" w:space="0"/>
              <w:right w:val="single" w:color="auto" w:sz="4" w:space="0"/>
            </w:tcBorders>
          </w:tcPr>
          <w:p>
            <w:pPr>
              <w:pStyle w:val="160"/>
              <w:numPr>
                <w:ilvl w:val="3"/>
                <w:numId w:val="44"/>
              </w:numPr>
              <w:snapToGrid w:val="0"/>
              <w:spacing w:line="360" w:lineRule="auto"/>
              <w:ind w:left="0" w:firstLine="480"/>
              <w:rPr>
                <w:rFonts w:ascii="仿宋" w:hAnsi="仿宋" w:eastAsia="仿宋" w:cs="仿宋"/>
                <w:sz w:val="24"/>
                <w:szCs w:val="24"/>
              </w:rPr>
            </w:pPr>
            <w:r>
              <w:rPr>
                <w:rFonts w:hint="eastAsia" w:ascii="仿宋" w:hAnsi="仿宋" w:eastAsia="仿宋" w:cs="仿宋"/>
                <w:sz w:val="24"/>
                <w:szCs w:val="24"/>
              </w:rPr>
              <w:t>质保期：</w:t>
            </w:r>
            <w:r>
              <w:rPr>
                <w:rFonts w:ascii="仿宋" w:hAnsi="仿宋" w:eastAsia="仿宋" w:cs="仿宋"/>
                <w:sz w:val="24"/>
                <w:szCs w:val="24"/>
              </w:rPr>
              <w:t>3</w:t>
            </w:r>
            <w:r>
              <w:rPr>
                <w:rFonts w:hint="eastAsia" w:ascii="仿宋" w:hAnsi="仿宋" w:eastAsia="仿宋" w:cs="仿宋"/>
                <w:sz w:val="24"/>
                <w:szCs w:val="24"/>
              </w:rPr>
              <w:t>年；质保期间，提供原厂软、硬件维保服务，并免费提供系统升级、补丁安装等服务。</w:t>
            </w:r>
          </w:p>
          <w:p>
            <w:pPr>
              <w:pStyle w:val="160"/>
              <w:numPr>
                <w:ilvl w:val="3"/>
                <w:numId w:val="44"/>
              </w:numPr>
              <w:snapToGrid w:val="0"/>
              <w:spacing w:line="360" w:lineRule="auto"/>
              <w:ind w:left="0" w:firstLine="480"/>
              <w:rPr>
                <w:rFonts w:ascii="仿宋" w:hAnsi="仿宋" w:eastAsia="仿宋" w:cs="仿宋"/>
                <w:sz w:val="24"/>
                <w:szCs w:val="24"/>
              </w:rPr>
            </w:pPr>
            <w:r>
              <w:rPr>
                <w:rFonts w:hint="eastAsia" w:ascii="仿宋" w:hAnsi="仿宋" w:eastAsia="仿宋" w:cs="仿宋"/>
                <w:kern w:val="0"/>
                <w:sz w:val="24"/>
                <w:szCs w:val="24"/>
              </w:rPr>
              <w:t>维保期内，投标人须提供一名资深技术人员常驻客户现场。常驻工程师须熟悉</w:t>
            </w:r>
            <w:r>
              <w:rPr>
                <w:rFonts w:hint="eastAsia" w:ascii="仿宋" w:hAnsi="仿宋" w:eastAsia="仿宋" w:cs="仿宋"/>
                <w:sz w:val="24"/>
                <w:szCs w:val="24"/>
              </w:rPr>
              <w:t>采购人</w:t>
            </w:r>
            <w:r>
              <w:rPr>
                <w:rFonts w:hint="eastAsia" w:ascii="仿宋" w:hAnsi="仿宋" w:eastAsia="仿宋" w:cs="仿宋"/>
                <w:kern w:val="0"/>
                <w:sz w:val="24"/>
                <w:szCs w:val="24"/>
              </w:rPr>
              <w:t>运行环境，</w:t>
            </w:r>
            <w:r>
              <w:rPr>
                <w:rFonts w:hint="eastAsia" w:ascii="仿宋" w:hAnsi="仿宋" w:eastAsia="仿宋" w:cs="仿宋"/>
                <w:sz w:val="24"/>
                <w:szCs w:val="24"/>
              </w:rPr>
              <w:t>能快速开展小型机、存储及服务器、虚拟化等软硬件的技术保障工作。具有</w:t>
            </w:r>
            <w:r>
              <w:rPr>
                <w:rFonts w:hint="eastAsia" w:ascii="仿宋" w:hAnsi="仿宋" w:eastAsia="仿宋" w:cs="仿宋"/>
                <w:kern w:val="0"/>
                <w:sz w:val="24"/>
                <w:szCs w:val="24"/>
              </w:rPr>
              <w:t>3年以上小型机、存储、服务器、虚拟化等各类软硬件运维经验，有独立的现场故障诊断、恢复处理能力。</w:t>
            </w:r>
            <w:r>
              <w:rPr>
                <w:rFonts w:hint="eastAsia" w:ascii="仿宋" w:hAnsi="仿宋" w:eastAsia="仿宋" w:cs="仿宋"/>
                <w:sz w:val="24"/>
                <w:szCs w:val="24"/>
              </w:rPr>
              <w:t>采购人</w:t>
            </w:r>
            <w:r>
              <w:rPr>
                <w:rFonts w:hint="eastAsia" w:ascii="仿宋" w:hAnsi="仿宋" w:eastAsia="仿宋" w:cs="仿宋"/>
                <w:kern w:val="0"/>
                <w:sz w:val="24"/>
                <w:szCs w:val="24"/>
              </w:rPr>
              <w:t>若认为驻场人员不符合要求的，中标方须在两周内调整到位。驻场人员工作时间严格按照</w:t>
            </w:r>
            <w:r>
              <w:rPr>
                <w:rFonts w:hint="eastAsia" w:ascii="仿宋" w:hAnsi="仿宋" w:eastAsia="仿宋" w:cs="仿宋"/>
                <w:sz w:val="24"/>
                <w:szCs w:val="24"/>
              </w:rPr>
              <w:t>采购人</w:t>
            </w:r>
            <w:r>
              <w:rPr>
                <w:rFonts w:hint="eastAsia" w:ascii="仿宋" w:hAnsi="仿宋" w:eastAsia="仿宋" w:cs="仿宋"/>
                <w:kern w:val="0"/>
                <w:sz w:val="24"/>
                <w:szCs w:val="24"/>
              </w:rPr>
              <w:t>相关规定执行，须提供5*8小时即时响应、7*24小时上门服务及电话支持服务。</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.投标人或设备原厂商需在杭州地区具备项目相关产品的备品备件库，并提供备品备件库地点、联系人、联系方式等备查。</w:t>
            </w:r>
          </w:p>
          <w:p>
            <w:pPr>
              <w:autoSpaceDE w:val="0"/>
              <w:autoSpaceDN w:val="0"/>
              <w:adjustRightInd w:val="0"/>
              <w:snapToGrid w:val="0"/>
              <w:spacing w:line="360" w:lineRule="auto"/>
              <w:ind w:firstLine="480" w:firstLineChars="200"/>
              <w:jc w:val="left"/>
              <w:rPr>
                <w:rFonts w:ascii="仿宋" w:hAnsi="仿宋" w:eastAsia="仿宋" w:cs="仿宋"/>
                <w:kern w:val="0"/>
                <w:sz w:val="24"/>
                <w:szCs w:val="24"/>
              </w:rPr>
            </w:pPr>
            <w:r>
              <w:rPr>
                <w:rFonts w:ascii="仿宋" w:hAnsi="仿宋" w:eastAsia="仿宋" w:cs="仿宋"/>
                <w:sz w:val="24"/>
                <w:szCs w:val="24"/>
              </w:rPr>
              <w:t>4</w:t>
            </w:r>
            <w:r>
              <w:rPr>
                <w:rFonts w:hint="eastAsia" w:ascii="仿宋" w:hAnsi="仿宋" w:eastAsia="仿宋" w:cs="仿宋"/>
                <w:sz w:val="24"/>
                <w:szCs w:val="24"/>
              </w:rPr>
              <w:t xml:space="preserve">. </w:t>
            </w:r>
            <w:r>
              <w:rPr>
                <w:rFonts w:hint="eastAsia" w:ascii="仿宋" w:hAnsi="仿宋" w:eastAsia="仿宋" w:cs="仿宋"/>
                <w:kern w:val="0"/>
                <w:sz w:val="24"/>
                <w:szCs w:val="24"/>
              </w:rPr>
              <w:t>投标人应具备完备的维保服务团队架构和联系渠道，并在投标书中提供详细的人员名单和联系方式。设备生产商需在国内设有400技术服务热线。</w:t>
            </w:r>
          </w:p>
        </w:tc>
      </w:tr>
      <w:tr>
        <w:tblPrEx>
          <w:tblCellMar>
            <w:top w:w="0" w:type="dxa"/>
            <w:left w:w="108" w:type="dxa"/>
            <w:bottom w:w="0" w:type="dxa"/>
            <w:right w:w="108" w:type="dxa"/>
          </w:tblCellMar>
        </w:tblPrEx>
        <w:trPr>
          <w:trHeight w:val="9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b/>
                <w:bCs/>
                <w:sz w:val="24"/>
                <w:szCs w:val="24"/>
              </w:rPr>
            </w:pPr>
          </w:p>
        </w:tc>
        <w:tc>
          <w:tcPr>
            <w:tcW w:w="1531"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响应情况</w:t>
            </w:r>
          </w:p>
        </w:tc>
        <w:tc>
          <w:tcPr>
            <w:tcW w:w="6128" w:type="dxa"/>
            <w:tcBorders>
              <w:top w:val="single" w:color="auto" w:sz="4" w:space="0"/>
              <w:left w:val="nil"/>
              <w:bottom w:val="single" w:color="auto" w:sz="4" w:space="0"/>
              <w:right w:val="single" w:color="auto" w:sz="4" w:space="0"/>
            </w:tcBorders>
          </w:tcPr>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1.在服务期间，项目经理和主要技术人员必须提供7*24小时联系方式，并保证联系渠道畅通。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2.项目质保期内提供7*24小时全免费（免上门费、备件费、人工费及相关费用）技术支持与保修服务，2小时故障响应，4小时到现场，8小时内恢复服务。</w:t>
            </w:r>
          </w:p>
        </w:tc>
      </w:tr>
      <w:tr>
        <w:tblPrEx>
          <w:tblCellMar>
            <w:top w:w="0" w:type="dxa"/>
            <w:left w:w="108" w:type="dxa"/>
            <w:bottom w:w="0" w:type="dxa"/>
            <w:right w:w="108" w:type="dxa"/>
          </w:tblCellMar>
        </w:tblPrEx>
        <w:trPr>
          <w:trHeight w:val="9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b/>
                <w:bCs/>
                <w:sz w:val="24"/>
                <w:szCs w:val="24"/>
              </w:rPr>
            </w:pPr>
          </w:p>
        </w:tc>
        <w:tc>
          <w:tcPr>
            <w:tcW w:w="1531"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培训要求</w:t>
            </w:r>
          </w:p>
        </w:tc>
        <w:tc>
          <w:tcPr>
            <w:tcW w:w="6128" w:type="dxa"/>
            <w:tcBorders>
              <w:top w:val="single" w:color="auto" w:sz="4" w:space="0"/>
              <w:left w:val="nil"/>
              <w:bottom w:val="single" w:color="auto" w:sz="4" w:space="0"/>
              <w:right w:val="single" w:color="auto" w:sz="4" w:space="0"/>
            </w:tcBorders>
            <w:vAlign w:val="center"/>
          </w:tcPr>
          <w:p>
            <w:pPr>
              <w:numPr>
                <w:ilvl w:val="0"/>
                <w:numId w:val="47"/>
              </w:num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提供2人次的针对本次采购设备的带认证证书技术培训。</w:t>
            </w:r>
          </w:p>
          <w:p>
            <w:pPr>
              <w:numPr>
                <w:ilvl w:val="0"/>
                <w:numId w:val="47"/>
              </w:num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培训期间符合相关规定要求（包含但不限于以下内容）：（1）《</w:t>
            </w:r>
            <w:r>
              <w:fldChar w:fldCharType="begin"/>
            </w:r>
            <w:r>
              <w:instrText xml:space="preserve"> HYPERLINK "http://www.baidu.com/link?url=xoSuntBmDA2ky2PYJ-waq5UjoqquhysGBav6adfQYXbvNEkCUg8O24A43Nz5sZFmhbUYMof0eSfT_vK0NjoeB18KA5I58x-83NQaZm1DOUX_ah-68DPWAG-acdR5M3XpPboIvZQuvj5T4vk6l0t3lusI3bRzq-5le6XYz0TZVd-2pnKDNlTcqRfuHpDKz_hsVCwwf-UZQckax8LXjWuMhSVLSEoP0uOB9IQqJufAt47" \t "_blank" </w:instrText>
            </w:r>
            <w:r>
              <w:fldChar w:fldCharType="separate"/>
            </w:r>
            <w:r>
              <w:rPr>
                <w:rFonts w:hint="eastAsia" w:ascii="仿宋" w:hAnsi="仿宋" w:eastAsia="仿宋" w:cs="仿宋"/>
                <w:sz w:val="24"/>
                <w:szCs w:val="24"/>
              </w:rPr>
              <w:t>中华人民共和国监察法</w:t>
            </w:r>
            <w:r>
              <w:rPr>
                <w:rFonts w:hint="eastAsia" w:ascii="仿宋" w:hAnsi="仿宋" w:eastAsia="仿宋" w:cs="仿宋"/>
                <w:sz w:val="24"/>
                <w:szCs w:val="24"/>
              </w:rPr>
              <w:fldChar w:fldCharType="end"/>
            </w:r>
            <w:r>
              <w:rPr>
                <w:rFonts w:hint="eastAsia" w:ascii="仿宋" w:hAnsi="仿宋" w:eastAsia="仿宋" w:cs="仿宋"/>
                <w:sz w:val="24"/>
                <w:szCs w:val="24"/>
              </w:rPr>
              <w:t>》（2）《中华人民共和国公职人员政务处分法》（3）中央八项规定精神，《中共中央政治局贯彻落实中央八项规定实施细则》，《中国共产党廉洁自律准则》，《党政机关厉行节约反对浪费条例》、《党政机关国内公务接待管理规定》，《浙江省省级机关工作人员培训费管理规定》；（4）省委办公厅、省府办公厅关于印发《浙江省省直机关会议活动管理规定（试行）的通知》（浙委办【2013】82号；（5）省财政厅关于印发浙江省省级机关会议费管理规定的通知（浙财行{2014】7号）；（6）省财政厅关于印发浙江省省级机关培训费管理规定的通知（浙财行【2014】8号）（7）省财政厅关于差旅费等公务活动费用开支管理规定有关问题解答的通知（浙财行【2014】93号）;（8）中央党的群众路线教育实践活动领导小组中共中央组织部教育部关于严格规范领导干部参加社会化培训有关事项的通知（中组发【2014】18号）（9）浙江省财政厅关于调整省级机关会议费培训费有关规定的通知浙财行〔2018〕1号。（10）如上述规范有最新要求，按最新要求执行。</w:t>
            </w:r>
          </w:p>
        </w:tc>
      </w:tr>
      <w:tr>
        <w:tblPrEx>
          <w:tblCellMar>
            <w:top w:w="0" w:type="dxa"/>
            <w:left w:w="108" w:type="dxa"/>
            <w:bottom w:w="0" w:type="dxa"/>
            <w:right w:w="108" w:type="dxa"/>
          </w:tblCellMar>
        </w:tblPrEx>
        <w:trPr>
          <w:trHeight w:val="90" w:hRule="atLeast"/>
        </w:trPr>
        <w:tc>
          <w:tcPr>
            <w:tcW w:w="660" w:type="dxa"/>
            <w:vMerge w:val="restart"/>
            <w:tcBorders>
              <w:top w:val="nil"/>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履约能力</w:t>
            </w:r>
          </w:p>
        </w:tc>
        <w:tc>
          <w:tcPr>
            <w:tcW w:w="1531"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投标人技术力量情况</w:t>
            </w:r>
          </w:p>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(如有,请提供复印件)</w:t>
            </w:r>
          </w:p>
        </w:tc>
        <w:tc>
          <w:tcPr>
            <w:tcW w:w="6128" w:type="dxa"/>
            <w:tcBorders>
              <w:top w:val="single" w:color="auto" w:sz="4" w:space="0"/>
              <w:left w:val="nil"/>
              <w:bottom w:val="single" w:color="auto" w:sz="4" w:space="0"/>
              <w:right w:val="single" w:color="auto" w:sz="4" w:space="0"/>
            </w:tcBorders>
            <w:vAlign w:val="center"/>
          </w:tcPr>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投标人具有：</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ISO9001质量管理体系认证；</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ISO27001信息安全管理体系认证；</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ITSS信息技术服务运行维护标准符合性认证资质;</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ISO2</w:t>
            </w:r>
            <w:r>
              <w:rPr>
                <w:rFonts w:ascii="仿宋" w:hAnsi="仿宋" w:eastAsia="仿宋"/>
                <w:sz w:val="24"/>
                <w:szCs w:val="24"/>
              </w:rPr>
              <w:t>0</w:t>
            </w:r>
            <w:r>
              <w:rPr>
                <w:rFonts w:hint="eastAsia" w:ascii="仿宋" w:hAnsi="仿宋" w:eastAsia="仿宋"/>
                <w:sz w:val="24"/>
                <w:szCs w:val="24"/>
              </w:rPr>
              <w:t>000信息技术</w:t>
            </w:r>
            <w:r>
              <w:rPr>
                <w:rFonts w:ascii="仿宋" w:hAnsi="仿宋" w:eastAsia="仿宋"/>
                <w:sz w:val="24"/>
                <w:szCs w:val="24"/>
              </w:rPr>
              <w:t>服务管理</w:t>
            </w:r>
            <w:r>
              <w:rPr>
                <w:rFonts w:hint="eastAsia" w:ascii="仿宋" w:hAnsi="仿宋" w:eastAsia="仿宋"/>
                <w:sz w:val="24"/>
                <w:szCs w:val="24"/>
              </w:rPr>
              <w:t>体系认证；</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ISO14001环境管理体系认证证书。</w:t>
            </w:r>
          </w:p>
          <w:p>
            <w:pPr>
              <w:snapToGrid w:val="0"/>
              <w:spacing w:line="360" w:lineRule="auto"/>
              <w:ind w:firstLine="480" w:firstLineChars="200"/>
              <w:rPr>
                <w:rFonts w:ascii="仿宋" w:hAnsi="仿宋" w:eastAsia="仿宋" w:cs="仿宋"/>
                <w:sz w:val="24"/>
                <w:szCs w:val="24"/>
              </w:rPr>
            </w:pPr>
            <w:r>
              <w:rPr>
                <w:rFonts w:hint="eastAsia" w:ascii="仿宋" w:hAnsi="仿宋" w:eastAsia="仿宋"/>
                <w:sz w:val="24"/>
                <w:szCs w:val="24"/>
              </w:rPr>
              <w:t>每个证书1分，共5分。</w:t>
            </w:r>
          </w:p>
        </w:tc>
      </w:tr>
      <w:tr>
        <w:tblPrEx>
          <w:tblCellMar>
            <w:top w:w="0" w:type="dxa"/>
            <w:left w:w="108" w:type="dxa"/>
            <w:bottom w:w="0" w:type="dxa"/>
            <w:right w:w="108" w:type="dxa"/>
          </w:tblCellMar>
        </w:tblPrEx>
        <w:trPr>
          <w:trHeight w:val="90" w:hRule="atLeast"/>
        </w:trPr>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b/>
                <w:bCs/>
                <w:sz w:val="24"/>
                <w:szCs w:val="24"/>
              </w:rPr>
            </w:pPr>
          </w:p>
        </w:tc>
        <w:tc>
          <w:tcPr>
            <w:tcW w:w="1531"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经验或业绩要求</w:t>
            </w:r>
          </w:p>
        </w:tc>
        <w:tc>
          <w:tcPr>
            <w:tcW w:w="6128" w:type="dxa"/>
            <w:tcBorders>
              <w:top w:val="single" w:color="auto" w:sz="4" w:space="0"/>
              <w:left w:val="nil"/>
              <w:bottom w:val="single" w:color="auto" w:sz="4" w:space="0"/>
              <w:right w:val="single" w:color="auto" w:sz="4" w:space="0"/>
            </w:tcBorders>
            <w:vAlign w:val="center"/>
          </w:tcPr>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rPr>
              <w:t>投标人提供2017年1月1日以来独立承担的同类小型机设备硬件集成</w:t>
            </w:r>
            <w:r>
              <w:rPr>
                <w:rFonts w:hint="eastAsia" w:ascii="仿宋" w:hAnsi="仿宋" w:eastAsia="仿宋" w:cs="仿宋"/>
                <w:vanish/>
                <w:sz w:val="24"/>
              </w:rPr>
              <w:t>建设ngj承担类似存储双活</w:t>
            </w:r>
            <w:r>
              <w:rPr>
                <w:rFonts w:hint="eastAsia" w:ascii="仿宋" w:hAnsi="仿宋" w:eastAsia="仿宋" w:cs="仿宋"/>
                <w:sz w:val="24"/>
              </w:rPr>
              <w:t>项目成功案例，</w:t>
            </w:r>
            <w:r>
              <w:rPr>
                <w:rFonts w:hint="eastAsia" w:ascii="仿宋" w:hAnsi="仿宋" w:eastAsia="仿宋" w:cs="仿宋"/>
                <w:kern w:val="0"/>
                <w:sz w:val="24"/>
                <w:szCs w:val="24"/>
              </w:rPr>
              <w:t>每个得1分，最高得3分（以中标时间为准 ，须提供中标通知书、合同等复印件，签订合同时原件备查）。</w:t>
            </w:r>
          </w:p>
        </w:tc>
      </w:tr>
    </w:tbl>
    <w:p>
      <w:pPr>
        <w:spacing w:afterLines="100" w:line="340" w:lineRule="exact"/>
        <w:jc w:val="center"/>
        <w:outlineLvl w:val="0"/>
        <w:rPr>
          <w:rFonts w:hAnsi="宋体"/>
          <w:b/>
          <w:color w:val="000000"/>
          <w:sz w:val="36"/>
          <w:szCs w:val="36"/>
        </w:rPr>
      </w:pPr>
      <w:r>
        <w:rPr>
          <w:rFonts w:hAnsi="宋体"/>
          <w:b/>
          <w:color w:val="000000"/>
          <w:sz w:val="36"/>
          <w:szCs w:val="36"/>
        </w:rPr>
        <w:br w:type="textWrapping" w:clear="all"/>
      </w:r>
    </w:p>
    <w:p>
      <w:pPr>
        <w:spacing w:afterLines="100" w:line="340" w:lineRule="exact"/>
        <w:jc w:val="center"/>
        <w:outlineLvl w:val="0"/>
        <w:rPr>
          <w:rFonts w:hAnsi="宋体"/>
          <w:b/>
          <w:color w:val="000000"/>
          <w:sz w:val="36"/>
          <w:szCs w:val="36"/>
        </w:rPr>
      </w:pPr>
    </w:p>
    <w:p>
      <w:pPr>
        <w:spacing w:afterLines="100" w:line="340" w:lineRule="exact"/>
        <w:jc w:val="center"/>
        <w:outlineLvl w:val="0"/>
        <w:rPr>
          <w:rFonts w:hAnsi="宋体"/>
          <w:b/>
          <w:color w:val="000000"/>
          <w:sz w:val="36"/>
          <w:szCs w:val="36"/>
        </w:rPr>
      </w:pPr>
    </w:p>
    <w:p>
      <w:pPr>
        <w:spacing w:afterLines="100" w:line="340" w:lineRule="exact"/>
        <w:jc w:val="center"/>
        <w:outlineLvl w:val="0"/>
        <w:rPr>
          <w:rFonts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Ansi="宋体"/>
          <w:b/>
          <w:color w:val="000000"/>
          <w:sz w:val="36"/>
          <w:szCs w:val="36"/>
        </w:rPr>
      </w:pPr>
      <w:r>
        <w:rPr>
          <w:rFonts w:hint="eastAsia" w:hAnsi="宋体"/>
          <w:b/>
          <w:color w:val="000000"/>
          <w:sz w:val="36"/>
          <w:szCs w:val="36"/>
        </w:rPr>
        <w:t>第五章浙江省政府采购合同主要条款指引</w:t>
      </w:r>
      <w:bookmarkEnd w:id="8"/>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6"/>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6"/>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6"/>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Lines="5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9" w:name="_Toc496796640"/>
      <w:r>
        <w:rPr>
          <w:rFonts w:hint="eastAsia" w:hAnsi="宋体"/>
          <w:b/>
          <w:color w:val="000000"/>
          <w:sz w:val="36"/>
          <w:szCs w:val="36"/>
        </w:rPr>
        <w:t>第六章  投标文件格式附件</w:t>
      </w:r>
      <w:bookmarkEnd w:id="9"/>
    </w:p>
    <w:p>
      <w:pPr>
        <w:pStyle w:val="31"/>
        <w:spacing w:before="120" w:after="120" w:line="360" w:lineRule="auto"/>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Lines="50" w:after="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10" w:name="PO_15528_PM001_2"/>
      <w:r>
        <w:rPr>
          <w:rFonts w:ascii="仿宋" w:hAnsi="仿宋" w:eastAsia="仿宋"/>
          <w:sz w:val="36"/>
          <w:szCs w:val="36"/>
        </w:rPr>
        <w:t>[ZZCG2020Y-GK-126]</w:t>
      </w:r>
      <w:bookmarkEnd w:id="10"/>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11" w:name="PO_15528_PM001_3"/>
      <w:r>
        <w:rPr>
          <w:rFonts w:ascii="仿宋" w:hAnsi="仿宋" w:eastAsia="仿宋"/>
          <w:sz w:val="30"/>
          <w:szCs w:val="30"/>
          <w:u w:val="single"/>
        </w:rPr>
        <w:t>[ZZCG2020Y-GK-126_]</w:t>
      </w:r>
      <w:bookmarkEnd w:id="11"/>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b/>
          <w:bCs/>
          <w:sz w:val="30"/>
          <w:szCs w:val="30"/>
        </w:rPr>
      </w:pPr>
      <w:r>
        <w:rPr>
          <w:rFonts w:hint="eastAsia" w:ascii="仿宋" w:hAnsi="仿宋" w:eastAsia="仿宋"/>
          <w:sz w:val="30"/>
          <w:szCs w:val="30"/>
        </w:rPr>
        <w:t>1.</w:t>
      </w:r>
      <w:r>
        <w:rPr>
          <w:rFonts w:hint="eastAsia" w:ascii="仿宋" w:hAnsi="仿宋" w:eastAsia="仿宋"/>
          <w:b/>
          <w:bCs/>
          <w:sz w:val="30"/>
          <w:szCs w:val="30"/>
        </w:rPr>
        <w:t>我方已详细审查全部招标文件，同意招标文件的各项要求，包括疫情期间采取的各项应急开标措施。</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Lines="50" w:line="460" w:lineRule="exact"/>
        <w:ind w:firstLine="200"/>
        <w:rPr>
          <w:rFonts w:ascii="仿宋" w:hAnsi="仿宋" w:eastAsia="仿宋"/>
          <w:sz w:val="30"/>
          <w:szCs w:val="30"/>
          <w:u w:val="single"/>
        </w:rPr>
      </w:pPr>
    </w:p>
    <w:p>
      <w:pPr>
        <w:snapToGrid w:val="0"/>
        <w:spacing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widowControl/>
        <w:jc w:val="left"/>
        <w:rPr>
          <w:rFonts w:ascii="仿宋" w:hAnsi="仿宋" w:eastAsia="仿宋"/>
          <w:sz w:val="30"/>
          <w:szCs w:val="30"/>
          <w:u w:val="single"/>
        </w:rPr>
        <w:sectPr>
          <w:headerReference r:id="rId3" w:type="default"/>
          <w:footerReference r:id="rId4"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12" w:name="PO_15528_PM001_4"/>
      <w:r>
        <w:rPr>
          <w:rFonts w:ascii="仿宋" w:hAnsi="仿宋" w:eastAsia="仿宋"/>
          <w:sz w:val="36"/>
          <w:szCs w:val="36"/>
        </w:rPr>
        <w:t>[ZZCG2020Y-GK-126]</w:t>
      </w:r>
      <w:bookmarkEnd w:id="12"/>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Lines="50"/>
        <w:jc w:val="center"/>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服务类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sz w:val="30"/>
          <w:szCs w:val="30"/>
        </w:rPr>
      </w:pPr>
    </w:p>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Lines="50" w:after="50"/>
        <w:jc w:val="center"/>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widowControl/>
        <w:jc w:val="left"/>
        <w:rPr>
          <w:rFonts w:ascii="仿宋" w:hAnsi="仿宋" w:eastAsia="仿宋"/>
          <w:sz w:val="30"/>
          <w:szCs w:val="30"/>
        </w:rPr>
        <w:sectPr>
          <w:footerReference r:id="rId5" w:type="default"/>
          <w:pgSz w:w="11906" w:h="16838"/>
          <w:pgMar w:top="1474" w:right="1797" w:bottom="1247" w:left="1797" w:header="851" w:footer="851" w:gutter="0"/>
          <w:cols w:space="720" w:num="1"/>
        </w:sect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0"/>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sz w:val="28"/>
          <w:szCs w:val="28"/>
        </w:rPr>
      </w:pPr>
      <w:r>
        <w:rPr>
          <w:rFonts w:hint="eastAsia" w:ascii="仿宋" w:hAnsi="仿宋" w:eastAsia="仿宋"/>
          <w:sz w:val="28"/>
          <w:szCs w:val="28"/>
        </w:rPr>
        <w:t>招标编号及标项：</w:t>
      </w:r>
    </w:p>
    <w:tbl>
      <w:tblPr>
        <w:tblStyle w:val="58"/>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8"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rPr>
          <w:rFonts w:ascii="仿宋" w:hAnsi="仿宋" w:eastAsia="仿宋"/>
          <w:b/>
          <w:sz w:val="28"/>
          <w:szCs w:val="28"/>
          <w:u w:val="single"/>
        </w:rPr>
      </w:pPr>
    </w:p>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tabs>
          <w:tab w:val="left" w:pos="6105"/>
        </w:tabs>
        <w:spacing w:line="588" w:lineRule="exact"/>
        <w:rPr>
          <w:rFonts w:ascii="仿宋_GB2312" w:eastAsia="仿宋_GB2312"/>
          <w:b/>
          <w:spacing w:val="6"/>
          <w:sz w:val="30"/>
          <w:szCs w:val="30"/>
        </w:rPr>
      </w:pPr>
      <w:r>
        <w:rPr>
          <w:rFonts w:ascii="仿宋_GB2312" w:eastAsia="仿宋_GB2312"/>
          <w:b/>
          <w:spacing w:val="6"/>
          <w:sz w:val="30"/>
          <w:szCs w:val="30"/>
        </w:rPr>
        <w:tab/>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Pr>
        <w:pStyle w:val="34"/>
        <w:spacing w:after="120" w:line="460" w:lineRule="exact"/>
        <w:ind w:left="0" w:leftChars="0"/>
        <w:rPr>
          <w:rFonts w:ascii="仿宋" w:hAnsi="仿宋" w:eastAsia="仿宋"/>
          <w:sz w:val="30"/>
          <w:szCs w:val="30"/>
        </w:rPr>
      </w:pPr>
    </w:p>
    <w:p/>
    <w:p/>
    <w:p/>
    <w:sectPr>
      <w:headerReference r:id="rId7" w:type="first"/>
      <w:footerReference r:id="rId10" w:type="first"/>
      <w:headerReference r:id="rId6" w:type="default"/>
      <w:footerReference r:id="rId8" w:type="default"/>
      <w:footerReference r:id="rId9"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Calibri Light">
    <w:panose1 w:val="020F0302020204030204"/>
    <w:charset w:val="00"/>
    <w:family w:val="roman"/>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AngsanaUPC">
    <w:panose1 w:val="02020603050405020304"/>
    <w:charset w:val="00"/>
    <w:family w:val="roman"/>
    <w:pitch w:val="default"/>
    <w:sig w:usb0="81000003" w:usb1="00000000" w:usb2="00000000" w:usb3="00000000" w:csb0="00010001" w:csb1="00000000"/>
  </w:font>
  <w:font w:name="Trebuchet MS">
    <w:panose1 w:val="020B0603020202020204"/>
    <w:charset w:val="00"/>
    <w:family w:val="swiss"/>
    <w:pitch w:val="default"/>
    <w:sig w:usb0="00000287" w:usb1="00000000" w:usb2="00000000" w:usb3="00000000" w:csb0="2000009F" w:csb1="00000000"/>
  </w:font>
  <w:font w:name="Candara">
    <w:panose1 w:val="020E0502030303020204"/>
    <w:charset w:val="00"/>
    <w:family w:val="swiss"/>
    <w:pitch w:val="default"/>
    <w:sig w:usb0="A00002EF" w:usb1="4000A44B"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42</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43</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Fonts w:ascii="宋体" w:hAnsi="宋体"/>
        <w:sz w:val="28"/>
        <w:szCs w:val="28"/>
      </w:rPr>
    </w:pPr>
    <w:r>
      <w:rPr>
        <w:rStyle w:val="65"/>
        <w:rFonts w:hint="eastAsia" w:ascii="宋体" w:hAnsi="宋体"/>
        <w:sz w:val="28"/>
        <w:szCs w:val="28"/>
      </w:rPr>
      <w:t xml:space="preserve">— </w:t>
    </w:r>
    <w:r>
      <w:rPr>
        <w:rFonts w:ascii="宋体" w:hAnsi="宋体"/>
        <w:sz w:val="28"/>
        <w:szCs w:val="28"/>
      </w:rPr>
      <w:fldChar w:fldCharType="begin"/>
    </w:r>
    <w:r>
      <w:rPr>
        <w:rStyle w:val="65"/>
        <w:rFonts w:ascii="宋体" w:hAnsi="宋体"/>
        <w:sz w:val="28"/>
        <w:szCs w:val="28"/>
      </w:rPr>
      <w:instrText xml:space="preserve">PAGE  </w:instrText>
    </w:r>
    <w:r>
      <w:rPr>
        <w:rFonts w:ascii="宋体" w:hAnsi="宋体"/>
        <w:sz w:val="28"/>
        <w:szCs w:val="28"/>
      </w:rPr>
      <w:fldChar w:fldCharType="separate"/>
    </w:r>
    <w:r>
      <w:rPr>
        <w:rStyle w:val="65"/>
        <w:rFonts w:ascii="宋体" w:hAnsi="宋体"/>
        <w:sz w:val="28"/>
        <w:szCs w:val="28"/>
      </w:rPr>
      <w:t>53</w:t>
    </w:r>
    <w:r>
      <w:rPr>
        <w:rFonts w:ascii="宋体" w:hAnsi="宋体"/>
        <w:sz w:val="28"/>
        <w:szCs w:val="28"/>
      </w:rPr>
      <w:fldChar w:fldCharType="end"/>
    </w:r>
    <w:r>
      <w:rPr>
        <w:rStyle w:val="65"/>
        <w:rFonts w:hint="eastAsia" w:ascii="宋体" w:hAnsi="宋体"/>
        <w:sz w:val="28"/>
        <w:szCs w:val="28"/>
      </w:rPr>
      <w:t xml:space="preserve"> —</w:t>
    </w:r>
  </w:p>
  <w:p>
    <w:pPr>
      <w:pStyle w:val="38"/>
      <w:ind w:right="720" w:firstLine="180" w:firstLineChars="10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Pr>
    </w:pPr>
    <w:r>
      <w:fldChar w:fldCharType="begin"/>
    </w:r>
    <w:r>
      <w:rPr>
        <w:rStyle w:val="65"/>
      </w:rPr>
      <w:instrText xml:space="preserve">PAGE  </w:instrText>
    </w:r>
    <w:r>
      <w:fldChar w:fldCharType="end"/>
    </w:r>
  </w:p>
  <w:p>
    <w:pPr>
      <w:pStyle w:val="3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30"/>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4"/>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40"/>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90"/>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60"/>
      <w:lvlText w:val="%1."/>
      <w:lvlJc w:val="left"/>
      <w:pPr>
        <w:ind w:left="420" w:hanging="420"/>
      </w:pPr>
      <w:rPr>
        <w:rFonts w:hint="eastAsia"/>
      </w:rPr>
    </w:lvl>
    <w:lvl w:ilvl="1" w:tentative="0">
      <w:start w:val="1"/>
      <w:numFmt w:val="lowerLetter"/>
      <w:pStyle w:val="737"/>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D418E8D"/>
    <w:multiLevelType w:val="singleLevel"/>
    <w:tmpl w:val="0D418E8D"/>
    <w:lvl w:ilvl="0" w:tentative="0">
      <w:start w:val="1"/>
      <w:numFmt w:val="decimal"/>
      <w:suff w:val="nothing"/>
      <w:lvlText w:val="%1、"/>
      <w:lvlJc w:val="left"/>
    </w:lvl>
  </w:abstractNum>
  <w:abstractNum w:abstractNumId="9">
    <w:nsid w:val="0FD20B82"/>
    <w:multiLevelType w:val="multilevel"/>
    <w:tmpl w:val="0FD20B82"/>
    <w:lvl w:ilvl="0" w:tentative="0">
      <w:start w:val="1"/>
      <w:numFmt w:val="decimal"/>
      <w:pStyle w:val="1221"/>
      <w:lvlText w:val="图%1："/>
      <w:lvlJc w:val="left"/>
      <w:pPr>
        <w:ind w:left="420" w:hanging="420"/>
      </w:pPr>
      <w:rPr>
        <w:rFonts w:hint="eastAsia"/>
        <w:position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0304473"/>
    <w:multiLevelType w:val="multilevel"/>
    <w:tmpl w:val="10304473"/>
    <w:lvl w:ilvl="0" w:tentative="0">
      <w:start w:val="1"/>
      <w:numFmt w:val="decimal"/>
      <w:pStyle w:val="1219"/>
      <w:lvlText w:val="表格%1："/>
      <w:lvlJc w:val="right"/>
      <w:pPr>
        <w:ind w:left="420" w:hanging="420"/>
      </w:pPr>
      <w:rPr>
        <w:rFonts w:hint="eastAsia"/>
      </w:rPr>
    </w:lvl>
    <w:lvl w:ilvl="1" w:tentative="0">
      <w:start w:val="1"/>
      <w:numFmt w:val="lowerLetter"/>
      <w:pStyle w:val="1218"/>
      <w:lvlText w:val="%2)"/>
      <w:lvlJc w:val="left"/>
      <w:pPr>
        <w:ind w:left="1320" w:hanging="420"/>
      </w:pPr>
    </w:lvl>
    <w:lvl w:ilvl="2" w:tentative="0">
      <w:start w:val="1"/>
      <w:numFmt w:val="lowerRoman"/>
      <w:pStyle w:val="1220"/>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0815270"/>
    <w:multiLevelType w:val="multilevel"/>
    <w:tmpl w:val="10815270"/>
    <w:lvl w:ilvl="0" w:tentative="0">
      <w:start w:val="1"/>
      <w:numFmt w:val="decimal"/>
      <w:lvlText w:val="第%1章"/>
      <w:lvlJc w:val="center"/>
      <w:pPr>
        <w:ind w:left="437" w:hanging="426"/>
      </w:pPr>
      <w:rPr>
        <w:rFonts w:hint="eastAsia"/>
        <w:b/>
        <w:bCs/>
        <w:i w:val="0"/>
        <w:iCs w:val="0"/>
        <w:caps w:val="0"/>
        <w:strike w:val="0"/>
        <w:dstrike w:val="0"/>
        <w:snapToGrid w:val="0"/>
        <w:vanish w:val="0"/>
        <w:color w:val="auto"/>
        <w:kern w:val="0"/>
        <w:sz w:val="36"/>
        <w:szCs w:val="144"/>
        <w:vertAlign w:val="baseline"/>
      </w:rPr>
    </w:lvl>
    <w:lvl w:ilvl="1" w:tentative="0">
      <w:start w:val="1"/>
      <w:numFmt w:val="decimal"/>
      <w:lvlText w:val="%2."/>
      <w:lvlJc w:val="left"/>
      <w:pPr>
        <w:ind w:left="426" w:hanging="426"/>
      </w:pPr>
      <w:rPr>
        <w:rFonts w:hint="eastAsia"/>
        <w:b w:val="0"/>
        <w:bCs/>
        <w:i w:val="0"/>
        <w:iCs w:val="0"/>
        <w:caps w:val="0"/>
        <w:strike w:val="0"/>
        <w:dstrike w:val="0"/>
        <w:snapToGrid w:val="0"/>
        <w:vanish w:val="0"/>
        <w:color w:val="000000"/>
        <w:spacing w:val="0"/>
        <w:kern w:val="0"/>
        <w:sz w:val="30"/>
        <w:szCs w:val="30"/>
        <w:vertAlign w:val="baseline"/>
      </w:rPr>
    </w:lvl>
    <w:lvl w:ilvl="2" w:tentative="0">
      <w:start w:val="1"/>
      <w:numFmt w:val="decimal"/>
      <w:suff w:val="space"/>
      <w:lvlText w:val="%1.%2.%3"/>
      <w:lvlJc w:val="left"/>
      <w:pPr>
        <w:ind w:left="415" w:hanging="426"/>
      </w:pPr>
      <w:rPr>
        <w:rFonts w:hint="eastAsia" w:ascii="宋体" w:hAnsi="宋体" w:eastAsia="宋体"/>
        <w:b w:val="0"/>
        <w:bCs/>
        <w:i w:val="0"/>
        <w:iCs w:val="0"/>
        <w:caps w:val="0"/>
        <w:strike w:val="0"/>
        <w:dstrike w:val="0"/>
        <w:snapToGrid w:val="0"/>
        <w:vanish w:val="0"/>
        <w:color w:val="auto"/>
        <w:kern w:val="0"/>
        <w:sz w:val="28"/>
        <w:szCs w:val="28"/>
        <w:vertAlign w:val="baseline"/>
      </w:rPr>
    </w:lvl>
    <w:lvl w:ilvl="3" w:tentative="0">
      <w:start w:val="1"/>
      <w:numFmt w:val="decimal"/>
      <w:suff w:val="space"/>
      <w:lvlText w:val="%1.%2.%3.%4"/>
      <w:lvlJc w:val="left"/>
      <w:pPr>
        <w:ind w:left="404" w:hanging="426"/>
      </w:pPr>
      <w:rPr>
        <w:rFonts w:hint="eastAsia" w:ascii="宋体" w:hAnsi="宋体" w:eastAsia="宋体"/>
        <w:bCs/>
        <w:i w:val="0"/>
        <w:iCs w:val="0"/>
        <w:caps w:val="0"/>
        <w:strike w:val="0"/>
        <w:dstrike w:val="0"/>
        <w:vanish w:val="0"/>
        <w:color w:val="auto"/>
        <w:sz w:val="28"/>
        <w:szCs w:val="28"/>
        <w:vertAlign w:val="baseline"/>
      </w:rPr>
    </w:lvl>
    <w:lvl w:ilvl="4" w:tentative="0">
      <w:start w:val="1"/>
      <w:numFmt w:val="decimal"/>
      <w:lvlText w:val="%1.%2.%3.%4.%5"/>
      <w:lvlJc w:val="left"/>
      <w:pPr>
        <w:tabs>
          <w:tab w:val="left" w:pos="1150"/>
        </w:tabs>
        <w:ind w:left="393" w:hanging="426"/>
      </w:pPr>
      <w:rPr>
        <w:rFonts w:hint="eastAsia" w:ascii="宋体" w:hAnsi="宋体" w:eastAsia="宋体" w:cs="Times New Roman"/>
        <w:b w:val="0"/>
        <w:bCs w:val="0"/>
        <w:i w:val="0"/>
        <w:iCs w:val="0"/>
        <w:caps w:val="0"/>
        <w:smallCaps w:val="0"/>
        <w:strike w:val="0"/>
        <w:dstrike w:val="0"/>
        <w:vanish w:val="0"/>
        <w:color w:val="000000"/>
        <w:spacing w:val="0"/>
        <w:position w:val="0"/>
        <w:sz w:val="24"/>
        <w:szCs w:val="24"/>
        <w:u w:val="none"/>
        <w:vertAlign w:val="baseline"/>
      </w:rPr>
    </w:lvl>
    <w:lvl w:ilvl="5" w:tentative="0">
      <w:start w:val="1"/>
      <w:numFmt w:val="decimal"/>
      <w:lvlText w:val="%1.%2.%3.%4.%5.%6"/>
      <w:lvlJc w:val="left"/>
      <w:pPr>
        <w:tabs>
          <w:tab w:val="left" w:pos="1166"/>
        </w:tabs>
        <w:ind w:left="382" w:hanging="426"/>
      </w:pPr>
      <w:rPr>
        <w:rFonts w:hint="eastAsia"/>
        <w:b/>
        <w:bCs/>
        <w:i w:val="0"/>
        <w:iCs w:val="0"/>
        <w:caps w:val="0"/>
        <w:strike w:val="0"/>
        <w:dstrike w:val="0"/>
        <w:vanish w:val="0"/>
        <w:color w:val="000000"/>
        <w:sz w:val="20"/>
        <w:szCs w:val="20"/>
        <w:vertAlign w:val="baseline"/>
      </w:rPr>
    </w:lvl>
    <w:lvl w:ilvl="6" w:tentative="0">
      <w:start w:val="1"/>
      <w:numFmt w:val="decimal"/>
      <w:lvlText w:val="%1.%2.%3.%4.%5.%6.%7"/>
      <w:lvlJc w:val="left"/>
      <w:pPr>
        <w:tabs>
          <w:tab w:val="left" w:pos="1310"/>
        </w:tabs>
        <w:ind w:left="371" w:hanging="426"/>
      </w:pPr>
      <w:rPr>
        <w:rFonts w:hint="eastAsia"/>
        <w:b w:val="0"/>
        <w:bCs/>
        <w:i w:val="0"/>
        <w:iCs w:val="0"/>
        <w:color w:val="auto"/>
        <w:sz w:val="21"/>
        <w:szCs w:val="21"/>
      </w:rPr>
    </w:lvl>
    <w:lvl w:ilvl="7" w:tentative="0">
      <w:start w:val="1"/>
      <w:numFmt w:val="decimal"/>
      <w:lvlText w:val="%1.%2.%3.%4.%5.%6.%7.%8"/>
      <w:lvlJc w:val="left"/>
      <w:pPr>
        <w:tabs>
          <w:tab w:val="left" w:pos="1454"/>
        </w:tabs>
        <w:ind w:left="360" w:hanging="426"/>
      </w:pPr>
      <w:rPr>
        <w:rFonts w:hint="eastAsia"/>
        <w:b w:val="0"/>
        <w:bCs/>
        <w:i w:val="0"/>
        <w:iCs w:val="0"/>
        <w:strike w:val="0"/>
        <w:dstrike w:val="0"/>
        <w:color w:val="auto"/>
        <w:sz w:val="21"/>
        <w:szCs w:val="21"/>
        <w:vertAlign w:val="baseline"/>
      </w:rPr>
    </w:lvl>
    <w:lvl w:ilvl="8" w:tentative="0">
      <w:start w:val="1"/>
      <w:numFmt w:val="decimal"/>
      <w:lvlText w:val="%1.%2.%3.%4.%5.%6.%7.%8.%9"/>
      <w:lvlJc w:val="left"/>
      <w:pPr>
        <w:tabs>
          <w:tab w:val="left" w:pos="1598"/>
        </w:tabs>
        <w:ind w:left="349" w:hanging="426"/>
      </w:pPr>
      <w:rPr>
        <w:rFonts w:hint="eastAsia"/>
        <w:b w:val="0"/>
        <w:bCs/>
        <w:i w:val="0"/>
        <w:iCs w:val="0"/>
        <w:color w:val="auto"/>
        <w:sz w:val="21"/>
        <w:szCs w:val="21"/>
      </w:rPr>
    </w:lvl>
  </w:abstractNum>
  <w:abstractNum w:abstractNumId="12">
    <w:nsid w:val="13485EE1"/>
    <w:multiLevelType w:val="multilevel"/>
    <w:tmpl w:val="13485EE1"/>
    <w:lvl w:ilvl="0" w:tentative="0">
      <w:start w:val="1"/>
      <w:numFmt w:val="decimal"/>
      <w:pStyle w:val="1010"/>
      <w:lvlText w:val="表 %1"/>
      <w:lvlJc w:val="left"/>
      <w:pPr>
        <w:tabs>
          <w:tab w:val="left" w:pos="68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3D91EA9"/>
    <w:multiLevelType w:val="multilevel"/>
    <w:tmpl w:val="13D91EA9"/>
    <w:lvl w:ilvl="0" w:tentative="0">
      <w:start w:val="1"/>
      <w:numFmt w:val="decimal"/>
      <w:pStyle w:val="495"/>
      <w:lvlText w:val="%1."/>
      <w:lvlJc w:val="left"/>
      <w:pPr>
        <w:ind w:left="425" w:hanging="425"/>
      </w:pPr>
    </w:lvl>
    <w:lvl w:ilvl="1" w:tentative="0">
      <w:start w:val="1"/>
      <w:numFmt w:val="decimal"/>
      <w:pStyle w:val="791"/>
      <w:lvlText w:val="%1.%2."/>
      <w:lvlJc w:val="left"/>
      <w:pPr>
        <w:ind w:left="567" w:hanging="567"/>
      </w:pPr>
    </w:lvl>
    <w:lvl w:ilvl="2" w:tentative="0">
      <w:start w:val="1"/>
      <w:numFmt w:val="decimal"/>
      <w:pStyle w:val="747"/>
      <w:lvlText w:val="%1.%2.%3."/>
      <w:lvlJc w:val="left"/>
      <w:pPr>
        <w:ind w:left="709" w:hanging="709"/>
      </w:pPr>
    </w:lvl>
    <w:lvl w:ilvl="3" w:tentative="0">
      <w:start w:val="1"/>
      <w:numFmt w:val="decimal"/>
      <w:pStyle w:val="334"/>
      <w:lvlText w:val="%1.%2.%3.%4."/>
      <w:lvlJc w:val="left"/>
      <w:pPr>
        <w:ind w:left="851" w:hanging="851"/>
      </w:pPr>
    </w:lvl>
    <w:lvl w:ilvl="4" w:tentative="0">
      <w:start w:val="1"/>
      <w:numFmt w:val="decimal"/>
      <w:pStyle w:val="804"/>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9"/>
      <w:suff w:val="nothing"/>
      <w:lvlText w:val="%1.%2."/>
      <w:lvlJc w:val="left"/>
      <w:pPr>
        <w:ind w:left="380" w:hanging="380"/>
      </w:pPr>
      <w:rPr>
        <w:rFonts w:hint="eastAsia"/>
        <w:b/>
        <w:i w:val="0"/>
        <w:sz w:val="28"/>
        <w:szCs w:val="28"/>
      </w:rPr>
    </w:lvl>
    <w:lvl w:ilvl="2" w:tentative="0">
      <w:start w:val="1"/>
      <w:numFmt w:val="decimal"/>
      <w:pStyle w:val="489"/>
      <w:suff w:val="nothing"/>
      <w:lvlText w:val="%1.%2.%3."/>
      <w:lvlJc w:val="left"/>
      <w:pPr>
        <w:ind w:left="0" w:firstLine="0"/>
      </w:pPr>
      <w:rPr>
        <w:rFonts w:hint="eastAsia"/>
        <w:b/>
        <w:i w:val="0"/>
        <w:sz w:val="24"/>
        <w:szCs w:val="24"/>
      </w:rPr>
    </w:lvl>
    <w:lvl w:ilvl="3" w:tentative="0">
      <w:start w:val="1"/>
      <w:numFmt w:val="decimal"/>
      <w:pStyle w:val="647"/>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5">
    <w:nsid w:val="1B9E447F"/>
    <w:multiLevelType w:val="multilevel"/>
    <w:tmpl w:val="1B9E447F"/>
    <w:lvl w:ilvl="0" w:tentative="0">
      <w:start w:val="1"/>
      <w:numFmt w:val="bullet"/>
      <w:pStyle w:val="755"/>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1EF41D66"/>
    <w:multiLevelType w:val="multilevel"/>
    <w:tmpl w:val="1EF41D66"/>
    <w:lvl w:ilvl="0" w:tentative="0">
      <w:start w:val="1"/>
      <w:numFmt w:val="chineseCountingThousand"/>
      <w:pStyle w:val="1037"/>
      <w:lvlText w:val="第%1章"/>
      <w:lvlJc w:val="left"/>
      <w:pPr>
        <w:snapToGrid w:val="0"/>
        <w:ind w:left="2943" w:hanging="1242"/>
      </w:pPr>
      <w:rPr>
        <w:rFonts w:hint="default" w:ascii="Times New Roman" w:hAnsi="Times New Roman" w:cs="Times New Roman"/>
        <w:b w:val="0"/>
        <w:bCs w:val="0"/>
        <w:i w:val="0"/>
        <w:iCs w:val="0"/>
        <w:caps w:val="0"/>
        <w:strike w:val="0"/>
        <w:dstrike w:val="0"/>
        <w:vanish w:val="0"/>
        <w:color w:val="000000"/>
        <w:spacing w:val="0"/>
        <w:w w:val="1"/>
        <w:kern w:val="0"/>
        <w:position w:val="0"/>
        <w:sz w:val="2"/>
        <w:szCs w:val="2"/>
        <w:u w:val="none" w:color="000000"/>
        <w:vertAlign w:val="baseline"/>
      </w:rPr>
    </w:lvl>
    <w:lvl w:ilvl="1" w:tentative="0">
      <w:start w:val="1"/>
      <w:numFmt w:val="decimal"/>
      <w:isLgl/>
      <w:suff w:val="space"/>
      <w:lvlText w:val="%1.%2 "/>
      <w:lvlJc w:val="left"/>
      <w:pPr>
        <w:ind w:left="0" w:firstLine="0"/>
      </w:pPr>
    </w:lvl>
    <w:lvl w:ilvl="2" w:tentative="0">
      <w:start w:val="1"/>
      <w:numFmt w:val="decimal"/>
      <w:isLgl/>
      <w:suff w:val="nothing"/>
      <w:lvlText w:val="%1.%2.%3."/>
      <w:lvlJc w:val="left"/>
      <w:pPr>
        <w:ind w:left="1418" w:hanging="1134"/>
      </w:pPr>
      <w:rPr>
        <w:sz w:val="30"/>
      </w:rPr>
    </w:lvl>
    <w:lvl w:ilvl="3" w:tentative="0">
      <w:start w:val="1"/>
      <w:numFmt w:val="decimal"/>
      <w:isLgl/>
      <w:suff w:val="nothing"/>
      <w:lvlText w:val="%1.%2.%3.%4."/>
      <w:lvlJc w:val="left"/>
      <w:pPr>
        <w:ind w:left="2693" w:hanging="2126"/>
      </w:pPr>
    </w:lvl>
    <w:lvl w:ilvl="4" w:tentative="0">
      <w:start w:val="1"/>
      <w:numFmt w:val="decimal"/>
      <w:isLgl/>
      <w:suff w:val="nothing"/>
      <w:lvlText w:val="%1.%2.%3.%4.%5."/>
      <w:lvlJc w:val="left"/>
      <w:pPr>
        <w:ind w:left="1843" w:hanging="1276"/>
      </w:pPr>
    </w:lvl>
    <w:lvl w:ilvl="5" w:tentative="0">
      <w:start w:val="1"/>
      <w:numFmt w:val="decimal"/>
      <w:isLgl/>
      <w:suff w:val="nothing"/>
      <w:lvlText w:val="%1.%2.%3.%4.%5.%6."/>
      <w:lvlJc w:val="left"/>
      <w:pPr>
        <w:ind w:left="2834" w:hanging="1983"/>
      </w:pPr>
    </w:lvl>
    <w:lvl w:ilvl="6" w:tentative="0">
      <w:start w:val="1"/>
      <w:numFmt w:val="decimal"/>
      <w:isLgl/>
      <w:suff w:val="nothing"/>
      <w:lvlText w:val="%1.%2.%3.%4.%5.%6.%7."/>
      <w:lvlJc w:val="left"/>
      <w:pPr>
        <w:ind w:left="2975" w:hanging="2408"/>
      </w:pPr>
    </w:lvl>
    <w:lvl w:ilvl="7" w:tentative="0">
      <w:start w:val="1"/>
      <w:numFmt w:val="decimal"/>
      <w:isLgl/>
      <w:suff w:val="nothing"/>
      <w:lvlText w:val="%1.%2.%3.%4.%5.%6.%7.%8."/>
      <w:lvlJc w:val="left"/>
      <w:pPr>
        <w:ind w:left="3400" w:hanging="2833"/>
      </w:pPr>
    </w:lvl>
    <w:lvl w:ilvl="8" w:tentative="0">
      <w:start w:val="1"/>
      <w:numFmt w:val="decimal"/>
      <w:isLgl/>
      <w:suff w:val="nothing"/>
      <w:lvlText w:val="%1.%2.%3.%4.%5.%6.%7.%8.%9."/>
      <w:lvlJc w:val="left"/>
      <w:pPr>
        <w:ind w:left="3825" w:hanging="3258"/>
      </w:pPr>
    </w:lvl>
  </w:abstractNum>
  <w:abstractNum w:abstractNumId="17">
    <w:nsid w:val="200E01F3"/>
    <w:multiLevelType w:val="multilevel"/>
    <w:tmpl w:val="200E01F3"/>
    <w:lvl w:ilvl="0" w:tentative="0">
      <w:start w:val="1"/>
      <w:numFmt w:val="bullet"/>
      <w:pStyle w:val="122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9"/>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0">
    <w:nsid w:val="2661B6AA"/>
    <w:multiLevelType w:val="singleLevel"/>
    <w:tmpl w:val="2661B6AA"/>
    <w:lvl w:ilvl="0" w:tentative="0">
      <w:start w:val="1"/>
      <w:numFmt w:val="chineseCounting"/>
      <w:suff w:val="nothing"/>
      <w:lvlText w:val="（%1）"/>
      <w:lvlJc w:val="left"/>
      <w:rPr>
        <w:rFonts w:hint="eastAsia"/>
      </w:rPr>
    </w:lvl>
  </w:abstractNum>
  <w:abstractNum w:abstractNumId="21">
    <w:nsid w:val="27F10E20"/>
    <w:multiLevelType w:val="multilevel"/>
    <w:tmpl w:val="27F10E20"/>
    <w:lvl w:ilvl="0" w:tentative="0">
      <w:start w:val="1"/>
      <w:numFmt w:val="chineseCountingThousand"/>
      <w:pStyle w:val="59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1BA57F7"/>
    <w:multiLevelType w:val="multilevel"/>
    <w:tmpl w:val="31BA57F7"/>
    <w:lvl w:ilvl="0" w:tentative="0">
      <w:start w:val="1"/>
      <w:numFmt w:val="bullet"/>
      <w:pStyle w:val="1019"/>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35B05358"/>
    <w:multiLevelType w:val="multilevel"/>
    <w:tmpl w:val="35B05358"/>
    <w:lvl w:ilvl="0" w:tentative="0">
      <w:start w:val="1"/>
      <w:numFmt w:val="bullet"/>
      <w:pStyle w:val="34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6E406B1"/>
    <w:multiLevelType w:val="multilevel"/>
    <w:tmpl w:val="36E406B1"/>
    <w:lvl w:ilvl="0" w:tentative="0">
      <w:start w:val="1"/>
      <w:numFmt w:val="bullet"/>
      <w:pStyle w:val="54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7"/>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5"/>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6">
    <w:nsid w:val="3CFD7D5B"/>
    <w:multiLevelType w:val="multilevel"/>
    <w:tmpl w:val="3CFD7D5B"/>
    <w:lvl w:ilvl="0" w:tentative="0">
      <w:start w:val="1"/>
      <w:numFmt w:val="chineseCountingThousand"/>
      <w:pStyle w:val="97"/>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7">
    <w:nsid w:val="3E1A3692"/>
    <w:multiLevelType w:val="multilevel"/>
    <w:tmpl w:val="3E1A3692"/>
    <w:lvl w:ilvl="0" w:tentative="0">
      <w:start w:val="1"/>
      <w:numFmt w:val="chineseCountingThousand"/>
      <w:pStyle w:val="733"/>
      <w:suff w:val="space"/>
      <w:lvlText w:val="%1."/>
      <w:lvlJc w:val="left"/>
      <w:rPr>
        <w:rFonts w:hint="eastAsia" w:cs="Times New Roman"/>
      </w:rPr>
    </w:lvl>
    <w:lvl w:ilvl="1" w:tentative="0">
      <w:start w:val="1"/>
      <w:numFmt w:val="chineseCountingThousand"/>
      <w:pStyle w:val="696"/>
      <w:suff w:val="space"/>
      <w:lvlText w:val="(%2)"/>
      <w:lvlJc w:val="left"/>
      <w:rPr>
        <w:rFonts w:hint="eastAsia" w:cs="Times New Roman"/>
      </w:rPr>
    </w:lvl>
    <w:lvl w:ilvl="2" w:tentative="0">
      <w:start w:val="1"/>
      <w:numFmt w:val="decimal"/>
      <w:pStyle w:val="527"/>
      <w:suff w:val="space"/>
      <w:lvlText w:val="%3."/>
      <w:lvlJc w:val="left"/>
      <w:pPr>
        <w:ind w:firstLine="284"/>
      </w:pPr>
      <w:rPr>
        <w:rFonts w:hint="eastAsia" w:cs="Times New Roman"/>
      </w:rPr>
    </w:lvl>
    <w:lvl w:ilvl="3" w:tentative="0">
      <w:start w:val="1"/>
      <w:numFmt w:val="decimal"/>
      <w:pStyle w:val="548"/>
      <w:suff w:val="space"/>
      <w:lvlText w:val="(%4)"/>
      <w:lvlJc w:val="left"/>
      <w:pPr>
        <w:ind w:firstLine="284"/>
      </w:pPr>
      <w:rPr>
        <w:rFonts w:hint="eastAsia" w:cs="Times New Roman"/>
      </w:rPr>
    </w:lvl>
    <w:lvl w:ilvl="4" w:tentative="0">
      <w:start w:val="1"/>
      <w:numFmt w:val="decimal"/>
      <w:pStyle w:val="780"/>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8">
    <w:nsid w:val="3E7E24AD"/>
    <w:multiLevelType w:val="multilevel"/>
    <w:tmpl w:val="3E7E24AD"/>
    <w:lvl w:ilvl="0" w:tentative="0">
      <w:start w:val="1"/>
      <w:numFmt w:val="decimal"/>
      <w:pStyle w:val="1231"/>
      <w:lvlText w:val="表格%1："/>
      <w:lvlJc w:val="center"/>
      <w:pPr>
        <w:ind w:left="42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4AF31D51"/>
    <w:multiLevelType w:val="multilevel"/>
    <w:tmpl w:val="4AF31D51"/>
    <w:lvl w:ilvl="0" w:tentative="0">
      <w:start w:val="1"/>
      <w:numFmt w:val="bullet"/>
      <w:pStyle w:val="631"/>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30">
    <w:nsid w:val="4B9D13A2"/>
    <w:multiLevelType w:val="multilevel"/>
    <w:tmpl w:val="4B9D13A2"/>
    <w:lvl w:ilvl="0" w:tentative="0">
      <w:start w:val="1"/>
      <w:numFmt w:val="bullet"/>
      <w:pStyle w:val="75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4DD9455A"/>
    <w:multiLevelType w:val="multilevel"/>
    <w:tmpl w:val="4DD9455A"/>
    <w:lvl w:ilvl="0" w:tentative="0">
      <w:start w:val="1"/>
      <w:numFmt w:val="decimal"/>
      <w:pStyle w:val="102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4E7107F0"/>
    <w:multiLevelType w:val="multilevel"/>
    <w:tmpl w:val="4E7107F0"/>
    <w:lvl w:ilvl="0" w:tentative="0">
      <w:start w:val="1"/>
      <w:numFmt w:val="bullet"/>
      <w:pStyle w:val="24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33">
    <w:nsid w:val="5314624D"/>
    <w:multiLevelType w:val="multilevel"/>
    <w:tmpl w:val="5314624D"/>
    <w:lvl w:ilvl="0" w:tentative="0">
      <w:start w:val="1"/>
      <w:numFmt w:val="bullet"/>
      <w:pStyle w:val="1027"/>
      <w:lvlText w:val=""/>
      <w:lvlJc w:val="left"/>
      <w:pPr>
        <w:tabs>
          <w:tab w:val="left" w:pos="850"/>
        </w:tabs>
        <w:ind w:left="850" w:hanging="425"/>
      </w:pPr>
      <w:rPr>
        <w:rFonts w:hint="default" w:ascii="Wingdings" w:hAnsi="Wingdings"/>
      </w:rPr>
    </w:lvl>
    <w:lvl w:ilvl="1" w:tentative="0">
      <w:start w:val="1"/>
      <w:numFmt w:val="decimal"/>
      <w:lvlText w:val="%1.%2"/>
      <w:lvlJc w:val="left"/>
      <w:pPr>
        <w:tabs>
          <w:tab w:val="left" w:pos="1417"/>
        </w:tabs>
        <w:ind w:left="1417" w:hanging="567"/>
      </w:pPr>
      <w:rPr>
        <w:rFonts w:hint="eastAsia"/>
      </w:rPr>
    </w:lvl>
    <w:lvl w:ilvl="2" w:tentative="0">
      <w:start w:val="1"/>
      <w:numFmt w:val="decimal"/>
      <w:lvlText w:val="%1.%2.%3"/>
      <w:lvlJc w:val="left"/>
      <w:pPr>
        <w:tabs>
          <w:tab w:val="left" w:pos="1843"/>
        </w:tabs>
        <w:ind w:left="1843" w:hanging="567"/>
      </w:pPr>
      <w:rPr>
        <w:rFonts w:hint="eastAsia"/>
      </w:rPr>
    </w:lvl>
    <w:lvl w:ilvl="3" w:tentative="0">
      <w:start w:val="1"/>
      <w:numFmt w:val="decimal"/>
      <w:lvlText w:val="%1.%2.%3.%4"/>
      <w:lvlJc w:val="left"/>
      <w:pPr>
        <w:tabs>
          <w:tab w:val="left" w:pos="2781"/>
        </w:tabs>
        <w:ind w:left="2409" w:hanging="708"/>
      </w:pPr>
      <w:rPr>
        <w:rFonts w:hint="eastAsia"/>
      </w:rPr>
    </w:lvl>
    <w:lvl w:ilvl="4" w:tentative="0">
      <w:start w:val="1"/>
      <w:numFmt w:val="decimal"/>
      <w:lvlText w:val="%1.%2.%3.%4.%5"/>
      <w:lvlJc w:val="left"/>
      <w:pPr>
        <w:tabs>
          <w:tab w:val="left" w:pos="3206"/>
        </w:tabs>
        <w:ind w:left="2976" w:hanging="850"/>
      </w:pPr>
      <w:rPr>
        <w:rFonts w:hint="eastAsia"/>
      </w:rPr>
    </w:lvl>
    <w:lvl w:ilvl="5" w:tentative="0">
      <w:start w:val="1"/>
      <w:numFmt w:val="decimal"/>
      <w:lvlText w:val="%1.%2.%3.%4.%5.%6"/>
      <w:lvlJc w:val="left"/>
      <w:pPr>
        <w:tabs>
          <w:tab w:val="left" w:pos="3685"/>
        </w:tabs>
        <w:ind w:left="3685" w:hanging="1134"/>
      </w:pPr>
      <w:rPr>
        <w:rFonts w:hint="eastAsia"/>
      </w:rPr>
    </w:lvl>
    <w:lvl w:ilvl="6" w:tentative="0">
      <w:start w:val="1"/>
      <w:numFmt w:val="decimal"/>
      <w:lvlText w:val="%1.%2.%3.%4.%5.%6.%7"/>
      <w:lvlJc w:val="left"/>
      <w:pPr>
        <w:tabs>
          <w:tab w:val="left" w:pos="4416"/>
        </w:tabs>
        <w:ind w:left="4252" w:hanging="1276"/>
      </w:pPr>
      <w:rPr>
        <w:rFonts w:hint="eastAsia"/>
      </w:rPr>
    </w:lvl>
    <w:lvl w:ilvl="7" w:tentative="0">
      <w:start w:val="1"/>
      <w:numFmt w:val="decimal"/>
      <w:lvlText w:val="%1.%2.%3.%4.%5.%6.%7.%8"/>
      <w:lvlJc w:val="left"/>
      <w:pPr>
        <w:tabs>
          <w:tab w:val="left" w:pos="5201"/>
        </w:tabs>
        <w:ind w:left="4819" w:hanging="1418"/>
      </w:pPr>
      <w:rPr>
        <w:rFonts w:hint="eastAsia"/>
      </w:rPr>
    </w:lvl>
    <w:lvl w:ilvl="8" w:tentative="0">
      <w:start w:val="1"/>
      <w:numFmt w:val="decimal"/>
      <w:lvlText w:val="%1.%2.%3.%4.%5.%6.%7.%8.%9"/>
      <w:lvlJc w:val="left"/>
      <w:pPr>
        <w:tabs>
          <w:tab w:val="left" w:pos="5627"/>
        </w:tabs>
        <w:ind w:left="5527" w:hanging="1700"/>
      </w:pPr>
      <w:rPr>
        <w:rFonts w:hint="eastAsia"/>
      </w:rPr>
    </w:lvl>
  </w:abstractNum>
  <w:abstractNum w:abstractNumId="34">
    <w:nsid w:val="54267737"/>
    <w:multiLevelType w:val="multilevel"/>
    <w:tmpl w:val="54267737"/>
    <w:lvl w:ilvl="0" w:tentative="0">
      <w:start w:val="1"/>
      <w:numFmt w:val="bullet"/>
      <w:pStyle w:val="555"/>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5">
    <w:nsid w:val="54EF0A2E"/>
    <w:multiLevelType w:val="multilevel"/>
    <w:tmpl w:val="54EF0A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6"/>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7">
    <w:nsid w:val="58E8074C"/>
    <w:multiLevelType w:val="multilevel"/>
    <w:tmpl w:val="58E8074C"/>
    <w:lvl w:ilvl="0" w:tentative="0">
      <w:start w:val="1"/>
      <w:numFmt w:val="decimal"/>
      <w:pStyle w:val="526"/>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5B341E48"/>
    <w:multiLevelType w:val="multilevel"/>
    <w:tmpl w:val="5B341E48"/>
    <w:lvl w:ilvl="0" w:tentative="0">
      <w:start w:val="1"/>
      <w:numFmt w:val="bullet"/>
      <w:pStyle w:val="1028"/>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9">
    <w:nsid w:val="5D5CD5B7"/>
    <w:multiLevelType w:val="multilevel"/>
    <w:tmpl w:val="5D5CD5B7"/>
    <w:lvl w:ilvl="0" w:tentative="0">
      <w:start w:val="1"/>
      <w:numFmt w:val="chineseCounting"/>
      <w:suff w:val="space"/>
      <w:lvlText w:val="第%1章"/>
      <w:lvlJc w:val="left"/>
      <w:pPr>
        <w:tabs>
          <w:tab w:val="left" w:pos="0"/>
        </w:tabs>
        <w:ind w:left="425" w:hanging="425"/>
      </w:pPr>
      <w:rPr>
        <w:rFonts w:hint="eastAsia" w:ascii="宋体" w:hAnsi="宋体" w:eastAsia="宋体" w:cs="宋体"/>
        <w:b/>
        <w:i w:val="0"/>
        <w:sz w:val="36"/>
      </w:rPr>
    </w:lvl>
    <w:lvl w:ilvl="1" w:tentative="0">
      <w:start w:val="1"/>
      <w:numFmt w:val="decimal"/>
      <w:pStyle w:val="816"/>
      <w:isLgl/>
      <w:suff w:val="space"/>
      <w:lvlText w:val="%1.%2"/>
      <w:lvlJc w:val="left"/>
      <w:pPr>
        <w:ind w:left="425" w:hanging="425"/>
      </w:pPr>
      <w:rPr>
        <w:rFonts w:hint="eastAsia" w:ascii="仿宋" w:hAnsi="仿宋" w:eastAsia="仿宋"/>
        <w:b/>
        <w:i w:val="0"/>
        <w:sz w:val="28"/>
      </w:rPr>
    </w:lvl>
    <w:lvl w:ilvl="2" w:tentative="0">
      <w:start w:val="1"/>
      <w:numFmt w:val="decimal"/>
      <w:pStyle w:val="817"/>
      <w:isLgl/>
      <w:suff w:val="space"/>
      <w:lvlText w:val="%1.%2.%3"/>
      <w:lvlJc w:val="left"/>
      <w:pPr>
        <w:ind w:left="425" w:hanging="425"/>
      </w:pPr>
      <w:rPr>
        <w:rFonts w:hint="eastAsia" w:ascii="仿宋" w:hAnsi="仿宋" w:eastAsia="仿宋"/>
        <w:b/>
        <w:i w:val="0"/>
        <w:sz w:val="28"/>
        <w:szCs w:val="28"/>
      </w:rPr>
    </w:lvl>
    <w:lvl w:ilvl="3" w:tentative="0">
      <w:start w:val="1"/>
      <w:numFmt w:val="decimal"/>
      <w:pStyle w:val="818"/>
      <w:isLgl/>
      <w:suff w:val="space"/>
      <w:lvlText w:val="%1.%2.%3.%4"/>
      <w:lvlJc w:val="left"/>
      <w:pPr>
        <w:ind w:left="425" w:hanging="425"/>
      </w:pPr>
      <w:rPr>
        <w:rFonts w:hint="eastAsia" w:ascii="仿宋" w:hAnsi="仿宋" w:eastAsia="仿宋"/>
        <w:b/>
        <w:i w:val="0"/>
        <w:sz w:val="28"/>
      </w:rPr>
    </w:lvl>
    <w:lvl w:ilvl="4" w:tentative="0">
      <w:start w:val="1"/>
      <w:numFmt w:val="decimal"/>
      <w:isLgl/>
      <w:suff w:val="space"/>
      <w:lvlText w:val="%1.%2.%3.%4.%5"/>
      <w:lvlJc w:val="left"/>
      <w:pPr>
        <w:ind w:left="425" w:hanging="425"/>
      </w:pPr>
      <w:rPr>
        <w:rFonts w:hint="eastAsia" w:ascii="仿宋" w:hAnsi="仿宋" w:eastAsia="仿宋"/>
        <w:b/>
        <w:i w:val="0"/>
        <w:sz w:val="28"/>
      </w:rPr>
    </w:lvl>
    <w:lvl w:ilvl="5" w:tentative="0">
      <w:start w:val="1"/>
      <w:numFmt w:val="decimal"/>
      <w:isLgl/>
      <w:suff w:val="space"/>
      <w:lvlText w:val="%1.%2.%3.%4.%5.%6"/>
      <w:lvlJc w:val="left"/>
      <w:pPr>
        <w:ind w:left="425" w:hanging="425"/>
      </w:pPr>
      <w:rPr>
        <w:rFonts w:hint="eastAsia" w:ascii="仿宋" w:hAnsi="仿宋" w:eastAsia="仿宋"/>
        <w:b/>
        <w:i w:val="0"/>
        <w:sz w:val="28"/>
      </w:rPr>
    </w:lvl>
    <w:lvl w:ilvl="6" w:tentative="0">
      <w:start w:val="1"/>
      <w:numFmt w:val="decimal"/>
      <w:isLgl/>
      <w:suff w:val="space"/>
      <w:lvlText w:val="%1.%2.%3.%4.%5.%6.%7"/>
      <w:lvlJc w:val="left"/>
      <w:pPr>
        <w:ind w:left="425" w:hanging="425"/>
      </w:pPr>
      <w:rPr>
        <w:rFonts w:hint="eastAsia" w:ascii="仿宋" w:hAnsi="仿宋" w:eastAsia="仿宋"/>
        <w:b/>
        <w:i w:val="0"/>
        <w:sz w:val="28"/>
      </w:rPr>
    </w:lvl>
    <w:lvl w:ilvl="7" w:tentative="0">
      <w:start w:val="1"/>
      <w:numFmt w:val="decimal"/>
      <w:isLgl/>
      <w:suff w:val="space"/>
      <w:lvlText w:val="%1.%2.%3.%4.%5.%6.%7.%8"/>
      <w:lvlJc w:val="left"/>
      <w:pPr>
        <w:ind w:left="425" w:hanging="425"/>
      </w:pPr>
      <w:rPr>
        <w:rFonts w:hint="eastAsia" w:ascii="宋体" w:hAnsi="宋体" w:eastAsia="宋体" w:cs="宋体"/>
        <w:b/>
        <w:i w:val="0"/>
        <w:sz w:val="28"/>
      </w:rPr>
    </w:lvl>
    <w:lvl w:ilvl="8" w:tentative="0">
      <w:start w:val="1"/>
      <w:numFmt w:val="decimal"/>
      <w:isLgl/>
      <w:lvlText w:val="%1.%2.%3.%4.%5.%6.%7.%8.%9"/>
      <w:lvlJc w:val="left"/>
      <w:pPr>
        <w:ind w:left="425" w:hanging="425"/>
      </w:pPr>
      <w:rPr>
        <w:rFonts w:hint="eastAsia" w:ascii="仿宋" w:hAnsi="仿宋" w:eastAsia="仿宋"/>
        <w:b/>
        <w:i w:val="0"/>
        <w:sz w:val="28"/>
      </w:rPr>
    </w:lvl>
  </w:abstractNum>
  <w:abstractNum w:abstractNumId="40">
    <w:nsid w:val="657D3FBC"/>
    <w:multiLevelType w:val="multilevel"/>
    <w:tmpl w:val="657D3FBC"/>
    <w:lvl w:ilvl="0" w:tentative="0">
      <w:start w:val="1"/>
      <w:numFmt w:val="upperLetter"/>
      <w:pStyle w:val="104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043"/>
      <w:suff w:val="nothing"/>
      <w:lvlText w:val="%1.%2　"/>
      <w:lvlJc w:val="left"/>
      <w:pPr>
        <w:ind w:left="180" w:firstLine="0"/>
      </w:pPr>
      <w:rPr>
        <w:rFonts w:hint="eastAsia" w:ascii="黑体" w:hAnsi="Times New Roman" w:eastAsia="黑体"/>
        <w:b w:val="0"/>
        <w:i w:val="0"/>
        <w:snapToGrid/>
        <w:spacing w:val="0"/>
        <w:w w:val="100"/>
        <w:kern w:val="21"/>
        <w:sz w:val="21"/>
      </w:rPr>
    </w:lvl>
    <w:lvl w:ilvl="2" w:tentative="0">
      <w:start w:val="1"/>
      <w:numFmt w:val="decimal"/>
      <w:pStyle w:val="1044"/>
      <w:suff w:val="nothing"/>
      <w:lvlText w:val="%1.%2.%3　"/>
      <w:lvlJc w:val="left"/>
      <w:pPr>
        <w:ind w:left="0" w:firstLine="0"/>
      </w:pPr>
      <w:rPr>
        <w:rFonts w:hint="eastAsia" w:ascii="黑体" w:hAnsi="Times New Roman" w:eastAsia="黑体"/>
        <w:b w:val="0"/>
        <w:i w:val="0"/>
        <w:sz w:val="21"/>
      </w:rPr>
    </w:lvl>
    <w:lvl w:ilvl="3" w:tentative="0">
      <w:start w:val="1"/>
      <w:numFmt w:val="decimal"/>
      <w:pStyle w:val="1045"/>
      <w:suff w:val="nothing"/>
      <w:lvlText w:val="%1.%2.%3.%4　"/>
      <w:lvlJc w:val="left"/>
      <w:pPr>
        <w:ind w:left="0" w:firstLine="0"/>
      </w:pPr>
      <w:rPr>
        <w:rFonts w:hint="eastAsia" w:ascii="黑体" w:hAnsi="Times New Roman" w:eastAsia="黑体"/>
        <w:b w:val="0"/>
        <w:i w:val="0"/>
        <w:sz w:val="21"/>
      </w:rPr>
    </w:lvl>
    <w:lvl w:ilvl="4" w:tentative="0">
      <w:start w:val="1"/>
      <w:numFmt w:val="decimal"/>
      <w:pStyle w:val="1046"/>
      <w:suff w:val="nothing"/>
      <w:lvlText w:val="%1.%2.%3.%4.%5　"/>
      <w:lvlJc w:val="left"/>
      <w:pPr>
        <w:ind w:left="0" w:firstLine="0"/>
      </w:pPr>
      <w:rPr>
        <w:rFonts w:hint="eastAsia" w:ascii="黑体" w:hAnsi="Times New Roman" w:eastAsia="黑体"/>
        <w:b w:val="0"/>
        <w:i w:val="0"/>
        <w:sz w:val="21"/>
      </w:rPr>
    </w:lvl>
    <w:lvl w:ilvl="5" w:tentative="0">
      <w:start w:val="1"/>
      <w:numFmt w:val="decimal"/>
      <w:pStyle w:val="1047"/>
      <w:suff w:val="nothing"/>
      <w:lvlText w:val="%1.%2.%3.%4.%5.%6　"/>
      <w:lvlJc w:val="left"/>
      <w:pPr>
        <w:ind w:left="0" w:firstLine="0"/>
      </w:pPr>
      <w:rPr>
        <w:rFonts w:hint="eastAsia" w:ascii="黑体" w:hAnsi="Times New Roman" w:eastAsia="黑体"/>
        <w:b w:val="0"/>
        <w:i w:val="0"/>
        <w:sz w:val="21"/>
      </w:rPr>
    </w:lvl>
    <w:lvl w:ilvl="6" w:tentative="0">
      <w:start w:val="1"/>
      <w:numFmt w:val="decimal"/>
      <w:pStyle w:val="10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1">
    <w:nsid w:val="67403E98"/>
    <w:multiLevelType w:val="singleLevel"/>
    <w:tmpl w:val="67403E98"/>
    <w:lvl w:ilvl="0" w:tentative="0">
      <w:start w:val="1"/>
      <w:numFmt w:val="bullet"/>
      <w:pStyle w:val="744"/>
      <w:lvlText w:val=""/>
      <w:lvlJc w:val="left"/>
      <w:pPr>
        <w:tabs>
          <w:tab w:val="left" w:pos="360"/>
        </w:tabs>
        <w:ind w:left="360" w:hanging="360"/>
      </w:pPr>
      <w:rPr>
        <w:rFonts w:hint="default" w:ascii="Symbol" w:hAnsi="Symbol"/>
      </w:rPr>
    </w:lvl>
  </w:abstractNum>
  <w:abstractNum w:abstractNumId="42">
    <w:nsid w:val="698619EB"/>
    <w:multiLevelType w:val="multilevel"/>
    <w:tmpl w:val="698619EB"/>
    <w:lvl w:ilvl="0" w:tentative="0">
      <w:start w:val="1"/>
      <w:numFmt w:val="decimal"/>
      <w:pStyle w:val="25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6CE56EEF"/>
    <w:multiLevelType w:val="multilevel"/>
    <w:tmpl w:val="6CE56E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4">
    <w:nsid w:val="76D52E27"/>
    <w:multiLevelType w:val="multilevel"/>
    <w:tmpl w:val="76D52E27"/>
    <w:lvl w:ilvl="0" w:tentative="0">
      <w:start w:val="1"/>
      <w:numFmt w:val="bullet"/>
      <w:pStyle w:val="7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5">
    <w:nsid w:val="7755585C"/>
    <w:multiLevelType w:val="multilevel"/>
    <w:tmpl w:val="7755585C"/>
    <w:lvl w:ilvl="0" w:tentative="0">
      <w:start w:val="1"/>
      <w:numFmt w:val="bullet"/>
      <w:pStyle w:val="196"/>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6">
    <w:nsid w:val="7BB655B3"/>
    <w:multiLevelType w:val="multilevel"/>
    <w:tmpl w:val="7BB655B3"/>
    <w:lvl w:ilvl="0" w:tentative="0">
      <w:start w:val="1"/>
      <w:numFmt w:val="decimal"/>
      <w:pStyle w:val="1011"/>
      <w:lvlText w:val="图 %1"/>
      <w:lvlJc w:val="left"/>
      <w:pPr>
        <w:tabs>
          <w:tab w:val="left" w:pos="68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9"/>
  </w:num>
  <w:num w:numId="2">
    <w:abstractNumId w:val="2"/>
  </w:num>
  <w:num w:numId="3">
    <w:abstractNumId w:val="0"/>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5"/>
  </w:num>
  <w:num w:numId="8">
    <w:abstractNumId w:val="32"/>
  </w:num>
  <w:num w:numId="9">
    <w:abstractNumId w:val="42"/>
    <w:lvlOverride w:ilvl="0">
      <w:startOverride w:val="1"/>
    </w:lvlOverride>
  </w:num>
  <w:num w:numId="10">
    <w:abstractNumId w:val="13"/>
  </w:num>
  <w:num w:numId="11">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37"/>
  </w:num>
  <w:num w:numId="15">
    <w:abstractNumId w:val="27"/>
  </w:num>
  <w:num w:numId="16">
    <w:abstractNumId w:val="24"/>
  </w:num>
  <w:num w:numId="17">
    <w:abstractNumId w:val="4"/>
  </w:num>
  <w:num w:numId="18">
    <w:abstractNumId w:val="34"/>
  </w:num>
  <w:num w:numId="19">
    <w:abstractNumId w:val="6"/>
  </w:num>
  <w:num w:numId="20">
    <w:abstractNumId w:val="21"/>
  </w:num>
  <w:num w:numId="21">
    <w:abstractNumId w:val="18"/>
  </w:num>
  <w:num w:numId="22">
    <w:abstractNumId w:val="29"/>
  </w:num>
  <w:num w:numId="23">
    <w:abstractNumId w:val="7"/>
  </w:num>
  <w:num w:numId="24">
    <w:abstractNumId w:val="44"/>
  </w:num>
  <w:num w:numId="25">
    <w:abstractNumId w:val="3"/>
  </w:num>
  <w:num w:numId="26">
    <w:abstractNumId w:val="41"/>
  </w:num>
  <w:num w:numId="27">
    <w:abstractNumId w:val="30"/>
  </w:num>
  <w:num w:numId="28">
    <w:abstractNumId w:val="15"/>
  </w:num>
  <w:num w:numId="29">
    <w:abstractNumId w:val="36"/>
  </w:num>
  <w:num w:numId="30">
    <w:abstractNumId w:val="39"/>
  </w:num>
  <w:num w:numId="31">
    <w:abstractNumId w:val="12"/>
  </w:num>
  <w:num w:numId="32">
    <w:abstractNumId w:val="46"/>
  </w:num>
  <w:num w:numId="33">
    <w:abstractNumId w:val="22"/>
  </w:num>
  <w:num w:numId="34">
    <w:abstractNumId w:val="31"/>
  </w:num>
  <w:num w:numId="35">
    <w:abstractNumId w:val="33"/>
  </w:num>
  <w:num w:numId="36">
    <w:abstractNumId w:val="3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0"/>
  </w:num>
  <w:num w:numId="40">
    <w:abstractNumId w:val="9"/>
  </w:num>
  <w:num w:numId="41">
    <w:abstractNumId w:val="17"/>
  </w:num>
  <w:num w:numId="42">
    <w:abstractNumId w:val="28"/>
  </w:num>
  <w:num w:numId="43">
    <w:abstractNumId w:val="43"/>
  </w:num>
  <w:num w:numId="44">
    <w:abstractNumId w:val="35"/>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844"/>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0A36"/>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2026B85"/>
    <w:rsid w:val="2E6A153F"/>
    <w:rsid w:val="36B55F0A"/>
    <w:rsid w:val="3D232759"/>
    <w:rsid w:val="65777969"/>
    <w:rsid w:val="710F3A90"/>
    <w:rsid w:val="75D51C75"/>
    <w:rsid w:val="79273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3"/>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4"/>
    <w:qFormat/>
    <w:uiPriority w:val="9"/>
    <w:pPr>
      <w:keepNext/>
      <w:keepLines/>
      <w:spacing w:before="260" w:after="260" w:line="416" w:lineRule="auto"/>
      <w:outlineLvl w:val="2"/>
    </w:pPr>
    <w:rPr>
      <w:b/>
      <w:bCs/>
      <w:sz w:val="32"/>
      <w:szCs w:val="32"/>
    </w:rPr>
  </w:style>
  <w:style w:type="paragraph" w:styleId="5">
    <w:name w:val="heading 4"/>
    <w:basedOn w:val="1"/>
    <w:next w:val="1"/>
    <w:link w:val="25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7"/>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4"/>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31"/>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8"/>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5"/>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3">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39"/>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77"/>
    <w:qFormat/>
    <w:uiPriority w:val="99"/>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102"/>
    <w:qFormat/>
    <w:uiPriority w:val="0"/>
    <w:rPr>
      <w:rFonts w:ascii="宋体"/>
      <w:sz w:val="18"/>
      <w:szCs w:val="18"/>
    </w:rPr>
  </w:style>
  <w:style w:type="paragraph" w:styleId="21">
    <w:name w:val="annotation text"/>
    <w:basedOn w:val="1"/>
    <w:link w:val="210"/>
    <w:qFormat/>
    <w:uiPriority w:val="0"/>
    <w:pPr>
      <w:jc w:val="left"/>
    </w:pPr>
  </w:style>
  <w:style w:type="paragraph" w:styleId="22">
    <w:name w:val="Salutation"/>
    <w:basedOn w:val="1"/>
    <w:next w:val="1"/>
    <w:link w:val="101"/>
    <w:qFormat/>
    <w:uiPriority w:val="0"/>
    <w:rPr>
      <w:rFonts w:ascii="宋体" w:hAnsi="Times New Roman"/>
      <w:b/>
      <w:sz w:val="28"/>
      <w:szCs w:val="20"/>
    </w:rPr>
  </w:style>
  <w:style w:type="paragraph" w:styleId="23">
    <w:name w:val="Body Text 3"/>
    <w:basedOn w:val="1"/>
    <w:link w:val="223"/>
    <w:qFormat/>
    <w:uiPriority w:val="0"/>
    <w:pPr>
      <w:snapToGrid w:val="0"/>
      <w:spacing w:before="50" w:after="50"/>
    </w:pPr>
    <w:rPr>
      <w:rFonts w:ascii="Times New Roman" w:hAnsi="宋体" w:eastAsia="仿宋_GB2312"/>
      <w:b/>
      <w:bCs/>
      <w:sz w:val="24"/>
      <w:szCs w:val="20"/>
    </w:rPr>
  </w:style>
  <w:style w:type="paragraph" w:styleId="24">
    <w:name w:val="Body Text"/>
    <w:basedOn w:val="1"/>
    <w:link w:val="198"/>
    <w:qFormat/>
    <w:uiPriority w:val="0"/>
    <w:pPr>
      <w:spacing w:after="120"/>
    </w:pPr>
    <w:rPr>
      <w:sz w:val="28"/>
      <w:szCs w:val="24"/>
    </w:rPr>
  </w:style>
  <w:style w:type="paragraph" w:styleId="25">
    <w:name w:val="Body Text Indent"/>
    <w:basedOn w:val="1"/>
    <w:link w:val="231"/>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39"/>
    <w:pPr>
      <w:ind w:left="840" w:leftChars="400"/>
    </w:pPr>
  </w:style>
  <w:style w:type="paragraph" w:styleId="31">
    <w:name w:val="Plain Text"/>
    <w:basedOn w:val="1"/>
    <w:link w:val="380"/>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382"/>
    <w:qFormat/>
    <w:uiPriority w:val="0"/>
    <w:pPr>
      <w:ind w:left="2500" w:leftChars="2500"/>
    </w:pPr>
    <w:rPr>
      <w:rFonts w:eastAsia="楷体_GB2312"/>
      <w:sz w:val="32"/>
      <w:szCs w:val="20"/>
    </w:rPr>
  </w:style>
  <w:style w:type="paragraph" w:styleId="35">
    <w:name w:val="Body Text Indent 2"/>
    <w:basedOn w:val="1"/>
    <w:link w:val="267"/>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68"/>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288"/>
    <w:qFormat/>
    <w:uiPriority w:val="0"/>
    <w:rPr>
      <w:sz w:val="18"/>
      <w:szCs w:val="18"/>
    </w:rPr>
  </w:style>
  <w:style w:type="paragraph" w:styleId="38">
    <w:name w:val="footer"/>
    <w:basedOn w:val="1"/>
    <w:link w:val="235"/>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link w:val="1081"/>
    <w:unhideWhenUsed/>
    <w:qFormat/>
    <w:uiPriority w:val="39"/>
    <w:pPr>
      <w:ind w:left="1260" w:leftChars="600"/>
    </w:pPr>
  </w:style>
  <w:style w:type="paragraph" w:styleId="42">
    <w:name w:val="Subtitle"/>
    <w:basedOn w:val="1"/>
    <w:link w:val="367"/>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163"/>
    <w:unhideWhenUsed/>
    <w:qFormat/>
    <w:uiPriority w:val="99"/>
    <w:pPr>
      <w:snapToGrid w:val="0"/>
      <w:jc w:val="left"/>
    </w:pPr>
    <w:rPr>
      <w:sz w:val="18"/>
      <w:szCs w:val="18"/>
    </w:rPr>
  </w:style>
  <w:style w:type="paragraph" w:styleId="45">
    <w:name w:val="toc 6"/>
    <w:basedOn w:val="1"/>
    <w:next w:val="1"/>
    <w:qFormat/>
    <w:uiPriority w:val="39"/>
    <w:pPr>
      <w:ind w:left="1050"/>
      <w:jc w:val="left"/>
    </w:pPr>
    <w:rPr>
      <w:rFonts w:ascii="Times New Roman" w:hAnsi="Times New Roman"/>
      <w:sz w:val="18"/>
      <w:szCs w:val="18"/>
    </w:rPr>
  </w:style>
  <w:style w:type="paragraph" w:styleId="46">
    <w:name w:val="Body Text Indent 3"/>
    <w:basedOn w:val="1"/>
    <w:link w:val="301"/>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link w:val="1078"/>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39"/>
    <w:pPr>
      <w:ind w:left="1680"/>
      <w:jc w:val="left"/>
    </w:pPr>
    <w:rPr>
      <w:rFonts w:ascii="Times New Roman" w:hAnsi="Times New Roman"/>
      <w:sz w:val="18"/>
      <w:szCs w:val="18"/>
    </w:rPr>
  </w:style>
  <w:style w:type="paragraph" w:styleId="50">
    <w:name w:val="Body Text 2"/>
    <w:basedOn w:val="1"/>
    <w:link w:val="383"/>
    <w:qFormat/>
    <w:uiPriority w:val="0"/>
    <w:pPr>
      <w:widowControl/>
      <w:snapToGrid w:val="0"/>
      <w:spacing w:before="50" w:afterLines="50" w:line="400" w:lineRule="exact"/>
      <w:jc w:val="left"/>
    </w:pPr>
    <w:rPr>
      <w:rFonts w:ascii="宋体" w:hAnsi="宋体"/>
      <w:color w:val="000000"/>
      <w:sz w:val="24"/>
      <w:szCs w:val="24"/>
    </w:rPr>
  </w:style>
  <w:style w:type="paragraph" w:styleId="51">
    <w:name w:val="HTML Preformatted"/>
    <w:basedOn w:val="1"/>
    <w:link w:val="108"/>
    <w:qFormat/>
    <w:uiPriority w:val="0"/>
    <w:rPr>
      <w:rFonts w:ascii="Courier New" w:hAnsi="Courier New"/>
      <w:sz w:val="20"/>
      <w:szCs w:val="20"/>
    </w:rPr>
  </w:style>
  <w:style w:type="paragraph" w:styleId="5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3">
    <w:name w:val="index 1"/>
    <w:basedOn w:val="1"/>
    <w:next w:val="1"/>
    <w:qFormat/>
    <w:uiPriority w:val="0"/>
    <w:rPr>
      <w:rFonts w:ascii="Times New Roman" w:hAnsi="Times New Roman"/>
      <w:szCs w:val="20"/>
    </w:rPr>
  </w:style>
  <w:style w:type="paragraph" w:styleId="54">
    <w:name w:val="Title"/>
    <w:basedOn w:val="1"/>
    <w:link w:val="176"/>
    <w:qFormat/>
    <w:uiPriority w:val="0"/>
    <w:pPr>
      <w:spacing w:before="240" w:after="60"/>
      <w:jc w:val="center"/>
      <w:outlineLvl w:val="0"/>
    </w:pPr>
    <w:rPr>
      <w:rFonts w:ascii="Arial" w:hAnsi="Arial"/>
      <w:b/>
      <w:bCs/>
      <w:sz w:val="32"/>
      <w:szCs w:val="32"/>
    </w:rPr>
  </w:style>
  <w:style w:type="paragraph" w:styleId="55">
    <w:name w:val="annotation subject"/>
    <w:basedOn w:val="21"/>
    <w:next w:val="21"/>
    <w:qFormat/>
    <w:uiPriority w:val="99"/>
    <w:rPr>
      <w:b/>
      <w:bCs/>
    </w:rPr>
  </w:style>
  <w:style w:type="paragraph" w:styleId="56">
    <w:name w:val="Body Text First Indent"/>
    <w:basedOn w:val="24"/>
    <w:link w:val="200"/>
    <w:qFormat/>
    <w:uiPriority w:val="0"/>
    <w:pPr>
      <w:ind w:firstLine="420" w:firstLineChars="100"/>
    </w:pPr>
    <w:rPr>
      <w:sz w:val="21"/>
      <w:szCs w:val="22"/>
    </w:rPr>
  </w:style>
  <w:style w:type="paragraph" w:styleId="57">
    <w:name w:val="Body Text First Indent 2"/>
    <w:basedOn w:val="25"/>
    <w:qFormat/>
    <w:uiPriority w:val="0"/>
    <w:pPr>
      <w:spacing w:after="120" w:line="240" w:lineRule="auto"/>
      <w:ind w:left="420" w:leftChars="200" w:firstLine="420" w:firstLineChars="200"/>
    </w:pPr>
    <w:rPr>
      <w:rFonts w:ascii="Times New Roman" w:hAnsi="Times New Roman"/>
      <w:spacing w:val="0"/>
      <w:sz w:val="21"/>
    </w:rPr>
  </w:style>
  <w:style w:type="table" w:styleId="59">
    <w:name w:val="Table Grid"/>
    <w:basedOn w:val="58"/>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Simple 1"/>
    <w:basedOn w:val="58"/>
    <w:qFormat/>
    <w:uiPriority w:val="0"/>
    <w:pPr>
      <w:widowControl w:val="0"/>
      <w:jc w:val="both"/>
    </w:pPr>
    <w:rPr>
      <w:rFonts w:ascii="Times New Roman" w:hAnsi="Times New Roman"/>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1">
    <w:name w:val="Table Grid 1"/>
    <w:basedOn w:val="5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Light List Accent 5"/>
    <w:basedOn w:val="58"/>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4">
    <w:name w:val="Strong"/>
    <w:qFormat/>
    <w:uiPriority w:val="22"/>
    <w:rPr>
      <w:b/>
      <w:bCs/>
    </w:rPr>
  </w:style>
  <w:style w:type="character" w:styleId="65">
    <w:name w:val="page number"/>
    <w:basedOn w:val="63"/>
    <w:qFormat/>
    <w:uiPriority w:val="0"/>
  </w:style>
  <w:style w:type="character" w:styleId="66">
    <w:name w:val="FollowedHyperlink"/>
    <w:qFormat/>
    <w:uiPriority w:val="99"/>
    <w:rPr>
      <w:color w:val="800080"/>
      <w:u w:val="single"/>
    </w:rPr>
  </w:style>
  <w:style w:type="character" w:styleId="67">
    <w:name w:val="Emphasis"/>
    <w:qFormat/>
    <w:uiPriority w:val="0"/>
    <w:rPr>
      <w:color w:val="CC0033"/>
    </w:rPr>
  </w:style>
  <w:style w:type="character" w:styleId="68">
    <w:name w:val="HTML Definition"/>
    <w:uiPriority w:val="0"/>
    <w:rPr>
      <w:i/>
    </w:rPr>
  </w:style>
  <w:style w:type="character" w:styleId="69">
    <w:name w:val="Hyperlink"/>
    <w:qFormat/>
    <w:uiPriority w:val="99"/>
    <w:rPr>
      <w:color w:val="0000FF"/>
      <w:u w:val="single"/>
    </w:rPr>
  </w:style>
  <w:style w:type="character" w:styleId="70">
    <w:name w:val="HTML Code"/>
    <w:uiPriority w:val="0"/>
    <w:rPr>
      <w:rFonts w:hint="default" w:ascii="monospace" w:hAnsi="monospace" w:eastAsia="monospace" w:cs="monospace"/>
      <w:color w:val="EA644A"/>
      <w:sz w:val="21"/>
      <w:szCs w:val="21"/>
      <w:bdr w:val="single" w:color="D7D7D7" w:sz="2" w:space="0"/>
      <w:shd w:val="clear" w:color="auto" w:fill="F1F1F1"/>
    </w:rPr>
  </w:style>
  <w:style w:type="character" w:styleId="71">
    <w:name w:val="annotation reference"/>
    <w:qFormat/>
    <w:uiPriority w:val="0"/>
    <w:rPr>
      <w:sz w:val="21"/>
      <w:szCs w:val="21"/>
    </w:rPr>
  </w:style>
  <w:style w:type="character" w:styleId="72">
    <w:name w:val="HTML Cite"/>
    <w:uiPriority w:val="0"/>
  </w:style>
  <w:style w:type="character" w:styleId="73">
    <w:name w:val="footnote reference"/>
    <w:unhideWhenUsed/>
    <w:qFormat/>
    <w:uiPriority w:val="99"/>
    <w:rPr>
      <w:vertAlign w:val="superscript"/>
    </w:rPr>
  </w:style>
  <w:style w:type="character" w:styleId="74">
    <w:name w:val="HTML Keyboard"/>
    <w:uiPriority w:val="0"/>
    <w:rPr>
      <w:rFonts w:ascii="Courier New" w:hAnsi="Courier New" w:eastAsia="宋体" w:cs="Courier New"/>
      <w:sz w:val="20"/>
      <w:szCs w:val="20"/>
      <w:lang w:val="en-US" w:eastAsia="en-US" w:bidi="hi-IN"/>
    </w:rPr>
  </w:style>
  <w:style w:type="character" w:styleId="75">
    <w:name w:val="HTML Sample"/>
    <w:uiPriority w:val="0"/>
    <w:rPr>
      <w:rFonts w:ascii="monospace" w:hAnsi="monospace" w:eastAsia="monospace" w:cs="monospace"/>
      <w:sz w:val="21"/>
      <w:szCs w:val="21"/>
    </w:rPr>
  </w:style>
  <w:style w:type="character" w:customStyle="1" w:styleId="76">
    <w:name w:val="ca-8"/>
    <w:basedOn w:val="63"/>
    <w:qFormat/>
    <w:uiPriority w:val="0"/>
  </w:style>
  <w:style w:type="character" w:customStyle="1" w:styleId="77">
    <w:name w:val="题注 Char"/>
    <w:link w:val="18"/>
    <w:qFormat/>
    <w:uiPriority w:val="0"/>
    <w:rPr>
      <w:rFonts w:ascii="Arial" w:hAnsi="Arial" w:eastAsia="黑体" w:cs="Arial"/>
      <w:kern w:val="2"/>
    </w:rPr>
  </w:style>
  <w:style w:type="character" w:customStyle="1" w:styleId="78">
    <w:name w:val="正文2 Char Char"/>
    <w:link w:val="79"/>
    <w:qFormat/>
    <w:uiPriority w:val="0"/>
    <w:rPr>
      <w:rFonts w:ascii="Times New Roman" w:hAnsi="Times New Roman"/>
      <w:kern w:val="2"/>
      <w:sz w:val="24"/>
    </w:rPr>
  </w:style>
  <w:style w:type="paragraph" w:customStyle="1" w:styleId="79">
    <w:name w:val="正文2"/>
    <w:basedOn w:val="1"/>
    <w:link w:val="78"/>
    <w:qFormat/>
    <w:uiPriority w:val="0"/>
    <w:pPr>
      <w:spacing w:before="156" w:line="360" w:lineRule="auto"/>
      <w:ind w:firstLine="510" w:firstLineChars="200"/>
    </w:pPr>
    <w:rPr>
      <w:rFonts w:ascii="Times New Roman" w:hAnsi="Times New Roman"/>
      <w:sz w:val="24"/>
      <w:szCs w:val="20"/>
    </w:rPr>
  </w:style>
  <w:style w:type="character" w:customStyle="1" w:styleId="80">
    <w:name w:val="新昌正文 Char"/>
    <w:link w:val="81"/>
    <w:qFormat/>
    <w:uiPriority w:val="0"/>
    <w:rPr>
      <w:rFonts w:ascii="Times New Roman" w:hAnsi="宋体"/>
      <w:sz w:val="24"/>
      <w:szCs w:val="24"/>
    </w:rPr>
  </w:style>
  <w:style w:type="paragraph" w:customStyle="1" w:styleId="81">
    <w:name w:val="新昌正文"/>
    <w:basedOn w:val="1"/>
    <w:link w:val="80"/>
    <w:qFormat/>
    <w:uiPriority w:val="0"/>
    <w:pPr>
      <w:spacing w:line="360" w:lineRule="auto"/>
      <w:ind w:firstLine="480" w:firstLineChars="200"/>
    </w:pPr>
    <w:rPr>
      <w:rFonts w:ascii="Times New Roman" w:hAnsi="宋体"/>
      <w:kern w:val="0"/>
      <w:sz w:val="24"/>
      <w:szCs w:val="24"/>
    </w:rPr>
  </w:style>
  <w:style w:type="character" w:customStyle="1" w:styleId="82">
    <w:name w:val="样式 首行缩进:  0.85 厘米 Char Char"/>
    <w:qFormat/>
    <w:uiPriority w:val="0"/>
    <w:rPr>
      <w:rFonts w:eastAsia="宋体" w:cs="宋体"/>
      <w:kern w:val="2"/>
      <w:sz w:val="24"/>
      <w:lang w:val="en-US" w:eastAsia="zh-CN" w:bidi="ar-SA"/>
    </w:rPr>
  </w:style>
  <w:style w:type="character" w:customStyle="1" w:styleId="83">
    <w:name w:val="表正文 Char1"/>
    <w:qFormat/>
    <w:uiPriority w:val="0"/>
    <w:rPr>
      <w:rFonts w:eastAsia="宋体"/>
      <w:kern w:val="2"/>
      <w:sz w:val="24"/>
      <w:lang w:val="en-US" w:eastAsia="zh-CN"/>
    </w:rPr>
  </w:style>
  <w:style w:type="character" w:customStyle="1" w:styleId="84">
    <w:name w:val="标题 6 Char"/>
    <w:link w:val="7"/>
    <w:qFormat/>
    <w:uiPriority w:val="0"/>
    <w:rPr>
      <w:rFonts w:ascii="Arial" w:hAnsi="Arial" w:eastAsia="黑体"/>
      <w:b/>
      <w:bCs/>
      <w:kern w:val="2"/>
      <w:sz w:val="24"/>
      <w:szCs w:val="24"/>
      <w:lang w:val="en-US" w:eastAsia="zh-CN" w:bidi="ar-SA"/>
    </w:rPr>
  </w:style>
  <w:style w:type="character" w:customStyle="1" w:styleId="85">
    <w:name w:val="A C"/>
    <w:qFormat/>
    <w:uiPriority w:val="0"/>
    <w:rPr>
      <w:rFonts w:ascii="仿宋_GB2312"/>
      <w:bCs/>
      <w:iCs/>
      <w:sz w:val="24"/>
    </w:rPr>
  </w:style>
  <w:style w:type="character" w:customStyle="1" w:styleId="86">
    <w:name w:val="大汉方案正文 Char1"/>
    <w:link w:val="87"/>
    <w:qFormat/>
    <w:uiPriority w:val="0"/>
    <w:rPr>
      <w:rFonts w:ascii="Arial" w:hAnsi="Arial" w:eastAsia="宋体"/>
      <w:sz w:val="24"/>
      <w:szCs w:val="24"/>
      <w:lang w:bidi="ar-SA"/>
    </w:rPr>
  </w:style>
  <w:style w:type="paragraph" w:customStyle="1" w:styleId="87">
    <w:name w:val="大汉方案正文"/>
    <w:basedOn w:val="1"/>
    <w:link w:val="86"/>
    <w:qFormat/>
    <w:uiPriority w:val="0"/>
    <w:pPr>
      <w:spacing w:line="360" w:lineRule="auto"/>
      <w:ind w:firstLine="200" w:firstLineChars="200"/>
    </w:pPr>
    <w:rPr>
      <w:rFonts w:ascii="Arial" w:hAnsi="Arial"/>
      <w:kern w:val="0"/>
      <w:sz w:val="24"/>
      <w:szCs w:val="24"/>
    </w:rPr>
  </w:style>
  <w:style w:type="character" w:customStyle="1" w:styleId="88">
    <w:name w:val="正 文 1 Char Char"/>
    <w:qFormat/>
    <w:uiPriority w:val="0"/>
    <w:rPr>
      <w:rFonts w:ascii="宋体" w:hAnsi="Courier New" w:eastAsia="宋体"/>
      <w:kern w:val="2"/>
      <w:sz w:val="21"/>
      <w:lang w:val="en-US" w:eastAsia="zh-CN" w:bidi="ar-SA"/>
    </w:rPr>
  </w:style>
  <w:style w:type="character" w:customStyle="1" w:styleId="89">
    <w:name w:val="Char Char6"/>
    <w:qFormat/>
    <w:uiPriority w:val="0"/>
    <w:rPr>
      <w:rFonts w:ascii="Calibri" w:hAnsi="Calibri" w:eastAsia="宋体"/>
      <w:b/>
      <w:bCs/>
      <w:kern w:val="2"/>
      <w:sz w:val="28"/>
      <w:szCs w:val="28"/>
      <w:lang w:bidi="ar-SA"/>
    </w:rPr>
  </w:style>
  <w:style w:type="character" w:customStyle="1" w:styleId="90">
    <w:name w:val="标题 1 Char1"/>
    <w:qFormat/>
    <w:uiPriority w:val="9"/>
    <w:rPr>
      <w:rFonts w:cs="Times New Roman"/>
      <w:b/>
      <w:bCs/>
      <w:kern w:val="44"/>
      <w:sz w:val="44"/>
      <w:szCs w:val="44"/>
    </w:rPr>
  </w:style>
  <w:style w:type="character" w:customStyle="1" w:styleId="91">
    <w:name w:val="标题 2 Char"/>
    <w:qFormat/>
    <w:uiPriority w:val="9"/>
    <w:rPr>
      <w:rFonts w:ascii="Arial" w:hAnsi="Arial" w:eastAsia="黑体"/>
      <w:b/>
      <w:kern w:val="2"/>
      <w:sz w:val="32"/>
      <w:lang w:val="en-US" w:eastAsia="zh-CN"/>
    </w:rPr>
  </w:style>
  <w:style w:type="character" w:customStyle="1" w:styleId="92">
    <w:name w:val="仙居正文 Char"/>
    <w:link w:val="93"/>
    <w:qFormat/>
    <w:uiPriority w:val="0"/>
    <w:rPr>
      <w:rFonts w:ascii="宋体" w:hAnsi="宋体"/>
      <w:sz w:val="24"/>
      <w:szCs w:val="24"/>
    </w:rPr>
  </w:style>
  <w:style w:type="paragraph" w:customStyle="1" w:styleId="93">
    <w:name w:val="仙居正文"/>
    <w:basedOn w:val="1"/>
    <w:link w:val="92"/>
    <w:qFormat/>
    <w:uiPriority w:val="0"/>
    <w:pPr>
      <w:spacing w:line="360" w:lineRule="auto"/>
      <w:ind w:firstLine="480" w:firstLineChars="200"/>
    </w:pPr>
    <w:rPr>
      <w:rFonts w:ascii="宋体" w:hAnsi="宋体"/>
      <w:kern w:val="0"/>
      <w:sz w:val="24"/>
      <w:szCs w:val="24"/>
    </w:rPr>
  </w:style>
  <w:style w:type="character" w:customStyle="1" w:styleId="94">
    <w:name w:val="tw4winJump"/>
    <w:qFormat/>
    <w:uiPriority w:val="0"/>
    <w:rPr>
      <w:rFonts w:ascii="Courier New" w:hAnsi="Courier New"/>
      <w:color w:val="008080"/>
    </w:rPr>
  </w:style>
  <w:style w:type="character" w:customStyle="1" w:styleId="95">
    <w:name w:val="unnamed1"/>
    <w:basedOn w:val="63"/>
    <w:qFormat/>
    <w:uiPriority w:val="0"/>
  </w:style>
  <w:style w:type="character" w:customStyle="1" w:styleId="96">
    <w:name w:val="样式(-) Char"/>
    <w:link w:val="97"/>
    <w:qFormat/>
    <w:locked/>
    <w:uiPriority w:val="0"/>
    <w:rPr>
      <w:rFonts w:ascii="Calibri" w:hAnsi="Calibri" w:eastAsia="仿宋"/>
      <w:b/>
      <w:kern w:val="2"/>
      <w:sz w:val="28"/>
      <w:szCs w:val="21"/>
      <w:lang w:bidi="ar-SA"/>
    </w:rPr>
  </w:style>
  <w:style w:type="paragraph" w:customStyle="1" w:styleId="97">
    <w:name w:val="样式(-)"/>
    <w:basedOn w:val="98"/>
    <w:link w:val="96"/>
    <w:qFormat/>
    <w:uiPriority w:val="0"/>
    <w:pPr>
      <w:numPr>
        <w:ilvl w:val="0"/>
        <w:numId w:val="6"/>
      </w:numPr>
      <w:spacing w:line="360" w:lineRule="auto"/>
      <w:ind w:firstLine="0" w:firstLineChars="0"/>
      <w:jc w:val="left"/>
    </w:pPr>
    <w:rPr>
      <w:rFonts w:eastAsia="仿宋"/>
      <w:b/>
      <w:sz w:val="28"/>
      <w:szCs w:val="21"/>
    </w:rPr>
  </w:style>
  <w:style w:type="paragraph" w:customStyle="1" w:styleId="98">
    <w:name w:val="浅色网格 - 强调文字颜色 31"/>
    <w:basedOn w:val="1"/>
    <w:link w:val="156"/>
    <w:qFormat/>
    <w:uiPriority w:val="0"/>
    <w:pPr>
      <w:ind w:firstLine="420" w:firstLineChars="200"/>
    </w:pPr>
    <w:rPr>
      <w:szCs w:val="24"/>
    </w:rPr>
  </w:style>
  <w:style w:type="character" w:customStyle="1" w:styleId="99">
    <w:name w:val="表正文 Char2"/>
    <w:qFormat/>
    <w:uiPriority w:val="0"/>
    <w:rPr>
      <w:rFonts w:eastAsia="宋体"/>
      <w:kern w:val="2"/>
      <w:sz w:val="21"/>
      <w:lang w:val="en-US" w:eastAsia="zh-CN" w:bidi="ar-SA"/>
    </w:rPr>
  </w:style>
  <w:style w:type="character" w:customStyle="1" w:styleId="100">
    <w:name w:val="表格中文字 Char Char"/>
    <w:qFormat/>
    <w:uiPriority w:val="0"/>
    <w:rPr>
      <w:rFonts w:ascii="新宋体" w:hAnsi="新宋体" w:eastAsia="新宋体"/>
      <w:sz w:val="24"/>
      <w:szCs w:val="24"/>
      <w:lang w:bidi="ar-SA"/>
    </w:rPr>
  </w:style>
  <w:style w:type="character" w:customStyle="1" w:styleId="101">
    <w:name w:val="称呼 Char"/>
    <w:link w:val="22"/>
    <w:qFormat/>
    <w:uiPriority w:val="0"/>
    <w:rPr>
      <w:rFonts w:ascii="宋体" w:hAnsi="Times New Roman"/>
      <w:b/>
      <w:kern w:val="2"/>
      <w:sz w:val="28"/>
    </w:rPr>
  </w:style>
  <w:style w:type="character" w:customStyle="1" w:styleId="102">
    <w:name w:val="文档结构图 Char"/>
    <w:link w:val="20"/>
    <w:qFormat/>
    <w:uiPriority w:val="0"/>
    <w:rPr>
      <w:rFonts w:ascii="宋体"/>
      <w:kern w:val="2"/>
      <w:sz w:val="18"/>
      <w:szCs w:val="18"/>
    </w:rPr>
  </w:style>
  <w:style w:type="character" w:customStyle="1" w:styleId="103">
    <w:name w:val="ca-7"/>
    <w:basedOn w:val="63"/>
    <w:qFormat/>
    <w:uiPriority w:val="0"/>
  </w:style>
  <w:style w:type="character" w:customStyle="1" w:styleId="104">
    <w:name w:val="公司一级标题"/>
    <w:qFormat/>
    <w:uiPriority w:val="0"/>
    <w:rPr>
      <w:rFonts w:ascii="黑体" w:hAnsi="黑体" w:eastAsia="黑体"/>
      <w:color w:val="333300"/>
      <w:sz w:val="30"/>
    </w:rPr>
  </w:style>
  <w:style w:type="character" w:customStyle="1" w:styleId="105">
    <w:name w:val="a Char"/>
    <w:link w:val="106"/>
    <w:qFormat/>
    <w:uiPriority w:val="0"/>
    <w:rPr>
      <w:rFonts w:ascii="宋体" w:hAnsi="宋体" w:eastAsia="仿宋_GB2312"/>
      <w:sz w:val="24"/>
      <w:lang w:val="en-US" w:eastAsia="zh-CN" w:bidi="ar-SA"/>
    </w:rPr>
  </w:style>
  <w:style w:type="paragraph" w:customStyle="1" w:styleId="106">
    <w:name w:val="a"/>
    <w:basedOn w:val="1"/>
    <w:link w:val="105"/>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7">
    <w:name w:val="headline-content2"/>
    <w:basedOn w:val="63"/>
    <w:qFormat/>
    <w:uiPriority w:val="0"/>
  </w:style>
  <w:style w:type="character" w:customStyle="1" w:styleId="108">
    <w:name w:val="HTML 预设格式 Char"/>
    <w:link w:val="51"/>
    <w:qFormat/>
    <w:uiPriority w:val="0"/>
    <w:rPr>
      <w:rFonts w:ascii="Courier New" w:hAnsi="Courier New" w:cs="Courier New"/>
      <w:kern w:val="2"/>
    </w:rPr>
  </w:style>
  <w:style w:type="character" w:customStyle="1" w:styleId="109">
    <w:name w:val="tw4winTerm"/>
    <w:qFormat/>
    <w:uiPriority w:val="0"/>
    <w:rPr>
      <w:color w:val="0000FF"/>
    </w:rPr>
  </w:style>
  <w:style w:type="character" w:customStyle="1" w:styleId="110">
    <w:name w:val="正文样式_首行缩进2字符 Char"/>
    <w:link w:val="111"/>
    <w:qFormat/>
    <w:uiPriority w:val="0"/>
    <w:rPr>
      <w:sz w:val="24"/>
      <w:szCs w:val="24"/>
    </w:rPr>
  </w:style>
  <w:style w:type="paragraph" w:customStyle="1" w:styleId="111">
    <w:name w:val="正文样式_首行缩进2字符"/>
    <w:basedOn w:val="1"/>
    <w:link w:val="110"/>
    <w:qFormat/>
    <w:uiPriority w:val="0"/>
    <w:pPr>
      <w:spacing w:line="360" w:lineRule="auto"/>
      <w:ind w:firstLine="480" w:firstLineChars="200"/>
    </w:pPr>
    <w:rPr>
      <w:kern w:val="0"/>
      <w:sz w:val="24"/>
      <w:szCs w:val="24"/>
    </w:rPr>
  </w:style>
  <w:style w:type="character" w:customStyle="1" w:styleId="112">
    <w:name w:val="正文4 Char Char"/>
    <w:qFormat/>
    <w:uiPriority w:val="0"/>
    <w:rPr>
      <w:rFonts w:ascii="Calibri" w:hAnsi="Calibri" w:eastAsia="宋体"/>
      <w:kern w:val="2"/>
      <w:sz w:val="24"/>
      <w:szCs w:val="24"/>
      <w:lang w:bidi="ar-SA"/>
    </w:rPr>
  </w:style>
  <w:style w:type="character" w:customStyle="1" w:styleId="113">
    <w:name w:val="BodyText 2 Char Char"/>
    <w:link w:val="114"/>
    <w:qFormat/>
    <w:uiPriority w:val="0"/>
    <w:rPr>
      <w:snapToGrid w:val="0"/>
      <w:sz w:val="24"/>
    </w:rPr>
  </w:style>
  <w:style w:type="paragraph" w:customStyle="1" w:styleId="114">
    <w:name w:val="BodyText 2"/>
    <w:basedOn w:val="1"/>
    <w:link w:val="113"/>
    <w:qFormat/>
    <w:uiPriority w:val="0"/>
    <w:pPr>
      <w:widowControl/>
      <w:spacing w:before="120"/>
      <w:ind w:left="994"/>
    </w:pPr>
    <w:rPr>
      <w:snapToGrid w:val="0"/>
      <w:kern w:val="0"/>
      <w:sz w:val="24"/>
      <w:szCs w:val="20"/>
    </w:rPr>
  </w:style>
  <w:style w:type="character" w:customStyle="1" w:styleId="115">
    <w:name w:val="tw4winInternal"/>
    <w:qFormat/>
    <w:uiPriority w:val="0"/>
    <w:rPr>
      <w:rFonts w:ascii="Courier New" w:hAnsi="Courier New"/>
      <w:color w:val="FF0000"/>
    </w:rPr>
  </w:style>
  <w:style w:type="character" w:customStyle="1" w:styleId="116">
    <w:name w:val="Z图表 Char"/>
    <w:link w:val="117"/>
    <w:qFormat/>
    <w:uiPriority w:val="0"/>
    <w:rPr>
      <w:rFonts w:ascii="Times New Roman" w:hAnsi="Times New Roman" w:eastAsia="黑体"/>
      <w:sz w:val="24"/>
      <w:szCs w:val="24"/>
    </w:rPr>
  </w:style>
  <w:style w:type="paragraph" w:customStyle="1" w:styleId="117">
    <w:name w:val="Z图表"/>
    <w:basedOn w:val="18"/>
    <w:link w:val="116"/>
    <w:qFormat/>
    <w:uiPriority w:val="0"/>
    <w:pPr>
      <w:spacing w:beforeLines="50" w:afterLines="50"/>
      <w:jc w:val="center"/>
    </w:pPr>
    <w:rPr>
      <w:rFonts w:ascii="Times New Roman" w:hAnsi="Times New Roman"/>
      <w:kern w:val="0"/>
      <w:sz w:val="24"/>
      <w:szCs w:val="24"/>
    </w:rPr>
  </w:style>
  <w:style w:type="character" w:customStyle="1" w:styleId="118">
    <w:name w:val="标题 8 Char"/>
    <w:link w:val="9"/>
    <w:qFormat/>
    <w:uiPriority w:val="0"/>
    <w:rPr>
      <w:rFonts w:ascii="Cambria" w:hAnsi="Cambria" w:eastAsia="宋体"/>
      <w:kern w:val="2"/>
      <w:sz w:val="24"/>
      <w:szCs w:val="24"/>
      <w:lang w:val="en-US" w:eastAsia="zh-CN" w:bidi="ar-SA"/>
    </w:rPr>
  </w:style>
  <w:style w:type="character" w:customStyle="1" w:styleId="119">
    <w:name w:val="标题4-dyf Char"/>
    <w:link w:val="120"/>
    <w:qFormat/>
    <w:uiPriority w:val="0"/>
    <w:rPr>
      <w:rFonts w:ascii="Cambria" w:hAnsi="Cambria" w:eastAsia="宋体"/>
      <w:b/>
      <w:bCs/>
      <w:color w:val="000000"/>
      <w:kern w:val="2"/>
      <w:sz w:val="21"/>
      <w:szCs w:val="21"/>
      <w:lang w:val="en-US" w:eastAsia="zh-CN" w:bidi="ar-SA"/>
    </w:rPr>
  </w:style>
  <w:style w:type="paragraph" w:customStyle="1" w:styleId="120">
    <w:name w:val="标题4-dyf"/>
    <w:basedOn w:val="5"/>
    <w:link w:val="119"/>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21">
    <w:name w:val="无间隔 Char"/>
    <w:link w:val="122"/>
    <w:qFormat/>
    <w:uiPriority w:val="0"/>
    <w:rPr>
      <w:rFonts w:ascii="Times New Roman" w:hAnsi="Times New Roman" w:eastAsia="Times New Roman"/>
      <w:sz w:val="22"/>
      <w:lang w:val="en-US" w:eastAsia="zh-CN" w:bidi="ar-SA"/>
    </w:rPr>
  </w:style>
  <w:style w:type="paragraph" w:customStyle="1" w:styleId="122">
    <w:name w:val="无间隔1"/>
    <w:link w:val="121"/>
    <w:uiPriority w:val="0"/>
    <w:rPr>
      <w:rFonts w:ascii="Times New Roman" w:hAnsi="Times New Roman" w:eastAsia="Times New Roman" w:cs="Times New Roman"/>
      <w:sz w:val="22"/>
      <w:lang w:val="en-US" w:eastAsia="zh-CN" w:bidi="ar-SA"/>
    </w:rPr>
  </w:style>
  <w:style w:type="character" w:customStyle="1" w:styleId="123">
    <w:name w:val="ZJGIS图表 Char"/>
    <w:link w:val="124"/>
    <w:qFormat/>
    <w:uiPriority w:val="0"/>
    <w:rPr>
      <w:rFonts w:ascii="Times New Roman" w:hAnsi="Times New Roman" w:eastAsia="黑体"/>
      <w:color w:val="000000"/>
      <w:sz w:val="24"/>
      <w:szCs w:val="24"/>
    </w:rPr>
  </w:style>
  <w:style w:type="paragraph" w:customStyle="1" w:styleId="124">
    <w:name w:val="ZJGIS图表"/>
    <w:basedOn w:val="1"/>
    <w:link w:val="123"/>
    <w:qFormat/>
    <w:uiPriority w:val="0"/>
    <w:pPr>
      <w:jc w:val="center"/>
    </w:pPr>
    <w:rPr>
      <w:rFonts w:ascii="Times New Roman" w:hAnsi="Times New Roman" w:eastAsia="黑体"/>
      <w:color w:val="000000"/>
      <w:kern w:val="0"/>
      <w:sz w:val="24"/>
      <w:szCs w:val="24"/>
    </w:rPr>
  </w:style>
  <w:style w:type="character" w:customStyle="1" w:styleId="125">
    <w:name w:val="H1 Char2"/>
    <w:qFormat/>
    <w:uiPriority w:val="0"/>
    <w:rPr>
      <w:rFonts w:eastAsia="隶书"/>
      <w:b/>
      <w:bCs/>
      <w:sz w:val="36"/>
      <w:szCs w:val="36"/>
      <w:lang w:val="en-US" w:eastAsia="zh-CN" w:bidi="ar-SA"/>
    </w:rPr>
  </w:style>
  <w:style w:type="character" w:customStyle="1" w:styleId="126">
    <w:name w:val="info4"/>
    <w:basedOn w:val="63"/>
    <w:qFormat/>
    <w:uiPriority w:val="0"/>
  </w:style>
  <w:style w:type="character" w:customStyle="1" w:styleId="127">
    <w:name w:val="content"/>
    <w:basedOn w:val="63"/>
    <w:qFormat/>
    <w:uiPriority w:val="0"/>
  </w:style>
  <w:style w:type="character" w:customStyle="1" w:styleId="128">
    <w:name w:val="普通文字 Char Char2"/>
    <w:qFormat/>
    <w:uiPriority w:val="0"/>
    <w:rPr>
      <w:rFonts w:ascii="宋体" w:hAnsi="Courier New" w:eastAsia="宋体"/>
      <w:sz w:val="21"/>
      <w:lang w:val="en-US" w:eastAsia="zh-CN" w:bidi="ar-SA"/>
    </w:rPr>
  </w:style>
  <w:style w:type="character" w:customStyle="1" w:styleId="129">
    <w:name w:val="列表1 Char Char"/>
    <w:link w:val="130"/>
    <w:qFormat/>
    <w:uiPriority w:val="0"/>
    <w:rPr>
      <w:rFonts w:ascii="Century" w:hAnsi="Century"/>
      <w:kern w:val="2"/>
      <w:sz w:val="21"/>
      <w:szCs w:val="21"/>
    </w:rPr>
  </w:style>
  <w:style w:type="paragraph" w:customStyle="1" w:styleId="130">
    <w:name w:val="列表111"/>
    <w:basedOn w:val="1"/>
    <w:link w:val="129"/>
    <w:uiPriority w:val="0"/>
    <w:pPr>
      <w:tabs>
        <w:tab w:val="left" w:pos="840"/>
      </w:tabs>
      <w:spacing w:line="360" w:lineRule="auto"/>
      <w:ind w:left="840" w:hanging="420"/>
      <w:jc w:val="left"/>
    </w:pPr>
    <w:rPr>
      <w:rFonts w:ascii="Century" w:hAnsi="Century"/>
      <w:szCs w:val="21"/>
    </w:rPr>
  </w:style>
  <w:style w:type="character" w:customStyle="1" w:styleId="131">
    <w:name w:val="标题 7 Char"/>
    <w:link w:val="8"/>
    <w:qFormat/>
    <w:uiPriority w:val="0"/>
    <w:rPr>
      <w:rFonts w:eastAsia="宋体"/>
      <w:b/>
      <w:bCs/>
      <w:kern w:val="2"/>
      <w:sz w:val="24"/>
      <w:szCs w:val="24"/>
      <w:lang w:val="en-US" w:eastAsia="zh-CN" w:bidi="ar-SA"/>
    </w:rPr>
  </w:style>
  <w:style w:type="character" w:customStyle="1" w:styleId="132">
    <w:name w:val="Head 2"/>
    <w:qFormat/>
    <w:uiPriority w:val="0"/>
    <w:rPr>
      <w:rFonts w:ascii="仿宋_GB2312"/>
      <w:bCs/>
      <w:iCs/>
      <w:sz w:val="24"/>
    </w:rPr>
  </w:style>
  <w:style w:type="character" w:customStyle="1" w:styleId="133">
    <w:name w:val="ZJ正文 Char"/>
    <w:link w:val="134"/>
    <w:qFormat/>
    <w:uiPriority w:val="0"/>
    <w:rPr>
      <w:rFonts w:ascii="Times New Roman" w:hAnsi="Times New Roman"/>
      <w:sz w:val="24"/>
      <w:szCs w:val="24"/>
    </w:rPr>
  </w:style>
  <w:style w:type="paragraph" w:customStyle="1" w:styleId="134">
    <w:name w:val="ZJ正文"/>
    <w:basedOn w:val="1"/>
    <w:link w:val="133"/>
    <w:qFormat/>
    <w:uiPriority w:val="0"/>
    <w:pPr>
      <w:spacing w:line="360" w:lineRule="auto"/>
      <w:ind w:firstLine="480" w:firstLineChars="200"/>
    </w:pPr>
    <w:rPr>
      <w:rFonts w:ascii="Times New Roman" w:hAnsi="Times New Roman"/>
      <w:kern w:val="0"/>
      <w:sz w:val="24"/>
      <w:szCs w:val="24"/>
    </w:rPr>
  </w:style>
  <w:style w:type="character" w:customStyle="1" w:styleId="135">
    <w:name w:val="t_tag"/>
    <w:basedOn w:val="63"/>
    <w:qFormat/>
    <w:uiPriority w:val="0"/>
  </w:style>
  <w:style w:type="character" w:customStyle="1" w:styleId="136">
    <w:name w:val="p71"/>
    <w:qFormat/>
    <w:uiPriority w:val="0"/>
    <w:rPr>
      <w:sz w:val="21"/>
    </w:rPr>
  </w:style>
  <w:style w:type="character" w:customStyle="1" w:styleId="137">
    <w:name w:val="文档结构图 Char1"/>
    <w:qFormat/>
    <w:uiPriority w:val="99"/>
    <w:rPr>
      <w:rFonts w:ascii="宋体" w:hAnsi="Courier New" w:eastAsia="宋体"/>
      <w:sz w:val="21"/>
      <w:lang w:val="en-US" w:eastAsia="zh-CN" w:bidi="ar-SA"/>
    </w:rPr>
  </w:style>
  <w:style w:type="character" w:customStyle="1" w:styleId="138">
    <w:name w:val="样式 小四"/>
    <w:qFormat/>
    <w:uiPriority w:val="0"/>
    <w:rPr>
      <w:sz w:val="21"/>
    </w:rPr>
  </w:style>
  <w:style w:type="character" w:customStyle="1" w:styleId="139">
    <w:name w:val="页眉 Char Char"/>
    <w:qFormat/>
    <w:uiPriority w:val="0"/>
    <w:rPr>
      <w:kern w:val="2"/>
      <w:sz w:val="18"/>
      <w:szCs w:val="18"/>
      <w:lang w:bidi="ar-SA"/>
    </w:rPr>
  </w:style>
  <w:style w:type="character" w:customStyle="1" w:styleId="140">
    <w:name w:val="font9_black_line14"/>
    <w:basedOn w:val="63"/>
    <w:qFormat/>
    <w:uiPriority w:val="0"/>
  </w:style>
  <w:style w:type="character" w:customStyle="1" w:styleId="141">
    <w:name w:val="粘贴正文 Char"/>
    <w:link w:val="142"/>
    <w:qFormat/>
    <w:uiPriority w:val="0"/>
    <w:rPr>
      <w:rFonts w:ascii="Times New Roman" w:hAnsi="Times New Roman"/>
      <w:kern w:val="2"/>
      <w:sz w:val="24"/>
      <w:szCs w:val="21"/>
      <w:lang w:val="en-US" w:eastAsia="zh-CN" w:bidi="ar-SA"/>
    </w:rPr>
  </w:style>
  <w:style w:type="paragraph" w:customStyle="1" w:styleId="142">
    <w:name w:val="粘贴正文"/>
    <w:link w:val="141"/>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43">
    <w:name w:val="tpc_content1"/>
    <w:qFormat/>
    <w:uiPriority w:val="0"/>
    <w:rPr>
      <w:sz w:val="20"/>
      <w:szCs w:val="20"/>
    </w:rPr>
  </w:style>
  <w:style w:type="character" w:customStyle="1" w:styleId="144">
    <w:name w:val="Char Char7"/>
    <w:qFormat/>
    <w:uiPriority w:val="0"/>
    <w:rPr>
      <w:rFonts w:eastAsia="宋体"/>
      <w:b/>
      <w:kern w:val="2"/>
      <w:sz w:val="32"/>
      <w:lang w:bidi="ar-SA"/>
    </w:rPr>
  </w:style>
  <w:style w:type="character" w:customStyle="1" w:styleId="145">
    <w:name w:val="Heading 2 Char"/>
    <w:qFormat/>
    <w:uiPriority w:val="0"/>
    <w:rPr>
      <w:rFonts w:ascii="Cambria" w:hAnsi="Cambria" w:eastAsia="宋体" w:cs="Cambria"/>
      <w:b/>
      <w:bCs/>
      <w:sz w:val="32"/>
      <w:szCs w:val="32"/>
      <w:lang w:val="en-US" w:eastAsia="zh-CN" w:bidi="ar-SA"/>
    </w:rPr>
  </w:style>
  <w:style w:type="character" w:customStyle="1" w:styleId="146">
    <w:name w:val="maywed421"/>
    <w:qFormat/>
    <w:uiPriority w:val="0"/>
    <w:rPr>
      <w:color w:val="366FB6"/>
      <w:u w:val="none"/>
    </w:rPr>
  </w:style>
  <w:style w:type="character" w:customStyle="1" w:styleId="147">
    <w:name w:val="表格抬头 Char"/>
    <w:link w:val="148"/>
    <w:qFormat/>
    <w:locked/>
    <w:uiPriority w:val="0"/>
    <w:rPr>
      <w:rFonts w:ascii="黑体" w:eastAsia="黑体"/>
      <w:b/>
      <w:kern w:val="2"/>
      <w:sz w:val="21"/>
    </w:rPr>
  </w:style>
  <w:style w:type="paragraph" w:customStyle="1" w:styleId="148">
    <w:name w:val="表格抬头"/>
    <w:basedOn w:val="1"/>
    <w:link w:val="147"/>
    <w:qFormat/>
    <w:uiPriority w:val="0"/>
    <w:pPr>
      <w:jc w:val="center"/>
    </w:pPr>
    <w:rPr>
      <w:rFonts w:ascii="黑体" w:eastAsia="黑体"/>
      <w:b/>
      <w:szCs w:val="20"/>
    </w:rPr>
  </w:style>
  <w:style w:type="character" w:customStyle="1" w:styleId="149">
    <w:name w:val="greyfont1"/>
    <w:qFormat/>
    <w:uiPriority w:val="0"/>
    <w:rPr>
      <w:b/>
      <w:bCs/>
      <w:color w:val="666666"/>
    </w:rPr>
  </w:style>
  <w:style w:type="character" w:customStyle="1" w:styleId="150">
    <w:name w:val="pt91"/>
    <w:qFormat/>
    <w:uiPriority w:val="0"/>
    <w:rPr>
      <w:rFonts w:hint="default"/>
      <w:spacing w:val="240"/>
      <w:sz w:val="18"/>
      <w:szCs w:val="18"/>
    </w:rPr>
  </w:style>
  <w:style w:type="character" w:customStyle="1" w:styleId="151">
    <w:name w:val="title14"/>
    <w:basedOn w:val="63"/>
    <w:qFormat/>
    <w:uiPriority w:val="0"/>
  </w:style>
  <w:style w:type="character" w:customStyle="1" w:styleId="152">
    <w:name w:val="样式41"/>
    <w:qFormat/>
    <w:uiPriority w:val="0"/>
    <w:rPr>
      <w:color w:val="3366CC"/>
      <w:sz w:val="21"/>
      <w:szCs w:val="21"/>
    </w:rPr>
  </w:style>
  <w:style w:type="character" w:customStyle="1" w:styleId="153">
    <w:name w:val="正文s Char"/>
    <w:link w:val="154"/>
    <w:qFormat/>
    <w:uiPriority w:val="0"/>
    <w:rPr>
      <w:rFonts w:ascii="Arial" w:hAnsi="Arial"/>
    </w:rPr>
  </w:style>
  <w:style w:type="paragraph" w:customStyle="1" w:styleId="154">
    <w:name w:val="正文s"/>
    <w:basedOn w:val="1"/>
    <w:link w:val="153"/>
    <w:qFormat/>
    <w:uiPriority w:val="0"/>
    <w:pPr>
      <w:spacing w:beforeLines="50" w:line="360" w:lineRule="exact"/>
      <w:ind w:left="420"/>
    </w:pPr>
    <w:rPr>
      <w:rFonts w:ascii="Arial" w:hAnsi="Arial"/>
      <w:kern w:val="0"/>
      <w:sz w:val="20"/>
      <w:szCs w:val="20"/>
    </w:rPr>
  </w:style>
  <w:style w:type="character" w:customStyle="1" w:styleId="155">
    <w:name w:val="标题 9 Char"/>
    <w:link w:val="10"/>
    <w:qFormat/>
    <w:uiPriority w:val="0"/>
    <w:rPr>
      <w:rFonts w:ascii="Cambria" w:hAnsi="Cambria" w:eastAsia="宋体"/>
      <w:kern w:val="2"/>
      <w:sz w:val="21"/>
      <w:szCs w:val="21"/>
      <w:lang w:val="en-US" w:eastAsia="zh-CN" w:bidi="ar-SA"/>
    </w:rPr>
  </w:style>
  <w:style w:type="character" w:customStyle="1" w:styleId="156">
    <w:name w:val="浅色网格 - 强调文字颜色 3 Char1"/>
    <w:link w:val="98"/>
    <w:qFormat/>
    <w:uiPriority w:val="0"/>
    <w:rPr>
      <w:rFonts w:eastAsia="宋体"/>
      <w:kern w:val="2"/>
      <w:sz w:val="21"/>
      <w:szCs w:val="24"/>
      <w:lang w:val="en-US" w:eastAsia="zh-CN" w:bidi="ar-SA"/>
    </w:rPr>
  </w:style>
  <w:style w:type="character" w:customStyle="1" w:styleId="157">
    <w:name w:val="b11_01b Char"/>
    <w:link w:val="158"/>
    <w:qFormat/>
    <w:uiPriority w:val="0"/>
    <w:rPr>
      <w:rFonts w:ascii="Verdana" w:hAnsi="Verdana" w:eastAsia="宋体"/>
      <w:b/>
      <w:bCs/>
      <w:color w:val="4A82CA"/>
      <w:sz w:val="17"/>
      <w:szCs w:val="17"/>
      <w:lang w:val="en-US" w:eastAsia="zh-CN" w:bidi="ar-SA"/>
    </w:rPr>
  </w:style>
  <w:style w:type="paragraph" w:customStyle="1" w:styleId="158">
    <w:name w:val="b11_01b"/>
    <w:basedOn w:val="1"/>
    <w:next w:val="1"/>
    <w:link w:val="157"/>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9">
    <w:name w:val="列出段落 Char"/>
    <w:link w:val="160"/>
    <w:qFormat/>
    <w:uiPriority w:val="34"/>
    <w:rPr>
      <w:kern w:val="2"/>
      <w:sz w:val="21"/>
      <w:szCs w:val="22"/>
    </w:rPr>
  </w:style>
  <w:style w:type="paragraph" w:styleId="160">
    <w:name w:val="List Paragraph"/>
    <w:basedOn w:val="1"/>
    <w:link w:val="159"/>
    <w:qFormat/>
    <w:uiPriority w:val="34"/>
    <w:pPr>
      <w:ind w:firstLine="420" w:firstLineChars="200"/>
    </w:pPr>
  </w:style>
  <w:style w:type="character" w:customStyle="1" w:styleId="161">
    <w:name w:val="para"/>
    <w:basedOn w:val="63"/>
    <w:qFormat/>
    <w:uiPriority w:val="0"/>
  </w:style>
  <w:style w:type="character" w:customStyle="1" w:styleId="162">
    <w:name w:val="文档正文1 Char Char"/>
    <w:qFormat/>
    <w:uiPriority w:val="0"/>
    <w:rPr>
      <w:rFonts w:ascii="仿宋_GB2312" w:hAnsi="仿宋" w:eastAsia="仿宋_GB2312"/>
      <w:kern w:val="2"/>
      <w:sz w:val="30"/>
      <w:szCs w:val="30"/>
      <w:lang w:bidi="ar-SA"/>
    </w:rPr>
  </w:style>
  <w:style w:type="character" w:customStyle="1" w:styleId="163">
    <w:name w:val="脚注文本 Char"/>
    <w:link w:val="44"/>
    <w:qFormat/>
    <w:uiPriority w:val="99"/>
    <w:rPr>
      <w:kern w:val="2"/>
      <w:sz w:val="18"/>
      <w:szCs w:val="18"/>
    </w:rPr>
  </w:style>
  <w:style w:type="character" w:customStyle="1" w:styleId="164">
    <w:name w:val="加重文字 Char"/>
    <w:link w:val="165"/>
    <w:qFormat/>
    <w:locked/>
    <w:uiPriority w:val="0"/>
    <w:rPr>
      <w:b/>
      <w:bCs/>
      <w:kern w:val="2"/>
      <w:sz w:val="24"/>
      <w:szCs w:val="24"/>
      <w:u w:val="thick"/>
    </w:rPr>
  </w:style>
  <w:style w:type="paragraph" w:customStyle="1" w:styleId="165">
    <w:name w:val="加重文字"/>
    <w:basedOn w:val="166"/>
    <w:link w:val="164"/>
    <w:qFormat/>
    <w:uiPriority w:val="0"/>
    <w:pPr>
      <w:ind w:firstLine="0" w:firstLineChars="0"/>
    </w:pPr>
    <w:rPr>
      <w:b/>
      <w:bCs/>
      <w:u w:val="thick"/>
    </w:rPr>
  </w:style>
  <w:style w:type="paragraph" w:customStyle="1" w:styleId="166">
    <w:name w:val="标准文本"/>
    <w:basedOn w:val="1"/>
    <w:link w:val="181"/>
    <w:qFormat/>
    <w:uiPriority w:val="0"/>
    <w:pPr>
      <w:spacing w:line="360" w:lineRule="auto"/>
      <w:ind w:firstLine="480" w:firstLineChars="200"/>
    </w:pPr>
    <w:rPr>
      <w:sz w:val="24"/>
      <w:szCs w:val="24"/>
    </w:rPr>
  </w:style>
  <w:style w:type="character" w:customStyle="1" w:styleId="167">
    <w:name w:val="H1 Char3"/>
    <w:qFormat/>
    <w:uiPriority w:val="0"/>
    <w:rPr>
      <w:rFonts w:eastAsia="隶书"/>
      <w:b/>
      <w:bCs/>
      <w:sz w:val="36"/>
      <w:szCs w:val="36"/>
      <w:lang w:val="en-US" w:eastAsia="zh-CN" w:bidi="ar-SA"/>
    </w:rPr>
  </w:style>
  <w:style w:type="character" w:customStyle="1" w:styleId="168">
    <w:name w:val="尾注文本 Char"/>
    <w:link w:val="36"/>
    <w:qFormat/>
    <w:uiPriority w:val="0"/>
    <w:rPr>
      <w:rFonts w:ascii="宋体" w:eastAsia="宋体"/>
      <w:snapToGrid w:val="0"/>
      <w:sz w:val="21"/>
      <w:lang w:bidi="ar-SA"/>
    </w:rPr>
  </w:style>
  <w:style w:type="character" w:customStyle="1" w:styleId="169">
    <w:name w:val="style181"/>
    <w:qFormat/>
    <w:uiPriority w:val="0"/>
    <w:rPr>
      <w:rFonts w:hint="default" w:ascii="Arial" w:hAnsi="Arial" w:cs="Arial"/>
      <w:color w:val="000000"/>
      <w:sz w:val="18"/>
      <w:szCs w:val="18"/>
    </w:rPr>
  </w:style>
  <w:style w:type="character" w:customStyle="1" w:styleId="170">
    <w:name w:val="吉奥正文 Char2"/>
    <w:link w:val="171"/>
    <w:qFormat/>
    <w:uiPriority w:val="0"/>
    <w:rPr>
      <w:rFonts w:ascii="Times New Roman" w:hAnsi="Times New Roman" w:eastAsia="仿宋_GB2312"/>
      <w:sz w:val="24"/>
    </w:rPr>
  </w:style>
  <w:style w:type="paragraph" w:customStyle="1" w:styleId="171">
    <w:name w:val="吉奥正文"/>
    <w:basedOn w:val="1"/>
    <w:link w:val="170"/>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72">
    <w:name w:val="flname7"/>
    <w:basedOn w:val="63"/>
    <w:qFormat/>
    <w:uiPriority w:val="0"/>
  </w:style>
  <w:style w:type="character" w:customStyle="1" w:styleId="173">
    <w:name w:val="header odd Char Char1"/>
    <w:qFormat/>
    <w:uiPriority w:val="0"/>
    <w:rPr>
      <w:rFonts w:eastAsia="宋体"/>
      <w:kern w:val="2"/>
      <w:sz w:val="18"/>
      <w:szCs w:val="18"/>
      <w:lang w:val="en-US" w:eastAsia="zh-CN" w:bidi="ar-SA"/>
    </w:rPr>
  </w:style>
  <w:style w:type="character" w:customStyle="1" w:styleId="174">
    <w:name w:val="一级标题 Char Char"/>
    <w:qFormat/>
    <w:uiPriority w:val="0"/>
    <w:rPr>
      <w:rFonts w:eastAsia="仿宋"/>
      <w:b/>
      <w:kern w:val="44"/>
      <w:sz w:val="28"/>
      <w:lang w:val="en-US" w:eastAsia="zh-CN" w:bidi="ar-SA"/>
    </w:rPr>
  </w:style>
  <w:style w:type="character" w:customStyle="1" w:styleId="175">
    <w:name w:val="Char Char12"/>
    <w:qFormat/>
    <w:uiPriority w:val="0"/>
    <w:rPr>
      <w:rFonts w:ascii="宋体" w:hAnsi="Courier New" w:eastAsia="宋体" w:cs="Times New Roman"/>
      <w:spacing w:val="-4"/>
      <w:sz w:val="18"/>
      <w:szCs w:val="20"/>
    </w:rPr>
  </w:style>
  <w:style w:type="character" w:customStyle="1" w:styleId="176">
    <w:name w:val="标题 Char"/>
    <w:link w:val="54"/>
    <w:qFormat/>
    <w:uiPriority w:val="0"/>
    <w:rPr>
      <w:rFonts w:ascii="Arial" w:hAnsi="Arial" w:cs="Arial"/>
      <w:b/>
      <w:bCs/>
      <w:kern w:val="2"/>
      <w:sz w:val="32"/>
      <w:szCs w:val="32"/>
    </w:rPr>
  </w:style>
  <w:style w:type="character" w:customStyle="1" w:styleId="177">
    <w:name w:val="标题 5 Char"/>
    <w:link w:val="6"/>
    <w:qFormat/>
    <w:uiPriority w:val="0"/>
    <w:rPr>
      <w:rFonts w:eastAsia="宋体"/>
      <w:b/>
      <w:bCs/>
      <w:kern w:val="2"/>
      <w:sz w:val="28"/>
      <w:szCs w:val="28"/>
      <w:lang w:bidi="ar-SA"/>
    </w:rPr>
  </w:style>
  <w:style w:type="character" w:customStyle="1" w:styleId="178">
    <w:name w:val="huide001"/>
    <w:qFormat/>
    <w:uiPriority w:val="0"/>
    <w:rPr>
      <w:rFonts w:hint="default" w:ascii="Arial" w:hAnsi="Arial" w:cs="Arial"/>
      <w:color w:val="666666"/>
      <w:sz w:val="18"/>
      <w:szCs w:val="18"/>
    </w:rPr>
  </w:style>
  <w:style w:type="character" w:customStyle="1" w:styleId="179">
    <w:name w:val="Title Char"/>
    <w:qFormat/>
    <w:uiPriority w:val="0"/>
    <w:rPr>
      <w:rFonts w:ascii="Cambria" w:hAnsi="Cambria" w:eastAsia="宋体" w:cs="Cambria"/>
      <w:b/>
      <w:bCs/>
      <w:sz w:val="32"/>
      <w:szCs w:val="32"/>
      <w:lang w:val="en-US" w:eastAsia="zh-CN" w:bidi="ar-SA"/>
    </w:rPr>
  </w:style>
  <w:style w:type="character" w:customStyle="1" w:styleId="180">
    <w:name w:val="text_show1"/>
    <w:qFormat/>
    <w:uiPriority w:val="0"/>
    <w:rPr>
      <w:color w:val="000000"/>
      <w:sz w:val="21"/>
      <w:szCs w:val="21"/>
      <w:u w:val="none"/>
    </w:rPr>
  </w:style>
  <w:style w:type="character" w:customStyle="1" w:styleId="181">
    <w:name w:val="标准文本 Char"/>
    <w:link w:val="166"/>
    <w:qFormat/>
    <w:locked/>
    <w:uiPriority w:val="0"/>
    <w:rPr>
      <w:kern w:val="2"/>
      <w:sz w:val="24"/>
      <w:szCs w:val="24"/>
    </w:rPr>
  </w:style>
  <w:style w:type="character" w:customStyle="1" w:styleId="182">
    <w:name w:val="Char Char4"/>
    <w:qFormat/>
    <w:uiPriority w:val="0"/>
    <w:rPr>
      <w:rFonts w:ascii="Calibri" w:hAnsi="Calibri" w:eastAsia="宋体"/>
      <w:sz w:val="18"/>
      <w:szCs w:val="18"/>
      <w:lang w:bidi="ar-SA"/>
    </w:rPr>
  </w:style>
  <w:style w:type="character" w:customStyle="1" w:styleId="183">
    <w:name w:val="Char Char141"/>
    <w:qFormat/>
    <w:uiPriority w:val="0"/>
    <w:rPr>
      <w:rFonts w:ascii="楷体_GB2312" w:eastAsia="楷体_GB2312"/>
      <w:kern w:val="2"/>
      <w:sz w:val="32"/>
      <w:lang w:val="en-US" w:eastAsia="zh-CN" w:bidi="ar-SA"/>
    </w:rPr>
  </w:style>
  <w:style w:type="character" w:customStyle="1" w:styleId="184">
    <w:name w:val="Header Char"/>
    <w:semiHidden/>
    <w:qFormat/>
    <w:locked/>
    <w:uiPriority w:val="0"/>
    <w:rPr>
      <w:rFonts w:ascii="Times New Roman" w:hAnsi="Times New Roman" w:eastAsia="宋体" w:cs="Times New Roman"/>
      <w:sz w:val="18"/>
      <w:szCs w:val="18"/>
    </w:rPr>
  </w:style>
  <w:style w:type="character" w:customStyle="1" w:styleId="185">
    <w:name w:val="p21"/>
    <w:qFormat/>
    <w:uiPriority w:val="0"/>
    <w:rPr>
      <w:rFonts w:hint="default" w:ascii="Arial" w:hAnsi="Arial"/>
      <w:color w:val="333333"/>
      <w:sz w:val="18"/>
      <w:u w:val="none"/>
    </w:rPr>
  </w:style>
  <w:style w:type="character" w:customStyle="1" w:styleId="186">
    <w:name w:val="Footer Char"/>
    <w:semiHidden/>
    <w:qFormat/>
    <w:locked/>
    <w:uiPriority w:val="0"/>
    <w:rPr>
      <w:rFonts w:ascii="Times New Roman" w:hAnsi="Times New Roman" w:eastAsia="宋体" w:cs="Times New Roman"/>
      <w:sz w:val="18"/>
      <w:szCs w:val="18"/>
    </w:rPr>
  </w:style>
  <w:style w:type="character" w:customStyle="1" w:styleId="187">
    <w:name w:val="Normal Indent Char Char"/>
    <w:qFormat/>
    <w:uiPriority w:val="0"/>
    <w:rPr>
      <w:rFonts w:eastAsia="宋体"/>
      <w:kern w:val="2"/>
      <w:sz w:val="21"/>
      <w:szCs w:val="24"/>
      <w:lang w:val="en-US" w:eastAsia="zh-CN" w:bidi="ar-SA"/>
    </w:rPr>
  </w:style>
  <w:style w:type="character" w:customStyle="1" w:styleId="188">
    <w:name w:val="Char Char8"/>
    <w:qFormat/>
    <w:uiPriority w:val="0"/>
    <w:rPr>
      <w:rFonts w:ascii="Arial" w:hAnsi="Arial" w:eastAsia="黑体"/>
      <w:b/>
      <w:bCs/>
      <w:kern w:val="2"/>
      <w:sz w:val="32"/>
      <w:szCs w:val="32"/>
      <w:lang w:val="en-US" w:eastAsia="zh-CN" w:bidi="ar-SA"/>
    </w:rPr>
  </w:style>
  <w:style w:type="character" w:customStyle="1" w:styleId="189">
    <w:name w:val="List Paragraph Char"/>
    <w:link w:val="190"/>
    <w:qFormat/>
    <w:locked/>
    <w:uiPriority w:val="0"/>
    <w:rPr>
      <w:rFonts w:ascii="Times New Roman" w:hAnsi="Times New Roman"/>
      <w:kern w:val="2"/>
      <w:sz w:val="21"/>
      <w:szCs w:val="24"/>
    </w:rPr>
  </w:style>
  <w:style w:type="paragraph" w:customStyle="1" w:styleId="190">
    <w:name w:val="列出段落1"/>
    <w:basedOn w:val="1"/>
    <w:link w:val="189"/>
    <w:qFormat/>
    <w:uiPriority w:val="0"/>
    <w:pPr>
      <w:ind w:firstLine="420" w:firstLineChars="200"/>
    </w:pPr>
    <w:rPr>
      <w:rFonts w:ascii="Times New Roman" w:hAnsi="Times New Roman"/>
      <w:szCs w:val="24"/>
    </w:rPr>
  </w:style>
  <w:style w:type="character" w:customStyle="1" w:styleId="191">
    <w:name w:val="Balloon Text Char"/>
    <w:semiHidden/>
    <w:qFormat/>
    <w:locked/>
    <w:uiPriority w:val="0"/>
    <w:rPr>
      <w:rFonts w:ascii="Times New Roman" w:hAnsi="Times New Roman" w:eastAsia="宋体" w:cs="Times New Roman"/>
      <w:sz w:val="18"/>
      <w:szCs w:val="18"/>
    </w:rPr>
  </w:style>
  <w:style w:type="character" w:customStyle="1" w:styleId="192">
    <w:name w:val="Book Title"/>
    <w:qFormat/>
    <w:uiPriority w:val="33"/>
    <w:rPr>
      <w:b/>
      <w:bCs/>
      <w:smallCaps/>
      <w:spacing w:val="5"/>
    </w:rPr>
  </w:style>
  <w:style w:type="character" w:customStyle="1" w:styleId="193">
    <w:name w:val="标题 1 Char"/>
    <w:link w:val="2"/>
    <w:qFormat/>
    <w:uiPriority w:val="0"/>
    <w:rPr>
      <w:rFonts w:eastAsia="隶书"/>
      <w:b/>
      <w:bCs/>
      <w:sz w:val="36"/>
      <w:szCs w:val="36"/>
      <w:lang w:val="en-US" w:eastAsia="zh-CN" w:bidi="ar-SA"/>
    </w:rPr>
  </w:style>
  <w:style w:type="character" w:customStyle="1" w:styleId="194">
    <w:name w:val="tw4winMark"/>
    <w:qFormat/>
    <w:uiPriority w:val="0"/>
    <w:rPr>
      <w:rFonts w:ascii="Courier New" w:hAnsi="Courier New"/>
      <w:vanish/>
      <w:color w:val="800080"/>
      <w:vertAlign w:val="subscript"/>
    </w:rPr>
  </w:style>
  <w:style w:type="character" w:customStyle="1" w:styleId="195">
    <w:name w:val="Item List in Table Char Char"/>
    <w:link w:val="196"/>
    <w:qFormat/>
    <w:locked/>
    <w:uiPriority w:val="0"/>
    <w:rPr>
      <w:rFonts w:ascii="Arial" w:hAnsi="Arial"/>
      <w:sz w:val="18"/>
      <w:szCs w:val="18"/>
      <w:lang w:val="en-US" w:eastAsia="zh-CN" w:bidi="ar-SA"/>
    </w:rPr>
  </w:style>
  <w:style w:type="paragraph" w:customStyle="1" w:styleId="196">
    <w:name w:val="Item List in Table"/>
    <w:link w:val="195"/>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7">
    <w:name w:val="Char Char2"/>
    <w:qFormat/>
    <w:uiPriority w:val="0"/>
    <w:rPr>
      <w:rFonts w:ascii="宋体" w:hAnsi="Courier New" w:eastAsia="宋体"/>
      <w:sz w:val="21"/>
      <w:lang w:val="en-US" w:eastAsia="zh-CN" w:bidi="ar-SA"/>
    </w:rPr>
  </w:style>
  <w:style w:type="character" w:customStyle="1" w:styleId="198">
    <w:name w:val="正文文本 Char"/>
    <w:link w:val="24"/>
    <w:qFormat/>
    <w:uiPriority w:val="0"/>
    <w:rPr>
      <w:rFonts w:eastAsia="宋体"/>
      <w:kern w:val="2"/>
      <w:sz w:val="28"/>
      <w:szCs w:val="24"/>
      <w:lang w:val="en-US" w:eastAsia="zh-CN" w:bidi="ar-SA"/>
    </w:rPr>
  </w:style>
  <w:style w:type="character" w:customStyle="1" w:styleId="199">
    <w:name w:val="paragraph1 Char Char"/>
    <w:qFormat/>
    <w:uiPriority w:val="0"/>
    <w:rPr>
      <w:rFonts w:eastAsia="楷体_GB2312"/>
      <w:kern w:val="2"/>
      <w:sz w:val="24"/>
      <w:lang w:val="en-US" w:eastAsia="zh-CN" w:bidi="ar-SA"/>
    </w:rPr>
  </w:style>
  <w:style w:type="character" w:customStyle="1" w:styleId="200">
    <w:name w:val="正文首行缩进 Char"/>
    <w:link w:val="56"/>
    <w:qFormat/>
    <w:uiPriority w:val="0"/>
    <w:rPr>
      <w:rFonts w:ascii="Calibri" w:hAnsi="Calibri" w:eastAsia="宋体"/>
      <w:kern w:val="2"/>
      <w:sz w:val="21"/>
      <w:szCs w:val="22"/>
      <w:lang w:val="en-US" w:eastAsia="zh-CN" w:bidi="ar-SA"/>
    </w:rPr>
  </w:style>
  <w:style w:type="character" w:customStyle="1" w:styleId="201">
    <w:name w:val="grame"/>
    <w:basedOn w:val="63"/>
    <w:qFormat/>
    <w:uiPriority w:val="0"/>
  </w:style>
  <w:style w:type="character" w:customStyle="1" w:styleId="202">
    <w:name w:val="Char Char5"/>
    <w:qFormat/>
    <w:uiPriority w:val="0"/>
    <w:rPr>
      <w:rFonts w:ascii="Calibri" w:hAnsi="Calibri" w:eastAsia="宋体"/>
      <w:sz w:val="18"/>
      <w:szCs w:val="18"/>
      <w:lang w:bidi="ar-SA"/>
    </w:rPr>
  </w:style>
  <w:style w:type="character" w:customStyle="1" w:styleId="203">
    <w:name w:val="fontdz1"/>
    <w:qFormat/>
    <w:uiPriority w:val="0"/>
    <w:rPr>
      <w:sz w:val="18"/>
      <w:szCs w:val="18"/>
    </w:rPr>
  </w:style>
  <w:style w:type="character" w:customStyle="1" w:styleId="204">
    <w:name w:val="自定义正文 Char"/>
    <w:link w:val="205"/>
    <w:qFormat/>
    <w:uiPriority w:val="0"/>
    <w:rPr>
      <w:rFonts w:ascii="仿宋_GB2312" w:eastAsia="仿宋_GB2312"/>
      <w:kern w:val="2"/>
      <w:sz w:val="28"/>
      <w:szCs w:val="24"/>
    </w:rPr>
  </w:style>
  <w:style w:type="paragraph" w:customStyle="1" w:styleId="205">
    <w:name w:val="自定义正文"/>
    <w:basedOn w:val="1"/>
    <w:link w:val="204"/>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6">
    <w:name w:val="公文正文 Char"/>
    <w:link w:val="207"/>
    <w:qFormat/>
    <w:uiPriority w:val="0"/>
    <w:rPr>
      <w:rFonts w:ascii="仿宋_GB2312" w:eastAsia="仿宋_GB2312"/>
      <w:kern w:val="2"/>
      <w:sz w:val="24"/>
      <w:szCs w:val="24"/>
      <w:lang w:val="en-US" w:eastAsia="zh-CN" w:bidi="ar-SA"/>
    </w:rPr>
  </w:style>
  <w:style w:type="paragraph" w:customStyle="1" w:styleId="207">
    <w:name w:val="公文正文"/>
    <w:basedOn w:val="1"/>
    <w:link w:val="206"/>
    <w:qFormat/>
    <w:uiPriority w:val="0"/>
    <w:pPr>
      <w:spacing w:before="156" w:line="360" w:lineRule="auto"/>
      <w:ind w:firstLine="360" w:firstLineChars="200"/>
    </w:pPr>
    <w:rPr>
      <w:rFonts w:ascii="仿宋_GB2312" w:eastAsia="仿宋_GB2312"/>
      <w:sz w:val="24"/>
      <w:szCs w:val="24"/>
    </w:rPr>
  </w:style>
  <w:style w:type="character" w:customStyle="1" w:styleId="208">
    <w:name w:val="Char Char14"/>
    <w:qFormat/>
    <w:uiPriority w:val="0"/>
    <w:rPr>
      <w:rFonts w:ascii="Calibri" w:hAnsi="Calibri" w:eastAsia="宋体" w:cs="Times New Roman"/>
      <w:b/>
      <w:bCs/>
      <w:sz w:val="28"/>
      <w:szCs w:val="28"/>
    </w:rPr>
  </w:style>
  <w:style w:type="character" w:customStyle="1" w:styleId="209">
    <w:name w:val="列表1、 Char Char"/>
    <w:qFormat/>
    <w:uiPriority w:val="0"/>
    <w:rPr>
      <w:rFonts w:ascii="仿宋" w:hAnsi="仿宋" w:eastAsia="仿宋"/>
      <w:kern w:val="2"/>
      <w:sz w:val="28"/>
      <w:szCs w:val="21"/>
      <w:lang w:bidi="ar-SA"/>
    </w:rPr>
  </w:style>
  <w:style w:type="character" w:customStyle="1" w:styleId="210">
    <w:name w:val="批注文字 Char"/>
    <w:link w:val="21"/>
    <w:qFormat/>
    <w:uiPriority w:val="99"/>
    <w:rPr>
      <w:kern w:val="2"/>
      <w:sz w:val="21"/>
      <w:szCs w:val="22"/>
    </w:rPr>
  </w:style>
  <w:style w:type="character" w:customStyle="1" w:styleId="211">
    <w:name w:val="批注主题 Char"/>
    <w:link w:val="212"/>
    <w:qFormat/>
    <w:uiPriority w:val="99"/>
    <w:rPr>
      <w:b/>
      <w:bCs/>
    </w:rPr>
  </w:style>
  <w:style w:type="paragraph" w:customStyle="1" w:styleId="212">
    <w:name w:val="批注主题1"/>
    <w:basedOn w:val="21"/>
    <w:next w:val="21"/>
    <w:link w:val="211"/>
    <w:uiPriority w:val="0"/>
    <w:rPr>
      <w:b/>
      <w:bCs/>
      <w:kern w:val="0"/>
      <w:sz w:val="20"/>
      <w:szCs w:val="20"/>
    </w:rPr>
  </w:style>
  <w:style w:type="character" w:customStyle="1" w:styleId="213">
    <w:name w:val="表名 Char"/>
    <w:qFormat/>
    <w:uiPriority w:val="0"/>
    <w:rPr>
      <w:rFonts w:ascii="Arial" w:hAnsi="Arial" w:eastAsia="黑体"/>
      <w:sz w:val="24"/>
      <w:szCs w:val="24"/>
    </w:rPr>
  </w:style>
  <w:style w:type="character" w:customStyle="1" w:styleId="214">
    <w:name w:val="ZJ图表 Char"/>
    <w:link w:val="215"/>
    <w:qFormat/>
    <w:uiPriority w:val="0"/>
    <w:rPr>
      <w:rFonts w:ascii="Times New Roman" w:hAnsi="Times New Roman" w:eastAsia="黑体"/>
      <w:color w:val="000000"/>
      <w:sz w:val="24"/>
      <w:szCs w:val="24"/>
    </w:rPr>
  </w:style>
  <w:style w:type="paragraph" w:customStyle="1" w:styleId="215">
    <w:name w:val="ZJ图表"/>
    <w:basedOn w:val="8"/>
    <w:link w:val="214"/>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6">
    <w:name w:val="h Char"/>
    <w:qFormat/>
    <w:uiPriority w:val="0"/>
    <w:rPr>
      <w:rFonts w:ascii="Calibri" w:hAnsi="Calibri" w:eastAsia="宋体" w:cs="Times New Roman"/>
      <w:sz w:val="18"/>
      <w:szCs w:val="18"/>
    </w:rPr>
  </w:style>
  <w:style w:type="character" w:customStyle="1" w:styleId="217">
    <w:name w:val="标题 2 Char1"/>
    <w:link w:val="3"/>
    <w:qFormat/>
    <w:uiPriority w:val="0"/>
    <w:rPr>
      <w:rFonts w:ascii="Arial" w:hAnsi="Arial" w:eastAsia="黑体"/>
      <w:b/>
      <w:bCs/>
      <w:kern w:val="2"/>
      <w:sz w:val="32"/>
      <w:szCs w:val="32"/>
      <w:lang w:val="en-US" w:eastAsia="zh-CN" w:bidi="ar-SA"/>
    </w:rPr>
  </w:style>
  <w:style w:type="character" w:customStyle="1" w:styleId="218">
    <w:name w:val="z-窗体底端 Char"/>
    <w:link w:val="219"/>
    <w:qFormat/>
    <w:uiPriority w:val="0"/>
    <w:rPr>
      <w:rFonts w:ascii="Arial" w:hAnsi="Arial" w:cs="Arial"/>
      <w:vanish/>
      <w:sz w:val="16"/>
      <w:szCs w:val="16"/>
    </w:rPr>
  </w:style>
  <w:style w:type="paragraph" w:customStyle="1" w:styleId="219">
    <w:name w:val="HTML Bottom of Form"/>
    <w:basedOn w:val="1"/>
    <w:next w:val="1"/>
    <w:link w:val="218"/>
    <w:uiPriority w:val="0"/>
    <w:pPr>
      <w:widowControl/>
      <w:pBdr>
        <w:top w:val="single" w:color="auto" w:sz="6" w:space="1"/>
      </w:pBdr>
      <w:jc w:val="center"/>
    </w:pPr>
    <w:rPr>
      <w:rFonts w:ascii="Arial" w:hAnsi="Arial"/>
      <w:vanish/>
      <w:kern w:val="0"/>
      <w:sz w:val="16"/>
      <w:szCs w:val="16"/>
    </w:rPr>
  </w:style>
  <w:style w:type="character" w:customStyle="1" w:styleId="220">
    <w:name w:val="title_sub_blue1"/>
    <w:qFormat/>
    <w:uiPriority w:val="0"/>
    <w:rPr>
      <w:rFonts w:hint="default" w:ascii="Arial" w:hAnsi="Arial"/>
      <w:b/>
      <w:color w:val="16344F"/>
      <w:spacing w:val="15"/>
      <w:sz w:val="18"/>
      <w:u w:val="none"/>
    </w:rPr>
  </w:style>
  <w:style w:type="character" w:customStyle="1" w:styleId="221">
    <w:name w:val="二级标题 Char Char"/>
    <w:qFormat/>
    <w:uiPriority w:val="0"/>
    <w:rPr>
      <w:rFonts w:eastAsia="仿宋"/>
      <w:b/>
      <w:sz w:val="28"/>
      <w:lang w:val="en-US" w:eastAsia="zh-CN" w:bidi="ar-SA"/>
    </w:rPr>
  </w:style>
  <w:style w:type="character" w:customStyle="1" w:styleId="222">
    <w:name w:val="Intense Reference"/>
    <w:qFormat/>
    <w:uiPriority w:val="0"/>
    <w:rPr>
      <w:b/>
      <w:sz w:val="24"/>
      <w:u w:val="single"/>
    </w:rPr>
  </w:style>
  <w:style w:type="character" w:customStyle="1" w:styleId="223">
    <w:name w:val="正文文本 3 Char"/>
    <w:link w:val="23"/>
    <w:qFormat/>
    <w:uiPriority w:val="0"/>
    <w:rPr>
      <w:rFonts w:ascii="Times New Roman" w:hAnsi="宋体" w:eastAsia="仿宋_GB2312"/>
      <w:b/>
      <w:bCs/>
      <w:kern w:val="2"/>
      <w:sz w:val="24"/>
    </w:rPr>
  </w:style>
  <w:style w:type="character" w:customStyle="1" w:styleId="224">
    <w:name w:val="中等深浅网格 11"/>
    <w:semiHidden/>
    <w:qFormat/>
    <w:uiPriority w:val="0"/>
    <w:rPr>
      <w:color w:val="808080"/>
    </w:rPr>
  </w:style>
  <w:style w:type="character" w:customStyle="1" w:styleId="225">
    <w:name w:val="Char Char9"/>
    <w:qFormat/>
    <w:uiPriority w:val="0"/>
    <w:rPr>
      <w:rFonts w:eastAsia="宋体"/>
      <w:b/>
      <w:kern w:val="44"/>
      <w:sz w:val="44"/>
      <w:lang w:bidi="ar-SA"/>
    </w:rPr>
  </w:style>
  <w:style w:type="character" w:customStyle="1" w:styleId="226">
    <w:name w:val="正文文本缩进 Char1"/>
    <w:qFormat/>
    <w:uiPriority w:val="99"/>
    <w:rPr>
      <w:rFonts w:ascii="Times New Roman" w:hAnsi="Times New Roman" w:eastAsia="宋体" w:cs="Times New Roman"/>
      <w:sz w:val="28"/>
      <w:szCs w:val="20"/>
    </w:rPr>
  </w:style>
  <w:style w:type="character" w:customStyle="1" w:styleId="227">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8">
    <w:name w:val="大标题 Char"/>
    <w:link w:val="229"/>
    <w:qFormat/>
    <w:uiPriority w:val="0"/>
    <w:rPr>
      <w:b/>
      <w:sz w:val="28"/>
      <w:lang w:val="en-US" w:eastAsia="zh-CN" w:bidi="ar-SA"/>
    </w:rPr>
  </w:style>
  <w:style w:type="paragraph" w:customStyle="1" w:styleId="229">
    <w:name w:val="大标题"/>
    <w:next w:val="1"/>
    <w:link w:val="228"/>
    <w:qFormat/>
    <w:uiPriority w:val="0"/>
    <w:pPr>
      <w:spacing w:before="120" w:after="120" w:line="360" w:lineRule="auto"/>
    </w:pPr>
    <w:rPr>
      <w:rFonts w:ascii="Calibri" w:hAnsi="Calibri" w:eastAsia="宋体" w:cs="Times New Roman"/>
      <w:b/>
      <w:sz w:val="28"/>
      <w:lang w:val="en-US" w:eastAsia="zh-CN" w:bidi="ar-SA"/>
    </w:rPr>
  </w:style>
  <w:style w:type="character" w:customStyle="1" w:styleId="230">
    <w:name w:val="样式4 Char Char"/>
    <w:qFormat/>
    <w:uiPriority w:val="0"/>
    <w:rPr>
      <w:rFonts w:ascii="Calibri" w:hAnsi="Calibri" w:eastAsia="宋体"/>
      <w:kern w:val="2"/>
      <w:sz w:val="24"/>
      <w:szCs w:val="22"/>
      <w:lang w:val="en-US" w:eastAsia="zh-CN" w:bidi="ar-SA"/>
    </w:rPr>
  </w:style>
  <w:style w:type="character" w:customStyle="1" w:styleId="231">
    <w:name w:val="正文文本缩进 Char"/>
    <w:link w:val="25"/>
    <w:qFormat/>
    <w:uiPriority w:val="0"/>
    <w:rPr>
      <w:rFonts w:ascii="宋体" w:hAnsi="Courier New" w:eastAsia="宋体"/>
      <w:spacing w:val="-4"/>
      <w:kern w:val="2"/>
      <w:sz w:val="18"/>
      <w:lang w:val="en-US" w:eastAsia="zh-CN" w:bidi="ar-SA"/>
    </w:rPr>
  </w:style>
  <w:style w:type="character" w:customStyle="1" w:styleId="232">
    <w:name w:val="正文（首行缩进2字符） Char Char"/>
    <w:link w:val="233"/>
    <w:qFormat/>
    <w:uiPriority w:val="0"/>
    <w:rPr>
      <w:szCs w:val="21"/>
    </w:rPr>
  </w:style>
  <w:style w:type="paragraph" w:customStyle="1" w:styleId="233">
    <w:name w:val="正文（首行缩进2字符）"/>
    <w:basedOn w:val="1"/>
    <w:link w:val="232"/>
    <w:qFormat/>
    <w:uiPriority w:val="0"/>
    <w:pPr>
      <w:spacing w:line="360" w:lineRule="auto"/>
      <w:ind w:firstLine="420" w:firstLineChars="200"/>
    </w:pPr>
    <w:rPr>
      <w:kern w:val="0"/>
      <w:sz w:val="20"/>
      <w:szCs w:val="21"/>
    </w:rPr>
  </w:style>
  <w:style w:type="character" w:customStyle="1" w:styleId="234">
    <w:name w:val="tw4winPopup"/>
    <w:qFormat/>
    <w:uiPriority w:val="0"/>
    <w:rPr>
      <w:rFonts w:ascii="Courier New" w:hAnsi="Courier New"/>
      <w:color w:val="008000"/>
    </w:rPr>
  </w:style>
  <w:style w:type="character" w:customStyle="1" w:styleId="235">
    <w:name w:val="页脚 Char1"/>
    <w:link w:val="38"/>
    <w:qFormat/>
    <w:uiPriority w:val="99"/>
    <w:rPr>
      <w:kern w:val="2"/>
      <w:sz w:val="18"/>
      <w:szCs w:val="18"/>
    </w:rPr>
  </w:style>
  <w:style w:type="character" w:customStyle="1" w:styleId="236">
    <w:name w:val="浅色网格 - 强调文字颜色 3 Char"/>
    <w:qFormat/>
    <w:locked/>
    <w:uiPriority w:val="0"/>
    <w:rPr>
      <w:rFonts w:ascii="Calibri" w:hAnsi="Calibri" w:eastAsia="宋体" w:cs="Times New Roman"/>
    </w:rPr>
  </w:style>
  <w:style w:type="character" w:customStyle="1" w:styleId="237">
    <w:name w:val="Char Char21"/>
    <w:qFormat/>
    <w:uiPriority w:val="0"/>
    <w:rPr>
      <w:rFonts w:ascii="宋体" w:hAnsi="Courier New" w:eastAsia="宋体"/>
      <w:sz w:val="21"/>
      <w:lang w:val="en-US" w:eastAsia="zh-CN" w:bidi="ar-SA"/>
    </w:rPr>
  </w:style>
  <w:style w:type="character" w:customStyle="1" w:styleId="238">
    <w:name w:val="H2 Char3"/>
    <w:qFormat/>
    <w:uiPriority w:val="0"/>
    <w:rPr>
      <w:rFonts w:ascii="Arial" w:hAnsi="Arial" w:eastAsia="黑体"/>
      <w:b/>
      <w:bCs/>
      <w:kern w:val="2"/>
      <w:sz w:val="32"/>
      <w:szCs w:val="32"/>
      <w:lang w:val="en-US" w:eastAsia="zh-CN" w:bidi="ar-SA"/>
    </w:rPr>
  </w:style>
  <w:style w:type="character" w:customStyle="1" w:styleId="239">
    <w:name w:val="新昌图表 Char"/>
    <w:link w:val="240"/>
    <w:qFormat/>
    <w:uiPriority w:val="0"/>
    <w:rPr>
      <w:rFonts w:ascii="Times New Roman" w:hAnsi="Times New Roman" w:eastAsia="黑体"/>
      <w:color w:val="000000"/>
      <w:sz w:val="24"/>
      <w:szCs w:val="24"/>
    </w:rPr>
  </w:style>
  <w:style w:type="paragraph" w:customStyle="1" w:styleId="240">
    <w:name w:val="新昌图表"/>
    <w:basedOn w:val="1"/>
    <w:link w:val="239"/>
    <w:qFormat/>
    <w:uiPriority w:val="0"/>
    <w:pPr>
      <w:jc w:val="center"/>
    </w:pPr>
    <w:rPr>
      <w:rFonts w:ascii="Times New Roman" w:hAnsi="Times New Roman" w:eastAsia="黑体"/>
      <w:color w:val="000000"/>
      <w:kern w:val="0"/>
      <w:sz w:val="24"/>
      <w:szCs w:val="24"/>
    </w:rPr>
  </w:style>
  <w:style w:type="character" w:customStyle="1" w:styleId="241">
    <w:name w:val="Char Char14212"/>
    <w:qFormat/>
    <w:locked/>
    <w:uiPriority w:val="0"/>
    <w:rPr>
      <w:rFonts w:ascii="楷体_GB2312" w:eastAsia="楷体_GB2312"/>
      <w:kern w:val="2"/>
      <w:sz w:val="32"/>
      <w:lang w:val="en-US" w:eastAsia="zh-CN" w:bidi="ar-SA"/>
    </w:rPr>
  </w:style>
  <w:style w:type="character" w:customStyle="1" w:styleId="242">
    <w:name w:val="tw4winError"/>
    <w:qFormat/>
    <w:uiPriority w:val="0"/>
    <w:rPr>
      <w:rFonts w:ascii="Courier New" w:hAnsi="Courier New"/>
      <w:color w:val="00FF00"/>
      <w:sz w:val="40"/>
    </w:rPr>
  </w:style>
  <w:style w:type="character" w:customStyle="1" w:styleId="243">
    <w:name w:val="正文4 Char"/>
    <w:link w:val="244"/>
    <w:qFormat/>
    <w:uiPriority w:val="0"/>
    <w:rPr>
      <w:rFonts w:ascii="Calibri" w:hAnsi="Calibri" w:eastAsia="宋体"/>
      <w:kern w:val="2"/>
      <w:sz w:val="24"/>
      <w:szCs w:val="24"/>
      <w:lang w:bidi="ar-SA"/>
    </w:rPr>
  </w:style>
  <w:style w:type="paragraph" w:customStyle="1" w:styleId="244">
    <w:name w:val="正文4"/>
    <w:basedOn w:val="1"/>
    <w:link w:val="243"/>
    <w:qFormat/>
    <w:uiPriority w:val="0"/>
    <w:pPr>
      <w:numPr>
        <w:ilvl w:val="0"/>
        <w:numId w:val="8"/>
      </w:numPr>
      <w:spacing w:before="60" w:after="60" w:line="360" w:lineRule="auto"/>
      <w:ind w:firstLine="0"/>
    </w:pPr>
    <w:rPr>
      <w:sz w:val="24"/>
      <w:szCs w:val="24"/>
    </w:rPr>
  </w:style>
  <w:style w:type="character" w:customStyle="1" w:styleId="245">
    <w:name w:val="z-窗体顶端 Char"/>
    <w:link w:val="246"/>
    <w:qFormat/>
    <w:uiPriority w:val="0"/>
    <w:rPr>
      <w:rFonts w:ascii="Arial" w:hAnsi="Arial" w:cs="Arial"/>
      <w:vanish/>
      <w:sz w:val="16"/>
      <w:szCs w:val="16"/>
    </w:rPr>
  </w:style>
  <w:style w:type="paragraph" w:customStyle="1" w:styleId="246">
    <w:name w:val="HTML Top of Form"/>
    <w:basedOn w:val="1"/>
    <w:next w:val="1"/>
    <w:link w:val="245"/>
    <w:uiPriority w:val="0"/>
    <w:pPr>
      <w:widowControl/>
      <w:pBdr>
        <w:bottom w:val="single" w:color="auto" w:sz="6" w:space="1"/>
      </w:pBdr>
      <w:jc w:val="center"/>
    </w:pPr>
    <w:rPr>
      <w:rFonts w:ascii="Arial" w:hAnsi="Arial"/>
      <w:vanish/>
      <w:kern w:val="0"/>
      <w:sz w:val="16"/>
      <w:szCs w:val="16"/>
    </w:rPr>
  </w:style>
  <w:style w:type="character" w:customStyle="1" w:styleId="247">
    <w:name w:val="衢州正文 Char"/>
    <w:link w:val="248"/>
    <w:qFormat/>
    <w:uiPriority w:val="0"/>
    <w:rPr>
      <w:rFonts w:ascii="Times New Roman" w:hAnsi="宋体"/>
      <w:sz w:val="24"/>
      <w:szCs w:val="24"/>
    </w:rPr>
  </w:style>
  <w:style w:type="paragraph" w:customStyle="1" w:styleId="248">
    <w:name w:val="衢州正文"/>
    <w:basedOn w:val="1"/>
    <w:link w:val="247"/>
    <w:qFormat/>
    <w:uiPriority w:val="0"/>
    <w:pPr>
      <w:spacing w:line="360" w:lineRule="auto"/>
      <w:ind w:firstLine="480" w:firstLineChars="200"/>
    </w:pPr>
    <w:rPr>
      <w:rFonts w:ascii="Times New Roman" w:hAnsi="宋体"/>
      <w:kern w:val="0"/>
      <w:sz w:val="24"/>
      <w:szCs w:val="24"/>
    </w:rPr>
  </w:style>
  <w:style w:type="character" w:customStyle="1" w:styleId="249">
    <w:name w:val="公文正文 Char Char"/>
    <w:qFormat/>
    <w:uiPriority w:val="0"/>
    <w:rPr>
      <w:rFonts w:ascii="仿宋_GB2312" w:eastAsia="仿宋_GB2312"/>
      <w:kern w:val="2"/>
      <w:sz w:val="24"/>
      <w:szCs w:val="24"/>
      <w:lang w:val="en-US" w:eastAsia="zh-CN" w:bidi="ar-SA"/>
    </w:rPr>
  </w:style>
  <w:style w:type="character" w:customStyle="1" w:styleId="250">
    <w:name w:val="css21"/>
    <w:qFormat/>
    <w:uiPriority w:val="0"/>
    <w:rPr>
      <w:sz w:val="18"/>
    </w:rPr>
  </w:style>
  <w:style w:type="character" w:customStyle="1" w:styleId="251">
    <w:name w:val="样式(-) Char Char"/>
    <w:qFormat/>
    <w:uiPriority w:val="0"/>
    <w:rPr>
      <w:rFonts w:ascii="Calibri" w:hAnsi="Calibri" w:eastAsia="仿宋"/>
      <w:b/>
      <w:kern w:val="2"/>
      <w:sz w:val="28"/>
      <w:szCs w:val="21"/>
      <w:lang w:bidi="ar-SA"/>
    </w:rPr>
  </w:style>
  <w:style w:type="character" w:customStyle="1" w:styleId="252">
    <w:name w:val="列表1、 Char"/>
    <w:link w:val="253"/>
    <w:qFormat/>
    <w:locked/>
    <w:uiPriority w:val="0"/>
    <w:rPr>
      <w:rFonts w:ascii="仿宋" w:hAnsi="仿宋" w:eastAsia="仿宋"/>
      <w:kern w:val="2"/>
      <w:sz w:val="28"/>
      <w:szCs w:val="21"/>
      <w:lang w:bidi="ar-SA"/>
    </w:rPr>
  </w:style>
  <w:style w:type="paragraph" w:customStyle="1" w:styleId="253">
    <w:name w:val="列表1、"/>
    <w:basedOn w:val="98"/>
    <w:link w:val="252"/>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54">
    <w:name w:val="bt Char2"/>
    <w:qFormat/>
    <w:uiPriority w:val="0"/>
    <w:rPr>
      <w:rFonts w:eastAsia="宋体"/>
      <w:kern w:val="2"/>
      <w:sz w:val="28"/>
      <w:szCs w:val="24"/>
      <w:lang w:val="en-US" w:eastAsia="zh-CN" w:bidi="ar-SA"/>
    </w:rPr>
  </w:style>
  <w:style w:type="character" w:customStyle="1" w:styleId="255">
    <w:name w:val="news1"/>
    <w:qFormat/>
    <w:uiPriority w:val="0"/>
    <w:rPr>
      <w:rFonts w:hint="default" w:ascii="Times New Roman" w:hAnsi="Times New Roman" w:cs="Times New Roman"/>
      <w:sz w:val="21"/>
      <w:szCs w:val="21"/>
    </w:rPr>
  </w:style>
  <w:style w:type="character" w:customStyle="1" w:styleId="256">
    <w:name w:val="标题 4 Char"/>
    <w:link w:val="5"/>
    <w:qFormat/>
    <w:uiPriority w:val="0"/>
    <w:rPr>
      <w:rFonts w:ascii="Arial" w:hAnsi="Arial" w:eastAsia="黑体"/>
      <w:b/>
      <w:bCs/>
      <w:kern w:val="2"/>
      <w:sz w:val="28"/>
      <w:szCs w:val="28"/>
      <w:lang w:val="en-US" w:eastAsia="zh-CN" w:bidi="ar-SA"/>
    </w:rPr>
  </w:style>
  <w:style w:type="character" w:customStyle="1" w:styleId="257">
    <w:name w:val="Char Char5112"/>
    <w:qFormat/>
    <w:uiPriority w:val="0"/>
    <w:rPr>
      <w:rFonts w:ascii="Calibri" w:hAnsi="Calibri" w:eastAsia="宋体"/>
      <w:sz w:val="18"/>
      <w:szCs w:val="18"/>
      <w:lang w:bidi="ar-SA"/>
    </w:rPr>
  </w:style>
  <w:style w:type="character" w:customStyle="1" w:styleId="258">
    <w:name w:val="正文文字 Char"/>
    <w:qFormat/>
    <w:uiPriority w:val="0"/>
    <w:rPr>
      <w:rFonts w:ascii="Arial" w:hAnsi="Arial" w:eastAsia="宋体"/>
      <w:kern w:val="2"/>
      <w:sz w:val="24"/>
      <w:lang w:val="en-US" w:eastAsia="zh-CN"/>
    </w:rPr>
  </w:style>
  <w:style w:type="character" w:customStyle="1" w:styleId="259">
    <w:name w:val="大标题 Char Char"/>
    <w:qFormat/>
    <w:uiPriority w:val="0"/>
    <w:rPr>
      <w:b/>
      <w:sz w:val="28"/>
      <w:lang w:val="en-US" w:eastAsia="zh-CN" w:bidi="ar-SA"/>
    </w:rPr>
  </w:style>
  <w:style w:type="character" w:customStyle="1" w:styleId="260">
    <w:name w:val="华电 正文 Char"/>
    <w:link w:val="261"/>
    <w:qFormat/>
    <w:uiPriority w:val="0"/>
    <w:rPr>
      <w:rFonts w:ascii="宋体" w:hAnsi="宋体" w:eastAsia="宋体"/>
      <w:sz w:val="22"/>
      <w:lang w:bidi="ar-SA"/>
    </w:rPr>
  </w:style>
  <w:style w:type="paragraph" w:customStyle="1" w:styleId="261">
    <w:name w:val="华电 正文"/>
    <w:basedOn w:val="1"/>
    <w:link w:val="260"/>
    <w:qFormat/>
    <w:uiPriority w:val="0"/>
    <w:pPr>
      <w:widowControl/>
      <w:spacing w:line="360" w:lineRule="auto"/>
      <w:ind w:firstLine="440" w:firstLineChars="200"/>
      <w:jc w:val="left"/>
    </w:pPr>
    <w:rPr>
      <w:rFonts w:ascii="宋体" w:hAnsi="宋体"/>
      <w:kern w:val="0"/>
      <w:sz w:val="22"/>
      <w:szCs w:val="20"/>
    </w:rPr>
  </w:style>
  <w:style w:type="character" w:customStyle="1" w:styleId="262">
    <w:name w:val="标准正文格式 Char"/>
    <w:link w:val="263"/>
    <w:qFormat/>
    <w:uiPriority w:val="0"/>
    <w:rPr>
      <w:rFonts w:ascii="宋体" w:eastAsia="仿宋_GB2312" w:cs="宋体"/>
      <w:color w:val="000000"/>
      <w:sz w:val="24"/>
      <w:lang w:val="en-US" w:eastAsia="zh-CN" w:bidi="ar-SA"/>
    </w:rPr>
  </w:style>
  <w:style w:type="paragraph" w:customStyle="1" w:styleId="263">
    <w:name w:val="标准正文格式"/>
    <w:basedOn w:val="1"/>
    <w:link w:val="262"/>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64">
    <w:name w:val="标题 3 Char1"/>
    <w:qFormat/>
    <w:uiPriority w:val="0"/>
    <w:rPr>
      <w:rFonts w:ascii="Calibri" w:hAnsi="Calibri" w:eastAsia="宋体"/>
      <w:b/>
      <w:bCs/>
      <w:kern w:val="2"/>
      <w:sz w:val="32"/>
      <w:szCs w:val="32"/>
      <w:lang w:val="en-US" w:eastAsia="zh-CN" w:bidi="ar-SA"/>
    </w:rPr>
  </w:style>
  <w:style w:type="character" w:customStyle="1" w:styleId="265">
    <w:name w:val="Indent Normal Char"/>
    <w:link w:val="266"/>
    <w:qFormat/>
    <w:uiPriority w:val="0"/>
    <w:rPr>
      <w:kern w:val="2"/>
      <w:sz w:val="21"/>
      <w:lang w:bidi="ar-SA"/>
    </w:rPr>
  </w:style>
  <w:style w:type="paragraph" w:customStyle="1" w:styleId="266">
    <w:name w:val="Indent Normal"/>
    <w:basedOn w:val="1"/>
    <w:link w:val="265"/>
    <w:qFormat/>
    <w:uiPriority w:val="0"/>
    <w:pPr>
      <w:ind w:firstLine="420"/>
    </w:pPr>
    <w:rPr>
      <w:szCs w:val="20"/>
    </w:rPr>
  </w:style>
  <w:style w:type="character" w:customStyle="1" w:styleId="267">
    <w:name w:val="正文文本缩进 2 Char"/>
    <w:link w:val="35"/>
    <w:qFormat/>
    <w:uiPriority w:val="0"/>
    <w:rPr>
      <w:rFonts w:ascii="仿宋_GB2312" w:hAnsi="宋体" w:cs="Arial"/>
      <w:b/>
      <w:bCs/>
      <w:color w:val="000000"/>
      <w:kern w:val="2"/>
      <w:sz w:val="24"/>
      <w:szCs w:val="24"/>
    </w:rPr>
  </w:style>
  <w:style w:type="character" w:customStyle="1" w:styleId="268">
    <w:name w:val="line1"/>
    <w:qFormat/>
    <w:uiPriority w:val="0"/>
    <w:rPr>
      <w:spacing w:val="360"/>
      <w:u w:val="none"/>
    </w:rPr>
  </w:style>
  <w:style w:type="character" w:customStyle="1" w:styleId="269">
    <w:name w:val="页脚 Char"/>
    <w:qFormat/>
    <w:uiPriority w:val="99"/>
    <w:rPr>
      <w:kern w:val="2"/>
      <w:sz w:val="18"/>
      <w:szCs w:val="18"/>
      <w:lang w:bidi="ar-SA"/>
    </w:rPr>
  </w:style>
  <w:style w:type="character" w:customStyle="1" w:styleId="270">
    <w:name w:val="point_normal1"/>
    <w:qFormat/>
    <w:uiPriority w:val="0"/>
    <w:rPr>
      <w:rFonts w:hint="default" w:ascii="Arial" w:hAnsi="Arial" w:cs="Arial"/>
      <w:sz w:val="18"/>
      <w:szCs w:val="18"/>
    </w:rPr>
  </w:style>
  <w:style w:type="character" w:customStyle="1" w:styleId="271">
    <w:name w:val="unnamed11"/>
    <w:qFormat/>
    <w:uiPriority w:val="0"/>
    <w:rPr>
      <w:color w:val="000000"/>
      <w:sz w:val="20"/>
      <w:szCs w:val="20"/>
    </w:rPr>
  </w:style>
  <w:style w:type="character" w:customStyle="1" w:styleId="272">
    <w:name w:val="模板正文 Char"/>
    <w:link w:val="273"/>
    <w:qFormat/>
    <w:uiPriority w:val="0"/>
    <w:rPr>
      <w:rFonts w:ascii="Arial" w:hAnsi="Arial"/>
      <w:szCs w:val="21"/>
    </w:rPr>
  </w:style>
  <w:style w:type="paragraph" w:customStyle="1" w:styleId="273">
    <w:name w:val="模板正文"/>
    <w:basedOn w:val="1"/>
    <w:link w:val="272"/>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74">
    <w:name w:val="*Body Text Char1"/>
    <w:link w:val="275"/>
    <w:qFormat/>
    <w:uiPriority w:val="0"/>
    <w:rPr>
      <w:rFonts w:ascii="Futura Lt" w:hAnsi="Futura Lt" w:cs="Futura Lt"/>
      <w:sz w:val="21"/>
      <w:szCs w:val="21"/>
      <w:lang w:val="en-US" w:eastAsia="en-US" w:bidi="ar-SA"/>
    </w:rPr>
  </w:style>
  <w:style w:type="paragraph" w:customStyle="1" w:styleId="275">
    <w:name w:val="*Body Text"/>
    <w:link w:val="274"/>
    <w:qFormat/>
    <w:uiPriority w:val="0"/>
    <w:pPr>
      <w:spacing w:line="360" w:lineRule="auto"/>
    </w:pPr>
    <w:rPr>
      <w:rFonts w:ascii="Futura Lt" w:hAnsi="Futura Lt" w:eastAsia="宋体" w:cs="Futura Lt"/>
      <w:sz w:val="21"/>
      <w:szCs w:val="21"/>
      <w:lang w:val="en-US" w:eastAsia="en-US" w:bidi="ar-SA"/>
    </w:rPr>
  </w:style>
  <w:style w:type="character" w:customStyle="1" w:styleId="276">
    <w:name w:val="14_black1"/>
    <w:qFormat/>
    <w:uiPriority w:val="0"/>
    <w:rPr>
      <w:color w:val="000000"/>
      <w:sz w:val="21"/>
    </w:rPr>
  </w:style>
  <w:style w:type="character" w:customStyle="1" w:styleId="277">
    <w:name w:val="样式 小四1"/>
    <w:qFormat/>
    <w:uiPriority w:val="0"/>
    <w:rPr>
      <w:rFonts w:ascii="Tahoma" w:hAnsi="Tahoma" w:eastAsia="仿宋_GB2312"/>
      <w:kern w:val="2"/>
      <w:sz w:val="24"/>
      <w:lang w:val="en-US" w:eastAsia="zh-CN" w:bidi="ar-SA"/>
    </w:rPr>
  </w:style>
  <w:style w:type="character" w:customStyle="1" w:styleId="278">
    <w:name w:val="Char Char3"/>
    <w:qFormat/>
    <w:uiPriority w:val="0"/>
    <w:rPr>
      <w:rFonts w:ascii="Arial" w:hAnsi="Arial" w:eastAsia="黑体"/>
      <w:b/>
      <w:kern w:val="2"/>
      <w:sz w:val="32"/>
      <w:lang w:val="en-US" w:eastAsia="zh-CN" w:bidi="ar-SA"/>
    </w:rPr>
  </w:style>
  <w:style w:type="character" w:customStyle="1" w:styleId="279">
    <w:name w:val="style51"/>
    <w:qFormat/>
    <w:uiPriority w:val="0"/>
    <w:rPr>
      <w:rFonts w:hint="eastAsia" w:ascii="宋体" w:hAnsi="宋体" w:eastAsia="宋体"/>
      <w:color w:val="333333"/>
      <w:sz w:val="23"/>
      <w:szCs w:val="23"/>
      <w:u w:val="none"/>
    </w:rPr>
  </w:style>
  <w:style w:type="character" w:customStyle="1" w:styleId="280">
    <w:name w:val="font3"/>
    <w:basedOn w:val="63"/>
    <w:qFormat/>
    <w:uiPriority w:val="0"/>
  </w:style>
  <w:style w:type="character" w:customStyle="1" w:styleId="281">
    <w:name w:val="样式4 Char"/>
    <w:link w:val="282"/>
    <w:qFormat/>
    <w:uiPriority w:val="0"/>
    <w:rPr>
      <w:rFonts w:ascii="Calibri" w:hAnsi="Calibri" w:eastAsia="宋体"/>
      <w:kern w:val="2"/>
      <w:sz w:val="24"/>
      <w:szCs w:val="22"/>
      <w:lang w:val="en-US" w:eastAsia="zh-CN" w:bidi="ar-SA"/>
    </w:rPr>
  </w:style>
  <w:style w:type="paragraph" w:customStyle="1" w:styleId="282">
    <w:name w:val="样式4"/>
    <w:basedOn w:val="1"/>
    <w:link w:val="281"/>
    <w:qFormat/>
    <w:uiPriority w:val="0"/>
    <w:pPr>
      <w:spacing w:line="360" w:lineRule="auto"/>
    </w:pPr>
    <w:rPr>
      <w:sz w:val="24"/>
    </w:rPr>
  </w:style>
  <w:style w:type="character" w:customStyle="1" w:styleId="283">
    <w:name w:val="样式 正文缩进 + 首行缩进:  2 字符 Char"/>
    <w:link w:val="284"/>
    <w:qFormat/>
    <w:uiPriority w:val="0"/>
    <w:rPr>
      <w:rFonts w:ascii="Times New Roman" w:hAnsi="Times New Roman"/>
      <w:kern w:val="2"/>
      <w:sz w:val="24"/>
    </w:rPr>
  </w:style>
  <w:style w:type="paragraph" w:customStyle="1" w:styleId="284">
    <w:name w:val="样式 正文缩进 + 首行缩进:  2 字符"/>
    <w:basedOn w:val="17"/>
    <w:link w:val="283"/>
    <w:qFormat/>
    <w:uiPriority w:val="0"/>
    <w:pPr>
      <w:spacing w:line="360" w:lineRule="auto"/>
      <w:ind w:firstLine="200" w:firstLineChars="200"/>
    </w:pPr>
    <w:rPr>
      <w:rFonts w:ascii="Times New Roman" w:hAnsi="Times New Roman"/>
      <w:sz w:val="24"/>
    </w:rPr>
  </w:style>
  <w:style w:type="character" w:customStyle="1" w:styleId="285">
    <w:name w:val="inf1"/>
    <w:qFormat/>
    <w:uiPriority w:val="0"/>
    <w:rPr>
      <w:rFonts w:hint="eastAsia" w:ascii="宋体" w:hAnsi="宋体" w:eastAsia="宋体"/>
      <w:color w:val="000000"/>
      <w:sz w:val="20"/>
      <w:szCs w:val="20"/>
    </w:rPr>
  </w:style>
  <w:style w:type="character" w:customStyle="1" w:styleId="286">
    <w:name w:val="h3 Char"/>
    <w:qFormat/>
    <w:uiPriority w:val="0"/>
    <w:rPr>
      <w:rFonts w:ascii="Times New Roman" w:hAnsi="Times New Roman"/>
      <w:b/>
      <w:bCs/>
      <w:kern w:val="2"/>
      <w:sz w:val="32"/>
      <w:szCs w:val="32"/>
    </w:rPr>
  </w:style>
  <w:style w:type="character" w:customStyle="1" w:styleId="287">
    <w:name w:val="apple-style-span"/>
    <w:basedOn w:val="63"/>
    <w:qFormat/>
    <w:uiPriority w:val="0"/>
  </w:style>
  <w:style w:type="character" w:customStyle="1" w:styleId="288">
    <w:name w:val="批注框文本 Char"/>
    <w:link w:val="37"/>
    <w:qFormat/>
    <w:uiPriority w:val="0"/>
    <w:rPr>
      <w:kern w:val="2"/>
      <w:sz w:val="18"/>
      <w:szCs w:val="18"/>
    </w:rPr>
  </w:style>
  <w:style w:type="character" w:customStyle="1" w:styleId="289">
    <w:name w:val="样式 首行缩进:  0.85 厘米 Char"/>
    <w:link w:val="290"/>
    <w:qFormat/>
    <w:uiPriority w:val="0"/>
    <w:rPr>
      <w:rFonts w:eastAsia="宋体" w:cs="宋体"/>
      <w:kern w:val="2"/>
      <w:sz w:val="24"/>
      <w:lang w:val="en-US" w:eastAsia="zh-CN" w:bidi="ar-SA"/>
    </w:rPr>
  </w:style>
  <w:style w:type="paragraph" w:customStyle="1" w:styleId="290">
    <w:name w:val="样式 首行缩进:  0.85 厘米"/>
    <w:basedOn w:val="1"/>
    <w:link w:val="289"/>
    <w:qFormat/>
    <w:uiPriority w:val="0"/>
    <w:pPr>
      <w:spacing w:line="360" w:lineRule="auto"/>
      <w:ind w:firstLine="480"/>
    </w:pPr>
    <w:rPr>
      <w:rFonts w:cs="宋体"/>
      <w:sz w:val="24"/>
      <w:szCs w:val="20"/>
    </w:rPr>
  </w:style>
  <w:style w:type="character" w:customStyle="1" w:styleId="291">
    <w:name w:val="style31"/>
    <w:qFormat/>
    <w:uiPriority w:val="0"/>
    <w:rPr>
      <w:color w:val="666666"/>
    </w:rPr>
  </w:style>
  <w:style w:type="character" w:customStyle="1" w:styleId="292">
    <w:name w:val="_正文段落 Char"/>
    <w:link w:val="293"/>
    <w:qFormat/>
    <w:uiPriority w:val="0"/>
    <w:rPr>
      <w:rFonts w:ascii="Times New Roman" w:hAnsi="Times New Roman"/>
      <w:kern w:val="2"/>
      <w:sz w:val="21"/>
      <w:szCs w:val="24"/>
    </w:rPr>
  </w:style>
  <w:style w:type="paragraph" w:customStyle="1" w:styleId="293">
    <w:name w:val="_正文段落"/>
    <w:basedOn w:val="1"/>
    <w:link w:val="292"/>
    <w:qFormat/>
    <w:uiPriority w:val="0"/>
    <w:pPr>
      <w:spacing w:beforeLines="15" w:afterLines="15" w:line="360" w:lineRule="auto"/>
      <w:ind w:firstLine="200" w:firstLineChars="200"/>
    </w:pPr>
    <w:rPr>
      <w:rFonts w:ascii="Times New Roman" w:hAnsi="Times New Roman"/>
      <w:szCs w:val="24"/>
    </w:rPr>
  </w:style>
  <w:style w:type="character" w:customStyle="1" w:styleId="294">
    <w:name w:val="列表1"/>
    <w:basedOn w:val="63"/>
    <w:qFormat/>
    <w:uiPriority w:val="0"/>
  </w:style>
  <w:style w:type="character" w:customStyle="1" w:styleId="295">
    <w:name w:val="Char Char6112"/>
    <w:qFormat/>
    <w:uiPriority w:val="0"/>
    <w:rPr>
      <w:rFonts w:ascii="Calibri" w:hAnsi="Calibri" w:eastAsia="宋体"/>
      <w:b/>
      <w:bCs/>
      <w:kern w:val="2"/>
      <w:sz w:val="28"/>
      <w:szCs w:val="28"/>
      <w:lang w:bidi="ar-SA"/>
    </w:rPr>
  </w:style>
  <w:style w:type="character" w:customStyle="1" w:styleId="296">
    <w:name w:val="数据小节格式"/>
    <w:qFormat/>
    <w:uiPriority w:val="0"/>
    <w:rPr>
      <w:rFonts w:ascii="新宋体" w:hAnsi="新宋体" w:eastAsia="华文中宋"/>
      <w:b/>
      <w:bCs/>
      <w:sz w:val="27"/>
      <w:szCs w:val="26"/>
      <w:shd w:val="clear" w:color="auto" w:fill="auto"/>
    </w:rPr>
  </w:style>
  <w:style w:type="character" w:customStyle="1" w:styleId="297">
    <w:name w:val="自定义正文 Char Char"/>
    <w:qFormat/>
    <w:uiPriority w:val="0"/>
    <w:rPr>
      <w:rFonts w:eastAsia="宋体"/>
      <w:kern w:val="2"/>
      <w:sz w:val="24"/>
      <w:szCs w:val="24"/>
      <w:lang w:val="en-US" w:eastAsia="zh-CN" w:bidi="ar-SA"/>
    </w:rPr>
  </w:style>
  <w:style w:type="character" w:customStyle="1" w:styleId="298">
    <w:name w:val="apple-converted-space"/>
    <w:qFormat/>
    <w:uiPriority w:val="0"/>
  </w:style>
  <w:style w:type="character" w:customStyle="1" w:styleId="299">
    <w:name w:val="表格文字 Char"/>
    <w:link w:val="300"/>
    <w:qFormat/>
    <w:uiPriority w:val="0"/>
    <w:rPr>
      <w:rFonts w:ascii="Times New Roman" w:hAnsi="Times New Roman"/>
      <w:kern w:val="2"/>
      <w:sz w:val="18"/>
      <w:szCs w:val="24"/>
    </w:rPr>
  </w:style>
  <w:style w:type="paragraph" w:customStyle="1" w:styleId="300">
    <w:name w:val="表格文字"/>
    <w:basedOn w:val="1"/>
    <w:link w:val="299"/>
    <w:qFormat/>
    <w:uiPriority w:val="0"/>
    <w:pPr>
      <w:jc w:val="left"/>
      <w:textAlignment w:val="top"/>
    </w:pPr>
    <w:rPr>
      <w:rFonts w:ascii="Times New Roman" w:hAnsi="Times New Roman"/>
      <w:sz w:val="18"/>
      <w:szCs w:val="24"/>
    </w:rPr>
  </w:style>
  <w:style w:type="character" w:customStyle="1" w:styleId="301">
    <w:name w:val="正文文本缩进 3 Char"/>
    <w:link w:val="46"/>
    <w:qFormat/>
    <w:uiPriority w:val="0"/>
    <w:rPr>
      <w:rFonts w:ascii="仿宋_GB2312" w:hAnsi="宋体" w:eastAsia="仿宋_GB2312"/>
      <w:color w:val="000000"/>
      <w:kern w:val="2"/>
      <w:sz w:val="24"/>
      <w:szCs w:val="24"/>
    </w:rPr>
  </w:style>
  <w:style w:type="character" w:customStyle="1" w:styleId="302">
    <w:name w:val="我的正文 Char"/>
    <w:link w:val="303"/>
    <w:qFormat/>
    <w:uiPriority w:val="0"/>
    <w:rPr>
      <w:rFonts w:eastAsia="仿宋_GB2312" w:cs="宋体"/>
      <w:kern w:val="2"/>
      <w:sz w:val="24"/>
    </w:rPr>
  </w:style>
  <w:style w:type="paragraph" w:customStyle="1" w:styleId="303">
    <w:name w:val="我的正文"/>
    <w:basedOn w:val="1"/>
    <w:link w:val="302"/>
    <w:qFormat/>
    <w:uiPriority w:val="0"/>
    <w:pPr>
      <w:spacing w:afterLines="100" w:line="360" w:lineRule="auto"/>
      <w:ind w:firstLine="480" w:firstLineChars="200"/>
    </w:pPr>
    <w:rPr>
      <w:rFonts w:eastAsia="仿宋_GB2312"/>
      <w:sz w:val="24"/>
      <w:szCs w:val="20"/>
    </w:rPr>
  </w:style>
  <w:style w:type="character" w:customStyle="1" w:styleId="304">
    <w:name w:val="7.表小四 Char"/>
    <w:link w:val="305"/>
    <w:qFormat/>
    <w:uiPriority w:val="0"/>
    <w:rPr>
      <w:rFonts w:ascii="宋体" w:hAnsi="宋体" w:eastAsia="宋体"/>
      <w:kern w:val="2"/>
      <w:sz w:val="24"/>
      <w:szCs w:val="24"/>
      <w:lang w:val="en-US" w:eastAsia="zh-CN" w:bidi="ar-SA"/>
    </w:rPr>
  </w:style>
  <w:style w:type="paragraph" w:customStyle="1" w:styleId="305">
    <w:name w:val="7.表小四"/>
    <w:basedOn w:val="1"/>
    <w:link w:val="304"/>
    <w:qFormat/>
    <w:uiPriority w:val="0"/>
    <w:pPr>
      <w:spacing w:beforeLines="50" w:afterLines="50"/>
    </w:pPr>
    <w:rPr>
      <w:rFonts w:ascii="宋体" w:hAnsi="宋体"/>
      <w:sz w:val="24"/>
      <w:szCs w:val="24"/>
    </w:rPr>
  </w:style>
  <w:style w:type="character" w:customStyle="1" w:styleId="306">
    <w:name w:val="标题 1 Char Char"/>
    <w:qFormat/>
    <w:uiPriority w:val="0"/>
    <w:rPr>
      <w:rFonts w:eastAsia="宋体"/>
      <w:b/>
      <w:spacing w:val="-2"/>
      <w:sz w:val="24"/>
      <w:lang w:val="en-US" w:eastAsia="zh-CN" w:bidi="ar-SA"/>
    </w:rPr>
  </w:style>
  <w:style w:type="character" w:customStyle="1" w:styleId="307">
    <w:name w:val="b11_01b Char Char"/>
    <w:qFormat/>
    <w:uiPriority w:val="0"/>
    <w:rPr>
      <w:rFonts w:ascii="Verdana" w:hAnsi="Verdana" w:eastAsia="宋体"/>
      <w:b/>
      <w:bCs/>
      <w:color w:val="4A82CA"/>
      <w:sz w:val="17"/>
      <w:szCs w:val="17"/>
      <w:lang w:val="en-US" w:eastAsia="zh-CN" w:bidi="ar-SA"/>
    </w:rPr>
  </w:style>
  <w:style w:type="character" w:customStyle="1" w:styleId="308">
    <w:name w:val="方案正文 Char"/>
    <w:link w:val="309"/>
    <w:qFormat/>
    <w:uiPriority w:val="0"/>
    <w:rPr>
      <w:rFonts w:ascii="Calibri" w:hAnsi="Calibri" w:eastAsia="仿宋_GB2312"/>
      <w:kern w:val="2"/>
      <w:sz w:val="32"/>
      <w:szCs w:val="24"/>
      <w:lang w:val="en-US" w:eastAsia="zh-CN" w:bidi="ar-SA"/>
    </w:rPr>
  </w:style>
  <w:style w:type="paragraph" w:customStyle="1" w:styleId="309">
    <w:name w:val="方案正文"/>
    <w:basedOn w:val="1"/>
    <w:link w:val="308"/>
    <w:qFormat/>
    <w:uiPriority w:val="0"/>
    <w:pPr>
      <w:adjustRightInd w:val="0"/>
      <w:snapToGrid w:val="0"/>
      <w:spacing w:line="560" w:lineRule="exact"/>
      <w:ind w:firstLine="200" w:firstLineChars="200"/>
    </w:pPr>
    <w:rPr>
      <w:rFonts w:eastAsia="仿宋_GB2312"/>
      <w:sz w:val="32"/>
      <w:szCs w:val="24"/>
    </w:rPr>
  </w:style>
  <w:style w:type="character" w:customStyle="1" w:styleId="310">
    <w:name w:val="Char Char8112"/>
    <w:qFormat/>
    <w:uiPriority w:val="0"/>
    <w:rPr>
      <w:rFonts w:ascii="Arial" w:hAnsi="Arial" w:eastAsia="黑体"/>
      <w:b/>
      <w:bCs/>
      <w:kern w:val="2"/>
      <w:sz w:val="32"/>
      <w:szCs w:val="32"/>
      <w:lang w:val="en-US" w:eastAsia="zh-CN" w:bidi="ar-SA"/>
    </w:rPr>
  </w:style>
  <w:style w:type="character" w:customStyle="1" w:styleId="311">
    <w:name w:val="标准正文格式 Char Char"/>
    <w:qFormat/>
    <w:uiPriority w:val="0"/>
    <w:rPr>
      <w:rFonts w:ascii="宋体" w:eastAsia="仿宋_GB2312" w:cs="宋体"/>
      <w:color w:val="000000"/>
      <w:sz w:val="24"/>
      <w:lang w:val="en-US" w:eastAsia="zh-CN" w:bidi="ar-SA"/>
    </w:rPr>
  </w:style>
  <w:style w:type="character" w:customStyle="1" w:styleId="312">
    <w:name w:val="页脚 Char Char"/>
    <w:qFormat/>
    <w:uiPriority w:val="0"/>
    <w:rPr>
      <w:kern w:val="2"/>
      <w:sz w:val="18"/>
      <w:szCs w:val="18"/>
      <w:lang w:bidi="ar-SA"/>
    </w:rPr>
  </w:style>
  <w:style w:type="character" w:customStyle="1" w:styleId="313">
    <w:name w:val="Char Char2212"/>
    <w:qFormat/>
    <w:uiPriority w:val="0"/>
    <w:rPr>
      <w:rFonts w:ascii="宋体" w:hAnsi="Courier New" w:eastAsia="宋体"/>
      <w:sz w:val="21"/>
      <w:lang w:val="en-US" w:eastAsia="zh-CN" w:bidi="ar-SA"/>
    </w:rPr>
  </w:style>
  <w:style w:type="character" w:customStyle="1" w:styleId="314">
    <w:name w:val="投标正文 Char"/>
    <w:link w:val="315"/>
    <w:qFormat/>
    <w:uiPriority w:val="0"/>
    <w:rPr>
      <w:rFonts w:ascii="宋体" w:hAnsi="宋体" w:eastAsia="宋体"/>
      <w:kern w:val="2"/>
      <w:sz w:val="24"/>
      <w:szCs w:val="24"/>
      <w:lang w:val="en-US" w:eastAsia="zh-CN" w:bidi="ar-SA"/>
    </w:rPr>
  </w:style>
  <w:style w:type="paragraph" w:customStyle="1" w:styleId="315">
    <w:name w:val="投标正文"/>
    <w:basedOn w:val="1"/>
    <w:link w:val="314"/>
    <w:qFormat/>
    <w:uiPriority w:val="0"/>
    <w:pPr>
      <w:adjustRightInd w:val="0"/>
      <w:snapToGrid w:val="0"/>
      <w:spacing w:line="360" w:lineRule="auto"/>
      <w:ind w:firstLine="480" w:firstLineChars="200"/>
    </w:pPr>
    <w:rPr>
      <w:rFonts w:ascii="宋体" w:hAnsi="宋体"/>
      <w:sz w:val="24"/>
      <w:szCs w:val="24"/>
    </w:rPr>
  </w:style>
  <w:style w:type="character" w:customStyle="1" w:styleId="316">
    <w:name w:val="封面日期 Char Char"/>
    <w:qFormat/>
    <w:uiPriority w:val="0"/>
    <w:rPr>
      <w:rFonts w:eastAsia="楷体_GB2312"/>
      <w:kern w:val="2"/>
      <w:sz w:val="32"/>
      <w:lang w:val="en-US" w:eastAsia="zh-CN" w:bidi="ar-SA"/>
    </w:rPr>
  </w:style>
  <w:style w:type="character" w:customStyle="1" w:styleId="317">
    <w:name w:val="正文0缩进 Char"/>
    <w:link w:val="318"/>
    <w:qFormat/>
    <w:uiPriority w:val="0"/>
    <w:rPr>
      <w:rFonts w:ascii="宋体" w:hAnsi="宋体"/>
      <w:sz w:val="24"/>
      <w:szCs w:val="24"/>
    </w:rPr>
  </w:style>
  <w:style w:type="paragraph" w:customStyle="1" w:styleId="318">
    <w:name w:val="正文0缩进"/>
    <w:basedOn w:val="1"/>
    <w:link w:val="317"/>
    <w:qFormat/>
    <w:uiPriority w:val="0"/>
    <w:pPr>
      <w:spacing w:line="360" w:lineRule="auto"/>
    </w:pPr>
    <w:rPr>
      <w:rFonts w:ascii="宋体" w:hAnsi="宋体"/>
      <w:kern w:val="0"/>
      <w:sz w:val="24"/>
      <w:szCs w:val="24"/>
    </w:rPr>
  </w:style>
  <w:style w:type="character" w:customStyle="1" w:styleId="319">
    <w:name w:val="正文首行缩进 2 Char"/>
    <w:link w:val="320"/>
    <w:qFormat/>
    <w:uiPriority w:val="0"/>
    <w:rPr>
      <w:rFonts w:eastAsia="仿宋"/>
      <w:sz w:val="24"/>
      <w:szCs w:val="24"/>
    </w:rPr>
  </w:style>
  <w:style w:type="paragraph" w:customStyle="1" w:styleId="320">
    <w:name w:val="正文首行缩进 22"/>
    <w:basedOn w:val="321"/>
    <w:link w:val="319"/>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21">
    <w:name w:val="正文文本缩进1"/>
    <w:basedOn w:val="1"/>
    <w:uiPriority w:val="0"/>
    <w:pPr>
      <w:spacing w:after="120"/>
      <w:ind w:left="420" w:leftChars="200"/>
    </w:pPr>
    <w:rPr>
      <w:rFonts w:cs="黑体"/>
    </w:rPr>
  </w:style>
  <w:style w:type="character" w:customStyle="1" w:styleId="322">
    <w:name w:val="表格中文字 Char"/>
    <w:link w:val="323"/>
    <w:qFormat/>
    <w:uiPriority w:val="0"/>
    <w:rPr>
      <w:rFonts w:ascii="新宋体" w:hAnsi="新宋体" w:eastAsia="新宋体"/>
      <w:sz w:val="24"/>
      <w:szCs w:val="24"/>
      <w:lang w:bidi="ar-SA"/>
    </w:rPr>
  </w:style>
  <w:style w:type="paragraph" w:customStyle="1" w:styleId="323">
    <w:name w:val="表格中文字"/>
    <w:basedOn w:val="1"/>
    <w:link w:val="322"/>
    <w:qFormat/>
    <w:uiPriority w:val="0"/>
    <w:pPr>
      <w:spacing w:line="288" w:lineRule="auto"/>
    </w:pPr>
    <w:rPr>
      <w:rFonts w:ascii="新宋体" w:hAnsi="新宋体" w:eastAsia="新宋体"/>
      <w:kern w:val="0"/>
      <w:sz w:val="24"/>
      <w:szCs w:val="24"/>
    </w:rPr>
  </w:style>
  <w:style w:type="character" w:styleId="324">
    <w:name w:val="Placeholder Text"/>
    <w:qFormat/>
    <w:uiPriority w:val="99"/>
    <w:rPr>
      <w:color w:val="808080"/>
    </w:rPr>
  </w:style>
  <w:style w:type="character" w:customStyle="1" w:styleId="325">
    <w:name w:val="标题4-dyf Char Char"/>
    <w:qFormat/>
    <w:uiPriority w:val="0"/>
    <w:rPr>
      <w:rFonts w:ascii="Cambria" w:hAnsi="Cambria" w:eastAsia="宋体"/>
      <w:b/>
      <w:bCs/>
      <w:color w:val="000000"/>
      <w:kern w:val="2"/>
      <w:sz w:val="21"/>
      <w:szCs w:val="21"/>
      <w:lang w:val="en-US" w:eastAsia="zh-CN" w:bidi="ar-SA"/>
    </w:rPr>
  </w:style>
  <w:style w:type="character" w:customStyle="1" w:styleId="326">
    <w:name w:val="封面日期 Char Char1"/>
    <w:qFormat/>
    <w:uiPriority w:val="0"/>
    <w:rPr>
      <w:rFonts w:ascii="Calibri" w:hAnsi="Calibri" w:eastAsia="楷体_GB2312"/>
      <w:kern w:val="2"/>
      <w:sz w:val="32"/>
      <w:lang w:val="en-US" w:eastAsia="zh-CN" w:bidi="ar-SA"/>
    </w:rPr>
  </w:style>
  <w:style w:type="character" w:customStyle="1" w:styleId="327">
    <w:name w:val="viewdoctitle"/>
    <w:basedOn w:val="63"/>
    <w:qFormat/>
    <w:uiPriority w:val="0"/>
  </w:style>
  <w:style w:type="character" w:customStyle="1" w:styleId="328">
    <w:name w:val="black10"/>
    <w:basedOn w:val="63"/>
    <w:qFormat/>
    <w:uiPriority w:val="0"/>
  </w:style>
  <w:style w:type="character" w:customStyle="1" w:styleId="329">
    <w:name w:val="Char Char12112"/>
    <w:qFormat/>
    <w:uiPriority w:val="0"/>
    <w:rPr>
      <w:rFonts w:ascii="宋体" w:hAnsi="Courier New" w:eastAsia="宋体" w:cs="Times New Roman"/>
      <w:spacing w:val="-4"/>
      <w:sz w:val="18"/>
      <w:szCs w:val="20"/>
    </w:rPr>
  </w:style>
  <w:style w:type="character" w:customStyle="1" w:styleId="330">
    <w:name w:val="段 Char Char"/>
    <w:link w:val="331"/>
    <w:qFormat/>
    <w:uiPriority w:val="0"/>
    <w:rPr>
      <w:rFonts w:ascii="宋体" w:hAnsi="Times New Roman"/>
      <w:sz w:val="21"/>
      <w:lang w:val="en-US" w:eastAsia="zh-CN" w:bidi="ar-SA"/>
    </w:rPr>
  </w:style>
  <w:style w:type="paragraph" w:customStyle="1" w:styleId="331">
    <w:name w:val="段"/>
    <w:link w:val="33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32">
    <w:name w:val="f9"/>
    <w:basedOn w:val="63"/>
    <w:qFormat/>
    <w:uiPriority w:val="0"/>
  </w:style>
  <w:style w:type="character" w:customStyle="1" w:styleId="333">
    <w:name w:val="ZJGIS-四级标题 Char"/>
    <w:link w:val="334"/>
    <w:qFormat/>
    <w:uiPriority w:val="0"/>
    <w:rPr>
      <w:rFonts w:ascii="Arial" w:hAnsi="Arial" w:eastAsia="仿宋_GB2312"/>
      <w:b/>
      <w:bCs/>
      <w:sz w:val="28"/>
      <w:szCs w:val="28"/>
      <w:lang w:bidi="ar-SA"/>
    </w:rPr>
  </w:style>
  <w:style w:type="paragraph" w:customStyle="1" w:styleId="334">
    <w:name w:val="ZJGIS-四级标题"/>
    <w:basedOn w:val="5"/>
    <w:link w:val="333"/>
    <w:qFormat/>
    <w:uiPriority w:val="0"/>
    <w:pPr>
      <w:numPr>
        <w:ilvl w:val="3"/>
        <w:numId w:val="10"/>
      </w:numPr>
      <w:spacing w:before="120" w:after="120" w:line="240" w:lineRule="auto"/>
    </w:pPr>
    <w:rPr>
      <w:rFonts w:eastAsia="仿宋_GB2312"/>
      <w:kern w:val="0"/>
    </w:rPr>
  </w:style>
  <w:style w:type="character" w:customStyle="1" w:styleId="335">
    <w:name w:val="Subtle Reference"/>
    <w:qFormat/>
    <w:uiPriority w:val="31"/>
    <w:rPr>
      <w:smallCaps/>
      <w:color w:val="C0504D"/>
      <w:u w:val="single"/>
    </w:rPr>
  </w:style>
  <w:style w:type="character" w:customStyle="1" w:styleId="336">
    <w:name w:val="样式 样式 正文首行缩进 + 首行缩进:  2 字符 + 首行缩进:  2 字符 Char"/>
    <w:link w:val="337"/>
    <w:qFormat/>
    <w:uiPriority w:val="0"/>
    <w:rPr>
      <w:rFonts w:cs="宋体"/>
      <w:kern w:val="2"/>
      <w:sz w:val="24"/>
    </w:rPr>
  </w:style>
  <w:style w:type="paragraph" w:customStyle="1" w:styleId="337">
    <w:name w:val="样式 样式 正文首行缩进 + 首行缩进:  2 字符 + 首行缩进:  2 字符"/>
    <w:basedOn w:val="1"/>
    <w:link w:val="336"/>
    <w:qFormat/>
    <w:uiPriority w:val="0"/>
    <w:pPr>
      <w:spacing w:line="440" w:lineRule="exact"/>
      <w:ind w:firstLine="200" w:firstLineChars="200"/>
    </w:pPr>
    <w:rPr>
      <w:sz w:val="24"/>
      <w:szCs w:val="20"/>
    </w:rPr>
  </w:style>
  <w:style w:type="character" w:customStyle="1" w:styleId="338">
    <w:name w:val="Char Char3112"/>
    <w:uiPriority w:val="0"/>
    <w:rPr>
      <w:rFonts w:ascii="Arial" w:hAnsi="Arial" w:eastAsia="黑体"/>
      <w:b/>
      <w:kern w:val="2"/>
      <w:sz w:val="32"/>
      <w:lang w:val="en-US" w:eastAsia="zh-CN" w:bidi="ar-SA"/>
    </w:rPr>
  </w:style>
  <w:style w:type="character" w:customStyle="1" w:styleId="339">
    <w:name w:val="b titlename wangputoptitle"/>
    <w:basedOn w:val="63"/>
    <w:qFormat/>
    <w:uiPriority w:val="0"/>
  </w:style>
  <w:style w:type="character" w:customStyle="1" w:styleId="340">
    <w:name w:val="tw4winExternal"/>
    <w:qFormat/>
    <w:uiPriority w:val="0"/>
    <w:rPr>
      <w:rFonts w:ascii="Courier New" w:hAnsi="Courier New"/>
      <w:color w:val="808080"/>
    </w:rPr>
  </w:style>
  <w:style w:type="character" w:customStyle="1" w:styleId="341">
    <w:name w:val="glossaryitem"/>
    <w:qFormat/>
    <w:uiPriority w:val="0"/>
    <w:rPr>
      <w:u w:val="none"/>
    </w:rPr>
  </w:style>
  <w:style w:type="character" w:customStyle="1" w:styleId="342">
    <w:name w:val="title_emph1"/>
    <w:qFormat/>
    <w:uiPriority w:val="0"/>
    <w:rPr>
      <w:rFonts w:hint="default" w:ascii="Arial" w:hAnsi="Arial" w:cs="Arial"/>
      <w:b/>
      <w:bCs/>
      <w:sz w:val="18"/>
      <w:szCs w:val="18"/>
    </w:rPr>
  </w:style>
  <w:style w:type="character" w:customStyle="1" w:styleId="343">
    <w:name w:val="Char Char1"/>
    <w:qFormat/>
    <w:uiPriority w:val="0"/>
    <w:rPr>
      <w:kern w:val="2"/>
      <w:sz w:val="18"/>
      <w:szCs w:val="18"/>
    </w:rPr>
  </w:style>
  <w:style w:type="character" w:customStyle="1" w:styleId="344">
    <w:name w:val="正文段落 Char"/>
    <w:link w:val="345"/>
    <w:qFormat/>
    <w:uiPriority w:val="0"/>
    <w:rPr>
      <w:rFonts w:ascii="Times New Roman" w:hAnsi="Times New Roman"/>
      <w:kern w:val="2"/>
      <w:sz w:val="24"/>
    </w:rPr>
  </w:style>
  <w:style w:type="paragraph" w:customStyle="1" w:styleId="345">
    <w:name w:val="正文段落"/>
    <w:basedOn w:val="1"/>
    <w:link w:val="344"/>
    <w:qFormat/>
    <w:uiPriority w:val="0"/>
    <w:pPr>
      <w:spacing w:line="300" w:lineRule="auto"/>
      <w:ind w:firstLine="510"/>
    </w:pPr>
    <w:rPr>
      <w:rFonts w:ascii="Times New Roman" w:hAnsi="Times New Roman"/>
      <w:sz w:val="24"/>
      <w:szCs w:val="20"/>
    </w:rPr>
  </w:style>
  <w:style w:type="character" w:customStyle="1" w:styleId="346">
    <w:name w:val="paramname2"/>
    <w:basedOn w:val="63"/>
    <w:qFormat/>
    <w:uiPriority w:val="0"/>
  </w:style>
  <w:style w:type="character" w:customStyle="1" w:styleId="347">
    <w:name w:val="样式 首行缩进:  2 字符 Char"/>
    <w:link w:val="348"/>
    <w:qFormat/>
    <w:uiPriority w:val="0"/>
    <w:rPr>
      <w:rFonts w:ascii="宋体" w:hAnsi="宋体" w:eastAsia="宋体"/>
      <w:bCs/>
      <w:color w:val="000000"/>
      <w:sz w:val="24"/>
      <w:szCs w:val="24"/>
      <w:lang w:bidi="ar-SA"/>
    </w:rPr>
  </w:style>
  <w:style w:type="paragraph" w:customStyle="1" w:styleId="348">
    <w:name w:val="样式 首行缩进:  2 字符"/>
    <w:basedOn w:val="1"/>
    <w:link w:val="347"/>
    <w:qFormat/>
    <w:uiPriority w:val="0"/>
    <w:pPr>
      <w:widowControl/>
      <w:numPr>
        <w:ilvl w:val="0"/>
        <w:numId w:val="11"/>
      </w:numPr>
    </w:pPr>
    <w:rPr>
      <w:rFonts w:ascii="宋体" w:hAnsi="宋体"/>
      <w:bCs/>
      <w:color w:val="000000"/>
      <w:kern w:val="0"/>
      <w:sz w:val="24"/>
      <w:szCs w:val="24"/>
    </w:rPr>
  </w:style>
  <w:style w:type="character" w:customStyle="1" w:styleId="349">
    <w:name w:val="h4 Char2"/>
    <w:qFormat/>
    <w:uiPriority w:val="0"/>
    <w:rPr>
      <w:rFonts w:ascii="Arial" w:hAnsi="Arial" w:eastAsia="黑体"/>
      <w:b/>
      <w:bCs/>
      <w:kern w:val="2"/>
      <w:sz w:val="28"/>
      <w:szCs w:val="28"/>
      <w:lang w:val="en-US" w:eastAsia="zh-CN" w:bidi="ar-SA"/>
    </w:rPr>
  </w:style>
  <w:style w:type="character" w:customStyle="1" w:styleId="350">
    <w:name w:val="大汉方案正文 Char Char Char"/>
    <w:link w:val="351"/>
    <w:qFormat/>
    <w:uiPriority w:val="0"/>
    <w:rPr>
      <w:rFonts w:ascii="Arial" w:hAnsi="Arial" w:eastAsia="宋体"/>
      <w:sz w:val="24"/>
      <w:szCs w:val="24"/>
      <w:lang w:bidi="ar-SA"/>
    </w:rPr>
  </w:style>
  <w:style w:type="paragraph" w:customStyle="1" w:styleId="351">
    <w:name w:val="大汉方案正文 Char"/>
    <w:basedOn w:val="1"/>
    <w:link w:val="350"/>
    <w:qFormat/>
    <w:uiPriority w:val="0"/>
    <w:pPr>
      <w:spacing w:line="360" w:lineRule="auto"/>
      <w:ind w:firstLine="200" w:firstLineChars="200"/>
    </w:pPr>
    <w:rPr>
      <w:rFonts w:ascii="Arial" w:hAnsi="Arial"/>
      <w:kern w:val="0"/>
      <w:sz w:val="24"/>
      <w:szCs w:val="24"/>
    </w:rPr>
  </w:style>
  <w:style w:type="character" w:customStyle="1" w:styleId="352">
    <w:name w:val="表格正文 Char Char"/>
    <w:link w:val="353"/>
    <w:qFormat/>
    <w:uiPriority w:val="0"/>
    <w:rPr>
      <w:rFonts w:ascii="Times New Roman" w:hAnsi="Times New Roman" w:eastAsia="仿宋_GB2312"/>
      <w:szCs w:val="21"/>
    </w:rPr>
  </w:style>
  <w:style w:type="paragraph" w:customStyle="1" w:styleId="353">
    <w:name w:val="表格正文"/>
    <w:basedOn w:val="1"/>
    <w:link w:val="352"/>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4">
    <w:name w:val="正文标准样式ty Char2"/>
    <w:link w:val="355"/>
    <w:qFormat/>
    <w:uiPriority w:val="0"/>
    <w:rPr>
      <w:rFonts w:eastAsia="宋体" w:cs="宋体"/>
      <w:kern w:val="2"/>
      <w:sz w:val="24"/>
      <w:lang w:val="en-US" w:eastAsia="zh-CN" w:bidi="ar-SA"/>
    </w:rPr>
  </w:style>
  <w:style w:type="paragraph" w:customStyle="1" w:styleId="355">
    <w:name w:val="正文标准样式ty"/>
    <w:basedOn w:val="1"/>
    <w:link w:val="354"/>
    <w:qFormat/>
    <w:uiPriority w:val="0"/>
    <w:pPr>
      <w:spacing w:line="360" w:lineRule="auto"/>
      <w:ind w:firstLine="480" w:firstLineChars="200"/>
    </w:pPr>
    <w:rPr>
      <w:rFonts w:cs="宋体"/>
      <w:sz w:val="24"/>
      <w:szCs w:val="20"/>
    </w:rPr>
  </w:style>
  <w:style w:type="character" w:customStyle="1" w:styleId="356">
    <w:name w:val="Char Char13"/>
    <w:qFormat/>
    <w:uiPriority w:val="0"/>
    <w:rPr>
      <w:rFonts w:ascii="Calibri" w:hAnsi="Calibri" w:eastAsia="宋体" w:cs="Times New Roman"/>
      <w:sz w:val="18"/>
      <w:szCs w:val="18"/>
    </w:rPr>
  </w:style>
  <w:style w:type="character" w:customStyle="1" w:styleId="357">
    <w:name w:val="Char Char7112"/>
    <w:qFormat/>
    <w:uiPriority w:val="0"/>
    <w:rPr>
      <w:rFonts w:eastAsia="宋体"/>
      <w:b/>
      <w:kern w:val="2"/>
      <w:sz w:val="32"/>
      <w:lang w:bidi="ar-SA"/>
    </w:rPr>
  </w:style>
  <w:style w:type="character" w:customStyle="1" w:styleId="358">
    <w:name w:val="Char Char9112"/>
    <w:uiPriority w:val="0"/>
    <w:rPr>
      <w:rFonts w:eastAsia="宋体"/>
      <w:b/>
      <w:kern w:val="44"/>
      <w:sz w:val="44"/>
      <w:lang w:bidi="ar-SA"/>
    </w:rPr>
  </w:style>
  <w:style w:type="character" w:customStyle="1" w:styleId="359">
    <w:name w:val="吉奥表格正文 Char"/>
    <w:link w:val="360"/>
    <w:qFormat/>
    <w:uiPriority w:val="0"/>
    <w:rPr>
      <w:rFonts w:ascii="Times New Roman" w:hAnsi="Times New Roman" w:eastAsia="仿宋_GB2312"/>
      <w:szCs w:val="21"/>
    </w:rPr>
  </w:style>
  <w:style w:type="paragraph" w:customStyle="1" w:styleId="360">
    <w:name w:val="吉奥表格正文"/>
    <w:basedOn w:val="1"/>
    <w:link w:val="359"/>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61">
    <w:name w:val="+SymcPara Char"/>
    <w:link w:val="362"/>
    <w:qFormat/>
    <w:locked/>
    <w:uiPriority w:val="0"/>
    <w:rPr>
      <w:rFonts w:ascii="宋体" w:hAnsi="宋体" w:cs="Arial"/>
      <w:lang w:val="en-US" w:eastAsia="en-US" w:bidi="ar-SA"/>
    </w:rPr>
  </w:style>
  <w:style w:type="paragraph" w:customStyle="1" w:styleId="362">
    <w:name w:val="+SymcPara"/>
    <w:link w:val="361"/>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63">
    <w:name w:val="a Char Char"/>
    <w:qFormat/>
    <w:uiPriority w:val="0"/>
    <w:rPr>
      <w:rFonts w:ascii="宋体" w:hAnsi="宋体" w:eastAsia="仿宋_GB2312"/>
      <w:sz w:val="24"/>
      <w:lang w:val="en-US" w:eastAsia="zh-CN" w:bidi="ar-SA"/>
    </w:rPr>
  </w:style>
  <w:style w:type="character" w:customStyle="1" w:styleId="364">
    <w:name w:val="标题 3 Char"/>
    <w:link w:val="4"/>
    <w:qFormat/>
    <w:uiPriority w:val="0"/>
    <w:rPr>
      <w:rFonts w:ascii="Calibri" w:hAnsi="Calibri" w:eastAsia="宋体"/>
      <w:b/>
      <w:bCs/>
      <w:kern w:val="2"/>
      <w:sz w:val="32"/>
      <w:szCs w:val="32"/>
      <w:lang w:val="en-US" w:eastAsia="zh-CN" w:bidi="ar-SA"/>
    </w:rPr>
  </w:style>
  <w:style w:type="character" w:customStyle="1" w:styleId="365">
    <w:name w:val="7.表小四 Char Char"/>
    <w:qFormat/>
    <w:uiPriority w:val="0"/>
    <w:rPr>
      <w:rFonts w:ascii="宋体" w:hAnsi="宋体" w:eastAsia="宋体"/>
      <w:kern w:val="2"/>
      <w:sz w:val="24"/>
      <w:szCs w:val="24"/>
      <w:lang w:val="en-US" w:eastAsia="zh-CN" w:bidi="ar-SA"/>
    </w:rPr>
  </w:style>
  <w:style w:type="character" w:customStyle="1" w:styleId="366">
    <w:name w:val="ca-16"/>
    <w:basedOn w:val="63"/>
    <w:qFormat/>
    <w:uiPriority w:val="0"/>
  </w:style>
  <w:style w:type="character" w:customStyle="1" w:styleId="367">
    <w:name w:val="副标题 Char"/>
    <w:link w:val="42"/>
    <w:qFormat/>
    <w:uiPriority w:val="11"/>
    <w:rPr>
      <w:rFonts w:ascii="Times New Roman" w:hAnsi="Times New Roman" w:eastAsia="Times New Roman"/>
      <w:kern w:val="2"/>
      <w:sz w:val="18"/>
      <w:szCs w:val="18"/>
      <w:lang w:val="en-US" w:eastAsia="zh-CN"/>
    </w:rPr>
  </w:style>
  <w:style w:type="character" w:customStyle="1" w:styleId="368">
    <w:name w:val="正文（缩进） Char"/>
    <w:link w:val="369"/>
    <w:qFormat/>
    <w:uiPriority w:val="0"/>
    <w:rPr>
      <w:kern w:val="2"/>
      <w:sz w:val="24"/>
      <w:szCs w:val="24"/>
    </w:rPr>
  </w:style>
  <w:style w:type="paragraph" w:customStyle="1" w:styleId="369">
    <w:name w:val="正文（缩进）"/>
    <w:basedOn w:val="1"/>
    <w:link w:val="368"/>
    <w:qFormat/>
    <w:uiPriority w:val="0"/>
    <w:pPr>
      <w:spacing w:beforeLines="50" w:afterLines="50" w:line="360" w:lineRule="auto"/>
      <w:ind w:firstLine="480" w:firstLineChars="200"/>
    </w:pPr>
    <w:rPr>
      <w:sz w:val="24"/>
      <w:szCs w:val="24"/>
    </w:rPr>
  </w:style>
  <w:style w:type="character" w:customStyle="1" w:styleId="370">
    <w:name w:val="文档正文1 Char"/>
    <w:link w:val="371"/>
    <w:qFormat/>
    <w:uiPriority w:val="0"/>
    <w:rPr>
      <w:rFonts w:ascii="仿宋_GB2312" w:hAnsi="仿宋" w:eastAsia="仿宋_GB2312"/>
      <w:kern w:val="2"/>
      <w:sz w:val="30"/>
      <w:szCs w:val="30"/>
      <w:lang w:bidi="ar-SA"/>
    </w:rPr>
  </w:style>
  <w:style w:type="paragraph" w:customStyle="1" w:styleId="371">
    <w:name w:val="文档正文1"/>
    <w:basedOn w:val="1"/>
    <w:link w:val="370"/>
    <w:qFormat/>
    <w:uiPriority w:val="0"/>
    <w:pPr>
      <w:spacing w:line="360" w:lineRule="auto"/>
      <w:ind w:firstLine="600"/>
    </w:pPr>
    <w:rPr>
      <w:rFonts w:ascii="仿宋_GB2312" w:hAnsi="仿宋" w:eastAsia="仿宋_GB2312"/>
      <w:sz w:val="30"/>
      <w:szCs w:val="30"/>
    </w:rPr>
  </w:style>
  <w:style w:type="character" w:customStyle="1" w:styleId="372">
    <w:name w:val="正文缩进 Char"/>
    <w:link w:val="17"/>
    <w:qFormat/>
    <w:uiPriority w:val="0"/>
    <w:rPr>
      <w:rFonts w:eastAsia="宋体"/>
      <w:kern w:val="2"/>
      <w:sz w:val="21"/>
      <w:lang w:val="en-US" w:eastAsia="zh-CN" w:bidi="ar-SA"/>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kern w:val="2"/>
      <w:sz w:val="24"/>
      <w:lang w:val="en-US" w:eastAsia="zh-CN" w:bidi="ar-SA"/>
    </w:rPr>
  </w:style>
  <w:style w:type="paragraph" w:customStyle="1" w:styleId="378">
    <w:name w:val="paragraph1"/>
    <w:basedOn w:val="1"/>
    <w:link w:val="377"/>
    <w:qFormat/>
    <w:uiPriority w:val="0"/>
    <w:pPr>
      <w:spacing w:afterLines="30" w:line="360" w:lineRule="auto"/>
      <w:ind w:firstLine="420" w:firstLineChars="200"/>
    </w:pPr>
    <w:rPr>
      <w:rFonts w:eastAsia="楷体_GB2312"/>
      <w:sz w:val="24"/>
      <w:szCs w:val="20"/>
    </w:rPr>
  </w:style>
  <w:style w:type="character" w:customStyle="1" w:styleId="379">
    <w:name w:val="页眉 Char1"/>
    <w:link w:val="39"/>
    <w:qFormat/>
    <w:uiPriority w:val="0"/>
    <w:rPr>
      <w:kern w:val="2"/>
      <w:sz w:val="18"/>
      <w:szCs w:val="18"/>
    </w:rPr>
  </w:style>
  <w:style w:type="character" w:customStyle="1" w:styleId="380">
    <w:name w:val="纯文本 Char"/>
    <w:link w:val="31"/>
    <w:qFormat/>
    <w:uiPriority w:val="0"/>
    <w:rPr>
      <w:rFonts w:ascii="宋体" w:hAnsi="Courier New"/>
      <w:kern w:val="2"/>
      <w:sz w:val="24"/>
      <w:szCs w:val="24"/>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日期 Char"/>
    <w:link w:val="34"/>
    <w:qFormat/>
    <w:uiPriority w:val="0"/>
    <w:rPr>
      <w:rFonts w:eastAsia="楷体_GB2312"/>
      <w:kern w:val="2"/>
      <w:sz w:val="32"/>
      <w:lang w:val="en-US" w:eastAsia="zh-CN" w:bidi="ar-SA"/>
    </w:rPr>
  </w:style>
  <w:style w:type="character" w:customStyle="1" w:styleId="383">
    <w:name w:val="正文文本 2 Char"/>
    <w:link w:val="50"/>
    <w:qFormat/>
    <w:uiPriority w:val="0"/>
    <w:rPr>
      <w:rFonts w:ascii="宋体" w:hAnsi="宋体" w:eastAsia="宋体"/>
      <w:color w:val="000000"/>
      <w:kern w:val="2"/>
      <w:sz w:val="24"/>
      <w:szCs w:val="24"/>
      <w:lang w:val="en-US" w:eastAsia="zh-CN" w:bidi="ar-SA"/>
    </w:rPr>
  </w:style>
  <w:style w:type="character" w:customStyle="1" w:styleId="384">
    <w:name w:val="mark"/>
    <w:qFormat/>
    <w:uiPriority w:val="0"/>
    <w:rPr>
      <w:rFonts w:cs="Times New Roman"/>
    </w:rPr>
  </w:style>
  <w:style w:type="character" w:customStyle="1" w:styleId="385">
    <w:name w:val="Char Char13112"/>
    <w:qFormat/>
    <w:uiPriority w:val="0"/>
    <w:rPr>
      <w:rFonts w:ascii="Calibri" w:hAnsi="Calibri" w:eastAsia="宋体" w:cs="Times New Roman"/>
      <w:sz w:val="18"/>
      <w:szCs w:val="18"/>
    </w:rPr>
  </w:style>
  <w:style w:type="character" w:customStyle="1" w:styleId="386">
    <w:name w:val="Char2 Char"/>
    <w:qFormat/>
    <w:uiPriority w:val="0"/>
    <w:rPr>
      <w:rFonts w:ascii="Verdana" w:hAnsi="宋体" w:eastAsia="宋体" w:cs="Times New Roman"/>
      <w:sz w:val="28"/>
      <w:szCs w:val="28"/>
    </w:rPr>
  </w:style>
  <w:style w:type="character" w:customStyle="1" w:styleId="387">
    <w:name w:val="页眉 Char"/>
    <w:qFormat/>
    <w:uiPriority w:val="0"/>
    <w:rPr>
      <w:kern w:val="2"/>
      <w:sz w:val="18"/>
      <w:szCs w:val="18"/>
      <w:lang w:bidi="ar-SA"/>
    </w:rPr>
  </w:style>
  <w:style w:type="character" w:customStyle="1" w:styleId="388">
    <w:name w:val="正文 首行缩进:  2 字符 Char"/>
    <w:link w:val="389"/>
    <w:qFormat/>
    <w:uiPriority w:val="0"/>
    <w:rPr>
      <w:rFonts w:cs="宋体"/>
      <w:sz w:val="24"/>
    </w:rPr>
  </w:style>
  <w:style w:type="paragraph" w:customStyle="1" w:styleId="389">
    <w:name w:val="正文 首行缩进:  2 字符"/>
    <w:basedOn w:val="1"/>
    <w:next w:val="1"/>
    <w:link w:val="388"/>
    <w:qFormat/>
    <w:uiPriority w:val="0"/>
    <w:pPr>
      <w:spacing w:line="360" w:lineRule="auto"/>
      <w:ind w:firstLine="480" w:firstLineChars="200"/>
      <w:jc w:val="left"/>
    </w:pPr>
    <w:rPr>
      <w:kern w:val="0"/>
      <w:sz w:val="24"/>
      <w:szCs w:val="20"/>
    </w:rPr>
  </w:style>
  <w:style w:type="character" w:customStyle="1" w:styleId="390">
    <w:name w:val="paramname3"/>
    <w:qFormat/>
    <w:uiPriority w:val="0"/>
    <w:rPr>
      <w:color w:val="999999"/>
    </w:rPr>
  </w:style>
  <w:style w:type="character" w:customStyle="1" w:styleId="391">
    <w:name w:val="Char Char4112"/>
    <w:qFormat/>
    <w:uiPriority w:val="0"/>
    <w:rPr>
      <w:rFonts w:ascii="Calibri" w:hAnsi="Calibri" w:eastAsia="宋体"/>
      <w:sz w:val="18"/>
      <w:szCs w:val="18"/>
      <w:lang w:bidi="ar-SA"/>
    </w:rPr>
  </w:style>
  <w:style w:type="character" w:customStyle="1" w:styleId="392">
    <w:name w:val="华电 正文 Char Char"/>
    <w:qFormat/>
    <w:uiPriority w:val="0"/>
    <w:rPr>
      <w:rFonts w:ascii="宋体" w:hAnsi="宋体" w:eastAsia="宋体"/>
      <w:sz w:val="22"/>
      <w:lang w:bidi="ar-SA"/>
    </w:rPr>
  </w:style>
  <w:style w:type="character" w:customStyle="1" w:styleId="393">
    <w:name w:val="Char Char"/>
    <w:qFormat/>
    <w:uiPriority w:val="0"/>
    <w:rPr>
      <w:rFonts w:ascii="Arial" w:hAnsi="Arial" w:eastAsia="黑体"/>
      <w:b/>
      <w:bCs/>
      <w:kern w:val="2"/>
      <w:sz w:val="28"/>
      <w:szCs w:val="28"/>
      <w:lang w:val="en-US" w:eastAsia="zh-CN" w:bidi="ar-SA"/>
    </w:rPr>
  </w:style>
  <w:style w:type="paragraph" w:customStyle="1" w:styleId="394">
    <w:name w:val="表文字"/>
    <w:qFormat/>
    <w:uiPriority w:val="0"/>
    <w:rPr>
      <w:rFonts w:ascii="宋体" w:hAnsi="Times New Roman" w:eastAsia="宋体" w:cs="Times New Roman"/>
      <w:kern w:val="2"/>
      <w:lang w:val="en-US" w:eastAsia="zh-CN" w:bidi="ar-SA"/>
    </w:rPr>
  </w:style>
  <w:style w:type="paragraph" w:customStyle="1" w:styleId="395">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6">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7">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8">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9">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400">
    <w:name w:val="正文缩进2字符"/>
    <w:basedOn w:val="318"/>
    <w:qFormat/>
    <w:uiPriority w:val="0"/>
    <w:pPr>
      <w:ind w:firstLine="480" w:firstLineChars="200"/>
    </w:pPr>
  </w:style>
  <w:style w:type="paragraph" w:customStyle="1" w:styleId="40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02">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3">
    <w:name w:val="msolistparagraph"/>
    <w:basedOn w:val="1"/>
    <w:qFormat/>
    <w:uiPriority w:val="0"/>
    <w:pPr>
      <w:ind w:firstLine="420" w:firstLineChars="200"/>
    </w:pPr>
  </w:style>
  <w:style w:type="paragraph" w:customStyle="1" w:styleId="404">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5">
    <w:name w:val="表格中序号"/>
    <w:basedOn w:val="1"/>
    <w:qFormat/>
    <w:uiPriority w:val="0"/>
    <w:pPr>
      <w:spacing w:line="288" w:lineRule="auto"/>
      <w:jc w:val="center"/>
    </w:pPr>
    <w:rPr>
      <w:rFonts w:ascii="新宋体" w:hAnsi="Times New Roman" w:eastAsia="新宋体"/>
      <w:sz w:val="24"/>
      <w:szCs w:val="24"/>
    </w:rPr>
  </w:style>
  <w:style w:type="paragraph" w:customStyle="1" w:styleId="406">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7">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8">
    <w:name w:val="S4-I-L15-U"/>
    <w:basedOn w:val="1"/>
    <w:qFormat/>
    <w:uiPriority w:val="0"/>
    <w:pPr>
      <w:spacing w:line="360" w:lineRule="auto"/>
    </w:pPr>
    <w:rPr>
      <w:rFonts w:ascii="Times New Roman" w:hAnsi="Times New Roman"/>
      <w:b/>
      <w:i/>
      <w:sz w:val="24"/>
      <w:szCs w:val="24"/>
      <w:u w:val="single"/>
    </w:rPr>
  </w:style>
  <w:style w:type="paragraph" w:customStyle="1" w:styleId="40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0">
    <w:name w:val="正文文本 New"/>
    <w:basedOn w:val="1"/>
    <w:qFormat/>
    <w:uiPriority w:val="0"/>
    <w:pPr>
      <w:spacing w:after="120"/>
    </w:pPr>
    <w:rPr>
      <w:rFonts w:ascii="Times New Roman" w:hAnsi="Times New Roman"/>
      <w:sz w:val="28"/>
      <w:szCs w:val="24"/>
    </w:rPr>
  </w:style>
  <w:style w:type="paragraph" w:customStyle="1" w:styleId="411">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2">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3">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4">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5">
    <w:name w:val="正文居中_加粗"/>
    <w:basedOn w:val="1"/>
    <w:qFormat/>
    <w:uiPriority w:val="0"/>
    <w:pPr>
      <w:spacing w:line="360" w:lineRule="auto"/>
      <w:jc w:val="center"/>
    </w:pPr>
    <w:rPr>
      <w:rFonts w:ascii="宋体" w:hAnsi="宋体"/>
      <w:b/>
      <w:sz w:val="24"/>
      <w:szCs w:val="24"/>
    </w:rPr>
  </w:style>
  <w:style w:type="paragraph" w:customStyle="1" w:styleId="416">
    <w:name w:val="Char"/>
    <w:basedOn w:val="1"/>
    <w:uiPriority w:val="0"/>
    <w:rPr>
      <w:rFonts w:ascii="仿宋_GB2312" w:hAnsi="Times New Roman" w:eastAsia="仿宋_GB2312"/>
      <w:b/>
      <w:sz w:val="32"/>
      <w:szCs w:val="32"/>
    </w:rPr>
  </w:style>
  <w:style w:type="paragraph" w:customStyle="1" w:styleId="417">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8">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9">
    <w:name w:val="图表"/>
    <w:basedOn w:val="1"/>
    <w:qFormat/>
    <w:uiPriority w:val="0"/>
    <w:pPr>
      <w:adjustRightInd w:val="0"/>
      <w:snapToGrid w:val="0"/>
      <w:jc w:val="center"/>
    </w:pPr>
    <w:rPr>
      <w:rFonts w:ascii="宋体" w:hAnsi="宋体"/>
      <w:szCs w:val="21"/>
    </w:rPr>
  </w:style>
  <w:style w:type="paragraph" w:customStyle="1" w:styleId="420">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2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2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23">
    <w:name w:val="样式 样式 正文文本缩进 + 仿宋_GB2312 小四 首行缩进:  0 厘米 行距: 1.5 倍行距 + (中文) 仿宋_GB..."/>
    <w:basedOn w:val="424"/>
    <w:qFormat/>
    <w:uiPriority w:val="0"/>
    <w:pPr>
      <w:ind w:firstLine="480" w:firstLineChars="200"/>
    </w:pPr>
  </w:style>
  <w:style w:type="paragraph" w:customStyle="1" w:styleId="424">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5">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6">
    <w:name w:val="正文样式加粗"/>
    <w:basedOn w:val="111"/>
    <w:qFormat/>
    <w:uiPriority w:val="0"/>
    <w:pPr>
      <w:ind w:firstLine="562"/>
    </w:pPr>
    <w:rPr>
      <w:rFonts w:ascii="仿宋_GB2312" w:eastAsia="仿宋_GB2312"/>
      <w:b/>
      <w:sz w:val="28"/>
      <w:szCs w:val="28"/>
    </w:rPr>
  </w:style>
  <w:style w:type="paragraph" w:customStyle="1" w:styleId="427">
    <w:name w:val="图名"/>
    <w:basedOn w:val="18"/>
    <w:qFormat/>
    <w:uiPriority w:val="0"/>
    <w:pPr>
      <w:spacing w:beforeLines="50" w:afterLines="50"/>
      <w:jc w:val="center"/>
    </w:pPr>
    <w:rPr>
      <w:rFonts w:ascii="Times New Roman" w:hAnsi="Times New Roman"/>
      <w:kern w:val="0"/>
      <w:sz w:val="24"/>
      <w:szCs w:val="24"/>
    </w:rPr>
  </w:style>
  <w:style w:type="paragraph" w:styleId="4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30">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31">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3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3">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5">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6">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7">
    <w:name w:val="新昌图表样式"/>
    <w:basedOn w:val="18"/>
    <w:qFormat/>
    <w:uiPriority w:val="0"/>
    <w:pPr>
      <w:spacing w:beforeLines="50" w:afterLines="50"/>
      <w:jc w:val="center"/>
    </w:pPr>
    <w:rPr>
      <w:rFonts w:ascii="黑体"/>
      <w:kern w:val="0"/>
      <w:sz w:val="24"/>
      <w:szCs w:val="24"/>
    </w:rPr>
  </w:style>
  <w:style w:type="paragraph" w:customStyle="1" w:styleId="438">
    <w:name w:val="Char Char Char"/>
    <w:basedOn w:val="1"/>
    <w:uiPriority w:val="0"/>
    <w:rPr>
      <w:rFonts w:ascii="Tahoma" w:hAnsi="Tahoma"/>
      <w:sz w:val="24"/>
      <w:szCs w:val="20"/>
    </w:rPr>
  </w:style>
  <w:style w:type="paragraph" w:customStyle="1" w:styleId="439">
    <w:name w:val="样式 样式 标题 4 + 段后: 0.5 行1"/>
    <w:basedOn w:val="440"/>
    <w:next w:val="36"/>
    <w:qFormat/>
    <w:uiPriority w:val="0"/>
    <w:pPr>
      <w:numPr>
        <w:ilvl w:val="1"/>
        <w:numId w:val="5"/>
      </w:numPr>
      <w:tabs>
        <w:tab w:val="left" w:pos="2040"/>
      </w:tabs>
      <w:spacing w:after="120"/>
      <w:ind w:left="0" w:firstLine="0"/>
    </w:pPr>
  </w:style>
  <w:style w:type="paragraph" w:customStyle="1" w:styleId="440">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41">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4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3">
    <w:name w:val="贷方"/>
    <w:basedOn w:val="1"/>
    <w:qFormat/>
    <w:uiPriority w:val="0"/>
    <w:pPr>
      <w:ind w:left="1890" w:leftChars="900"/>
    </w:pPr>
    <w:rPr>
      <w:rFonts w:ascii="Times New Roman" w:hAnsi="Times New Roman"/>
      <w:sz w:val="24"/>
      <w:szCs w:val="24"/>
    </w:rPr>
  </w:style>
  <w:style w:type="paragraph" w:customStyle="1" w:styleId="444">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5">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6">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7">
    <w:name w:val="正文1"/>
    <w:basedOn w:val="20"/>
    <w:next w:val="1"/>
    <w:qFormat/>
    <w:uiPriority w:val="0"/>
    <w:pPr>
      <w:shd w:val="clear" w:color="auto" w:fill="000080"/>
    </w:pPr>
    <w:rPr>
      <w:rFonts w:ascii="Tahoma" w:hAnsi="Tahoma" w:cs="Tahoma"/>
      <w:kern w:val="0"/>
      <w:szCs w:val="24"/>
    </w:rPr>
  </w:style>
  <w:style w:type="paragraph" w:customStyle="1" w:styleId="44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1">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52">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3">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4">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5">
    <w:name w:val="S4-L15-C"/>
    <w:basedOn w:val="1"/>
    <w:qFormat/>
    <w:uiPriority w:val="0"/>
    <w:pPr>
      <w:spacing w:after="120" w:line="360" w:lineRule="auto"/>
      <w:jc w:val="center"/>
    </w:pPr>
    <w:rPr>
      <w:rFonts w:ascii="Times New Roman" w:hAnsi="Times New Roman"/>
      <w:szCs w:val="21"/>
    </w:rPr>
  </w:style>
  <w:style w:type="paragraph" w:customStyle="1" w:styleId="456">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7">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8">
    <w:name w:val="标题1"/>
    <w:basedOn w:val="31"/>
    <w:link w:val="1018"/>
    <w:qFormat/>
    <w:uiPriority w:val="0"/>
    <w:pPr>
      <w:spacing w:beforeLines="0" w:afterLines="0" w:line="360" w:lineRule="auto"/>
    </w:pPr>
    <w:rPr>
      <w:b/>
      <w:sz w:val="30"/>
      <w:szCs w:val="20"/>
    </w:rPr>
  </w:style>
  <w:style w:type="paragraph" w:customStyle="1" w:styleId="459">
    <w:name w:val="Normal0"/>
    <w:qFormat/>
    <w:uiPriority w:val="0"/>
    <w:rPr>
      <w:rFonts w:ascii="Times New Roman" w:hAnsi="Times New Roman" w:eastAsia="宋体" w:cs="Times New Roman"/>
      <w:lang w:val="en-US" w:eastAsia="en-US" w:bidi="ar-SA"/>
    </w:rPr>
  </w:style>
  <w:style w:type="paragraph" w:customStyle="1" w:styleId="460">
    <w:name w:val="Char6"/>
    <w:basedOn w:val="1"/>
    <w:qFormat/>
    <w:uiPriority w:val="0"/>
    <w:pPr>
      <w:tabs>
        <w:tab w:val="left" w:pos="432"/>
      </w:tabs>
      <w:ind w:left="432" w:hanging="432"/>
    </w:pPr>
    <w:rPr>
      <w:rFonts w:ascii="Times New Roman" w:hAnsi="Times New Roman"/>
      <w:sz w:val="24"/>
      <w:szCs w:val="24"/>
    </w:rPr>
  </w:style>
  <w:style w:type="paragraph" w:customStyle="1" w:styleId="461">
    <w:name w:val="样式 标题 3(A-3)sect1.2.3h3H3level_3PIM 3Level 3 HeadHeading..."/>
    <w:basedOn w:val="4"/>
    <w:qFormat/>
    <w:uiPriority w:val="0"/>
    <w:rPr>
      <w:rFonts w:ascii="Arial" w:hAnsi="Arial"/>
      <w:sz w:val="30"/>
    </w:rPr>
  </w:style>
  <w:style w:type="paragraph" w:customStyle="1" w:styleId="462">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3">
    <w:name w:val="Char1"/>
    <w:basedOn w:val="1"/>
    <w:uiPriority w:val="0"/>
    <w:pPr>
      <w:spacing w:beforeLines="20" w:afterLines="20"/>
    </w:pPr>
    <w:rPr>
      <w:rFonts w:ascii="楷体_GB2312" w:hAnsi="宋体" w:eastAsia="楷体_GB2312" w:cs="Arial"/>
      <w:kern w:val="0"/>
      <w:sz w:val="24"/>
      <w:szCs w:val="24"/>
    </w:rPr>
  </w:style>
  <w:style w:type="paragraph" w:customStyle="1" w:styleId="46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5">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6">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7">
    <w:name w:val="正文缩进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8">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9">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0">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7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2">
    <w:name w:val="Normal Indent1"/>
    <w:basedOn w:val="1"/>
    <w:qFormat/>
    <w:uiPriority w:val="0"/>
    <w:pPr>
      <w:ind w:firstLine="420"/>
    </w:pPr>
    <w:rPr>
      <w:rFonts w:ascii="Times New Roman" w:hAnsi="Times New Roman"/>
      <w:szCs w:val="20"/>
    </w:rPr>
  </w:style>
  <w:style w:type="paragraph" w:customStyle="1" w:styleId="473">
    <w:name w:val="pa-17"/>
    <w:basedOn w:val="1"/>
    <w:qFormat/>
    <w:uiPriority w:val="0"/>
    <w:pPr>
      <w:widowControl/>
      <w:spacing w:before="150" w:after="150"/>
      <w:jc w:val="left"/>
    </w:pPr>
    <w:rPr>
      <w:rFonts w:ascii="宋体" w:hAnsi="宋体" w:cs="宋体"/>
      <w:kern w:val="0"/>
      <w:sz w:val="24"/>
      <w:szCs w:val="24"/>
    </w:rPr>
  </w:style>
  <w:style w:type="paragraph" w:customStyle="1" w:styleId="474">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5">
    <w:name w:val="Char9"/>
    <w:basedOn w:val="1"/>
    <w:qFormat/>
    <w:uiPriority w:val="0"/>
    <w:pPr>
      <w:adjustRightInd w:val="0"/>
      <w:textAlignment w:val="baseline"/>
    </w:pPr>
    <w:rPr>
      <w:rFonts w:ascii="Tahoma" w:hAnsi="Tahoma"/>
      <w:sz w:val="24"/>
      <w:szCs w:val="20"/>
    </w:rPr>
  </w:style>
  <w:style w:type="paragraph" w:customStyle="1" w:styleId="476">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7">
    <w:name w:val="批注主题1112"/>
    <w:basedOn w:val="21"/>
    <w:next w:val="21"/>
    <w:uiPriority w:val="0"/>
    <w:rPr>
      <w:b/>
      <w:bCs/>
      <w:kern w:val="0"/>
      <w:sz w:val="20"/>
      <w:szCs w:val="20"/>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9">
    <w:name w:val="最新标题1"/>
    <w:basedOn w:val="480"/>
    <w:next w:val="482"/>
    <w:qFormat/>
    <w:uiPriority w:val="0"/>
    <w:pPr>
      <w:tabs>
        <w:tab w:val="left" w:pos="1140"/>
      </w:tabs>
      <w:spacing w:after="120"/>
    </w:pPr>
    <w:rPr>
      <w:bCs/>
    </w:rPr>
  </w:style>
  <w:style w:type="paragraph" w:customStyle="1" w:styleId="480">
    <w:name w:val="样式 标题1"/>
    <w:basedOn w:val="481"/>
    <w:next w:val="482"/>
    <w:qFormat/>
    <w:uiPriority w:val="0"/>
    <w:pPr>
      <w:tabs>
        <w:tab w:val="left" w:pos="1140"/>
      </w:tabs>
      <w:spacing w:after="50"/>
      <w:ind w:left="1140" w:hanging="720"/>
    </w:pPr>
    <w:rPr>
      <w:bCs w:val="0"/>
      <w:sz w:val="32"/>
    </w:rPr>
  </w:style>
  <w:style w:type="paragraph" w:customStyle="1" w:styleId="481">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2">
    <w:name w:val="最新标题2"/>
    <w:basedOn w:val="483"/>
    <w:next w:val="484"/>
    <w:qFormat/>
    <w:uiPriority w:val="0"/>
    <w:pPr>
      <w:spacing w:after="120"/>
    </w:pPr>
  </w:style>
  <w:style w:type="paragraph" w:customStyle="1" w:styleId="483">
    <w:name w:val="样式 标题 2"/>
    <w:basedOn w:val="3"/>
    <w:next w:val="484"/>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4">
    <w:name w:val="最新标题3"/>
    <w:basedOn w:val="485"/>
    <w:next w:val="486"/>
    <w:qFormat/>
    <w:uiPriority w:val="0"/>
    <w:pPr>
      <w:spacing w:after="120"/>
    </w:pPr>
  </w:style>
  <w:style w:type="paragraph" w:customStyle="1" w:styleId="485">
    <w:name w:val="样式 标题 3"/>
    <w:basedOn w:val="4"/>
    <w:next w:val="486"/>
    <w:qFormat/>
    <w:uiPriority w:val="0"/>
    <w:pPr>
      <w:keepLines w:val="0"/>
      <w:spacing w:before="120" w:afterLines="50" w:line="240" w:lineRule="auto"/>
      <w:jc w:val="left"/>
    </w:pPr>
    <w:rPr>
      <w:rFonts w:ascii="宋体" w:cs="宋体"/>
      <w:snapToGrid w:val="0"/>
      <w:kern w:val="0"/>
      <w:sz w:val="24"/>
      <w:szCs w:val="20"/>
    </w:rPr>
  </w:style>
  <w:style w:type="paragraph" w:customStyle="1" w:styleId="486">
    <w:name w:val="最新标题4"/>
    <w:basedOn w:val="487"/>
    <w:next w:val="1"/>
    <w:qFormat/>
    <w:uiPriority w:val="0"/>
    <w:pPr>
      <w:tabs>
        <w:tab w:val="left" w:pos="864"/>
        <w:tab w:val="left" w:pos="2040"/>
      </w:tabs>
      <w:spacing w:after="120"/>
      <w:ind w:left="0" w:firstLine="0"/>
    </w:pPr>
  </w:style>
  <w:style w:type="paragraph" w:customStyle="1" w:styleId="487">
    <w:name w:val="样式 标题 4"/>
    <w:basedOn w:val="488"/>
    <w:next w:val="489"/>
    <w:qFormat/>
    <w:uiPriority w:val="0"/>
    <w:pPr>
      <w:numPr>
        <w:ilvl w:val="0"/>
      </w:numPr>
      <w:tabs>
        <w:tab w:val="left" w:pos="864"/>
        <w:tab w:val="left" w:pos="2040"/>
        <w:tab w:val="left" w:pos="2100"/>
      </w:tabs>
      <w:spacing w:after="50"/>
      <w:ind w:left="2100" w:hanging="420"/>
    </w:pPr>
  </w:style>
  <w:style w:type="paragraph" w:customStyle="1" w:styleId="488">
    <w:name w:val="样式 标题 4Chapter X.X.X.X. + 段后: 0.5 行1"/>
    <w:basedOn w:val="440"/>
    <w:qFormat/>
    <w:uiPriority w:val="0"/>
    <w:pPr>
      <w:numPr>
        <w:numId w:val="0"/>
      </w:numPr>
      <w:tabs>
        <w:tab w:val="left" w:pos="864"/>
      </w:tabs>
      <w:spacing w:after="120"/>
      <w:ind w:left="864" w:hanging="864"/>
    </w:pPr>
  </w:style>
  <w:style w:type="paragraph" w:customStyle="1" w:styleId="489">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90">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91">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2">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3">
    <w:name w:val="Paragraph1"/>
    <w:basedOn w:val="1"/>
    <w:qFormat/>
    <w:uiPriority w:val="0"/>
    <w:pPr>
      <w:spacing w:before="80" w:afterLines="50"/>
    </w:pPr>
    <w:rPr>
      <w:rFonts w:ascii="宋体" w:hAnsi="Times New Roman"/>
      <w:snapToGrid w:val="0"/>
      <w:kern w:val="0"/>
      <w:szCs w:val="20"/>
    </w:rPr>
  </w:style>
  <w:style w:type="paragraph" w:customStyle="1" w:styleId="494">
    <w:name w:val="4"/>
    <w:basedOn w:val="1"/>
    <w:qFormat/>
    <w:uiPriority w:val="0"/>
  </w:style>
  <w:style w:type="paragraph" w:customStyle="1" w:styleId="495">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6">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7">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8">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0">
    <w:name w:val="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50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2">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3">
    <w:name w:val="Char4"/>
    <w:basedOn w:val="1"/>
    <w:qFormat/>
    <w:uiPriority w:val="0"/>
    <w:pPr>
      <w:tabs>
        <w:tab w:val="left" w:pos="432"/>
      </w:tabs>
      <w:ind w:left="432" w:hanging="432"/>
    </w:pPr>
    <w:rPr>
      <w:rFonts w:ascii="Times New Roman" w:hAnsi="Times New Roman"/>
      <w:sz w:val="24"/>
      <w:szCs w:val="24"/>
    </w:rPr>
  </w:style>
  <w:style w:type="paragraph" w:customStyle="1" w:styleId="504">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5">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7">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image"/>
    <w:basedOn w:val="1"/>
    <w:qFormat/>
    <w:uiPriority w:val="0"/>
    <w:pPr>
      <w:widowControl/>
      <w:spacing w:before="360" w:after="360"/>
      <w:jc w:val="center"/>
    </w:pPr>
    <w:rPr>
      <w:rFonts w:ascii="宋体" w:hAnsi="宋体" w:cs="宋体"/>
      <w:kern w:val="0"/>
      <w:sz w:val="24"/>
      <w:szCs w:val="24"/>
    </w:rPr>
  </w:style>
  <w:style w:type="paragraph" w:customStyle="1" w:styleId="510">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11">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12">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5">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6">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7">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8">
    <w:name w:val="Char7"/>
    <w:basedOn w:val="1"/>
    <w:qFormat/>
    <w:uiPriority w:val="0"/>
    <w:pPr>
      <w:tabs>
        <w:tab w:val="left" w:pos="432"/>
      </w:tabs>
      <w:ind w:left="432" w:hanging="432"/>
    </w:pPr>
    <w:rPr>
      <w:rFonts w:ascii="Times New Roman" w:hAnsi="Times New Roman"/>
      <w:sz w:val="24"/>
      <w:szCs w:val="24"/>
    </w:rPr>
  </w:style>
  <w:style w:type="paragraph" w:customStyle="1" w:styleId="519">
    <w:name w:val="样式 样式 标题 4 + 段后: 0.5 行 + 段后: 0.5 行"/>
    <w:basedOn w:val="440"/>
    <w:qFormat/>
    <w:uiPriority w:val="0"/>
    <w:pPr>
      <w:numPr>
        <w:numId w:val="0"/>
      </w:numPr>
      <w:tabs>
        <w:tab w:val="left" w:pos="864"/>
      </w:tabs>
      <w:ind w:left="864" w:hanging="864"/>
    </w:pPr>
  </w:style>
  <w:style w:type="paragraph" w:customStyle="1" w:styleId="520">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21">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2">
    <w:name w:val="Char Char1 Char"/>
    <w:basedOn w:val="1"/>
    <w:uiPriority w:val="0"/>
    <w:rPr>
      <w:rFonts w:ascii="仿宋_GB2312" w:hAnsi="Times New Roman" w:eastAsia="仿宋_GB2312"/>
      <w:b/>
      <w:sz w:val="32"/>
      <w:szCs w:val="32"/>
    </w:rPr>
  </w:style>
  <w:style w:type="paragraph" w:customStyle="1" w:styleId="523">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4">
    <w:name w:val="段落文字"/>
    <w:basedOn w:val="56"/>
    <w:qFormat/>
    <w:uiPriority w:val="0"/>
    <w:pPr>
      <w:spacing w:after="60"/>
      <w:ind w:left="420" w:firstLine="200" w:firstLineChars="200"/>
    </w:pPr>
    <w:rPr>
      <w:rFonts w:ascii="Times New Roman" w:hAnsi="Times New Roman"/>
      <w:szCs w:val="24"/>
    </w:rPr>
  </w:style>
  <w:style w:type="paragraph" w:customStyle="1" w:styleId="525">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6">
    <w:name w:val="正文-带编号1)"/>
    <w:basedOn w:val="1"/>
    <w:qFormat/>
    <w:uiPriority w:val="0"/>
    <w:pPr>
      <w:numPr>
        <w:ilvl w:val="0"/>
        <w:numId w:val="14"/>
      </w:numPr>
      <w:spacing w:line="400" w:lineRule="exact"/>
    </w:pPr>
    <w:rPr>
      <w:rFonts w:ascii="Arial" w:hAnsi="Arial"/>
      <w:szCs w:val="24"/>
    </w:rPr>
  </w:style>
  <w:style w:type="paragraph" w:customStyle="1" w:styleId="527">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8">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9">
    <w:name w:val="样式 标题 3Chapter X.X.X"/>
    <w:basedOn w:val="530"/>
    <w:qFormat/>
    <w:uiPriority w:val="0"/>
    <w:pPr>
      <w:spacing w:after="120"/>
    </w:pPr>
  </w:style>
  <w:style w:type="paragraph" w:customStyle="1" w:styleId="530">
    <w:name w:val="标题 3Chapter X.X.X. + 段后: 0.5 行 + 段后: 0.5 行 + 段后: 0.5 行1"/>
    <w:basedOn w:val="531"/>
    <w:qFormat/>
    <w:uiPriority w:val="0"/>
  </w:style>
  <w:style w:type="paragraph" w:customStyle="1" w:styleId="531">
    <w:name w:val="样式 样式 标题 3Chapter X.X.X. + 段后: 0.5 行 + 段后: 0.5 行"/>
    <w:basedOn w:val="532"/>
    <w:qFormat/>
    <w:uiPriority w:val="0"/>
  </w:style>
  <w:style w:type="paragraph" w:customStyle="1" w:styleId="532">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3">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4">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S4-L15-No"/>
    <w:basedOn w:val="539"/>
    <w:qFormat/>
    <w:uiPriority w:val="0"/>
    <w:pPr>
      <w:tabs>
        <w:tab w:val="left" w:pos="720"/>
      </w:tabs>
      <w:ind w:hanging="720"/>
    </w:pPr>
  </w:style>
  <w:style w:type="paragraph" w:customStyle="1" w:styleId="539">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40">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41">
    <w:name w:val="Char Char Char Char Char Char Char Char Char Char"/>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542">
    <w:name w:val="红日标题"/>
    <w:basedOn w:val="54"/>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3">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4">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5">
    <w:name w:val="Char Char12 Char Char Char Char"/>
    <w:basedOn w:val="1"/>
    <w:qFormat/>
    <w:uiPriority w:val="0"/>
    <w:pPr>
      <w:tabs>
        <w:tab w:val="left" w:pos="432"/>
      </w:tabs>
      <w:ind w:left="432" w:hanging="432"/>
    </w:pPr>
    <w:rPr>
      <w:rFonts w:ascii="Tahoma" w:hAnsi="Tahoma"/>
      <w:sz w:val="24"/>
      <w:szCs w:val="20"/>
    </w:rPr>
  </w:style>
  <w:style w:type="paragraph" w:customStyle="1" w:styleId="546">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7">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8">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9">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50">
    <w:name w:val="文本框内文字"/>
    <w:basedOn w:val="1"/>
    <w:qFormat/>
    <w:uiPriority w:val="0"/>
    <w:pPr>
      <w:spacing w:line="0" w:lineRule="atLeast"/>
    </w:pPr>
    <w:rPr>
      <w:rFonts w:ascii="Times New Roman" w:hAnsi="Times New Roman" w:eastAsia="仿宋_GB2312"/>
      <w:sz w:val="22"/>
      <w:szCs w:val="24"/>
    </w:rPr>
  </w:style>
  <w:style w:type="paragraph" w:customStyle="1" w:styleId="551">
    <w:name w:val="Char3"/>
    <w:basedOn w:val="1"/>
    <w:uiPriority w:val="0"/>
    <w:rPr>
      <w:rFonts w:ascii="仿宋_GB2312" w:hAnsi="Times New Roman" w:eastAsia="仿宋_GB2312"/>
      <w:b/>
      <w:sz w:val="32"/>
      <w:szCs w:val="20"/>
    </w:rPr>
  </w:style>
  <w:style w:type="paragraph" w:customStyle="1" w:styleId="552">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3">
    <w:name w:val="Char Char Char Char1 Char Char112"/>
    <w:basedOn w:val="1"/>
    <w:uiPriority w:val="0"/>
    <w:pPr>
      <w:widowControl/>
      <w:spacing w:after="160" w:line="240" w:lineRule="exact"/>
      <w:jc w:val="left"/>
    </w:pPr>
    <w:rPr>
      <w:rFonts w:ascii="Verdana" w:hAnsi="Verdana"/>
      <w:kern w:val="0"/>
      <w:sz w:val="20"/>
      <w:szCs w:val="20"/>
      <w:lang w:eastAsia="en-US"/>
    </w:rPr>
  </w:style>
  <w:style w:type="paragraph" w:customStyle="1" w:styleId="554">
    <w:name w:val="_Style 13"/>
    <w:basedOn w:val="1"/>
    <w:qFormat/>
    <w:uiPriority w:val="0"/>
    <w:pPr>
      <w:tabs>
        <w:tab w:val="left" w:pos="360"/>
      </w:tabs>
      <w:ind w:firstLine="420" w:firstLineChars="150"/>
    </w:pPr>
    <w:rPr>
      <w:rFonts w:ascii="Times New Roman" w:hAnsi="Times New Roman"/>
      <w:szCs w:val="20"/>
    </w:rPr>
  </w:style>
  <w:style w:type="paragraph" w:customStyle="1" w:styleId="555">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6">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7">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8">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9">
    <w:name w:val="图样式"/>
    <w:basedOn w:val="1"/>
    <w:qFormat/>
    <w:uiPriority w:val="0"/>
    <w:pPr>
      <w:keepNext/>
      <w:widowControl/>
      <w:spacing w:before="80" w:after="80"/>
      <w:jc w:val="center"/>
    </w:pPr>
    <w:rPr>
      <w:rFonts w:ascii="Times New Roman" w:hAnsi="Times New Roman"/>
      <w:szCs w:val="20"/>
    </w:rPr>
  </w:style>
  <w:style w:type="paragraph" w:customStyle="1" w:styleId="560">
    <w:name w:val="Char Char1 Char1112"/>
    <w:basedOn w:val="1"/>
    <w:uiPriority w:val="0"/>
    <w:rPr>
      <w:rFonts w:ascii="仿宋_GB2312" w:hAnsi="Times New Roman" w:eastAsia="仿宋_GB2312"/>
      <w:b/>
      <w:sz w:val="32"/>
      <w:szCs w:val="32"/>
    </w:rPr>
  </w:style>
  <w:style w:type="paragraph" w:customStyle="1" w:styleId="561">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2">
    <w:name w:val="默认段落字体 Para Char Char Char Char Char Char Char Char Char Char"/>
    <w:basedOn w:val="1"/>
    <w:qFormat/>
    <w:uiPriority w:val="0"/>
    <w:rPr>
      <w:rFonts w:ascii="Tahoma" w:hAnsi="Tahoma"/>
      <w:sz w:val="24"/>
      <w:szCs w:val="20"/>
    </w:rPr>
  </w:style>
  <w:style w:type="paragraph" w:customStyle="1" w:styleId="56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4">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6">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7">
    <w:name w:val="_Style 118"/>
    <w:basedOn w:val="1"/>
    <w:qFormat/>
    <w:uiPriority w:val="0"/>
  </w:style>
  <w:style w:type="paragraph" w:customStyle="1" w:styleId="568">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9">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70">
    <w:name w:val="_Style 11811"/>
    <w:basedOn w:val="1"/>
    <w:qFormat/>
    <w:uiPriority w:val="0"/>
  </w:style>
  <w:style w:type="paragraph" w:customStyle="1" w:styleId="571">
    <w:name w:val="Char Char Char Char Char Char Char Char"/>
    <w:basedOn w:val="1"/>
    <w:uiPriority w:val="0"/>
    <w:pPr>
      <w:tabs>
        <w:tab w:val="left" w:pos="360"/>
      </w:tabs>
    </w:pPr>
    <w:rPr>
      <w:rFonts w:ascii="Times New Roman" w:hAnsi="Times New Roman"/>
      <w:sz w:val="24"/>
      <w:szCs w:val="24"/>
    </w:rPr>
  </w:style>
  <w:style w:type="paragraph" w:customStyle="1" w:styleId="572">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3">
    <w:name w:val="Char Char Char2"/>
    <w:basedOn w:val="1"/>
    <w:qFormat/>
    <w:uiPriority w:val="0"/>
    <w:rPr>
      <w:rFonts w:ascii="Times New Roman" w:hAnsi="Times New Roman" w:eastAsia="仿宋_GB2312" w:cs="宋体"/>
      <w:sz w:val="24"/>
      <w:szCs w:val="20"/>
    </w:rPr>
  </w:style>
  <w:style w:type="paragraph" w:customStyle="1" w:styleId="574">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5">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6">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7">
    <w:name w:val="Char Char1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8">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9">
    <w:name w:val="List Paragraph1"/>
    <w:basedOn w:val="1"/>
    <w:qFormat/>
    <w:uiPriority w:val="0"/>
    <w:pPr>
      <w:ind w:firstLine="420" w:firstLineChars="200"/>
    </w:pPr>
    <w:rPr>
      <w:szCs w:val="24"/>
    </w:rPr>
  </w:style>
  <w:style w:type="paragraph" w:customStyle="1" w:styleId="580">
    <w:name w:val="样式 标题 2 + 五号"/>
    <w:basedOn w:val="3"/>
    <w:qFormat/>
    <w:uiPriority w:val="0"/>
    <w:pPr>
      <w:spacing w:before="0" w:after="0" w:line="240" w:lineRule="auto"/>
    </w:pPr>
    <w:rPr>
      <w:rFonts w:ascii="宋体" w:hAnsi="宋体" w:eastAsia="宋体"/>
      <w:sz w:val="21"/>
    </w:rPr>
  </w:style>
  <w:style w:type="paragraph" w:customStyle="1" w:styleId="5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2">
    <w:name w:val="样式 正文（首行缩进两字） + 首行缩进:  2 字符 段后: 0.5 行 行距: 1.5 倍行距"/>
    <w:basedOn w:val="17"/>
    <w:qFormat/>
    <w:uiPriority w:val="0"/>
    <w:pPr>
      <w:spacing w:line="360" w:lineRule="auto"/>
    </w:pPr>
    <w:rPr>
      <w:sz w:val="24"/>
      <w:szCs w:val="24"/>
    </w:rPr>
  </w:style>
  <w:style w:type="paragraph" w:customStyle="1" w:styleId="583">
    <w:name w:val="Style-正文"/>
    <w:basedOn w:val="1"/>
    <w:qFormat/>
    <w:uiPriority w:val="0"/>
    <w:pPr>
      <w:spacing w:line="360" w:lineRule="auto"/>
      <w:ind w:firstLine="420"/>
    </w:pPr>
    <w:rPr>
      <w:rFonts w:ascii="宋体" w:hAnsi="宋体"/>
      <w:sz w:val="24"/>
      <w:szCs w:val="24"/>
    </w:rPr>
  </w:style>
  <w:style w:type="paragraph" w:customStyle="1" w:styleId="584">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5">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6">
    <w:name w:val="默认段落字体 Para Char Char Char"/>
    <w:basedOn w:val="1"/>
    <w:qFormat/>
    <w:uiPriority w:val="0"/>
    <w:rPr>
      <w:rFonts w:ascii="Times New Roman" w:hAnsi="Times New Roman"/>
      <w:szCs w:val="24"/>
    </w:rPr>
  </w:style>
  <w:style w:type="paragraph" w:customStyle="1" w:styleId="587">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8">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9">
    <w:name w:val="纯文本1"/>
    <w:basedOn w:val="1"/>
    <w:qFormat/>
    <w:uiPriority w:val="0"/>
    <w:rPr>
      <w:rFonts w:ascii="宋体" w:hAnsi="Courier New"/>
      <w:szCs w:val="20"/>
    </w:rPr>
  </w:style>
  <w:style w:type="paragraph" w:customStyle="1" w:styleId="590">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91">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3">
    <w:name w:val="默认段落字体 Para Char Char Char Char Char Char Char Char Char1 Char Char Char Char"/>
    <w:basedOn w:val="1"/>
    <w:qFormat/>
    <w:uiPriority w:val="0"/>
    <w:rPr>
      <w:rFonts w:ascii="Tahoma" w:hAnsi="Tahoma"/>
      <w:sz w:val="24"/>
      <w:szCs w:val="20"/>
    </w:rPr>
  </w:style>
  <w:style w:type="paragraph" w:customStyle="1" w:styleId="594">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5">
    <w:name w:val="样式 样式 样式 标题 3Chapter X.X.X. + 段后: 0.5 行 + 段后: 0.5 行 + 段后: 0.5 行"/>
    <w:basedOn w:val="531"/>
    <w:qFormat/>
    <w:uiPriority w:val="0"/>
    <w:pPr>
      <w:spacing w:after="120"/>
    </w:pPr>
  </w:style>
  <w:style w:type="paragraph" w:customStyle="1" w:styleId="596">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7">
    <w:name w:val="Char3 Char Char Char"/>
    <w:basedOn w:val="1"/>
    <w:uiPriority w:val="0"/>
    <w:pPr>
      <w:widowControl/>
      <w:spacing w:after="160" w:line="240" w:lineRule="exact"/>
      <w:jc w:val="left"/>
    </w:pPr>
    <w:rPr>
      <w:rFonts w:ascii="Times New Roman" w:hAnsi="Times New Roman"/>
      <w:szCs w:val="20"/>
    </w:rPr>
  </w:style>
  <w:style w:type="paragraph" w:customStyle="1" w:styleId="598">
    <w:name w:val="二级标题"/>
    <w:basedOn w:val="3"/>
    <w:qFormat/>
    <w:uiPriority w:val="0"/>
    <w:pPr>
      <w:tabs>
        <w:tab w:val="left" w:pos="1116"/>
      </w:tabs>
      <w:ind w:left="1116" w:hanging="576"/>
    </w:pPr>
    <w:rPr>
      <w:rFonts w:ascii="黑体" w:hAnsi="Cambria"/>
      <w:kern w:val="0"/>
    </w:rPr>
  </w:style>
  <w:style w:type="paragraph" w:customStyle="1" w:styleId="599">
    <w:name w:val="文档结构图1"/>
    <w:basedOn w:val="1"/>
    <w:qFormat/>
    <w:uiPriority w:val="0"/>
    <w:rPr>
      <w:rFonts w:ascii="宋体"/>
      <w:kern w:val="0"/>
      <w:sz w:val="18"/>
      <w:szCs w:val="18"/>
    </w:rPr>
  </w:style>
  <w:style w:type="paragraph" w:customStyle="1" w:styleId="600">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01">
    <w:name w:val="Char Char Char Char Char Char Char"/>
    <w:basedOn w:val="1"/>
    <w:uiPriority w:val="0"/>
    <w:pPr>
      <w:tabs>
        <w:tab w:val="left" w:pos="432"/>
      </w:tabs>
      <w:ind w:left="432" w:hanging="432"/>
    </w:pPr>
    <w:rPr>
      <w:rFonts w:ascii="Tahoma" w:hAnsi="Tahoma"/>
      <w:sz w:val="24"/>
      <w:szCs w:val="20"/>
    </w:rPr>
  </w:style>
  <w:style w:type="paragraph" w:customStyle="1" w:styleId="602">
    <w:name w:val="正文文本 New New"/>
    <w:basedOn w:val="528"/>
    <w:qFormat/>
    <w:uiPriority w:val="0"/>
    <w:pPr>
      <w:spacing w:after="120"/>
    </w:pPr>
    <w:rPr>
      <w:sz w:val="28"/>
      <w:szCs w:val="24"/>
    </w:rPr>
  </w:style>
  <w:style w:type="paragraph" w:customStyle="1" w:styleId="603">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4">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6">
    <w:name w:val="[Normal]"/>
    <w:qFormat/>
    <w:uiPriority w:val="0"/>
    <w:rPr>
      <w:rFonts w:ascii="宋体" w:hAnsi="宋体" w:eastAsia="宋体" w:cs="Times New Roman"/>
      <w:sz w:val="24"/>
      <w:lang w:val="zh-CN" w:eastAsia="zh-CN" w:bidi="ar-SA"/>
    </w:rPr>
  </w:style>
  <w:style w:type="paragraph" w:customStyle="1" w:styleId="607">
    <w:name w:val="SZF表"/>
    <w:basedOn w:val="608"/>
    <w:qFormat/>
    <w:uiPriority w:val="0"/>
    <w:rPr>
      <w:rFonts w:ascii="宋体" w:hAnsi="宋体"/>
      <w:bCs/>
      <w:szCs w:val="21"/>
    </w:rPr>
  </w:style>
  <w:style w:type="paragraph" w:customStyle="1" w:styleId="608">
    <w:name w:val="SZF图"/>
    <w:basedOn w:val="1"/>
    <w:qFormat/>
    <w:uiPriority w:val="0"/>
    <w:pPr>
      <w:spacing w:beforeLines="50" w:afterLines="50" w:line="360" w:lineRule="auto"/>
      <w:jc w:val="center"/>
    </w:pPr>
    <w:rPr>
      <w:rFonts w:ascii="Times New Roman" w:hAnsi="Times New Roman"/>
      <w:b/>
      <w:szCs w:val="24"/>
    </w:rPr>
  </w:style>
  <w:style w:type="paragraph" w:customStyle="1" w:styleId="609">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1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1">
    <w:name w:val="Char1 Char Char Char1"/>
    <w:basedOn w:val="1"/>
    <w:qFormat/>
    <w:uiPriority w:val="0"/>
    <w:rPr>
      <w:rFonts w:ascii="Tahoma" w:hAnsi="Tahoma"/>
      <w:sz w:val="24"/>
      <w:szCs w:val="20"/>
    </w:rPr>
  </w:style>
  <w:style w:type="paragraph" w:customStyle="1" w:styleId="612">
    <w:name w:val="文档结构图2"/>
    <w:basedOn w:val="1"/>
    <w:qFormat/>
    <w:uiPriority w:val="0"/>
    <w:rPr>
      <w:rFonts w:ascii="宋体"/>
      <w:kern w:val="0"/>
      <w:sz w:val="18"/>
      <w:szCs w:val="18"/>
    </w:rPr>
  </w:style>
  <w:style w:type="paragraph" w:customStyle="1" w:styleId="613">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4">
    <w:name w:val="样式 样式 正文文本缩进 + 仿宋_GB2312 小四 首行缩进:  0 厘米 行距: 1.5 倍行距 + (中文) 仿宋_GB... Char Char"/>
    <w:basedOn w:val="424"/>
    <w:qFormat/>
    <w:uiPriority w:val="0"/>
    <w:pPr>
      <w:ind w:firstLine="480" w:firstLineChars="200"/>
    </w:pPr>
  </w:style>
  <w:style w:type="paragraph" w:customStyle="1" w:styleId="615">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6">
    <w:name w:val="Table_Medium"/>
    <w:basedOn w:val="604"/>
    <w:qFormat/>
    <w:uiPriority w:val="0"/>
    <w:rPr>
      <w:sz w:val="18"/>
    </w:rPr>
  </w:style>
  <w:style w:type="paragraph" w:customStyle="1" w:styleId="617">
    <w:name w:val="IBM 正文"/>
    <w:basedOn w:val="1"/>
    <w:qFormat/>
    <w:uiPriority w:val="0"/>
    <w:pPr>
      <w:spacing w:line="360" w:lineRule="atLeast"/>
    </w:pPr>
    <w:rPr>
      <w:rFonts w:ascii="Times New Roman" w:hAnsi="Times New Roman"/>
      <w:sz w:val="24"/>
      <w:szCs w:val="20"/>
    </w:rPr>
  </w:style>
  <w:style w:type="paragraph" w:customStyle="1" w:styleId="618">
    <w:name w:val="Char Char1 Char1"/>
    <w:basedOn w:val="1"/>
    <w:qFormat/>
    <w:uiPriority w:val="0"/>
    <w:rPr>
      <w:rFonts w:ascii="仿宋_GB2312" w:hAnsi="Times New Roman" w:eastAsia="仿宋_GB2312"/>
      <w:b/>
      <w:sz w:val="32"/>
      <w:szCs w:val="32"/>
    </w:rPr>
  </w:style>
  <w:style w:type="paragraph" w:customStyle="1" w:styleId="61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20">
    <w:name w:val="Char Char Char Char Char Char Char1112"/>
    <w:basedOn w:val="1"/>
    <w:uiPriority w:val="0"/>
    <w:pPr>
      <w:tabs>
        <w:tab w:val="left" w:pos="432"/>
      </w:tabs>
      <w:ind w:left="432" w:hanging="432"/>
    </w:pPr>
    <w:rPr>
      <w:rFonts w:ascii="Tahoma" w:hAnsi="Tahoma"/>
      <w:sz w:val="24"/>
      <w:szCs w:val="20"/>
    </w:rPr>
  </w:style>
  <w:style w:type="paragraph" w:customStyle="1" w:styleId="621">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22">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3">
    <w:name w:val="Tabletext"/>
    <w:basedOn w:val="1"/>
    <w:qFormat/>
    <w:uiPriority w:val="0"/>
    <w:pPr>
      <w:keepLines/>
      <w:spacing w:afterLines="50"/>
      <w:jc w:val="left"/>
    </w:pPr>
    <w:rPr>
      <w:rFonts w:ascii="宋体" w:hAnsi="Times New Roman"/>
      <w:snapToGrid w:val="0"/>
      <w:kern w:val="0"/>
      <w:szCs w:val="20"/>
    </w:rPr>
  </w:style>
  <w:style w:type="paragraph" w:customStyle="1" w:styleId="624">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5">
    <w:name w:val="标准标题3"/>
    <w:basedOn w:val="4"/>
    <w:qFormat/>
    <w:uiPriority w:val="0"/>
    <w:pPr>
      <w:tabs>
        <w:tab w:val="left" w:pos="1050"/>
      </w:tabs>
      <w:spacing w:line="240" w:lineRule="auto"/>
      <w:ind w:left="-258" w:leftChars="-258"/>
    </w:pPr>
    <w:rPr>
      <w:rFonts w:eastAsia="仿宋_GB2312"/>
      <w:sz w:val="28"/>
    </w:rPr>
  </w:style>
  <w:style w:type="paragraph" w:customStyle="1" w:styleId="626">
    <w:name w:val="大表 mt"/>
    <w:basedOn w:val="1"/>
    <w:qFormat/>
    <w:uiPriority w:val="0"/>
    <w:pPr>
      <w:widowControl/>
      <w:jc w:val="left"/>
    </w:pPr>
    <w:rPr>
      <w:rFonts w:ascii="宋体" w:hAnsi="宋体" w:cs="宋体"/>
      <w:kern w:val="0"/>
      <w:szCs w:val="21"/>
    </w:rPr>
  </w:style>
  <w:style w:type="paragraph" w:customStyle="1" w:styleId="627">
    <w:name w:val="Char Char Char1112"/>
    <w:basedOn w:val="1"/>
    <w:uiPriority w:val="0"/>
  </w:style>
  <w:style w:type="paragraph" w:customStyle="1" w:styleId="628">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9">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0">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31">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2">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3">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4">
    <w:name w:val="样式 正文段落 + 四号"/>
    <w:basedOn w:val="345"/>
    <w:qFormat/>
    <w:uiPriority w:val="0"/>
    <w:pPr>
      <w:spacing w:line="360" w:lineRule="auto"/>
      <w:ind w:firstLine="0"/>
    </w:pPr>
    <w:rPr>
      <w:rFonts w:ascii="宋体" w:hAnsi="宋体" w:cs="宋体"/>
      <w:kern w:val="0"/>
    </w:rPr>
  </w:style>
  <w:style w:type="paragraph" w:customStyle="1" w:styleId="635">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6">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7">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8">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9">
    <w:name w:val="Char Char1 Char Char Char Char 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4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41">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2">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3">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4">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5">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6">
    <w:name w:val="样式 标题 4Chapter X.X.X. + 段后: 0.5 行1 + 段后: 0.5 行"/>
    <w:basedOn w:val="647"/>
    <w:qFormat/>
    <w:uiPriority w:val="0"/>
    <w:pPr>
      <w:numPr>
        <w:numId w:val="0"/>
      </w:numPr>
      <w:tabs>
        <w:tab w:val="left" w:pos="864"/>
      </w:tabs>
      <w:ind w:left="425" w:hanging="425"/>
    </w:pPr>
    <w:rPr>
      <w:szCs w:val="21"/>
    </w:rPr>
  </w:style>
  <w:style w:type="paragraph" w:customStyle="1" w:styleId="647">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8">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0">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2">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3">
    <w:name w:val="Char11112"/>
    <w:basedOn w:val="1"/>
    <w:uiPriority w:val="0"/>
    <w:rPr>
      <w:rFonts w:ascii="仿宋_GB2312" w:hAnsi="Times New Roman" w:eastAsia="仿宋_GB2312"/>
      <w:b/>
      <w:sz w:val="32"/>
      <w:szCs w:val="32"/>
    </w:rPr>
  </w:style>
  <w:style w:type="paragraph" w:customStyle="1" w:styleId="654">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5">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6">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8">
    <w:name w:val="列出段落11"/>
    <w:basedOn w:val="1"/>
    <w:qFormat/>
    <w:uiPriority w:val="0"/>
    <w:pPr>
      <w:ind w:firstLine="420" w:firstLineChars="200"/>
    </w:pPr>
  </w:style>
  <w:style w:type="paragraph" w:customStyle="1" w:styleId="65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0">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61">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2">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4">
    <w:name w:val="表格内容"/>
    <w:basedOn w:val="24"/>
    <w:qFormat/>
    <w:uiPriority w:val="0"/>
    <w:pPr>
      <w:suppressLineNumbers/>
      <w:suppressAutoHyphens/>
    </w:pPr>
    <w:rPr>
      <w:kern w:val="1"/>
      <w:sz w:val="21"/>
      <w:lang w:eastAsia="ar-SA"/>
    </w:rPr>
  </w:style>
  <w:style w:type="paragraph" w:customStyle="1" w:styleId="665">
    <w:name w:val="样式　标题4"/>
    <w:basedOn w:val="647"/>
    <w:next w:val="1"/>
    <w:qFormat/>
    <w:uiPriority w:val="0"/>
    <w:pPr>
      <w:numPr>
        <w:ilvl w:val="0"/>
        <w:numId w:val="0"/>
      </w:numPr>
      <w:ind w:left="425" w:hanging="425"/>
    </w:pPr>
  </w:style>
  <w:style w:type="paragraph" w:customStyle="1" w:styleId="666">
    <w:name w:val="Char2 Char Char Char"/>
    <w:basedOn w:val="1"/>
    <w:qFormat/>
    <w:uiPriority w:val="0"/>
    <w:rPr>
      <w:rFonts w:ascii="仿宋_GB2312" w:hAnsi="Times New Roman" w:eastAsia="仿宋_GB2312"/>
      <w:b/>
      <w:sz w:val="32"/>
      <w:szCs w:val="32"/>
    </w:rPr>
  </w:style>
  <w:style w:type="paragraph" w:customStyle="1" w:styleId="667">
    <w:name w:val="Paragraph4"/>
    <w:basedOn w:val="1"/>
    <w:qFormat/>
    <w:uiPriority w:val="0"/>
    <w:pPr>
      <w:spacing w:before="80" w:afterLines="50"/>
      <w:ind w:left="2250"/>
    </w:pPr>
    <w:rPr>
      <w:rFonts w:ascii="宋体" w:hAnsi="Times New Roman"/>
      <w:snapToGrid w:val="0"/>
      <w:kern w:val="0"/>
      <w:szCs w:val="20"/>
    </w:rPr>
  </w:style>
  <w:style w:type="paragraph" w:customStyle="1" w:styleId="668">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9">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70">
    <w:name w:val="Char3 Char Char Char112"/>
    <w:basedOn w:val="1"/>
    <w:uiPriority w:val="0"/>
    <w:pPr>
      <w:widowControl/>
      <w:spacing w:after="160" w:line="240" w:lineRule="exact"/>
      <w:jc w:val="left"/>
    </w:pPr>
    <w:rPr>
      <w:rFonts w:ascii="Verdana" w:hAnsi="Verdana"/>
      <w:kern w:val="0"/>
      <w:sz w:val="20"/>
      <w:szCs w:val="20"/>
      <w:lang w:eastAsia="en-US"/>
    </w:rPr>
  </w:style>
  <w:style w:type="paragraph" w:customStyle="1" w:styleId="671">
    <w:name w:val="正文缩进1112"/>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2">
    <w:name w:val="无间隔1112"/>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3">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4">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6">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7">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8">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9">
    <w:name w:val="Char1 Char Char Char"/>
    <w:basedOn w:val="1"/>
    <w:uiPriority w:val="0"/>
    <w:rPr>
      <w:rFonts w:ascii="Tahoma" w:hAnsi="Tahoma"/>
      <w:sz w:val="24"/>
      <w:szCs w:val="20"/>
    </w:rPr>
  </w:style>
  <w:style w:type="paragraph" w:customStyle="1" w:styleId="680">
    <w:name w:val="样式1"/>
    <w:basedOn w:val="1"/>
    <w:link w:val="1253"/>
    <w:qFormat/>
    <w:uiPriority w:val="0"/>
    <w:pPr>
      <w:pBdr>
        <w:bottom w:val="single" w:color="auto" w:sz="4" w:space="1"/>
      </w:pBdr>
    </w:pPr>
    <w:rPr>
      <w:rFonts w:ascii="Times New Roman" w:hAnsi="Times New Roman"/>
      <w:szCs w:val="24"/>
    </w:rPr>
  </w:style>
  <w:style w:type="paragraph" w:customStyle="1" w:styleId="68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2">
    <w:name w:val="Char3112"/>
    <w:basedOn w:val="1"/>
    <w:uiPriority w:val="0"/>
    <w:rPr>
      <w:rFonts w:ascii="仿宋_GB2312" w:hAnsi="Times New Roman" w:eastAsia="仿宋_GB2312"/>
      <w:b/>
      <w:sz w:val="32"/>
      <w:szCs w:val="32"/>
    </w:rPr>
  </w:style>
  <w:style w:type="paragraph" w:customStyle="1" w:styleId="683">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84">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5">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6">
    <w:name w:val="样式 模板描述"/>
    <w:basedOn w:val="1"/>
    <w:next w:val="489"/>
    <w:qFormat/>
    <w:uiPriority w:val="0"/>
    <w:pPr>
      <w:spacing w:afterLines="50"/>
      <w:jc w:val="left"/>
    </w:pPr>
    <w:rPr>
      <w:rFonts w:ascii="宋体" w:hAnsi="Times New Roman" w:cs="宋体"/>
      <w:i/>
      <w:iCs/>
      <w:snapToGrid w:val="0"/>
      <w:color w:val="0000FF"/>
      <w:kern w:val="0"/>
      <w:szCs w:val="21"/>
    </w:rPr>
  </w:style>
  <w:style w:type="paragraph" w:customStyle="1" w:styleId="687">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8">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9">
    <w:name w:val="正文文本缩进1112"/>
    <w:basedOn w:val="1"/>
    <w:uiPriority w:val="0"/>
    <w:pPr>
      <w:spacing w:after="120"/>
      <w:ind w:left="420" w:leftChars="200"/>
    </w:pPr>
    <w:rPr>
      <w:rFonts w:cs="黑体"/>
    </w:rPr>
  </w:style>
  <w:style w:type="paragraph" w:customStyle="1" w:styleId="690">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9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2">
    <w:name w:val="标书_正文"/>
    <w:basedOn w:val="1"/>
    <w:qFormat/>
    <w:uiPriority w:val="0"/>
    <w:pPr>
      <w:spacing w:line="360" w:lineRule="auto"/>
    </w:pPr>
    <w:rPr>
      <w:rFonts w:ascii="宋体" w:hAnsi="Times New Roman"/>
      <w:b/>
      <w:kern w:val="0"/>
      <w:sz w:val="32"/>
      <w:szCs w:val="32"/>
    </w:rPr>
  </w:style>
  <w:style w:type="paragraph" w:customStyle="1" w:styleId="693">
    <w:name w:val="样式 正文段落 + (西文) 仿宋_GB2312 行距: 1.5 倍行距"/>
    <w:basedOn w:val="345"/>
    <w:qFormat/>
    <w:uiPriority w:val="0"/>
    <w:pPr>
      <w:spacing w:line="360" w:lineRule="auto"/>
      <w:ind w:firstLine="560" w:firstLineChars="200"/>
    </w:pPr>
    <w:rPr>
      <w:rFonts w:ascii="仿宋" w:hAnsi="宋体" w:eastAsia="仿宋" w:cs="宋体"/>
      <w:kern w:val="0"/>
      <w:sz w:val="28"/>
    </w:rPr>
  </w:style>
  <w:style w:type="paragraph" w:customStyle="1" w:styleId="694">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5">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6">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7">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8">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9">
    <w:name w:val="Char Char Char Char Char Char Char Char Char Char112"/>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700">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70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2">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3">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4">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5">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6">
    <w:name w:val="mod_selection1"/>
    <w:basedOn w:val="1"/>
    <w:qFormat/>
    <w:uiPriority w:val="0"/>
    <w:pPr>
      <w:widowControl/>
      <w:ind w:left="75"/>
      <w:jc w:val="left"/>
    </w:pPr>
    <w:rPr>
      <w:rFonts w:ascii="Arial" w:hAnsi="Arial" w:cs="Arial"/>
      <w:b/>
      <w:bCs/>
      <w:kern w:val="0"/>
      <w:sz w:val="20"/>
      <w:szCs w:val="20"/>
    </w:rPr>
  </w:style>
  <w:style w:type="paragraph" w:customStyle="1" w:styleId="707">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8">
    <w:name w:val="Char5"/>
    <w:basedOn w:val="1"/>
    <w:qFormat/>
    <w:uiPriority w:val="0"/>
    <w:pPr>
      <w:tabs>
        <w:tab w:val="left" w:pos="432"/>
      </w:tabs>
      <w:ind w:left="432" w:hanging="432"/>
    </w:pPr>
    <w:rPr>
      <w:rFonts w:ascii="Times New Roman" w:hAnsi="Times New Roman"/>
      <w:sz w:val="24"/>
      <w:szCs w:val="24"/>
    </w:rPr>
  </w:style>
  <w:style w:type="paragraph" w:customStyle="1" w:styleId="709">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10">
    <w:name w:val="标准小四"/>
    <w:basedOn w:val="1"/>
    <w:qFormat/>
    <w:uiPriority w:val="0"/>
    <w:pPr>
      <w:spacing w:line="360" w:lineRule="auto"/>
      <w:ind w:firstLine="480" w:firstLineChars="200"/>
    </w:pPr>
    <w:rPr>
      <w:rFonts w:ascii="Arial" w:hAnsi="Arial"/>
      <w:sz w:val="24"/>
      <w:szCs w:val="21"/>
    </w:rPr>
  </w:style>
  <w:style w:type="paragraph" w:customStyle="1" w:styleId="711">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2">
    <w:name w:val="Char Char Char Char Char Char Char Char112"/>
    <w:basedOn w:val="1"/>
    <w:uiPriority w:val="0"/>
    <w:rPr>
      <w:rFonts w:ascii="仿宋_GB2312" w:hAnsi="Times New Roman" w:eastAsia="仿宋_GB2312"/>
      <w:b/>
      <w:sz w:val="32"/>
      <w:szCs w:val="32"/>
    </w:rPr>
  </w:style>
  <w:style w:type="paragraph" w:customStyle="1" w:styleId="71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4">
    <w:name w:val="列出段落1212"/>
    <w:basedOn w:val="1"/>
    <w:qFormat/>
    <w:uiPriority w:val="0"/>
    <w:pPr>
      <w:ind w:firstLine="420" w:firstLineChars="200"/>
    </w:pPr>
  </w:style>
  <w:style w:type="paragraph" w:customStyle="1" w:styleId="715">
    <w:name w:val="Char Char Char Char Char Char112"/>
    <w:basedOn w:val="1"/>
    <w:uiPriority w:val="0"/>
    <w:pPr>
      <w:widowControl/>
      <w:spacing w:after="160" w:line="240" w:lineRule="exact"/>
      <w:jc w:val="left"/>
    </w:pPr>
    <w:rPr>
      <w:rFonts w:ascii="Verdana" w:hAnsi="Verdana"/>
      <w:kern w:val="0"/>
      <w:sz w:val="20"/>
      <w:szCs w:val="20"/>
      <w:lang w:eastAsia="en-US"/>
    </w:rPr>
  </w:style>
  <w:style w:type="paragraph" w:customStyle="1" w:styleId="716">
    <w:name w:val="列出段落2"/>
    <w:basedOn w:val="1"/>
    <w:qFormat/>
    <w:uiPriority w:val="34"/>
    <w:pPr>
      <w:ind w:firstLine="420" w:firstLineChars="200"/>
    </w:pPr>
    <w:rPr>
      <w:szCs w:val="24"/>
    </w:rPr>
  </w:style>
  <w:style w:type="paragraph" w:customStyle="1" w:styleId="717">
    <w:name w:val="正文首行缩进 21"/>
    <w:basedOn w:val="689"/>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8">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9">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20">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21">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22">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3">
    <w:name w:val="左对齐的表内文字"/>
    <w:basedOn w:val="1"/>
    <w:qFormat/>
    <w:uiPriority w:val="0"/>
    <w:rPr>
      <w:rFonts w:ascii="Times New Roman" w:hAnsi="Times New Roman" w:eastAsia="仿宋_GB2312" w:cs="宋体"/>
      <w:szCs w:val="20"/>
    </w:rPr>
  </w:style>
  <w:style w:type="paragraph" w:customStyle="1" w:styleId="724">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5">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6">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7">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8">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9">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30">
    <w:name w:val="插图"/>
    <w:next w:val="56"/>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31">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32">
    <w:name w:val="S4-B-L15"/>
    <w:basedOn w:val="1"/>
    <w:qFormat/>
    <w:uiPriority w:val="0"/>
    <w:pPr>
      <w:spacing w:line="360" w:lineRule="auto"/>
    </w:pPr>
    <w:rPr>
      <w:rFonts w:ascii="Times New Roman" w:hAnsi="Times New Roman"/>
      <w:b/>
      <w:bCs/>
      <w:sz w:val="24"/>
      <w:szCs w:val="24"/>
    </w:rPr>
  </w:style>
  <w:style w:type="paragraph" w:customStyle="1" w:styleId="733">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4">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5">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6">
    <w:name w:val="Char1 Char Char Char212"/>
    <w:basedOn w:val="1"/>
    <w:uiPriority w:val="0"/>
    <w:rPr>
      <w:rFonts w:ascii="Tahoma" w:hAnsi="Tahoma"/>
      <w:sz w:val="24"/>
      <w:szCs w:val="20"/>
    </w:rPr>
  </w:style>
  <w:style w:type="paragraph" w:customStyle="1" w:styleId="737">
    <w:name w:val="列表（编号二级）（绿盟科技）"/>
    <w:basedOn w:val="660"/>
    <w:qFormat/>
    <w:uiPriority w:val="0"/>
    <w:pPr>
      <w:numPr>
        <w:ilvl w:val="1"/>
      </w:numPr>
      <w:spacing w:beforeLines="0"/>
      <w:ind w:left="1260"/>
    </w:pPr>
  </w:style>
  <w:style w:type="paragraph" w:customStyle="1" w:styleId="73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9">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40">
    <w:name w:val="Paragraph3"/>
    <w:basedOn w:val="1"/>
    <w:qFormat/>
    <w:uiPriority w:val="0"/>
    <w:pPr>
      <w:spacing w:before="80" w:afterLines="50"/>
      <w:ind w:left="1530"/>
    </w:pPr>
    <w:rPr>
      <w:rFonts w:ascii="宋体" w:hAnsi="Times New Roman"/>
      <w:snapToGrid w:val="0"/>
      <w:kern w:val="0"/>
      <w:szCs w:val="20"/>
    </w:rPr>
  </w:style>
  <w:style w:type="paragraph" w:customStyle="1" w:styleId="741">
    <w:name w:val="正文样式"/>
    <w:basedOn w:val="1"/>
    <w:qFormat/>
    <w:uiPriority w:val="0"/>
    <w:pPr>
      <w:spacing w:line="360" w:lineRule="auto"/>
      <w:ind w:firstLine="200" w:firstLineChars="200"/>
    </w:pPr>
    <w:rPr>
      <w:rFonts w:ascii="宋体" w:hAnsi="Times New Roman"/>
      <w:sz w:val="24"/>
      <w:szCs w:val="24"/>
    </w:rPr>
  </w:style>
  <w:style w:type="paragraph" w:customStyle="1" w:styleId="7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3">
    <w:name w:val="标书_标题2"/>
    <w:basedOn w:val="3"/>
    <w:qFormat/>
    <w:uiPriority w:val="0"/>
    <w:pPr>
      <w:spacing w:after="0" w:line="415" w:lineRule="auto"/>
    </w:pPr>
    <w:rPr>
      <w:sz w:val="28"/>
      <w:szCs w:val="20"/>
    </w:rPr>
  </w:style>
  <w:style w:type="paragraph" w:customStyle="1" w:styleId="744">
    <w:name w:val="表格标题"/>
    <w:basedOn w:val="664"/>
    <w:qFormat/>
    <w:uiPriority w:val="0"/>
    <w:pPr>
      <w:numPr>
        <w:ilvl w:val="0"/>
        <w:numId w:val="26"/>
      </w:numPr>
      <w:tabs>
        <w:tab w:val="clear" w:pos="360"/>
      </w:tabs>
      <w:ind w:left="0" w:firstLine="0"/>
      <w:jc w:val="center"/>
    </w:pPr>
    <w:rPr>
      <w:b/>
      <w:bCs/>
      <w:i/>
      <w:iCs/>
    </w:rPr>
  </w:style>
  <w:style w:type="paragraph" w:customStyle="1" w:styleId="745">
    <w:name w:val="_Style 1181"/>
    <w:basedOn w:val="1"/>
    <w:qFormat/>
    <w:uiPriority w:val="0"/>
  </w:style>
  <w:style w:type="paragraph" w:customStyle="1" w:styleId="746">
    <w:name w:val="Char2"/>
    <w:basedOn w:val="1"/>
    <w:uiPriority w:val="0"/>
    <w:rPr>
      <w:rFonts w:ascii="仿宋_GB2312" w:hAnsi="Times New Roman" w:eastAsia="仿宋_GB2312"/>
      <w:b/>
      <w:sz w:val="32"/>
      <w:szCs w:val="20"/>
    </w:rPr>
  </w:style>
  <w:style w:type="paragraph" w:customStyle="1" w:styleId="747">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9">
    <w:name w:val="Char Char1 Char Char Char Char1 Char Char Char112"/>
    <w:basedOn w:val="1"/>
    <w:uiPriority w:val="0"/>
    <w:pPr>
      <w:adjustRightInd w:val="0"/>
      <w:spacing w:line="360" w:lineRule="atLeast"/>
      <w:textAlignment w:val="baseline"/>
    </w:pPr>
    <w:rPr>
      <w:rFonts w:ascii="Tahoma" w:hAnsi="Tahoma"/>
      <w:sz w:val="24"/>
      <w:szCs w:val="20"/>
    </w:rPr>
  </w:style>
  <w:style w:type="paragraph" w:customStyle="1" w:styleId="750">
    <w:name w:val="Char Char101"/>
    <w:basedOn w:val="1"/>
    <w:uiPriority w:val="0"/>
    <w:rPr>
      <w:rFonts w:ascii="Tahoma" w:hAnsi="Tahoma"/>
      <w:sz w:val="24"/>
      <w:szCs w:val="20"/>
    </w:rPr>
  </w:style>
  <w:style w:type="paragraph" w:customStyle="1" w:styleId="75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52">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3">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4">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5">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6">
    <w:name w:val="pa-30"/>
    <w:basedOn w:val="1"/>
    <w:qFormat/>
    <w:uiPriority w:val="0"/>
    <w:pPr>
      <w:widowControl/>
      <w:spacing w:before="150" w:after="150"/>
      <w:jc w:val="left"/>
    </w:pPr>
    <w:rPr>
      <w:rFonts w:ascii="宋体" w:hAnsi="宋体" w:cs="宋体"/>
      <w:kern w:val="0"/>
      <w:sz w:val="24"/>
      <w:szCs w:val="24"/>
    </w:rPr>
  </w:style>
  <w:style w:type="paragraph" w:customStyle="1" w:styleId="757">
    <w:name w:val="表格_内容"/>
    <w:basedOn w:val="1"/>
    <w:qFormat/>
    <w:uiPriority w:val="0"/>
    <w:rPr>
      <w:rFonts w:ascii="宋体" w:hAnsi="宋体"/>
      <w:szCs w:val="21"/>
    </w:rPr>
  </w:style>
  <w:style w:type="paragraph" w:customStyle="1" w:styleId="758">
    <w:name w:val="MM Title"/>
    <w:basedOn w:val="54"/>
    <w:qFormat/>
    <w:uiPriority w:val="0"/>
    <w:rPr>
      <w:rFonts w:ascii="Calibri" w:hAnsi="Calibri" w:cs="Arial"/>
      <w:b w:val="0"/>
      <w:sz w:val="18"/>
    </w:rPr>
  </w:style>
  <w:style w:type="paragraph" w:customStyle="1" w:styleId="75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60">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61">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62">
    <w:name w:val="Revision"/>
    <w:semiHidden/>
    <w:uiPriority w:val="99"/>
    <w:rPr>
      <w:rFonts w:ascii="Calibri" w:hAnsi="Calibri" w:eastAsia="宋体" w:cs="Times New Roman"/>
      <w:kern w:val="2"/>
      <w:sz w:val="21"/>
      <w:szCs w:val="22"/>
      <w:lang w:val="en-US" w:eastAsia="zh-CN" w:bidi="ar-SA"/>
    </w:rPr>
  </w:style>
  <w:style w:type="paragraph" w:customStyle="1" w:styleId="763">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4">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5">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6">
    <w:name w:val="5级"/>
    <w:basedOn w:val="1"/>
    <w:next w:val="17"/>
    <w:qFormat/>
    <w:uiPriority w:val="0"/>
    <w:pPr>
      <w:numPr>
        <w:ilvl w:val="4"/>
        <w:numId w:val="29"/>
      </w:numPr>
    </w:pPr>
    <w:rPr>
      <w:rFonts w:eastAsia="黑体"/>
      <w:kern w:val="0"/>
      <w:sz w:val="24"/>
      <w:szCs w:val="20"/>
    </w:rPr>
  </w:style>
  <w:style w:type="paragraph" w:customStyle="1" w:styleId="767">
    <w:name w:val="Body"/>
    <w:basedOn w:val="1"/>
    <w:qFormat/>
    <w:uiPriority w:val="0"/>
    <w:pPr>
      <w:widowControl/>
      <w:spacing w:before="120" w:afterLines="50"/>
    </w:pPr>
    <w:rPr>
      <w:rFonts w:ascii="宋体" w:hAnsi="Times New Roman"/>
      <w:snapToGrid w:val="0"/>
      <w:kern w:val="0"/>
      <w:szCs w:val="20"/>
    </w:rPr>
  </w:style>
  <w:style w:type="paragraph" w:customStyle="1" w:styleId="768">
    <w:name w:val="标准标题2"/>
    <w:basedOn w:val="3"/>
    <w:qFormat/>
    <w:uiPriority w:val="0"/>
    <w:pPr>
      <w:spacing w:line="360" w:lineRule="auto"/>
    </w:pPr>
    <w:rPr>
      <w:rFonts w:eastAsia="仿宋_GB2312"/>
      <w:bCs w:val="0"/>
      <w:sz w:val="28"/>
    </w:rPr>
  </w:style>
  <w:style w:type="paragraph" w:customStyle="1" w:styleId="769">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70">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2">
    <w:name w:val="一"/>
    <w:basedOn w:val="160"/>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3">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5">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6">
    <w:name w:val="Char Char Char Char312"/>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7">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8">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9">
    <w:name w:val="_Style 164"/>
    <w:basedOn w:val="1"/>
    <w:qFormat/>
    <w:uiPriority w:val="0"/>
    <w:rPr>
      <w:rFonts w:ascii="Times New Roman" w:hAnsi="Times New Roman"/>
      <w:szCs w:val="20"/>
    </w:rPr>
  </w:style>
  <w:style w:type="paragraph" w:customStyle="1" w:styleId="780">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81">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2">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3">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4">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6">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7">
    <w:name w:val="彩色列表1"/>
    <w:basedOn w:val="1"/>
    <w:qFormat/>
    <w:uiPriority w:val="0"/>
    <w:pPr>
      <w:tabs>
        <w:tab w:val="left" w:pos="1200"/>
      </w:tabs>
      <w:ind w:left="1200" w:hanging="360"/>
    </w:pPr>
  </w:style>
  <w:style w:type="paragraph" w:customStyle="1" w:styleId="788">
    <w:name w:val="封面2级标题"/>
    <w:basedOn w:val="1"/>
    <w:next w:val="273"/>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9">
    <w:name w:val="彩色列表 - 强调文字颜色 11"/>
    <w:basedOn w:val="1"/>
    <w:qFormat/>
    <w:uiPriority w:val="34"/>
    <w:pPr>
      <w:ind w:firstLine="420" w:firstLineChars="200"/>
    </w:pPr>
  </w:style>
  <w:style w:type="paragraph" w:customStyle="1" w:styleId="790">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91">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92">
    <w:name w:val="pa-7"/>
    <w:basedOn w:val="1"/>
    <w:qFormat/>
    <w:uiPriority w:val="0"/>
    <w:pPr>
      <w:widowControl/>
      <w:spacing w:before="150" w:after="150"/>
      <w:jc w:val="left"/>
    </w:pPr>
    <w:rPr>
      <w:rFonts w:ascii="宋体" w:hAnsi="宋体" w:cs="宋体"/>
      <w:kern w:val="0"/>
      <w:sz w:val="24"/>
      <w:szCs w:val="24"/>
    </w:rPr>
  </w:style>
  <w:style w:type="paragraph" w:customStyle="1" w:styleId="793">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4">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5">
    <w:name w:val="Char Char1 Char Char Char Char Char Char Char Char Char Char Char Char Char Char112"/>
    <w:basedOn w:val="1"/>
    <w:uiPriority w:val="0"/>
    <w:pPr>
      <w:widowControl/>
      <w:spacing w:after="160" w:line="240" w:lineRule="exact"/>
      <w:jc w:val="left"/>
    </w:pPr>
    <w:rPr>
      <w:rFonts w:ascii="Times New Roman" w:hAnsi="Times New Roman"/>
      <w:szCs w:val="20"/>
    </w:rPr>
  </w:style>
  <w:style w:type="paragraph" w:customStyle="1" w:styleId="796">
    <w:name w:val="CM12"/>
    <w:basedOn w:val="678"/>
    <w:next w:val="678"/>
    <w:qFormat/>
    <w:uiPriority w:val="0"/>
    <w:pPr>
      <w:spacing w:line="468" w:lineRule="atLeast"/>
    </w:pPr>
    <w:rPr>
      <w:rFonts w:ascii="宋体" w:hAnsi="Times New Roman" w:eastAsia="宋体" w:cs="Times New Roman"/>
      <w:color w:val="auto"/>
    </w:rPr>
  </w:style>
  <w:style w:type="paragraph" w:customStyle="1" w:styleId="797">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8">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9">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00">
    <w:name w:val="图表引用"/>
    <w:basedOn w:val="1"/>
    <w:qFormat/>
    <w:uiPriority w:val="0"/>
    <w:pPr>
      <w:spacing w:line="360" w:lineRule="auto"/>
      <w:jc w:val="center"/>
    </w:pPr>
    <w:rPr>
      <w:rFonts w:ascii="仿宋_GB2312" w:eastAsia="仿宋_GB2312"/>
      <w:b/>
      <w:sz w:val="24"/>
      <w:szCs w:val="28"/>
    </w:rPr>
  </w:style>
  <w:style w:type="paragraph" w:customStyle="1" w:styleId="801">
    <w:name w:val="样式 正文段落 + 首行缩进:  0 字符"/>
    <w:basedOn w:val="345"/>
    <w:qFormat/>
    <w:uiPriority w:val="0"/>
    <w:pPr>
      <w:spacing w:line="360" w:lineRule="auto"/>
      <w:ind w:firstLine="0"/>
    </w:pPr>
    <w:rPr>
      <w:rFonts w:ascii="宋体" w:hAnsi="宋体" w:cs="宋体"/>
      <w:kern w:val="0"/>
    </w:rPr>
  </w:style>
  <w:style w:type="paragraph" w:customStyle="1" w:styleId="802">
    <w:name w:val="Char8"/>
    <w:basedOn w:val="1"/>
    <w:qFormat/>
    <w:uiPriority w:val="0"/>
    <w:pPr>
      <w:tabs>
        <w:tab w:val="left" w:pos="432"/>
      </w:tabs>
      <w:ind w:left="432" w:hanging="432"/>
    </w:pPr>
    <w:rPr>
      <w:rFonts w:ascii="Times New Roman" w:hAnsi="Times New Roman"/>
      <w:sz w:val="24"/>
      <w:szCs w:val="24"/>
    </w:rPr>
  </w:style>
  <w:style w:type="paragraph" w:customStyle="1" w:styleId="803">
    <w:name w:val="Char Char Char1"/>
    <w:basedOn w:val="1"/>
    <w:qFormat/>
    <w:uiPriority w:val="0"/>
    <w:rPr>
      <w:rFonts w:ascii="Times New Roman" w:hAnsi="Times New Roman" w:eastAsia="仿宋_GB2312" w:cs="宋体"/>
      <w:sz w:val="24"/>
      <w:szCs w:val="20"/>
    </w:rPr>
  </w:style>
  <w:style w:type="paragraph" w:customStyle="1" w:styleId="804">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6">
    <w:name w:val="ZJGIS表格表头"/>
    <w:basedOn w:val="1"/>
    <w:qFormat/>
    <w:uiPriority w:val="0"/>
    <w:pPr>
      <w:jc w:val="center"/>
    </w:pPr>
    <w:rPr>
      <w:rFonts w:ascii="Arial" w:hAnsi="Arial" w:eastAsia="黑体"/>
      <w:b/>
    </w:rPr>
  </w:style>
  <w:style w:type="paragraph" w:customStyle="1" w:styleId="807">
    <w:name w:val="吉奥封面(黑体小初)"/>
    <w:basedOn w:val="171"/>
    <w:qFormat/>
    <w:uiPriority w:val="0"/>
    <w:pPr>
      <w:spacing w:before="480"/>
      <w:ind w:firstLine="0" w:firstLineChars="0"/>
      <w:jc w:val="center"/>
    </w:pPr>
    <w:rPr>
      <w:rFonts w:eastAsia="黑体"/>
      <w:sz w:val="72"/>
      <w:szCs w:val="72"/>
    </w:rPr>
  </w:style>
  <w:style w:type="paragraph" w:customStyle="1" w:styleId="808">
    <w:name w:val="样式 标题 3 + 首行缩进:  2 字符1"/>
    <w:basedOn w:val="4"/>
    <w:qFormat/>
    <w:uiPriority w:val="0"/>
    <w:pPr>
      <w:spacing w:line="360" w:lineRule="auto"/>
    </w:pPr>
    <w:rPr>
      <w:rFonts w:ascii="Times New Roman" w:hAnsi="Times New Roman" w:cs="宋体"/>
      <w:szCs w:val="20"/>
    </w:rPr>
  </w:style>
  <w:style w:type="character" w:customStyle="1" w:styleId="809">
    <w:name w:val="一级标题 Char"/>
    <w:link w:val="810"/>
    <w:qFormat/>
    <w:locked/>
    <w:uiPriority w:val="0"/>
    <w:rPr>
      <w:rFonts w:ascii="宋体" w:hAnsi="宋体"/>
      <w:b/>
      <w:kern w:val="2"/>
      <w:sz w:val="36"/>
      <w:szCs w:val="36"/>
    </w:rPr>
  </w:style>
  <w:style w:type="paragraph" w:customStyle="1" w:styleId="810">
    <w:name w:val="一级标题"/>
    <w:basedOn w:val="31"/>
    <w:link w:val="809"/>
    <w:qFormat/>
    <w:uiPriority w:val="0"/>
    <w:pPr>
      <w:spacing w:line="360" w:lineRule="auto"/>
      <w:jc w:val="center"/>
    </w:pPr>
    <w:rPr>
      <w:rFonts w:hAnsi="宋体"/>
      <w:b/>
      <w:sz w:val="36"/>
      <w:szCs w:val="36"/>
    </w:rPr>
  </w:style>
  <w:style w:type="character" w:customStyle="1" w:styleId="811">
    <w:name w:val="纯文本 Char1"/>
    <w:qFormat/>
    <w:uiPriority w:val="0"/>
    <w:rPr>
      <w:rFonts w:ascii="宋体" w:hAnsi="Courier New"/>
      <w:kern w:val="2"/>
      <w:sz w:val="24"/>
      <w:szCs w:val="24"/>
    </w:rPr>
  </w:style>
  <w:style w:type="paragraph" w:customStyle="1" w:styleId="812">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3">
    <w:name w:val="纯文本2"/>
    <w:basedOn w:val="812"/>
    <w:qFormat/>
    <w:uiPriority w:val="0"/>
    <w:pPr>
      <w:widowControl/>
      <w:jc w:val="left"/>
    </w:pPr>
    <w:rPr>
      <w:rFonts w:ascii="宋体" w:hAnsi="Courier New"/>
    </w:rPr>
  </w:style>
  <w:style w:type="character" w:customStyle="1" w:styleId="814">
    <w:name w:val="列表段落 字符"/>
    <w:link w:val="815"/>
    <w:qFormat/>
    <w:uiPriority w:val="34"/>
    <w:rPr>
      <w:kern w:val="2"/>
      <w:sz w:val="21"/>
      <w:szCs w:val="22"/>
    </w:rPr>
  </w:style>
  <w:style w:type="paragraph" w:customStyle="1" w:styleId="815">
    <w:name w:val="列表段落"/>
    <w:basedOn w:val="1"/>
    <w:link w:val="814"/>
    <w:qFormat/>
    <w:uiPriority w:val="0"/>
    <w:pPr>
      <w:ind w:firstLine="420" w:firstLineChars="200"/>
    </w:pPr>
  </w:style>
  <w:style w:type="paragraph" w:customStyle="1" w:styleId="816">
    <w:name w:val="A2_目录2"/>
    <w:basedOn w:val="3"/>
    <w:qFormat/>
    <w:uiPriority w:val="0"/>
    <w:pPr>
      <w:numPr>
        <w:ilvl w:val="1"/>
        <w:numId w:val="30"/>
      </w:numPr>
      <w:tabs>
        <w:tab w:val="left" w:pos="0"/>
      </w:tabs>
      <w:spacing w:beforeLines="100" w:after="0" w:line="360" w:lineRule="auto"/>
    </w:pPr>
    <w:rPr>
      <w:rFonts w:ascii="仿宋" w:hAnsi="仿宋" w:eastAsia="仿宋" w:cs="Arial"/>
      <w:kern w:val="0"/>
      <w:sz w:val="28"/>
      <w:szCs w:val="28"/>
    </w:rPr>
  </w:style>
  <w:style w:type="paragraph" w:customStyle="1" w:styleId="817">
    <w:name w:val="A3_目录3"/>
    <w:basedOn w:val="4"/>
    <w:qFormat/>
    <w:uiPriority w:val="0"/>
    <w:pPr>
      <w:numPr>
        <w:ilvl w:val="2"/>
        <w:numId w:val="30"/>
      </w:numPr>
      <w:tabs>
        <w:tab w:val="left" w:pos="0"/>
      </w:tabs>
      <w:spacing w:beforeLines="100" w:after="0" w:line="360" w:lineRule="auto"/>
    </w:pPr>
    <w:rPr>
      <w:rFonts w:ascii="仿宋" w:hAnsi="仿宋" w:eastAsia="仿宋"/>
      <w:kern w:val="0"/>
      <w:sz w:val="28"/>
      <w:szCs w:val="28"/>
    </w:rPr>
  </w:style>
  <w:style w:type="paragraph" w:customStyle="1" w:styleId="818">
    <w:name w:val="A4_目录4"/>
    <w:basedOn w:val="5"/>
    <w:qFormat/>
    <w:uiPriority w:val="0"/>
    <w:pPr>
      <w:numPr>
        <w:ilvl w:val="3"/>
        <w:numId w:val="30"/>
      </w:numPr>
      <w:tabs>
        <w:tab w:val="left" w:pos="0"/>
      </w:tabs>
      <w:snapToGrid w:val="0"/>
      <w:spacing w:beforeLines="100" w:after="0" w:line="360" w:lineRule="auto"/>
    </w:pPr>
    <w:rPr>
      <w:rFonts w:ascii="仿宋" w:hAnsi="仿宋" w:eastAsia="仿宋"/>
      <w:bCs w:val="0"/>
      <w:kern w:val="0"/>
    </w:rPr>
  </w:style>
  <w:style w:type="paragraph" w:customStyle="1" w:styleId="819">
    <w:name w:val="列表11"/>
    <w:basedOn w:val="1"/>
    <w:uiPriority w:val="0"/>
    <w:pPr>
      <w:tabs>
        <w:tab w:val="left" w:pos="840"/>
      </w:tabs>
      <w:spacing w:line="360" w:lineRule="auto"/>
      <w:ind w:left="840" w:hanging="420"/>
      <w:jc w:val="left"/>
    </w:pPr>
    <w:rPr>
      <w:rFonts w:ascii="Century" w:hAnsi="Century"/>
      <w:szCs w:val="21"/>
    </w:rPr>
  </w:style>
  <w:style w:type="character" w:customStyle="1" w:styleId="820">
    <w:name w:val="书籍标题1"/>
    <w:qFormat/>
    <w:uiPriority w:val="33"/>
    <w:rPr>
      <w:b/>
      <w:bCs/>
      <w:smallCaps/>
      <w:spacing w:val="5"/>
    </w:rPr>
  </w:style>
  <w:style w:type="paragraph" w:customStyle="1" w:styleId="821">
    <w:name w:val="z-窗体底端1"/>
    <w:basedOn w:val="1"/>
    <w:next w:val="1"/>
    <w:uiPriority w:val="0"/>
    <w:pPr>
      <w:widowControl/>
      <w:pBdr>
        <w:top w:val="single" w:color="auto" w:sz="6" w:space="1"/>
      </w:pBdr>
      <w:jc w:val="center"/>
    </w:pPr>
    <w:rPr>
      <w:rFonts w:ascii="Arial" w:hAnsi="Arial"/>
      <w:vanish/>
      <w:kern w:val="0"/>
      <w:sz w:val="16"/>
      <w:szCs w:val="16"/>
    </w:rPr>
  </w:style>
  <w:style w:type="character" w:customStyle="1" w:styleId="822">
    <w:name w:val="明显参考1"/>
    <w:qFormat/>
    <w:uiPriority w:val="0"/>
    <w:rPr>
      <w:b/>
      <w:sz w:val="24"/>
      <w:u w:val="single"/>
    </w:rPr>
  </w:style>
  <w:style w:type="character" w:customStyle="1" w:styleId="823">
    <w:name w:val="Char Char14211"/>
    <w:qFormat/>
    <w:locked/>
    <w:uiPriority w:val="0"/>
    <w:rPr>
      <w:rFonts w:ascii="楷体_GB2312" w:eastAsia="楷体_GB2312"/>
      <w:kern w:val="2"/>
      <w:sz w:val="32"/>
      <w:lang w:val="en-US" w:eastAsia="zh-CN" w:bidi="ar-SA"/>
    </w:rPr>
  </w:style>
  <w:style w:type="paragraph" w:customStyle="1" w:styleId="824">
    <w:name w:val="z-窗体顶端1"/>
    <w:basedOn w:val="1"/>
    <w:next w:val="1"/>
    <w:uiPriority w:val="0"/>
    <w:pPr>
      <w:widowControl/>
      <w:pBdr>
        <w:bottom w:val="single" w:color="auto" w:sz="6" w:space="1"/>
      </w:pBdr>
      <w:jc w:val="center"/>
    </w:pPr>
    <w:rPr>
      <w:rFonts w:ascii="Arial" w:hAnsi="Arial"/>
      <w:vanish/>
      <w:kern w:val="0"/>
      <w:sz w:val="16"/>
      <w:szCs w:val="16"/>
    </w:rPr>
  </w:style>
  <w:style w:type="character" w:customStyle="1" w:styleId="825">
    <w:name w:val="Char Char5111"/>
    <w:qFormat/>
    <w:uiPriority w:val="0"/>
    <w:rPr>
      <w:rFonts w:ascii="Calibri" w:hAnsi="Calibri" w:eastAsia="宋体"/>
      <w:sz w:val="18"/>
      <w:szCs w:val="18"/>
      <w:lang w:bidi="ar-SA"/>
    </w:rPr>
  </w:style>
  <w:style w:type="character" w:customStyle="1" w:styleId="826">
    <w:name w:val="Char Char6111"/>
    <w:qFormat/>
    <w:uiPriority w:val="0"/>
    <w:rPr>
      <w:rFonts w:ascii="Calibri" w:hAnsi="Calibri" w:eastAsia="宋体"/>
      <w:b/>
      <w:bCs/>
      <w:kern w:val="2"/>
      <w:sz w:val="28"/>
      <w:szCs w:val="28"/>
      <w:lang w:bidi="ar-SA"/>
    </w:rPr>
  </w:style>
  <w:style w:type="character" w:customStyle="1" w:styleId="827">
    <w:name w:val="Char Char8111"/>
    <w:qFormat/>
    <w:uiPriority w:val="0"/>
    <w:rPr>
      <w:rFonts w:ascii="Arial" w:hAnsi="Arial" w:eastAsia="黑体"/>
      <w:b/>
      <w:bCs/>
      <w:kern w:val="2"/>
      <w:sz w:val="32"/>
      <w:szCs w:val="32"/>
      <w:lang w:val="en-US" w:eastAsia="zh-CN" w:bidi="ar-SA"/>
    </w:rPr>
  </w:style>
  <w:style w:type="character" w:customStyle="1" w:styleId="828">
    <w:name w:val="Char Char2211"/>
    <w:qFormat/>
    <w:uiPriority w:val="0"/>
    <w:rPr>
      <w:rFonts w:ascii="宋体" w:hAnsi="Courier New" w:eastAsia="宋体"/>
      <w:sz w:val="21"/>
      <w:lang w:val="en-US" w:eastAsia="zh-CN" w:bidi="ar-SA"/>
    </w:rPr>
  </w:style>
  <w:style w:type="character" w:customStyle="1" w:styleId="829">
    <w:name w:val="Char Char12111"/>
    <w:qFormat/>
    <w:uiPriority w:val="0"/>
    <w:rPr>
      <w:rFonts w:ascii="宋体" w:hAnsi="Courier New" w:eastAsia="宋体" w:cs="Times New Roman"/>
      <w:spacing w:val="-4"/>
      <w:sz w:val="18"/>
      <w:szCs w:val="20"/>
    </w:rPr>
  </w:style>
  <w:style w:type="character" w:customStyle="1" w:styleId="830">
    <w:name w:val="不明显参考1"/>
    <w:qFormat/>
    <w:uiPriority w:val="31"/>
    <w:rPr>
      <w:smallCaps/>
      <w:color w:val="C0504D"/>
      <w:u w:val="single"/>
    </w:rPr>
  </w:style>
  <w:style w:type="character" w:customStyle="1" w:styleId="831">
    <w:name w:val="Char Char3111"/>
    <w:qFormat/>
    <w:uiPriority w:val="0"/>
    <w:rPr>
      <w:rFonts w:ascii="Arial" w:hAnsi="Arial" w:eastAsia="黑体"/>
      <w:b/>
      <w:kern w:val="2"/>
      <w:sz w:val="32"/>
      <w:lang w:val="en-US" w:eastAsia="zh-CN" w:bidi="ar-SA"/>
    </w:rPr>
  </w:style>
  <w:style w:type="character" w:customStyle="1" w:styleId="832">
    <w:name w:val="Char Char7111"/>
    <w:qFormat/>
    <w:uiPriority w:val="0"/>
    <w:rPr>
      <w:rFonts w:eastAsia="宋体"/>
      <w:b/>
      <w:kern w:val="2"/>
      <w:sz w:val="32"/>
      <w:lang w:bidi="ar-SA"/>
    </w:rPr>
  </w:style>
  <w:style w:type="character" w:customStyle="1" w:styleId="833">
    <w:name w:val="Char Char9111"/>
    <w:qFormat/>
    <w:uiPriority w:val="0"/>
    <w:rPr>
      <w:rFonts w:eastAsia="宋体"/>
      <w:b/>
      <w:kern w:val="44"/>
      <w:sz w:val="44"/>
      <w:lang w:bidi="ar-SA"/>
    </w:rPr>
  </w:style>
  <w:style w:type="character" w:customStyle="1" w:styleId="834">
    <w:name w:val="Char Char13111"/>
    <w:qFormat/>
    <w:uiPriority w:val="0"/>
    <w:rPr>
      <w:rFonts w:ascii="Calibri" w:hAnsi="Calibri" w:eastAsia="宋体" w:cs="Times New Roman"/>
      <w:sz w:val="18"/>
      <w:szCs w:val="18"/>
    </w:rPr>
  </w:style>
  <w:style w:type="character" w:customStyle="1" w:styleId="835">
    <w:name w:val="Char Char4111"/>
    <w:qFormat/>
    <w:uiPriority w:val="0"/>
    <w:rPr>
      <w:rFonts w:ascii="Calibri" w:hAnsi="Calibri" w:eastAsia="宋体"/>
      <w:sz w:val="18"/>
      <w:szCs w:val="18"/>
      <w:lang w:bidi="ar-SA"/>
    </w:rPr>
  </w:style>
  <w:style w:type="paragraph" w:customStyle="1" w:styleId="836">
    <w:name w:val="批注主题1111"/>
    <w:basedOn w:val="21"/>
    <w:next w:val="21"/>
    <w:qFormat/>
    <w:uiPriority w:val="0"/>
    <w:rPr>
      <w:b/>
      <w:bCs/>
      <w:kern w:val="0"/>
      <w:sz w:val="20"/>
      <w:szCs w:val="20"/>
    </w:rPr>
  </w:style>
  <w:style w:type="paragraph" w:customStyle="1" w:styleId="837">
    <w:name w:val="Char Char Char Char1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838">
    <w:name w:val="Char Char1 Char1111"/>
    <w:basedOn w:val="1"/>
    <w:qFormat/>
    <w:uiPriority w:val="0"/>
    <w:rPr>
      <w:rFonts w:ascii="仿宋_GB2312" w:hAnsi="Times New Roman" w:eastAsia="仿宋_GB2312"/>
      <w:b/>
      <w:sz w:val="32"/>
      <w:szCs w:val="32"/>
    </w:rPr>
  </w:style>
  <w:style w:type="paragraph" w:customStyle="1" w:styleId="839">
    <w:name w:val="Char Char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40">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41">
    <w:name w:val="Char Char Char Char Char Char Char1111"/>
    <w:basedOn w:val="1"/>
    <w:qFormat/>
    <w:uiPriority w:val="0"/>
    <w:pPr>
      <w:tabs>
        <w:tab w:val="left" w:pos="432"/>
      </w:tabs>
      <w:ind w:left="432" w:hanging="432"/>
    </w:pPr>
    <w:rPr>
      <w:rFonts w:ascii="Tahoma" w:hAnsi="Tahoma"/>
      <w:sz w:val="24"/>
      <w:szCs w:val="20"/>
    </w:rPr>
  </w:style>
  <w:style w:type="paragraph" w:customStyle="1" w:styleId="842">
    <w:name w:val="Char Char Char1111"/>
    <w:basedOn w:val="1"/>
    <w:qFormat/>
    <w:uiPriority w:val="0"/>
  </w:style>
  <w:style w:type="paragraph" w:customStyle="1" w:styleId="843">
    <w:name w:val="Char11111"/>
    <w:basedOn w:val="1"/>
    <w:qFormat/>
    <w:uiPriority w:val="0"/>
    <w:rPr>
      <w:rFonts w:ascii="仿宋_GB2312" w:hAnsi="Times New Roman" w:eastAsia="仿宋_GB2312"/>
      <w:b/>
      <w:sz w:val="32"/>
      <w:szCs w:val="32"/>
    </w:rPr>
  </w:style>
  <w:style w:type="paragraph" w:customStyle="1" w:styleId="844">
    <w:name w:val="Char3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845">
    <w:name w:val="正文缩进1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46">
    <w:name w:val="无间隔1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47">
    <w:name w:val="Char3111"/>
    <w:basedOn w:val="1"/>
    <w:qFormat/>
    <w:uiPriority w:val="0"/>
    <w:rPr>
      <w:rFonts w:ascii="仿宋_GB2312" w:hAnsi="Times New Roman" w:eastAsia="仿宋_GB2312"/>
      <w:b/>
      <w:sz w:val="32"/>
      <w:szCs w:val="32"/>
    </w:rPr>
  </w:style>
  <w:style w:type="paragraph" w:customStyle="1" w:styleId="848">
    <w:name w:val="正文文本缩进1111"/>
    <w:basedOn w:val="1"/>
    <w:qFormat/>
    <w:uiPriority w:val="0"/>
    <w:pPr>
      <w:spacing w:after="120"/>
      <w:ind w:left="420" w:leftChars="200"/>
    </w:pPr>
    <w:rPr>
      <w:rFonts w:cs="黑体"/>
    </w:rPr>
  </w:style>
  <w:style w:type="paragraph" w:customStyle="1" w:styleId="849">
    <w:name w:val="Char Char Char Char Char Char Char Char Char Char1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50">
    <w:name w:val="Char Char Char Char Char Char Char Char111"/>
    <w:basedOn w:val="1"/>
    <w:qFormat/>
    <w:uiPriority w:val="0"/>
    <w:rPr>
      <w:rFonts w:ascii="仿宋_GB2312" w:hAnsi="Times New Roman" w:eastAsia="仿宋_GB2312"/>
      <w:b/>
      <w:sz w:val="32"/>
      <w:szCs w:val="32"/>
    </w:rPr>
  </w:style>
  <w:style w:type="paragraph" w:customStyle="1" w:styleId="851">
    <w:name w:val="列出段落1211"/>
    <w:basedOn w:val="1"/>
    <w:qFormat/>
    <w:uiPriority w:val="0"/>
    <w:pPr>
      <w:ind w:firstLine="420" w:firstLineChars="200"/>
    </w:pPr>
  </w:style>
  <w:style w:type="paragraph" w:customStyle="1" w:styleId="852">
    <w:name w:val="Char Char Char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853">
    <w:name w:val="Char1 Char Char Char211"/>
    <w:basedOn w:val="1"/>
    <w:qFormat/>
    <w:uiPriority w:val="0"/>
    <w:rPr>
      <w:rFonts w:ascii="Tahoma" w:hAnsi="Tahoma"/>
      <w:sz w:val="24"/>
      <w:szCs w:val="20"/>
    </w:rPr>
  </w:style>
  <w:style w:type="paragraph" w:customStyle="1" w:styleId="854">
    <w:name w:val="Char Char1 Char Char Char Char1 Char Char Char111"/>
    <w:basedOn w:val="1"/>
    <w:qFormat/>
    <w:uiPriority w:val="0"/>
    <w:pPr>
      <w:adjustRightInd w:val="0"/>
      <w:spacing w:line="360" w:lineRule="atLeast"/>
      <w:textAlignment w:val="baseline"/>
    </w:pPr>
    <w:rPr>
      <w:rFonts w:ascii="Tahoma" w:hAnsi="Tahoma"/>
      <w:sz w:val="24"/>
      <w:szCs w:val="20"/>
    </w:rPr>
  </w:style>
  <w:style w:type="paragraph" w:customStyle="1" w:styleId="855">
    <w:name w:val="Char Char10"/>
    <w:basedOn w:val="1"/>
    <w:uiPriority w:val="0"/>
    <w:rPr>
      <w:rFonts w:ascii="Tahoma" w:hAnsi="Tahoma"/>
      <w:sz w:val="24"/>
      <w:szCs w:val="20"/>
    </w:rPr>
  </w:style>
  <w:style w:type="paragraph" w:customStyle="1" w:styleId="856">
    <w:name w:val="修订1"/>
    <w:semiHidden/>
    <w:uiPriority w:val="99"/>
    <w:rPr>
      <w:rFonts w:ascii="Calibri" w:hAnsi="Calibri" w:eastAsia="宋体" w:cs="Times New Roman"/>
      <w:kern w:val="2"/>
      <w:sz w:val="21"/>
      <w:szCs w:val="22"/>
      <w:lang w:val="en-US" w:eastAsia="zh-CN" w:bidi="ar-SA"/>
    </w:rPr>
  </w:style>
  <w:style w:type="paragraph" w:customStyle="1" w:styleId="857">
    <w:name w:val="Char Char Char Char3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8">
    <w:name w:val="Char Char1 Char Char Char Char Char Char Char Char Char Char Char Char Char Char111"/>
    <w:basedOn w:val="1"/>
    <w:qFormat/>
    <w:uiPriority w:val="0"/>
    <w:pPr>
      <w:widowControl/>
      <w:spacing w:after="160" w:line="240" w:lineRule="exact"/>
      <w:jc w:val="left"/>
    </w:pPr>
    <w:rPr>
      <w:rFonts w:ascii="Times New Roman" w:hAnsi="Times New Roman"/>
      <w:szCs w:val="20"/>
    </w:rPr>
  </w:style>
  <w:style w:type="paragraph" w:customStyle="1" w:styleId="859">
    <w:name w:val="列表段落1"/>
    <w:basedOn w:val="1"/>
    <w:qFormat/>
    <w:uiPriority w:val="34"/>
    <w:pPr>
      <w:ind w:firstLine="420" w:firstLineChars="200"/>
    </w:pPr>
  </w:style>
  <w:style w:type="character" w:customStyle="1" w:styleId="860">
    <w:name w:val="font21"/>
    <w:basedOn w:val="63"/>
    <w:qFormat/>
    <w:uiPriority w:val="0"/>
    <w:rPr>
      <w:rFonts w:ascii="Arial" w:hAnsi="Arial" w:cs="Arial"/>
      <w:color w:val="000000"/>
      <w:sz w:val="18"/>
      <w:szCs w:val="18"/>
      <w:u w:val="none"/>
    </w:rPr>
  </w:style>
  <w:style w:type="character" w:customStyle="1" w:styleId="861">
    <w:name w:val="Char Char71"/>
    <w:qFormat/>
    <w:uiPriority w:val="0"/>
    <w:rPr>
      <w:rFonts w:eastAsia="宋体"/>
      <w:b/>
      <w:kern w:val="2"/>
      <w:sz w:val="32"/>
      <w:lang w:bidi="ar-SA"/>
    </w:rPr>
  </w:style>
  <w:style w:type="character" w:customStyle="1" w:styleId="862">
    <w:name w:val="Char Char91"/>
    <w:qFormat/>
    <w:uiPriority w:val="0"/>
    <w:rPr>
      <w:rFonts w:eastAsia="宋体"/>
      <w:b/>
      <w:kern w:val="44"/>
      <w:sz w:val="44"/>
      <w:lang w:bidi="ar-SA"/>
    </w:rPr>
  </w:style>
  <w:style w:type="character" w:customStyle="1" w:styleId="863">
    <w:name w:val="Char Char131"/>
    <w:qFormat/>
    <w:uiPriority w:val="0"/>
    <w:rPr>
      <w:rFonts w:ascii="Calibri" w:hAnsi="Calibri" w:eastAsia="宋体" w:cs="Times New Roman"/>
      <w:sz w:val="18"/>
      <w:szCs w:val="18"/>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Char Char51"/>
    <w:qFormat/>
    <w:uiPriority w:val="0"/>
    <w:rPr>
      <w:rFonts w:ascii="Calibri" w:hAnsi="Calibri" w:eastAsia="宋体"/>
      <w:sz w:val="18"/>
      <w:szCs w:val="18"/>
      <w:lang w:bidi="ar-SA"/>
    </w:rPr>
  </w:style>
  <w:style w:type="character" w:customStyle="1" w:styleId="866">
    <w:name w:val="列表1111"/>
    <w:basedOn w:val="63"/>
    <w:uiPriority w:val="0"/>
  </w:style>
  <w:style w:type="character" w:customStyle="1" w:styleId="867">
    <w:name w:val="Char Char31"/>
    <w:qFormat/>
    <w:uiPriority w:val="0"/>
    <w:rPr>
      <w:rFonts w:ascii="Arial" w:hAnsi="Arial" w:eastAsia="黑体"/>
      <w:b/>
      <w:kern w:val="2"/>
      <w:sz w:val="32"/>
      <w:lang w:val="en-US" w:eastAsia="zh-CN" w:bidi="ar-SA"/>
    </w:rPr>
  </w:style>
  <w:style w:type="character" w:customStyle="1" w:styleId="868">
    <w:name w:val="Char Char1111"/>
    <w:uiPriority w:val="0"/>
    <w:rPr>
      <w:kern w:val="2"/>
      <w:sz w:val="18"/>
      <w:szCs w:val="18"/>
    </w:rPr>
  </w:style>
  <w:style w:type="character" w:customStyle="1" w:styleId="869">
    <w:name w:val="Char Char61"/>
    <w:qFormat/>
    <w:uiPriority w:val="0"/>
    <w:rPr>
      <w:rFonts w:ascii="Calibri" w:hAnsi="Calibri" w:eastAsia="宋体"/>
      <w:b/>
      <w:bCs/>
      <w:kern w:val="2"/>
      <w:sz w:val="28"/>
      <w:szCs w:val="28"/>
      <w:lang w:bidi="ar-SA"/>
    </w:rPr>
  </w:style>
  <w:style w:type="character" w:customStyle="1" w:styleId="870">
    <w:name w:val="Char Char142"/>
    <w:qFormat/>
    <w:locked/>
    <w:uiPriority w:val="0"/>
    <w:rPr>
      <w:rFonts w:ascii="楷体_GB2312" w:eastAsia="楷体_GB2312"/>
      <w:kern w:val="2"/>
      <w:sz w:val="32"/>
      <w:lang w:val="en-US" w:eastAsia="zh-CN" w:bidi="ar-SA"/>
    </w:rPr>
  </w:style>
  <w:style w:type="character" w:customStyle="1" w:styleId="871">
    <w:name w:val="Char Char81"/>
    <w:qFormat/>
    <w:uiPriority w:val="0"/>
    <w:rPr>
      <w:rFonts w:ascii="Arial" w:hAnsi="Arial" w:eastAsia="黑体"/>
      <w:b/>
      <w:bCs/>
      <w:kern w:val="2"/>
      <w:sz w:val="32"/>
      <w:szCs w:val="32"/>
      <w:lang w:val="en-US" w:eastAsia="zh-CN" w:bidi="ar-SA"/>
    </w:rPr>
  </w:style>
  <w:style w:type="character" w:customStyle="1" w:styleId="872">
    <w:name w:val="Char Char22"/>
    <w:qFormat/>
    <w:uiPriority w:val="0"/>
    <w:rPr>
      <w:rFonts w:ascii="宋体" w:hAnsi="Courier New" w:eastAsia="宋体"/>
      <w:sz w:val="21"/>
      <w:lang w:val="en-US" w:eastAsia="zh-CN" w:bidi="ar-SA"/>
    </w:rPr>
  </w:style>
  <w:style w:type="character" w:customStyle="1" w:styleId="873">
    <w:name w:val="Char Char41"/>
    <w:qFormat/>
    <w:uiPriority w:val="0"/>
    <w:rPr>
      <w:rFonts w:ascii="Calibri" w:hAnsi="Calibri" w:eastAsia="宋体"/>
      <w:sz w:val="18"/>
      <w:szCs w:val="18"/>
      <w:lang w:bidi="ar-SA"/>
    </w:rPr>
  </w:style>
  <w:style w:type="character" w:customStyle="1" w:styleId="874">
    <w:name w:val="Char Char1011"/>
    <w:uiPriority w:val="0"/>
    <w:rPr>
      <w:rFonts w:ascii="Arial" w:hAnsi="Arial" w:eastAsia="黑体"/>
      <w:b/>
      <w:bCs/>
      <w:kern w:val="2"/>
      <w:sz w:val="28"/>
      <w:szCs w:val="28"/>
      <w:lang w:val="en-US" w:eastAsia="zh-CN" w:bidi="ar-SA"/>
    </w:rPr>
  </w:style>
  <w:style w:type="paragraph" w:customStyle="1" w:styleId="875">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76">
    <w:name w:val="Char1 Char Char Char2"/>
    <w:basedOn w:val="1"/>
    <w:qFormat/>
    <w:uiPriority w:val="0"/>
    <w:rPr>
      <w:rFonts w:ascii="Tahoma" w:hAnsi="Tahoma"/>
      <w:sz w:val="24"/>
      <w:szCs w:val="20"/>
    </w:rPr>
  </w:style>
  <w:style w:type="paragraph" w:customStyle="1" w:styleId="877">
    <w:name w:val="Char31"/>
    <w:basedOn w:val="1"/>
    <w:qFormat/>
    <w:uiPriority w:val="0"/>
    <w:rPr>
      <w:rFonts w:ascii="仿宋_GB2312" w:hAnsi="Times New Roman" w:eastAsia="仿宋_GB2312"/>
      <w:b/>
      <w:sz w:val="32"/>
      <w:szCs w:val="32"/>
    </w:rPr>
  </w:style>
  <w:style w:type="paragraph" w:customStyle="1" w:styleId="878">
    <w:name w:val="列出段落12"/>
    <w:basedOn w:val="1"/>
    <w:qFormat/>
    <w:uiPriority w:val="0"/>
    <w:pPr>
      <w:ind w:firstLine="420" w:firstLineChars="200"/>
    </w:pPr>
  </w:style>
  <w:style w:type="paragraph" w:customStyle="1" w:styleId="879">
    <w:name w:val="Char Char Char Char Char Char Char Char1"/>
    <w:basedOn w:val="1"/>
    <w:qFormat/>
    <w:uiPriority w:val="0"/>
    <w:rPr>
      <w:rFonts w:ascii="仿宋_GB2312" w:hAnsi="Times New Roman" w:eastAsia="仿宋_GB2312"/>
      <w:b/>
      <w:sz w:val="32"/>
      <w:szCs w:val="32"/>
    </w:rPr>
  </w:style>
  <w:style w:type="paragraph" w:customStyle="1" w:styleId="880">
    <w:name w:val="正文文本缩进11"/>
    <w:basedOn w:val="1"/>
    <w:qFormat/>
    <w:uiPriority w:val="0"/>
    <w:pPr>
      <w:spacing w:after="120"/>
      <w:ind w:left="420" w:leftChars="200"/>
    </w:pPr>
    <w:rPr>
      <w:rFonts w:cs="黑体"/>
    </w:rPr>
  </w:style>
  <w:style w:type="paragraph" w:customStyle="1" w:styleId="881">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2">
    <w:name w:val="Char Char Char11"/>
    <w:basedOn w:val="1"/>
    <w:qFormat/>
    <w:uiPriority w:val="0"/>
  </w:style>
  <w:style w:type="paragraph" w:customStyle="1" w:styleId="883">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4">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5">
    <w:name w:val="Char111"/>
    <w:basedOn w:val="1"/>
    <w:qFormat/>
    <w:uiPriority w:val="0"/>
    <w:rPr>
      <w:rFonts w:ascii="仿宋_GB2312" w:hAnsi="Times New Roman" w:eastAsia="仿宋_GB2312"/>
      <w:b/>
      <w:sz w:val="32"/>
      <w:szCs w:val="32"/>
    </w:rPr>
  </w:style>
  <w:style w:type="paragraph" w:customStyle="1" w:styleId="886">
    <w:name w:val="Char Char1 Char11"/>
    <w:basedOn w:val="1"/>
    <w:qFormat/>
    <w:uiPriority w:val="0"/>
    <w:rPr>
      <w:rFonts w:ascii="仿宋_GB2312" w:hAnsi="Times New Roman" w:eastAsia="仿宋_GB2312"/>
      <w:b/>
      <w:sz w:val="32"/>
      <w:szCs w:val="32"/>
    </w:rPr>
  </w:style>
  <w:style w:type="paragraph" w:customStyle="1" w:styleId="887">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88">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9">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90">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91">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892">
    <w:name w:val="批注主题11"/>
    <w:basedOn w:val="21"/>
    <w:next w:val="21"/>
    <w:qFormat/>
    <w:uiPriority w:val="0"/>
    <w:rPr>
      <w:b/>
      <w:bCs/>
      <w:kern w:val="0"/>
      <w:sz w:val="20"/>
      <w:szCs w:val="20"/>
    </w:rPr>
  </w:style>
  <w:style w:type="paragraph" w:customStyle="1" w:styleId="893">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table" w:customStyle="1" w:styleId="894">
    <w:name w:val="浅色列表 - 着色 51"/>
    <w:basedOn w:val="58"/>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895">
    <w:name w:val="批注引用1"/>
    <w:qFormat/>
    <w:uiPriority w:val="0"/>
    <w:rPr>
      <w:sz w:val="21"/>
      <w:szCs w:val="21"/>
    </w:rPr>
  </w:style>
  <w:style w:type="paragraph" w:customStyle="1" w:styleId="896">
    <w:name w:val="内容文本"/>
    <w:basedOn w:val="1"/>
    <w:link w:val="968"/>
    <w:qFormat/>
    <w:uiPriority w:val="0"/>
    <w:pPr>
      <w:spacing w:line="360" w:lineRule="auto"/>
      <w:ind w:firstLine="200" w:firstLineChars="200"/>
      <w:contextualSpacing/>
    </w:pPr>
    <w:rPr>
      <w:rFonts w:ascii="宋体" w:hAnsi="宋体"/>
      <w:sz w:val="24"/>
      <w:szCs w:val="24"/>
      <w:lang w:eastAsia="en-US" w:bidi="en-US"/>
    </w:rPr>
  </w:style>
  <w:style w:type="character" w:customStyle="1" w:styleId="897">
    <w:name w:val="题注 字符1"/>
    <w:qFormat/>
    <w:uiPriority w:val="0"/>
    <w:rPr>
      <w:rFonts w:ascii="Arial" w:hAnsi="Arial" w:eastAsia="黑体" w:cs="Arial"/>
      <w:kern w:val="2"/>
    </w:rPr>
  </w:style>
  <w:style w:type="character" w:customStyle="1" w:styleId="898">
    <w:name w:val="标题 6 字符1"/>
    <w:qFormat/>
    <w:uiPriority w:val="0"/>
    <w:rPr>
      <w:rFonts w:ascii="Arial" w:hAnsi="Arial" w:eastAsia="黑体"/>
      <w:b/>
      <w:bCs/>
      <w:kern w:val="2"/>
      <w:sz w:val="24"/>
      <w:szCs w:val="24"/>
      <w:lang w:val="en-US" w:eastAsia="zh-CN" w:bidi="ar-SA"/>
    </w:rPr>
  </w:style>
  <w:style w:type="character" w:customStyle="1" w:styleId="899">
    <w:name w:val="称呼 字符1"/>
    <w:qFormat/>
    <w:uiPriority w:val="0"/>
    <w:rPr>
      <w:rFonts w:ascii="宋体" w:hAnsi="Times New Roman"/>
      <w:b/>
      <w:kern w:val="2"/>
      <w:sz w:val="28"/>
    </w:rPr>
  </w:style>
  <w:style w:type="character" w:customStyle="1" w:styleId="900">
    <w:name w:val="文档结构图 字符1"/>
    <w:qFormat/>
    <w:uiPriority w:val="99"/>
    <w:rPr>
      <w:rFonts w:ascii="宋体"/>
      <w:kern w:val="2"/>
      <w:sz w:val="18"/>
      <w:szCs w:val="18"/>
    </w:rPr>
  </w:style>
  <w:style w:type="character" w:customStyle="1" w:styleId="901">
    <w:name w:val="HTML 预设格式 字符1"/>
    <w:qFormat/>
    <w:uiPriority w:val="0"/>
    <w:rPr>
      <w:rFonts w:ascii="Courier New" w:hAnsi="Courier New" w:cs="Courier New"/>
      <w:kern w:val="2"/>
    </w:rPr>
  </w:style>
  <w:style w:type="character" w:customStyle="1" w:styleId="902">
    <w:name w:val="标题 8 字符1"/>
    <w:qFormat/>
    <w:uiPriority w:val="0"/>
    <w:rPr>
      <w:rFonts w:ascii="Cambria" w:hAnsi="Cambria" w:eastAsia="宋体"/>
      <w:kern w:val="2"/>
      <w:sz w:val="24"/>
      <w:szCs w:val="24"/>
      <w:lang w:val="en-US" w:eastAsia="zh-CN" w:bidi="ar-SA"/>
    </w:rPr>
  </w:style>
  <w:style w:type="character" w:customStyle="1" w:styleId="903">
    <w:name w:val="标题 7 字符1"/>
    <w:qFormat/>
    <w:uiPriority w:val="0"/>
    <w:rPr>
      <w:rFonts w:eastAsia="宋体"/>
      <w:b/>
      <w:bCs/>
      <w:kern w:val="2"/>
      <w:sz w:val="24"/>
      <w:szCs w:val="24"/>
      <w:lang w:val="en-US" w:eastAsia="zh-CN" w:bidi="ar-SA"/>
    </w:rPr>
  </w:style>
  <w:style w:type="character" w:customStyle="1" w:styleId="904">
    <w:name w:val="标题 9 字符1"/>
    <w:qFormat/>
    <w:uiPriority w:val="0"/>
    <w:rPr>
      <w:rFonts w:ascii="Cambria" w:hAnsi="Cambria" w:eastAsia="宋体"/>
      <w:kern w:val="2"/>
      <w:sz w:val="21"/>
      <w:szCs w:val="21"/>
      <w:lang w:val="en-US" w:eastAsia="zh-CN" w:bidi="ar-SA"/>
    </w:rPr>
  </w:style>
  <w:style w:type="character" w:customStyle="1" w:styleId="905">
    <w:name w:val="脚注文本 字符1"/>
    <w:qFormat/>
    <w:uiPriority w:val="99"/>
    <w:rPr>
      <w:kern w:val="2"/>
      <w:sz w:val="18"/>
      <w:szCs w:val="18"/>
    </w:rPr>
  </w:style>
  <w:style w:type="character" w:customStyle="1" w:styleId="906">
    <w:name w:val="尾注文本 字符1"/>
    <w:qFormat/>
    <w:uiPriority w:val="0"/>
    <w:rPr>
      <w:rFonts w:ascii="宋体"/>
      <w:snapToGrid w:val="0"/>
      <w:sz w:val="21"/>
    </w:rPr>
  </w:style>
  <w:style w:type="character" w:customStyle="1" w:styleId="907">
    <w:name w:val="标题 字符1"/>
    <w:qFormat/>
    <w:uiPriority w:val="0"/>
    <w:rPr>
      <w:rFonts w:ascii="Arial" w:hAnsi="Arial" w:cs="Arial"/>
      <w:b/>
      <w:bCs/>
      <w:kern w:val="2"/>
      <w:sz w:val="32"/>
      <w:szCs w:val="32"/>
    </w:rPr>
  </w:style>
  <w:style w:type="character" w:customStyle="1" w:styleId="908">
    <w:name w:val="标题 5 字符1"/>
    <w:qFormat/>
    <w:uiPriority w:val="0"/>
    <w:rPr>
      <w:rFonts w:eastAsia="宋体"/>
      <w:b/>
      <w:bCs/>
      <w:kern w:val="2"/>
      <w:sz w:val="28"/>
      <w:szCs w:val="28"/>
      <w:lang w:bidi="ar-SA"/>
    </w:rPr>
  </w:style>
  <w:style w:type="character" w:customStyle="1" w:styleId="909">
    <w:name w:val="标题 1 字符1"/>
    <w:qFormat/>
    <w:uiPriority w:val="9"/>
    <w:rPr>
      <w:rFonts w:eastAsia="隶书"/>
      <w:b/>
      <w:bCs/>
      <w:sz w:val="36"/>
      <w:szCs w:val="36"/>
      <w:lang w:val="en-US" w:eastAsia="zh-CN" w:bidi="ar-SA"/>
    </w:rPr>
  </w:style>
  <w:style w:type="character" w:customStyle="1" w:styleId="910">
    <w:name w:val="正文文本 字符1"/>
    <w:qFormat/>
    <w:uiPriority w:val="0"/>
    <w:rPr>
      <w:rFonts w:eastAsia="宋体"/>
      <w:kern w:val="2"/>
      <w:sz w:val="28"/>
      <w:szCs w:val="24"/>
      <w:lang w:val="en-US" w:eastAsia="zh-CN" w:bidi="ar-SA"/>
    </w:rPr>
  </w:style>
  <w:style w:type="character" w:customStyle="1" w:styleId="911">
    <w:name w:val="批注文字 字符1"/>
    <w:qFormat/>
    <w:uiPriority w:val="0"/>
    <w:rPr>
      <w:kern w:val="2"/>
      <w:sz w:val="21"/>
      <w:szCs w:val="22"/>
    </w:rPr>
  </w:style>
  <w:style w:type="character" w:customStyle="1" w:styleId="912">
    <w:name w:val="标题 2 字符1"/>
    <w:qFormat/>
    <w:uiPriority w:val="0"/>
    <w:rPr>
      <w:rFonts w:ascii="Arial" w:hAnsi="Arial" w:eastAsia="黑体"/>
      <w:b/>
      <w:bCs/>
      <w:kern w:val="2"/>
      <w:sz w:val="32"/>
      <w:szCs w:val="32"/>
      <w:lang w:val="en-US" w:eastAsia="zh-CN" w:bidi="ar-SA"/>
    </w:rPr>
  </w:style>
  <w:style w:type="character" w:customStyle="1" w:styleId="913">
    <w:name w:val="z-窗体底端 字符1"/>
    <w:uiPriority w:val="0"/>
    <w:rPr>
      <w:rFonts w:ascii="Arial" w:hAnsi="Arial" w:cs="Arial"/>
      <w:vanish/>
      <w:sz w:val="16"/>
      <w:szCs w:val="16"/>
    </w:rPr>
  </w:style>
  <w:style w:type="character" w:customStyle="1" w:styleId="914">
    <w:name w:val="正文文本 3 字符1"/>
    <w:qFormat/>
    <w:uiPriority w:val="0"/>
    <w:rPr>
      <w:rFonts w:ascii="Times New Roman" w:hAnsi="宋体" w:eastAsia="仿宋_GB2312"/>
      <w:b/>
      <w:bCs/>
      <w:kern w:val="2"/>
      <w:sz w:val="24"/>
    </w:rPr>
  </w:style>
  <w:style w:type="character" w:customStyle="1" w:styleId="915">
    <w:name w:val="正文文本缩进 字符1"/>
    <w:qFormat/>
    <w:uiPriority w:val="0"/>
    <w:rPr>
      <w:rFonts w:ascii="宋体" w:hAnsi="Courier New" w:eastAsia="宋体"/>
      <w:spacing w:val="-4"/>
      <w:kern w:val="2"/>
      <w:sz w:val="18"/>
      <w:lang w:val="en-US" w:eastAsia="zh-CN" w:bidi="ar-SA"/>
    </w:rPr>
  </w:style>
  <w:style w:type="character" w:customStyle="1" w:styleId="916">
    <w:name w:val="页脚 字符1"/>
    <w:qFormat/>
    <w:uiPriority w:val="0"/>
    <w:rPr>
      <w:kern w:val="2"/>
      <w:sz w:val="18"/>
      <w:szCs w:val="18"/>
    </w:rPr>
  </w:style>
  <w:style w:type="character" w:customStyle="1" w:styleId="917">
    <w:name w:val="z-窗体顶端 字符1"/>
    <w:uiPriority w:val="0"/>
    <w:rPr>
      <w:rFonts w:ascii="Arial" w:hAnsi="Arial" w:cs="Arial"/>
      <w:vanish/>
      <w:sz w:val="16"/>
      <w:szCs w:val="16"/>
    </w:rPr>
  </w:style>
  <w:style w:type="character" w:customStyle="1" w:styleId="918">
    <w:name w:val="标题 4 字符1"/>
    <w:qFormat/>
    <w:uiPriority w:val="0"/>
    <w:rPr>
      <w:rFonts w:ascii="Arial" w:hAnsi="Arial" w:eastAsia="黑体"/>
      <w:b/>
      <w:bCs/>
      <w:kern w:val="2"/>
      <w:sz w:val="28"/>
      <w:szCs w:val="28"/>
      <w:lang w:val="en-US" w:eastAsia="zh-CN" w:bidi="ar-SA"/>
    </w:rPr>
  </w:style>
  <w:style w:type="character" w:customStyle="1" w:styleId="919">
    <w:name w:val="正文文本缩进 2 字符1"/>
    <w:qFormat/>
    <w:uiPriority w:val="0"/>
    <w:rPr>
      <w:rFonts w:ascii="仿宋_GB2312" w:hAnsi="宋体" w:cs="Arial"/>
      <w:b/>
      <w:bCs/>
      <w:color w:val="000000"/>
      <w:kern w:val="2"/>
      <w:sz w:val="24"/>
      <w:szCs w:val="24"/>
    </w:rPr>
  </w:style>
  <w:style w:type="character" w:customStyle="1" w:styleId="920">
    <w:name w:val="批注框文本 字符1"/>
    <w:qFormat/>
    <w:uiPriority w:val="0"/>
    <w:rPr>
      <w:kern w:val="2"/>
      <w:sz w:val="18"/>
      <w:szCs w:val="18"/>
    </w:rPr>
  </w:style>
  <w:style w:type="character" w:customStyle="1" w:styleId="921">
    <w:name w:val="正文文本缩进 3 字符1"/>
    <w:qFormat/>
    <w:uiPriority w:val="0"/>
    <w:rPr>
      <w:rFonts w:ascii="仿宋_GB2312" w:hAnsi="宋体" w:eastAsia="仿宋_GB2312"/>
      <w:color w:val="000000"/>
      <w:kern w:val="2"/>
      <w:sz w:val="24"/>
      <w:szCs w:val="24"/>
    </w:rPr>
  </w:style>
  <w:style w:type="character" w:customStyle="1" w:styleId="922">
    <w:name w:val="标题 3 字符1"/>
    <w:qFormat/>
    <w:uiPriority w:val="9"/>
    <w:rPr>
      <w:rFonts w:ascii="Calibri" w:hAnsi="Calibri" w:eastAsia="宋体"/>
      <w:b/>
      <w:bCs/>
      <w:kern w:val="2"/>
      <w:sz w:val="32"/>
      <w:szCs w:val="32"/>
      <w:lang w:val="en-US" w:eastAsia="zh-CN" w:bidi="ar-SA"/>
    </w:rPr>
  </w:style>
  <w:style w:type="character" w:customStyle="1" w:styleId="923">
    <w:name w:val="副标题 字符1"/>
    <w:qFormat/>
    <w:uiPriority w:val="0"/>
    <w:rPr>
      <w:rFonts w:ascii="Times New Roman" w:hAnsi="Times New Roman" w:eastAsia="Times New Roman"/>
      <w:kern w:val="2"/>
      <w:sz w:val="18"/>
      <w:szCs w:val="18"/>
      <w:lang w:val="en-US" w:eastAsia="zh-CN"/>
    </w:rPr>
  </w:style>
  <w:style w:type="character" w:customStyle="1" w:styleId="924">
    <w:name w:val="正文缩进 字符1"/>
    <w:qFormat/>
    <w:uiPriority w:val="0"/>
    <w:rPr>
      <w:rFonts w:eastAsia="宋体"/>
      <w:kern w:val="2"/>
      <w:sz w:val="21"/>
      <w:lang w:val="en-US" w:eastAsia="zh-CN" w:bidi="ar-SA"/>
    </w:rPr>
  </w:style>
  <w:style w:type="character" w:customStyle="1" w:styleId="925">
    <w:name w:val="页眉 字符1"/>
    <w:qFormat/>
    <w:uiPriority w:val="0"/>
    <w:rPr>
      <w:kern w:val="2"/>
      <w:sz w:val="18"/>
      <w:szCs w:val="18"/>
    </w:rPr>
  </w:style>
  <w:style w:type="character" w:customStyle="1" w:styleId="926">
    <w:name w:val="纯文本 字符1"/>
    <w:qFormat/>
    <w:uiPriority w:val="0"/>
    <w:rPr>
      <w:rFonts w:ascii="宋体" w:hAnsi="Courier New"/>
      <w:kern w:val="2"/>
      <w:sz w:val="24"/>
      <w:szCs w:val="24"/>
    </w:rPr>
  </w:style>
  <w:style w:type="character" w:customStyle="1" w:styleId="927">
    <w:name w:val="日期 字符1"/>
    <w:qFormat/>
    <w:uiPriority w:val="0"/>
    <w:rPr>
      <w:rFonts w:eastAsia="楷体_GB2312"/>
      <w:kern w:val="2"/>
      <w:sz w:val="32"/>
      <w:lang w:val="en-US" w:eastAsia="zh-CN" w:bidi="ar-SA"/>
    </w:rPr>
  </w:style>
  <w:style w:type="character" w:customStyle="1" w:styleId="928">
    <w:name w:val="正文文本 2 字符1"/>
    <w:qFormat/>
    <w:uiPriority w:val="0"/>
    <w:rPr>
      <w:rFonts w:ascii="宋体" w:hAnsi="宋体" w:eastAsia="宋体"/>
      <w:color w:val="000000"/>
      <w:kern w:val="2"/>
      <w:sz w:val="24"/>
      <w:szCs w:val="24"/>
      <w:lang w:val="en-US" w:eastAsia="zh-CN" w:bidi="ar-SA"/>
    </w:rPr>
  </w:style>
  <w:style w:type="paragraph" w:customStyle="1" w:styleId="929">
    <w:name w:val="列表12"/>
    <w:basedOn w:val="1"/>
    <w:uiPriority w:val="0"/>
    <w:pPr>
      <w:tabs>
        <w:tab w:val="left" w:pos="840"/>
      </w:tabs>
      <w:spacing w:line="360" w:lineRule="auto"/>
      <w:ind w:left="840" w:hanging="420"/>
      <w:jc w:val="left"/>
    </w:pPr>
    <w:rPr>
      <w:rFonts w:ascii="Century" w:hAnsi="Century"/>
      <w:szCs w:val="21"/>
    </w:rPr>
  </w:style>
  <w:style w:type="character" w:customStyle="1" w:styleId="930">
    <w:name w:val="Char Char143"/>
    <w:qFormat/>
    <w:locked/>
    <w:uiPriority w:val="0"/>
    <w:rPr>
      <w:rFonts w:ascii="楷体_GB2312" w:eastAsia="楷体_GB2312"/>
      <w:kern w:val="2"/>
      <w:sz w:val="32"/>
      <w:lang w:val="en-US" w:eastAsia="zh-CN" w:bidi="ar-SA"/>
    </w:rPr>
  </w:style>
  <w:style w:type="character" w:customStyle="1" w:styleId="931">
    <w:name w:val="Char Char52"/>
    <w:qFormat/>
    <w:uiPriority w:val="0"/>
    <w:rPr>
      <w:rFonts w:ascii="Calibri" w:hAnsi="Calibri" w:eastAsia="宋体"/>
      <w:sz w:val="18"/>
      <w:szCs w:val="18"/>
      <w:lang w:bidi="ar-SA"/>
    </w:rPr>
  </w:style>
  <w:style w:type="character" w:customStyle="1" w:styleId="932">
    <w:name w:val="Char Char62"/>
    <w:qFormat/>
    <w:uiPriority w:val="0"/>
    <w:rPr>
      <w:rFonts w:ascii="Calibri" w:hAnsi="Calibri" w:eastAsia="宋体"/>
      <w:b/>
      <w:bCs/>
      <w:kern w:val="2"/>
      <w:sz w:val="28"/>
      <w:szCs w:val="28"/>
      <w:lang w:bidi="ar-SA"/>
    </w:rPr>
  </w:style>
  <w:style w:type="character" w:customStyle="1" w:styleId="933">
    <w:name w:val="Char Char82"/>
    <w:qFormat/>
    <w:uiPriority w:val="0"/>
    <w:rPr>
      <w:rFonts w:ascii="Arial" w:hAnsi="Arial" w:eastAsia="黑体"/>
      <w:b/>
      <w:bCs/>
      <w:kern w:val="2"/>
      <w:sz w:val="32"/>
      <w:szCs w:val="32"/>
      <w:lang w:val="en-US" w:eastAsia="zh-CN" w:bidi="ar-SA"/>
    </w:rPr>
  </w:style>
  <w:style w:type="character" w:customStyle="1" w:styleId="934">
    <w:name w:val="Char Char23"/>
    <w:qFormat/>
    <w:uiPriority w:val="0"/>
    <w:rPr>
      <w:rFonts w:ascii="宋体" w:hAnsi="Courier New" w:eastAsia="宋体"/>
      <w:sz w:val="21"/>
      <w:lang w:val="en-US" w:eastAsia="zh-CN" w:bidi="ar-SA"/>
    </w:rPr>
  </w:style>
  <w:style w:type="character" w:customStyle="1" w:styleId="935">
    <w:name w:val="Char Char122"/>
    <w:qFormat/>
    <w:uiPriority w:val="0"/>
    <w:rPr>
      <w:rFonts w:ascii="宋体" w:hAnsi="Courier New" w:eastAsia="宋体" w:cs="Times New Roman"/>
      <w:spacing w:val="-4"/>
      <w:sz w:val="18"/>
      <w:szCs w:val="20"/>
    </w:rPr>
  </w:style>
  <w:style w:type="character" w:customStyle="1" w:styleId="936">
    <w:name w:val="Char Char32"/>
    <w:qFormat/>
    <w:uiPriority w:val="0"/>
    <w:rPr>
      <w:rFonts w:ascii="Arial" w:hAnsi="Arial" w:eastAsia="黑体"/>
      <w:b/>
      <w:kern w:val="2"/>
      <w:sz w:val="32"/>
      <w:lang w:val="en-US" w:eastAsia="zh-CN" w:bidi="ar-SA"/>
    </w:rPr>
  </w:style>
  <w:style w:type="character" w:customStyle="1" w:styleId="937">
    <w:name w:val="Char Char72"/>
    <w:qFormat/>
    <w:uiPriority w:val="0"/>
    <w:rPr>
      <w:rFonts w:eastAsia="宋体"/>
      <w:b/>
      <w:kern w:val="2"/>
      <w:sz w:val="32"/>
      <w:lang w:bidi="ar-SA"/>
    </w:rPr>
  </w:style>
  <w:style w:type="character" w:customStyle="1" w:styleId="938">
    <w:name w:val="Char Char92"/>
    <w:qFormat/>
    <w:uiPriority w:val="0"/>
    <w:rPr>
      <w:rFonts w:eastAsia="宋体"/>
      <w:b/>
      <w:kern w:val="44"/>
      <w:sz w:val="44"/>
      <w:lang w:bidi="ar-SA"/>
    </w:rPr>
  </w:style>
  <w:style w:type="character" w:customStyle="1" w:styleId="939">
    <w:name w:val="Char Char132"/>
    <w:qFormat/>
    <w:uiPriority w:val="0"/>
    <w:rPr>
      <w:rFonts w:ascii="Calibri" w:hAnsi="Calibri" w:eastAsia="宋体" w:cs="Times New Roman"/>
      <w:sz w:val="18"/>
      <w:szCs w:val="18"/>
    </w:rPr>
  </w:style>
  <w:style w:type="character" w:customStyle="1" w:styleId="940">
    <w:name w:val="Char Char42"/>
    <w:qFormat/>
    <w:uiPriority w:val="0"/>
    <w:rPr>
      <w:rFonts w:ascii="Calibri" w:hAnsi="Calibri" w:eastAsia="宋体"/>
      <w:sz w:val="18"/>
      <w:szCs w:val="18"/>
      <w:lang w:bidi="ar-SA"/>
    </w:rPr>
  </w:style>
  <w:style w:type="paragraph" w:customStyle="1" w:styleId="941">
    <w:name w:val="批注主题12"/>
    <w:basedOn w:val="21"/>
    <w:next w:val="21"/>
    <w:qFormat/>
    <w:uiPriority w:val="0"/>
    <w:rPr>
      <w:b/>
      <w:bCs/>
      <w:kern w:val="0"/>
      <w:sz w:val="20"/>
      <w:szCs w:val="20"/>
    </w:rPr>
  </w:style>
  <w:style w:type="paragraph" w:customStyle="1" w:styleId="942">
    <w:name w:val="Char Char Char Char1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943">
    <w:name w:val="Char Char1 Char2"/>
    <w:basedOn w:val="1"/>
    <w:qFormat/>
    <w:uiPriority w:val="0"/>
    <w:rPr>
      <w:rFonts w:ascii="仿宋_GB2312" w:hAnsi="Times New Roman" w:eastAsia="仿宋_GB2312"/>
      <w:b/>
      <w:sz w:val="32"/>
      <w:szCs w:val="32"/>
    </w:rPr>
  </w:style>
  <w:style w:type="paragraph" w:customStyle="1" w:styleId="944">
    <w:name w:val="Char Char16"/>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45">
    <w:name w:val="Char Char Char Char Char Char Char2"/>
    <w:basedOn w:val="1"/>
    <w:uiPriority w:val="0"/>
    <w:pPr>
      <w:tabs>
        <w:tab w:val="left" w:pos="432"/>
      </w:tabs>
      <w:ind w:left="432" w:hanging="432"/>
    </w:pPr>
    <w:rPr>
      <w:rFonts w:ascii="Tahoma" w:hAnsi="Tahoma"/>
      <w:sz w:val="24"/>
      <w:szCs w:val="20"/>
    </w:rPr>
  </w:style>
  <w:style w:type="paragraph" w:customStyle="1" w:styleId="946">
    <w:name w:val="Char Char Char3"/>
    <w:basedOn w:val="1"/>
    <w:uiPriority w:val="0"/>
  </w:style>
  <w:style w:type="paragraph" w:customStyle="1" w:styleId="947">
    <w:name w:val="Char12"/>
    <w:basedOn w:val="1"/>
    <w:uiPriority w:val="0"/>
    <w:rPr>
      <w:rFonts w:ascii="仿宋_GB2312" w:hAnsi="Times New Roman" w:eastAsia="仿宋_GB2312"/>
      <w:b/>
      <w:sz w:val="32"/>
      <w:szCs w:val="32"/>
    </w:rPr>
  </w:style>
  <w:style w:type="paragraph" w:customStyle="1" w:styleId="948">
    <w:name w:val="Char3 Char Char Char2"/>
    <w:basedOn w:val="1"/>
    <w:uiPriority w:val="0"/>
    <w:pPr>
      <w:widowControl/>
      <w:spacing w:after="160" w:line="240" w:lineRule="exact"/>
      <w:jc w:val="left"/>
    </w:pPr>
    <w:rPr>
      <w:rFonts w:ascii="Verdana" w:hAnsi="Verdana"/>
      <w:kern w:val="0"/>
      <w:sz w:val="20"/>
      <w:szCs w:val="20"/>
      <w:lang w:eastAsia="en-US"/>
    </w:rPr>
  </w:style>
  <w:style w:type="paragraph" w:customStyle="1" w:styleId="949">
    <w:name w:val="正文缩进12"/>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950">
    <w:name w:val="无间隔12"/>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951">
    <w:name w:val="Char32"/>
    <w:basedOn w:val="1"/>
    <w:uiPriority w:val="0"/>
    <w:rPr>
      <w:rFonts w:ascii="仿宋_GB2312" w:hAnsi="Times New Roman" w:eastAsia="仿宋_GB2312"/>
      <w:b/>
      <w:sz w:val="32"/>
      <w:szCs w:val="32"/>
    </w:rPr>
  </w:style>
  <w:style w:type="paragraph" w:customStyle="1" w:styleId="952">
    <w:name w:val="正文文本缩进12"/>
    <w:basedOn w:val="1"/>
    <w:qFormat/>
    <w:uiPriority w:val="0"/>
    <w:pPr>
      <w:spacing w:after="120"/>
      <w:ind w:left="420" w:leftChars="200"/>
    </w:pPr>
    <w:rPr>
      <w:rFonts w:cs="黑体"/>
    </w:rPr>
  </w:style>
  <w:style w:type="paragraph" w:customStyle="1" w:styleId="953">
    <w:name w:val="Char Char Char Char Char Char Char Char Char Char2"/>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954">
    <w:name w:val="Char Char Char Char Char Char Char Char2"/>
    <w:basedOn w:val="1"/>
    <w:uiPriority w:val="0"/>
    <w:rPr>
      <w:rFonts w:ascii="仿宋_GB2312" w:hAnsi="Times New Roman" w:eastAsia="仿宋_GB2312"/>
      <w:b/>
      <w:sz w:val="32"/>
      <w:szCs w:val="32"/>
    </w:rPr>
  </w:style>
  <w:style w:type="paragraph" w:customStyle="1" w:styleId="955">
    <w:name w:val="列出段落13"/>
    <w:basedOn w:val="1"/>
    <w:qFormat/>
    <w:uiPriority w:val="0"/>
    <w:pPr>
      <w:ind w:firstLine="420" w:firstLineChars="200"/>
    </w:pPr>
  </w:style>
  <w:style w:type="paragraph" w:customStyle="1" w:styleId="956">
    <w:name w:val="Char Char Char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957">
    <w:name w:val="Char1 Char Char Char3"/>
    <w:basedOn w:val="1"/>
    <w:uiPriority w:val="0"/>
    <w:rPr>
      <w:rFonts w:ascii="Tahoma" w:hAnsi="Tahoma"/>
      <w:sz w:val="24"/>
      <w:szCs w:val="20"/>
    </w:rPr>
  </w:style>
  <w:style w:type="paragraph" w:customStyle="1" w:styleId="958">
    <w:name w:val="Char10"/>
    <w:basedOn w:val="1"/>
    <w:uiPriority w:val="0"/>
    <w:rPr>
      <w:rFonts w:ascii="仿宋_GB2312" w:hAnsi="Times New Roman" w:eastAsia="仿宋_GB2312"/>
      <w:b/>
      <w:sz w:val="32"/>
      <w:szCs w:val="20"/>
    </w:rPr>
  </w:style>
  <w:style w:type="paragraph" w:customStyle="1" w:styleId="959">
    <w:name w:val="Char Char1 Char Char Char Char1 Char Char Char2"/>
    <w:basedOn w:val="1"/>
    <w:uiPriority w:val="0"/>
    <w:pPr>
      <w:adjustRightInd w:val="0"/>
      <w:spacing w:line="360" w:lineRule="atLeast"/>
      <w:textAlignment w:val="baseline"/>
    </w:pPr>
    <w:rPr>
      <w:rFonts w:ascii="Tahoma" w:hAnsi="Tahoma"/>
      <w:sz w:val="24"/>
      <w:szCs w:val="20"/>
    </w:rPr>
  </w:style>
  <w:style w:type="paragraph" w:customStyle="1" w:styleId="960">
    <w:name w:val="Char Char15"/>
    <w:basedOn w:val="1"/>
    <w:uiPriority w:val="0"/>
    <w:rPr>
      <w:rFonts w:ascii="Tahoma" w:hAnsi="Tahoma"/>
      <w:sz w:val="24"/>
      <w:szCs w:val="20"/>
    </w:rPr>
  </w:style>
  <w:style w:type="paragraph" w:customStyle="1" w:styleId="961">
    <w:name w:val="Char Char Char Char4"/>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62">
    <w:name w:val="Char Char1 Char Char Char Char Char Char Char Char Char Char Char Char Char Char2"/>
    <w:basedOn w:val="1"/>
    <w:uiPriority w:val="0"/>
    <w:pPr>
      <w:widowControl/>
      <w:spacing w:after="160" w:line="240" w:lineRule="exact"/>
      <w:jc w:val="left"/>
    </w:pPr>
    <w:rPr>
      <w:rFonts w:ascii="Times New Roman" w:hAnsi="Times New Roman"/>
      <w:szCs w:val="20"/>
    </w:rPr>
  </w:style>
  <w:style w:type="character" w:customStyle="1" w:styleId="963">
    <w:name w:val="hik标题3 Char"/>
    <w:link w:val="964"/>
    <w:qFormat/>
    <w:uiPriority w:val="0"/>
    <w:rPr>
      <w:rFonts w:ascii="黑体" w:hAnsi="宋体" w:eastAsia="黑体"/>
      <w:b/>
      <w:color w:val="000000"/>
      <w:kern w:val="2"/>
      <w:sz w:val="28"/>
      <w:szCs w:val="30"/>
    </w:rPr>
  </w:style>
  <w:style w:type="paragraph" w:customStyle="1" w:styleId="964">
    <w:name w:val="hik标题3"/>
    <w:basedOn w:val="965"/>
    <w:next w:val="966"/>
    <w:link w:val="963"/>
    <w:qFormat/>
    <w:uiPriority w:val="0"/>
    <w:pPr>
      <w:tabs>
        <w:tab w:val="left" w:pos="1200"/>
      </w:tabs>
      <w:ind w:left="1200" w:hanging="360"/>
      <w:outlineLvl w:val="2"/>
    </w:pPr>
    <w:rPr>
      <w:sz w:val="28"/>
    </w:rPr>
  </w:style>
  <w:style w:type="paragraph" w:customStyle="1" w:styleId="965">
    <w:name w:val="hik标题2"/>
    <w:next w:val="966"/>
    <w:qFormat/>
    <w:uiPriority w:val="0"/>
    <w:pPr>
      <w:widowControl w:val="0"/>
      <w:tabs>
        <w:tab w:val="left" w:pos="1200"/>
      </w:tabs>
      <w:spacing w:before="120" w:after="120" w:line="360" w:lineRule="auto"/>
      <w:ind w:left="578" w:hanging="578"/>
      <w:outlineLvl w:val="1"/>
    </w:pPr>
    <w:rPr>
      <w:rFonts w:ascii="黑体" w:hAnsi="宋体" w:eastAsia="黑体" w:cs="Times New Roman"/>
      <w:b/>
      <w:color w:val="000000"/>
      <w:kern w:val="2"/>
      <w:sz w:val="30"/>
      <w:szCs w:val="30"/>
      <w:lang w:val="en-US" w:eastAsia="zh-CN" w:bidi="ar-SA"/>
    </w:rPr>
  </w:style>
  <w:style w:type="paragraph" w:customStyle="1" w:styleId="966">
    <w:name w:val="hik 正文"/>
    <w:basedOn w:val="1"/>
    <w:link w:val="967"/>
    <w:qFormat/>
    <w:uiPriority w:val="0"/>
    <w:pPr>
      <w:spacing w:line="360" w:lineRule="auto"/>
      <w:ind w:firstLine="480" w:firstLineChars="200"/>
    </w:pPr>
    <w:rPr>
      <w:kern w:val="0"/>
      <w:sz w:val="24"/>
      <w:szCs w:val="24"/>
    </w:rPr>
  </w:style>
  <w:style w:type="character" w:customStyle="1" w:styleId="967">
    <w:name w:val="hik 正文 Char"/>
    <w:link w:val="966"/>
    <w:qFormat/>
    <w:uiPriority w:val="0"/>
    <w:rPr>
      <w:sz w:val="24"/>
      <w:szCs w:val="24"/>
    </w:rPr>
  </w:style>
  <w:style w:type="character" w:customStyle="1" w:styleId="968">
    <w:name w:val="内容文本 Char"/>
    <w:link w:val="896"/>
    <w:qFormat/>
    <w:uiPriority w:val="0"/>
    <w:rPr>
      <w:rFonts w:ascii="宋体" w:hAnsi="宋体"/>
      <w:kern w:val="2"/>
      <w:sz w:val="24"/>
      <w:szCs w:val="24"/>
      <w:lang w:eastAsia="en-US" w:bidi="en-US"/>
    </w:rPr>
  </w:style>
  <w:style w:type="paragraph" w:customStyle="1" w:styleId="969">
    <w:name w:val="hik标题4"/>
    <w:next w:val="966"/>
    <w:qFormat/>
    <w:uiPriority w:val="0"/>
    <w:pPr>
      <w:widowControl w:val="0"/>
      <w:spacing w:before="120" w:after="120" w:line="360" w:lineRule="auto"/>
      <w:outlineLvl w:val="3"/>
    </w:pPr>
    <w:rPr>
      <w:rFonts w:ascii="黑体" w:hAnsi="宋体" w:eastAsia="黑体" w:cs="Times New Roman"/>
      <w:b/>
      <w:kern w:val="2"/>
      <w:sz w:val="24"/>
      <w:szCs w:val="28"/>
      <w:lang w:val="en-US" w:eastAsia="zh-CN" w:bidi="ar-SA"/>
    </w:rPr>
  </w:style>
  <w:style w:type="paragraph" w:customStyle="1" w:styleId="970">
    <w:name w:val="hik标题1"/>
    <w:next w:val="966"/>
    <w:qFormat/>
    <w:uiPriority w:val="0"/>
    <w:pPr>
      <w:pageBreakBefore/>
      <w:widowControl w:val="0"/>
      <w:tabs>
        <w:tab w:val="left" w:pos="1200"/>
      </w:tabs>
      <w:spacing w:before="120" w:after="120" w:line="360" w:lineRule="auto"/>
      <w:ind w:left="1200" w:hanging="360"/>
      <w:jc w:val="center"/>
      <w:outlineLvl w:val="0"/>
    </w:pPr>
    <w:rPr>
      <w:rFonts w:ascii="黑体" w:hAnsi="宋体" w:eastAsia="黑体" w:cs="Times New Roman"/>
      <w:b/>
      <w:kern w:val="2"/>
      <w:sz w:val="32"/>
      <w:szCs w:val="30"/>
      <w:lang w:val="en-US" w:eastAsia="zh-CN" w:bidi="ar-SA"/>
    </w:rPr>
  </w:style>
  <w:style w:type="character" w:customStyle="1" w:styleId="971">
    <w:name w:val="不明显参考2"/>
    <w:qFormat/>
    <w:uiPriority w:val="31"/>
    <w:rPr>
      <w:smallCaps/>
      <w:color w:val="C0504D"/>
      <w:u w:val="single"/>
    </w:rPr>
  </w:style>
  <w:style w:type="character" w:customStyle="1" w:styleId="972">
    <w:name w:val="Char Char511"/>
    <w:qFormat/>
    <w:uiPriority w:val="0"/>
    <w:rPr>
      <w:rFonts w:ascii="Calibri" w:hAnsi="Calibri" w:eastAsia="宋体"/>
      <w:sz w:val="18"/>
      <w:szCs w:val="18"/>
      <w:lang w:bidi="ar-SA"/>
    </w:rPr>
  </w:style>
  <w:style w:type="character" w:customStyle="1" w:styleId="973">
    <w:name w:val="书籍标题2"/>
    <w:qFormat/>
    <w:uiPriority w:val="33"/>
    <w:rPr>
      <w:b/>
      <w:bCs/>
      <w:smallCaps/>
      <w:spacing w:val="5"/>
    </w:rPr>
  </w:style>
  <w:style w:type="character" w:customStyle="1" w:styleId="974">
    <w:name w:val="Char Char1421"/>
    <w:qFormat/>
    <w:locked/>
    <w:uiPriority w:val="0"/>
    <w:rPr>
      <w:rFonts w:ascii="楷体_GB2312" w:eastAsia="楷体_GB2312"/>
      <w:kern w:val="2"/>
      <w:sz w:val="32"/>
      <w:lang w:val="en-US" w:eastAsia="zh-CN" w:bidi="ar-SA"/>
    </w:rPr>
  </w:style>
  <w:style w:type="character" w:customStyle="1" w:styleId="975">
    <w:name w:val="Char Char311"/>
    <w:qFormat/>
    <w:uiPriority w:val="0"/>
    <w:rPr>
      <w:rFonts w:ascii="Arial" w:hAnsi="Arial" w:eastAsia="黑体"/>
      <w:b/>
      <w:kern w:val="2"/>
      <w:sz w:val="32"/>
      <w:lang w:val="en-US" w:eastAsia="zh-CN" w:bidi="ar-SA"/>
    </w:rPr>
  </w:style>
  <w:style w:type="character" w:customStyle="1" w:styleId="976">
    <w:name w:val="Char Char711"/>
    <w:qFormat/>
    <w:uiPriority w:val="0"/>
    <w:rPr>
      <w:rFonts w:eastAsia="宋体"/>
      <w:b/>
      <w:kern w:val="2"/>
      <w:sz w:val="32"/>
      <w:lang w:bidi="ar-SA"/>
    </w:rPr>
  </w:style>
  <w:style w:type="character" w:customStyle="1" w:styleId="977">
    <w:name w:val="Char Char1211"/>
    <w:qFormat/>
    <w:uiPriority w:val="0"/>
    <w:rPr>
      <w:rFonts w:ascii="宋体" w:hAnsi="Courier New" w:eastAsia="宋体" w:cs="Times New Roman"/>
      <w:spacing w:val="-4"/>
      <w:sz w:val="18"/>
      <w:szCs w:val="20"/>
    </w:rPr>
  </w:style>
  <w:style w:type="character" w:customStyle="1" w:styleId="978">
    <w:name w:val="Char Char911"/>
    <w:qFormat/>
    <w:uiPriority w:val="0"/>
    <w:rPr>
      <w:rFonts w:eastAsia="宋体"/>
      <w:b/>
      <w:kern w:val="44"/>
      <w:sz w:val="44"/>
      <w:lang w:bidi="ar-SA"/>
    </w:rPr>
  </w:style>
  <w:style w:type="character" w:customStyle="1" w:styleId="979">
    <w:name w:val="Char Char1311"/>
    <w:qFormat/>
    <w:uiPriority w:val="0"/>
    <w:rPr>
      <w:rFonts w:ascii="Calibri" w:hAnsi="Calibri" w:eastAsia="宋体" w:cs="Times New Roman"/>
      <w:sz w:val="18"/>
      <w:szCs w:val="18"/>
    </w:rPr>
  </w:style>
  <w:style w:type="character" w:customStyle="1" w:styleId="980">
    <w:name w:val="明显参考2"/>
    <w:qFormat/>
    <w:uiPriority w:val="0"/>
    <w:rPr>
      <w:b/>
      <w:sz w:val="24"/>
      <w:u w:val="single"/>
    </w:rPr>
  </w:style>
  <w:style w:type="character" w:customStyle="1" w:styleId="981">
    <w:name w:val="Char Char411"/>
    <w:qFormat/>
    <w:uiPriority w:val="0"/>
    <w:rPr>
      <w:rFonts w:ascii="Calibri" w:hAnsi="Calibri" w:eastAsia="宋体"/>
      <w:sz w:val="18"/>
      <w:szCs w:val="18"/>
      <w:lang w:bidi="ar-SA"/>
    </w:rPr>
  </w:style>
  <w:style w:type="character" w:customStyle="1" w:styleId="982">
    <w:name w:val="Char Char221"/>
    <w:qFormat/>
    <w:uiPriority w:val="0"/>
    <w:rPr>
      <w:rFonts w:ascii="宋体" w:hAnsi="Courier New" w:eastAsia="宋体"/>
      <w:sz w:val="21"/>
      <w:lang w:val="en-US" w:eastAsia="zh-CN" w:bidi="ar-SA"/>
    </w:rPr>
  </w:style>
  <w:style w:type="character" w:customStyle="1" w:styleId="983">
    <w:name w:val="Char Char811"/>
    <w:qFormat/>
    <w:uiPriority w:val="0"/>
    <w:rPr>
      <w:rFonts w:ascii="Arial" w:hAnsi="Arial" w:eastAsia="黑体"/>
      <w:b/>
      <w:bCs/>
      <w:kern w:val="2"/>
      <w:sz w:val="32"/>
      <w:szCs w:val="32"/>
      <w:lang w:val="en-US" w:eastAsia="zh-CN" w:bidi="ar-SA"/>
    </w:rPr>
  </w:style>
  <w:style w:type="character" w:customStyle="1" w:styleId="984">
    <w:name w:val="Char Char611"/>
    <w:qFormat/>
    <w:uiPriority w:val="0"/>
    <w:rPr>
      <w:rFonts w:ascii="Calibri" w:hAnsi="Calibri" w:eastAsia="宋体"/>
      <w:b/>
      <w:bCs/>
      <w:kern w:val="2"/>
      <w:sz w:val="28"/>
      <w:szCs w:val="28"/>
      <w:lang w:bidi="ar-SA"/>
    </w:rPr>
  </w:style>
  <w:style w:type="paragraph" w:customStyle="1" w:styleId="985">
    <w:name w:val="批注主题111"/>
    <w:basedOn w:val="21"/>
    <w:next w:val="21"/>
    <w:qFormat/>
    <w:uiPriority w:val="0"/>
    <w:rPr>
      <w:b/>
      <w:bCs/>
      <w:kern w:val="0"/>
      <w:sz w:val="20"/>
      <w:szCs w:val="20"/>
    </w:rPr>
  </w:style>
  <w:style w:type="paragraph" w:customStyle="1" w:styleId="986">
    <w:name w:val="z-窗体底端2"/>
    <w:basedOn w:val="1"/>
    <w:next w:val="1"/>
    <w:uiPriority w:val="0"/>
    <w:pPr>
      <w:widowControl/>
      <w:pBdr>
        <w:top w:val="single" w:color="auto" w:sz="6" w:space="1"/>
      </w:pBdr>
      <w:jc w:val="center"/>
    </w:pPr>
    <w:rPr>
      <w:rFonts w:ascii="Arial" w:hAnsi="Arial"/>
      <w:vanish/>
      <w:kern w:val="0"/>
      <w:sz w:val="16"/>
      <w:szCs w:val="16"/>
    </w:rPr>
  </w:style>
  <w:style w:type="paragraph" w:customStyle="1" w:styleId="987">
    <w:name w:val="z-窗体顶端2"/>
    <w:basedOn w:val="1"/>
    <w:next w:val="1"/>
    <w:qFormat/>
    <w:uiPriority w:val="0"/>
    <w:pPr>
      <w:widowControl/>
      <w:pBdr>
        <w:bottom w:val="single" w:color="auto" w:sz="6" w:space="1"/>
      </w:pBdr>
      <w:jc w:val="center"/>
    </w:pPr>
    <w:rPr>
      <w:rFonts w:ascii="Arial" w:hAnsi="Arial"/>
      <w:vanish/>
      <w:kern w:val="0"/>
      <w:sz w:val="16"/>
      <w:szCs w:val="16"/>
    </w:rPr>
  </w:style>
  <w:style w:type="paragraph" w:customStyle="1" w:styleId="988">
    <w:name w:val="Char Char Char Char1 Char Char11"/>
    <w:basedOn w:val="1"/>
    <w:uiPriority w:val="0"/>
    <w:pPr>
      <w:widowControl/>
      <w:spacing w:after="160" w:line="240" w:lineRule="exact"/>
      <w:jc w:val="left"/>
    </w:pPr>
    <w:rPr>
      <w:rFonts w:ascii="Verdana" w:hAnsi="Verdana"/>
      <w:kern w:val="0"/>
      <w:sz w:val="20"/>
      <w:szCs w:val="20"/>
      <w:lang w:eastAsia="en-US"/>
    </w:rPr>
  </w:style>
  <w:style w:type="paragraph" w:customStyle="1" w:styleId="989">
    <w:name w:val="Char Char1 Char111"/>
    <w:basedOn w:val="1"/>
    <w:uiPriority w:val="0"/>
    <w:rPr>
      <w:rFonts w:ascii="仿宋_GB2312" w:hAnsi="Times New Roman" w:eastAsia="仿宋_GB2312"/>
      <w:b/>
      <w:sz w:val="32"/>
      <w:szCs w:val="32"/>
    </w:rPr>
  </w:style>
  <w:style w:type="paragraph" w:customStyle="1" w:styleId="990">
    <w:name w:val="Char Char111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91">
    <w:name w:val="TOC 标题2"/>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92">
    <w:name w:val="Char Char Char Char Char Char Char111"/>
    <w:basedOn w:val="1"/>
    <w:uiPriority w:val="0"/>
    <w:pPr>
      <w:tabs>
        <w:tab w:val="left" w:pos="432"/>
      </w:tabs>
      <w:ind w:left="432" w:hanging="432"/>
    </w:pPr>
    <w:rPr>
      <w:rFonts w:ascii="Tahoma" w:hAnsi="Tahoma"/>
      <w:sz w:val="24"/>
      <w:szCs w:val="20"/>
    </w:rPr>
  </w:style>
  <w:style w:type="paragraph" w:customStyle="1" w:styleId="993">
    <w:name w:val="Char Char Char111"/>
    <w:basedOn w:val="1"/>
    <w:uiPriority w:val="0"/>
  </w:style>
  <w:style w:type="paragraph" w:customStyle="1" w:styleId="994">
    <w:name w:val="Char1111"/>
    <w:basedOn w:val="1"/>
    <w:uiPriority w:val="0"/>
    <w:rPr>
      <w:rFonts w:ascii="仿宋_GB2312" w:hAnsi="Times New Roman" w:eastAsia="仿宋_GB2312"/>
      <w:b/>
      <w:sz w:val="32"/>
      <w:szCs w:val="32"/>
    </w:rPr>
  </w:style>
  <w:style w:type="paragraph" w:customStyle="1" w:styleId="995">
    <w:name w:val="Char3 Char Char Char11"/>
    <w:basedOn w:val="1"/>
    <w:uiPriority w:val="0"/>
    <w:pPr>
      <w:widowControl/>
      <w:spacing w:after="160" w:line="240" w:lineRule="exact"/>
      <w:jc w:val="left"/>
    </w:pPr>
    <w:rPr>
      <w:rFonts w:ascii="Verdana" w:hAnsi="Verdana"/>
      <w:kern w:val="0"/>
      <w:sz w:val="20"/>
      <w:szCs w:val="20"/>
      <w:lang w:eastAsia="en-US"/>
    </w:rPr>
  </w:style>
  <w:style w:type="paragraph" w:customStyle="1" w:styleId="996">
    <w:name w:val="正文缩进11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997">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998">
    <w:name w:val="Char311"/>
    <w:basedOn w:val="1"/>
    <w:uiPriority w:val="0"/>
    <w:rPr>
      <w:rFonts w:ascii="仿宋_GB2312" w:hAnsi="Times New Roman" w:eastAsia="仿宋_GB2312"/>
      <w:b/>
      <w:sz w:val="32"/>
      <w:szCs w:val="32"/>
    </w:rPr>
  </w:style>
  <w:style w:type="paragraph" w:customStyle="1" w:styleId="999">
    <w:name w:val="正文文本缩进111"/>
    <w:basedOn w:val="1"/>
    <w:qFormat/>
    <w:uiPriority w:val="0"/>
    <w:pPr>
      <w:spacing w:after="120"/>
      <w:ind w:left="420" w:leftChars="200"/>
    </w:pPr>
    <w:rPr>
      <w:rFonts w:cs="黑体"/>
    </w:rPr>
  </w:style>
  <w:style w:type="paragraph" w:customStyle="1" w:styleId="1000">
    <w:name w:val="Char Char Char Char Char Char Char Char Char Char11"/>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1001">
    <w:name w:val="Char Char Char Char Char Char Char Char11"/>
    <w:basedOn w:val="1"/>
    <w:uiPriority w:val="0"/>
    <w:rPr>
      <w:rFonts w:ascii="仿宋_GB2312" w:hAnsi="Times New Roman" w:eastAsia="仿宋_GB2312"/>
      <w:b/>
      <w:sz w:val="32"/>
      <w:szCs w:val="32"/>
    </w:rPr>
  </w:style>
  <w:style w:type="paragraph" w:customStyle="1" w:styleId="1002">
    <w:name w:val="列出段落121"/>
    <w:basedOn w:val="1"/>
    <w:qFormat/>
    <w:uiPriority w:val="0"/>
    <w:pPr>
      <w:ind w:firstLine="420" w:firstLineChars="200"/>
    </w:pPr>
  </w:style>
  <w:style w:type="paragraph" w:customStyle="1" w:styleId="1003">
    <w:name w:val="Char Char Char Char Char Char11"/>
    <w:basedOn w:val="1"/>
    <w:uiPriority w:val="0"/>
    <w:pPr>
      <w:widowControl/>
      <w:spacing w:after="160" w:line="240" w:lineRule="exact"/>
      <w:jc w:val="left"/>
    </w:pPr>
    <w:rPr>
      <w:rFonts w:ascii="Verdana" w:hAnsi="Verdana"/>
      <w:kern w:val="0"/>
      <w:sz w:val="20"/>
      <w:szCs w:val="20"/>
      <w:lang w:eastAsia="en-US"/>
    </w:rPr>
  </w:style>
  <w:style w:type="paragraph" w:customStyle="1" w:styleId="1004">
    <w:name w:val="Char1 Char Char Char21"/>
    <w:basedOn w:val="1"/>
    <w:uiPriority w:val="0"/>
    <w:rPr>
      <w:rFonts w:ascii="Tahoma" w:hAnsi="Tahoma"/>
      <w:sz w:val="24"/>
      <w:szCs w:val="20"/>
    </w:rPr>
  </w:style>
  <w:style w:type="paragraph" w:customStyle="1" w:styleId="1005">
    <w:name w:val="Char Char1 Char Char Char Char1 Char Char Char11"/>
    <w:basedOn w:val="1"/>
    <w:uiPriority w:val="0"/>
    <w:pPr>
      <w:adjustRightInd w:val="0"/>
      <w:spacing w:line="360" w:lineRule="atLeast"/>
      <w:textAlignment w:val="baseline"/>
    </w:pPr>
    <w:rPr>
      <w:rFonts w:ascii="Tahoma" w:hAnsi="Tahoma"/>
      <w:sz w:val="24"/>
      <w:szCs w:val="20"/>
    </w:rPr>
  </w:style>
  <w:style w:type="paragraph" w:customStyle="1" w:styleId="1006">
    <w:name w:val="Char Char10111"/>
    <w:basedOn w:val="1"/>
    <w:uiPriority w:val="0"/>
    <w:rPr>
      <w:rFonts w:ascii="Tahoma" w:hAnsi="Tahoma"/>
      <w:sz w:val="24"/>
      <w:szCs w:val="20"/>
    </w:rPr>
  </w:style>
  <w:style w:type="paragraph" w:customStyle="1" w:styleId="1007">
    <w:name w:val="Char Char Char Char3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08">
    <w:name w:val="Char Char1 Char Char Char Char Char Char Char Char Char Char Char Char Char Char11"/>
    <w:basedOn w:val="1"/>
    <w:uiPriority w:val="0"/>
    <w:pPr>
      <w:widowControl/>
      <w:spacing w:after="160" w:line="240" w:lineRule="exact"/>
      <w:jc w:val="left"/>
    </w:pPr>
    <w:rPr>
      <w:rFonts w:ascii="Times New Roman" w:hAnsi="Times New Roman"/>
      <w:szCs w:val="20"/>
    </w:rPr>
  </w:style>
  <w:style w:type="paragraph" w:customStyle="1" w:styleId="1009">
    <w:name w:val="列表11111"/>
    <w:basedOn w:val="1"/>
    <w:qFormat/>
    <w:uiPriority w:val="0"/>
    <w:pPr>
      <w:tabs>
        <w:tab w:val="left" w:pos="840"/>
      </w:tabs>
      <w:spacing w:line="360" w:lineRule="auto"/>
      <w:ind w:left="840" w:hanging="420"/>
      <w:jc w:val="left"/>
    </w:pPr>
    <w:rPr>
      <w:rFonts w:ascii="Century" w:hAnsi="Century"/>
      <w:szCs w:val="21"/>
    </w:rPr>
  </w:style>
  <w:style w:type="paragraph" w:customStyle="1" w:styleId="1010">
    <w:name w:val="表"/>
    <w:basedOn w:val="1"/>
    <w:next w:val="468"/>
    <w:qFormat/>
    <w:uiPriority w:val="0"/>
    <w:pPr>
      <w:numPr>
        <w:ilvl w:val="0"/>
        <w:numId w:val="31"/>
      </w:numPr>
      <w:adjustRightInd w:val="0"/>
      <w:spacing w:before="60" w:after="60" w:line="360" w:lineRule="atLeast"/>
      <w:ind w:left="0" w:firstLine="0"/>
      <w:jc w:val="center"/>
      <w:textAlignment w:val="baseline"/>
    </w:pPr>
    <w:rPr>
      <w:rFonts w:ascii="Times New Roman" w:hAnsi="Times New Roman" w:eastAsia="黑体"/>
      <w:b/>
      <w:kern w:val="0"/>
      <w:sz w:val="20"/>
      <w:szCs w:val="20"/>
    </w:rPr>
  </w:style>
  <w:style w:type="paragraph" w:customStyle="1" w:styleId="1011">
    <w:name w:val="图"/>
    <w:basedOn w:val="1"/>
    <w:next w:val="468"/>
    <w:qFormat/>
    <w:uiPriority w:val="0"/>
    <w:pPr>
      <w:numPr>
        <w:ilvl w:val="0"/>
        <w:numId w:val="32"/>
      </w:numPr>
      <w:adjustRightInd w:val="0"/>
      <w:spacing w:before="60" w:after="60" w:line="360" w:lineRule="atLeast"/>
      <w:ind w:left="0" w:firstLine="0"/>
      <w:jc w:val="center"/>
      <w:textAlignment w:val="baseline"/>
    </w:pPr>
    <w:rPr>
      <w:rFonts w:ascii="Times New Roman" w:hAnsi="Times New Roman" w:eastAsia="黑体"/>
      <w:b/>
      <w:kern w:val="0"/>
      <w:sz w:val="20"/>
      <w:szCs w:val="20"/>
    </w:rPr>
  </w:style>
  <w:style w:type="paragraph" w:customStyle="1" w:styleId="1012">
    <w:name w:val="正文 + 宋体"/>
    <w:basedOn w:val="1"/>
    <w:uiPriority w:val="0"/>
    <w:pPr>
      <w:adjustRightInd w:val="0"/>
      <w:spacing w:line="360" w:lineRule="auto"/>
      <w:ind w:firstLine="200" w:firstLineChars="200"/>
      <w:textAlignment w:val="baseline"/>
    </w:pPr>
    <w:rPr>
      <w:rFonts w:ascii="宋体" w:hAnsi="Times New Roman"/>
      <w:kern w:val="0"/>
      <w:szCs w:val="21"/>
    </w:rPr>
  </w:style>
  <w:style w:type="paragraph" w:customStyle="1" w:styleId="1013">
    <w:name w:val="样式 正文文本缩进 + 左  0 字符"/>
    <w:basedOn w:val="25"/>
    <w:uiPriority w:val="0"/>
    <w:pPr>
      <w:spacing w:line="360" w:lineRule="auto"/>
      <w:ind w:firstLine="250" w:firstLineChars="250"/>
    </w:pPr>
    <w:rPr>
      <w:rFonts w:ascii="Times New Roman" w:hAnsi="Times New Roman" w:cs="宋体"/>
      <w:spacing w:val="0"/>
      <w:sz w:val="24"/>
    </w:rPr>
  </w:style>
  <w:style w:type="paragraph" w:customStyle="1" w:styleId="1014">
    <w:name w:val="Char Char Char Char Char Char1 Char"/>
    <w:basedOn w:val="1"/>
    <w:uiPriority w:val="0"/>
    <w:pPr>
      <w:widowControl/>
      <w:spacing w:after="160" w:line="240" w:lineRule="exact"/>
      <w:jc w:val="left"/>
    </w:pPr>
    <w:rPr>
      <w:rFonts w:ascii="Verdana" w:hAnsi="Verdana" w:eastAsia="仿宋_GB2312"/>
      <w:kern w:val="0"/>
      <w:sz w:val="24"/>
      <w:szCs w:val="20"/>
      <w:lang w:eastAsia="en-US"/>
    </w:rPr>
  </w:style>
  <w:style w:type="table" w:customStyle="1" w:styleId="1015">
    <w:name w:val="网格表 1 浅色1"/>
    <w:basedOn w:val="58"/>
    <w:uiPriority w:val="46"/>
    <w:rPr>
      <w:rFonts w:ascii="Times New Roman" w:hAnsi="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016">
    <w:name w:val="Default Text + 小五号 蓝色"/>
    <w:basedOn w:val="1"/>
    <w:uiPriority w:val="0"/>
    <w:pPr>
      <w:widowControl/>
      <w:overflowPunct w:val="0"/>
      <w:autoSpaceDE w:val="0"/>
      <w:autoSpaceDN w:val="0"/>
      <w:adjustRightInd w:val="0"/>
      <w:spacing w:line="360" w:lineRule="auto"/>
      <w:ind w:firstLine="16"/>
      <w:jc w:val="left"/>
      <w:textAlignment w:val="baseline"/>
    </w:pPr>
    <w:rPr>
      <w:rFonts w:ascii="宋体" w:hAnsi="宋体"/>
      <w:kern w:val="0"/>
      <w:sz w:val="24"/>
      <w:szCs w:val="24"/>
    </w:rPr>
  </w:style>
  <w:style w:type="paragraph" w:customStyle="1" w:styleId="1017">
    <w:name w:val="Char Char1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018">
    <w:name w:val="标题1 Char"/>
    <w:link w:val="458"/>
    <w:uiPriority w:val="0"/>
    <w:rPr>
      <w:rFonts w:ascii="宋体" w:hAnsi="Courier New"/>
      <w:b/>
      <w:kern w:val="2"/>
      <w:sz w:val="30"/>
    </w:rPr>
  </w:style>
  <w:style w:type="paragraph" w:customStyle="1" w:styleId="1019">
    <w:name w:val="1项目符号样式→"/>
    <w:qFormat/>
    <w:uiPriority w:val="0"/>
    <w:pPr>
      <w:numPr>
        <w:ilvl w:val="0"/>
        <w:numId w:val="33"/>
      </w:numPr>
      <w:spacing w:line="360" w:lineRule="auto"/>
      <w:ind w:left="0" w:firstLine="200" w:firstLineChars="200"/>
    </w:pPr>
    <w:rPr>
      <w:rFonts w:ascii="Calibri" w:hAnsi="Calibri" w:eastAsia="宋体" w:cs="Times New Roman"/>
      <w:kern w:val="2"/>
      <w:sz w:val="24"/>
      <w:szCs w:val="21"/>
      <w:shd w:val="clear" w:color="auto" w:fill="D9D9D9"/>
      <w:lang w:val="en-US" w:eastAsia="zh-CN" w:bidi="ar-SA"/>
    </w:rPr>
  </w:style>
  <w:style w:type="paragraph" w:customStyle="1" w:styleId="1020">
    <w:name w:val="1封面格式1"/>
    <w:qFormat/>
    <w:uiPriority w:val="0"/>
    <w:pPr>
      <w:spacing w:line="760" w:lineRule="exact"/>
    </w:pPr>
    <w:rPr>
      <w:rFonts w:ascii="Calibri" w:hAnsi="Calibri" w:eastAsia="宋体" w:cs="Times New Roman"/>
      <w:b/>
      <w:kern w:val="2"/>
      <w:sz w:val="32"/>
      <w:szCs w:val="21"/>
      <w:lang w:val="en-US" w:eastAsia="zh-CN" w:bidi="ar-SA"/>
    </w:rPr>
  </w:style>
  <w:style w:type="paragraph" w:customStyle="1" w:styleId="1021">
    <w:name w:val="1封面样式2"/>
    <w:next w:val="1"/>
    <w:qFormat/>
    <w:uiPriority w:val="0"/>
    <w:pPr>
      <w:pBdr>
        <w:bottom w:val="single" w:color="auto" w:sz="24" w:space="1"/>
      </w:pBdr>
      <w:spacing w:line="600" w:lineRule="exact"/>
      <w:jc w:val="right"/>
    </w:pPr>
    <w:rPr>
      <w:rFonts w:ascii="Calibri" w:hAnsi="Calibri" w:eastAsia="宋体" w:cs="Times New Roman"/>
      <w:kern w:val="2"/>
      <w:sz w:val="36"/>
      <w:szCs w:val="21"/>
      <w:lang w:val="en-US" w:eastAsia="zh-CN" w:bidi="ar-SA"/>
    </w:rPr>
  </w:style>
  <w:style w:type="paragraph" w:customStyle="1" w:styleId="1022">
    <w:name w:val="1正文顶格"/>
    <w:basedOn w:val="1"/>
    <w:qFormat/>
    <w:uiPriority w:val="0"/>
    <w:pPr>
      <w:spacing w:line="360" w:lineRule="auto"/>
    </w:pPr>
    <w:rPr>
      <w:sz w:val="24"/>
      <w:szCs w:val="21"/>
    </w:rPr>
  </w:style>
  <w:style w:type="paragraph" w:customStyle="1" w:styleId="1023">
    <w:name w:val="1封面样式3"/>
    <w:next w:val="1"/>
    <w:qFormat/>
    <w:uiPriority w:val="0"/>
    <w:pPr>
      <w:spacing w:line="360" w:lineRule="auto"/>
      <w:jc w:val="center"/>
    </w:pPr>
    <w:rPr>
      <w:rFonts w:ascii="Calibri" w:hAnsi="Calibri" w:eastAsia="宋体" w:cs="Times New Roman"/>
      <w:b/>
      <w:kern w:val="2"/>
      <w:sz w:val="24"/>
      <w:szCs w:val="21"/>
      <w:lang w:val="en-US" w:eastAsia="zh-CN" w:bidi="ar-SA"/>
    </w:rPr>
  </w:style>
  <w:style w:type="paragraph" w:customStyle="1" w:styleId="1024">
    <w:name w:val="1目录等文字样式"/>
    <w:basedOn w:val="2"/>
    <w:next w:val="1"/>
    <w:qFormat/>
    <w:uiPriority w:val="0"/>
    <w:pPr>
      <w:keepNext/>
      <w:keepLines/>
      <w:autoSpaceDE/>
      <w:autoSpaceDN/>
      <w:adjustRightInd/>
      <w:spacing w:before="240" w:after="240"/>
    </w:pPr>
    <w:rPr>
      <w:rFonts w:eastAsia="黑体"/>
      <w:kern w:val="44"/>
      <w:sz w:val="44"/>
      <w:szCs w:val="44"/>
    </w:rPr>
  </w:style>
  <w:style w:type="paragraph" w:customStyle="1" w:styleId="1025">
    <w:name w:val="1应答样式"/>
    <w:basedOn w:val="1"/>
    <w:qFormat/>
    <w:uiPriority w:val="0"/>
    <w:pPr>
      <w:spacing w:line="360" w:lineRule="auto"/>
      <w:ind w:firstLine="480" w:firstLineChars="200"/>
    </w:pPr>
    <w:rPr>
      <w:b/>
      <w:i/>
      <w:sz w:val="24"/>
      <w:szCs w:val="21"/>
      <w:shd w:val="clear" w:color="auto" w:fill="D9D9D9"/>
    </w:rPr>
  </w:style>
  <w:style w:type="paragraph" w:customStyle="1" w:styleId="1026">
    <w:name w:val="1项目符号样式1）"/>
    <w:qFormat/>
    <w:uiPriority w:val="0"/>
    <w:pPr>
      <w:numPr>
        <w:ilvl w:val="0"/>
        <w:numId w:val="34"/>
      </w:numPr>
      <w:spacing w:line="360" w:lineRule="auto"/>
      <w:ind w:left="0" w:firstLine="200" w:firstLineChars="200"/>
    </w:pPr>
    <w:rPr>
      <w:rFonts w:ascii="Calibri" w:hAnsi="Calibri" w:eastAsia="宋体" w:cs="Times New Roman"/>
      <w:kern w:val="2"/>
      <w:sz w:val="24"/>
      <w:szCs w:val="21"/>
      <w:lang w:val="en-US" w:eastAsia="zh-CN" w:bidi="ar-SA"/>
    </w:rPr>
  </w:style>
  <w:style w:type="paragraph" w:customStyle="1" w:styleId="1027">
    <w:name w:val="1项目符号样式●"/>
    <w:qFormat/>
    <w:uiPriority w:val="0"/>
    <w:pPr>
      <w:numPr>
        <w:ilvl w:val="0"/>
        <w:numId w:val="35"/>
      </w:numPr>
      <w:snapToGrid w:val="0"/>
      <w:spacing w:line="360" w:lineRule="auto"/>
      <w:ind w:left="0" w:firstLine="200" w:firstLineChars="200"/>
    </w:pPr>
    <w:rPr>
      <w:rFonts w:ascii="宋体" w:hAnsi="宋体" w:eastAsia="宋体" w:cs="Times New Roman"/>
      <w:kern w:val="2"/>
      <w:sz w:val="24"/>
      <w:szCs w:val="21"/>
      <w:lang w:val="en-US" w:eastAsia="zh-CN" w:bidi="ar-SA"/>
    </w:rPr>
  </w:style>
  <w:style w:type="paragraph" w:customStyle="1" w:styleId="1028">
    <w:name w:val="1项目符号样式■"/>
    <w:qFormat/>
    <w:uiPriority w:val="0"/>
    <w:pPr>
      <w:numPr>
        <w:ilvl w:val="0"/>
        <w:numId w:val="36"/>
      </w:numPr>
      <w:spacing w:line="360" w:lineRule="auto"/>
      <w:ind w:left="0" w:firstLine="200" w:firstLineChars="200"/>
    </w:pPr>
    <w:rPr>
      <w:rFonts w:ascii="Calibri Light" w:hAnsi="Calibri Light" w:eastAsia="宋体" w:cs="Times New Roman"/>
      <w:b/>
      <w:bCs/>
      <w:kern w:val="2"/>
      <w:sz w:val="24"/>
      <w:szCs w:val="28"/>
      <w:lang w:val="en-US" w:eastAsia="zh-CN" w:bidi="ar-SA"/>
    </w:rPr>
  </w:style>
  <w:style w:type="paragraph" w:customStyle="1" w:styleId="1029">
    <w:name w:val="1图表样式"/>
    <w:basedOn w:val="1022"/>
    <w:next w:val="1030"/>
    <w:qFormat/>
    <w:uiPriority w:val="0"/>
    <w:pPr>
      <w:spacing w:line="240" w:lineRule="auto"/>
      <w:ind w:firstLine="420"/>
      <w:jc w:val="center"/>
    </w:pPr>
  </w:style>
  <w:style w:type="paragraph" w:customStyle="1" w:styleId="1030">
    <w:name w:val="1图表编号样式"/>
    <w:next w:val="1"/>
    <w:qFormat/>
    <w:uiPriority w:val="0"/>
    <w:pPr>
      <w:spacing w:line="360" w:lineRule="auto"/>
      <w:jc w:val="center"/>
    </w:pPr>
    <w:rPr>
      <w:rFonts w:ascii="Calibri" w:hAnsi="Calibri" w:eastAsia="宋体" w:cs="Times New Roman"/>
      <w:kern w:val="2"/>
      <w:sz w:val="21"/>
      <w:szCs w:val="21"/>
      <w:lang w:val="en-US" w:eastAsia="zh-CN" w:bidi="ar-SA"/>
    </w:rPr>
  </w:style>
  <w:style w:type="paragraph" w:customStyle="1" w:styleId="1031">
    <w:name w:val="1表格中字体格式"/>
    <w:qFormat/>
    <w:uiPriority w:val="0"/>
    <w:rPr>
      <w:rFonts w:ascii="Calibri" w:hAnsi="Calibri" w:eastAsia="宋体" w:cs="Times New Roman"/>
      <w:kern w:val="2"/>
      <w:sz w:val="21"/>
      <w:szCs w:val="21"/>
      <w:lang w:val="en-US" w:eastAsia="zh-CN" w:bidi="ar-SA"/>
    </w:rPr>
  </w:style>
  <w:style w:type="character" w:customStyle="1" w:styleId="1032">
    <w:name w:val="题注 Char1"/>
    <w:qFormat/>
    <w:locked/>
    <w:uiPriority w:val="99"/>
    <w:rPr>
      <w:rFonts w:ascii="Calibri Light" w:hAnsi="Calibri Light" w:eastAsia="仿宋"/>
      <w:kern w:val="2"/>
      <w:sz w:val="24"/>
    </w:rPr>
  </w:style>
  <w:style w:type="paragraph" w:customStyle="1" w:styleId="1033">
    <w:name w:val="GP（正文）"/>
    <w:basedOn w:val="1"/>
    <w:qFormat/>
    <w:uiPriority w:val="99"/>
    <w:pPr>
      <w:snapToGrid w:val="0"/>
      <w:spacing w:beforeLines="30" w:line="360" w:lineRule="auto"/>
      <w:ind w:firstLine="480" w:firstLineChars="200"/>
    </w:pPr>
    <w:rPr>
      <w:rFonts w:ascii="Arial" w:hAnsi="Arial"/>
      <w:sz w:val="24"/>
      <w:szCs w:val="24"/>
    </w:rPr>
  </w:style>
  <w:style w:type="character" w:customStyle="1" w:styleId="1034">
    <w:name w:val="文档正文 Char1"/>
    <w:uiPriority w:val="0"/>
    <w:rPr>
      <w:rFonts w:ascii="Arial" w:hAnsi="Arial" w:cs="Arial"/>
      <w:kern w:val="2"/>
      <w:sz w:val="24"/>
      <w:szCs w:val="24"/>
      <w:lang w:eastAsia="zh-CN"/>
    </w:rPr>
  </w:style>
  <w:style w:type="paragraph" w:customStyle="1" w:styleId="1035">
    <w:name w:val="my正文"/>
    <w:basedOn w:val="1"/>
    <w:link w:val="1036"/>
    <w:uiPriority w:val="0"/>
    <w:pPr>
      <w:spacing w:line="360" w:lineRule="auto"/>
      <w:ind w:firstLine="480" w:firstLineChars="200"/>
    </w:pPr>
    <w:rPr>
      <w:rFonts w:ascii="Times New Roman" w:hAnsi="Times New Roman"/>
      <w:kern w:val="0"/>
      <w:sz w:val="24"/>
      <w:szCs w:val="24"/>
    </w:rPr>
  </w:style>
  <w:style w:type="character" w:customStyle="1" w:styleId="1036">
    <w:name w:val="my正文 Char"/>
    <w:link w:val="1035"/>
    <w:uiPriority w:val="0"/>
    <w:rPr>
      <w:rFonts w:ascii="Times New Roman" w:hAnsi="Times New Roman"/>
      <w:sz w:val="24"/>
      <w:szCs w:val="24"/>
    </w:rPr>
  </w:style>
  <w:style w:type="paragraph" w:customStyle="1" w:styleId="1037">
    <w:name w:val="￥正文"/>
    <w:basedOn w:val="1"/>
    <w:uiPriority w:val="0"/>
    <w:pPr>
      <w:numPr>
        <w:ilvl w:val="0"/>
        <w:numId w:val="37"/>
      </w:numPr>
      <w:spacing w:line="360" w:lineRule="auto"/>
      <w:ind w:left="0" w:firstLine="200" w:firstLineChars="200"/>
    </w:pPr>
    <w:rPr>
      <w:sz w:val="24"/>
      <w:lang w:eastAsia="zh-TW"/>
    </w:rPr>
  </w:style>
  <w:style w:type="paragraph" w:customStyle="1" w:styleId="103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1039">
    <w:name w:val="总体设计正文样式"/>
    <w:basedOn w:val="1"/>
    <w:uiPriority w:val="0"/>
    <w:pPr>
      <w:spacing w:line="360" w:lineRule="auto"/>
      <w:ind w:firstLine="200" w:firstLineChars="200"/>
    </w:pPr>
    <w:rPr>
      <w:rFonts w:ascii="Times New Roman" w:hAnsi="Times New Roman" w:eastAsia="仿宋_GB2312" w:cs="宋体"/>
      <w:sz w:val="24"/>
      <w:szCs w:val="20"/>
    </w:rPr>
  </w:style>
  <w:style w:type="paragraph" w:customStyle="1" w:styleId="1040">
    <w:name w:val="表格字体"/>
    <w:basedOn w:val="468"/>
    <w:qFormat/>
    <w:uiPriority w:val="0"/>
    <w:pPr>
      <w:spacing w:line="240" w:lineRule="auto"/>
      <w:ind w:firstLine="0"/>
    </w:pPr>
    <w:rPr>
      <w:rFonts w:ascii="黑体" w:hAnsi="黑体" w:eastAsia="黑体"/>
      <w:sz w:val="21"/>
      <w:szCs w:val="21"/>
    </w:rPr>
  </w:style>
  <w:style w:type="paragraph" w:customStyle="1" w:styleId="1041">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1042">
    <w:name w:val="附录标识"/>
    <w:basedOn w:val="1"/>
    <w:uiPriority w:val="0"/>
    <w:pPr>
      <w:widowControl/>
      <w:numPr>
        <w:ilvl w:val="0"/>
        <w:numId w:val="38"/>
      </w:numPr>
      <w:shd w:val="clear" w:color="FFFFFF" w:fill="FFFFFF"/>
      <w:tabs>
        <w:tab w:val="left" w:pos="6405"/>
      </w:tabs>
      <w:spacing w:before="640" w:after="200"/>
      <w:jc w:val="center"/>
      <w:outlineLvl w:val="0"/>
    </w:pPr>
    <w:rPr>
      <w:rFonts w:ascii="黑体" w:hAnsi="Times New Roman" w:eastAsia="黑体"/>
      <w:kern w:val="0"/>
      <w:szCs w:val="20"/>
    </w:rPr>
  </w:style>
  <w:style w:type="paragraph" w:customStyle="1" w:styleId="1043">
    <w:name w:val="附录章标题"/>
    <w:next w:val="331"/>
    <w:uiPriority w:val="0"/>
    <w:pPr>
      <w:numPr>
        <w:ilvl w:val="1"/>
        <w:numId w:val="38"/>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44">
    <w:name w:val="附录一级条标题"/>
    <w:basedOn w:val="1043"/>
    <w:next w:val="331"/>
    <w:uiPriority w:val="0"/>
    <w:pPr>
      <w:numPr>
        <w:ilvl w:val="2"/>
      </w:numPr>
      <w:autoSpaceDN w:val="0"/>
      <w:spacing w:beforeLines="0" w:afterLines="0"/>
      <w:outlineLvl w:val="2"/>
    </w:pPr>
  </w:style>
  <w:style w:type="paragraph" w:customStyle="1" w:styleId="1045">
    <w:name w:val="附录二级条标题"/>
    <w:basedOn w:val="1044"/>
    <w:next w:val="331"/>
    <w:uiPriority w:val="0"/>
    <w:pPr>
      <w:numPr>
        <w:ilvl w:val="3"/>
      </w:numPr>
      <w:outlineLvl w:val="3"/>
    </w:pPr>
  </w:style>
  <w:style w:type="paragraph" w:customStyle="1" w:styleId="1046">
    <w:name w:val="附录三级条标题"/>
    <w:basedOn w:val="1045"/>
    <w:next w:val="331"/>
    <w:uiPriority w:val="0"/>
    <w:pPr>
      <w:numPr>
        <w:ilvl w:val="4"/>
      </w:numPr>
      <w:outlineLvl w:val="4"/>
    </w:pPr>
  </w:style>
  <w:style w:type="paragraph" w:customStyle="1" w:styleId="1047">
    <w:name w:val="附录四级条标题"/>
    <w:basedOn w:val="1046"/>
    <w:next w:val="331"/>
    <w:uiPriority w:val="0"/>
    <w:pPr>
      <w:numPr>
        <w:ilvl w:val="5"/>
      </w:numPr>
      <w:outlineLvl w:val="5"/>
    </w:pPr>
  </w:style>
  <w:style w:type="paragraph" w:customStyle="1" w:styleId="1048">
    <w:name w:val="附录五级条标题"/>
    <w:basedOn w:val="1047"/>
    <w:next w:val="331"/>
    <w:uiPriority w:val="0"/>
    <w:pPr>
      <w:numPr>
        <w:ilvl w:val="6"/>
      </w:numPr>
      <w:outlineLvl w:val="6"/>
    </w:pPr>
  </w:style>
  <w:style w:type="character" w:customStyle="1" w:styleId="1049">
    <w:name w:val="djen2"/>
    <w:basedOn w:val="63"/>
    <w:uiPriority w:val="0"/>
    <w:rPr>
      <w:color w:val="3476CD"/>
    </w:rPr>
  </w:style>
  <w:style w:type="paragraph" w:customStyle="1" w:styleId="1050">
    <w:name w:val="blank2"/>
    <w:basedOn w:val="1"/>
    <w:uiPriority w:val="0"/>
    <w:pPr>
      <w:widowControl/>
      <w:jc w:val="left"/>
    </w:pPr>
    <w:rPr>
      <w:rFonts w:ascii="宋体" w:hAnsi="宋体" w:cs="宋体"/>
      <w:color w:val="000000"/>
      <w:kern w:val="0"/>
      <w:sz w:val="24"/>
      <w:szCs w:val="24"/>
    </w:rPr>
  </w:style>
  <w:style w:type="paragraph" w:customStyle="1" w:styleId="1051">
    <w:name w:val="样式 宋体 小四 首行缩进:  0.74 厘米 行距: 1.5 倍行距"/>
    <w:basedOn w:val="1"/>
    <w:uiPriority w:val="0"/>
    <w:pPr>
      <w:spacing w:beforeLines="100" w:afterLines="100" w:line="360" w:lineRule="auto"/>
      <w:ind w:firstLine="420"/>
    </w:pPr>
    <w:rPr>
      <w:rFonts w:ascii="宋体" w:hAnsi="Times New Roman" w:cs="宋体"/>
      <w:spacing w:val="20"/>
      <w:sz w:val="24"/>
      <w:szCs w:val="20"/>
    </w:rPr>
  </w:style>
  <w:style w:type="paragraph" w:customStyle="1" w:styleId="1052">
    <w:name w:val="正文仿宋4"/>
    <w:basedOn w:val="1"/>
    <w:uiPriority w:val="0"/>
    <w:pPr>
      <w:spacing w:beforeLines="50" w:afterLines="50" w:line="360" w:lineRule="auto"/>
      <w:ind w:firstLine="560" w:firstLineChars="200"/>
    </w:pPr>
    <w:rPr>
      <w:rFonts w:ascii="仿宋_GB2312" w:hAnsi="Times New Roman" w:eastAsia="仿宋_GB2312"/>
      <w:sz w:val="28"/>
      <w:szCs w:val="24"/>
    </w:rPr>
  </w:style>
  <w:style w:type="paragraph" w:customStyle="1" w:styleId="1053">
    <w:name w:val="信用初设表格文字-靠左"/>
    <w:uiPriority w:val="0"/>
    <w:rPr>
      <w:rFonts w:ascii="Times New Roman" w:hAnsi="Times New Roman" w:eastAsia="宋体" w:cs="Times New Roman"/>
      <w:kern w:val="2"/>
      <w:sz w:val="22"/>
      <w:szCs w:val="24"/>
      <w:lang w:val="en-US" w:eastAsia="zh-CN" w:bidi="ar-SA"/>
    </w:rPr>
  </w:style>
  <w:style w:type="paragraph" w:customStyle="1" w:styleId="1054">
    <w:name w:val="msonormal"/>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55">
    <w:name w:val="标题 #1_"/>
    <w:basedOn w:val="63"/>
    <w:link w:val="1056"/>
    <w:uiPriority w:val="0"/>
    <w:rPr>
      <w:rFonts w:ascii="MingLiU" w:hAnsi="MingLiU" w:eastAsia="MingLiU" w:cs="MingLiU"/>
      <w:sz w:val="72"/>
      <w:szCs w:val="72"/>
      <w:shd w:val="clear" w:color="auto" w:fill="FFFFFF"/>
    </w:rPr>
  </w:style>
  <w:style w:type="paragraph" w:customStyle="1" w:styleId="1056">
    <w:name w:val="标题 #1"/>
    <w:basedOn w:val="1"/>
    <w:link w:val="1055"/>
    <w:uiPriority w:val="0"/>
    <w:pPr>
      <w:shd w:val="clear" w:color="auto" w:fill="FFFFFF"/>
      <w:spacing w:line="1243" w:lineRule="exact"/>
      <w:jc w:val="center"/>
      <w:outlineLvl w:val="0"/>
    </w:pPr>
    <w:rPr>
      <w:rFonts w:ascii="MingLiU" w:hAnsi="MingLiU" w:eastAsia="MingLiU" w:cs="MingLiU"/>
      <w:kern w:val="0"/>
      <w:sz w:val="72"/>
      <w:szCs w:val="72"/>
    </w:rPr>
  </w:style>
  <w:style w:type="character" w:customStyle="1" w:styleId="1057">
    <w:name w:val="正文文本 (2)_"/>
    <w:basedOn w:val="63"/>
    <w:link w:val="1058"/>
    <w:uiPriority w:val="0"/>
    <w:rPr>
      <w:rFonts w:ascii="MingLiU" w:hAnsi="MingLiU" w:eastAsia="MingLiU" w:cs="MingLiU"/>
      <w:spacing w:val="-20"/>
      <w:sz w:val="50"/>
      <w:szCs w:val="50"/>
      <w:shd w:val="clear" w:color="auto" w:fill="FFFFFF"/>
    </w:rPr>
  </w:style>
  <w:style w:type="paragraph" w:customStyle="1" w:styleId="1058">
    <w:name w:val="正文文本 (2)"/>
    <w:basedOn w:val="1"/>
    <w:link w:val="1057"/>
    <w:uiPriority w:val="0"/>
    <w:pPr>
      <w:shd w:val="clear" w:color="auto" w:fill="FFFFFF"/>
      <w:spacing w:after="4620" w:line="0" w:lineRule="atLeast"/>
      <w:jc w:val="center"/>
    </w:pPr>
    <w:rPr>
      <w:rFonts w:ascii="MingLiU" w:hAnsi="MingLiU" w:eastAsia="MingLiU" w:cs="MingLiU"/>
      <w:spacing w:val="-20"/>
      <w:kern w:val="0"/>
      <w:sz w:val="50"/>
      <w:szCs w:val="50"/>
    </w:rPr>
  </w:style>
  <w:style w:type="character" w:customStyle="1" w:styleId="1059">
    <w:name w:val="正文文本 (2) + Batang"/>
    <w:basedOn w:val="1057"/>
    <w:uiPriority w:val="0"/>
    <w:rPr>
      <w:rFonts w:ascii="Batang" w:hAnsi="Batang" w:eastAsia="Batang" w:cs="Batang"/>
      <w:color w:val="000000"/>
      <w:spacing w:val="0"/>
      <w:w w:val="100"/>
      <w:position w:val="0"/>
      <w:sz w:val="51"/>
      <w:szCs w:val="51"/>
    </w:rPr>
  </w:style>
  <w:style w:type="character" w:customStyle="1" w:styleId="1060">
    <w:name w:val="正文文本 (3)_"/>
    <w:basedOn w:val="63"/>
    <w:link w:val="1061"/>
    <w:uiPriority w:val="0"/>
    <w:rPr>
      <w:rFonts w:ascii="MingLiU" w:hAnsi="MingLiU" w:eastAsia="MingLiU" w:cs="MingLiU"/>
      <w:sz w:val="36"/>
      <w:szCs w:val="36"/>
      <w:shd w:val="clear" w:color="auto" w:fill="FFFFFF"/>
    </w:rPr>
  </w:style>
  <w:style w:type="paragraph" w:customStyle="1" w:styleId="1061">
    <w:name w:val="正文文本 (3)"/>
    <w:basedOn w:val="1"/>
    <w:link w:val="1060"/>
    <w:uiPriority w:val="0"/>
    <w:pPr>
      <w:shd w:val="clear" w:color="auto" w:fill="FFFFFF"/>
      <w:spacing w:before="4620" w:line="629" w:lineRule="exact"/>
      <w:jc w:val="left"/>
    </w:pPr>
    <w:rPr>
      <w:rFonts w:ascii="MingLiU" w:hAnsi="MingLiU" w:eastAsia="MingLiU" w:cs="MingLiU"/>
      <w:kern w:val="0"/>
      <w:sz w:val="36"/>
      <w:szCs w:val="36"/>
    </w:rPr>
  </w:style>
  <w:style w:type="character" w:customStyle="1" w:styleId="1062">
    <w:name w:val="正文文本 (3) + 间距 10 pt"/>
    <w:basedOn w:val="1060"/>
    <w:uiPriority w:val="0"/>
    <w:rPr>
      <w:color w:val="000000"/>
      <w:spacing w:val="200"/>
      <w:w w:val="100"/>
      <w:position w:val="0"/>
      <w:lang w:val="zh-CN"/>
    </w:rPr>
  </w:style>
  <w:style w:type="character" w:customStyle="1" w:styleId="1063">
    <w:name w:val="正文文本 (4)_"/>
    <w:basedOn w:val="63"/>
    <w:link w:val="1064"/>
    <w:uiPriority w:val="0"/>
    <w:rPr>
      <w:rFonts w:ascii="MingLiU" w:hAnsi="MingLiU" w:eastAsia="MingLiU" w:cs="MingLiU"/>
      <w:sz w:val="31"/>
      <w:szCs w:val="31"/>
      <w:shd w:val="clear" w:color="auto" w:fill="FFFFFF"/>
    </w:rPr>
  </w:style>
  <w:style w:type="paragraph" w:customStyle="1" w:styleId="1064">
    <w:name w:val="正文文本 (4)"/>
    <w:basedOn w:val="1"/>
    <w:link w:val="1063"/>
    <w:uiPriority w:val="0"/>
    <w:pPr>
      <w:shd w:val="clear" w:color="auto" w:fill="FFFFFF"/>
      <w:spacing w:line="0" w:lineRule="atLeast"/>
      <w:jc w:val="left"/>
    </w:pPr>
    <w:rPr>
      <w:rFonts w:ascii="MingLiU" w:hAnsi="MingLiU" w:eastAsia="MingLiU" w:cs="MingLiU"/>
      <w:kern w:val="0"/>
      <w:sz w:val="31"/>
      <w:szCs w:val="31"/>
    </w:rPr>
  </w:style>
  <w:style w:type="character" w:customStyle="1" w:styleId="1065">
    <w:name w:val="标题 #3_"/>
    <w:basedOn w:val="63"/>
    <w:link w:val="1066"/>
    <w:uiPriority w:val="0"/>
    <w:rPr>
      <w:rFonts w:ascii="MingLiU" w:hAnsi="MingLiU" w:eastAsia="MingLiU" w:cs="MingLiU"/>
      <w:spacing w:val="70"/>
      <w:sz w:val="47"/>
      <w:szCs w:val="47"/>
      <w:shd w:val="clear" w:color="auto" w:fill="FFFFFF"/>
    </w:rPr>
  </w:style>
  <w:style w:type="paragraph" w:customStyle="1" w:styleId="1066">
    <w:name w:val="标题 #3"/>
    <w:basedOn w:val="1"/>
    <w:link w:val="1065"/>
    <w:uiPriority w:val="0"/>
    <w:pPr>
      <w:shd w:val="clear" w:color="auto" w:fill="FFFFFF"/>
      <w:spacing w:after="360" w:line="0" w:lineRule="atLeast"/>
      <w:jc w:val="center"/>
      <w:outlineLvl w:val="2"/>
    </w:pPr>
    <w:rPr>
      <w:rFonts w:ascii="MingLiU" w:hAnsi="MingLiU" w:eastAsia="MingLiU" w:cs="MingLiU"/>
      <w:spacing w:val="70"/>
      <w:kern w:val="0"/>
      <w:sz w:val="47"/>
      <w:szCs w:val="47"/>
    </w:rPr>
  </w:style>
  <w:style w:type="character" w:customStyle="1" w:styleId="1067">
    <w:name w:val="页眉或页脚_"/>
    <w:basedOn w:val="63"/>
    <w:uiPriority w:val="0"/>
    <w:rPr>
      <w:rFonts w:ascii="MingLiU" w:hAnsi="MingLiU" w:eastAsia="MingLiU" w:cs="MingLiU"/>
      <w:sz w:val="16"/>
      <w:szCs w:val="16"/>
      <w:u w:val="none"/>
    </w:rPr>
  </w:style>
  <w:style w:type="character" w:customStyle="1" w:styleId="1068">
    <w:name w:val="页眉或页脚"/>
    <w:basedOn w:val="1067"/>
    <w:uiPriority w:val="0"/>
    <w:rPr>
      <w:color w:val="000000"/>
      <w:spacing w:val="0"/>
      <w:w w:val="100"/>
      <w:position w:val="0"/>
      <w:lang w:val="zh-CN"/>
    </w:rPr>
  </w:style>
  <w:style w:type="character" w:customStyle="1" w:styleId="1069">
    <w:name w:val="页眉或页脚 + SimSun"/>
    <w:basedOn w:val="1067"/>
    <w:uiPriority w:val="0"/>
    <w:rPr>
      <w:rFonts w:ascii="宋体" w:hAnsi="宋体" w:eastAsia="宋体" w:cs="宋体"/>
      <w:color w:val="000000"/>
      <w:spacing w:val="0"/>
      <w:w w:val="100"/>
      <w:position w:val="0"/>
      <w:sz w:val="17"/>
      <w:szCs w:val="17"/>
    </w:rPr>
  </w:style>
  <w:style w:type="character" w:customStyle="1" w:styleId="1070">
    <w:name w:val="正文文本 (5)_"/>
    <w:basedOn w:val="63"/>
    <w:link w:val="1071"/>
    <w:uiPriority w:val="0"/>
    <w:rPr>
      <w:rFonts w:ascii="Batang" w:hAnsi="Batang" w:eastAsia="Batang" w:cs="Batang"/>
      <w:spacing w:val="10"/>
      <w:szCs w:val="21"/>
      <w:shd w:val="clear" w:color="auto" w:fill="FFFFFF"/>
    </w:rPr>
  </w:style>
  <w:style w:type="paragraph" w:customStyle="1" w:styleId="1071">
    <w:name w:val="正文文本 (5)"/>
    <w:basedOn w:val="1"/>
    <w:link w:val="1070"/>
    <w:uiPriority w:val="0"/>
    <w:pPr>
      <w:shd w:val="clear" w:color="auto" w:fill="FFFFFF"/>
      <w:spacing w:before="360" w:line="624" w:lineRule="exact"/>
      <w:jc w:val="right"/>
    </w:pPr>
    <w:rPr>
      <w:rFonts w:ascii="Batang" w:hAnsi="Batang" w:eastAsia="Batang" w:cs="Batang"/>
      <w:spacing w:val="10"/>
      <w:kern w:val="0"/>
      <w:sz w:val="20"/>
      <w:szCs w:val="21"/>
    </w:rPr>
  </w:style>
  <w:style w:type="character" w:customStyle="1" w:styleId="1072">
    <w:name w:val="正文文本 (5) + MingLiU"/>
    <w:basedOn w:val="1070"/>
    <w:uiPriority w:val="0"/>
    <w:rPr>
      <w:rFonts w:ascii="MingLiU" w:hAnsi="MingLiU" w:eastAsia="MingLiU" w:cs="MingLiU"/>
      <w:color w:val="000000"/>
      <w:w w:val="100"/>
      <w:position w:val="0"/>
      <w:sz w:val="26"/>
      <w:szCs w:val="26"/>
      <w:lang w:val="zh-CN"/>
    </w:rPr>
  </w:style>
  <w:style w:type="character" w:customStyle="1" w:styleId="1073">
    <w:name w:val="正文文本 (6)_"/>
    <w:basedOn w:val="63"/>
    <w:link w:val="1074"/>
    <w:uiPriority w:val="0"/>
    <w:rPr>
      <w:rFonts w:ascii="MingLiU" w:hAnsi="MingLiU" w:eastAsia="MingLiU" w:cs="MingLiU"/>
      <w:spacing w:val="10"/>
      <w:sz w:val="26"/>
      <w:szCs w:val="26"/>
      <w:shd w:val="clear" w:color="auto" w:fill="FFFFFF"/>
    </w:rPr>
  </w:style>
  <w:style w:type="paragraph" w:customStyle="1" w:styleId="1074">
    <w:name w:val="正文文本 (6)"/>
    <w:basedOn w:val="1"/>
    <w:link w:val="1073"/>
    <w:uiPriority w:val="0"/>
    <w:pPr>
      <w:shd w:val="clear" w:color="auto" w:fill="FFFFFF"/>
      <w:spacing w:line="624" w:lineRule="exact"/>
      <w:ind w:hanging="560"/>
      <w:jc w:val="distribute"/>
    </w:pPr>
    <w:rPr>
      <w:rFonts w:ascii="MingLiU" w:hAnsi="MingLiU" w:eastAsia="MingLiU" w:cs="MingLiU"/>
      <w:spacing w:val="10"/>
      <w:kern w:val="0"/>
      <w:sz w:val="26"/>
      <w:szCs w:val="26"/>
    </w:rPr>
  </w:style>
  <w:style w:type="character" w:customStyle="1" w:styleId="1075">
    <w:name w:val="正文文本 (6) + Verdana"/>
    <w:basedOn w:val="1073"/>
    <w:uiPriority w:val="0"/>
    <w:rPr>
      <w:rFonts w:ascii="Verdana" w:hAnsi="Verdana" w:eastAsia="Verdana" w:cs="Verdana"/>
      <w:i/>
      <w:iCs/>
      <w:color w:val="000000"/>
      <w:spacing w:val="20"/>
      <w:w w:val="100"/>
      <w:position w:val="0"/>
      <w:sz w:val="25"/>
      <w:szCs w:val="25"/>
    </w:rPr>
  </w:style>
  <w:style w:type="character" w:customStyle="1" w:styleId="1076">
    <w:name w:val="正文文本 (6) + Batang"/>
    <w:basedOn w:val="1073"/>
    <w:uiPriority w:val="0"/>
    <w:rPr>
      <w:rFonts w:ascii="Batang" w:hAnsi="Batang" w:eastAsia="Batang" w:cs="Batang"/>
      <w:color w:val="000000"/>
      <w:w w:val="100"/>
      <w:position w:val="0"/>
      <w:sz w:val="21"/>
      <w:szCs w:val="21"/>
      <w:lang w:val="zh-CN"/>
    </w:rPr>
  </w:style>
  <w:style w:type="character" w:customStyle="1" w:styleId="1077">
    <w:name w:val="正文文本 (6) + 间距 3 pt"/>
    <w:basedOn w:val="1073"/>
    <w:uiPriority w:val="0"/>
    <w:rPr>
      <w:color w:val="000000"/>
      <w:spacing w:val="60"/>
      <w:w w:val="100"/>
      <w:position w:val="0"/>
      <w:lang w:val="zh-CN"/>
    </w:rPr>
  </w:style>
  <w:style w:type="character" w:customStyle="1" w:styleId="1078">
    <w:name w:val="目录 2 Char"/>
    <w:basedOn w:val="63"/>
    <w:link w:val="48"/>
    <w:uiPriority w:val="39"/>
    <w:rPr>
      <w:rFonts w:ascii="Times New Roman" w:hAnsi="Times New Roman"/>
      <w:kern w:val="2"/>
      <w:sz w:val="21"/>
      <w:szCs w:val="24"/>
    </w:rPr>
  </w:style>
  <w:style w:type="character" w:customStyle="1" w:styleId="1079">
    <w:name w:val="目录 (3)_"/>
    <w:basedOn w:val="63"/>
    <w:link w:val="1080"/>
    <w:uiPriority w:val="0"/>
    <w:rPr>
      <w:rFonts w:ascii="Batang" w:hAnsi="Batang" w:eastAsia="Batang" w:cs="Batang"/>
      <w:spacing w:val="10"/>
      <w:szCs w:val="21"/>
      <w:shd w:val="clear" w:color="auto" w:fill="FFFFFF"/>
    </w:rPr>
  </w:style>
  <w:style w:type="paragraph" w:customStyle="1" w:styleId="1080">
    <w:name w:val="目录 (3)"/>
    <w:basedOn w:val="1"/>
    <w:link w:val="1079"/>
    <w:uiPriority w:val="0"/>
    <w:pPr>
      <w:shd w:val="clear" w:color="auto" w:fill="FFFFFF"/>
      <w:spacing w:line="619" w:lineRule="exact"/>
      <w:jc w:val="distribute"/>
    </w:pPr>
    <w:rPr>
      <w:rFonts w:ascii="Batang" w:hAnsi="Batang" w:eastAsia="Batang" w:cs="Batang"/>
      <w:spacing w:val="10"/>
      <w:kern w:val="0"/>
      <w:sz w:val="20"/>
      <w:szCs w:val="21"/>
    </w:rPr>
  </w:style>
  <w:style w:type="character" w:customStyle="1" w:styleId="1081">
    <w:name w:val="目录 4 Char"/>
    <w:basedOn w:val="63"/>
    <w:link w:val="41"/>
    <w:uiPriority w:val="39"/>
    <w:rPr>
      <w:kern w:val="2"/>
      <w:sz w:val="21"/>
      <w:szCs w:val="22"/>
    </w:rPr>
  </w:style>
  <w:style w:type="character" w:customStyle="1" w:styleId="1082">
    <w:name w:val="正文文本 (7)_"/>
    <w:basedOn w:val="63"/>
    <w:link w:val="1083"/>
    <w:uiPriority w:val="0"/>
    <w:rPr>
      <w:rFonts w:ascii="Batang" w:hAnsi="Batang" w:eastAsia="Batang" w:cs="Batang"/>
      <w:sz w:val="23"/>
      <w:szCs w:val="23"/>
      <w:shd w:val="clear" w:color="auto" w:fill="FFFFFF"/>
    </w:rPr>
  </w:style>
  <w:style w:type="paragraph" w:customStyle="1" w:styleId="1083">
    <w:name w:val="正文文本 (7)"/>
    <w:basedOn w:val="1"/>
    <w:link w:val="1082"/>
    <w:uiPriority w:val="0"/>
    <w:pPr>
      <w:shd w:val="clear" w:color="auto" w:fill="FFFFFF"/>
      <w:spacing w:line="619" w:lineRule="exact"/>
      <w:ind w:hanging="560"/>
      <w:jc w:val="distribute"/>
    </w:pPr>
    <w:rPr>
      <w:rFonts w:ascii="Batang" w:hAnsi="Batang" w:eastAsia="Batang" w:cs="Batang"/>
      <w:kern w:val="0"/>
      <w:sz w:val="23"/>
      <w:szCs w:val="23"/>
    </w:rPr>
  </w:style>
  <w:style w:type="character" w:customStyle="1" w:styleId="1084">
    <w:name w:val="正文文本 (7) Exact"/>
    <w:basedOn w:val="63"/>
    <w:uiPriority w:val="0"/>
    <w:rPr>
      <w:rFonts w:ascii="Batang" w:hAnsi="Batang" w:eastAsia="Batang" w:cs="Batang"/>
      <w:spacing w:val="5"/>
      <w:sz w:val="22"/>
      <w:szCs w:val="22"/>
      <w:u w:val="none"/>
    </w:rPr>
  </w:style>
  <w:style w:type="character" w:customStyle="1" w:styleId="1085">
    <w:name w:val="正文文本_"/>
    <w:basedOn w:val="63"/>
    <w:link w:val="1086"/>
    <w:uiPriority w:val="0"/>
    <w:rPr>
      <w:rFonts w:ascii="MingLiU" w:hAnsi="MingLiU" w:eastAsia="MingLiU" w:cs="MingLiU"/>
      <w:sz w:val="26"/>
      <w:szCs w:val="26"/>
      <w:shd w:val="clear" w:color="auto" w:fill="FFFFFF"/>
    </w:rPr>
  </w:style>
  <w:style w:type="paragraph" w:customStyle="1" w:styleId="1086">
    <w:name w:val="正文文本1"/>
    <w:basedOn w:val="1"/>
    <w:link w:val="1085"/>
    <w:uiPriority w:val="0"/>
    <w:pPr>
      <w:shd w:val="clear" w:color="auto" w:fill="FFFFFF"/>
      <w:spacing w:before="360" w:line="624" w:lineRule="exact"/>
      <w:jc w:val="distribute"/>
    </w:pPr>
    <w:rPr>
      <w:rFonts w:ascii="MingLiU" w:hAnsi="MingLiU" w:eastAsia="MingLiU" w:cs="MingLiU"/>
      <w:kern w:val="0"/>
      <w:sz w:val="26"/>
      <w:szCs w:val="26"/>
    </w:rPr>
  </w:style>
  <w:style w:type="character" w:customStyle="1" w:styleId="1087">
    <w:name w:val="正文文本 + 间距 0 pt"/>
    <w:basedOn w:val="1085"/>
    <w:uiPriority w:val="0"/>
    <w:rPr>
      <w:color w:val="000000"/>
      <w:spacing w:val="10"/>
      <w:w w:val="100"/>
      <w:position w:val="0"/>
      <w:lang w:val="zh-CN"/>
    </w:rPr>
  </w:style>
  <w:style w:type="character" w:customStyle="1" w:styleId="1088">
    <w:name w:val="正文文本 (6) Exact"/>
    <w:basedOn w:val="63"/>
    <w:uiPriority w:val="0"/>
    <w:rPr>
      <w:rFonts w:ascii="MingLiU" w:hAnsi="MingLiU" w:eastAsia="MingLiU" w:cs="MingLiU"/>
      <w:spacing w:val="14"/>
      <w:sz w:val="26"/>
      <w:szCs w:val="26"/>
      <w:u w:val="none"/>
    </w:rPr>
  </w:style>
  <w:style w:type="character" w:customStyle="1" w:styleId="1089">
    <w:name w:val="表格标题 (2)_"/>
    <w:basedOn w:val="63"/>
    <w:link w:val="1090"/>
    <w:uiPriority w:val="0"/>
    <w:rPr>
      <w:rFonts w:ascii="Batang" w:hAnsi="Batang" w:eastAsia="Batang" w:cs="Batang"/>
      <w:sz w:val="23"/>
      <w:szCs w:val="23"/>
      <w:shd w:val="clear" w:color="auto" w:fill="FFFFFF"/>
    </w:rPr>
  </w:style>
  <w:style w:type="paragraph" w:customStyle="1" w:styleId="1090">
    <w:name w:val="表格标题 (2)"/>
    <w:basedOn w:val="1"/>
    <w:link w:val="1089"/>
    <w:uiPriority w:val="0"/>
    <w:pPr>
      <w:shd w:val="clear" w:color="auto" w:fill="FFFFFF"/>
      <w:spacing w:line="0" w:lineRule="atLeast"/>
      <w:jc w:val="left"/>
    </w:pPr>
    <w:rPr>
      <w:rFonts w:ascii="Batang" w:hAnsi="Batang" w:eastAsia="Batang" w:cs="Batang"/>
      <w:kern w:val="0"/>
      <w:sz w:val="23"/>
      <w:szCs w:val="23"/>
    </w:rPr>
  </w:style>
  <w:style w:type="character" w:customStyle="1" w:styleId="1091">
    <w:name w:val="正文文本 (6) + 间距 -1 pt"/>
    <w:basedOn w:val="1073"/>
    <w:uiPriority w:val="0"/>
    <w:rPr>
      <w:color w:val="000000"/>
      <w:spacing w:val="-30"/>
      <w:w w:val="100"/>
      <w:position w:val="0"/>
      <w:lang w:val="zh-CN"/>
    </w:rPr>
  </w:style>
  <w:style w:type="character" w:customStyle="1" w:styleId="1092">
    <w:name w:val="正文文本 (8)_"/>
    <w:basedOn w:val="63"/>
    <w:uiPriority w:val="0"/>
    <w:rPr>
      <w:rFonts w:ascii="MingLiU" w:hAnsi="MingLiU" w:eastAsia="MingLiU" w:cs="MingLiU"/>
      <w:spacing w:val="10"/>
      <w:sz w:val="21"/>
      <w:szCs w:val="21"/>
      <w:u w:val="none"/>
    </w:rPr>
  </w:style>
  <w:style w:type="character" w:customStyle="1" w:styleId="1093">
    <w:name w:val="标题 #2_"/>
    <w:basedOn w:val="63"/>
    <w:link w:val="1094"/>
    <w:uiPriority w:val="0"/>
    <w:rPr>
      <w:rFonts w:ascii="MingLiU" w:hAnsi="MingLiU" w:eastAsia="MingLiU" w:cs="MingLiU"/>
      <w:spacing w:val="80"/>
      <w:sz w:val="48"/>
      <w:szCs w:val="48"/>
      <w:shd w:val="clear" w:color="auto" w:fill="FFFFFF"/>
    </w:rPr>
  </w:style>
  <w:style w:type="paragraph" w:customStyle="1" w:styleId="1094">
    <w:name w:val="标题 #2"/>
    <w:basedOn w:val="1"/>
    <w:link w:val="1093"/>
    <w:uiPriority w:val="0"/>
    <w:pPr>
      <w:shd w:val="clear" w:color="auto" w:fill="FFFFFF"/>
      <w:spacing w:after="660" w:line="0" w:lineRule="atLeast"/>
      <w:jc w:val="left"/>
      <w:outlineLvl w:val="1"/>
    </w:pPr>
    <w:rPr>
      <w:rFonts w:ascii="MingLiU" w:hAnsi="MingLiU" w:eastAsia="MingLiU" w:cs="MingLiU"/>
      <w:spacing w:val="80"/>
      <w:kern w:val="0"/>
      <w:sz w:val="48"/>
      <w:szCs w:val="48"/>
    </w:rPr>
  </w:style>
  <w:style w:type="character" w:customStyle="1" w:styleId="1095">
    <w:name w:val="正文文本 (9)_"/>
    <w:basedOn w:val="63"/>
    <w:uiPriority w:val="0"/>
    <w:rPr>
      <w:rFonts w:ascii="Batang" w:hAnsi="Batang" w:eastAsia="Batang" w:cs="Batang"/>
      <w:sz w:val="21"/>
      <w:szCs w:val="21"/>
      <w:u w:val="none"/>
    </w:rPr>
  </w:style>
  <w:style w:type="character" w:customStyle="1" w:styleId="1096">
    <w:name w:val="标题 #4_"/>
    <w:basedOn w:val="63"/>
    <w:uiPriority w:val="0"/>
    <w:rPr>
      <w:rFonts w:ascii="MingLiU" w:hAnsi="MingLiU" w:eastAsia="MingLiU" w:cs="MingLiU"/>
      <w:sz w:val="36"/>
      <w:szCs w:val="36"/>
      <w:u w:val="none"/>
    </w:rPr>
  </w:style>
  <w:style w:type="character" w:customStyle="1" w:styleId="1097">
    <w:name w:val="标题 #4 + Batang"/>
    <w:basedOn w:val="1096"/>
    <w:uiPriority w:val="0"/>
    <w:rPr>
      <w:rFonts w:ascii="Batang" w:hAnsi="Batang" w:eastAsia="Batang" w:cs="Batang"/>
      <w:color w:val="000000"/>
      <w:spacing w:val="0"/>
      <w:w w:val="100"/>
      <w:position w:val="0"/>
      <w:sz w:val="33"/>
      <w:szCs w:val="33"/>
    </w:rPr>
  </w:style>
  <w:style w:type="character" w:customStyle="1" w:styleId="1098">
    <w:name w:val="标题 #4 + SimSun"/>
    <w:basedOn w:val="1096"/>
    <w:uiPriority w:val="0"/>
    <w:rPr>
      <w:rFonts w:ascii="宋体" w:hAnsi="宋体" w:eastAsia="宋体" w:cs="宋体"/>
      <w:color w:val="000000"/>
      <w:spacing w:val="0"/>
      <w:w w:val="100"/>
      <w:position w:val="0"/>
      <w:sz w:val="39"/>
      <w:szCs w:val="39"/>
    </w:rPr>
  </w:style>
  <w:style w:type="character" w:customStyle="1" w:styleId="1099">
    <w:name w:val="正文文本 (10)_"/>
    <w:basedOn w:val="63"/>
    <w:link w:val="1100"/>
    <w:uiPriority w:val="0"/>
    <w:rPr>
      <w:rFonts w:ascii="MingLiU" w:hAnsi="MingLiU" w:eastAsia="MingLiU" w:cs="MingLiU"/>
      <w:sz w:val="36"/>
      <w:szCs w:val="36"/>
      <w:shd w:val="clear" w:color="auto" w:fill="FFFFFF"/>
    </w:rPr>
  </w:style>
  <w:style w:type="paragraph" w:customStyle="1" w:styleId="1100">
    <w:name w:val="正文文本 (10)"/>
    <w:basedOn w:val="1"/>
    <w:link w:val="1099"/>
    <w:uiPriority w:val="0"/>
    <w:pPr>
      <w:shd w:val="clear" w:color="auto" w:fill="FFFFFF"/>
      <w:spacing w:after="480" w:line="0" w:lineRule="atLeast"/>
      <w:jc w:val="left"/>
    </w:pPr>
    <w:rPr>
      <w:rFonts w:ascii="MingLiU" w:hAnsi="MingLiU" w:eastAsia="MingLiU" w:cs="MingLiU"/>
      <w:kern w:val="0"/>
      <w:sz w:val="36"/>
      <w:szCs w:val="36"/>
    </w:rPr>
  </w:style>
  <w:style w:type="character" w:customStyle="1" w:styleId="1101">
    <w:name w:val="标题 #5_"/>
    <w:basedOn w:val="63"/>
    <w:uiPriority w:val="0"/>
    <w:rPr>
      <w:rFonts w:ascii="MingLiU" w:hAnsi="MingLiU" w:eastAsia="MingLiU" w:cs="MingLiU"/>
      <w:spacing w:val="10"/>
      <w:sz w:val="21"/>
      <w:szCs w:val="21"/>
      <w:u w:val="none"/>
    </w:rPr>
  </w:style>
  <w:style w:type="character" w:customStyle="1" w:styleId="1102">
    <w:name w:val="正文文本 (11)_"/>
    <w:basedOn w:val="63"/>
    <w:uiPriority w:val="0"/>
    <w:rPr>
      <w:rFonts w:ascii="MingLiU" w:hAnsi="MingLiU" w:eastAsia="MingLiU" w:cs="MingLiU"/>
      <w:spacing w:val="20"/>
      <w:sz w:val="21"/>
      <w:szCs w:val="21"/>
      <w:u w:val="none"/>
    </w:rPr>
  </w:style>
  <w:style w:type="character" w:customStyle="1" w:styleId="1103">
    <w:name w:val="正文文本 (11)"/>
    <w:basedOn w:val="1102"/>
    <w:uiPriority w:val="0"/>
    <w:rPr>
      <w:color w:val="000000"/>
      <w:w w:val="100"/>
      <w:position w:val="0"/>
      <w:lang w:val="zh-CN"/>
    </w:rPr>
  </w:style>
  <w:style w:type="character" w:customStyle="1" w:styleId="1104">
    <w:name w:val="图片标题_"/>
    <w:basedOn w:val="63"/>
    <w:link w:val="1105"/>
    <w:uiPriority w:val="0"/>
    <w:rPr>
      <w:rFonts w:ascii="MingLiU" w:hAnsi="MingLiU" w:eastAsia="MingLiU" w:cs="MingLiU"/>
      <w:spacing w:val="10"/>
      <w:szCs w:val="21"/>
      <w:shd w:val="clear" w:color="auto" w:fill="FFFFFF"/>
    </w:rPr>
  </w:style>
  <w:style w:type="paragraph" w:customStyle="1" w:styleId="1105">
    <w:name w:val="图片标题"/>
    <w:basedOn w:val="1"/>
    <w:link w:val="1104"/>
    <w:uiPriority w:val="0"/>
    <w:pPr>
      <w:shd w:val="clear" w:color="auto" w:fill="FFFFFF"/>
      <w:spacing w:line="0" w:lineRule="atLeast"/>
      <w:jc w:val="left"/>
    </w:pPr>
    <w:rPr>
      <w:rFonts w:ascii="MingLiU" w:hAnsi="MingLiU" w:eastAsia="MingLiU" w:cs="MingLiU"/>
      <w:spacing w:val="10"/>
      <w:kern w:val="0"/>
      <w:sz w:val="20"/>
      <w:szCs w:val="21"/>
    </w:rPr>
  </w:style>
  <w:style w:type="character" w:customStyle="1" w:styleId="1106">
    <w:name w:val="图片标题 (2)_"/>
    <w:basedOn w:val="63"/>
    <w:link w:val="1107"/>
    <w:uiPriority w:val="0"/>
    <w:rPr>
      <w:rFonts w:ascii="MingLiU" w:hAnsi="MingLiU" w:eastAsia="MingLiU" w:cs="MingLiU"/>
      <w:b/>
      <w:bCs/>
      <w:spacing w:val="10"/>
      <w:sz w:val="17"/>
      <w:szCs w:val="17"/>
      <w:shd w:val="clear" w:color="auto" w:fill="FFFFFF"/>
    </w:rPr>
  </w:style>
  <w:style w:type="paragraph" w:customStyle="1" w:styleId="1107">
    <w:name w:val="图片标题 (2)"/>
    <w:basedOn w:val="1"/>
    <w:link w:val="1106"/>
    <w:uiPriority w:val="0"/>
    <w:pPr>
      <w:shd w:val="clear" w:color="auto" w:fill="FFFFFF"/>
      <w:spacing w:line="0" w:lineRule="atLeast"/>
      <w:jc w:val="left"/>
    </w:pPr>
    <w:rPr>
      <w:rFonts w:ascii="MingLiU" w:hAnsi="MingLiU" w:eastAsia="MingLiU" w:cs="MingLiU"/>
      <w:b/>
      <w:bCs/>
      <w:spacing w:val="10"/>
      <w:kern w:val="0"/>
      <w:sz w:val="17"/>
      <w:szCs w:val="17"/>
    </w:rPr>
  </w:style>
  <w:style w:type="character" w:customStyle="1" w:styleId="1108">
    <w:name w:val="图片标题 (3)_"/>
    <w:basedOn w:val="63"/>
    <w:uiPriority w:val="0"/>
    <w:rPr>
      <w:rFonts w:ascii="MingLiU" w:hAnsi="MingLiU" w:eastAsia="MingLiU" w:cs="MingLiU"/>
      <w:sz w:val="25"/>
      <w:szCs w:val="25"/>
      <w:u w:val="none"/>
    </w:rPr>
  </w:style>
  <w:style w:type="character" w:customStyle="1" w:styleId="1109">
    <w:name w:val="图片标题 (3)"/>
    <w:basedOn w:val="1108"/>
    <w:uiPriority w:val="0"/>
    <w:rPr>
      <w:color w:val="000000"/>
      <w:spacing w:val="0"/>
      <w:w w:val="100"/>
      <w:position w:val="0"/>
      <w:lang w:val="zh-CN"/>
    </w:rPr>
  </w:style>
  <w:style w:type="character" w:customStyle="1" w:styleId="1110">
    <w:name w:val="正文文本 (12)_"/>
    <w:basedOn w:val="63"/>
    <w:link w:val="1111"/>
    <w:uiPriority w:val="0"/>
    <w:rPr>
      <w:rFonts w:ascii="MingLiU" w:hAnsi="MingLiU" w:eastAsia="MingLiU" w:cs="MingLiU"/>
      <w:spacing w:val="30"/>
      <w:sz w:val="33"/>
      <w:szCs w:val="33"/>
      <w:shd w:val="clear" w:color="auto" w:fill="FFFFFF"/>
    </w:rPr>
  </w:style>
  <w:style w:type="paragraph" w:customStyle="1" w:styleId="1111">
    <w:name w:val="正文文本 (12)"/>
    <w:basedOn w:val="1"/>
    <w:link w:val="1110"/>
    <w:uiPriority w:val="0"/>
    <w:pPr>
      <w:shd w:val="clear" w:color="auto" w:fill="FFFFFF"/>
      <w:spacing w:before="600" w:after="600" w:line="0" w:lineRule="atLeast"/>
      <w:jc w:val="left"/>
    </w:pPr>
    <w:rPr>
      <w:rFonts w:ascii="MingLiU" w:hAnsi="MingLiU" w:eastAsia="MingLiU" w:cs="MingLiU"/>
      <w:spacing w:val="30"/>
      <w:kern w:val="0"/>
      <w:sz w:val="33"/>
      <w:szCs w:val="33"/>
    </w:rPr>
  </w:style>
  <w:style w:type="character" w:customStyle="1" w:styleId="1112">
    <w:name w:val="正文文本 (12) + 间距 0 pt"/>
    <w:basedOn w:val="1110"/>
    <w:uiPriority w:val="0"/>
    <w:rPr>
      <w:color w:val="000000"/>
      <w:spacing w:val="-10"/>
      <w:w w:val="100"/>
      <w:position w:val="0"/>
      <w:lang w:val="zh-CN"/>
    </w:rPr>
  </w:style>
  <w:style w:type="character" w:customStyle="1" w:styleId="1113">
    <w:name w:val="正文文本 (13)_"/>
    <w:basedOn w:val="63"/>
    <w:link w:val="1114"/>
    <w:uiPriority w:val="0"/>
    <w:rPr>
      <w:rFonts w:ascii="MingLiU" w:hAnsi="MingLiU" w:eastAsia="MingLiU" w:cs="MingLiU"/>
      <w:sz w:val="26"/>
      <w:szCs w:val="26"/>
      <w:shd w:val="clear" w:color="auto" w:fill="FFFFFF"/>
    </w:rPr>
  </w:style>
  <w:style w:type="paragraph" w:customStyle="1" w:styleId="1114">
    <w:name w:val="正文文本 (13)"/>
    <w:basedOn w:val="1"/>
    <w:link w:val="1113"/>
    <w:uiPriority w:val="0"/>
    <w:pPr>
      <w:shd w:val="clear" w:color="auto" w:fill="FFFFFF"/>
      <w:spacing w:before="600" w:after="600" w:line="0" w:lineRule="atLeast"/>
      <w:jc w:val="left"/>
    </w:pPr>
    <w:rPr>
      <w:rFonts w:ascii="MingLiU" w:hAnsi="MingLiU" w:eastAsia="MingLiU" w:cs="MingLiU"/>
      <w:kern w:val="0"/>
      <w:sz w:val="26"/>
      <w:szCs w:val="26"/>
    </w:rPr>
  </w:style>
  <w:style w:type="character" w:customStyle="1" w:styleId="1115">
    <w:name w:val="正文文本 (13) + SimSun"/>
    <w:basedOn w:val="1113"/>
    <w:uiPriority w:val="0"/>
    <w:rPr>
      <w:rFonts w:ascii="宋体" w:hAnsi="宋体" w:eastAsia="宋体" w:cs="宋体"/>
      <w:color w:val="000000"/>
      <w:spacing w:val="0"/>
      <w:w w:val="100"/>
      <w:position w:val="0"/>
      <w:sz w:val="28"/>
      <w:szCs w:val="28"/>
      <w:lang w:val="zh-CN"/>
    </w:rPr>
  </w:style>
  <w:style w:type="character" w:customStyle="1" w:styleId="1116">
    <w:name w:val="正文文本 (13) + 间距 4 pt"/>
    <w:basedOn w:val="1113"/>
    <w:uiPriority w:val="0"/>
    <w:rPr>
      <w:color w:val="000000"/>
      <w:spacing w:val="80"/>
      <w:w w:val="100"/>
      <w:position w:val="0"/>
      <w:lang w:val="zh-CN"/>
    </w:rPr>
  </w:style>
  <w:style w:type="character" w:customStyle="1" w:styleId="1117">
    <w:name w:val="正文文本 (14)_"/>
    <w:basedOn w:val="63"/>
    <w:uiPriority w:val="0"/>
    <w:rPr>
      <w:rFonts w:ascii="AngsanaUPC" w:hAnsi="AngsanaUPC" w:eastAsia="AngsanaUPC" w:cs="AngsanaUPC"/>
      <w:spacing w:val="90"/>
      <w:sz w:val="50"/>
      <w:szCs w:val="50"/>
      <w:u w:val="none"/>
    </w:rPr>
  </w:style>
  <w:style w:type="character" w:customStyle="1" w:styleId="1118">
    <w:name w:val="正文文本 (14)"/>
    <w:basedOn w:val="1117"/>
    <w:uiPriority w:val="0"/>
    <w:rPr>
      <w:color w:val="000000"/>
      <w:w w:val="100"/>
      <w:position w:val="0"/>
      <w:lang w:val="zh-CN"/>
    </w:rPr>
  </w:style>
  <w:style w:type="character" w:customStyle="1" w:styleId="1119">
    <w:name w:val="标题 #5"/>
    <w:basedOn w:val="1101"/>
    <w:uiPriority w:val="0"/>
    <w:rPr>
      <w:color w:val="000000"/>
      <w:w w:val="100"/>
      <w:position w:val="0"/>
      <w:lang w:val="zh-CN"/>
    </w:rPr>
  </w:style>
  <w:style w:type="character" w:customStyle="1" w:styleId="1120">
    <w:name w:val="正文文本 (8)"/>
    <w:basedOn w:val="1092"/>
    <w:uiPriority w:val="0"/>
    <w:rPr>
      <w:color w:val="000000"/>
      <w:w w:val="100"/>
      <w:position w:val="0"/>
      <w:lang w:val="zh-CN"/>
    </w:rPr>
  </w:style>
  <w:style w:type="character" w:customStyle="1" w:styleId="1121">
    <w:name w:val="正文文本 (8) + 间距 7 pt"/>
    <w:basedOn w:val="1092"/>
    <w:uiPriority w:val="0"/>
    <w:rPr>
      <w:color w:val="000000"/>
      <w:spacing w:val="150"/>
      <w:w w:val="100"/>
      <w:position w:val="0"/>
      <w:lang w:val="zh-CN"/>
    </w:rPr>
  </w:style>
  <w:style w:type="character" w:customStyle="1" w:styleId="1122">
    <w:name w:val="正文文本 (15)_"/>
    <w:basedOn w:val="63"/>
    <w:uiPriority w:val="0"/>
    <w:rPr>
      <w:rFonts w:ascii="AngsanaUPC" w:hAnsi="AngsanaUPC" w:eastAsia="AngsanaUPC" w:cs="AngsanaUPC"/>
      <w:spacing w:val="300"/>
      <w:sz w:val="36"/>
      <w:szCs w:val="36"/>
      <w:u w:val="none"/>
    </w:rPr>
  </w:style>
  <w:style w:type="character" w:customStyle="1" w:styleId="1123">
    <w:name w:val="正文文本 (15)"/>
    <w:basedOn w:val="1122"/>
    <w:uiPriority w:val="0"/>
    <w:rPr>
      <w:color w:val="000000"/>
      <w:w w:val="100"/>
      <w:position w:val="0"/>
      <w:lang w:val="zh-CN"/>
    </w:rPr>
  </w:style>
  <w:style w:type="character" w:customStyle="1" w:styleId="1124">
    <w:name w:val="正文文本 (16)_"/>
    <w:basedOn w:val="63"/>
    <w:uiPriority w:val="0"/>
    <w:rPr>
      <w:rFonts w:ascii="MingLiU" w:hAnsi="MingLiU" w:eastAsia="MingLiU" w:cs="MingLiU"/>
      <w:b/>
      <w:bCs/>
      <w:spacing w:val="10"/>
      <w:sz w:val="17"/>
      <w:szCs w:val="17"/>
      <w:u w:val="none"/>
    </w:rPr>
  </w:style>
  <w:style w:type="character" w:customStyle="1" w:styleId="1125">
    <w:name w:val="正文文本 (16)"/>
    <w:basedOn w:val="1124"/>
    <w:uiPriority w:val="0"/>
    <w:rPr>
      <w:color w:val="000000"/>
      <w:w w:val="100"/>
      <w:position w:val="0"/>
      <w:lang w:val="zh-CN"/>
    </w:rPr>
  </w:style>
  <w:style w:type="character" w:customStyle="1" w:styleId="1126">
    <w:name w:val="表格标题_"/>
    <w:basedOn w:val="63"/>
    <w:uiPriority w:val="0"/>
    <w:rPr>
      <w:rFonts w:ascii="MingLiU" w:hAnsi="MingLiU" w:eastAsia="MingLiU" w:cs="MingLiU"/>
      <w:spacing w:val="10"/>
      <w:sz w:val="21"/>
      <w:szCs w:val="21"/>
      <w:u w:val="none"/>
    </w:rPr>
  </w:style>
  <w:style w:type="character" w:customStyle="1" w:styleId="1127">
    <w:name w:val="正文文本 (17)_"/>
    <w:basedOn w:val="63"/>
    <w:link w:val="1128"/>
    <w:uiPriority w:val="0"/>
    <w:rPr>
      <w:rFonts w:ascii="MingLiU" w:hAnsi="MingLiU" w:eastAsia="MingLiU" w:cs="MingLiU"/>
      <w:b/>
      <w:bCs/>
      <w:sz w:val="18"/>
      <w:szCs w:val="18"/>
      <w:shd w:val="clear" w:color="auto" w:fill="FFFFFF"/>
    </w:rPr>
  </w:style>
  <w:style w:type="paragraph" w:customStyle="1" w:styleId="1128">
    <w:name w:val="正文文本 (17)"/>
    <w:basedOn w:val="1"/>
    <w:link w:val="1127"/>
    <w:uiPriority w:val="0"/>
    <w:pPr>
      <w:shd w:val="clear" w:color="auto" w:fill="FFFFFF"/>
      <w:spacing w:before="180" w:after="360" w:line="0" w:lineRule="atLeast"/>
      <w:jc w:val="left"/>
    </w:pPr>
    <w:rPr>
      <w:rFonts w:ascii="MingLiU" w:hAnsi="MingLiU" w:eastAsia="MingLiU" w:cs="MingLiU"/>
      <w:b/>
      <w:bCs/>
      <w:kern w:val="0"/>
      <w:sz w:val="18"/>
      <w:szCs w:val="18"/>
    </w:rPr>
  </w:style>
  <w:style w:type="character" w:customStyle="1" w:styleId="1129">
    <w:name w:val="正文文本 (17) + 间距 4 pt"/>
    <w:basedOn w:val="1127"/>
    <w:uiPriority w:val="0"/>
    <w:rPr>
      <w:color w:val="000000"/>
      <w:spacing w:val="90"/>
      <w:w w:val="100"/>
      <w:position w:val="0"/>
      <w:lang w:val="zh-CN"/>
    </w:rPr>
  </w:style>
  <w:style w:type="character" w:customStyle="1" w:styleId="1130">
    <w:name w:val="正文文本 (17) + 间距 -1 pt"/>
    <w:basedOn w:val="1127"/>
    <w:uiPriority w:val="0"/>
    <w:rPr>
      <w:color w:val="000000"/>
      <w:spacing w:val="-30"/>
      <w:w w:val="100"/>
      <w:position w:val="0"/>
      <w:lang w:val="zh-CN"/>
    </w:rPr>
  </w:style>
  <w:style w:type="character" w:customStyle="1" w:styleId="1131">
    <w:name w:val="正文文本 (18)_"/>
    <w:basedOn w:val="63"/>
    <w:uiPriority w:val="0"/>
    <w:rPr>
      <w:spacing w:val="20"/>
      <w:sz w:val="18"/>
      <w:szCs w:val="18"/>
      <w:u w:val="none"/>
    </w:rPr>
  </w:style>
  <w:style w:type="character" w:customStyle="1" w:styleId="1132">
    <w:name w:val="正文文本 (18)"/>
    <w:basedOn w:val="1131"/>
    <w:uiPriority w:val="0"/>
    <w:rPr>
      <w:rFonts w:ascii="Courier New" w:hAnsi="Courier New" w:eastAsia="Courier New" w:cs="Courier New"/>
      <w:color w:val="000000"/>
      <w:w w:val="100"/>
      <w:position w:val="0"/>
      <w:u w:val="single"/>
      <w:lang w:val="zh-CN"/>
    </w:rPr>
  </w:style>
  <w:style w:type="character" w:customStyle="1" w:styleId="1133">
    <w:name w:val="正文文本 (19)_"/>
    <w:basedOn w:val="63"/>
    <w:link w:val="1134"/>
    <w:uiPriority w:val="0"/>
    <w:rPr>
      <w:rFonts w:ascii="MingLiU" w:hAnsi="MingLiU" w:eastAsia="MingLiU" w:cs="MingLiU"/>
      <w:b/>
      <w:bCs/>
      <w:sz w:val="17"/>
      <w:szCs w:val="17"/>
      <w:shd w:val="clear" w:color="auto" w:fill="FFFFFF"/>
    </w:rPr>
  </w:style>
  <w:style w:type="paragraph" w:customStyle="1" w:styleId="1134">
    <w:name w:val="正文文本 (19)"/>
    <w:basedOn w:val="1"/>
    <w:link w:val="1133"/>
    <w:uiPriority w:val="0"/>
    <w:pPr>
      <w:shd w:val="clear" w:color="auto" w:fill="FFFFFF"/>
      <w:spacing w:before="180" w:after="180" w:line="245" w:lineRule="exact"/>
      <w:jc w:val="left"/>
    </w:pPr>
    <w:rPr>
      <w:rFonts w:ascii="MingLiU" w:hAnsi="MingLiU" w:eastAsia="MingLiU" w:cs="MingLiU"/>
      <w:b/>
      <w:bCs/>
      <w:kern w:val="0"/>
      <w:sz w:val="17"/>
      <w:szCs w:val="17"/>
    </w:rPr>
  </w:style>
  <w:style w:type="character" w:customStyle="1" w:styleId="1135">
    <w:name w:val="正文文本 (19) + 非粗体"/>
    <w:basedOn w:val="1133"/>
    <w:uiPriority w:val="0"/>
    <w:rPr>
      <w:b w:val="0"/>
      <w:bCs w:val="0"/>
      <w:color w:val="000000"/>
      <w:spacing w:val="0"/>
      <w:w w:val="100"/>
      <w:position w:val="0"/>
      <w:lang w:val="zh-CN"/>
    </w:rPr>
  </w:style>
  <w:style w:type="character" w:customStyle="1" w:styleId="1136">
    <w:name w:val="正文文本 (19) + 间距 0 pt"/>
    <w:basedOn w:val="1133"/>
    <w:uiPriority w:val="0"/>
    <w:rPr>
      <w:color w:val="000000"/>
      <w:spacing w:val="10"/>
      <w:w w:val="100"/>
      <w:position w:val="0"/>
      <w:lang w:val="zh-CN"/>
    </w:rPr>
  </w:style>
  <w:style w:type="character" w:customStyle="1" w:styleId="1137">
    <w:name w:val="正文文本 (20)_"/>
    <w:basedOn w:val="63"/>
    <w:uiPriority w:val="0"/>
    <w:rPr>
      <w:rFonts w:ascii="MingLiU" w:hAnsi="MingLiU" w:eastAsia="MingLiU" w:cs="MingLiU"/>
      <w:sz w:val="17"/>
      <w:szCs w:val="17"/>
      <w:u w:val="none"/>
    </w:rPr>
  </w:style>
  <w:style w:type="character" w:customStyle="1" w:styleId="1138">
    <w:name w:val="正文文本 (20)"/>
    <w:basedOn w:val="1137"/>
    <w:uiPriority w:val="0"/>
    <w:rPr>
      <w:color w:val="000000"/>
      <w:spacing w:val="0"/>
      <w:w w:val="100"/>
      <w:position w:val="0"/>
      <w:lang w:val="zh-CN"/>
    </w:rPr>
  </w:style>
  <w:style w:type="character" w:customStyle="1" w:styleId="1139">
    <w:name w:val="正文文本 (20) + Trebuchet MS"/>
    <w:basedOn w:val="1137"/>
    <w:uiPriority w:val="0"/>
    <w:rPr>
      <w:rFonts w:ascii="Trebuchet MS" w:hAnsi="Trebuchet MS" w:eastAsia="Trebuchet MS" w:cs="Trebuchet MS"/>
      <w:color w:val="000000"/>
      <w:spacing w:val="0"/>
      <w:w w:val="100"/>
      <w:position w:val="0"/>
      <w:sz w:val="11"/>
      <w:szCs w:val="11"/>
      <w:lang w:val="zh-CN"/>
    </w:rPr>
  </w:style>
  <w:style w:type="character" w:customStyle="1" w:styleId="1140">
    <w:name w:val="正文文本 (20) + 斜体"/>
    <w:basedOn w:val="1137"/>
    <w:uiPriority w:val="0"/>
    <w:rPr>
      <w:i/>
      <w:iCs/>
      <w:color w:val="000000"/>
      <w:spacing w:val="0"/>
      <w:w w:val="100"/>
      <w:position w:val="0"/>
      <w:lang w:val="zh-CN"/>
    </w:rPr>
  </w:style>
  <w:style w:type="character" w:customStyle="1" w:styleId="1141">
    <w:name w:val="正文文本 (9)"/>
    <w:basedOn w:val="1095"/>
    <w:uiPriority w:val="0"/>
    <w:rPr>
      <w:color w:val="000000"/>
      <w:spacing w:val="0"/>
      <w:w w:val="100"/>
      <w:position w:val="0"/>
      <w:lang w:val="zh-CN"/>
    </w:rPr>
  </w:style>
  <w:style w:type="character" w:customStyle="1" w:styleId="1142">
    <w:name w:val="标题 #2 + 间距 -1 pt"/>
    <w:basedOn w:val="1093"/>
    <w:uiPriority w:val="0"/>
    <w:rPr>
      <w:color w:val="000000"/>
      <w:spacing w:val="-20"/>
      <w:w w:val="100"/>
      <w:position w:val="0"/>
      <w:lang w:val="zh-CN"/>
    </w:rPr>
  </w:style>
  <w:style w:type="character" w:customStyle="1" w:styleId="1143">
    <w:name w:val="标题 #4 + 间距 2 pt"/>
    <w:basedOn w:val="1096"/>
    <w:uiPriority w:val="0"/>
    <w:rPr>
      <w:color w:val="000000"/>
      <w:spacing w:val="50"/>
      <w:w w:val="100"/>
      <w:position w:val="0"/>
      <w:lang w:val="zh-CN"/>
    </w:rPr>
  </w:style>
  <w:style w:type="character" w:customStyle="1" w:styleId="1144">
    <w:name w:val="正文文本 + 10.5 pt"/>
    <w:basedOn w:val="1085"/>
    <w:uiPriority w:val="0"/>
    <w:rPr>
      <w:color w:val="000000"/>
      <w:spacing w:val="40"/>
      <w:w w:val="100"/>
      <w:position w:val="0"/>
      <w:sz w:val="21"/>
      <w:szCs w:val="21"/>
      <w:lang w:val="zh-CN"/>
    </w:rPr>
  </w:style>
  <w:style w:type="character" w:customStyle="1" w:styleId="1145">
    <w:name w:val="页眉或页脚 (2)"/>
    <w:basedOn w:val="63"/>
    <w:uiPriority w:val="0"/>
    <w:rPr>
      <w:rFonts w:ascii="宋体" w:hAnsi="宋体" w:eastAsia="宋体" w:cs="宋体"/>
      <w:sz w:val="17"/>
      <w:szCs w:val="17"/>
      <w:u w:val="none"/>
    </w:rPr>
  </w:style>
  <w:style w:type="character" w:customStyle="1" w:styleId="1146">
    <w:name w:val="标题 #4"/>
    <w:basedOn w:val="1096"/>
    <w:uiPriority w:val="0"/>
    <w:rPr>
      <w:color w:val="000000"/>
      <w:spacing w:val="0"/>
      <w:w w:val="100"/>
      <w:position w:val="0"/>
      <w:lang w:val="zh-CN"/>
    </w:rPr>
  </w:style>
  <w:style w:type="character" w:customStyle="1" w:styleId="1147">
    <w:name w:val="标题 #5 (2)_"/>
    <w:basedOn w:val="63"/>
    <w:uiPriority w:val="0"/>
    <w:rPr>
      <w:rFonts w:ascii="MingLiU" w:hAnsi="MingLiU" w:eastAsia="MingLiU" w:cs="MingLiU"/>
      <w:spacing w:val="70"/>
      <w:sz w:val="36"/>
      <w:szCs w:val="36"/>
      <w:u w:val="none"/>
    </w:rPr>
  </w:style>
  <w:style w:type="character" w:customStyle="1" w:styleId="1148">
    <w:name w:val="标题 #4 + 间距 3 pt"/>
    <w:basedOn w:val="1096"/>
    <w:uiPriority w:val="0"/>
    <w:rPr>
      <w:color w:val="000000"/>
      <w:spacing w:val="70"/>
      <w:w w:val="100"/>
      <w:position w:val="0"/>
      <w:lang w:val="zh-CN"/>
    </w:rPr>
  </w:style>
  <w:style w:type="character" w:customStyle="1" w:styleId="1149">
    <w:name w:val="表格标题 + 间距 1 pt"/>
    <w:basedOn w:val="1126"/>
    <w:uiPriority w:val="0"/>
    <w:rPr>
      <w:color w:val="000000"/>
      <w:spacing w:val="20"/>
      <w:w w:val="100"/>
      <w:position w:val="0"/>
      <w:lang w:val="zh-CN"/>
    </w:rPr>
  </w:style>
  <w:style w:type="character" w:customStyle="1" w:styleId="1150">
    <w:name w:val="标题 #5 (2)"/>
    <w:basedOn w:val="1147"/>
    <w:uiPriority w:val="0"/>
    <w:rPr>
      <w:color w:val="000000"/>
      <w:w w:val="100"/>
      <w:position w:val="0"/>
      <w:lang w:val="zh-CN"/>
    </w:rPr>
  </w:style>
  <w:style w:type="character" w:customStyle="1" w:styleId="1151">
    <w:name w:val="正文文本 (8) + 间距 1 pt"/>
    <w:basedOn w:val="1092"/>
    <w:uiPriority w:val="0"/>
    <w:rPr>
      <w:color w:val="000000"/>
      <w:spacing w:val="20"/>
      <w:w w:val="100"/>
      <w:position w:val="0"/>
      <w:lang w:val="zh-CN"/>
    </w:rPr>
  </w:style>
  <w:style w:type="character" w:customStyle="1" w:styleId="1152">
    <w:name w:val="正文文本 (8) + 间距 2 pt"/>
    <w:basedOn w:val="1092"/>
    <w:uiPriority w:val="0"/>
    <w:rPr>
      <w:color w:val="000000"/>
      <w:spacing w:val="40"/>
      <w:w w:val="100"/>
      <w:position w:val="0"/>
      <w:lang w:val="zh-CN"/>
    </w:rPr>
  </w:style>
  <w:style w:type="character" w:customStyle="1" w:styleId="1153">
    <w:name w:val="表格标题 + 间距 0 pt"/>
    <w:basedOn w:val="1126"/>
    <w:uiPriority w:val="0"/>
    <w:rPr>
      <w:color w:val="000000"/>
      <w:spacing w:val="0"/>
      <w:w w:val="100"/>
      <w:position w:val="0"/>
      <w:lang w:val="zh-CN"/>
    </w:rPr>
  </w:style>
  <w:style w:type="character" w:customStyle="1" w:styleId="1154">
    <w:name w:val="正文文本 (8) Exact"/>
    <w:basedOn w:val="63"/>
    <w:uiPriority w:val="0"/>
    <w:rPr>
      <w:rFonts w:ascii="MingLiU" w:hAnsi="MingLiU" w:eastAsia="MingLiU" w:cs="MingLiU"/>
      <w:spacing w:val="13"/>
      <w:sz w:val="21"/>
      <w:szCs w:val="21"/>
      <w:u w:val="none"/>
    </w:rPr>
  </w:style>
  <w:style w:type="character" w:customStyle="1" w:styleId="1155">
    <w:name w:val="正文文本 (8) + 间距 0 pt Exact"/>
    <w:basedOn w:val="1092"/>
    <w:uiPriority w:val="0"/>
    <w:rPr>
      <w:color w:val="000000"/>
      <w:w w:val="100"/>
      <w:position w:val="0"/>
      <w:lang w:val="zh-CN"/>
    </w:rPr>
  </w:style>
  <w:style w:type="character" w:customStyle="1" w:styleId="1156">
    <w:name w:val="正文文本 (9) Exact"/>
    <w:basedOn w:val="63"/>
    <w:uiPriority w:val="0"/>
    <w:rPr>
      <w:rFonts w:ascii="Batang" w:hAnsi="Batang" w:eastAsia="Batang" w:cs="Batang"/>
      <w:spacing w:val="-2"/>
      <w:sz w:val="21"/>
      <w:szCs w:val="21"/>
      <w:u w:val="none"/>
    </w:rPr>
  </w:style>
  <w:style w:type="character" w:customStyle="1" w:styleId="1157">
    <w:name w:val="正文文本 (9) + 间距 0 pt Exact"/>
    <w:basedOn w:val="1095"/>
    <w:uiPriority w:val="0"/>
    <w:rPr>
      <w:color w:val="000000"/>
      <w:spacing w:val="-3"/>
      <w:w w:val="100"/>
      <w:position w:val="0"/>
      <w:lang w:val="zh-CN"/>
    </w:rPr>
  </w:style>
  <w:style w:type="character" w:customStyle="1" w:styleId="1158">
    <w:name w:val="正文文本 (8) + 间距 0 pt"/>
    <w:basedOn w:val="1092"/>
    <w:uiPriority w:val="0"/>
    <w:rPr>
      <w:color w:val="000000"/>
      <w:spacing w:val="0"/>
      <w:w w:val="100"/>
      <w:position w:val="0"/>
      <w:lang w:val="zh-CN"/>
    </w:rPr>
  </w:style>
  <w:style w:type="character" w:customStyle="1" w:styleId="1159">
    <w:name w:val="标题 #5 (2) + 间距 2 pt"/>
    <w:basedOn w:val="1147"/>
    <w:uiPriority w:val="0"/>
    <w:rPr>
      <w:color w:val="000000"/>
      <w:spacing w:val="50"/>
      <w:w w:val="100"/>
      <w:position w:val="0"/>
      <w:lang w:val="zh-CN"/>
    </w:rPr>
  </w:style>
  <w:style w:type="character" w:customStyle="1" w:styleId="1160">
    <w:name w:val="标题 #4 + 间距 5 pt"/>
    <w:basedOn w:val="1096"/>
    <w:uiPriority w:val="0"/>
    <w:rPr>
      <w:color w:val="000000"/>
      <w:spacing w:val="100"/>
      <w:w w:val="100"/>
      <w:position w:val="0"/>
      <w:lang w:val="zh-CN"/>
    </w:rPr>
  </w:style>
  <w:style w:type="character" w:customStyle="1" w:styleId="1161">
    <w:name w:val="标题 #3 (2)_"/>
    <w:basedOn w:val="63"/>
    <w:link w:val="1162"/>
    <w:uiPriority w:val="0"/>
    <w:rPr>
      <w:rFonts w:ascii="MingLiU" w:hAnsi="MingLiU" w:eastAsia="MingLiU" w:cs="MingLiU"/>
      <w:spacing w:val="50"/>
      <w:sz w:val="48"/>
      <w:szCs w:val="48"/>
      <w:shd w:val="clear" w:color="auto" w:fill="FFFFFF"/>
    </w:rPr>
  </w:style>
  <w:style w:type="paragraph" w:customStyle="1" w:styleId="1162">
    <w:name w:val="标题 #3 (2)"/>
    <w:basedOn w:val="1"/>
    <w:link w:val="1161"/>
    <w:uiPriority w:val="0"/>
    <w:pPr>
      <w:shd w:val="clear" w:color="auto" w:fill="FFFFFF"/>
      <w:spacing w:before="1800" w:after="720" w:line="0" w:lineRule="atLeast"/>
      <w:jc w:val="left"/>
      <w:outlineLvl w:val="2"/>
    </w:pPr>
    <w:rPr>
      <w:rFonts w:ascii="MingLiU" w:hAnsi="MingLiU" w:eastAsia="MingLiU" w:cs="MingLiU"/>
      <w:spacing w:val="50"/>
      <w:kern w:val="0"/>
      <w:sz w:val="48"/>
      <w:szCs w:val="48"/>
    </w:rPr>
  </w:style>
  <w:style w:type="character" w:customStyle="1" w:styleId="1163">
    <w:name w:val="正文文本 (9) + 间距 1 pt"/>
    <w:basedOn w:val="1095"/>
    <w:uiPriority w:val="0"/>
    <w:rPr>
      <w:color w:val="000000"/>
      <w:spacing w:val="30"/>
      <w:w w:val="100"/>
      <w:position w:val="0"/>
      <w:lang w:val="zh-CN"/>
    </w:rPr>
  </w:style>
  <w:style w:type="character" w:customStyle="1" w:styleId="1164">
    <w:name w:val="正文文本 (9) + 间距 -1 pt"/>
    <w:basedOn w:val="1095"/>
    <w:uiPriority w:val="0"/>
    <w:rPr>
      <w:color w:val="000000"/>
      <w:spacing w:val="-30"/>
      <w:w w:val="100"/>
      <w:position w:val="0"/>
      <w:lang w:val="zh-CN"/>
    </w:rPr>
  </w:style>
  <w:style w:type="character" w:customStyle="1" w:styleId="1165">
    <w:name w:val="正文文本 (9) + 间距 -2 pt"/>
    <w:basedOn w:val="1095"/>
    <w:uiPriority w:val="0"/>
    <w:rPr>
      <w:color w:val="000000"/>
      <w:spacing w:val="-40"/>
      <w:w w:val="100"/>
      <w:position w:val="0"/>
      <w:lang w:val="zh-CN"/>
    </w:rPr>
  </w:style>
  <w:style w:type="character" w:customStyle="1" w:styleId="1166">
    <w:name w:val="标题 #5 (2) + 间距 3 pt"/>
    <w:basedOn w:val="1147"/>
    <w:uiPriority w:val="0"/>
    <w:rPr>
      <w:color w:val="000000"/>
      <w:spacing w:val="60"/>
      <w:w w:val="100"/>
      <w:position w:val="0"/>
      <w:lang w:val="zh-CN"/>
    </w:rPr>
  </w:style>
  <w:style w:type="character" w:customStyle="1" w:styleId="1167">
    <w:name w:val="正文文本 (8) + 间距 -1 pt"/>
    <w:basedOn w:val="1092"/>
    <w:uiPriority w:val="0"/>
    <w:rPr>
      <w:color w:val="000000"/>
      <w:spacing w:val="-20"/>
      <w:w w:val="100"/>
      <w:position w:val="0"/>
      <w:lang w:val="zh-CN"/>
    </w:rPr>
  </w:style>
  <w:style w:type="character" w:customStyle="1" w:styleId="1168">
    <w:name w:val="正文文本 (21)_"/>
    <w:basedOn w:val="63"/>
    <w:uiPriority w:val="0"/>
    <w:rPr>
      <w:rFonts w:ascii="Candara" w:hAnsi="Candara" w:eastAsia="Candara" w:cs="Candara"/>
      <w:spacing w:val="-20"/>
      <w:sz w:val="21"/>
      <w:szCs w:val="21"/>
      <w:u w:val="none"/>
    </w:rPr>
  </w:style>
  <w:style w:type="character" w:customStyle="1" w:styleId="1169">
    <w:name w:val="标题 #4 + 间距 1 pt"/>
    <w:basedOn w:val="1096"/>
    <w:uiPriority w:val="0"/>
    <w:rPr>
      <w:color w:val="000000"/>
      <w:spacing w:val="20"/>
      <w:w w:val="100"/>
      <w:position w:val="0"/>
      <w:lang w:val="zh-CN"/>
    </w:rPr>
  </w:style>
  <w:style w:type="character" w:customStyle="1" w:styleId="1170">
    <w:name w:val="正文文本 (21)"/>
    <w:basedOn w:val="1168"/>
    <w:uiPriority w:val="0"/>
    <w:rPr>
      <w:color w:val="000000"/>
      <w:w w:val="100"/>
      <w:position w:val="0"/>
      <w:lang w:val="zh-CN"/>
    </w:rPr>
  </w:style>
  <w:style w:type="character" w:customStyle="1" w:styleId="1171">
    <w:name w:val="正文文本 (22)_"/>
    <w:basedOn w:val="63"/>
    <w:uiPriority w:val="0"/>
    <w:rPr>
      <w:rFonts w:ascii="宋体" w:hAnsi="宋体" w:eastAsia="宋体" w:cs="宋体"/>
      <w:sz w:val="17"/>
      <w:szCs w:val="17"/>
      <w:u w:val="none"/>
    </w:rPr>
  </w:style>
  <w:style w:type="character" w:customStyle="1" w:styleId="1172">
    <w:name w:val="正文文本 (8) + 间距 5 pt"/>
    <w:basedOn w:val="1092"/>
    <w:uiPriority w:val="0"/>
    <w:rPr>
      <w:color w:val="000000"/>
      <w:spacing w:val="110"/>
      <w:w w:val="100"/>
      <w:position w:val="0"/>
      <w:lang w:val="zh-CN"/>
    </w:rPr>
  </w:style>
  <w:style w:type="character" w:customStyle="1" w:styleId="1173">
    <w:name w:val="标题 #3 (2) + 间距 4 pt"/>
    <w:basedOn w:val="1161"/>
    <w:uiPriority w:val="0"/>
    <w:rPr>
      <w:color w:val="000000"/>
      <w:spacing w:val="80"/>
      <w:w w:val="100"/>
      <w:position w:val="0"/>
      <w:lang w:val="zh-CN"/>
    </w:rPr>
  </w:style>
  <w:style w:type="character" w:customStyle="1" w:styleId="1174">
    <w:name w:val="标题 #5 (2) + 间距 1 pt"/>
    <w:basedOn w:val="1147"/>
    <w:uiPriority w:val="0"/>
    <w:rPr>
      <w:color w:val="000000"/>
      <w:spacing w:val="30"/>
      <w:w w:val="100"/>
      <w:position w:val="0"/>
      <w:lang w:val="zh-CN"/>
    </w:rPr>
  </w:style>
  <w:style w:type="character" w:customStyle="1" w:styleId="1175">
    <w:name w:val="标题 #5 (2) + 间距 6 pt"/>
    <w:basedOn w:val="1147"/>
    <w:uiPriority w:val="0"/>
    <w:rPr>
      <w:color w:val="000000"/>
      <w:spacing w:val="120"/>
      <w:w w:val="100"/>
      <w:position w:val="0"/>
      <w:lang w:val="zh-CN"/>
    </w:rPr>
  </w:style>
  <w:style w:type="character" w:customStyle="1" w:styleId="1176">
    <w:name w:val="标题 #4 (2)_"/>
    <w:basedOn w:val="63"/>
    <w:uiPriority w:val="0"/>
    <w:rPr>
      <w:rFonts w:ascii="MingLiU" w:hAnsi="MingLiU" w:eastAsia="MingLiU" w:cs="MingLiU"/>
      <w:spacing w:val="-10"/>
      <w:sz w:val="48"/>
      <w:szCs w:val="48"/>
      <w:u w:val="none"/>
    </w:rPr>
  </w:style>
  <w:style w:type="character" w:customStyle="1" w:styleId="1177">
    <w:name w:val="标题 #6_"/>
    <w:basedOn w:val="63"/>
    <w:uiPriority w:val="0"/>
    <w:rPr>
      <w:rFonts w:ascii="MingLiU" w:hAnsi="MingLiU" w:eastAsia="MingLiU" w:cs="MingLiU"/>
      <w:sz w:val="36"/>
      <w:szCs w:val="36"/>
      <w:u w:val="none"/>
    </w:rPr>
  </w:style>
  <w:style w:type="character" w:customStyle="1" w:styleId="1178">
    <w:name w:val="标题 #4 (2)"/>
    <w:basedOn w:val="1176"/>
    <w:uiPriority w:val="0"/>
    <w:rPr>
      <w:color w:val="000000"/>
      <w:w w:val="100"/>
      <w:position w:val="0"/>
      <w:lang w:val="zh-CN"/>
    </w:rPr>
  </w:style>
  <w:style w:type="character" w:customStyle="1" w:styleId="1179">
    <w:name w:val="标题 #6 + 间距 1 pt"/>
    <w:basedOn w:val="1177"/>
    <w:uiPriority w:val="0"/>
    <w:rPr>
      <w:color w:val="000000"/>
      <w:spacing w:val="20"/>
      <w:w w:val="100"/>
      <w:position w:val="0"/>
      <w:lang w:val="zh-CN"/>
    </w:rPr>
  </w:style>
  <w:style w:type="character" w:customStyle="1" w:styleId="1180">
    <w:name w:val="标题 #7 (2)_"/>
    <w:basedOn w:val="63"/>
    <w:link w:val="1181"/>
    <w:uiPriority w:val="0"/>
    <w:rPr>
      <w:rFonts w:ascii="Batang" w:hAnsi="Batang" w:eastAsia="Batang" w:cs="Batang"/>
      <w:spacing w:val="-20"/>
      <w:sz w:val="29"/>
      <w:szCs w:val="29"/>
      <w:shd w:val="clear" w:color="auto" w:fill="FFFFFF"/>
    </w:rPr>
  </w:style>
  <w:style w:type="paragraph" w:customStyle="1" w:styleId="1181">
    <w:name w:val="标题 #7 (2)"/>
    <w:basedOn w:val="1"/>
    <w:link w:val="1180"/>
    <w:uiPriority w:val="0"/>
    <w:pPr>
      <w:shd w:val="clear" w:color="auto" w:fill="FFFFFF"/>
      <w:spacing w:before="540" w:after="540" w:line="0" w:lineRule="atLeast"/>
      <w:jc w:val="left"/>
      <w:outlineLvl w:val="6"/>
    </w:pPr>
    <w:rPr>
      <w:rFonts w:ascii="Batang" w:hAnsi="Batang" w:eastAsia="Batang" w:cs="Batang"/>
      <w:spacing w:val="-20"/>
      <w:kern w:val="0"/>
      <w:sz w:val="29"/>
      <w:szCs w:val="29"/>
    </w:rPr>
  </w:style>
  <w:style w:type="character" w:customStyle="1" w:styleId="1182">
    <w:name w:val="标题 #7_"/>
    <w:basedOn w:val="63"/>
    <w:uiPriority w:val="0"/>
    <w:rPr>
      <w:rFonts w:ascii="MingLiU" w:hAnsi="MingLiU" w:eastAsia="MingLiU" w:cs="MingLiU"/>
      <w:sz w:val="33"/>
      <w:szCs w:val="33"/>
      <w:u w:val="none"/>
    </w:rPr>
  </w:style>
  <w:style w:type="character" w:customStyle="1" w:styleId="1183">
    <w:name w:val="标题 #7 + 间距 2 pt"/>
    <w:basedOn w:val="1182"/>
    <w:uiPriority w:val="0"/>
    <w:rPr>
      <w:color w:val="000000"/>
      <w:spacing w:val="50"/>
      <w:w w:val="100"/>
      <w:position w:val="0"/>
      <w:lang w:val="zh-CN"/>
    </w:rPr>
  </w:style>
  <w:style w:type="character" w:customStyle="1" w:styleId="1184">
    <w:name w:val="标题 #6 (2)_"/>
    <w:basedOn w:val="63"/>
    <w:link w:val="1185"/>
    <w:uiPriority w:val="0"/>
    <w:rPr>
      <w:rFonts w:ascii="MingLiU" w:hAnsi="MingLiU" w:eastAsia="MingLiU" w:cs="MingLiU"/>
      <w:sz w:val="33"/>
      <w:szCs w:val="33"/>
      <w:shd w:val="clear" w:color="auto" w:fill="FFFFFF"/>
    </w:rPr>
  </w:style>
  <w:style w:type="paragraph" w:customStyle="1" w:styleId="1185">
    <w:name w:val="标题 #6 (2)"/>
    <w:basedOn w:val="1"/>
    <w:link w:val="1184"/>
    <w:uiPriority w:val="0"/>
    <w:pPr>
      <w:shd w:val="clear" w:color="auto" w:fill="FFFFFF"/>
      <w:spacing w:before="360" w:after="540" w:line="0" w:lineRule="atLeast"/>
      <w:jc w:val="left"/>
      <w:outlineLvl w:val="5"/>
    </w:pPr>
    <w:rPr>
      <w:rFonts w:ascii="MingLiU" w:hAnsi="MingLiU" w:eastAsia="MingLiU" w:cs="MingLiU"/>
      <w:kern w:val="0"/>
      <w:sz w:val="33"/>
      <w:szCs w:val="33"/>
    </w:rPr>
  </w:style>
  <w:style w:type="character" w:customStyle="1" w:styleId="1186">
    <w:name w:val="正文文本 (22)"/>
    <w:basedOn w:val="1171"/>
    <w:uiPriority w:val="0"/>
    <w:rPr>
      <w:color w:val="000000"/>
      <w:spacing w:val="0"/>
      <w:w w:val="100"/>
      <w:position w:val="0"/>
      <w:lang w:val="zh-CN"/>
    </w:rPr>
  </w:style>
  <w:style w:type="character" w:customStyle="1" w:styleId="1187">
    <w:name w:val="正文文本 (23)_"/>
    <w:basedOn w:val="63"/>
    <w:uiPriority w:val="0"/>
    <w:rPr>
      <w:rFonts w:ascii="MingLiU" w:hAnsi="MingLiU" w:eastAsia="MingLiU" w:cs="MingLiU"/>
      <w:spacing w:val="10"/>
      <w:sz w:val="20"/>
      <w:szCs w:val="20"/>
      <w:u w:val="none"/>
    </w:rPr>
  </w:style>
  <w:style w:type="character" w:customStyle="1" w:styleId="1188">
    <w:name w:val="标题 #7 (3)_"/>
    <w:basedOn w:val="63"/>
    <w:link w:val="1189"/>
    <w:uiPriority w:val="0"/>
    <w:rPr>
      <w:rFonts w:ascii="Trebuchet MS" w:hAnsi="Trebuchet MS" w:eastAsia="Trebuchet MS" w:cs="Trebuchet MS"/>
      <w:b/>
      <w:bCs/>
      <w:sz w:val="23"/>
      <w:szCs w:val="23"/>
      <w:shd w:val="clear" w:color="auto" w:fill="FFFFFF"/>
    </w:rPr>
  </w:style>
  <w:style w:type="paragraph" w:customStyle="1" w:styleId="1189">
    <w:name w:val="标题 #7 (3)"/>
    <w:basedOn w:val="1"/>
    <w:link w:val="1188"/>
    <w:uiPriority w:val="0"/>
    <w:pPr>
      <w:shd w:val="clear" w:color="auto" w:fill="FFFFFF"/>
      <w:spacing w:before="360" w:after="540" w:line="0" w:lineRule="atLeast"/>
      <w:jc w:val="left"/>
      <w:outlineLvl w:val="6"/>
    </w:pPr>
    <w:rPr>
      <w:rFonts w:ascii="Trebuchet MS" w:hAnsi="Trebuchet MS" w:eastAsia="Trebuchet MS" w:cs="Trebuchet MS"/>
      <w:b/>
      <w:bCs/>
      <w:kern w:val="0"/>
      <w:sz w:val="23"/>
      <w:szCs w:val="23"/>
    </w:rPr>
  </w:style>
  <w:style w:type="character" w:customStyle="1" w:styleId="1190">
    <w:name w:val="标题 #7"/>
    <w:basedOn w:val="1182"/>
    <w:uiPriority w:val="0"/>
    <w:rPr>
      <w:color w:val="000000"/>
      <w:spacing w:val="0"/>
      <w:w w:val="100"/>
      <w:position w:val="0"/>
      <w:lang w:val="zh-CN"/>
    </w:rPr>
  </w:style>
  <w:style w:type="character" w:customStyle="1" w:styleId="1191">
    <w:name w:val="表格标题 (3)_"/>
    <w:basedOn w:val="63"/>
    <w:link w:val="1192"/>
    <w:uiPriority w:val="0"/>
    <w:rPr>
      <w:rFonts w:ascii="MingLiU" w:hAnsi="MingLiU" w:eastAsia="MingLiU" w:cs="MingLiU"/>
      <w:spacing w:val="10"/>
      <w:shd w:val="clear" w:color="auto" w:fill="FFFFFF"/>
    </w:rPr>
  </w:style>
  <w:style w:type="paragraph" w:customStyle="1" w:styleId="1192">
    <w:name w:val="表格标题 (3)"/>
    <w:basedOn w:val="1"/>
    <w:link w:val="1191"/>
    <w:uiPriority w:val="0"/>
    <w:pPr>
      <w:shd w:val="clear" w:color="auto" w:fill="FFFFFF"/>
      <w:spacing w:line="0" w:lineRule="atLeast"/>
      <w:jc w:val="left"/>
    </w:pPr>
    <w:rPr>
      <w:rFonts w:ascii="MingLiU" w:hAnsi="MingLiU" w:eastAsia="MingLiU" w:cs="MingLiU"/>
      <w:spacing w:val="10"/>
      <w:kern w:val="0"/>
      <w:sz w:val="20"/>
      <w:szCs w:val="20"/>
    </w:rPr>
  </w:style>
  <w:style w:type="character" w:customStyle="1" w:styleId="1193">
    <w:name w:val="标题 #7 (2) + 间距 0 pt"/>
    <w:basedOn w:val="1180"/>
    <w:uiPriority w:val="0"/>
    <w:rPr>
      <w:color w:val="000000"/>
      <w:spacing w:val="-10"/>
      <w:w w:val="100"/>
      <w:position w:val="0"/>
      <w:lang w:val="zh-CN"/>
    </w:rPr>
  </w:style>
  <w:style w:type="character" w:customStyle="1" w:styleId="1194">
    <w:name w:val="正文文本 (24)_"/>
    <w:basedOn w:val="63"/>
    <w:link w:val="1195"/>
    <w:uiPriority w:val="0"/>
    <w:rPr>
      <w:rFonts w:ascii="MingLiU" w:hAnsi="MingLiU" w:eastAsia="MingLiU" w:cs="MingLiU"/>
      <w:spacing w:val="20"/>
      <w:shd w:val="clear" w:color="auto" w:fill="FFFFFF"/>
    </w:rPr>
  </w:style>
  <w:style w:type="paragraph" w:customStyle="1" w:styleId="1195">
    <w:name w:val="正文文本 (24)"/>
    <w:basedOn w:val="1"/>
    <w:link w:val="1194"/>
    <w:uiPriority w:val="0"/>
    <w:pPr>
      <w:shd w:val="clear" w:color="auto" w:fill="FFFFFF"/>
      <w:spacing w:line="466" w:lineRule="exact"/>
      <w:jc w:val="left"/>
    </w:pPr>
    <w:rPr>
      <w:rFonts w:ascii="MingLiU" w:hAnsi="MingLiU" w:eastAsia="MingLiU" w:cs="MingLiU"/>
      <w:spacing w:val="20"/>
      <w:kern w:val="0"/>
      <w:sz w:val="20"/>
      <w:szCs w:val="20"/>
    </w:rPr>
  </w:style>
  <w:style w:type="character" w:customStyle="1" w:styleId="1196">
    <w:name w:val="正文文本 (23)"/>
    <w:basedOn w:val="1187"/>
    <w:uiPriority w:val="0"/>
    <w:rPr>
      <w:color w:val="000000"/>
      <w:w w:val="100"/>
      <w:position w:val="0"/>
      <w:u w:val="single"/>
      <w:lang w:val="zh-CN"/>
    </w:rPr>
  </w:style>
  <w:style w:type="character" w:customStyle="1" w:styleId="1197">
    <w:name w:val="正文文本 (23) + 间距 8 pt"/>
    <w:basedOn w:val="1187"/>
    <w:uiPriority w:val="0"/>
    <w:rPr>
      <w:color w:val="000000"/>
      <w:spacing w:val="160"/>
      <w:w w:val="100"/>
      <w:position w:val="0"/>
      <w:u w:val="single"/>
      <w:lang w:val="zh-CN"/>
    </w:rPr>
  </w:style>
  <w:style w:type="character" w:customStyle="1" w:styleId="1198">
    <w:name w:val="标题 #6"/>
    <w:basedOn w:val="1177"/>
    <w:uiPriority w:val="0"/>
    <w:rPr>
      <w:color w:val="000000"/>
      <w:spacing w:val="0"/>
      <w:w w:val="100"/>
      <w:position w:val="0"/>
      <w:lang w:val="zh-CN"/>
    </w:rPr>
  </w:style>
  <w:style w:type="character" w:customStyle="1" w:styleId="1199">
    <w:name w:val="表格标题 (4)_"/>
    <w:basedOn w:val="63"/>
    <w:link w:val="1200"/>
    <w:uiPriority w:val="0"/>
    <w:rPr>
      <w:rFonts w:ascii="MingLiU" w:hAnsi="MingLiU" w:eastAsia="MingLiU" w:cs="MingLiU"/>
      <w:spacing w:val="20"/>
      <w:shd w:val="clear" w:color="auto" w:fill="FFFFFF"/>
    </w:rPr>
  </w:style>
  <w:style w:type="paragraph" w:customStyle="1" w:styleId="1200">
    <w:name w:val="表格标题 (4)"/>
    <w:basedOn w:val="1"/>
    <w:link w:val="1199"/>
    <w:uiPriority w:val="0"/>
    <w:pPr>
      <w:shd w:val="clear" w:color="auto" w:fill="FFFFFF"/>
      <w:spacing w:after="120" w:line="0" w:lineRule="atLeast"/>
      <w:jc w:val="right"/>
    </w:pPr>
    <w:rPr>
      <w:rFonts w:ascii="MingLiU" w:hAnsi="MingLiU" w:eastAsia="MingLiU" w:cs="MingLiU"/>
      <w:spacing w:val="20"/>
      <w:kern w:val="0"/>
      <w:sz w:val="20"/>
      <w:szCs w:val="20"/>
    </w:rPr>
  </w:style>
  <w:style w:type="character" w:customStyle="1" w:styleId="1201">
    <w:name w:val="标题 #7 + 间距 7 pt"/>
    <w:basedOn w:val="1182"/>
    <w:uiPriority w:val="0"/>
    <w:rPr>
      <w:color w:val="000000"/>
      <w:spacing w:val="150"/>
      <w:w w:val="100"/>
      <w:position w:val="0"/>
      <w:lang w:val="zh-CN"/>
    </w:rPr>
  </w:style>
  <w:style w:type="character" w:customStyle="1" w:styleId="1202">
    <w:name w:val="标题 #7 + 间距 4 pt"/>
    <w:basedOn w:val="1182"/>
    <w:uiPriority w:val="0"/>
    <w:rPr>
      <w:color w:val="000000"/>
      <w:spacing w:val="90"/>
      <w:w w:val="100"/>
      <w:position w:val="0"/>
      <w:lang w:val="zh-CN"/>
    </w:rPr>
  </w:style>
  <w:style w:type="character" w:customStyle="1" w:styleId="1203">
    <w:name w:val="正文文本 (24) + 间距 2 pt"/>
    <w:basedOn w:val="1194"/>
    <w:uiPriority w:val="0"/>
    <w:rPr>
      <w:color w:val="000000"/>
      <w:spacing w:val="40"/>
      <w:w w:val="100"/>
      <w:position w:val="0"/>
      <w:lang w:val="zh-CN"/>
    </w:rPr>
  </w:style>
  <w:style w:type="character" w:customStyle="1" w:styleId="1204">
    <w:name w:val="正文文本 (25)_"/>
    <w:basedOn w:val="63"/>
    <w:link w:val="1205"/>
    <w:uiPriority w:val="0"/>
    <w:rPr>
      <w:rFonts w:ascii="宋体" w:hAnsi="宋体" w:cs="宋体"/>
      <w:sz w:val="22"/>
      <w:shd w:val="clear" w:color="auto" w:fill="FFFFFF"/>
    </w:rPr>
  </w:style>
  <w:style w:type="paragraph" w:customStyle="1" w:styleId="1205">
    <w:name w:val="正文文本 (25)"/>
    <w:basedOn w:val="1"/>
    <w:link w:val="1204"/>
    <w:uiPriority w:val="0"/>
    <w:pPr>
      <w:shd w:val="clear" w:color="auto" w:fill="FFFFFF"/>
      <w:spacing w:after="300" w:line="490" w:lineRule="exact"/>
      <w:jc w:val="distribute"/>
    </w:pPr>
    <w:rPr>
      <w:rFonts w:ascii="宋体" w:hAnsi="宋体" w:cs="宋体"/>
      <w:kern w:val="0"/>
      <w:sz w:val="22"/>
      <w:szCs w:val="20"/>
    </w:rPr>
  </w:style>
  <w:style w:type="character" w:customStyle="1" w:styleId="1206">
    <w:name w:val="标题 #5 (2) + 间距 0 pt"/>
    <w:basedOn w:val="1147"/>
    <w:uiPriority w:val="0"/>
    <w:rPr>
      <w:color w:val="000000"/>
      <w:spacing w:val="0"/>
      <w:w w:val="100"/>
      <w:position w:val="0"/>
      <w:lang w:val="zh-CN"/>
    </w:rPr>
  </w:style>
  <w:style w:type="character" w:customStyle="1" w:styleId="1207">
    <w:name w:val="标题 #7 + 18 pt"/>
    <w:basedOn w:val="1182"/>
    <w:uiPriority w:val="0"/>
    <w:rPr>
      <w:color w:val="000000"/>
      <w:spacing w:val="0"/>
      <w:w w:val="100"/>
      <w:position w:val="0"/>
      <w:sz w:val="36"/>
      <w:szCs w:val="36"/>
      <w:lang w:val="zh-CN"/>
    </w:rPr>
  </w:style>
  <w:style w:type="character" w:customStyle="1" w:styleId="1208">
    <w:name w:val="标题 #3 (2) + 间距 0 pt"/>
    <w:basedOn w:val="1161"/>
    <w:uiPriority w:val="0"/>
    <w:rPr>
      <w:color w:val="000000"/>
      <w:spacing w:val="0"/>
      <w:w w:val="100"/>
      <w:position w:val="0"/>
      <w:lang w:val="zh-CN"/>
    </w:rPr>
  </w:style>
  <w:style w:type="character" w:customStyle="1" w:styleId="1209">
    <w:name w:val="正文文本 (23) + 间距 1 pt"/>
    <w:basedOn w:val="1187"/>
    <w:uiPriority w:val="0"/>
    <w:rPr>
      <w:color w:val="000000"/>
      <w:spacing w:val="30"/>
      <w:w w:val="100"/>
      <w:position w:val="0"/>
      <w:lang w:val="zh-CN"/>
    </w:rPr>
  </w:style>
  <w:style w:type="character" w:customStyle="1" w:styleId="1210">
    <w:name w:val="正文文本 (23) + 间距 4 pt"/>
    <w:basedOn w:val="1187"/>
    <w:uiPriority w:val="0"/>
    <w:rPr>
      <w:color w:val="000000"/>
      <w:spacing w:val="90"/>
      <w:w w:val="100"/>
      <w:position w:val="0"/>
      <w:lang w:val="zh-CN"/>
    </w:rPr>
  </w:style>
  <w:style w:type="character" w:customStyle="1" w:styleId="1211">
    <w:name w:val="正文文本 (23) + 间距 3 pt"/>
    <w:basedOn w:val="1187"/>
    <w:uiPriority w:val="0"/>
    <w:rPr>
      <w:color w:val="000000"/>
      <w:spacing w:val="60"/>
      <w:w w:val="100"/>
      <w:position w:val="0"/>
      <w:lang w:val="zh-CN"/>
    </w:rPr>
  </w:style>
  <w:style w:type="character" w:customStyle="1" w:styleId="1212">
    <w:name w:val="列出段落 Char2"/>
    <w:qFormat/>
    <w:uiPriority w:val="34"/>
    <w:rPr>
      <w:rFonts w:ascii="Calibri" w:hAnsi="Calibri"/>
      <w:kern w:val="2"/>
      <w:sz w:val="24"/>
      <w:szCs w:val="21"/>
    </w:rPr>
  </w:style>
  <w:style w:type="paragraph" w:customStyle="1" w:styleId="1213">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1214">
    <w:name w:val="B表格序号"/>
    <w:basedOn w:val="1"/>
    <w:qFormat/>
    <w:uiPriority w:val="0"/>
    <w:pPr>
      <w:widowControl/>
      <w:jc w:val="center"/>
    </w:pPr>
    <w:rPr>
      <w:rFonts w:eastAsia="黑体"/>
      <w:szCs w:val="21"/>
    </w:rPr>
  </w:style>
  <w:style w:type="paragraph" w:customStyle="1" w:styleId="1215">
    <w:name w:val="Char Char Char Char Char Char Char Char Char Char Char Char Char Char Char Char"/>
    <w:basedOn w:val="1"/>
    <w:uiPriority w:val="0"/>
    <w:pPr>
      <w:tabs>
        <w:tab w:val="left" w:pos="360"/>
      </w:tabs>
      <w:spacing w:line="360" w:lineRule="auto"/>
      <w:ind w:firstLine="480" w:firstLineChars="200"/>
    </w:pPr>
    <w:rPr>
      <w:rFonts w:ascii="宋体" w:hAnsi="宋体"/>
      <w:kern w:val="0"/>
      <w:sz w:val="24"/>
      <w:szCs w:val="21"/>
    </w:rPr>
  </w:style>
  <w:style w:type="paragraph" w:customStyle="1" w:styleId="1216">
    <w:name w:val="图的样式"/>
    <w:basedOn w:val="18"/>
    <w:uiPriority w:val="0"/>
    <w:pPr>
      <w:spacing w:before="0" w:after="0"/>
      <w:jc w:val="center"/>
    </w:pPr>
    <w:rPr>
      <w:rFonts w:cs="宋体"/>
    </w:rPr>
  </w:style>
  <w:style w:type="table" w:customStyle="1" w:styleId="1217">
    <w:name w:val="二维表格样式"/>
    <w:basedOn w:val="58"/>
    <w:uiPriority w:val="0"/>
    <w:rPr>
      <w:rFonts w:ascii="Arial" w:hAnsi="Arial"/>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tcPr>
    <w:tblStylePr w:type="firstRow">
      <w:pPr>
        <w:jc w:val="center"/>
      </w:pPr>
      <w:tcPr>
        <w:shd w:val="clear" w:color="auto" w:fill="DDDDDD"/>
      </w:tcPr>
    </w:tblStylePr>
    <w:tblStylePr w:type="firstCol">
      <w:pPr>
        <w:jc w:val="center"/>
      </w:pPr>
      <w:rPr>
        <w:rFonts w:eastAsia="宋体"/>
        <w:sz w:val="21"/>
      </w:rPr>
      <w:tcPr>
        <w:shd w:val="clear" w:color="auto" w:fill="DDDDDD"/>
      </w:tcPr>
    </w:tblStylePr>
  </w:style>
  <w:style w:type="paragraph" w:customStyle="1" w:styleId="1218">
    <w:name w:val="标题2-通用文档模板"/>
    <w:basedOn w:val="1"/>
    <w:qFormat/>
    <w:uiPriority w:val="0"/>
    <w:pPr>
      <w:keepNext/>
      <w:keepLines/>
      <w:widowControl/>
      <w:numPr>
        <w:ilvl w:val="1"/>
        <w:numId w:val="39"/>
      </w:numPr>
      <w:tabs>
        <w:tab w:val="left" w:pos="360"/>
      </w:tabs>
      <w:adjustRightInd w:val="0"/>
      <w:spacing w:beforeLines="50" w:afterLines="50" w:line="300" w:lineRule="auto"/>
      <w:ind w:left="0" w:firstLine="0"/>
      <w:jc w:val="left"/>
      <w:outlineLvl w:val="1"/>
    </w:pPr>
    <w:rPr>
      <w:rFonts w:ascii="Times New Roman" w:hAnsi="Times New Roman"/>
      <w:color w:val="000000"/>
      <w:kern w:val="0"/>
      <w:sz w:val="28"/>
      <w:szCs w:val="28"/>
    </w:rPr>
  </w:style>
  <w:style w:type="paragraph" w:customStyle="1" w:styleId="1219">
    <w:name w:val="标题1-通用文档模板"/>
    <w:basedOn w:val="2"/>
    <w:qFormat/>
    <w:uiPriority w:val="0"/>
    <w:pPr>
      <w:keepNext/>
      <w:pageBreakBefore/>
      <w:widowControl/>
      <w:numPr>
        <w:ilvl w:val="0"/>
        <w:numId w:val="39"/>
      </w:numPr>
      <w:tabs>
        <w:tab w:val="left" w:pos="360"/>
      </w:tabs>
      <w:autoSpaceDE/>
      <w:autoSpaceDN/>
      <w:spacing w:line="480" w:lineRule="auto"/>
      <w:ind w:left="432" w:firstLine="0"/>
      <w:jc w:val="both"/>
    </w:pPr>
    <w:rPr>
      <w:rFonts w:ascii="Times New Roman" w:hAnsi="Times New Roman" w:eastAsia="宋体"/>
      <w:b w:val="0"/>
      <w:bCs w:val="0"/>
      <w:color w:val="000000"/>
      <w:kern w:val="44"/>
      <w:sz w:val="32"/>
      <w:szCs w:val="32"/>
    </w:rPr>
  </w:style>
  <w:style w:type="paragraph" w:customStyle="1" w:styleId="1220">
    <w:name w:val="标题3-通用文档模板"/>
    <w:basedOn w:val="1"/>
    <w:qFormat/>
    <w:uiPriority w:val="0"/>
    <w:pPr>
      <w:keepNext/>
      <w:keepLines/>
      <w:widowControl/>
      <w:numPr>
        <w:ilvl w:val="2"/>
        <w:numId w:val="39"/>
      </w:numPr>
      <w:tabs>
        <w:tab w:val="left" w:pos="360"/>
      </w:tabs>
      <w:adjustRightInd w:val="0"/>
      <w:spacing w:afterLines="50" w:line="300" w:lineRule="auto"/>
      <w:ind w:left="0" w:firstLine="0"/>
      <w:jc w:val="left"/>
      <w:outlineLvl w:val="2"/>
    </w:pPr>
    <w:rPr>
      <w:rFonts w:ascii="Times New Roman" w:hAnsi="Times New Roman"/>
      <w:color w:val="000000"/>
      <w:kern w:val="0"/>
      <w:sz w:val="24"/>
      <w:szCs w:val="24"/>
    </w:rPr>
  </w:style>
  <w:style w:type="paragraph" w:customStyle="1" w:styleId="1221">
    <w:name w:val="T图形题注"/>
    <w:basedOn w:val="1"/>
    <w:next w:val="1"/>
    <w:qFormat/>
    <w:uiPriority w:val="0"/>
    <w:pPr>
      <w:numPr>
        <w:ilvl w:val="0"/>
        <w:numId w:val="40"/>
      </w:numPr>
      <w:spacing w:line="360" w:lineRule="auto"/>
      <w:jc w:val="center"/>
    </w:pPr>
    <w:rPr>
      <w:rFonts w:eastAsia="黑体"/>
      <w:b/>
      <w:szCs w:val="21"/>
    </w:rPr>
  </w:style>
  <w:style w:type="paragraph" w:customStyle="1" w:styleId="1222">
    <w:name w:val="封面标签"/>
    <w:basedOn w:val="1"/>
    <w:uiPriority w:val="0"/>
    <w:pPr>
      <w:spacing w:line="360" w:lineRule="auto"/>
    </w:pPr>
    <w:rPr>
      <w:rFonts w:ascii="黑体" w:hAnsi="Times New Roman" w:eastAsia="黑体"/>
      <w:szCs w:val="24"/>
    </w:rPr>
  </w:style>
  <w:style w:type="paragraph" w:customStyle="1" w:styleId="1223">
    <w:name w:val="一级列表"/>
    <w:basedOn w:val="1"/>
    <w:uiPriority w:val="0"/>
    <w:pPr>
      <w:numPr>
        <w:ilvl w:val="0"/>
        <w:numId w:val="41"/>
      </w:numPr>
      <w:spacing w:line="360" w:lineRule="auto"/>
    </w:pPr>
    <w:rPr>
      <w:rFonts w:ascii="Times New Roman" w:hAnsi="Times New Roman"/>
      <w:szCs w:val="24"/>
    </w:rPr>
  </w:style>
  <w:style w:type="paragraph" w:customStyle="1" w:styleId="1224">
    <w:name w:val="章"/>
    <w:basedOn w:val="1"/>
    <w:uiPriority w:val="0"/>
    <w:pPr>
      <w:jc w:val="center"/>
    </w:pPr>
    <w:rPr>
      <w:rFonts w:ascii="Times New Roman" w:hAnsi="Times New Roman"/>
      <w:b/>
      <w:sz w:val="30"/>
      <w:szCs w:val="20"/>
    </w:rPr>
  </w:style>
  <w:style w:type="paragraph" w:customStyle="1" w:styleId="1225">
    <w:name w:val="节"/>
    <w:basedOn w:val="1"/>
    <w:uiPriority w:val="0"/>
    <w:rPr>
      <w:rFonts w:ascii="Times New Roman" w:hAnsi="Times New Roman"/>
      <w:b/>
      <w:sz w:val="28"/>
      <w:szCs w:val="20"/>
    </w:rPr>
  </w:style>
  <w:style w:type="paragraph" w:customStyle="1" w:styleId="1226">
    <w:name w:val="1级 条"/>
    <w:basedOn w:val="1"/>
    <w:uiPriority w:val="0"/>
    <w:rPr>
      <w:rFonts w:ascii="Times New Roman" w:hAnsi="Times New Roman"/>
      <w:b/>
      <w:sz w:val="28"/>
      <w:szCs w:val="20"/>
    </w:rPr>
  </w:style>
  <w:style w:type="paragraph" w:customStyle="1" w:styleId="1227">
    <w:name w:val="2级 条"/>
    <w:basedOn w:val="1"/>
    <w:uiPriority w:val="0"/>
    <w:rPr>
      <w:rFonts w:ascii="Times New Roman" w:hAnsi="Times New Roman"/>
      <w:sz w:val="28"/>
      <w:szCs w:val="20"/>
    </w:rPr>
  </w:style>
  <w:style w:type="paragraph" w:customStyle="1" w:styleId="1228">
    <w:name w:val="infoblue"/>
    <w:basedOn w:val="1"/>
    <w:uiPriority w:val="0"/>
    <w:pPr>
      <w:widowControl/>
      <w:spacing w:after="120" w:line="240" w:lineRule="atLeast"/>
      <w:ind w:left="720"/>
      <w:jc w:val="left"/>
    </w:pPr>
    <w:rPr>
      <w:rFonts w:ascii="Times New Roman" w:hAnsi="Times New Roman"/>
      <w:i/>
      <w:iCs/>
      <w:color w:val="0000FF"/>
      <w:kern w:val="0"/>
      <w:sz w:val="20"/>
      <w:szCs w:val="20"/>
    </w:rPr>
  </w:style>
  <w:style w:type="paragraph" w:customStyle="1" w:styleId="1229">
    <w:name w:val="QB正文"/>
    <w:basedOn w:val="1"/>
    <w:link w:val="1230"/>
    <w:qFormat/>
    <w:uiPriority w:val="0"/>
    <w:pPr>
      <w:widowControl/>
      <w:autoSpaceDE w:val="0"/>
      <w:autoSpaceDN w:val="0"/>
      <w:spacing w:line="360" w:lineRule="auto"/>
      <w:ind w:firstLine="420" w:firstLineChars="200"/>
    </w:pPr>
    <w:rPr>
      <w:rFonts w:ascii="宋体" w:hAnsi="Times New Roman"/>
      <w:kern w:val="0"/>
      <w:szCs w:val="20"/>
      <w:lang w:val="zh-CN"/>
    </w:rPr>
  </w:style>
  <w:style w:type="character" w:customStyle="1" w:styleId="1230">
    <w:name w:val="QB正文 Char"/>
    <w:link w:val="1229"/>
    <w:uiPriority w:val="0"/>
    <w:rPr>
      <w:rFonts w:ascii="宋体" w:hAnsi="Times New Roman"/>
      <w:sz w:val="21"/>
      <w:lang w:val="zh-CN"/>
    </w:rPr>
  </w:style>
  <w:style w:type="paragraph" w:customStyle="1" w:styleId="1231">
    <w:name w:val="MM Topic 1"/>
    <w:basedOn w:val="2"/>
    <w:qFormat/>
    <w:uiPriority w:val="0"/>
    <w:pPr>
      <w:keepNext/>
      <w:keepLines/>
      <w:pageBreakBefore/>
      <w:numPr>
        <w:ilvl w:val="0"/>
        <w:numId w:val="42"/>
      </w:numPr>
      <w:tabs>
        <w:tab w:val="left" w:pos="432"/>
      </w:tabs>
      <w:autoSpaceDE/>
      <w:autoSpaceDN/>
      <w:adjustRightInd/>
      <w:spacing w:before="340" w:after="330" w:afterAutospacing="1"/>
      <w:jc w:val="both"/>
    </w:pPr>
    <w:rPr>
      <w:rFonts w:eastAsia="宋体"/>
      <w:color w:val="000000"/>
      <w:kern w:val="44"/>
      <w:sz w:val="44"/>
      <w:szCs w:val="44"/>
    </w:rPr>
  </w:style>
  <w:style w:type="paragraph" w:customStyle="1" w:styleId="1232">
    <w:name w:val="B表格正文"/>
    <w:qFormat/>
    <w:uiPriority w:val="0"/>
    <w:rPr>
      <w:rFonts w:ascii="Calibri" w:hAnsi="Calibri" w:eastAsia="黑体" w:cs="Times New Roman"/>
      <w:kern w:val="2"/>
      <w:sz w:val="21"/>
      <w:szCs w:val="21"/>
      <w:lang w:val="en-US" w:eastAsia="zh-CN" w:bidi="ar-SA"/>
    </w:rPr>
  </w:style>
  <w:style w:type="paragraph" w:customStyle="1" w:styleId="1233">
    <w:name w:val="四号正文"/>
    <w:basedOn w:val="1"/>
    <w:uiPriority w:val="0"/>
    <w:pPr>
      <w:spacing w:line="360" w:lineRule="auto"/>
      <w:ind w:firstLine="560" w:firstLineChars="200"/>
    </w:pPr>
    <w:rPr>
      <w:rFonts w:ascii="Times New Roman" w:hAnsi="Times New Roman"/>
      <w:sz w:val="24"/>
      <w:szCs w:val="28"/>
    </w:rPr>
  </w:style>
  <w:style w:type="paragraph" w:customStyle="1" w:styleId="1234">
    <w:name w:val="T图形居中"/>
    <w:next w:val="1221"/>
    <w:qFormat/>
    <w:uiPriority w:val="0"/>
    <w:pPr>
      <w:jc w:val="center"/>
    </w:pPr>
    <w:rPr>
      <w:rFonts w:ascii="Calibri" w:hAnsi="Calibri" w:eastAsia="宋体" w:cs="Times New Roman"/>
      <w:kern w:val="2"/>
      <w:sz w:val="24"/>
      <w:szCs w:val="21"/>
      <w:lang w:val="en-US" w:eastAsia="zh-CN" w:bidi="ar-SA"/>
    </w:rPr>
  </w:style>
  <w:style w:type="paragraph" w:customStyle="1" w:styleId="1235">
    <w:name w:val="Q"/>
    <w:link w:val="1236"/>
    <w:qFormat/>
    <w:uiPriority w:val="0"/>
    <w:pPr>
      <w:spacing w:beforeLines="50" w:afterLines="50" w:line="360" w:lineRule="auto"/>
      <w:ind w:firstLine="200" w:firstLineChars="200"/>
    </w:pPr>
    <w:rPr>
      <w:rFonts w:ascii="Arial" w:hAnsi="Arial" w:eastAsia="宋体" w:cs="Times New Roman"/>
      <w:bCs/>
      <w:kern w:val="2"/>
      <w:sz w:val="24"/>
      <w:szCs w:val="28"/>
      <w:lang w:val="en-US" w:eastAsia="zh-CN" w:bidi="ar-SA"/>
    </w:rPr>
  </w:style>
  <w:style w:type="character" w:customStyle="1" w:styleId="1236">
    <w:name w:val="Q Char"/>
    <w:basedOn w:val="63"/>
    <w:link w:val="1235"/>
    <w:uiPriority w:val="0"/>
    <w:rPr>
      <w:rFonts w:ascii="Arial" w:hAnsi="Arial"/>
      <w:bCs/>
      <w:kern w:val="2"/>
      <w:sz w:val="24"/>
      <w:szCs w:val="28"/>
    </w:rPr>
  </w:style>
  <w:style w:type="character" w:customStyle="1" w:styleId="1237">
    <w:name w:val="正文格式 Char"/>
    <w:link w:val="1238"/>
    <w:qFormat/>
    <w:uiPriority w:val="0"/>
    <w:rPr>
      <w:rFonts w:ascii="宋体" w:hAnsi="宋体" w:cs="宋体"/>
      <w:color w:val="000000"/>
      <w:kern w:val="2"/>
      <w:sz w:val="24"/>
    </w:rPr>
  </w:style>
  <w:style w:type="paragraph" w:customStyle="1" w:styleId="1238">
    <w:name w:val="正文格式"/>
    <w:basedOn w:val="1"/>
    <w:link w:val="1237"/>
    <w:qFormat/>
    <w:uiPriority w:val="0"/>
    <w:pPr>
      <w:spacing w:line="360" w:lineRule="auto"/>
      <w:ind w:firstLine="200" w:firstLineChars="200"/>
    </w:pPr>
    <w:rPr>
      <w:rFonts w:ascii="宋体" w:hAnsi="宋体" w:cs="宋体"/>
      <w:color w:val="000000"/>
      <w:sz w:val="24"/>
      <w:szCs w:val="20"/>
    </w:rPr>
  </w:style>
  <w:style w:type="paragraph" w:customStyle="1" w:styleId="1239">
    <w:name w:val="三级标记符下正文"/>
    <w:basedOn w:val="1238"/>
    <w:qFormat/>
    <w:uiPriority w:val="0"/>
    <w:pPr>
      <w:ind w:left="1260" w:firstLine="0" w:firstLineChars="0"/>
      <w:jc w:val="left"/>
    </w:pPr>
    <w:rPr>
      <w:rFonts w:ascii="Verdana" w:hAnsi="Verdana" w:eastAsia="华文细黑" w:cs="Times New Roman"/>
      <w:lang w:val="zh-CN"/>
    </w:rPr>
  </w:style>
  <w:style w:type="paragraph" w:customStyle="1" w:styleId="1240">
    <w:name w:val="样式 正文小四缩进两字符"/>
    <w:basedOn w:val="1"/>
    <w:uiPriority w:val="0"/>
    <w:pPr>
      <w:spacing w:line="360" w:lineRule="auto"/>
      <w:ind w:firstLine="200" w:firstLineChars="200"/>
    </w:pPr>
    <w:rPr>
      <w:rFonts w:ascii="Arial" w:hAnsi="Arial"/>
      <w:sz w:val="24"/>
      <w:szCs w:val="24"/>
    </w:rPr>
  </w:style>
  <w:style w:type="character" w:customStyle="1" w:styleId="1241">
    <w:name w:val="提到1"/>
    <w:basedOn w:val="63"/>
    <w:semiHidden/>
    <w:unhideWhenUsed/>
    <w:uiPriority w:val="99"/>
    <w:rPr>
      <w:color w:val="2B579A"/>
      <w:shd w:val="clear" w:color="auto" w:fill="E6E6E6"/>
    </w:rPr>
  </w:style>
  <w:style w:type="paragraph" w:customStyle="1" w:styleId="1242">
    <w:name w:val="列出段落3"/>
    <w:basedOn w:val="1"/>
    <w:qFormat/>
    <w:uiPriority w:val="72"/>
    <w:pPr>
      <w:ind w:firstLine="420" w:firstLineChars="200"/>
    </w:pPr>
  </w:style>
  <w:style w:type="character" w:customStyle="1" w:styleId="1243">
    <w:name w:val="_正文 Char"/>
    <w:link w:val="1244"/>
    <w:uiPriority w:val="0"/>
    <w:rPr>
      <w:rFonts w:eastAsia="仿宋_GB2312"/>
      <w:color w:val="000000"/>
      <w:kern w:val="2"/>
      <w:sz w:val="28"/>
      <w:szCs w:val="24"/>
    </w:rPr>
  </w:style>
  <w:style w:type="paragraph" w:customStyle="1" w:styleId="1244">
    <w:name w:val="_正文"/>
    <w:basedOn w:val="1"/>
    <w:link w:val="1243"/>
    <w:qFormat/>
    <w:uiPriority w:val="0"/>
    <w:pPr>
      <w:spacing w:line="360" w:lineRule="auto"/>
      <w:ind w:firstLine="200" w:firstLineChars="200"/>
    </w:pPr>
    <w:rPr>
      <w:rFonts w:eastAsia="仿宋_GB2312"/>
      <w:color w:val="000000"/>
      <w:sz w:val="28"/>
      <w:szCs w:val="24"/>
    </w:rPr>
  </w:style>
  <w:style w:type="paragraph" w:customStyle="1" w:styleId="1245">
    <w:name w:val="表格式"/>
    <w:basedOn w:val="9"/>
    <w:qFormat/>
    <w:uiPriority w:val="0"/>
    <w:pPr>
      <w:keepNext w:val="0"/>
      <w:keepLines w:val="0"/>
      <w:tabs>
        <w:tab w:val="left" w:pos="2940"/>
        <w:tab w:val="left" w:pos="3360"/>
        <w:tab w:val="clear" w:pos="0"/>
      </w:tabs>
      <w:spacing w:before="0" w:after="0" w:line="360" w:lineRule="auto"/>
      <w:ind w:left="2940" w:hanging="420"/>
      <w:jc w:val="center"/>
      <w:outlineLvl w:val="9"/>
    </w:pPr>
    <w:rPr>
      <w:rFonts w:ascii="Times New Roman" w:hAnsi="Times New Roman"/>
      <w:sz w:val="21"/>
      <w:szCs w:val="20"/>
    </w:rPr>
  </w:style>
  <w:style w:type="paragraph" w:customStyle="1" w:styleId="1246">
    <w:name w:val="a)标题 6"/>
    <w:basedOn w:val="7"/>
    <w:qFormat/>
    <w:uiPriority w:val="0"/>
    <w:pPr>
      <w:tabs>
        <w:tab w:val="left" w:pos="840"/>
        <w:tab w:val="left" w:pos="2520"/>
        <w:tab w:val="left" w:pos="3000"/>
        <w:tab w:val="left" w:pos="4320"/>
      </w:tabs>
      <w:spacing w:before="0" w:after="120" w:line="360" w:lineRule="auto"/>
      <w:ind w:left="3000" w:hanging="420"/>
      <w:jc w:val="left"/>
    </w:pPr>
    <w:rPr>
      <w:rFonts w:ascii="宋体" w:hAnsi="宋体" w:eastAsia="宋体"/>
      <w:b w:val="0"/>
      <w:bCs w:val="0"/>
      <w:color w:val="000000"/>
      <w:sz w:val="28"/>
    </w:rPr>
  </w:style>
  <w:style w:type="paragraph" w:customStyle="1" w:styleId="1247">
    <w:name w:val="湖南省自然资源可研-正文"/>
    <w:basedOn w:val="1"/>
    <w:link w:val="1248"/>
    <w:qFormat/>
    <w:uiPriority w:val="0"/>
    <w:pPr>
      <w:spacing w:line="360" w:lineRule="auto"/>
      <w:ind w:firstLine="480" w:firstLineChars="200"/>
    </w:pPr>
    <w:rPr>
      <w:rFonts w:ascii="Times New Roman" w:hAnsi="Times New Roman" w:cstheme="minorBidi"/>
      <w:kern w:val="0"/>
      <w:sz w:val="24"/>
      <w:szCs w:val="21"/>
      <w:lang w:val="zh-CN"/>
    </w:rPr>
  </w:style>
  <w:style w:type="character" w:customStyle="1" w:styleId="1248">
    <w:name w:val="湖南省自然资源可研-正文 字符"/>
    <w:link w:val="1247"/>
    <w:qFormat/>
    <w:uiPriority w:val="0"/>
    <w:rPr>
      <w:rFonts w:ascii="Times New Roman" w:hAnsi="Times New Roman" w:cstheme="minorBidi"/>
      <w:sz w:val="24"/>
      <w:szCs w:val="21"/>
      <w:lang w:val="zh-CN"/>
    </w:rPr>
  </w:style>
  <w:style w:type="paragraph" w:customStyle="1" w:styleId="1249">
    <w:name w:val="正文首行缩进2字符"/>
    <w:basedOn w:val="1"/>
    <w:link w:val="1250"/>
    <w:qFormat/>
    <w:uiPriority w:val="0"/>
    <w:pPr>
      <w:spacing w:line="360" w:lineRule="auto"/>
      <w:ind w:firstLine="200" w:firstLineChars="200"/>
    </w:pPr>
    <w:rPr>
      <w:rFonts w:ascii="Times New Roman" w:hAnsi="Times New Roman"/>
      <w:sz w:val="24"/>
      <w:szCs w:val="24"/>
    </w:rPr>
  </w:style>
  <w:style w:type="character" w:customStyle="1" w:styleId="1250">
    <w:name w:val="正文首行缩进2字符 Char"/>
    <w:basedOn w:val="63"/>
    <w:link w:val="1249"/>
    <w:qFormat/>
    <w:uiPriority w:val="0"/>
    <w:rPr>
      <w:rFonts w:ascii="Times New Roman" w:hAnsi="Times New Roman"/>
      <w:kern w:val="2"/>
      <w:sz w:val="24"/>
      <w:szCs w:val="24"/>
    </w:rPr>
  </w:style>
  <w:style w:type="character" w:customStyle="1" w:styleId="1251">
    <w:name w:val="Char Char20"/>
    <w:locked/>
    <w:uiPriority w:val="0"/>
    <w:rPr>
      <w:rFonts w:ascii="宋体" w:hAnsi="宋体" w:eastAsia="宋体"/>
      <w:b/>
      <w:kern w:val="2"/>
      <w:sz w:val="28"/>
      <w:lang w:bidi="ar-SA"/>
    </w:rPr>
  </w:style>
  <w:style w:type="character" w:customStyle="1" w:styleId="1252">
    <w:name w:val="WW8Num46z1"/>
    <w:uiPriority w:val="0"/>
    <w:rPr>
      <w:rFonts w:ascii="Courier New" w:hAnsi="Courier New"/>
      <w:sz w:val="20"/>
    </w:rPr>
  </w:style>
  <w:style w:type="character" w:customStyle="1" w:styleId="1253">
    <w:name w:val="样式1 Char Char"/>
    <w:link w:val="680"/>
    <w:qFormat/>
    <w:uiPriority w:val="0"/>
    <w:rPr>
      <w:rFonts w:ascii="Times New Roman" w:hAnsi="Times New Roman"/>
      <w:kern w:val="2"/>
      <w:sz w:val="21"/>
      <w:szCs w:val="24"/>
    </w:rPr>
  </w:style>
  <w:style w:type="character" w:customStyle="1" w:styleId="1254">
    <w:name w:val="列出段落 字符"/>
    <w:qFormat/>
    <w:uiPriority w:val="0"/>
    <w:rPr>
      <w:kern w:val="2"/>
      <w:sz w:val="21"/>
      <w:szCs w:val="22"/>
    </w:rPr>
  </w:style>
  <w:style w:type="character" w:customStyle="1" w:styleId="1255">
    <w:name w:val="正文首行缩进 字符"/>
    <w:qFormat/>
    <w:uiPriority w:val="0"/>
    <w:rPr>
      <w:rFonts w:ascii="Calibri" w:hAnsi="Calibri" w:eastAsia="宋体"/>
      <w:kern w:val="2"/>
      <w:sz w:val="21"/>
      <w:szCs w:val="22"/>
      <w:lang w:val="en-US" w:eastAsia="zh-CN" w:bidi="ar-SA"/>
    </w:rPr>
  </w:style>
  <w:style w:type="paragraph" w:customStyle="1" w:styleId="1256">
    <w:name w:val="列出段落111"/>
    <w:basedOn w:val="1"/>
    <w:qFormat/>
    <w:uiPriority w:val="0"/>
    <w:pPr>
      <w:ind w:firstLine="420" w:firstLineChars="200"/>
    </w:pPr>
    <w:rPr>
      <w:rFonts w:ascii="Times New Roman" w:hAnsi="Times New Roman"/>
      <w:szCs w:val="24"/>
    </w:rPr>
  </w:style>
  <w:style w:type="character" w:customStyle="1" w:styleId="1257">
    <w:name w:val="占位符文本1"/>
    <w:qFormat/>
    <w:uiPriority w:val="0"/>
    <w:rPr>
      <w:color w:val="808080"/>
    </w:rPr>
  </w:style>
  <w:style w:type="paragraph" w:customStyle="1" w:styleId="1258">
    <w:name w:val="无间隔21"/>
    <w:qFormat/>
    <w:uiPriority w:val="0"/>
    <w:rPr>
      <w:rFonts w:ascii="Times New Roman" w:hAnsi="Times New Roman" w:eastAsia="Times New Roman" w:cs="Times New Roman"/>
      <w:kern w:val="2"/>
      <w:sz w:val="22"/>
      <w:szCs w:val="22"/>
      <w:lang w:val="en-US" w:eastAsia="zh-CN" w:bidi="ar-SA"/>
    </w:rPr>
  </w:style>
  <w:style w:type="character" w:customStyle="1" w:styleId="1259">
    <w:name w:val="ant-form-item-children4"/>
    <w:basedOn w:val="63"/>
    <w:qFormat/>
    <w:uiPriority w:val="0"/>
  </w:style>
  <w:style w:type="character" w:customStyle="1" w:styleId="1260">
    <w:name w:val="generalinfo-address-text2"/>
    <w:basedOn w:val="63"/>
    <w:qFormat/>
    <w:uiPriority w:val="0"/>
  </w:style>
  <w:style w:type="character" w:customStyle="1" w:styleId="1261">
    <w:name w:val="正文缩进 Char1"/>
    <w:qFormat/>
    <w:uiPriority w:val="0"/>
    <w:rPr>
      <w:rFonts w:ascii="Calibri" w:hAnsi="Calibri" w:eastAsia="宋体" w:cs="Times New Roman"/>
      <w:kern w:val="2"/>
      <w:sz w:val="21"/>
    </w:rPr>
  </w:style>
  <w:style w:type="character" w:customStyle="1" w:styleId="1262">
    <w:name w:val="font61"/>
    <w:uiPriority w:val="0"/>
    <w:rPr>
      <w:rFonts w:hint="eastAsia" w:ascii="宋体" w:hAnsi="宋体" w:eastAsia="宋体" w:cs="宋体"/>
      <w:color w:val="000000"/>
      <w:sz w:val="24"/>
      <w:szCs w:val="24"/>
      <w:u w:val="none"/>
    </w:rPr>
  </w:style>
  <w:style w:type="character" w:customStyle="1" w:styleId="1263">
    <w:name w:val="mwp_lst_c6"/>
    <w:uiPriority w:val="0"/>
    <w:rPr>
      <w:vanish/>
    </w:rPr>
  </w:style>
  <w:style w:type="character" w:customStyle="1" w:styleId="1264">
    <w:name w:val="mwp_smm_im"/>
    <w:basedOn w:val="63"/>
    <w:uiPriority w:val="0"/>
  </w:style>
  <w:style w:type="character" w:customStyle="1" w:styleId="1265">
    <w:name w:val="mwp_topsx_order_ico_12"/>
    <w:basedOn w:val="63"/>
    <w:uiPriority w:val="0"/>
  </w:style>
  <w:style w:type="character" w:customStyle="1" w:styleId="1266">
    <w:name w:val="mwp_lst_c1"/>
    <w:basedOn w:val="63"/>
    <w:uiPriority w:val="0"/>
  </w:style>
  <w:style w:type="character" w:customStyle="1" w:styleId="1267">
    <w:name w:val="down_we"/>
    <w:basedOn w:val="63"/>
    <w:uiPriority w:val="0"/>
  </w:style>
  <w:style w:type="character" w:customStyle="1" w:styleId="1268">
    <w:name w:val="mwp_bs_s2"/>
    <w:basedOn w:val="63"/>
    <w:uiPriority w:val="0"/>
  </w:style>
  <w:style w:type="character" w:customStyle="1" w:styleId="1269">
    <w:name w:val="mwp_lst_c4"/>
    <w:uiPriority w:val="0"/>
    <w:rPr>
      <w:vanish/>
    </w:rPr>
  </w:style>
  <w:style w:type="character" w:customStyle="1" w:styleId="1270">
    <w:name w:val="mwp_bs_s7"/>
    <w:basedOn w:val="63"/>
    <w:uiPriority w:val="0"/>
  </w:style>
  <w:style w:type="character" w:customStyle="1" w:styleId="1271">
    <w:name w:val="mwp_topsx_order_ico_2_1"/>
    <w:basedOn w:val="63"/>
    <w:uiPriority w:val="0"/>
  </w:style>
  <w:style w:type="character" w:customStyle="1" w:styleId="1272">
    <w:name w:val="mwp_bs_s4"/>
    <w:basedOn w:val="63"/>
    <w:uiPriority w:val="0"/>
  </w:style>
  <w:style w:type="character" w:customStyle="1" w:styleId="1273">
    <w:name w:val="mwp_topsx_order_ico_1"/>
    <w:basedOn w:val="63"/>
    <w:uiPriority w:val="0"/>
  </w:style>
  <w:style w:type="character" w:customStyle="1" w:styleId="1274">
    <w:name w:val="mwp_sl_ep10"/>
    <w:basedOn w:val="63"/>
    <w:uiPriority w:val="0"/>
  </w:style>
  <w:style w:type="character" w:customStyle="1" w:styleId="1275">
    <w:name w:val="mwp_topsx_order_ico_1_2"/>
    <w:basedOn w:val="63"/>
    <w:uiPriority w:val="0"/>
  </w:style>
  <w:style w:type="character" w:customStyle="1" w:styleId="1276">
    <w:name w:val="mwp_bs_s6"/>
    <w:basedOn w:val="63"/>
    <w:uiPriority w:val="0"/>
  </w:style>
  <w:style w:type="character" w:customStyle="1" w:styleId="1277">
    <w:name w:val="mwp_smm_ic"/>
    <w:basedOn w:val="63"/>
    <w:uiPriority w:val="0"/>
  </w:style>
  <w:style w:type="character" w:customStyle="1" w:styleId="1278">
    <w:name w:val="mwp_lst_c5"/>
    <w:qFormat/>
    <w:uiPriority w:val="0"/>
    <w:rPr>
      <w:vanish/>
    </w:rPr>
  </w:style>
  <w:style w:type="character" w:customStyle="1" w:styleId="1279">
    <w:name w:val="mwp_smm_il"/>
    <w:basedOn w:val="63"/>
    <w:uiPriority w:val="0"/>
  </w:style>
  <w:style w:type="character" w:customStyle="1" w:styleId="1280">
    <w:name w:val="mwp_lst_type4"/>
    <w:basedOn w:val="63"/>
    <w:uiPriority w:val="0"/>
  </w:style>
  <w:style w:type="character" w:customStyle="1" w:styleId="1281">
    <w:name w:val="mwp_bs_s5"/>
    <w:basedOn w:val="63"/>
    <w:uiPriority w:val="0"/>
  </w:style>
  <w:style w:type="character" w:customStyle="1" w:styleId="1282">
    <w:name w:val="mwp_bs_s8"/>
    <w:basedOn w:val="63"/>
    <w:uiPriority w:val="0"/>
  </w:style>
  <w:style w:type="character" w:customStyle="1" w:styleId="1283">
    <w:name w:val="font31"/>
    <w:uiPriority w:val="0"/>
    <w:rPr>
      <w:rFonts w:hint="eastAsia" w:ascii="仿宋_GB2312" w:eastAsia="仿宋_GB2312" w:cs="仿宋_GB2312"/>
      <w:b/>
      <w:color w:val="000000"/>
      <w:sz w:val="24"/>
      <w:szCs w:val="24"/>
      <w:u w:val="none"/>
    </w:rPr>
  </w:style>
  <w:style w:type="character" w:customStyle="1" w:styleId="1284">
    <w:name w:val="mwp_lst_c2"/>
    <w:basedOn w:val="63"/>
    <w:uiPriority w:val="0"/>
  </w:style>
  <w:style w:type="character" w:customStyle="1" w:styleId="1285">
    <w:name w:val="粘贴正文 Char Char"/>
    <w:uiPriority w:val="0"/>
    <w:rPr>
      <w:kern w:val="2"/>
      <w:sz w:val="24"/>
      <w:szCs w:val="21"/>
      <w:lang w:val="en-US" w:eastAsia="zh-CN" w:bidi="ar-SA"/>
    </w:rPr>
  </w:style>
  <w:style w:type="character" w:customStyle="1" w:styleId="1286">
    <w:name w:val="mwp_bs_s10"/>
    <w:basedOn w:val="63"/>
    <w:uiPriority w:val="0"/>
  </w:style>
  <w:style w:type="character" w:customStyle="1" w:styleId="1287">
    <w:name w:val="mwp_bs_s9"/>
    <w:basedOn w:val="63"/>
    <w:uiPriority w:val="0"/>
  </w:style>
  <w:style w:type="character" w:customStyle="1" w:styleId="1288">
    <w:name w:val="mwp_lst_type2"/>
    <w:basedOn w:val="63"/>
    <w:uiPriority w:val="0"/>
  </w:style>
  <w:style w:type="character" w:customStyle="1" w:styleId="1289">
    <w:name w:val="font01"/>
    <w:uiPriority w:val="0"/>
    <w:rPr>
      <w:rFonts w:hint="eastAsia" w:ascii="仿宋_GB2312" w:eastAsia="仿宋_GB2312" w:cs="仿宋_GB2312"/>
      <w:color w:val="FF0000"/>
      <w:sz w:val="24"/>
      <w:szCs w:val="24"/>
      <w:u w:val="none"/>
    </w:rPr>
  </w:style>
  <w:style w:type="character" w:customStyle="1" w:styleId="1290">
    <w:name w:val="中等深浅网格 1 - 强调文字颜色 2 Char"/>
    <w:link w:val="1291"/>
    <w:uiPriority w:val="0"/>
    <w:rPr>
      <w:kern w:val="2"/>
      <w:sz w:val="21"/>
    </w:rPr>
  </w:style>
  <w:style w:type="paragraph" w:customStyle="1" w:styleId="1291">
    <w:name w:val="中等深浅网格 1 - 强调文字颜色 21"/>
    <w:basedOn w:val="1"/>
    <w:link w:val="1290"/>
    <w:uiPriority w:val="0"/>
    <w:pPr>
      <w:ind w:firstLine="420" w:firstLineChars="200"/>
    </w:pPr>
    <w:rPr>
      <w:szCs w:val="20"/>
    </w:rPr>
  </w:style>
  <w:style w:type="character" w:customStyle="1" w:styleId="1292">
    <w:name w:val="mwp_lst_c3"/>
    <w:uiPriority w:val="0"/>
    <w:rPr>
      <w:vanish/>
    </w:rPr>
  </w:style>
  <w:style w:type="character" w:customStyle="1" w:styleId="1293">
    <w:name w:val="mwp_bs_s1"/>
    <w:basedOn w:val="63"/>
    <w:uiPriority w:val="0"/>
  </w:style>
  <w:style w:type="character" w:customStyle="1" w:styleId="1294">
    <w:name w:val="mwp_ns_sat6"/>
    <w:basedOn w:val="63"/>
    <w:uiPriority w:val="0"/>
  </w:style>
  <w:style w:type="character" w:customStyle="1" w:styleId="1295">
    <w:name w:val="mwp_bs_s3"/>
    <w:basedOn w:val="63"/>
    <w:uiPriority w:val="0"/>
  </w:style>
  <w:style w:type="character" w:customStyle="1" w:styleId="1296">
    <w:name w:val="彩色底纹 - 强调文字颜色 3 Char"/>
    <w:link w:val="1297"/>
    <w:uiPriority w:val="0"/>
    <w:rPr>
      <w:rFonts w:ascii="Times New Roman" w:hAnsi="Times New Roman" w:eastAsia="仿宋_GB2312"/>
      <w:kern w:val="2"/>
      <w:sz w:val="28"/>
      <w:szCs w:val="22"/>
    </w:rPr>
  </w:style>
  <w:style w:type="paragraph" w:customStyle="1" w:styleId="1297">
    <w:name w:val="彩色底纹 - 强调文字颜色 31"/>
    <w:basedOn w:val="1"/>
    <w:link w:val="1296"/>
    <w:uiPriority w:val="0"/>
    <w:pPr>
      <w:ind w:firstLine="420" w:firstLineChars="200"/>
    </w:pPr>
    <w:rPr>
      <w:rFonts w:ascii="Times New Roman" w:hAnsi="Times New Roman" w:eastAsia="仿宋_GB2312"/>
      <w:sz w:val="28"/>
    </w:rPr>
  </w:style>
  <w:style w:type="character" w:customStyle="1" w:styleId="1298">
    <w:name w:val="mwp_topsx_order_ico_2"/>
    <w:basedOn w:val="63"/>
    <w:uiPriority w:val="0"/>
  </w:style>
  <w:style w:type="character" w:customStyle="1" w:styleId="1299">
    <w:name w:val="mwp_lst_type3"/>
    <w:basedOn w:val="63"/>
    <w:uiPriority w:val="0"/>
  </w:style>
  <w:style w:type="character" w:customStyle="1" w:styleId="1300">
    <w:name w:val="mwp_smm_if"/>
    <w:basedOn w:val="63"/>
    <w:uiPriority w:val="0"/>
  </w:style>
  <w:style w:type="character" w:customStyle="1" w:styleId="1301">
    <w:name w:val="mwp_lst_type1"/>
    <w:basedOn w:val="63"/>
    <w:uiPriority w:val="0"/>
  </w:style>
  <w:style w:type="character" w:customStyle="1" w:styleId="1302">
    <w:name w:val="mwp_lst_c"/>
    <w:uiPriority w:val="0"/>
    <w:rPr>
      <w:vanish/>
    </w:rPr>
  </w:style>
  <w:style w:type="character" w:customStyle="1" w:styleId="1303">
    <w:name w:val="mwp_ns_sep"/>
    <w:uiPriority w:val="0"/>
    <w:rPr>
      <w:vanish/>
    </w:rPr>
  </w:style>
  <w:style w:type="paragraph" w:customStyle="1" w:styleId="1304">
    <w:name w:val="列出段落4"/>
    <w:basedOn w:val="1"/>
    <w:uiPriority w:val="0"/>
    <w:pPr>
      <w:kinsoku w:val="0"/>
      <w:ind w:firstLine="420" w:firstLineChars="200"/>
    </w:pPr>
    <w:rPr>
      <w:rFonts w:ascii="Times New Roman" w:hAnsi="Times New Roman" w:eastAsia="仿宋_GB2312"/>
      <w:szCs w:val="24"/>
    </w:rPr>
  </w:style>
  <w:style w:type="paragraph" w:customStyle="1" w:styleId="1305">
    <w:name w:val="_Style 30"/>
    <w:basedOn w:val="1"/>
    <w:next w:val="1304"/>
    <w:qFormat/>
    <w:uiPriority w:val="34"/>
    <w:pPr>
      <w:ind w:firstLine="420" w:firstLineChars="200"/>
    </w:pPr>
    <w:rPr>
      <w:rFonts w:ascii="Times New Roman" w:hAnsi="Times New Roman" w:eastAsia="仿宋_GB2312"/>
      <w:sz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57</Pages>
  <Words>23346</Words>
  <Characters>24570</Characters>
  <Lines>1181</Lines>
  <Paragraphs>1035</Paragraphs>
  <TotalTime>56</TotalTime>
  <ScaleCrop>false</ScaleCrop>
  <LinksUpToDate>false</LinksUpToDate>
  <CharactersWithSpaces>25706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2019-01-03T05:14:00Z</dcterms:created>
  <dc:creator>NTKO</dc:creator>
  <cp:lastModifiedBy>【驊】</cp:lastModifiedBy>
  <dcterms:modified xsi:type="dcterms:W3CDTF">2020-08-26T15:45:30Z</dcterms:modified>
  <dc:title>浙江省政府采购中心关于浙江省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