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rPr>
          <w:rFonts w:ascii="宋体" w:hAnsi="宋体"/>
          <w:b/>
          <w:bCs/>
          <w:color w:val="000000"/>
          <w:sz w:val="48"/>
          <w:szCs w:val="48"/>
        </w:rPr>
      </w:pPr>
      <w:bookmarkStart w:id="62" w:name="_GoBack"/>
      <w:bookmarkEnd w:id="62"/>
      <w:r>
        <w:rPr>
          <w:rFonts w:hint="eastAsia" w:ascii="宋体" w:hAnsi="宋体"/>
          <w:color w:val="000000"/>
          <w:sz w:val="36"/>
          <w:szCs w:val="36"/>
        </w:rPr>
        <w:t xml:space="preserve"> </w:t>
      </w:r>
      <w:bookmarkStart w:id="0" w:name="PO_15528_PM002_1"/>
      <w:r>
        <w:rPr>
          <w:rFonts w:hint="eastAsia" w:ascii="宋体" w:hAnsi="宋体"/>
          <w:color w:val="000000"/>
          <w:sz w:val="36"/>
          <w:szCs w:val="36"/>
        </w:rPr>
        <w:t xml:space="preserve">  </w:t>
      </w:r>
      <w:r>
        <w:rPr>
          <w:rFonts w:hint="eastAsia" w:ascii="宋体" w:hAnsi="宋体"/>
          <w:b/>
          <w:bCs/>
          <w:color w:val="000000"/>
          <w:sz w:val="48"/>
          <w:szCs w:val="48"/>
        </w:rPr>
        <w:t>浙江中医药大学物业管理服务项目</w:t>
      </w:r>
      <w:bookmarkEnd w:id="0"/>
    </w:p>
    <w:p>
      <w:pPr>
        <w:spacing w:before="312" w:beforeLines="100" w:line="360" w:lineRule="auto"/>
        <w:jc w:val="center"/>
        <w:rPr>
          <w:rFonts w:ascii="宋体" w:hAnsi="宋体"/>
          <w:color w:val="000000"/>
          <w:sz w:val="36"/>
          <w:szCs w:val="36"/>
        </w:rPr>
      </w:pPr>
    </w:p>
    <w:p>
      <w:pPr>
        <w:spacing w:before="312" w:beforeLines="100" w:line="360" w:lineRule="auto"/>
        <w:jc w:val="center"/>
        <w:rPr>
          <w:rFonts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rPr>
        <w:t>ZZCG2024T-GK-130</w:t>
      </w:r>
      <w:bookmarkEnd w:id="1"/>
    </w:p>
    <w:p>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址：浙江省杭州市西湖区宝石一路3号</w:t>
      </w: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pPr>
        <w:pStyle w:val="31"/>
        <w:spacing w:before="156" w:after="156" w:line="360" w:lineRule="auto"/>
        <w:jc w:val="center"/>
        <w:rPr>
          <w:rFonts w:hAnsi="宋体" w:eastAsia="仿宋_GB2312"/>
          <w:color w:val="000000"/>
          <w:sz w:val="32"/>
          <w:szCs w:val="32"/>
        </w:rPr>
      </w:pPr>
    </w:p>
    <w:p>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  公开招标采购公告</w:t>
      </w:r>
      <w:r>
        <w:tab/>
      </w:r>
      <w:r>
        <w:fldChar w:fldCharType="begin"/>
      </w:r>
      <w:r>
        <w:instrText xml:space="preserve"> PAGEREF _Toc2371 \h </w:instrText>
      </w:r>
      <w:r>
        <w:fldChar w:fldCharType="separate"/>
      </w:r>
      <w:r>
        <w:t>3</w:t>
      </w:r>
      <w:r>
        <w:fldChar w:fldCharType="end"/>
      </w:r>
      <w:r>
        <w:fldChar w:fldCharType="end"/>
      </w:r>
    </w:p>
    <w:p>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  投标人须知</w:t>
      </w:r>
      <w:r>
        <w:tab/>
      </w:r>
      <w:r>
        <w:fldChar w:fldCharType="begin"/>
      </w:r>
      <w:r>
        <w:instrText xml:space="preserve"> PAGEREF _Toc29498 \h </w:instrText>
      </w:r>
      <w:r>
        <w:fldChar w:fldCharType="separate"/>
      </w:r>
      <w:r>
        <w:t>7</w:t>
      </w:r>
      <w:r>
        <w:fldChar w:fldCharType="end"/>
      </w:r>
      <w:r>
        <w:fldChar w:fldCharType="end"/>
      </w:r>
    </w:p>
    <w:p>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  评标办法及评分标准</w:t>
      </w:r>
      <w:r>
        <w:tab/>
      </w:r>
      <w:r>
        <w:rPr>
          <w:rFonts w:hint="eastAsia"/>
        </w:rPr>
        <w:t>2</w:t>
      </w:r>
      <w:r>
        <w:rPr>
          <w:rFonts w:hint="eastAsia"/>
        </w:rPr>
        <w:fldChar w:fldCharType="end"/>
      </w:r>
      <w:r>
        <w:rPr>
          <w:rFonts w:hint="eastAsia"/>
        </w:rPr>
        <w:t>8</w:t>
      </w:r>
    </w:p>
    <w:p>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  招标需求</w:t>
      </w:r>
      <w:r>
        <w:tab/>
      </w:r>
      <w:r>
        <w:rPr>
          <w:rFonts w:hint="eastAsia"/>
        </w:rPr>
        <w:t>3</w:t>
      </w:r>
      <w:r>
        <w:rPr>
          <w:rFonts w:hint="eastAsia"/>
        </w:rPr>
        <w:fldChar w:fldCharType="end"/>
      </w:r>
      <w:r>
        <w:rPr>
          <w:rFonts w:hint="eastAsia"/>
        </w:rPr>
        <w:t>8</w:t>
      </w:r>
    </w:p>
    <w:p>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  浙江省政府采购合同主要条款指引</w:t>
      </w:r>
      <w:r>
        <w:tab/>
      </w:r>
      <w:r>
        <w:rPr>
          <w:rFonts w:hint="eastAsia"/>
        </w:rPr>
        <w:t>2</w:t>
      </w:r>
      <w:r>
        <w:rPr>
          <w:rFonts w:hint="eastAsia"/>
        </w:rPr>
        <w:fldChar w:fldCharType="end"/>
      </w:r>
      <w:r>
        <w:rPr>
          <w:rFonts w:hint="eastAsia"/>
        </w:rPr>
        <w:t>06</w:t>
      </w:r>
    </w:p>
    <w:p>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  投标文件格式附件</w:t>
      </w:r>
      <w:r>
        <w:tab/>
      </w:r>
      <w:r>
        <w:rPr>
          <w:rFonts w:hint="eastAsia"/>
        </w:rPr>
        <w:t>2</w:t>
      </w:r>
      <w:r>
        <w:rPr>
          <w:rFonts w:hint="eastAsia"/>
        </w:rPr>
        <w:fldChar w:fldCharType="end"/>
      </w:r>
      <w:r>
        <w:rPr>
          <w:rFonts w:hint="eastAsia"/>
        </w:rPr>
        <w:t>11</w:t>
      </w:r>
    </w:p>
    <w:p>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pPr>
        <w:pStyle w:val="31"/>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  公开招标采购公告</w:t>
      </w:r>
      <w:bookmarkEnd w:id="2"/>
    </w:p>
    <w:p>
      <w:pPr>
        <w:pStyle w:val="398"/>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rPr>
        <w:t>ZZCG2024T-GK-130</w:t>
      </w:r>
      <w:bookmarkEnd w:id="3"/>
    </w:p>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pPr>
        <w:snapToGrid w:val="0"/>
        <w:spacing w:after="156" w:afterLines="50" w:line="460" w:lineRule="exact"/>
        <w:ind w:firstLine="602" w:firstLineChars="200"/>
        <w:rPr>
          <w:rFonts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rPr>
        <w:t xml:space="preserve"> </w:t>
      </w:r>
    </w:p>
    <w:tbl>
      <w:tblPr>
        <w:tblStyle w:val="59"/>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852"/>
        <w:gridCol w:w="868"/>
        <w:gridCol w:w="868"/>
        <w:gridCol w:w="112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650"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503"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数量</w:t>
            </w:r>
          </w:p>
        </w:tc>
        <w:tc>
          <w:tcPr>
            <w:tcW w:w="503"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单位</w:t>
            </w:r>
          </w:p>
        </w:tc>
        <w:tc>
          <w:tcPr>
            <w:tcW w:w="651"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180"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1</w:t>
            </w:r>
          </w:p>
        </w:tc>
        <w:tc>
          <w:tcPr>
            <w:tcW w:w="1650"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浙江中医药大学滨文校区、滨文南校区物业服务项目</w:t>
            </w:r>
          </w:p>
        </w:tc>
        <w:tc>
          <w:tcPr>
            <w:tcW w:w="503"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2</w:t>
            </w:r>
          </w:p>
        </w:tc>
        <w:tc>
          <w:tcPr>
            <w:tcW w:w="503"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年</w:t>
            </w:r>
          </w:p>
        </w:tc>
        <w:tc>
          <w:tcPr>
            <w:tcW w:w="651"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2656</w:t>
            </w:r>
          </w:p>
        </w:tc>
        <w:tc>
          <w:tcPr>
            <w:tcW w:w="1180"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2</w:t>
            </w:r>
          </w:p>
        </w:tc>
        <w:tc>
          <w:tcPr>
            <w:tcW w:w="1650"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浙江中医药大学富春校区物业服务项目</w:t>
            </w:r>
          </w:p>
        </w:tc>
        <w:tc>
          <w:tcPr>
            <w:tcW w:w="503"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2</w:t>
            </w:r>
          </w:p>
        </w:tc>
        <w:tc>
          <w:tcPr>
            <w:tcW w:w="503"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年</w:t>
            </w:r>
          </w:p>
        </w:tc>
        <w:tc>
          <w:tcPr>
            <w:tcW w:w="651"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2000.5</w:t>
            </w:r>
          </w:p>
        </w:tc>
        <w:tc>
          <w:tcPr>
            <w:tcW w:w="1180" w:type="pct"/>
          </w:tcPr>
          <w:p>
            <w:pPr>
              <w:snapToGrid w:val="0"/>
              <w:spacing w:after="156" w:afterLines="50" w:line="460" w:lineRule="exact"/>
              <w:jc w:val="center"/>
              <w:rPr>
                <w:rFonts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pPr>
        <w:snapToGrid w:val="0"/>
        <w:spacing w:after="156" w:afterLines="50"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 </w:t>
      </w:r>
      <w:bookmarkEnd w:id="4"/>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rPr>
        <w:t xml:space="preserve"> </w:t>
      </w:r>
      <w:bookmarkEnd w:id="5"/>
      <w:r>
        <w:rPr>
          <w:rFonts w:hint="eastAsia" w:ascii="仿宋" w:hAnsi="仿宋" w:eastAsia="仿宋" w:cs="Arial"/>
          <w:b/>
          <w:bCs/>
          <w:color w:val="000000"/>
          <w:sz w:val="30"/>
          <w:szCs w:val="30"/>
        </w:rPr>
        <w:t>投标人的特定条件：[项目采购-供应商特定资格要求]</w:t>
      </w:r>
    </w:p>
    <w:p>
      <w:pPr>
        <w:snapToGrid w:val="0"/>
        <w:spacing w:line="500" w:lineRule="exact"/>
        <w:ind w:firstLine="602" w:firstLineChars="200"/>
        <w:rPr>
          <w:rFonts w:ascii="仿宋" w:hAnsi="仿宋" w:eastAsia="仿宋"/>
          <w:color w:val="000000"/>
          <w:sz w:val="28"/>
          <w:szCs w:val="28"/>
        </w:rPr>
      </w:pPr>
      <w:bookmarkStart w:id="6" w:name="PO_15528_PM007"/>
      <w:r>
        <w:rPr>
          <w:rFonts w:hint="eastAsia" w:ascii="仿宋" w:hAnsi="仿宋" w:eastAsia="仿宋" w:cs="Arial"/>
          <w:b/>
          <w:bCs/>
          <w:color w:val="000000"/>
          <w:sz w:val="30"/>
          <w:szCs w:val="30"/>
        </w:rPr>
        <w:t>标项1至标项2:允许联合体投标</w:t>
      </w:r>
      <w:bookmarkEnd w:id="6"/>
    </w:p>
    <w:p>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2024-07-09 09:00:00</w:t>
      </w:r>
      <w:bookmarkEnd w:id="7"/>
      <w:r>
        <w:rPr>
          <w:rFonts w:hint="eastAsia" w:ascii="宋体" w:hAnsi="宋体"/>
          <w:color w:val="000000"/>
          <w:kern w:val="0"/>
          <w:sz w:val="28"/>
          <w:szCs w:val="28"/>
        </w:rPr>
        <w:t>。</w:t>
      </w:r>
    </w:p>
    <w:p>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pPr>
        <w:pStyle w:val="31"/>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2024-07-09 09:00:00</w:t>
      </w:r>
      <w:bookmarkEnd w:id="8"/>
      <w:r>
        <w:rPr>
          <w:rFonts w:hint="eastAsia" w:hAnsi="宋体"/>
          <w:b/>
          <w:color w:val="000000"/>
          <w:kern w:val="0"/>
          <w:sz w:val="28"/>
          <w:szCs w:val="28"/>
        </w:rPr>
        <w:t>。</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2024-07-09 09:00:00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西湖区浙江省杭州市西湖区宝石一路3号203开标室</w:t>
      </w:r>
      <w:bookmarkEnd w:id="10"/>
      <w:r>
        <w:rPr>
          <w:rFonts w:hint="eastAsia" w:ascii="宋体" w:hAnsi="宋体" w:cs="Arial"/>
          <w:b/>
          <w:color w:val="000000"/>
          <w:sz w:val="28"/>
          <w:szCs w:val="28"/>
        </w:rPr>
        <w:t>开标</w:t>
      </w:r>
      <w:r>
        <w:rPr>
          <w:rFonts w:hint="eastAsia" w:ascii="宋体" w:hAnsi="宋体" w:cs="Arial"/>
          <w:b/>
          <w:color w:val="000000"/>
          <w:sz w:val="28"/>
          <w:szCs w:val="28"/>
          <w:lang w:eastAsia="zh-CN"/>
        </w:rPr>
        <w:t>，</w:t>
      </w:r>
      <w:r>
        <w:rPr>
          <w:rFonts w:hint="eastAsia" w:ascii="宋体" w:hAnsi="宋体" w:cs="Arial"/>
          <w:b/>
          <w:color w:val="000000"/>
          <w:sz w:val="28"/>
          <w:szCs w:val="28"/>
          <w:lang w:val="en-US" w:eastAsia="zh-CN"/>
        </w:rPr>
        <w:t>302评标室评标</w:t>
      </w:r>
      <w:r>
        <w:rPr>
          <w:rFonts w:hint="eastAsia" w:ascii="宋体" w:hAnsi="宋体" w:cs="Arial"/>
          <w:b/>
          <w:color w:val="000000"/>
          <w:sz w:val="28"/>
          <w:szCs w:val="28"/>
        </w:rPr>
        <w:t>。</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219"/>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2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34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bookmarkStart w:id="11" w:name="PO_15528_PM032"/>
            <w:r>
              <w:rPr>
                <w:rFonts w:hint="eastAsia" w:ascii="仿宋" w:hAnsi="仿宋" w:eastAsia="仿宋" w:cs="仿宋"/>
                <w:color w:val="000000"/>
                <w:sz w:val="28"/>
                <w:szCs w:val="28"/>
              </w:rPr>
              <w:t>商红娟</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bookmarkStart w:id="12" w:name="PO_15528_PM033"/>
            <w:r>
              <w:rPr>
                <w:rFonts w:hint="eastAsia" w:ascii="仿宋" w:hAnsi="仿宋" w:eastAsia="仿宋" w:cs="仿宋"/>
                <w:color w:val="000000"/>
                <w:sz w:val="28"/>
                <w:szCs w:val="28"/>
              </w:rPr>
              <w:t>0571-88907706</w:t>
            </w:r>
            <w:bookmarkEnd w:id="12"/>
          </w:p>
        </w:tc>
        <w:tc>
          <w:tcPr>
            <w:tcW w:w="12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bookmarkStart w:id="13" w:name="PO_15528_PM034"/>
            <w:r>
              <w:rPr>
                <w:rFonts w:hint="eastAsia" w:ascii="仿宋" w:hAnsi="仿宋" w:eastAsia="仿宋" w:cs="仿宋"/>
                <w:color w:val="000000"/>
                <w:sz w:val="28"/>
                <w:szCs w:val="28"/>
              </w:rPr>
              <w:t xml:space="preserve"> </w:t>
            </w:r>
            <w:bookmarkEnd w:id="13"/>
          </w:p>
        </w:tc>
        <w:tc>
          <w:tcPr>
            <w:tcW w:w="3492" w:type="dxa"/>
            <w:vMerge w:val="restar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rPr>
              <w:t>采购二部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0571-88901833</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3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0571-88907717</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3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349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49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349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r>
    </w:tbl>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p>
      <w:pPr>
        <w:snapToGrid w:val="0"/>
        <w:spacing w:line="440" w:lineRule="exact"/>
        <w:rPr>
          <w:rFonts w:ascii="仿宋_GB2312" w:hAnsi="仿宋" w:eastAsia="仿宋_GB2312"/>
          <w:color w:val="000000"/>
          <w:sz w:val="30"/>
          <w:szCs w:val="30"/>
        </w:rPr>
      </w:pPr>
      <w:bookmarkStart w:id="15" w:name="PO_15528_PM001384_1"/>
      <w:r>
        <w:rPr>
          <w:rFonts w:hint="eastAsia" w:ascii="仿宋_GB2312" w:hAnsi="仿宋" w:eastAsia="仿宋_GB2312"/>
          <w:color w:val="000000"/>
          <w:sz w:val="30"/>
          <w:szCs w:val="30"/>
        </w:rPr>
        <w:t xml:space="preserve"> </w:t>
      </w:r>
      <w:bookmarkEnd w:id="15"/>
      <w:bookmarkStart w:id="16" w:name="PO_TDCUS_ITEM_PRC_TITLE_1_2"/>
      <w:r>
        <w:rPr>
          <w:rFonts w:hint="eastAsia" w:ascii="仿宋_GB2312" w:hAnsi="仿宋" w:eastAsia="仿宋_GB2312"/>
          <w:color w:val="000000"/>
          <w:sz w:val="30"/>
          <w:szCs w:val="30"/>
        </w:rPr>
        <w:t>标项1至标项2：</w:t>
      </w:r>
      <w:bookmarkEnd w:id="16"/>
      <w:bookmarkStart w:id="17" w:name="PO_TDCUS_ITEM_PRC_TABLE_1_1_2"/>
      <w:r>
        <w:rPr>
          <w:rFonts w:hint="eastAsia" w:ascii="仿宋_GB2312" w:hAnsi="仿宋" w:eastAsia="仿宋_GB2312"/>
          <w:color w:val="000000"/>
          <w:sz w:val="30"/>
          <w:szCs w:val="30"/>
        </w:rPr>
        <w:t xml:space="preserve"> </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采购单位</w:t>
            </w:r>
          </w:p>
        </w:tc>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杭州市滨文路548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刘清明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联系方式</w:t>
            </w:r>
          </w:p>
        </w:tc>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0571-86658089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2500" w:type="pct"/>
          </w:tcPr>
          <w:p>
            <w:pPr>
              <w:snapToGrid w:val="0"/>
              <w:spacing w:line="44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2500" w:type="pct"/>
          </w:tcPr>
          <w:p>
            <w:pPr>
              <w:snapToGrid w:val="0"/>
              <w:spacing w:line="440" w:lineRule="exact"/>
              <w:jc w:val="center"/>
              <w:rPr>
                <w:rFonts w:ascii="仿宋_GB2312" w:hAnsi="仿宋" w:eastAsia="仿宋_GB2312"/>
                <w:color w:val="000000"/>
                <w:sz w:val="30"/>
                <w:szCs w:val="30"/>
              </w:rPr>
            </w:pPr>
          </w:p>
        </w:tc>
      </w:tr>
      <w:bookmarkEnd w:id="17"/>
    </w:tbl>
    <w:p>
      <w:pPr>
        <w:snapToGrid w:val="0"/>
        <w:spacing w:line="440" w:lineRule="exact"/>
        <w:ind w:firstLine="602" w:firstLineChars="200"/>
        <w:rPr>
          <w:rFonts w:ascii="仿宋" w:hAnsi="仿宋" w:eastAsia="仿宋" w:cs="Arial"/>
          <w:b/>
          <w:bCs/>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pPr>
        <w:pStyle w:val="31"/>
        <w:tabs>
          <w:tab w:val="left" w:pos="220"/>
        </w:tabs>
        <w:spacing w:before="156" w:after="156" w:line="360" w:lineRule="auto"/>
        <w:outlineLvl w:val="0"/>
        <w:rPr>
          <w:rFonts w:hAnsi="宋体" w:cs="仿宋"/>
          <w:color w:val="000000"/>
          <w:sz w:val="28"/>
          <w:szCs w:val="28"/>
        </w:rPr>
      </w:pPr>
    </w:p>
    <w:p>
      <w:pPr>
        <w:pStyle w:val="31"/>
        <w:spacing w:before="156" w:after="156" w:line="360" w:lineRule="auto"/>
        <w:jc w:val="center"/>
        <w:outlineLvl w:val="0"/>
        <w:rPr>
          <w:rFonts w:hAnsi="宋体"/>
          <w:b/>
          <w:color w:val="000000"/>
          <w:sz w:val="36"/>
          <w:szCs w:val="36"/>
        </w:rPr>
      </w:pPr>
      <w:r>
        <w:rPr>
          <w:rFonts w:hint="eastAsia"/>
          <w:color w:val="000000"/>
        </w:rPr>
        <w:br w:type="page"/>
      </w:r>
      <w:bookmarkStart w:id="18" w:name="_Toc29498"/>
      <w:bookmarkStart w:id="19" w:name="_Toc496796636"/>
      <w:r>
        <w:rPr>
          <w:rFonts w:hint="eastAsia" w:ascii="仿宋" w:hAnsi="仿宋" w:eastAsia="仿宋"/>
          <w:b/>
          <w:color w:val="000000"/>
          <w:sz w:val="36"/>
          <w:szCs w:val="36"/>
        </w:rPr>
        <w:t>第二章</w:t>
      </w:r>
      <w:bookmarkStart w:id="20" w:name="投标人须知"/>
      <w:r>
        <w:rPr>
          <w:rFonts w:hint="eastAsia" w:ascii="仿宋" w:hAnsi="仿宋" w:eastAsia="仿宋"/>
          <w:b/>
          <w:color w:val="000000"/>
          <w:sz w:val="36"/>
          <w:szCs w:val="36"/>
        </w:rPr>
        <w:t xml:space="preserve">  投标人须知</w:t>
      </w:r>
      <w:bookmarkEnd w:id="18"/>
      <w:bookmarkEnd w:id="19"/>
      <w:bookmarkEnd w:id="20"/>
    </w:p>
    <w:p>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根据《政府采购促进中小企业发展管理办法》财库〔2020〕46号文件的规定，本项目标项1至标项2</w:t>
            </w:r>
            <w:r>
              <w:rPr>
                <w:rFonts w:hint="eastAsia" w:ascii="仿宋" w:hAnsi="仿宋" w:eastAsia="仿宋"/>
                <w:b/>
                <w:color w:val="000000"/>
                <w:sz w:val="24"/>
                <w:szCs w:val="24"/>
                <w:u w:val="single"/>
              </w:rPr>
              <w:t>不</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项目属性（服务类）</w:t>
            </w:r>
          </w:p>
          <w:p>
            <w:pPr>
              <w:pStyle w:val="183"/>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ind w:left="600"/>
              <w:rPr>
                <w:rFonts w:ascii="仿宋" w:hAnsi="仿宋" w:eastAsia="仿宋"/>
                <w:b/>
                <w:color w:val="000000"/>
                <w:kern w:val="0"/>
                <w:sz w:val="24"/>
                <w:szCs w:val="24"/>
              </w:rPr>
            </w:pPr>
            <w:r>
              <w:rPr>
                <w:rFonts w:hint="eastAsia" w:ascii="仿宋" w:hAnsi="仿宋" w:eastAsia="仿宋"/>
                <w:b/>
                <w:color w:val="000000"/>
                <w:sz w:val="24"/>
                <w:szCs w:val="24"/>
              </w:rPr>
              <w:t>采购标的：</w:t>
            </w:r>
            <w:r>
              <w:rPr>
                <w:rFonts w:hint="eastAsia" w:ascii="仿宋" w:hAnsi="仿宋" w:eastAsia="仿宋"/>
                <w:b/>
                <w:color w:val="000000"/>
                <w:kern w:val="0"/>
                <w:sz w:val="24"/>
                <w:szCs w:val="24"/>
              </w:rPr>
              <w:t>标项1：浙江中医药大学滨文校区、滨文南校区物业服务项目；标项2：浙江中医药大学富春校区物业服务项目 ，所属行业：物业管理</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3.标项1至标项2根据财库〔2020〕46号、〔2022〕19号的相关规定，在评审时对符合本办法规定的小微企业报价给予</w:t>
            </w:r>
            <w:r>
              <w:rPr>
                <w:rFonts w:hint="eastAsia" w:ascii="仿宋" w:hAnsi="仿宋" w:eastAsia="仿宋"/>
                <w:b/>
                <w:color w:val="000000"/>
                <w:sz w:val="24"/>
                <w:szCs w:val="24"/>
                <w:u w:val="single"/>
              </w:rPr>
              <w:t xml:space="preserve">  10%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4%  </w:t>
            </w:r>
            <w:r>
              <w:rPr>
                <w:rFonts w:hint="eastAsia" w:ascii="仿宋" w:hAnsi="仿宋" w:eastAsia="仿宋"/>
                <w:b/>
                <w:color w:val="000000"/>
                <w:sz w:val="24"/>
                <w:szCs w:val="24"/>
              </w:rPr>
              <w:t>的扣除，用扣除后的价格参加评审。</w:t>
            </w:r>
          </w:p>
          <w:p>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bookmarkStart w:id="21" w:name="PO_15528_PM042"/>
            <w:r>
              <w:rPr>
                <w:rFonts w:hint="eastAsia" w:ascii="仿宋" w:hAnsi="仿宋" w:eastAsia="仿宋"/>
                <w:color w:val="000000"/>
                <w:sz w:val="24"/>
                <w:szCs w:val="24"/>
              </w:rPr>
              <w:t>不允许进口产品</w:t>
            </w:r>
            <w:bookmarkEnd w:id="21"/>
            <w:r>
              <w:rPr>
                <w:rFonts w:hint="eastAsia" w:ascii="仿宋" w:hAnsi="仿宋" w:eastAsia="仿宋"/>
                <w:color w:val="000000"/>
                <w:sz w:val="24"/>
                <w:szCs w:val="24"/>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22" w:name="PO_15528_PM044"/>
            <w:r>
              <w:rPr>
                <w:rFonts w:hint="eastAsia" w:ascii="仿宋_GB2312" w:hAnsi="仿宋" w:eastAsia="仿宋_GB2312"/>
                <w:bCs/>
                <w:color w:val="000000"/>
                <w:sz w:val="24"/>
              </w:rPr>
              <w:t>允许分包</w:t>
            </w:r>
            <w:bookmarkEnd w:id="22"/>
            <w:r>
              <w:rPr>
                <w:rFonts w:hint="eastAsia" w:ascii="仿宋_GB2312" w:hAnsi="仿宋" w:eastAsia="仿宋_GB2312"/>
                <w:bCs/>
                <w:color w:val="000000"/>
                <w:sz w:val="24"/>
              </w:rPr>
              <w:t>；非主体、非关键性工作允许分包。</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000000"/>
                <w:sz w:val="24"/>
              </w:rPr>
            </w:pPr>
            <w:bookmarkStart w:id="23" w:name="PO_15528_PM007_1"/>
            <w:r>
              <w:rPr>
                <w:rFonts w:hint="eastAsia" w:ascii="仿宋_GB2312" w:hAnsi="仿宋" w:eastAsia="仿宋_GB2312"/>
                <w:bCs/>
                <w:color w:val="000000"/>
                <w:sz w:val="24"/>
              </w:rPr>
              <w:t>标项1至标项2:允许联合体投标</w:t>
            </w:r>
            <w:bookmarkEnd w:id="23"/>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1.业绩证明材料</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联合体投标的，按联合体协议约定的分工内容出具相应的业绩证明材料。承担相同工作的各方或工作内容存在部分相同的，业绩数量以主办人为准。</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2.其他证明材料</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r>
              <w:rPr>
                <w:rFonts w:hint="eastAsia" w:ascii="仿宋" w:hAnsi="仿宋" w:eastAsia="仿宋"/>
                <w:b/>
                <w:bCs/>
                <w:color w:val="000000"/>
                <w:sz w:val="24"/>
                <w:szCs w:val="24"/>
              </w:rPr>
              <w:t>自行勘查，</w:t>
            </w:r>
            <w:r>
              <w:rPr>
                <w:rFonts w:hint="eastAsia" w:ascii="仿宋_GB2312" w:hAnsi="仿宋" w:eastAsia="仿宋_GB2312"/>
                <w:b/>
                <w:bCs/>
                <w:color w:val="000000"/>
                <w:sz w:val="24"/>
              </w:rPr>
              <w:t>联系人朱龙，电话0571-61768200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bookmarkStart w:id="24" w:name="PO_1000000445_PM041"/>
            <w:r>
              <w:rPr>
                <w:rFonts w:hint="eastAsia" w:ascii="仿宋" w:hAnsi="仿宋" w:eastAsia="仿宋"/>
                <w:color w:val="000000"/>
                <w:sz w:val="24"/>
                <w:szCs w:val="24"/>
              </w:rPr>
              <w:t>不进行演示</w:t>
            </w:r>
            <w:bookmarkEnd w:id="24"/>
            <w:r>
              <w:rPr>
                <w:rFonts w:hint="eastAsia" w:ascii="仿宋" w:hAnsi="仿宋" w:eastAsia="仿宋"/>
                <w:color w:val="000000"/>
                <w:sz w:val="24"/>
                <w:szCs w:val="24"/>
              </w:rPr>
              <w:t>。</w:t>
            </w:r>
            <w:r>
              <w:rPr>
                <w:rFonts w:hint="eastAsia" w:ascii="仿宋_GB2312" w:hAnsi="仿宋" w:eastAsia="仿宋_GB2312"/>
                <w:bCs/>
                <w:color w:val="000000"/>
                <w:sz w:val="24"/>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bookmarkStart w:id="25" w:name="PO_1000000445_PM043"/>
            <w:r>
              <w:rPr>
                <w:rFonts w:hint="eastAsia" w:ascii="仿宋" w:hAnsi="仿宋" w:eastAsia="仿宋"/>
                <w:color w:val="000000"/>
                <w:sz w:val="24"/>
                <w:szCs w:val="24"/>
              </w:rPr>
              <w:t>不要求提供样品</w:t>
            </w:r>
            <w:bookmarkEnd w:id="25"/>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pPr>
        <w:pStyle w:val="31"/>
        <w:snapToGrid w:val="0"/>
        <w:spacing w:before="312" w:beforeLines="100" w:after="312" w:afterLines="100" w:line="360" w:lineRule="auto"/>
        <w:ind w:firstLine="2811" w:firstLineChars="1000"/>
        <w:rPr>
          <w:rFonts w:ascii="仿宋" w:hAnsi="仿宋" w:eastAsia="仿宋"/>
          <w:b/>
          <w:bCs/>
          <w:color w:val="000000"/>
          <w:sz w:val="28"/>
          <w:szCs w:val="28"/>
        </w:rPr>
      </w:pPr>
    </w:p>
    <w:p>
      <w:pPr>
        <w:pStyle w:val="31"/>
        <w:snapToGrid w:val="0"/>
        <w:spacing w:before="312" w:beforeLines="100" w:after="312" w:afterLines="100" w:line="360" w:lineRule="auto"/>
        <w:ind w:firstLine="2811" w:firstLineChars="1000"/>
        <w:rPr>
          <w:rFonts w:ascii="仿宋" w:hAnsi="仿宋" w:eastAsia="仿宋"/>
          <w:b/>
          <w:bCs/>
          <w:color w:val="000000"/>
          <w:sz w:val="28"/>
          <w:szCs w:val="28"/>
        </w:rPr>
      </w:pPr>
      <w:r>
        <w:rPr>
          <w:rFonts w:hint="eastAsia" w:ascii="仿宋" w:hAnsi="仿宋" w:eastAsia="仿宋"/>
          <w:b/>
          <w:bCs/>
          <w:color w:val="000000"/>
          <w:sz w:val="28"/>
          <w:szCs w:val="28"/>
        </w:rPr>
        <w:t>一、总  则</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pPr>
        <w:snapToGrid w:val="0"/>
        <w:spacing w:line="460" w:lineRule="exact"/>
        <w:ind w:firstLine="700" w:firstLineChars="250"/>
        <w:rPr>
          <w:rFonts w:ascii="仿宋" w:hAnsi="仿宋" w:eastAsia="仿宋"/>
          <w:b/>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color w:val="000000"/>
          <w:sz w:val="28"/>
          <w:szCs w:val="28"/>
        </w:rPr>
        <w:t>对采购文件需求及评分细则的以书面形式向采购人提出质疑，对其他内容的以书面形式向招标方提出质疑。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Style w:val="69"/>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pPr>
        <w:pStyle w:val="31"/>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sz w:val="28"/>
          <w:szCs w:val="28"/>
        </w:rPr>
      </w:pPr>
      <w:r>
        <w:rPr>
          <w:rFonts w:hint="eastAsia" w:ascii="仿宋" w:hAnsi="仿宋" w:eastAsia="仿宋"/>
          <w:b/>
          <w:bCs/>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pPr>
        <w:pStyle w:val="31"/>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hAnsi="宋体"/>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pPr>
        <w:pStyle w:val="31"/>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pPr>
        <w:pStyle w:val="31"/>
        <w:snapToGrid w:val="0"/>
        <w:spacing w:before="312" w:beforeLines="100" w:after="312" w:afterLines="100" w:line="360" w:lineRule="auto"/>
        <w:jc w:val="center"/>
        <w:rPr>
          <w:rFonts w:ascii="仿宋" w:hAnsi="仿宋" w:eastAsia="仿宋"/>
          <w:b/>
          <w:color w:val="000000"/>
          <w:sz w:val="30"/>
          <w:szCs w:val="30"/>
        </w:rPr>
      </w:pP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pPr>
        <w:pStyle w:val="31"/>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6" w:name="_Toc2834"/>
      <w:bookmarkStart w:id="27" w:name="_Toc496796637"/>
      <w:r>
        <w:rPr>
          <w:rFonts w:hint="eastAsia" w:hAnsi="宋体"/>
          <w:b/>
          <w:color w:val="000000"/>
          <w:sz w:val="36"/>
          <w:szCs w:val="36"/>
        </w:rPr>
        <w:t>第三章</w:t>
      </w:r>
      <w:bookmarkStart w:id="28" w:name="评标办法及评分标准"/>
      <w:r>
        <w:rPr>
          <w:rFonts w:hint="eastAsia" w:hAnsi="宋体"/>
          <w:b/>
          <w:color w:val="000000"/>
          <w:sz w:val="36"/>
          <w:szCs w:val="36"/>
        </w:rPr>
        <w:t xml:space="preserve">  评标办法及评分标准</w:t>
      </w:r>
      <w:bookmarkEnd w:id="26"/>
      <w:bookmarkEnd w:id="27"/>
      <w:bookmarkEnd w:id="28"/>
    </w:p>
    <w:p>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中标候选人数量:1家</w:t>
      </w:r>
    </w:p>
    <w:p>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sz w:val="30"/>
          <w:szCs w:val="30"/>
        </w:rPr>
      </w:pPr>
    </w:p>
    <w:p>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pPr>
        <w:spacing w:before="156" w:beforeLines="50" w:after="156" w:afterLines="50" w:line="460" w:lineRule="exact"/>
        <w:rPr>
          <w:rFonts w:ascii="仿宋" w:hAnsi="仿宋"/>
          <w:bCs/>
          <w:color w:val="000000"/>
          <w:sz w:val="30"/>
          <w:szCs w:val="30"/>
        </w:rPr>
      </w:pPr>
    </w:p>
    <w:p>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9" w:name="_Toc496796638"/>
    </w:p>
    <w:p>
      <w:pPr>
        <w:spacing w:before="156" w:beforeLines="50" w:after="156" w:afterLines="50" w:line="320" w:lineRule="exact"/>
        <w:jc w:val="left"/>
        <w:rPr>
          <w:rFonts w:ascii="仿宋_GB2312" w:hAnsi="仿宋" w:eastAsia="仿宋_GB2312"/>
          <w:b/>
          <w:color w:val="000000"/>
          <w:sz w:val="28"/>
          <w:szCs w:val="28"/>
        </w:rPr>
      </w:pPr>
      <w:r>
        <w:rPr>
          <w:rFonts w:hint="eastAsia" w:ascii="仿宋_GB2312" w:hAnsi="宋体" w:eastAsia="仿宋_GB2312" w:cs="Arial"/>
          <w:bCs/>
          <w:sz w:val="28"/>
          <w:szCs w:val="28"/>
        </w:rPr>
        <w:t>标项1：滨文校区、滨文南校区物业服务项目</w:t>
      </w:r>
    </w:p>
    <w:tbl>
      <w:tblPr>
        <w:tblStyle w:val="5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786"/>
        <w:gridCol w:w="5672"/>
        <w:gridCol w:w="60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序号</w:t>
            </w:r>
          </w:p>
        </w:tc>
        <w:tc>
          <w:tcPr>
            <w:tcW w:w="461"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评分类型</w:t>
            </w:r>
          </w:p>
        </w:tc>
        <w:tc>
          <w:tcPr>
            <w:tcW w:w="3328"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评分标准</w:t>
            </w:r>
          </w:p>
        </w:tc>
        <w:tc>
          <w:tcPr>
            <w:tcW w:w="352"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分值</w:t>
            </w:r>
          </w:p>
        </w:tc>
        <w:tc>
          <w:tcPr>
            <w:tcW w:w="494"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报价</w:t>
            </w:r>
          </w:p>
        </w:tc>
        <w:tc>
          <w:tcPr>
            <w:tcW w:w="3328" w:type="pct"/>
          </w:tcPr>
          <w:p>
            <w:pPr>
              <w:spacing w:line="400" w:lineRule="exact"/>
              <w:rPr>
                <w:rFonts w:ascii="仿宋_GB2312" w:hAnsi="宋体" w:eastAsia="仿宋_GB2312"/>
                <w:bCs/>
                <w:sz w:val="28"/>
                <w:szCs w:val="28"/>
              </w:rPr>
            </w:pPr>
            <w:r>
              <w:rPr>
                <w:rFonts w:hint="eastAsia" w:ascii="仿宋_GB2312" w:hAnsi="宋体" w:eastAsia="仿宋_GB2312"/>
                <w:bCs/>
                <w:sz w:val="28"/>
                <w:szCs w:val="28"/>
              </w:rPr>
              <w:t>(评标基准价／有效投标报价)*最大分值</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20</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line="400" w:lineRule="exact"/>
              <w:rPr>
                <w:rFonts w:ascii="仿宋_GB2312" w:hAnsi="宋体" w:eastAsia="仿宋_GB2312"/>
                <w:bCs/>
                <w:sz w:val="28"/>
                <w:szCs w:val="28"/>
              </w:rPr>
            </w:pPr>
            <w:r>
              <w:rPr>
                <w:rFonts w:hint="eastAsia" w:ascii="仿宋_GB2312" w:hAnsi="宋体" w:eastAsia="仿宋_GB2312"/>
                <w:bCs/>
                <w:sz w:val="28"/>
                <w:szCs w:val="28"/>
              </w:rPr>
              <w:t>投标的整体方案与采购需求的吻合程度，应答是否详尽、明晰，内容是否完整齐全、表述准确、条理清晰、内容无前后矛盾，是否符合招标文件要求。</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line="400" w:lineRule="exact"/>
              <w:rPr>
                <w:rFonts w:ascii="仿宋_GB2312" w:hAnsi="宋体" w:eastAsia="仿宋_GB2312"/>
                <w:bCs/>
                <w:sz w:val="28"/>
                <w:szCs w:val="28"/>
              </w:rPr>
            </w:pPr>
            <w:r>
              <w:rPr>
                <w:rFonts w:hint="eastAsia" w:ascii="仿宋_GB2312" w:hAnsi="宋体" w:eastAsia="仿宋_GB2312"/>
                <w:bCs/>
                <w:sz w:val="28"/>
                <w:szCs w:val="28"/>
              </w:rPr>
              <w:t>分析本项目的特点提出针对性方案。通过对本项目建筑架构、配套设施、周边环境、管理特点等方面进行分析、综合其布局、功能上的特点，列出管理上的重点和难点，提出相应的管理措施、内容。</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1.校园卫生保洁服务方案：根据学校的建筑结构及功能分布、设施设备、校园环境、疫情防控常态化要求、校园突发情况、重大活动等综合分析，提供详细的方案，且方案具有先进性和可操作性。（2分）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2.公寓管理服务方案：根据学生公寓和临时教师公寓的特点和要求，实行全方位包括对学生和教师公寓值班、安全稳定、消防安全及区域卫生环境保洁、公寓文化建设及临时教师公寓酒店式服务和管理的方案。（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3.公共基础设施设备管理维修维护、零星维修管理方案：房屋建筑、公共设施等日常维修养护管理，日常零星维修, 具有维修工种配备方案。(2分)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4.高配值班和运行管理方案：根据国家电网和当地供电局的要求，结合学校配电房的实际情况，要保障24小时供电，必要时候需要紧急抢修的能力，合理安排值班、抢修人员，提供详细的方案。（2分）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5.场馆、部分办公室和会务服务方案：根据学校的要求，针对场馆、部分办公室和会务接待、重要会议等重大活动，提供详细的服务方案。（2分）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6.应急响应和处理预案：应急遇到突发事件，投标人应急响应预案和处理措施是否快速、有效、详尽；高配应急响应及处置预案是否快速、有效、详尽。（2分）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7.其他管理和服务方案：根据学校物业服务的要求和特点，针对下水道疏通、屋面和平台清理、各类窨井清理、零星搬运和保洁、公共财产保管和查验、借用登记服务等，提供详细的方案。（2分）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8. 校园节能管理方案：低碳学校创建管理方案及其他针对性的措施，对办公楼、教学楼、学生宿舍节水节电的宣传、公共场馆的节水节电等。（2分）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9.根据垃圾分类现行管理要求推进学校垃圾分类管理工作的具体落实方案（必须从人员配备、工作标准进行阐述）。（2分）</w:t>
            </w:r>
          </w:p>
          <w:p>
            <w:pPr>
              <w:spacing w:line="400" w:lineRule="exact"/>
              <w:rPr>
                <w:rFonts w:ascii="仿宋_GB2312" w:hAnsi="宋体" w:eastAsia="仿宋_GB2312"/>
                <w:bCs/>
                <w:sz w:val="28"/>
                <w:szCs w:val="28"/>
              </w:rPr>
            </w:pPr>
            <w:r>
              <w:rPr>
                <w:rFonts w:hint="eastAsia" w:ascii="仿宋_GB2312" w:hAnsi="宋体" w:eastAsia="仿宋_GB2312"/>
                <w:bCs/>
                <w:sz w:val="28"/>
                <w:szCs w:val="28"/>
              </w:rPr>
              <w:t>10.育人方案：助推学校开展劳动育人相关工作开展、丰富劳动育人场景的方案，履行服务育人职责的具体方案及保障措施。（2分）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11.配合学校推进服务师生活动开展（提供的方案必须是可行性较强，由物业员工与后勤员工共同参与的方案）。（2 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12.人员薪酬发放方案（方案应结合确保本项目人员稳定性考虑：如避免出现人员频繁辞职、招工难等）：制定完整的员工考核与管理办法、薪资发放标准。（2 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13.滨文南校区安全保卫管理方案：落实学校治安、消防、车辆等管理工作；维护日常办公秩序，并妥善处理突发事件；保证学校的安防、消防、监控智能化系统、停车场设备等设施设备正常运行，具备安全防范技术设备操作、消防器材操作、计算机操作技能、具有应急响应预案及其他相关技能；（2分）</w:t>
            </w:r>
          </w:p>
        </w:tc>
        <w:tc>
          <w:tcPr>
            <w:tcW w:w="352" w:type="pct"/>
          </w:tcPr>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26</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3</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 w:hAnsi="仿宋" w:eastAsia="仿宋" w:cs="仿宋"/>
                <w:bCs/>
                <w:kern w:val="0"/>
                <w:sz w:val="28"/>
                <w:szCs w:val="28"/>
              </w:rPr>
            </w:pPr>
            <w:r>
              <w:rPr>
                <w:rFonts w:hint="eastAsia" w:ascii="仿宋_GB2312" w:hAnsi="宋体" w:eastAsia="仿宋_GB2312"/>
                <w:bCs/>
                <w:sz w:val="28"/>
                <w:szCs w:val="28"/>
              </w:rPr>
              <w:t>管理目标、指标及方式。质量管理目标的定位准确性和针对性，以及管理方式的科学性、合理性和先进性。（2分）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本项目所安排参与项目其他从业人员的素质、能力、资格、经验和人数，人员是否具有相关服务资格等。（3分）</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4</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1.项目负责人</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（1）45周岁（含）以下，具有专科学历得0.4分，本科及以上学历得1分（提供学历证书复印件）；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（2）具有人社部门或其授权的相关部门颁发的中级工程师（项目管理或建筑电气或土木建筑或园林专业）或以上职称得1分（提供证书复印件）；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（3）具有5年或以上的物业项目管理工作经验得1分（提供能体现物业项目负责人身份的合同证明）。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2.公寓主管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（1）45周岁（含）以下，具有高中学历得0.3分，专科学历得0.6分，本科及以上学历得1分（提供学历证书复印件）；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（2）具有人社部门颁发的一级人力资源管理师证书的得1分（提供证书复印件）；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（3）具有5年或以上的物业项目公寓主管工作经验得1分；（提供能体现项目公寓主管身份的合同证明）。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3.工程主管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（1）50周岁（含）以下，具有高中学历得0.3分，专科学历得0.6分，本科及以上学历得1分（提供学历证书复印件）；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或其授权的相关部门颁发的中级工程师（信息技术或通信工程或建设工程或工程管理专业）得0.5分，具有人社部门或其授权的相关部门颁发的高级工程师（信息技术或通信工程或建设工程或工程管理专业）及以上职称得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（3）具有5年或以上的物业项目工程主管工作经验得1分（提供能体现项目工程主管身份的合同证明）。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4.设备主管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（1）50周岁（含）以下，具有高中学历得0.3分，专科学历得0.6分，本科及以上学历得1分（提供学历证书复印件）；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（2）具有人社部门或其授权的相关部门颁发的中级工程师（项目管理或建筑电气或土木建筑或建筑工程专业）或以上职称得1分（提供证书复印件）；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（3）具有5年或以上的物业项目设备主管工作经验得1分（提供能体现项目设备主管身份的合同证明）。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5.安防主管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（1）50周岁（含）以下，具有高中学历得0.3分，专科学历得0.6分，本科及以上学历得1分（提供学历证书复印件）；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（2）具有人社部门颁发的二级或以上保安员职业资格的1分（提供证书复印件）；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（3）具有5年或以上的物业项目安防主管工作经验得1分（提供能体现项目安防主管身份的合同证明）。</w:t>
            </w:r>
          </w:p>
          <w:p>
            <w:pPr>
              <w:spacing w:before="156" w:beforeLines="50" w:after="156" w:afterLines="50" w:line="340" w:lineRule="exact"/>
              <w:rPr>
                <w:rFonts w:ascii="仿宋_GB2312" w:hAnsi="宋体" w:eastAsia="仿宋_GB2312"/>
                <w:bCs/>
                <w:sz w:val="28"/>
                <w:szCs w:val="28"/>
              </w:rPr>
            </w:pPr>
            <w:r>
              <w:rPr>
                <w:rFonts w:hint="eastAsia" w:ascii="仿宋" w:hAnsi="仿宋" w:eastAsia="仿宋" w:cs="仿宋"/>
                <w:bCs/>
                <w:sz w:val="28"/>
                <w:szCs w:val="28"/>
                <w:shd w:val="clear" w:color="auto" w:fill="FFFFFF"/>
              </w:rPr>
              <w:t>（须提供本项目负责人及管理团队相关证明材料及近六个月内任意一个月的社保证明）</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做好管理工作的交接以及对项目的合理化建议和做法。（5分）</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6</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本项目所能提供的相关机械设备2分、器材2分、物资配备情况2分。</w:t>
            </w:r>
          </w:p>
        </w:tc>
        <w:tc>
          <w:tcPr>
            <w:tcW w:w="352" w:type="pct"/>
          </w:tcPr>
          <w:p>
            <w:pPr>
              <w:spacing w:before="156" w:beforeLines="50" w:after="156" w:afterLines="50" w:line="340" w:lineRule="exact"/>
              <w:rPr>
                <w:rFonts w:ascii="仿宋_GB2312" w:hAnsi="宋体"/>
                <w:bCs/>
                <w:sz w:val="28"/>
                <w:szCs w:val="28"/>
              </w:rPr>
            </w:pPr>
            <w:r>
              <w:rPr>
                <w:rFonts w:hint="eastAsia" w:ascii="仿宋_GB2312" w:hAnsi="宋体"/>
                <w:bCs/>
                <w:sz w:val="28"/>
                <w:szCs w:val="28"/>
              </w:rPr>
              <w:t>6</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7</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内部管理情况。</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1、内部管理制度和质量控制标准情况，是否具有相关规章制度和保障措施；（</w:t>
            </w:r>
            <w:r>
              <w:rPr>
                <w:rFonts w:ascii="仿宋_GB2312" w:hAnsi="宋体" w:eastAsia="仿宋_GB2312"/>
                <w:bCs/>
                <w:sz w:val="28"/>
                <w:szCs w:val="28"/>
              </w:rPr>
              <w:t>4</w:t>
            </w:r>
            <w:r>
              <w:rPr>
                <w:rFonts w:hint="eastAsia" w:ascii="仿宋_GB2312" w:hAnsi="宋体" w:eastAsia="仿宋_GB2312"/>
                <w:bCs/>
                <w:sz w:val="28"/>
                <w:szCs w:val="28"/>
              </w:rPr>
              <w:t>分）</w:t>
            </w:r>
          </w:p>
          <w:p>
            <w:pPr>
              <w:spacing w:before="156" w:beforeLines="50" w:after="156" w:afterLines="50" w:line="340" w:lineRule="exact"/>
              <w:rPr>
                <w:rFonts w:ascii="仿宋_GB2312" w:hAnsi="宋体" w:eastAsia="仿宋_GB2312"/>
                <w:b/>
                <w:bCs/>
                <w:i/>
                <w:sz w:val="28"/>
                <w:szCs w:val="28"/>
              </w:rPr>
            </w:pPr>
            <w:r>
              <w:rPr>
                <w:rFonts w:hint="eastAsia" w:ascii="仿宋_GB2312" w:hAnsi="宋体" w:eastAsia="仿宋_GB2312"/>
                <w:bCs/>
                <w:sz w:val="28"/>
                <w:szCs w:val="28"/>
              </w:rPr>
              <w:t>2、信息化物业管理系统共建方案：具有信息化物业管理能力，能够提供物业管理信息化系统建设方案。（2分）</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6</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8</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服务承诺和优惠措施：项目管理、质量保证和其他方面等所做的承诺及保证措施等。</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9</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信息沟通及处理机制；具有多渠道面向学校和学生的信息反馈机制，具体实施方案切实可行、有针对性。</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10</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商务资信</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 w:hAnsi="仿宋" w:eastAsia="仿宋" w:cs="仿宋"/>
                <w:bCs/>
                <w:sz w:val="28"/>
                <w:szCs w:val="28"/>
              </w:rPr>
              <w:t>投标人技术力量情况（详见商务要求表）</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3</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11</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商务资信</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类似项目成功经验。（详见商务要求表）</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客观分</w:t>
            </w:r>
          </w:p>
        </w:tc>
      </w:tr>
    </w:tbl>
    <w:p>
      <w:pPr>
        <w:spacing w:before="156" w:beforeLines="50" w:after="156" w:afterLines="50" w:line="320" w:lineRule="exact"/>
        <w:jc w:val="left"/>
        <w:rPr>
          <w:rFonts w:ascii="宋体" w:hAnsi="宋体" w:cs="Arial"/>
          <w:bCs/>
          <w:sz w:val="24"/>
          <w:szCs w:val="24"/>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p>
    <w:p>
      <w:pPr>
        <w:spacing w:before="156" w:beforeLines="50" w:after="156" w:afterLines="50" w:line="320" w:lineRule="exact"/>
        <w:jc w:val="left"/>
        <w:rPr>
          <w:rFonts w:ascii="仿宋_GB2312" w:hAnsi="宋体" w:eastAsia="仿宋_GB2312"/>
          <w:b/>
          <w:sz w:val="28"/>
          <w:szCs w:val="28"/>
        </w:rPr>
      </w:pPr>
      <w:r>
        <w:rPr>
          <w:rFonts w:hint="eastAsia" w:ascii="仿宋_GB2312" w:hAnsi="宋体" w:eastAsia="仿宋_GB2312"/>
          <w:b/>
          <w:sz w:val="28"/>
          <w:szCs w:val="28"/>
        </w:rPr>
        <w:t>标项2：富春校区物业服务项目</w:t>
      </w:r>
    </w:p>
    <w:tbl>
      <w:tblPr>
        <w:tblStyle w:val="5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786"/>
        <w:gridCol w:w="5672"/>
        <w:gridCol w:w="60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序号</w:t>
            </w:r>
          </w:p>
        </w:tc>
        <w:tc>
          <w:tcPr>
            <w:tcW w:w="461"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评分类型</w:t>
            </w:r>
          </w:p>
        </w:tc>
        <w:tc>
          <w:tcPr>
            <w:tcW w:w="3328"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评分标准</w:t>
            </w:r>
          </w:p>
        </w:tc>
        <w:tc>
          <w:tcPr>
            <w:tcW w:w="352"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分值</w:t>
            </w:r>
          </w:p>
        </w:tc>
        <w:tc>
          <w:tcPr>
            <w:tcW w:w="494" w:type="pct"/>
          </w:tcPr>
          <w:p>
            <w:pPr>
              <w:spacing w:before="156" w:beforeLines="50" w:after="156" w:afterLines="50" w:line="340" w:lineRule="exact"/>
              <w:jc w:val="center"/>
              <w:rPr>
                <w:rFonts w:ascii="仿宋_GB2312" w:hAnsi="宋体" w:eastAsia="仿宋_GB2312"/>
                <w:b/>
                <w:sz w:val="28"/>
                <w:szCs w:val="28"/>
              </w:rPr>
            </w:pPr>
            <w:r>
              <w:rPr>
                <w:rFonts w:hint="eastAsia" w:ascii="仿宋_GB2312" w:hAnsi="宋体" w:eastAsia="仿宋_GB2312"/>
                <w:b/>
                <w:sz w:val="28"/>
                <w:szCs w:val="28"/>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报价</w:t>
            </w:r>
          </w:p>
        </w:tc>
        <w:tc>
          <w:tcPr>
            <w:tcW w:w="3328" w:type="pct"/>
          </w:tcPr>
          <w:p>
            <w:pPr>
              <w:spacing w:line="400" w:lineRule="exact"/>
              <w:rPr>
                <w:rFonts w:ascii="仿宋_GB2312" w:hAnsi="宋体" w:eastAsia="仿宋_GB2312"/>
                <w:bCs/>
                <w:sz w:val="28"/>
                <w:szCs w:val="28"/>
              </w:rPr>
            </w:pPr>
            <w:r>
              <w:rPr>
                <w:rFonts w:hint="eastAsia" w:ascii="仿宋_GB2312" w:hAnsi="宋体" w:eastAsia="仿宋_GB2312"/>
                <w:bCs/>
                <w:sz w:val="28"/>
                <w:szCs w:val="28"/>
              </w:rPr>
              <w:t>(评标基准价／有效投标报价)*最大分值</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20</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line="400" w:lineRule="exact"/>
              <w:rPr>
                <w:rFonts w:ascii="仿宋_GB2312" w:hAnsi="宋体" w:eastAsia="仿宋_GB2312"/>
                <w:bCs/>
                <w:sz w:val="28"/>
                <w:szCs w:val="28"/>
              </w:rPr>
            </w:pPr>
            <w:r>
              <w:rPr>
                <w:rFonts w:hint="eastAsia" w:ascii="仿宋_GB2312" w:hAnsi="宋体" w:eastAsia="仿宋_GB2312"/>
                <w:bCs/>
                <w:sz w:val="28"/>
                <w:szCs w:val="28"/>
              </w:rPr>
              <w:t>投标的整体方案与采购需求的吻合程度，应答是否详尽、明晰，内容是否完整齐全、表述准确、条理清晰、内容无前后矛盾，是否符合招标文件要求。</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分析本项目的特点提出针对性方案。通过对本项目建筑架构、配套设施、周边环境、管理特点等方面进行分析、综合其布局、功能上的特点，列出管理上的重点和难点，提出相应的管理措施、内容。</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1.校园卫生保洁服务方案：根据学校的建筑结构及功能分布、设施设备、校园环境、疫情防控常态化要求、校园突发情况、重大活动等综合分析，提供详细的方案，且方案具有先进性和可操作性。（2分）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公寓管理服务方案：根据学生公寓和临时教师公寓的特点和要求，实行全方位包括对学生和教师公寓值班、安全稳定、消防安全及区域卫生环境保洁、公寓文化建设及临时教师公寓酒店式服务和管理的方案。（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3.公共基础设施设备管理维修维护、零星维修管理方案：房屋建筑、公共设施等日常维修养护管理，日常零星维修, 具有维修工种配备方案。(2分)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4.高配值班和运行管理方案：根据国家电网和当地供电局的要求，结合学校配电房的实际情况，要保障24小时供电，必要时候需要紧急抢修的能力，合理安排值班、抢修人员，提供详细的方案。根据学校现阶段单路供电情况及暑期双路供电改造做好供电保障工作；维护日常高低压供电设备正常运行，突发事件的紧急处；具有应急响应预案及其他相关技能。（4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5.场馆、部分办公室和会务服务方案：根据学校的要求，针对场馆、部分办公室和会务接待、重要会议等重大活动，提供详细的服务方案。（2分）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6.应急响应和处理预案：应急遇到突发事件，投标人应急响应预案和处理措施是否快速、有效、详尽；高配应急响应及处置预案是否快速、有效、详尽。（2分）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7.其他管理和服务方案：根据学校物业服务的要求和特点，针对下水道疏通、屋面和平台清理、各类窨井清理、零星搬运和保洁、公共财产保管和查验、借用登记服务等，提供详细的方案。（2分）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8. 校园节能管理方案：低碳学校创建管理方案及其他针对性的措施，对办公楼、教学楼、学生宿舍节水节电的宣传、公共场馆的节水节电等。（2 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9.根据垃圾分类现行管理要求推进学校垃圾分类管理工作的具体落实方案（必须从人员配备、工作标准进行阐述）。（2分）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10.育人方案：助推学校开展劳动育人相关工作开展、丰富劳动育人场景的方案，履行服务育人职责的具体方案及保障措施。（2分）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11.配合学校推进服务师生活动开展（提供的方案必须是可行性较强，由物业员工与后勤员工共同参与的方案）。（2 分）</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12.人员薪酬发放方案（方案应结合确保本项目人员稳定性考虑：如避免出现人员频繁辞职、招工难等）：制定完整的员工考核与管理办法、薪资发放标准。（2 分）</w:t>
            </w:r>
          </w:p>
        </w:tc>
        <w:tc>
          <w:tcPr>
            <w:tcW w:w="352" w:type="pct"/>
          </w:tcPr>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26</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3</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管理目标、指标及方式。质量管理目标的定位准确性和针对性，以及管理方式的科学性、合理性和先进性。（2分）</w:t>
            </w:r>
          </w:p>
          <w:p>
            <w:pPr>
              <w:spacing w:before="156" w:beforeLines="50" w:after="156" w:afterLines="50" w:line="340" w:lineRule="exact"/>
              <w:rPr>
                <w:rFonts w:ascii="仿宋_GB2312" w:hAnsi="宋体" w:eastAsia="仿宋_GB2312"/>
                <w:bCs/>
                <w:sz w:val="28"/>
                <w:szCs w:val="28"/>
              </w:rPr>
            </w:pPr>
            <w:r>
              <w:rPr>
                <w:rFonts w:hint="eastAsia" w:ascii="仿宋" w:hAnsi="仿宋" w:eastAsia="仿宋" w:cs="仿宋"/>
                <w:bCs/>
                <w:kern w:val="0"/>
                <w:sz w:val="28"/>
                <w:szCs w:val="28"/>
              </w:rPr>
              <w:t>本项目所安排参与项目其他从业人员的素质、能力、资格、经验和人数，人员是否具有相关服务资格等。（3分）</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4</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1.项目负责人</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（1）45周岁（含）以下，具有专科学历得0.4分，本科及以上学历得1分（提供学历证书复印件）；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（2）具有人社部门或其授权的相关部门颁发的中级工程师（项目管理或建筑电气或土木建筑或园林专业）或以上职称得1分（提供证书复印件）；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（3）具有5年或以上的物业项目管理工作经验得1分（提供能体现物业项目负责人身份的合同证明）。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2.公寓主管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（1）45周岁（含）以下，具有高中学历得0.3分，专科学历得0.6分，本科及以上学历得1分（提供学历证书复印件）；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（2）具有人社部门颁发的一级人力资源管理师证书的得1分（提供证书复印件）；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（3）具有5年或以上的物业项目公寓主管工作经验得1分（提供能体现项目公寓主管身份的合同证明）。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3.工程主管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（1）50周岁（含）以下，具有高中学历得0.5分，专科学历得1分，本科及以上学历得1.5分（提供学历证书复印件）；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或其授权的相关部门颁发的中级工程师（信息技术或通信工程或建设工程或工程管理专业）得1分，具有人社部门或其授权的相关部门颁发的高级工程师（信息技术或通信工程或建设工程或工程管理专业）及以上职称得2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（3）具有5年或以上的物业项目工程主管工作经验得1分（提供能体现项目工程主管身份的合同证明）。</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4.设备主管</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（1）50周岁（含）以下，具有高中学历得0.5分，专科学历得1分，本科及以上学历得1.5分（提供学历证书复印件）；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（2）具有人社部门或其授权的相关部门颁发的中级工程师（项目管理或建筑电气或土木建筑或建筑工程专业）或以上职称得2分（提供证书复印件）；</w:t>
            </w:r>
          </w:p>
          <w:p>
            <w:pPr>
              <w:spacing w:before="156" w:beforeLines="50" w:after="156" w:afterLines="50" w:line="340" w:lineRule="exact"/>
              <w:rPr>
                <w:rFonts w:ascii="仿宋" w:hAnsi="仿宋" w:eastAsia="仿宋" w:cs="仿宋"/>
                <w:bCs/>
                <w:kern w:val="0"/>
                <w:sz w:val="28"/>
                <w:szCs w:val="28"/>
              </w:rPr>
            </w:pPr>
            <w:r>
              <w:rPr>
                <w:rFonts w:hint="eastAsia" w:ascii="仿宋" w:hAnsi="仿宋" w:eastAsia="仿宋" w:cs="仿宋"/>
                <w:bCs/>
                <w:kern w:val="0"/>
                <w:sz w:val="28"/>
                <w:szCs w:val="28"/>
              </w:rPr>
              <w:t>（3）具有5年或以上的物业项目设备主管工作经验得1分（提供能体现项目设备主管身份的合同证明）。</w:t>
            </w:r>
          </w:p>
          <w:p>
            <w:pPr>
              <w:spacing w:before="156" w:beforeLines="50" w:after="156" w:afterLines="50" w:line="340" w:lineRule="exact"/>
              <w:rPr>
                <w:rFonts w:ascii="仿宋_GB2312" w:hAnsi="宋体" w:eastAsia="仿宋_GB2312"/>
                <w:bCs/>
                <w:sz w:val="28"/>
                <w:szCs w:val="28"/>
              </w:rPr>
            </w:pPr>
            <w:r>
              <w:rPr>
                <w:rFonts w:hint="eastAsia" w:ascii="仿宋" w:hAnsi="仿宋" w:eastAsia="仿宋" w:cs="仿宋"/>
                <w:bCs/>
                <w:sz w:val="28"/>
                <w:szCs w:val="28"/>
                <w:shd w:val="clear" w:color="auto" w:fill="FFFFFF"/>
              </w:rPr>
              <w:t>（须提供本项目负责人及管理团队相关证明材料及近六个月内任意一个月的社保证明）</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做好管理工作的交接以及对项目的合理化建议和做法。（5分）</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6</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本项目所能提供的相关机械设备2分、器材2分、物资配备情况2分。</w:t>
            </w:r>
          </w:p>
        </w:tc>
        <w:tc>
          <w:tcPr>
            <w:tcW w:w="352" w:type="pct"/>
          </w:tcPr>
          <w:p>
            <w:pPr>
              <w:spacing w:before="156" w:beforeLines="50" w:after="156" w:afterLines="50" w:line="340" w:lineRule="exact"/>
              <w:rPr>
                <w:rFonts w:ascii="仿宋_GB2312" w:hAnsi="宋体"/>
                <w:bCs/>
                <w:sz w:val="28"/>
                <w:szCs w:val="28"/>
              </w:rPr>
            </w:pPr>
            <w:r>
              <w:rPr>
                <w:rFonts w:hint="eastAsia" w:ascii="仿宋_GB2312" w:hAnsi="宋体"/>
                <w:bCs/>
                <w:sz w:val="28"/>
                <w:szCs w:val="28"/>
              </w:rPr>
              <w:t>6</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7</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内部管理情况。</w:t>
            </w:r>
          </w:p>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1、内部管理制度和质量控制标准情况，是否具有相关规章制度和保障措施；（3分）</w:t>
            </w:r>
          </w:p>
          <w:p>
            <w:pPr>
              <w:spacing w:before="156" w:beforeLines="50" w:after="156" w:afterLines="50" w:line="340" w:lineRule="exact"/>
              <w:rPr>
                <w:rFonts w:ascii="仿宋_GB2312" w:hAnsi="宋体" w:eastAsia="仿宋_GB2312"/>
                <w:b/>
                <w:bCs/>
                <w:i/>
                <w:sz w:val="28"/>
                <w:szCs w:val="28"/>
              </w:rPr>
            </w:pPr>
            <w:r>
              <w:rPr>
                <w:rFonts w:hint="eastAsia" w:ascii="仿宋_GB2312" w:hAnsi="宋体" w:eastAsia="仿宋_GB2312"/>
                <w:bCs/>
                <w:sz w:val="28"/>
                <w:szCs w:val="28"/>
              </w:rPr>
              <w:t>2、信息化物业管理系统共建方案：具有信息化物业管理能力，能够提供物业管理信息化系统建设方案。（3分）</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6</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8</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服务承诺和优惠措施：项目管理、质量保证和其他方面等所做的承诺及保证措施等。</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5</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9</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技术</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信息沟通及处理机制；具有多渠道面向学校和学生的信息反馈机制，具体实施方案切实可行、有针对性。</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10</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商务资信</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 w:hAnsi="仿宋" w:eastAsia="仿宋" w:cs="仿宋"/>
                <w:bCs/>
                <w:sz w:val="28"/>
                <w:szCs w:val="28"/>
              </w:rPr>
              <w:t>投标人技术力量情况（详见商务要求表）</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3</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11</w:t>
            </w:r>
          </w:p>
        </w:tc>
        <w:tc>
          <w:tcPr>
            <w:tcW w:w="461"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商务资信</w:t>
            </w:r>
          </w:p>
        </w:tc>
        <w:tc>
          <w:tcPr>
            <w:tcW w:w="3328"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类似项目成功经验。（详见商务要求表）</w:t>
            </w:r>
          </w:p>
        </w:tc>
        <w:tc>
          <w:tcPr>
            <w:tcW w:w="352"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2</w:t>
            </w:r>
          </w:p>
        </w:tc>
        <w:tc>
          <w:tcPr>
            <w:tcW w:w="494" w:type="pct"/>
          </w:tcPr>
          <w:p>
            <w:pPr>
              <w:spacing w:before="156" w:beforeLines="50" w:after="156" w:afterLines="50" w:line="340" w:lineRule="exact"/>
              <w:rPr>
                <w:rFonts w:ascii="仿宋_GB2312" w:hAnsi="宋体" w:eastAsia="仿宋_GB2312"/>
                <w:bCs/>
                <w:sz w:val="28"/>
                <w:szCs w:val="28"/>
              </w:rPr>
            </w:pPr>
            <w:r>
              <w:rPr>
                <w:rFonts w:hint="eastAsia" w:ascii="仿宋_GB2312" w:hAnsi="宋体" w:eastAsia="仿宋_GB2312"/>
                <w:bCs/>
                <w:sz w:val="28"/>
                <w:szCs w:val="28"/>
              </w:rPr>
              <w:t>客观分</w:t>
            </w:r>
          </w:p>
        </w:tc>
      </w:tr>
    </w:tbl>
    <w:p>
      <w:pPr>
        <w:spacing w:after="312" w:afterLines="100" w:line="340" w:lineRule="exact"/>
        <w:jc w:val="center"/>
        <w:outlineLvl w:val="0"/>
        <w:rPr>
          <w:rFonts w:hAnsi="宋体"/>
          <w:b/>
          <w:color w:val="000000"/>
          <w:sz w:val="36"/>
          <w:szCs w:val="36"/>
        </w:rPr>
      </w:pPr>
    </w:p>
    <w:p>
      <w:pPr>
        <w:spacing w:after="312" w:afterLines="100" w:line="340" w:lineRule="exact"/>
        <w:ind w:firstLine="2530" w:firstLineChars="700"/>
        <w:outlineLvl w:val="0"/>
        <w:rPr>
          <w:rFonts w:hAnsi="宋体"/>
          <w:b/>
          <w:color w:val="000000"/>
          <w:sz w:val="36"/>
          <w:szCs w:val="36"/>
        </w:rPr>
      </w:pPr>
      <w:bookmarkStart w:id="30" w:name="_Toc24960"/>
    </w:p>
    <w:p>
      <w:pPr>
        <w:spacing w:after="312" w:afterLines="100" w:line="340" w:lineRule="exact"/>
        <w:ind w:firstLine="2530" w:firstLineChars="700"/>
        <w:outlineLvl w:val="0"/>
        <w:rPr>
          <w:rFonts w:hAnsi="宋体"/>
          <w:b/>
          <w:color w:val="000000"/>
          <w:sz w:val="36"/>
          <w:szCs w:val="36"/>
        </w:rPr>
      </w:pPr>
      <w:r>
        <w:rPr>
          <w:rFonts w:hint="eastAsia" w:hAnsi="宋体"/>
          <w:b/>
          <w:color w:val="000000"/>
          <w:sz w:val="36"/>
          <w:szCs w:val="36"/>
        </w:rPr>
        <w:t>第四章  招标需求</w:t>
      </w:r>
      <w:bookmarkEnd w:id="29"/>
      <w:bookmarkEnd w:id="30"/>
    </w:p>
    <w:p>
      <w:pPr>
        <w:snapToGrid w:val="0"/>
        <w:spacing w:before="156" w:beforeLines="50" w:after="156" w:afterLines="50"/>
        <w:rPr>
          <w:rFonts w:ascii="宋体" w:hAnsi="宋体"/>
          <w:b/>
          <w:color w:val="000000"/>
          <w:spacing w:val="40"/>
          <w:kern w:val="0"/>
          <w:sz w:val="36"/>
          <w:szCs w:val="36"/>
        </w:rPr>
      </w:pPr>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cs="Arial"/>
          <w:b/>
          <w:sz w:val="32"/>
          <w:szCs w:val="32"/>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bookmarkStart w:id="31" w:name="PO_TDCUS_ITEM_PB_REQ_FILE_1_1_0"/>
      <w:bookmarkStart w:id="32" w:name="_Toc496796639"/>
    </w:p>
    <w:p>
      <w:pPr>
        <w:snapToGrid w:val="0"/>
        <w:spacing w:after="156" w:afterLines="50" w:line="460" w:lineRule="exact"/>
        <w:jc w:val="center"/>
        <w:rPr>
          <w:rFonts w:ascii="仿宋" w:hAnsi="仿宋" w:eastAsia="仿宋" w:cs="Arial"/>
          <w:b/>
          <w:sz w:val="32"/>
          <w:szCs w:val="32"/>
        </w:rPr>
      </w:pPr>
      <w:r>
        <w:rPr>
          <w:rFonts w:hint="eastAsia" w:ascii="仿宋" w:hAnsi="仿宋" w:eastAsia="仿宋" w:cs="Arial"/>
          <w:b/>
          <w:sz w:val="32"/>
          <w:szCs w:val="32"/>
        </w:rPr>
        <w:t>一、采购需求</w:t>
      </w:r>
    </w:p>
    <w:p>
      <w:pPr>
        <w:snapToGrid w:val="0"/>
        <w:spacing w:after="156" w:afterLines="50" w:line="460" w:lineRule="exact"/>
        <w:jc w:val="center"/>
        <w:rPr>
          <w:rFonts w:ascii="仿宋" w:hAnsi="仿宋" w:eastAsia="仿宋" w:cs="Arial"/>
          <w:b/>
          <w:sz w:val="32"/>
          <w:szCs w:val="32"/>
        </w:rPr>
      </w:pPr>
    </w:p>
    <w:p>
      <w:pPr>
        <w:snapToGrid w:val="0"/>
        <w:spacing w:after="156" w:afterLines="50" w:line="460" w:lineRule="exact"/>
        <w:jc w:val="center"/>
        <w:rPr>
          <w:rFonts w:ascii="仿宋" w:hAnsi="仿宋" w:eastAsia="仿宋" w:cs="Arial"/>
          <w:b/>
          <w:sz w:val="32"/>
          <w:szCs w:val="32"/>
        </w:rPr>
      </w:pPr>
      <w:r>
        <w:rPr>
          <w:rFonts w:hint="eastAsia" w:ascii="仿宋" w:hAnsi="仿宋" w:eastAsia="仿宋" w:cs="Arial"/>
          <w:b/>
          <w:sz w:val="32"/>
          <w:szCs w:val="32"/>
        </w:rPr>
        <w:t>采购项目内容、数量及预算</w:t>
      </w:r>
    </w:p>
    <w:tbl>
      <w:tblPr>
        <w:tblStyle w:val="59"/>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167"/>
        <w:gridCol w:w="899"/>
        <w:gridCol w:w="85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59"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标项序号</w:t>
            </w:r>
          </w:p>
        </w:tc>
        <w:tc>
          <w:tcPr>
            <w:tcW w:w="3167"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标项名称</w:t>
            </w:r>
          </w:p>
        </w:tc>
        <w:tc>
          <w:tcPr>
            <w:tcW w:w="899"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数量</w:t>
            </w:r>
          </w:p>
        </w:tc>
        <w:tc>
          <w:tcPr>
            <w:tcW w:w="850"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单位</w:t>
            </w:r>
          </w:p>
        </w:tc>
        <w:tc>
          <w:tcPr>
            <w:tcW w:w="2263"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59"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1</w:t>
            </w:r>
          </w:p>
        </w:tc>
        <w:tc>
          <w:tcPr>
            <w:tcW w:w="3167"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浙江中医药大学滨文校区、滨文南校区物业服务项目</w:t>
            </w:r>
          </w:p>
        </w:tc>
        <w:tc>
          <w:tcPr>
            <w:tcW w:w="899"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1</w:t>
            </w:r>
          </w:p>
        </w:tc>
        <w:tc>
          <w:tcPr>
            <w:tcW w:w="850"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项</w:t>
            </w:r>
          </w:p>
        </w:tc>
        <w:tc>
          <w:tcPr>
            <w:tcW w:w="2263"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59"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2</w:t>
            </w:r>
          </w:p>
        </w:tc>
        <w:tc>
          <w:tcPr>
            <w:tcW w:w="3167"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浙江中医药大学富春校区物业服务项目</w:t>
            </w:r>
          </w:p>
        </w:tc>
        <w:tc>
          <w:tcPr>
            <w:tcW w:w="899"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1</w:t>
            </w:r>
          </w:p>
        </w:tc>
        <w:tc>
          <w:tcPr>
            <w:tcW w:w="850"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项</w:t>
            </w:r>
          </w:p>
        </w:tc>
        <w:tc>
          <w:tcPr>
            <w:tcW w:w="2263" w:type="dxa"/>
            <w:vAlign w:val="center"/>
          </w:tcPr>
          <w:p>
            <w:pPr>
              <w:snapToGrid w:val="0"/>
              <w:spacing w:after="156" w:afterLines="50" w:line="460" w:lineRule="exact"/>
              <w:jc w:val="center"/>
              <w:rPr>
                <w:rFonts w:ascii="仿宋" w:hAnsi="仿宋" w:eastAsia="仿宋" w:cs="Arial"/>
                <w:bCs/>
                <w:sz w:val="28"/>
                <w:szCs w:val="28"/>
              </w:rPr>
            </w:pPr>
            <w:r>
              <w:rPr>
                <w:rFonts w:hint="eastAsia" w:ascii="仿宋" w:hAnsi="仿宋" w:eastAsia="仿宋" w:cs="Arial"/>
                <w:bCs/>
                <w:sz w:val="28"/>
                <w:szCs w:val="28"/>
              </w:rPr>
              <w:t>2000.5</w:t>
            </w:r>
          </w:p>
        </w:tc>
      </w:tr>
    </w:tbl>
    <w:p>
      <w:pPr>
        <w:pStyle w:val="146"/>
        <w:adjustRightInd w:val="0"/>
        <w:snapToGrid w:val="0"/>
        <w:spacing w:line="520" w:lineRule="exact"/>
        <w:jc w:val="center"/>
        <w:rPr>
          <w:rFonts w:ascii="黑体" w:hAnsi="黑体" w:eastAsia="黑体" w:cs="黑体"/>
          <w:bCs/>
          <w:sz w:val="32"/>
          <w:szCs w:val="32"/>
        </w:rPr>
      </w:pPr>
      <w:bookmarkStart w:id="33" w:name="_Hlk75334997"/>
    </w:p>
    <w:p>
      <w:pPr>
        <w:pStyle w:val="146"/>
        <w:adjustRightInd w:val="0"/>
        <w:snapToGrid w:val="0"/>
        <w:spacing w:line="520" w:lineRule="exact"/>
        <w:jc w:val="center"/>
        <w:rPr>
          <w:rFonts w:ascii="黑体" w:hAnsi="黑体" w:eastAsia="黑体" w:cs="黑体"/>
          <w:bCs/>
          <w:sz w:val="32"/>
          <w:szCs w:val="32"/>
        </w:rPr>
      </w:pPr>
    </w:p>
    <w:p>
      <w:pPr>
        <w:pStyle w:val="146"/>
        <w:adjustRightInd w:val="0"/>
        <w:snapToGrid w:val="0"/>
        <w:spacing w:line="520" w:lineRule="exact"/>
        <w:jc w:val="center"/>
        <w:rPr>
          <w:rFonts w:ascii="黑体" w:hAnsi="黑体" w:eastAsia="黑体" w:cs="黑体"/>
          <w:bCs/>
          <w:sz w:val="32"/>
          <w:szCs w:val="32"/>
        </w:rPr>
      </w:pPr>
    </w:p>
    <w:p>
      <w:pPr>
        <w:pStyle w:val="146"/>
        <w:adjustRightInd w:val="0"/>
        <w:snapToGrid w:val="0"/>
        <w:spacing w:line="520" w:lineRule="exact"/>
        <w:jc w:val="center"/>
        <w:rPr>
          <w:rFonts w:ascii="黑体" w:hAnsi="黑体" w:eastAsia="黑体" w:cs="黑体"/>
          <w:bCs/>
          <w:sz w:val="32"/>
          <w:szCs w:val="32"/>
        </w:rPr>
      </w:pPr>
    </w:p>
    <w:p>
      <w:pPr>
        <w:pStyle w:val="146"/>
        <w:adjustRightInd w:val="0"/>
        <w:snapToGrid w:val="0"/>
        <w:spacing w:line="520" w:lineRule="exact"/>
        <w:jc w:val="center"/>
        <w:rPr>
          <w:rFonts w:ascii="黑体" w:hAnsi="黑体" w:eastAsia="黑体" w:cs="黑体"/>
          <w:bCs/>
          <w:sz w:val="32"/>
          <w:szCs w:val="32"/>
        </w:rPr>
      </w:pPr>
      <w:r>
        <w:rPr>
          <w:rFonts w:hint="eastAsia" w:ascii="黑体" w:hAnsi="黑体" w:eastAsia="黑体" w:cs="黑体"/>
          <w:bCs/>
          <w:sz w:val="32"/>
          <w:szCs w:val="32"/>
        </w:rPr>
        <w:t>标项1：浙江中医药大学滨文校区、滨文南校区物业管理服务项目</w:t>
      </w:r>
      <w:bookmarkStart w:id="34" w:name="技术需求"/>
      <w:bookmarkEnd w:id="34"/>
      <w:bookmarkStart w:id="35" w:name="jsxq_bx_1"/>
      <w:bookmarkEnd w:id="35"/>
      <w:r>
        <w:rPr>
          <w:rFonts w:hint="eastAsia" w:ascii="黑体" w:hAnsi="黑体" w:eastAsia="黑体" w:cs="黑体"/>
          <w:bCs/>
          <w:sz w:val="32"/>
          <w:szCs w:val="32"/>
        </w:rPr>
        <w:t>的需求文档：</w:t>
      </w:r>
    </w:p>
    <w:p>
      <w:pPr>
        <w:adjustRightInd w:val="0"/>
        <w:snapToGrid w:val="0"/>
        <w:spacing w:line="520" w:lineRule="exact"/>
        <w:ind w:firstLine="640" w:firstLineChars="200"/>
        <w:rPr>
          <w:rFonts w:ascii="黑体" w:hAnsi="黑体" w:eastAsia="黑体" w:cs="黑体"/>
          <w:bCs/>
          <w:kern w:val="0"/>
          <w:sz w:val="32"/>
          <w:szCs w:val="32"/>
        </w:rPr>
      </w:pPr>
      <w:bookmarkStart w:id="36" w:name="jsxq_qd_1"/>
      <w:bookmarkEnd w:id="36"/>
      <w:r>
        <w:rPr>
          <w:rFonts w:hint="eastAsia" w:ascii="黑体" w:hAnsi="黑体" w:eastAsia="黑体" w:cs="黑体"/>
          <w:bCs/>
          <w:kern w:val="0"/>
          <w:sz w:val="32"/>
          <w:szCs w:val="32"/>
        </w:rPr>
        <w:t>一、招标项目简介</w:t>
      </w:r>
    </w:p>
    <w:p>
      <w:pPr>
        <w:adjustRightInd w:val="0"/>
        <w:snapToGrid w:val="0"/>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浙江中医药大学滨文校区，位于杭州市滨江区滨文路548号，北临东信大道和沪昆铁路，东临明德路，南临滨文路，西临浦沿路，占地约370亩，总建筑面积约20万平方米，主要建筑包括行政楼、科研楼、教学楼、实验楼、图书馆、体育馆、动物实验中心、中医药博物馆、学生公寓、食堂以及其他配套设施。</w:t>
      </w:r>
      <w:r>
        <w:rPr>
          <w:rFonts w:hint="eastAsia" w:ascii="仿宋" w:hAnsi="仿宋" w:eastAsia="仿宋" w:cs="仿宋"/>
          <w:b/>
          <w:bCs/>
          <w:sz w:val="32"/>
          <w:szCs w:val="32"/>
        </w:rPr>
        <w:t>滨文校区物业管理采购服务为1-24号楼（不含制剂楼、动物实验中心）、中医药博物馆、室外道路及其他公共场所，建筑面积约20万平方米（具体以实际面积为准）。</w:t>
      </w:r>
    </w:p>
    <w:p>
      <w:pPr>
        <w:adjustRightInd w:val="0"/>
        <w:snapToGrid w:val="0"/>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浙江中医药大学滨文南校区，位于杭州市滨江区滨文路481号，北临滨文路，东接滨文苑，南临明志路，西临至善路，占地168亩，总建筑面积约为9万平方米，主要建筑包括行政楼、博爱楼、教学楼、实验楼、图书馆、体育馆、动物中心以及其他配套设施。</w:t>
      </w:r>
      <w:r>
        <w:rPr>
          <w:rFonts w:hint="eastAsia" w:ascii="仿宋" w:hAnsi="仿宋" w:eastAsia="仿宋" w:cs="仿宋"/>
          <w:b/>
          <w:bCs/>
          <w:sz w:val="32"/>
          <w:szCs w:val="32"/>
        </w:rPr>
        <w:t>滨文南校区物业管理采购服务为博爱楼及其南侧活动场地，其中博爱楼地上17层，地下1层，建筑面积约3万平方米（具体以实际面积为准）。</w:t>
      </w:r>
    </w:p>
    <w:p>
      <w:pPr>
        <w:adjustRightInd w:val="0"/>
        <w:snapToGrid w:val="0"/>
        <w:spacing w:line="52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二、招标项目综述及说明</w:t>
      </w:r>
    </w:p>
    <w:p>
      <w:pPr>
        <w:adjustRightInd w:val="0"/>
        <w:snapToGrid w:val="0"/>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（一）招标项目综述</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1.管理理念</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坚持以人为本，营造文明、和谐、温馨的校园环境；</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坚持规范化、制度化，创造一流的服务品牌；</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坚持服务第一，强化宗旨意识，提供优良的后勤服务。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2.管理目标</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通过努力达到“三优一保证”（优美环境、优质服务、优化功能、保证安全）。</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3.管理方式</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采取市场化运作，由浙江中医药大学委托专业物业服务企业对浙江中医药大学滨文校区（含南校区）2024年8月1日至2026年8月31日物业管理外包提供服务并进行管理。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合同签订后，合同期内遇国家、省、市最低保障工资及福利待遇政策变更，物业管理费不作调整。</w:t>
      </w:r>
    </w:p>
    <w:p>
      <w:pPr>
        <w:adjustRightInd w:val="0"/>
        <w:snapToGrid w:val="0"/>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（二）相关法规、管理条例与技术标准、行业规范</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1.《浙江省高等学校物业管理服务标准及参考定额》</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2.《物业管理条例》</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3.《物业服务收费明码标价规定》</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4.《高等学校物业服务规范》</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5.国家规定的标准和规范，有新标准按新标准执行</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6.行业标准及规范，有新标准按新标准执行</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7.其他相关标准</w:t>
      </w:r>
    </w:p>
    <w:p>
      <w:pPr>
        <w:adjustRightInd w:val="0"/>
        <w:snapToGrid w:val="0"/>
        <w:spacing w:line="520" w:lineRule="exact"/>
        <w:ind w:firstLine="643" w:firstLineChars="200"/>
        <w:rPr>
          <w:rFonts w:ascii="楷体" w:hAnsi="楷体" w:eastAsia="楷体" w:cs="楷体"/>
          <w:b/>
          <w:sz w:val="32"/>
          <w:szCs w:val="32"/>
        </w:rPr>
      </w:pPr>
      <w:bookmarkStart w:id="37" w:name="_Hlk75073792"/>
      <w:r>
        <w:rPr>
          <w:rFonts w:hint="eastAsia" w:ascii="楷体" w:hAnsi="楷体" w:eastAsia="楷体" w:cs="楷体"/>
          <w:b/>
          <w:sz w:val="32"/>
          <w:szCs w:val="32"/>
        </w:rPr>
        <w:t>（三）招标项目相关内容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物业保洁管理。两校区公共区域保洁；指定区域室内部位的卫生保洁；停车场、自行车棚、广场、室外道路、运动场地及地下车库等所有公共区域铺砖、硬化地面的卫生保洁；教室、多媒体室等开关门及地下室的管理；两校区内日常垃圾分类及垃圾房管理；协助物业智能化管理平台服务。每年安排专业单位对校园雨水、污水主管进行疏通和清理，防止管网堵塞。</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维修及大型设备运行管理。两校区内空调、电梯、供水系统、打铃系统、报告厅音控系统等大型设施设备的日常运行及设备平台管理服务；两校区内公共区域（含指定的室内区域）物业零星维修及报修管理平台服务；招标人要求的重大活动、会议现场保障服务工作，快速处理紧急事故，具备大型设备设施检测和抢修能力，且有相关安装能力；</w:t>
      </w:r>
      <w:r>
        <w:rPr>
          <w:rFonts w:hint="eastAsia" w:ascii="仿宋" w:hAnsi="仿宋" w:eastAsia="仿宋" w:cs="仿宋"/>
          <w:sz w:val="30"/>
          <w:szCs w:val="30"/>
        </w:rPr>
        <w:t>对校区内非机动车充电、机动车汽车设施维修及运维保障；</w:t>
      </w:r>
      <w:r>
        <w:rPr>
          <w:rFonts w:hint="eastAsia" w:ascii="仿宋" w:hAnsi="仿宋" w:eastAsia="仿宋" w:cs="仿宋"/>
          <w:sz w:val="32"/>
          <w:szCs w:val="32"/>
        </w:rPr>
        <w:t>两校区内日常节能管理及实施方案制定，协助节能管理平台服务。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电气设施设备运行管理。负责两校区内高低压电气设备设施的运行与维护，包括变压器、高低压柜、高低压电缆、补偿柜、直流屏、继电保护系统、电力系统二次电路控制系统、气体灭火系统、配电监控系统等，确保两校区内用电安全及供电可靠，具备安全技术防范能力，能快速处理紧急事故，具备配电房设备设施试验和抢修能力。</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学生公寓（含文苑楼、博爱楼）和24号楼运行管理。负责滨文校区内学生公寓（含文苑楼、博爱楼）和24号楼环境卫生管理、内务管理、生活秩序管理、安全管理、水电设施管理、维修管理、值班用房管理、文化建设、思政协同及其他事务，管理公寓内住宿、水电、门禁等服务平台，确保学生公寓（含文苑楼、博爱楼）的日常运行；负责校区值班用房管理，含校领导、中层、安保、学工等各值班室床单、被套清洗、物资购置及日常运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5.垃圾清运。负责提供两校区内可回收垃圾、有害垃圾、其他垃圾、易腐垃圾的清运服务，以及化粪池、食堂隔油池的清掏服务，做到日产日清。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6.安防服务。负责滨文南校区内秩序维护（含</w:t>
      </w:r>
      <w:r>
        <w:rPr>
          <w:rFonts w:hint="eastAsia" w:ascii="仿宋" w:hAnsi="仿宋" w:eastAsia="仿宋" w:cs="仿宋"/>
          <w:kern w:val="0"/>
          <w:sz w:val="32"/>
          <w:szCs w:val="32"/>
        </w:rPr>
        <w:t>门岗）、</w:t>
      </w:r>
      <w:r>
        <w:rPr>
          <w:rFonts w:hint="eastAsia" w:ascii="仿宋" w:hAnsi="仿宋" w:eastAsia="仿宋" w:cs="仿宋"/>
          <w:sz w:val="32"/>
          <w:szCs w:val="32"/>
        </w:rPr>
        <w:t>消防、治安、交通</w:t>
      </w:r>
      <w:r>
        <w:rPr>
          <w:rFonts w:hint="eastAsia" w:ascii="仿宋" w:hAnsi="仿宋" w:eastAsia="仿宋" w:cs="仿宋"/>
          <w:kern w:val="0"/>
          <w:sz w:val="32"/>
          <w:szCs w:val="32"/>
        </w:rPr>
        <w:t>等管理以及消防、监控设施设备运行管理</w:t>
      </w:r>
      <w:r>
        <w:rPr>
          <w:rFonts w:hint="eastAsia" w:ascii="仿宋" w:hAnsi="仿宋" w:eastAsia="仿宋" w:cs="仿宋"/>
          <w:sz w:val="32"/>
          <w:szCs w:val="32"/>
        </w:rPr>
        <w:t>；协助学校做好校园综合治理、“平安校园”建设、维稳等工作以及安全宣传教育、培训与演练。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物业管理信息化建设。协助学校开展物业管理信息化建设，协同采购人开发相关服务平台，获得的知识产权属于采购人。</w:t>
      </w:r>
    </w:p>
    <w:p>
      <w:pPr>
        <w:pStyle w:val="1027"/>
        <w:adjustRightInd w:val="0"/>
        <w:snapToGrid w:val="0"/>
        <w:spacing w:line="520" w:lineRule="exact"/>
        <w:ind w:firstLine="640" w:firstLineChars="200"/>
        <w:rPr>
          <w:rFonts w:ascii="仿宋" w:hAnsi="仿宋" w:eastAsia="仿宋" w:cs="仿宋"/>
          <w:sz w:val="32"/>
          <w:szCs w:val="32"/>
        </w:rPr>
      </w:pPr>
      <w:bookmarkStart w:id="38" w:name="_Hlk75251744"/>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协助采购人完成节能减排、垃圾分类、低碳校园等低碳学校创建工作，每月提供能源管理分析报告。</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.防雷检测</w:t>
      </w:r>
      <w:r>
        <w:rPr>
          <w:rFonts w:hint="eastAsia" w:ascii="仿宋" w:hAnsi="仿宋" w:eastAsia="仿宋" w:cs="仿宋"/>
          <w:sz w:val="32"/>
          <w:szCs w:val="32"/>
        </w:rPr>
        <w:t>。每年安排专业单位对校园内的防雷装置和设施进行检测，并出具报告。</w:t>
      </w:r>
    </w:p>
    <w:bookmarkEnd w:id="38"/>
    <w:p>
      <w:pPr>
        <w:autoSpaceDE w:val="0"/>
        <w:autoSpaceDN w:val="0"/>
        <w:adjustRightInd w:val="0"/>
        <w:snapToGrid w:val="0"/>
        <w:spacing w:line="52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（四）服务人员数量及素质要求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1.服务人员要热爱学校和本职工作，思想端正，身体健康，踏实肯干，受过专业培训，业务熟练，统一着装，标识鲜明，礼仪规范，有较强的责任心。</w:t>
      </w:r>
    </w:p>
    <w:p>
      <w:pPr>
        <w:adjustRightInd w:val="0"/>
        <w:snapToGrid w:val="0"/>
        <w:spacing w:line="520" w:lineRule="exact"/>
        <w:ind w:firstLine="560" w:firstLineChars="200"/>
        <w:rPr>
          <w:rFonts w:ascii="仿宋" w:hAnsi="仿宋" w:eastAsia="仿宋" w:cs="仿宋"/>
          <w:sz w:val="32"/>
          <w:szCs w:val="32"/>
        </w:rPr>
      </w:pPr>
      <w:r>
        <w:rPr>
          <w:rFonts w:hint="eastAsia" w:ascii="仿宋" w:hAnsi="仿宋" w:eastAsia="仿宋"/>
          <w:bCs/>
          <w:color w:val="000000"/>
          <w:sz w:val="28"/>
          <w:szCs w:val="28"/>
        </w:rPr>
        <w:t>▲</w:t>
      </w:r>
      <w:r>
        <w:rPr>
          <w:rFonts w:hint="eastAsia" w:ascii="仿宋" w:hAnsi="仿宋" w:eastAsia="仿宋" w:cs="仿宋"/>
          <w:sz w:val="32"/>
          <w:szCs w:val="32"/>
        </w:rPr>
        <w:t>2.全部须持证上岗的岗位需取得有效期内的相关从业资格证，包括</w:t>
      </w:r>
      <w:r>
        <w:rPr>
          <w:rFonts w:hint="eastAsia" w:ascii="仿宋" w:hAnsi="仿宋" w:eastAsia="仿宋"/>
          <w:sz w:val="32"/>
          <w:szCs w:val="32"/>
        </w:rPr>
        <w:t>特种作业操作证（高、低压电工作业，发证机构：应急管理部门），特种设备安全管理和作业人员证（特种设备安全管理、电梯安全管理、电梯作业，发证机构：质量技术监督部门/市场监督管理部门）</w:t>
      </w:r>
      <w:r>
        <w:rPr>
          <w:rFonts w:hint="eastAsia" w:ascii="仿宋" w:hAnsi="仿宋" w:eastAsia="仿宋" w:cs="仿宋"/>
          <w:sz w:val="32"/>
          <w:szCs w:val="32"/>
        </w:rPr>
        <w:t>、构建筑物消防员证</w:t>
      </w:r>
      <w:r>
        <w:rPr>
          <w:rFonts w:hint="eastAsia" w:ascii="仿宋" w:hAnsi="仿宋" w:eastAsia="仿宋"/>
          <w:sz w:val="32"/>
          <w:szCs w:val="32"/>
        </w:rPr>
        <w:t>（发证机构：公安部消防局/消防行业技能鉴定机构）</w:t>
      </w:r>
      <w:r>
        <w:rPr>
          <w:rFonts w:hint="eastAsia" w:ascii="仿宋" w:hAnsi="仿宋" w:eastAsia="仿宋" w:cs="仿宋"/>
          <w:sz w:val="32"/>
          <w:szCs w:val="32"/>
        </w:rPr>
        <w:t>或消防设施操作员证</w:t>
      </w:r>
      <w:r>
        <w:rPr>
          <w:rFonts w:hint="eastAsia" w:ascii="仿宋" w:hAnsi="仿宋" w:eastAsia="仿宋"/>
          <w:sz w:val="32"/>
          <w:szCs w:val="32"/>
        </w:rPr>
        <w:t>（发证机构：公安部消防局/消防行业技能鉴定机构）、</w:t>
      </w:r>
      <w:r>
        <w:rPr>
          <w:rFonts w:hint="eastAsia" w:ascii="仿宋" w:hAnsi="仿宋" w:eastAsia="仿宋" w:cs="仿宋"/>
          <w:sz w:val="32"/>
          <w:szCs w:val="32"/>
        </w:rPr>
        <w:t>保安证</w:t>
      </w:r>
      <w:r>
        <w:rPr>
          <w:rFonts w:hint="eastAsia" w:ascii="仿宋" w:hAnsi="仿宋" w:eastAsia="仿宋"/>
          <w:sz w:val="32"/>
          <w:szCs w:val="32"/>
        </w:rPr>
        <w:t>（发证机构：公安部门及相关机构）</w:t>
      </w:r>
      <w:r>
        <w:rPr>
          <w:rFonts w:hint="eastAsia" w:ascii="仿宋" w:hAnsi="仿宋" w:eastAsia="仿宋" w:cs="仿宋"/>
          <w:sz w:val="32"/>
          <w:szCs w:val="32"/>
        </w:rPr>
        <w:t>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3.服务人员与校方发生纠纷时，首先应服从校方相关职能部门的安排，积极主动与校方相关职能部门配合，化解矛盾、解决纠纷。</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4.主要岗位人员要求及必须驻校日常运维人员数量要求：</w:t>
      </w:r>
    </w:p>
    <w:tbl>
      <w:tblPr>
        <w:tblStyle w:val="59"/>
        <w:tblpPr w:leftFromText="180" w:rightFromText="180" w:vertAnchor="text" w:horzAnchor="page" w:tblpX="2137" w:tblpY="659"/>
        <w:tblOverlap w:val="never"/>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236"/>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5236"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岗位</w:t>
            </w:r>
          </w:p>
        </w:tc>
        <w:tc>
          <w:tcPr>
            <w:tcW w:w="2275"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驻校日常运维人员数量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项目负责人</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2</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行政管理人员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3</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保洁主管</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4</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工程主管</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5</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设备主管</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6</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高配主管</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7</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公寓主管</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8</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公寓楼长</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9</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公寓值班员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10</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高配值班员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11</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水电维护及维修人员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12</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设备管理员（含音控管理员、电梯管理员、空调管理员、水泵管理员、教室管理员）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13</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会务保障人员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13</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保洁员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14</w:t>
            </w:r>
          </w:p>
        </w:tc>
        <w:tc>
          <w:tcPr>
            <w:tcW w:w="523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楼宇管家</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gridSpan w:val="2"/>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滨文校区总人数</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5236"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岗位</w:t>
            </w:r>
          </w:p>
        </w:tc>
        <w:tc>
          <w:tcPr>
            <w:tcW w:w="2275"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驻校日常运维人员数量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15</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项目主管</w:t>
            </w:r>
          </w:p>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（物业、安防各1名）</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16</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保洁员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17</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bookmarkStart w:id="39" w:name="_Hlk75332940"/>
            <w:r>
              <w:rPr>
                <w:rFonts w:hint="eastAsia" w:ascii="仿宋" w:hAnsi="仿宋" w:eastAsia="仿宋" w:cs="仿宋"/>
                <w:sz w:val="28"/>
                <w:szCs w:val="28"/>
              </w:rPr>
              <w:t>消防监控员</w:t>
            </w:r>
            <w:bookmarkEnd w:id="39"/>
          </w:p>
        </w:tc>
        <w:tc>
          <w:tcPr>
            <w:tcW w:w="2275" w:type="dxa"/>
            <w:vMerge w:val="restart"/>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18</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bookmarkStart w:id="40" w:name="_Hlk75332972"/>
            <w:r>
              <w:rPr>
                <w:rFonts w:hint="eastAsia" w:ascii="仿宋" w:hAnsi="仿宋" w:eastAsia="仿宋" w:cs="仿宋"/>
                <w:sz w:val="28"/>
                <w:szCs w:val="28"/>
              </w:rPr>
              <w:t>安保人员</w:t>
            </w:r>
            <w:bookmarkEnd w:id="40"/>
          </w:p>
        </w:tc>
        <w:tc>
          <w:tcPr>
            <w:tcW w:w="2275" w:type="dxa"/>
            <w:vMerge w:val="continue"/>
            <w:tcBorders>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19</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水电维护及维修人员、设备管理员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20</w:t>
            </w:r>
          </w:p>
        </w:tc>
        <w:tc>
          <w:tcPr>
            <w:tcW w:w="5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高配</w:t>
            </w:r>
          </w:p>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值班员</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滨文南总人数</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合计总人数</w:t>
            </w:r>
          </w:p>
        </w:tc>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 w:val="28"/>
                <w:szCs w:val="28"/>
              </w:rPr>
            </w:pPr>
            <w:r>
              <w:rPr>
                <w:rFonts w:hint="eastAsia" w:ascii="仿宋" w:hAnsi="仿宋" w:eastAsia="仿宋" w:cs="仿宋"/>
                <w:sz w:val="28"/>
                <w:szCs w:val="28"/>
              </w:rPr>
              <w:t>≥139</w:t>
            </w:r>
          </w:p>
        </w:tc>
      </w:tr>
    </w:tbl>
    <w:p>
      <w:pPr>
        <w:pStyle w:val="1027"/>
        <w:adjustRightInd w:val="0"/>
        <w:snapToGrid w:val="0"/>
        <w:spacing w:line="520" w:lineRule="exact"/>
        <w:ind w:firstLine="640" w:firstLineChars="200"/>
        <w:rPr>
          <w:rFonts w:ascii="仿宋" w:hAnsi="仿宋" w:eastAsia="仿宋" w:cs="仿宋"/>
          <w:sz w:val="32"/>
          <w:szCs w:val="32"/>
        </w:rPr>
      </w:pPr>
    </w:p>
    <w:p>
      <w:pPr>
        <w:ind w:firstLine="320" w:firstLineChars="100"/>
        <w:rPr>
          <w:rFonts w:ascii="仿宋" w:hAnsi="仿宋" w:eastAsia="仿宋"/>
          <w:sz w:val="32"/>
          <w:szCs w:val="32"/>
        </w:rPr>
      </w:pPr>
      <w:r>
        <w:rPr>
          <w:rFonts w:hint="eastAsia" w:ascii="仿宋" w:hAnsi="仿宋" w:eastAsia="仿宋"/>
          <w:sz w:val="32"/>
          <w:szCs w:val="32"/>
        </w:rPr>
        <w:t>（1）项目负责人要求：</w:t>
      </w:r>
    </w:p>
    <w:p>
      <w:pPr>
        <w:ind w:firstLine="640" w:firstLineChars="200"/>
        <w:rPr>
          <w:rFonts w:ascii="仿宋" w:hAnsi="仿宋" w:eastAsia="仿宋"/>
          <w:sz w:val="32"/>
          <w:szCs w:val="32"/>
        </w:rPr>
      </w:pPr>
      <w:r>
        <w:rPr>
          <w:rFonts w:hint="eastAsia" w:ascii="仿宋" w:hAnsi="仿宋" w:eastAsia="仿宋" w:cs="仿宋"/>
          <w:sz w:val="32"/>
          <w:szCs w:val="32"/>
        </w:rPr>
        <w:t>a.</w:t>
      </w:r>
      <w:r>
        <w:rPr>
          <w:rFonts w:hint="eastAsia" w:ascii="仿宋" w:hAnsi="仿宋" w:eastAsia="仿宋"/>
          <w:sz w:val="32"/>
          <w:szCs w:val="32"/>
        </w:rPr>
        <w:t>政治素质好、形象良好，有良好的服务意识和强烈的敬业精神，有较强的综合素质和岗位胜任力，善于沟通，遇突发事故有独立处理解决问题的能力。</w:t>
      </w:r>
    </w:p>
    <w:p>
      <w:pPr>
        <w:ind w:firstLine="640" w:firstLineChars="200"/>
        <w:rPr>
          <w:rFonts w:ascii="仿宋" w:hAnsi="仿宋" w:eastAsia="仿宋"/>
          <w:sz w:val="32"/>
          <w:szCs w:val="32"/>
        </w:rPr>
      </w:pPr>
      <w:r>
        <w:rPr>
          <w:rFonts w:hint="eastAsia" w:ascii="仿宋" w:hAnsi="仿宋" w:eastAsia="仿宋" w:cs="仿宋"/>
          <w:sz w:val="32"/>
          <w:szCs w:val="32"/>
        </w:rPr>
        <w:t>b.专</w:t>
      </w:r>
      <w:r>
        <w:rPr>
          <w:rFonts w:hint="eastAsia" w:ascii="仿宋" w:hAnsi="仿宋" w:eastAsia="仿宋"/>
          <w:sz w:val="32"/>
          <w:szCs w:val="32"/>
        </w:rPr>
        <w:t>科及以上学历，具有全国物业管理企业经理（发证机构：建设部/全国城建培训中心）</w:t>
      </w:r>
    </w:p>
    <w:p>
      <w:pPr>
        <w:ind w:firstLine="640" w:firstLineChars="200"/>
        <w:rPr>
          <w:rFonts w:ascii="仿宋" w:hAnsi="仿宋" w:eastAsia="仿宋"/>
          <w:sz w:val="32"/>
          <w:szCs w:val="32"/>
        </w:rPr>
      </w:pPr>
      <w:r>
        <w:rPr>
          <w:rFonts w:hint="eastAsia" w:ascii="仿宋" w:hAnsi="仿宋" w:eastAsia="仿宋" w:cs="仿宋"/>
          <w:sz w:val="32"/>
          <w:szCs w:val="32"/>
        </w:rPr>
        <w:t>c.</w:t>
      </w:r>
      <w:r>
        <w:rPr>
          <w:rFonts w:hint="eastAsia" w:ascii="仿宋" w:hAnsi="仿宋" w:eastAsia="仿宋"/>
          <w:sz w:val="32"/>
          <w:szCs w:val="32"/>
        </w:rPr>
        <w:t>具有较丰富的综合物业管理工作经验及综合物业项目负责人工作经验</w:t>
      </w:r>
    </w:p>
    <w:p>
      <w:pPr>
        <w:ind w:firstLine="320" w:firstLineChars="100"/>
        <w:rPr>
          <w:rFonts w:ascii="仿宋" w:hAnsi="仿宋" w:eastAsia="仿宋"/>
          <w:sz w:val="32"/>
          <w:szCs w:val="32"/>
        </w:rPr>
      </w:pPr>
      <w:r>
        <w:rPr>
          <w:rFonts w:hint="eastAsia" w:ascii="仿宋" w:hAnsi="仿宋" w:eastAsia="仿宋"/>
          <w:sz w:val="32"/>
          <w:szCs w:val="32"/>
        </w:rPr>
        <w:t>（2）行政管理人员及主管要求</w:t>
      </w:r>
    </w:p>
    <w:p>
      <w:pPr>
        <w:ind w:firstLine="640" w:firstLineChars="200"/>
        <w:rPr>
          <w:rFonts w:ascii="仿宋" w:hAnsi="仿宋" w:eastAsia="仿宋"/>
          <w:sz w:val="32"/>
          <w:szCs w:val="32"/>
        </w:rPr>
      </w:pPr>
      <w:r>
        <w:rPr>
          <w:rFonts w:hint="eastAsia" w:ascii="仿宋" w:hAnsi="仿宋" w:eastAsia="仿宋" w:cs="仿宋"/>
          <w:sz w:val="32"/>
          <w:szCs w:val="32"/>
        </w:rPr>
        <w:t>a.</w:t>
      </w:r>
      <w:r>
        <w:rPr>
          <w:rFonts w:hint="eastAsia" w:ascii="仿宋" w:hAnsi="仿宋" w:eastAsia="仿宋"/>
          <w:sz w:val="32"/>
          <w:szCs w:val="32"/>
        </w:rPr>
        <w:t>政治素质好、形象良好，有良好的服务意识，善于沟通，遇突发事故有独立处理解决问题的能力，具有较强的岗位胜任力；</w:t>
      </w:r>
    </w:p>
    <w:p>
      <w:pPr>
        <w:ind w:firstLine="640" w:firstLineChars="200"/>
        <w:rPr>
          <w:rFonts w:ascii="仿宋" w:hAnsi="仿宋" w:eastAsia="仿宋"/>
          <w:sz w:val="32"/>
          <w:szCs w:val="32"/>
        </w:rPr>
      </w:pPr>
      <w:r>
        <w:rPr>
          <w:rFonts w:hint="eastAsia" w:ascii="仿宋" w:hAnsi="仿宋" w:eastAsia="仿宋" w:cs="仿宋"/>
          <w:sz w:val="32"/>
          <w:szCs w:val="32"/>
        </w:rPr>
        <w:t>b.</w:t>
      </w:r>
      <w:r>
        <w:rPr>
          <w:rFonts w:hint="eastAsia" w:ascii="仿宋" w:hAnsi="仿宋" w:eastAsia="仿宋"/>
          <w:sz w:val="32"/>
          <w:szCs w:val="32"/>
        </w:rPr>
        <w:t>具有较丰富的综合物业管理工作经验及综合物业项目负责人工作经验；</w:t>
      </w:r>
    </w:p>
    <w:p>
      <w:pPr>
        <w:ind w:firstLine="640" w:firstLineChars="200"/>
        <w:rPr>
          <w:rFonts w:ascii="仿宋" w:hAnsi="仿宋" w:eastAsia="仿宋"/>
          <w:sz w:val="32"/>
          <w:szCs w:val="32"/>
        </w:rPr>
      </w:pPr>
      <w:r>
        <w:rPr>
          <w:rFonts w:hint="eastAsia" w:ascii="仿宋" w:hAnsi="仿宋" w:eastAsia="仿宋" w:cs="仿宋"/>
          <w:sz w:val="32"/>
          <w:szCs w:val="32"/>
        </w:rPr>
        <w:t>c.</w:t>
      </w:r>
      <w:r>
        <w:rPr>
          <w:rFonts w:hint="eastAsia" w:ascii="仿宋" w:hAnsi="仿宋" w:eastAsia="仿宋"/>
          <w:sz w:val="32"/>
          <w:szCs w:val="32"/>
        </w:rPr>
        <w:t>高中及以上学历，</w:t>
      </w:r>
      <w:r>
        <w:rPr>
          <w:rFonts w:hint="eastAsia" w:ascii="仿宋" w:hAnsi="仿宋" w:eastAsia="仿宋" w:cs="仿宋"/>
          <w:sz w:val="32"/>
          <w:szCs w:val="32"/>
        </w:rPr>
        <w:t>公寓主管应具备全</w:t>
      </w:r>
      <w:r>
        <w:rPr>
          <w:rFonts w:hint="eastAsia" w:ascii="仿宋" w:hAnsi="仿宋" w:eastAsia="仿宋"/>
          <w:sz w:val="32"/>
          <w:szCs w:val="32"/>
        </w:rPr>
        <w:t>国物业管理企业经理（发证机构：建设部/全国城建培训中心），工程主管应具备中级工程师职称证书（信息技术或通信工程或建设工程或工程管理专业，发证机构：人力资源和社会保障部门或其授权的相关部门）。</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）公寓服务人员：</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cs="仿宋"/>
          <w:sz w:val="32"/>
          <w:szCs w:val="32"/>
        </w:rPr>
        <w:t>a.</w:t>
      </w:r>
      <w:r>
        <w:rPr>
          <w:rFonts w:hint="eastAsia" w:ascii="仿宋" w:hAnsi="仿宋" w:eastAsia="仿宋"/>
          <w:sz w:val="32"/>
          <w:szCs w:val="32"/>
        </w:rPr>
        <w:t>高中及以上学历；</w:t>
      </w:r>
    </w:p>
    <w:p>
      <w:pPr>
        <w:ind w:firstLine="640" w:firstLineChars="200"/>
        <w:rPr>
          <w:rFonts w:ascii="仿宋" w:hAnsi="仿宋" w:eastAsia="仿宋"/>
          <w:sz w:val="32"/>
          <w:szCs w:val="32"/>
        </w:rPr>
      </w:pPr>
      <w:r>
        <w:rPr>
          <w:rFonts w:hint="eastAsia" w:ascii="仿宋" w:hAnsi="仿宋" w:eastAsia="仿宋" w:cs="仿宋"/>
          <w:sz w:val="32"/>
          <w:szCs w:val="32"/>
        </w:rPr>
        <w:t>b.</w:t>
      </w:r>
      <w:r>
        <w:rPr>
          <w:rFonts w:hint="eastAsia" w:ascii="仿宋" w:hAnsi="仿宋" w:eastAsia="仿宋"/>
          <w:sz w:val="32"/>
          <w:szCs w:val="32"/>
        </w:rPr>
        <w:t>形象良好、有良好的服务意识，善于沟通，有一定的沟通能力和岗位胜任力，遇突发事故能独立处理解决问题。</w:t>
      </w:r>
    </w:p>
    <w:p>
      <w:pPr>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）设备管理、维护及维修人员</w:t>
      </w:r>
    </w:p>
    <w:p>
      <w:pPr>
        <w:ind w:firstLine="640" w:firstLineChars="200"/>
        <w:rPr>
          <w:rFonts w:ascii="仿宋" w:hAnsi="仿宋" w:eastAsia="仿宋"/>
          <w:sz w:val="32"/>
          <w:szCs w:val="32"/>
        </w:rPr>
      </w:pPr>
      <w:r>
        <w:rPr>
          <w:rFonts w:hint="eastAsia" w:ascii="仿宋" w:hAnsi="仿宋" w:eastAsia="仿宋" w:cs="仿宋"/>
          <w:sz w:val="32"/>
          <w:szCs w:val="32"/>
        </w:rPr>
        <w:t>a.</w:t>
      </w:r>
      <w:r>
        <w:rPr>
          <w:rFonts w:hint="eastAsia" w:ascii="仿宋" w:hAnsi="仿宋" w:eastAsia="仿宋"/>
          <w:sz w:val="32"/>
          <w:szCs w:val="32"/>
        </w:rPr>
        <w:t>相应岗位上岗证：特种作业操作证（高、低压电工作业，发证机构：应急管理部门），特种设备安全管理和作业人员证（特种设备安全管理、电梯安全管理、电梯作业，发证机构：质量技术监督部门/市场监督管理部门）；</w:t>
      </w:r>
    </w:p>
    <w:p>
      <w:pPr>
        <w:ind w:firstLine="640" w:firstLineChars="200"/>
        <w:rPr>
          <w:rFonts w:ascii="仿宋" w:hAnsi="仿宋" w:eastAsia="仿宋"/>
          <w:sz w:val="32"/>
          <w:szCs w:val="32"/>
        </w:rPr>
      </w:pPr>
      <w:r>
        <w:rPr>
          <w:rFonts w:hint="eastAsia" w:ascii="仿宋" w:hAnsi="仿宋" w:eastAsia="仿宋" w:cs="仿宋"/>
          <w:sz w:val="32"/>
          <w:szCs w:val="32"/>
        </w:rPr>
        <w:t>b.</w:t>
      </w:r>
      <w:r>
        <w:rPr>
          <w:rFonts w:hint="eastAsia" w:ascii="仿宋" w:hAnsi="仿宋" w:eastAsia="仿宋"/>
          <w:sz w:val="32"/>
          <w:szCs w:val="32"/>
        </w:rPr>
        <w:t>高中及以上学历；</w:t>
      </w:r>
    </w:p>
    <w:p>
      <w:pPr>
        <w:ind w:firstLine="640" w:firstLineChars="200"/>
        <w:rPr>
          <w:rFonts w:ascii="仿宋" w:hAnsi="仿宋" w:eastAsia="仿宋"/>
          <w:sz w:val="32"/>
          <w:szCs w:val="32"/>
        </w:rPr>
      </w:pPr>
      <w:r>
        <w:rPr>
          <w:rFonts w:hint="eastAsia" w:ascii="仿宋" w:hAnsi="仿宋" w:eastAsia="仿宋" w:cs="仿宋"/>
          <w:sz w:val="32"/>
          <w:szCs w:val="32"/>
        </w:rPr>
        <w:t>c.</w:t>
      </w:r>
      <w:r>
        <w:rPr>
          <w:rFonts w:hint="eastAsia" w:ascii="仿宋" w:hAnsi="仿宋" w:eastAsia="仿宋"/>
          <w:sz w:val="32"/>
          <w:szCs w:val="32"/>
        </w:rPr>
        <w:t>形象良好、有良好的服务意识，善于沟通，有强烈的安全责任感，有良好的服务意识、有过硬的专业技术能力和岗位胜任力。</w:t>
      </w:r>
    </w:p>
    <w:p>
      <w:pPr>
        <w:pStyle w:val="1027"/>
        <w:adjustRightInd w:val="0"/>
        <w:snapToGrid w:val="0"/>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）消防监控员</w:t>
      </w:r>
    </w:p>
    <w:p>
      <w:pPr>
        <w:pStyle w:val="1027"/>
        <w:adjustRightInd w:val="0"/>
        <w:snapToGrid w:val="0"/>
        <w:spacing w:line="520" w:lineRule="exact"/>
        <w:ind w:firstLine="640" w:firstLineChars="200"/>
        <w:rPr>
          <w:rFonts w:eastAsia="宋体"/>
        </w:rPr>
      </w:pPr>
      <w:r>
        <w:rPr>
          <w:rFonts w:hint="eastAsia" w:ascii="仿宋" w:hAnsi="仿宋" w:eastAsia="仿宋" w:cs="仿宋"/>
          <w:sz w:val="32"/>
          <w:szCs w:val="32"/>
        </w:rPr>
        <w:t>a.构建筑物消防员证</w:t>
      </w:r>
      <w:r>
        <w:rPr>
          <w:rFonts w:hint="eastAsia" w:ascii="仿宋" w:hAnsi="仿宋" w:eastAsia="仿宋"/>
          <w:sz w:val="32"/>
          <w:szCs w:val="32"/>
        </w:rPr>
        <w:t>（发证机构：公安部消防局/消防行业技能鉴定机构）</w:t>
      </w:r>
      <w:r>
        <w:rPr>
          <w:rFonts w:hint="eastAsia" w:ascii="仿宋" w:hAnsi="仿宋" w:eastAsia="仿宋" w:cs="仿宋"/>
          <w:sz w:val="32"/>
          <w:szCs w:val="32"/>
        </w:rPr>
        <w:t>或消防设施操作员证</w:t>
      </w:r>
      <w:r>
        <w:rPr>
          <w:rFonts w:hint="eastAsia" w:ascii="仿宋" w:hAnsi="仿宋" w:eastAsia="仿宋"/>
          <w:sz w:val="32"/>
          <w:szCs w:val="32"/>
        </w:rPr>
        <w:t>（发证机构：公安部消防局/消防行业技能鉴定机构）；</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b.思维敏捷，善于沟通，遇突发事故有独立处理解决问题的能力。</w:t>
      </w:r>
    </w:p>
    <w:p>
      <w:pPr>
        <w:pStyle w:val="1027"/>
        <w:adjustRightInd w:val="0"/>
        <w:snapToGrid w:val="0"/>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）安保人员</w:t>
      </w:r>
    </w:p>
    <w:p>
      <w:pPr>
        <w:adjustRightInd w:val="0"/>
        <w:snapToGrid w:val="0"/>
        <w:spacing w:line="520" w:lineRule="exact"/>
        <w:ind w:firstLine="640" w:firstLineChars="200"/>
        <w:rPr>
          <w:rFonts w:ascii="仿宋" w:hAnsi="仿宋" w:cs="仿宋"/>
          <w:sz w:val="32"/>
          <w:szCs w:val="32"/>
        </w:rPr>
      </w:pPr>
      <w:r>
        <w:rPr>
          <w:rFonts w:hint="eastAsia" w:ascii="仿宋" w:hAnsi="仿宋" w:eastAsia="仿宋" w:cs="仿宋"/>
          <w:sz w:val="32"/>
          <w:szCs w:val="32"/>
        </w:rPr>
        <w:t>a.保安证</w:t>
      </w:r>
      <w:r>
        <w:rPr>
          <w:rFonts w:hint="eastAsia" w:ascii="仿宋" w:hAnsi="仿宋" w:eastAsia="仿宋"/>
          <w:sz w:val="32"/>
          <w:szCs w:val="32"/>
        </w:rPr>
        <w:t>（发证机构：公安部门及相关机构）；</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b.身心健康，形象良好，体型均匀。</w:t>
      </w:r>
    </w:p>
    <w:p>
      <w:pPr>
        <w:pStyle w:val="1027"/>
        <w:adjustRightInd w:val="0"/>
        <w:snapToGrid w:val="0"/>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（7）高配值班人员：</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具备</w:t>
      </w:r>
      <w:r>
        <w:rPr>
          <w:rFonts w:hint="eastAsia" w:ascii="仿宋" w:hAnsi="仿宋" w:eastAsia="仿宋"/>
          <w:sz w:val="32"/>
          <w:szCs w:val="32"/>
        </w:rPr>
        <w:t>高压电工证（发证机构：应急管理部门）</w:t>
      </w:r>
      <w:r>
        <w:rPr>
          <w:rFonts w:hint="eastAsia" w:ascii="仿宋" w:hAnsi="仿宋" w:eastAsia="仿宋" w:cs="仿宋"/>
          <w:sz w:val="32"/>
          <w:szCs w:val="32"/>
        </w:rPr>
        <w:t>,人员须全职在岗；</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高中及以上学历；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形象良好、有良好的服务意识，善于沟通，遇突发事故有独立处理解决问题的能力和岗位胜任力；</w:t>
      </w:r>
    </w:p>
    <w:p>
      <w:pPr>
        <w:pStyle w:val="1027"/>
        <w:adjustRightInd w:val="0"/>
        <w:snapToGrid w:val="0"/>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（8）会务保障人员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a.高中及以上学历；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b.普通话标准、气质形象良好、有良好的服务意识，善于沟通，遇突发事故有独立处理解决问题的能力和岗位胜任力。</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上述人员经招标人认定不能胜任岗位的投标人需无条件更换。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注：招标人有权根据投标单位实际到岗人数和单人总费用支付结算；合同期内除管理人员外的工作人员，男性年龄不超过60周岁，女性年龄不超过55周岁，其中安保人员年龄45周岁以下。特殊情况可放宽年龄和学历等限制，但需向招标人提出申请，并得到招标人的同意。</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5.本次招标项目招标人提供管理人员办公场所，在条件允许的情况下有偿提供中标方部分员工住宿场所。</w:t>
      </w:r>
    </w:p>
    <w:bookmarkEnd w:id="37"/>
    <w:p>
      <w:pPr>
        <w:adjustRightInd w:val="0"/>
        <w:snapToGrid w:val="0"/>
        <w:spacing w:line="520" w:lineRule="exact"/>
        <w:ind w:firstLine="640" w:firstLineChars="200"/>
        <w:rPr>
          <w:rFonts w:ascii="黑体" w:hAnsi="黑体" w:eastAsia="黑体" w:cs="黑体"/>
          <w:bCs/>
          <w:sz w:val="32"/>
          <w:szCs w:val="32"/>
        </w:rPr>
      </w:pPr>
      <w:bookmarkStart w:id="41" w:name="_Toc82338236"/>
      <w:bookmarkStart w:id="42" w:name="_Toc82873319"/>
      <w:bookmarkStart w:id="43" w:name="_Toc250980623"/>
      <w:bookmarkStart w:id="44" w:name="_Toc418846828"/>
      <w:r>
        <w:rPr>
          <w:rFonts w:hint="eastAsia" w:ascii="黑体" w:hAnsi="黑体" w:eastAsia="黑体" w:cs="黑体"/>
          <w:bCs/>
          <w:sz w:val="32"/>
          <w:szCs w:val="32"/>
        </w:rPr>
        <w:t>三、</w:t>
      </w:r>
      <w:bookmarkEnd w:id="41"/>
      <w:bookmarkEnd w:id="42"/>
      <w:r>
        <w:rPr>
          <w:rFonts w:hint="eastAsia" w:ascii="黑体" w:hAnsi="黑体" w:eastAsia="黑体" w:cs="黑体"/>
          <w:bCs/>
          <w:sz w:val="32"/>
          <w:szCs w:val="32"/>
        </w:rPr>
        <w:t>物业服务范围、内容</w:t>
      </w:r>
      <w:bookmarkEnd w:id="43"/>
      <w:bookmarkEnd w:id="44"/>
      <w:r>
        <w:rPr>
          <w:rFonts w:hint="eastAsia" w:ascii="黑体" w:hAnsi="黑体" w:eastAsia="黑体" w:cs="黑体"/>
          <w:bCs/>
          <w:sz w:val="32"/>
          <w:szCs w:val="32"/>
        </w:rPr>
        <w:t>及要求</w:t>
      </w:r>
    </w:p>
    <w:p>
      <w:pPr>
        <w:adjustRightInd w:val="0"/>
        <w:snapToGrid w:val="0"/>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（一）物业保洁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1.滨文校区公共区域保洁范围</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（1）室外总范围</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 xml:space="preserve">a.所有室外铺砖、硬化地面及其范围内的果壳箱、各类宣传栏橱及指示牌、路灯柱等。 </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b.公共绿地内非养护垃圾清理，不包括公共绿地范围所有种植的苗木、时花、花境、草坪、水域的养护管理区域及其区域内小品（含叠石）、园椅、花架、廊架、雕像（塑）、绿植摆放等所有园林设施及附属物的保洁和养护垃圾清理。</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c.田径场、看台保洁（含军训、运动会、开学典礼、毕业典礼等大型活动、会议场地布置保障）等。</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d.篮、网、排球场及其他运动场地等。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e.晒衣场、广场、停车场、自行车棚、中庭院等。</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f.垃圾房、实验室固废中转站和临时仓库保洁。</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（2）教学及实验楼</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2、3、4、15、16、17、18、19、20、21、22号楼及博爱楼走廊、门厅、电梯、楼梯、卫生间、开水间、配电间、教室（多媒体室、智慧教室等）、教室休息室、公共会议室（接待室）、博爱楼3-8楼临床实践教学中心室内卫生保洁（面积共约5000平方）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（3）图书馆（5号楼）</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a.地下室停车库、楼梯、配电室、水泵房等。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b.书库、阅览室、走廊、门厅、电梯、楼梯、卫生间、开水间、玻璃房阳光厅、配电间、室外台阶等。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c.图书馆报告厅及贵宾室等。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（4）食堂（10号楼）</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南食堂东西两侧2层-4层楼梯、卫生间及4层走廊等；北食堂东西两侧2层-3层楼梯、电梯。</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（5）体育馆（11号楼）</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a.走廊、楼梯、卫生间、贵宾室、配电间等。</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b.室内篮球场及看台、乒乓球房、体操房、瑜伽房、跆拳道房、健美操房、室外台阶（东南西北）等。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（6）14号楼、心理健康教育中心、7-9号楼裙楼</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a.14号楼走廊、楼梯、卫生间、开水间、配电间等公共区域。</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b.心理健康教育中心走廊、楼梯、大厅等</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c、7-9号楼裙楼走廊、楼梯、大厅等。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（7）行政楼（23号楼）</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a.地下室停车场、楼梯、水泵房、配电间等。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b.门厅、走廊、楼梯、电梯、开水房、卫生间等。</w:t>
      </w:r>
    </w:p>
    <w:p>
      <w:pPr>
        <w:adjustRightInd w:val="0"/>
        <w:snapToGrid w:val="0"/>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c.报告厅、会议室、贵宾室、党群服务中心、统战之家、校领导办公室等公共服务区域。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（8）24号楼</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a.门厅、走廊、楼梯、卫生间、配电间等。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（9）博物馆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走廊、门厅及铝板外立面、楼梯、卫生间、开水间、电梯轿厢、展厅、贵宾室、强弱电间、室外台阶、展柜展品、玻璃等。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（10）校园保洁服务面积：</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物业保洁服务包括校园内所有需要保洁的公共区域，主要保洁面积见附件1，不仅限于清单内区域面积，具体以实际需要为准。投标人需对保洁区域进行全面了解，制定相应保洁管理方案。</w:t>
      </w:r>
    </w:p>
    <w:p>
      <w:pPr>
        <w:pStyle w:val="675"/>
        <w:rPr>
          <w:color w:val="auto"/>
        </w:rPr>
      </w:pP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2.滨文校区行政楼、体育馆公共区域保洁要求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保洁范围：行政楼的大厅、电梯、洗手间、开水间、楼道（楼梯、栏杆、扶手等）、果壳箱、垃圾桶、报告厅、会议室、贵宾室、校领导办公室等。体育馆包括室内篮球场、走廊、洗手间、楼道（楼梯、栏杆、扶手）、垃圾筒、体育用房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（2）保洁时间：全天。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（3）保洁内容和标准：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a.每天早上7点30分前完成对大厅、电梯、洗手间、开水间、楼道（楼梯、栏杆、扶手等）、垃圾桶等的第一次保洁。电梯及地面必须用专业清洁剂保养。做到地面无垃圾、积渍；墙面、玻璃门、窗干净，无污垢。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报告厅、会议室、贵宾室、校领导办公室的卫生需专人负责，要求每日清拖1次，木质地板及大理石地面需用专业清洁剂保养，地面无污垢，室内家具每日擦拭1次，木质及皮质家具需用专业光亮剂擦拭，做到表面无灰尘，茶具及时清洗及消毒，茶具干净，并摆放整齐，果皮箱表面无印痕，垃圾不外溢，发现不能清洗等问题及时向后勤管理处汇报，报告厅、会议室和接待室在每次使用前后均需进行彻底保洁，根据使用情况及时做好保洁维护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c.电梯轿厢每天用电梯专用试剂擦拭2次，电梯要保持整洁、干净，地面保持干净。</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d.墙面、顶面随时掸灰，无积灰、蜘蛛网。楼梯扶手、门、窗台及公共设施每天擦拭，做好日常保洁。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e.楼内所有地面每天清拖2次，所有地面均需用专业试剂清洁和保养，发现有废弃杂物及时清理，随时保洁。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卫生间每日至少清拖3次，巡回保洁。墙面瓷砖无明显污垢、积水；漱洗室台面、水槽（拖把池）干净无积垢物，镜面干净无水渍，小便池、大便池无积垢，纸篓垃圾不外溢，无明显异味，有重大会议、活动时需有专人随时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g.卫生间小便池需放香球，做到无异味，洗手台若需放洗手液及面巾纸，随时补充。香球、洗手液、纸巾由学校提供。</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h.公共场所玻璃每学期擦洗3次。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i.保洁工具摆放整齐，垃圾按要求堆放在指定场所。</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j.每天确保校领导办公室、所有大小会议室、贵宾室的开水供应，设立专用联系电话，确保行政办公楼会议室的安排和预约工作，会前、会后必须做好会议室卫生，确保会议的顺利进行。</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k.办公室保洁人员要有较高素质，随身配有专门电话，确保校办及领导随时应急任务的需要。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3.两校区教学及实验楼公共区域保洁要求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（1）保洁范围：保洁区域包括楼内大厅、楼梯、走廊、教室、卫生间、天台等公共部位及所有教室（多媒体室、智慧教室等）、教师休息室，办公室、实验室、实训室、各种机房、设备间等。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（2)保洁时间：全天。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（3)保洁内容和标准：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a.分别在每日早7点30分前、下午13点30分前和晚上17点30分前完成对教学楼内所有教室、教师休息室、卫生间及公共走廊、楼梯等的清扫和清拖。</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b.楼内所有公共部位每日至少清扫3次、走廊清拖3遍；完成时间分别为早7点30分前、下午13点30分前和晚上17点30分前，平时巡回保洁至晚21点；要做到地面无垃圾、积渍，墙面、玻璃门、窗干净，无污垢。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教室地面每天清拖3遍，黑板每天用水擦洗3次，课桌椅及抽屉每天擦拭并保证在课前完成；晚上21点或第二天早上7点30分上课前完成教室的清洁，以保证学生上课的正常使用。其他时间巡回保洁；要做到地面无垃圾、积渍，黑板干净无粉笔印迹，课桌椅排放整齐有序，课桌椅表面课桌内抽屉无灰尘和垃圾。</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d.大厅、走廊、楼梯、扶手栏杆、楼台、垃圾桶等公共部位和公共设施须巡回保洁。窗台、栏杆、踢脚线无明显积尘；室内天棚四壁无积尘蛛网。</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卫生间每日至少清洁3遍（清洗便池）；完成时间分别为早上7点30分前、下午13点30分前和晚上17点30分前，随时保洁；要做到地面和墙面瓷砖无明显污垢、积水，漱洗台面、水槽（拖把池）干净无积垢物，镜面干净无污垢；小、大便池无积垢，无明显异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f.教室门、窗玻璃每学期至少清洁3次，无积灰。</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g.做好节水节电工作，及时关灯、关水龙头、电扇、空调等设备。教室灯具、电扇、空调卫生清理一年两次。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h.及时清理保洁区域内的垃圾桶，表面无印痕，垃圾不外溢。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i.保洁工具摆放整齐，垃圾按要求堆放在指定场所。</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j.开水房卫生每天打扫三次，发现问题随时巡回保洁。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k.每个教室在上课前确保粉笔和黑板檫的到位，黑板的清洁。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l.确保教师休息室的卫生和开水的供应。</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m.学校有其他重大活动或考试必须及时配合，确保学校工作的顺利开展。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4.滨文校区图书馆公共区域保洁要求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（1）保洁范围：大厅、整个楼层包括一层、二层、三层及四层走廊、阅览区（含VIP阅览室）、公共卫生间、电梯间、茶水间、楼道、书架等。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（2）保洁时间：全天。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（3）保洁内容和标准：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a.大厅区：地面无明显污渍、无纸屑等杂物；窗台及窗框保持干净，无明显灰尘；垃圾桶要及时清理，无溢满现象；桌椅、沙发光亮无污渍，无杂物；电子设备表面无污渍。</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公共走廊：地面无杂物、无污物，地面瓷砖无明显污渍，墙面无明显灰尘，天花板清洁、无明显灰尘；空调风机罩百叶窗光洁、无污渍、无杂物、送风口无黑印；不锈钢门窗、玻璃擦拭干净，门扶手保持光洁无灰尘、污渍；开关盒擦拭干净、无尘、无明显污渍；防火门擦拭干净、无污渍；消防器材箱柜门干净、无灰尘，灭火器箱靠墙放好无尘、无污渍。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c.阅览室：阅览室桌子每天清洁保持干净、无污迹、无明显灰尘，桌椅摆放整齐；开馆前要做到目视无灰尘、无污迹。</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d.电梯间：地面洁净、无杂物、污渍，墙面光洁、无明显污渍，天花板清洁、无污渍。电梯门、门框、轨道保持锃亮、无灰尘、无污渍。</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公共卫生间：地面、墙面光洁，无杂物、无明显污渍；门、隔板两面光洁，无污渍、无灰尘，扶手光亮、无手印，标牌完好，光洁；洗手盆光洁、无污渍、水渍，水龙头光洁、无水渍，台面光洁，无明显污渍、水渍。镜面光洁、无污渍、无灰尘、手印；便器光洁、无污渍；池内无杂物，防止球状清洁剂，感应器使用自如，保持光亮、无污渍；便器内不锈钢件无污物，无水碱、尿碱；废纸篓置于便器右后方，内衬垃圾袋，废纸不超过一半；空调出风口、外露管道、排风扇保持光洁、无污渍、无尘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f.工具间、墩布池：地面、墙面、顶光洁、无灰尘、无污渍、无积水；墩池表面无明显污溃，水渍，墩布池使用正常；外露管道保持清洁、无灰尘、地漏通畅；墩布分类标记清晰，不同区域分类放置。</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步行梯、消防通道：地面、台阶保持干净、无污渍、无明显灰尘、无积水、无纸屑、烟头等杂物；扶手保持干净、光亮、无灰尘、手印；垃圾桶摆放位置正确，桶周围地面清洁无纸屑等杂物，桶壁保持外表无明显污渍、无灰尘、无垃圾粘附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h.每月须对馆内所有设备设施及书架进行一次全面清扫和擦拭。</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5.滨文校区博物馆保洁要求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（1）每天早8点前完成对大厅、电梯、洗手间、楼道（楼梯、栏杆、扶手等）、垃圾桶等的第一次保洁。电梯及地面使用专业清洁剂保养。做到地面无垃圾、积渍；墙面、玻璃门、窗干净，无污垢。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接待室的卫生由专人负责，每日清拖1次以上，毛毯使用专业清洁剂保养，地面无污垢，室内家具每日擦拭1次，木质及皮质家具使用专业光亮剂擦拭，做到表面无灰尘，茶具及时清洗及消毒，茶具干净，并摆放整齐，果皮箱表面无印痕，垃圾不外溢，会议室和接待室在每次使用前后均进行彻底保洁，根据使用情况及时做好保洁维护。</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（3）电梯轿厢每天用电梯专用试剂擦拭2次，电梯内保持整洁、干净，地面保持干净。</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（4）墙面、顶面随时掸灰，无积灰、蜘蛛网。楼梯扶手、门、窗台、及公共设施每天擦拭，做好日常保洁。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（5）楼内所有地面每天清拖1次，所有地面均使用专业试剂清洁和保养，发现有废弃杂物及时清理，定时保洁。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卫生间每日清拖2次，巡回保洁。墙面瓷砖无明显污垢、积水；漱洗室台面、水槽（拖把池）干净无积垢物，镜面干净无水渍，小便池、大便池无积垢，纸篓垃圾不外溢，无明显异味，有重大会议、活动时专人负责定时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（7）卫生间小便池放置香球，做到无异味，洗手台放置洗手液及面巾纸，随时补充。</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（8）每周一次（闭馆日）须对博物馆内所有设备设施进行全面清扫和擦拭。</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6.滨文校区24号楼保洁要求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（1)每天清扫地面、楼梯、生活厨房，保持地面无垃圾，擦拭楼梯扶手，保持整洁无杂物。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（2)卫生间每日清洁，要做到地面和墙面瓷砖无明显污垢、积水，开水器、漱洗台面、水槽（拖把池）干净无积垢物，镜面干净无污垢；小、大便池无积垢，无明显异味。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7.两校区室外保洁及运动场地公共区域保洁要求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（1）保洁范围：广场、中庭院、停车场、自行车棚、铺路、硬化地面、果壳箱、各类宣传栏橱窗及指示牌、路灯柱、篮球场、排球场、足球场、田径场等室外运动场所、看台等。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（2）保洁时间：全天。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（3）保洁内容和标准：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a.每天在早7点30分前及下午13点30分前完成主要道路保洁清扫，全天巡回保洁。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b.要求保洁区域内整洁，无垃圾及遗弃物，无卫生死角。电线杆、公共区域果壳箱、各类宣传栏橱窗及指示牌每天擦洗，无残标、污垢。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c.路面（人行道）干净、整洁、无异物、无杂草、勤打扫，垃圾桶保持干净、整洁每天擦拭，按时收集垃圾，保证垃圾不外溢，保持整洁干净。</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d.遇到学校重大活动必须按照活动的要求进行配合，确保学校工作的顺利开展。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e.垃圾按类倒入指定的区域。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8.两校区地下室、地下车库保洁要求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（1)每天清扫地下车库地面、楼梯，保持地面无垃圾，擦拭楼梯扶手，保持整洁无杂物。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（2)定期对车库顶部及墙面进行清理，保持无印迹，无蜘蛛网等附着物。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（3)消防通道必须随时保持通畅，设施设备周围无堆积物品。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（4）因工作需要，外围及地下车库保洁工作人员必须是男性。</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9.两校区垃圾房、垃圾桶、实验室固废中转站和临时仓库等设施保洁要求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（1)负责垃圾分类工作，每天清扫垃圾房及所有垃圾桶、果壳箱等垃圾装运设施，保持整洁无杂物；确保垃圾房及垃圾箱周围地区地面干净，无水渍。</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（2)消防通道必须随时保持通畅，设施设备周围无堆积物品。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（3)每天上午7点前完成以上工作。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10.滨文南校区博爱楼公共区域保洁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（1）保洁范围：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裙楼（1-4层）公共区域：走廊、门厅、楼梯、卫生间、开水间、电梯轿厢、门厅门窗；主楼（1-17层）公共区域：走廊、门厅、楼梯、卫生间、开水间、电梯轿厢、平屋顶屋面。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（2）保洁时间：全天。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（3）保洁内容和标准：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a.每天早8点前完成对大厅、电梯、洗手间、楼道（楼梯、栏杆、扶手等）、垃圾桶等的第一次保洁。电梯及地面必须用专业清洁剂保养。做到地面无垃圾、积渍；墙面、玻璃门、窗干净，无污垢。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学术报告厅、会议室的卫生需专人负责，要求每日清拖1次，木质地板及大理石地面需用专业清洁剂保养，地面无污垢，室内家具每日擦拭1次，木质及皮质家具需用专业光亮剂擦拭，做到表面无灰尘，茶具及时清洗及消毒，茶具干净，并摆放整齐，果皮箱表面无印痕，垃圾不外溢，发现不能清洗等问题及时向校区管委会汇报，会议室和接待室在每次使用前后均需进行彻底保洁，根据使用情及时做好保洁维护。</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c.电梯轿厢每天用电梯专用试剂擦拭2次，电梯要保持整洁、干净，地面保持干净。</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d.墙面、顶面随时掸灰，无积灰、蜘蛛网。楼梯扶手、门、窗台、及公共设施每天擦拭，做好日常保洁。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e.楼内所有地面每天清拖2次，所有地面均需用专业试剂清洁和保养，发现有废弃杂物及时清理，随时保洁。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卫生间每日至少清拖3次，巡回保洁。墙面瓷砖无明显污垢、积水；漱洗室台面、水槽（拖把池）干净无积垢物，镜面干净无水渍，小便池、大便池无积垢，纸篓垃圾不外溢，无明显异味，有重大会议、活动时需有专人随时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g.卫生间小便池需放香球，做到无异味，洗手台需放洗手液及面巾纸，随时补充。香球、洗手液、纸巾由学校提供。</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h.公共场所玻璃每学期擦洗3次。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i.保洁工具摆放整齐，垃圾按要求堆放在指定场所。</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j.确保学术报告厅、会议室的开水供应，设立专人专用联系电话，确保学术报告厅、会议室的安排和预约工作，会前、会后必须做好学术报告厅、会议室卫生，确保会议活动的顺利进行。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k.办公室保洁人员要有较高素质，随身配有专门电话，确保随时应急任务的需要。</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11.绿地保洁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（1）工具配置：小铁锹、垃圾袋等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（2）工作内容：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a.每天上午8：30，下午14：30之前将纸屑、垃圾、杂物等全部清出绿地。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b.垃圾每天下班前清运出绿地，进行全天候巡回保洁。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（3）检查项目：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a.每天上午8：30，下午14：30以后绿地中垃圾数量。</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b.垃圾堆放及当天清运情况。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c.边角是否有垃圾杂物堆放。</w:t>
      </w:r>
    </w:p>
    <w:p>
      <w:pPr>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（二）物业管理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1.两校区自行车库、自行车棚的管理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（1）服务范围：滨文校区5、17、18、20、21、23号楼和滨文南校区的地下车库、自行车棚整理和车库卫生的保洁。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（2）服务内容和标准：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a.高峰时安排人员指导学生摆放自行车。</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b.及时整理，要求自行车摆放有序、整齐。</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c.门锁及窗门发生故障时需及时报修。</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d.发生情况时，及时反映。</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2.两校区垃圾分类管理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（1）专门设置3名（滨文校区2名，滨文南校区1名）保洁员进行垃圾分类。</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（2）楼内外增配垃圾分类垃圾桶并制作分类提醒的标识标牌。</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（3）加强对员工垃圾分类知识的普及和教育，培养员工垃圾分类意识。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（4）以上耗材均由学校出资购买或制作。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3.两校区排水治理管理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（1）定期对各楼宇顶层屋面及檐沟进行清理，做到屋顶无积水、无落叶、平台地面清洁，防止雨水管口堵塞（一年不少于四次）。对屋顶墙体上的污垢和粘贴喷涂的小广告进行及时清除。</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（2）定期对校园地面污水、雨水沟和水井进行清理。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（3）定期对地下车库口的排水沟进行清理。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（4）定期检查各排水泵工作是否正常，尤其是在雨雪天气增加检查频率。</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（5）在台风大雨天气安排专人值班巡视，并提前准备黄沙、沙包等防汛物资。</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（6）制定应急预案并做好员工培训。</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4.两校区路灯管理与维护</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（1）根据季节变换，日照时间变化，及时调整走廊灯、路灯亮熄时间。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（2）每天分白天、夜晚两次对走廊灯、路灯进行巡查，发现问题及时处理。</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5.两校区教室（多媒体、智慧教室等）保洁及学术报告厅、会议室管理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（1）服务范围：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包括滨文校区17号楼、18号楼、19号楼和滨文南校区博爱楼裙楼（1-4层）多媒体教室、（1-3层）会议室、学生报告厅保洁、教室内物品补给、门窗、卫生管理及各楼层开水房、多媒体教室的开关、教师休息室的管理。</w:t>
      </w:r>
    </w:p>
    <w:p>
      <w:pPr>
        <w:pStyle w:val="1027"/>
        <w:numPr>
          <w:ilvl w:val="0"/>
          <w:numId w:val="31"/>
        </w:num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服务内容和标准：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教室开关门管理（教室门开启与关闭时间根据学校具体要求实施。配有专人管理和巡视，高峰时段确保2人。应对突发事情发生，确保教学的正常进行。）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a.分别在每日早7:30前，及下午1点前和晚上6点前完成对教学楼内所有教室、教师休息室、卫生间及公共走廊、楼梯等的清扫和清拖。</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b.楼内所有公共部位每日至少清扫2次、走廊清拖2遍；完成时间分别为早7:30前、下午1点前或晚上18点前，平时巡回保洁至晚21点；要做到地面无垃圾、积渍，墙面、玻璃门、窗干净，无污垢。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教室地面每天清拖一遍，黑板每天用水擦洗3次，课桌椅及抽屉每天擦拭并保证在课前完成；晚上21点或第二天早上8点上课前完成教室的清洁，以保证学生上课的正常使用。其他时间巡回保洁；要做到地面无垃圾、积渍，黑板干净无粉笔印迹，课桌椅排放整齐有序，课桌椅表面课桌内抽屉无灰尘和垃圾。</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d.大厅、走廊、楼梯、扶手栏杆、楼台、垃圾桶等公共部位和公共设施须巡回保洁。窗台、栏杆、踢脚线无明显积尘；室内天棚四壁无积尘蛛网。</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卫生间每日至少清洁3遍（清洗便池）；完成时间分别为早8点前、下午1点前和晚上6点前，随时保洁；要做到地面和墙面瓷砖无明显污垢、积水，漱洗台面、水槽（拖把池）干净无积垢物，镜面干净无污垢；小、大便池无积垢，无明显异味。</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f.及时清理保洁区域内的垃圾桶，表面无印痕，垃圾不外溢；保洁工具摆放整齐，垃圾按要求堆放在指定场所；教室门、窗玻璃每学期至少清洁3次，无积灰。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做好节水节电工作，及时关灯、关水龙头、电扇，教室内内桌椅、门锁及窗户发生故障时要及时报修；教室内挂钟及电池、粉笔、粉擦出现短缺及时补充，每个教室在上课前确保粉笔和黑板檫的到位，黑板的清洁；开水房卫生每天打扫三次，发现问题随时巡回保洁；确保教师休息室的卫生和开水的供应。</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教室开关门管理（教室门根据教务处提供的开关门信息，早上7:30前开启，中午12:45前开启，晚上17:45前开启，教学楼关闭必须等学生上完课21:30后才可以关闭。中途必须有专人管理和巡视，17：30—18:00时段确保1人在教学楼内。应对突发事情发生，确保教学的正常进行。）；负责教室钥匙的保管，未经需方管理人员同意，钥匙不得外借；周一至周五每天早上7:30前开启全部教室的门，晚上21:30下课后关闭；双休日照常上班，节假日根据学校要求开启相应的教室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i.学校有其他重大活动或考试必须及时配合，做好学校各类考试的教室开关门工作，学校日常及各类考试的教学楼铃声调整工作，确保学校工作的顺利开展。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j.若因学生复习阶段或考试需要等情况引起的教室开关门时间的延迟，投标人应根据师生的要求，无条件配合，不另行追加费用。</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6.其他补充说明</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（1）室内地面的保养、地毯和窗帘的清洗由中标方配合学校完成，费用学校自理。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（2）负责委托有资质的单位清运校园生活垃圾并承担相关费用，垃圾清运单位的委托须得到招标人的同意，大型装饰垃圾清运由学校按实单独结算（核载4吨小型货车，800元/车）。</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（3）每日对教室设备（空调、日光灯、挂钟、桌椅等其他设备 ）检查并做好记录，及时报修、维修、更换损坏设备，一年两次教室日光灯、节能灯、空调等卫生清理。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公共场所使用的垃圾桶、纸篓、开水房内使用的小垃圾桶及倾倒茶叶的漏筐、热水瓶，行政楼使用的纸巾、香球、洗手液、木质地板及家具和沙发的保养剂，教室里的粉笔、黑板擦、白板笔、话筒及话筒电池等耗材均由学校出资购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（5）配合学校做好双休日考试、迎新、开学、毕业、军训、运动会等大型考试、活动、会议等保障。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（6）合同签订后，合同期内遇杭州市最低保障工资及福利待遇政策变更，物业管理费不作调整。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（7）需根据该项目物业建筑架构、配套设施、周边环境、管理特点做出针对保洁措施。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（8）负责仓库管理，材料进出管理，建立仓库台账。</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（9）负责学校各公共会议室的公共杯具清洗、消毒工作。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（10）负责学校指派的相关防控防疫工作，包括教室、走廊、卫生间、留观点、电梯轿厢内等公共区域的消毒消杀工作。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（11）配置彩虹管家做好学校相关师生服务工作。</w:t>
      </w:r>
    </w:p>
    <w:p>
      <w:pPr>
        <w:adjustRightInd w:val="0"/>
        <w:snapToGrid w:val="0"/>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（二）维修及大型设备运行管理：</w:t>
      </w:r>
    </w:p>
    <w:p>
      <w:pPr>
        <w:adjustRightInd w:val="0"/>
        <w:snapToGrid w:val="0"/>
        <w:spacing w:line="520" w:lineRule="exact"/>
        <w:ind w:firstLine="640" w:firstLineChars="200"/>
        <w:rPr>
          <w:rFonts w:ascii="仿宋" w:hAnsi="仿宋" w:eastAsia="仿宋" w:cs="仿宋"/>
          <w:sz w:val="32"/>
          <w:szCs w:val="32"/>
        </w:rPr>
      </w:pPr>
      <w:bookmarkStart w:id="45" w:name="_Toc418860102"/>
      <w:r>
        <w:rPr>
          <w:rFonts w:hint="eastAsia" w:ascii="仿宋" w:hAnsi="仿宋" w:eastAsia="仿宋" w:cs="仿宋"/>
          <w:sz w:val="32"/>
          <w:szCs w:val="32"/>
        </w:rPr>
        <w:t>1.服务要求</w:t>
      </w:r>
      <w:bookmarkEnd w:id="45"/>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对校区公共区域建筑物、设备设施进行日常维修与管理，确保校区的教学、科研及学生活动的正常展开，做到巡查有记录，安全有保障。提供日常的设备维修服务方案，有智能化管理平台。根据校方需求派专人入驻能源管理办公室管理学校设备和报修管理平台，协助做好能源管理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（1）零星维修：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急迫性小修项目包括：楼宇厕浴间排污管道、烟道堵塞等；室内给水系统小修包括堵漏、换明管、换阀门等。自接到报修之时起2小时到达现场。除急迫性小修之外的零修项目为维护性小修：自接到报修之日起，24小时之内处理完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门窗小修内容：钢木门窗框松动、门窗扇开关不灵活、脱榫、糟朽、开焊、小五金缺损的应进行修补；质量标准：修后的钢木门窗应开关灵活不松动，框与墙体结合牢固，五金齐全。玻璃装钉牢固，腻子饱满，窗纱绷紧，不露纱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c.清扫屋面、采光井、雨落管等小修内容：应将屋面、雨水口及采光井积存的杂物清扫干净；雨落管局部残缺、破损应更换；质量标准：屋面采光井应清扫干净，雨落管修缮后应补齐五金配件。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d.阳台、雨罩等结构构件小修内容：阳台、雨罩、梁等结构构件保护层开裂的，应封堵裂缝，防止钢筋锈蚀：保护层剥落的，应补抹；质量标准：经维修后的结构构件应不再有裂缝及露筋现象。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室内外给水系统小修、局部换管（明管）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f.卫生设备小修内容：卫生设备及配件（明装部分）残缺的应配齐，破损的应维修；质量标准：修缮后应做到给排水畅通，各部位零件齐全、灵活、有效，无跑、冒、漏、滴现象，能正常使用。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排水管道、化粪池，检查井等小修内容：楼房排污管道堵塞，排污不畅通的应疏通，疏通费用含在本次报价内，不再另行计取；化粪池、检查井满溢或积存较多污物影响使用的应协助学校联系合作单位进行疏通或清掏，配件残缺应补齐。质量标准：楼房排污管道经疏通后，应达到排污管道畅通，不滴水；化粪池检查井满溢的清掏应清除全部污物，化粪池检查井局部损坏的应修好，达到井体、池体、井圈、井盖、池盖完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h.配电设施小修内容：配电柜、配电箱、配电盘；质量标准：元器件齐全，显示正常动作可靠，接地良好；时限要求：出现故障30分钟内到达现场处理。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i.室内外设备小修内容：闸具、电源插座、开关、灯头；质量标准：正常使用；时限要求：报修后30分钟内到达现场处理。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j.配电线路小修内容：同一房间、空间内的导线、支持物；质量标准：绝缘良好完整可靠；时限要求：出现故障30分钟内到达现场处理。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k.日常保养包含内容：水泵房保养、污（潜）水泵保养、室外水阀门保养及低压配电室卫生清理。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l.完成校方指派日常运维所需小修项目。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m.维修人工不包含材料费用。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n.协助食堂做好日常维修工作。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（2）供水、排水设备管理：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a.每二小时对给水设备巡查一次，管线及地下室集水井排水设备每天巡查一次。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b.配合高压水泵等设备每月保养检修1次。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c.水箱每年清洗消毒2次，化验水质2次，并通过相关部门水质检测；确保水质符合饮用水标准;水质检测费用包含在此次报价中。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d.每周进行一次水泵房、排水设施、集水井环境卫生保洁。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e.工作人员持有效健康证上岗。</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f.保证正常生活饮用水，有停水或水污染事件发生时，有应急预案并能及时启动。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g.由专人对水箱、水泵进行封闭式管理，有严格的管理制度并上墙。</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h每次水泵或管道或水箱内维修后，进行及时清洗，同时进行水质化验并出化验报告单，确保水质符合饮用水标准。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i.设备及环境卫生清洁，符合饮用水卫生标准。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j.保证雨季或暴雨天气地下室集水井排水设备的正常运行。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k.水泵出现故障后，维修人员在15分钟内到达现场维修，小修及时处理，中修、大修及时联系厂家技术人员并协助维修；维修及时率100%；有故障应急处理方案。</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（3）电梯设备管理：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a.电梯的运行、维护，严格执行国家有关电梯维护保养规定。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b.无人值班电梯18小时运行，实行巡查制，每部电梯配置专人负责，确保电梯正常运行。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c.电梯每季度进行一次质量安全巡查，并填写巡查记录。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d.电梯维护保养有专业资质单位进行。定期检验，合格率达到100%；</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e.电梯技术档案资料齐全，技术数据准确。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f.电梯出现故障后，维修人员在15分钟内到达现场维修，小修及时处理，中修、大修及时联系厂家技术人员并协助维修；维修及时率100%；有故障应急处理方案。</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（4）中央空调及分体空调设备管理：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a.每运行二小时对设备巡查一次并做好抄表及巡查记录。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b.配合四月机组检修；五月室内风机排风管保养消毒；十月保养全部制冷设备。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c.每周进行一次设备表面及环境卫生保洁。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d.工作人员持证上岗，有严格的岗位职责，确保系统正常运行。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e.空调系统进行巡视，保证运行正常，水塔运转正常且不超标，无漏水现象。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f.保障6月至9月的制冷运行，空调设定温度不低于26度；保障11月至次年3月的供热运行，空调设定温度不高于20度。</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g.空调系统出现故障后，维修人员在15分钟内到达现场维修，小修及时处理，中修、大修及时联系厂家技术人员并协助维修；维修及时率100%；有故障应急处理方案。</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（5）节能管理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a.根据学校年度节能计划，制订所负责能耗范围内的具体指标，制定具体的节能减排工作计划，报节能领导小组办公室；</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b.对所管理的各种用能设备设施，应保证在安全运行的前提下，进行经济运行管控；</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c.主动提供所负责用能设施设备的技能技改建议、技改计划；对校区内其他设备提供节能建议；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d.落实学校节能领导小组办公室对设备设施的技改要求。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e.以自然年度为统计单位，中标方所负责能耗范围内的能耗，与上一年度对比，实现节能，超过节能目标的，给予物业公司一定奖励。</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（6）托管设备清单：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校区设备包括主要设备及其附属设备，主要设备清单见附件2，不仅限于清单内设备，具体以实物为准。投标人需对相关设备进行全面了解，制定相应设备管理方案。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2.其他说明：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（1）每年对学校地下主要管网进行一次疏通清理工作。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（2）学校公共场所室内下水管道堵塞和室外下水管道、化粪池渗漏、疏通、清掏等问题，由中标方排查处理，费用包含在本次报价中。</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（3）由学校采购、安装的水电设施和设备在质保期内因质量或其他原因（非中标方使用或保管不当）造成损坏或不能正常使用，由学校负责联系厂家维修或更换，中标方予以配合。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（4）一年不少于4次各运动场地、广场、楼宇建筑群中庭地面全清洗，纳入本项目的招标范围。</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（5）凡学校举行重大活动、会议，中标方派出具有抢修经验丰富的检修班组驻守现场，提供电力等各项保障，费用不再另行增加。</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（6）零星维修人员必须具备作业相关的国家专业上岗证。</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（7）中标方按照要求开展防雷检测，费用包含在报价里面。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（8）负责充电桩（包括机动车、非机动车）管理工作，对校区充电桩进行日常巡查和维修工作，如需更换材料维修，经与学校商量后由学校支付相关费用。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（9）负责日常校区生活水泵房的维护保养工作，费用包含在本次报价中，如需更换材料维修，经与学校商量后由学校支付相关费用。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（10）校内音控灯控设备的日常管理和维护保养，如需更换材料维修，经与学校商量后由学校支付相关费用。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（11）按照招标人需求在指定地点投入新型扫地机器人、扫地车、登高车等智能化、专业化设备，投放该类设备不少于</w:t>
      </w:r>
      <w:r>
        <w:rPr>
          <w:rFonts w:ascii="仿宋" w:hAnsi="仿宋" w:eastAsia="仿宋" w:cs="仿宋"/>
          <w:sz w:val="32"/>
          <w:szCs w:val="32"/>
        </w:rPr>
        <w:t>10</w:t>
      </w:r>
      <w:r>
        <w:rPr>
          <w:rFonts w:hint="eastAsia" w:ascii="仿宋" w:hAnsi="仿宋" w:eastAsia="仿宋" w:cs="仿宋"/>
          <w:sz w:val="32"/>
          <w:szCs w:val="32"/>
        </w:rPr>
        <w:t>台。</w:t>
      </w:r>
    </w:p>
    <w:p>
      <w:pPr>
        <w:adjustRightInd w:val="0"/>
        <w:snapToGrid w:val="0"/>
        <w:spacing w:line="52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w:t>
      </w:r>
      <w:r>
        <w:rPr>
          <w:rFonts w:hint="eastAsia" w:ascii="仿宋" w:hAnsi="仿宋" w:eastAsia="仿宋" w:cs="仿宋"/>
          <w:b/>
          <w:bCs/>
          <w:sz w:val="32"/>
          <w:szCs w:val="32"/>
        </w:rPr>
        <w:t>电气设施设备运行</w:t>
      </w:r>
      <w:r>
        <w:rPr>
          <w:rFonts w:hint="eastAsia" w:ascii="楷体" w:hAnsi="楷体" w:eastAsia="楷体" w:cs="楷体"/>
          <w:bCs/>
          <w:sz w:val="32"/>
          <w:szCs w:val="32"/>
        </w:rPr>
        <w:t>管理：</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1.服务要求</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使高配运行管理有序，确保学校的用电安全及供电可靠，根据校方需求派专人入驻校园管理科管理学校能源监控平台，协助学校做好能源管理工作。</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2.实施方案及值班方案</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（1）配电房管理、值班及巡检方案要求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a.对变配电间内各项安全运行制定安全规章制度并严格执行安全规章制度的操作。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b.对变配电间内作24小时值班服务和设备的定期巡视，做好巡视记录，及时做好设备故障的应急处理工作，并做好事故、故障的现场记录。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c.熟悉变配电间内各线路走向和各设备设施（含高低压电力监控系统）。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d.服务范围内电气设备在保修期内发生故障时，配合招标人有关人员及时与设备供应商联系，进行设备的维修工作，及时处理故障并且做好记录。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e.每月向招标人呈交设备运行状况统计报告。</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f.负责拟定站内消防安全规章制度并严格执行检查变配电间内有无火灾隐患，做到及时发现及时应急处理，并向招标人报告，做好记录。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g.负责熟练掌握变配电系统接线情况，安全及时地完成各种运行方式下的电源联络切换操作；根据招标人和招标人授权的工程师的指令（工作票、操作票）安全及时地操作好开关设备停送电工作和安全措施。</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h.负责编制高低压设备，变压器的定期维护保养计划，提前两个月向招标人报告。</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i.投标人的值班及操作人员将符合以下要求：具有高压电工作业证，符合电业运行管理的资质；操作人员具有变配电运行操作经验；中标人负责在配电室建立24小时值班制度，每班至少2人，并配有专门维修电话。</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g.投标人需制定完善高低压配电间突发紧急状况应急预案，全面负责各配电间的全部电力设备设施的维护服务。</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k.预防性试验：每年对校内供配电高低压线路及相关设备进行一次预防性试验，并保证每两年对校内所有供配电高低压线路及相关设备都进行预防性试验，并出具电力部门认可的试验报告。进行预防性试验的供配电高低压线路及相关设备包括配电房内的高低压电缆、高低压柜、变压器、直流屏等供配电设备，同时还包括户外箱式变电站的高低压电缆、高低压柜、变压器等供配电设备。预防性试验原则上要求每年寒暑假期间选取学校四路高压进线线路中的两路进行全线路的试验。</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l.安全工器具检测：配电房配备的绝缘手套、绝缘靴、接地线、验电笔等安全工器具，按要求定期检测，并出具资质认定部门认可的检测报告。</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（2）高配值班规范</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a.高配值班员应具有高度的工作责任性，严守岗位，精神集中，严格执行值班制度，听从当值调度员和领导指挥，在当班期间必须对全站的生产、安全、保卫工作负责，确保变电站安全运行。</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b.值班员当班期间应持有高压电工作业证并佩带岗位标志，严守运行纪律，专心值班。</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c.值班期间值班员应认真完成下列主要值班工作。认真监盘：监视表计、注意潮流变化，电压波动与质量及信号变化；正确抄表：按时准确抄表，不漏抄错抄，不伪造数据；设备巡视：除抄表时巡视外，班内至少二次，按巡视路线、项目进行全站巡视，必要时可增加次数和特巡。</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d.安全操作：严格按照“六要八步”执行。</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e.准确记录：简明、准确、清晰地作好各种规定的记录，不马虎了事，不错记、漏记。</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f.电量结算：按时准确抄录电度表，细心结算无差错。</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g.排除故障：遇有设备故障应沉着处理，视情况汇报有关领导，严防扩大事故。</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h.办理工作票：按变电《安全管理规定》及有关规定，做好审票、向上级申请，开工前做好安全技术措施，并认真履行工作许可制度。</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i.设备验收：对于修试完毕的设备，认真按有关标准验收。如有疑问应及时向有关部门领导汇报。</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j.顺序化工作：按本站顺序化工作计划完成本班应做的工作，并记录。</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k.安全保卫：执行出入制和来客登记制度，按规定进行安全巡视。</w:t>
      </w:r>
    </w:p>
    <w:p>
      <w:pPr>
        <w:autoSpaceDE w:val="0"/>
        <w:autoSpaceDN w:val="0"/>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l.文明生产：交班前应做好本班清卫工作，整理文书物品和资料、记录，完成值长或领导交办或本班应做的其他清洁卫生或环境文明工作。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m.实行正、副值值班。正值（值长）是本值运行负责人和生产指挥者，负责复查巡回检查发现的问题，倒闸操作的接令、审票和监护，主持工作票许可和终结，设备验收，组织指挥事故处理及填写交接班记录，整理本班内图纸资料、记录，并负责交待下一班。副值是正值的助手，值班时可对调度进行一般业务联系（但一般不接令），副值负责操作票填写等，在正值监护下，进行各种倒闸操作，主动做好值班范围内的事务性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（3）正值（值长）的职责：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a.正值（值长）是本值安全生产的第一责任人，负责当值的各项工作；完成当值设备的维护、资料的收集工作；参与新、扩、改建设备验收。</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b.领导全值接受、执行调度命令，正确迅速地组织倒闸操作和事故处理，并监护执行倒闸操作。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c.及时发现核查和汇报设备缺陷，掌握设备的运行状况，参与设备评价工作。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d.受理审查工作票，并办理工作许可和终结手续，参加验收工作。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e.负责操作票的审核及安全措施的正确执行。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f.组织做好设备巡视、日常维护、文明生产及顺序化工作。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g.审查本值各种记录的正确性和完整性，并整理。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h.组织完成本值的安全活动、培训工作。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i.按规定组织好交接班工作。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（4）副值的职责: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a.在正值（值长）的领导下完成本值各项任务，对设备的事故、障碍及异常运行进行处理。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b.按本单位规定认真填写倒闸操作票，经审核后在正值监护下正确执行操作。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c.负责监督设备运行情况，做好监盘、抄表工作，掌握负荷变化情况。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d.做好设备的巡视、日常维护和缺陷处理工作。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e.及时填写各种记录、报表，做到正确无误。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f.保管好工具、仪表、钥匙、备件等。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g.参加站内安全活动、培训工作，执行各项安全技术措施。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h.做好清卫工作和完成正值分配的其他各项工作。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（5）助手(实习人员)：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a.在值班人员指导下， 学习《现场运行规程》，熟悉设备原理、性能、参数，掌握倒闸操作的基本概念和步骤，掌握微机操作知识。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b.在值班人员监护下，协助倒闸操作、 布置安全措施和一般设备维护工作。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c.在值班人员带领下巡视设备。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d.在值班人员指导下进行抄表、 记录及卫生工作。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e.值班员要按规定轮值表值班，不得自行更改和私自调班，值班员因故离岗在一个月以上时，需经过1-3天跟班，方可顶岗值班。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f.值班员值班期间，应时刻做好事故予想，防患于未然，发生异常或事故时，应认真分析，判明原因，做到沉着镇静，处理正确，严防误操作和扩大事故。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g.值班人员要努力学习业务技术，苦练基本功，达到“三熟”“三能”要求。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h.值班人员有权阻止与生产（工作）无关人员进入生产区、控制室。</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i.值班人员负责教育跟班学习的新电工，遵守变电站各项规章制度，培训人员必须服从值班人员的指挥。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j.新电工必须经技术培训、现场跟班实习，电力部门考核合格，持有高压电工作业证，方可上岗值班。</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（6）值班时对正常情况的记录，主要包括：</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a.学校重大及主要活动时间；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b.所观察到的各部位、各点的状况记录。</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（7）值班时对其他情况的记录，主要包括以下内容：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a.在正常时间范围内所观察到的非正常情况、可疑人员，立即报告主管并进行详细记录。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b.夜间应特别注意人员所携带物品，如发现异常立即与巡逻保安及主管联系，采取必要措施；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c.员工在各部位出现的违纪情况。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d.对各部门所发生的事故及其他紧急情况进行记录，并及时上报。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e.按“高配规范操作程序”的要求进行操作，并做好详细记录。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f.协同本部门或其他部门所进行的各项工作，应记录清楚。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g.提高对突发性事故发生的应对能力和迅速机动性，缩短事故的抢修时间，减少事故的损失，保障安全供电的应急方案。</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3.</w:t>
      </w:r>
      <w:r>
        <w:rPr>
          <w:rFonts w:hint="eastAsia" w:ascii="仿宋" w:hAnsi="仿宋" w:eastAsia="仿宋" w:cs="仿宋"/>
          <w:bCs/>
          <w:sz w:val="32"/>
          <w:szCs w:val="32"/>
        </w:rPr>
        <w:t>配电设备清单：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校区配电设备包括主要设备及其附属设备，主要设备清单见附件3，不仅限于清单内设备，具体以实物为准。投标人需对相关配电设备进行全面了解，制定相应配电设备管理方案。</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4.以上相关费用包含在此次报价中。</w:t>
      </w:r>
    </w:p>
    <w:p>
      <w:pPr>
        <w:adjustRightInd w:val="0"/>
        <w:snapToGrid w:val="0"/>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（四）学生宿舍（含文苑楼、博爱楼）和24号楼管理：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1.委托管理内容</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管理育人、服务育人的原则和以人为本的服务理念，运用物业管理专业化的方法，合理的利用资源，与学校学生工作部门，齐抓共管，实现资源的优化组合，为提高服务质量、管理水平和广大师生的满意率而努力。</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做好学生公寓（含文苑楼）和24号楼的值班、维修、卫生保洁等日常管理服务，协助学校做好住宿资源、安全稳定、文化建设、思政协同工作，管理好学校公寓内住宿、水电、门禁等相关平台，为学校提供信息化平台建设方案，供学校根据实际需要进行选择。此外，高校学生公寓的管理不同于一般社会物业管理，维护学校的安全稳定压倒一切，因此投标人要有维护学校安全稳定和配合学校做好思政协同工作的具有针对性的有效措施。</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文苑楼南二楼值班用房、外教用房及其他非留学生用房需要做好相关管理服务，提供入住登记、房间保洁、床上用品更换清洗等日常入住服务，费用按南二楼房间（含外教，不含值班室）40元/间/天住宿给予补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2.宿管岗位设置及职责</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（1）公寓主管职责</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a、负责公寓内所有事务协调及人员管理，配合校方做好公寓内工作，协同相关部门管理寝室住宿情况，协助住宿安排，办理寝室入住、退宿、调宿等住宿工作。</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b、协助公寓的消防安全管理、通道门禁管理及寝室门禁权限管理。</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c、协助公寓教育督导，协同学工部门管理学生思政工作，及时发现问题，建立应急预案。</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d、协助文化建设，组织开展寝室文化建设，丰富寝室文化生活。</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e、协助公寓洗澡热水卡、饮用水卡等充值设备的管理，协助住宿、水电、维修等平台的费用收缴。</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f、根据项目的实际情况修订、完善各项操作规程。</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（2）楼长职责</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负责本楼的安全工作。经常向学生宣传有关安全方面的规章制度，对宿舍楼进行全面安全检查，发现形迹可疑人员和外来人员要及时向门卫报告，熄灯后协助门卫检查本楼就寝情况，对点蜡、私拉电线、违章用电行为进行制止；熟悉本楼消防器材摆放地点、使用方法，熟悉消防通道和安全出口，一旦发生火灾，及时报告并协助门卫疏散人员。</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b、负责管理区域的清洁卫生，组织保洁员的岗位培训、业务指导、保洁区域的划分和调整、日常工作安排，监督落实保洁员岗位职责、保洁员的考核、保洁工具和保洁用品的申领和发放管理，开展清卫工作的协调及回访。</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负责本楼秩序纪律工作。经常向学生宣传秩序、纪律方面的规章制度，对宿舍内出现违反纪律、破坏公共秩序的行为进行制止，严重情况应立即向门卫、宿舍管理中心或保卫处报告，每天协助门卫组织各层长检查学生夜不归寝情况，做好记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d、负责本楼卫生工作。经常向学生宣传有关卫生方面的规章制度，每天对公共场所的卫生情况进行检查，督促各层、各寝做好卫生清扫工作，配合学生工作部门对寝室卫生进行督查工作。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e、经常向宿舍主管反映自己的工作情况和本楼存在的各种问题，协助配合主管共同做好楼内各项管理工作。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f、配合学校的各项任务开展工作。</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g、根据每天工作情况及时组织保洁人员进行短会点评。</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（3）值班员职责</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a、公寓值班员实行24小时值班制度，坚守岗位，遵守公寓各项规章制度，严格履行门卫职责，遵守劳动纪律。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加强安全防范措施，坚持昼夜值班；不准擅离职守或与人闲聊，干私活，打瞌睡，看电视等；认真查看出入学生公寓人员，凡带大件物品要认真察看，登记；不准无关人员随便进入公寓，不准男女生互串公寓。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c、禁止小商贩和推销人员进入公寓楼，禁止一切车辆进入学生公寓区、楼道及房间内。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d、协助学生公寓楼内安全保卫工作，确保学生人身，财产及楼内设施安全；做好“防火”、“防盗”、“防治安灾害”事故；发现火情，隐患和学生异常情况应及时上报。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e、认真执行学生晚归、大件物品出入、来客来访、报修、交接班等各项登记制度。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f、严格遵守学生公寓开门，关门时间。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g、夜间值班人员，认真履行查夜巡视制度。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h、维护学生公寓楼内正常的生活秩序，认真执行学生公寓管理的各项规章制度，忠于职守，不徇私情。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i、配合公寓管理中心做好学生宿舍管理工作，发现学生违规，违纪现象应给予以制止并及时报有关部门处理。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（4）设备维修员职责</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a、负责学生宿舍区的门锁、配钥匙、玻璃门窗、家具、水龙头、上下管道、电路、电器（楼内的开水器、净水器、热水器、空调等电器都是由专业厂家负责维修）等零星维修工作，不计人工费。</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b、维修工作做到主动、热情，争取及时解决问题，小修一般半天之内解决。如有客观原因无法及时修理应及时向学生及各楼长说明情况。</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c、坚持节约、修旧利废原则，节约开支。</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d、修理人员经常对责任范围进行巡回检查,及时发现问题、解决问题。</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e、完成上级分配的其他任务。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（5）保洁员职责</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a、负责分管区域包括公共场所的环境卫生清扫，保证当班时间责任区内无任何垃圾、脏物、废物、杂物等，无污迹、地面干净、门窗玻璃洁亮、随产随清。</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b、保持责任区内的卫生，维护责任区内卫生，劝阻和制止不卫生、不文明的现象和行为。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c、负责分管区域垃圾桶的清洗、垃圾袋的更换和垃圾的清运。</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d、负责协助专业机构完成公共场所的“四害”消杀。</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e、完成上级交办的其他工作。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3.委托管理内容和要求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（1）提供学生公寓日常管理服务方案（含值班、保洁、维修、日常服务等）。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（2）宿舍楼范围内及周边规定区域的环境卫生。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（3）提供学生公寓安全管理方案（含消防、防盗、人身安全）。</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（4）提供学生公寓各类突发事件等的应急处理方案。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（5）提供维护学生公寓安全稳定的方案。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（6）提供学生公寓楼长的具体工作方案。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（7）提供学生宿舍信息化建设方案（供学校选择），学生宿舍信息化建设可以实现以下功能：</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a.建有学生公寓管理信息系统；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b.实现学生寝室记实考评（卫生、用电安全、寝室表现等）的APP管理（卫生、纪律、用电安全、行为养成等）；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c.建有学生公寓管理安保技防系统；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d.建有维修报修信息平台；</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e.手机扫码查询及预约支付平台（查询及支付水电费、支付洗衣费、支付开水费等）；</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注：以上内容为服务管理的框架，可根据实际需要拓展细化予以明确。例如：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a.负责提供托管学生宿舍必须的环境、设备及设施。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b.给中标方提供办公管理用房3间，各宿舍楼宇出入口值班室1间。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c.负责对属于学校维修责任范围项目进行维修。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d.对中标方聘用工作人员的审核和备案，并对中标方的管理与服务工作进行日常监控、检查和考核，根据考核结果支付托管经费。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e.协助学生入住的统筹安排，及时提供有关住宿学生信息。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f.负责制定学生住宿管理办法及相关管理制度。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g.负责指定垃圾集中堆放地点。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h.负责收集、反馈学生和学校相关部门的意见、建议和服务投诉，督促和指导中标方改进经营管理和服务，提高管理水平。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i.按照学校水电管理规定和各楼宇住宿学生人数分别核定寝室内部和公共区域的水电使用指标，实行水电定量管理。</w:t>
      </w:r>
    </w:p>
    <w:p>
      <w:pPr>
        <w:tabs>
          <w:tab w:val="left" w:pos="0"/>
        </w:tabs>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4.学生公寓管理服务的其他说明：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（1）学生公寓内灭火器、消防栓、应急灯等消防设施均由学校投入并负责维修更换，日常巡视检查及报修由中标方负责。</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（2）学生公寓质保期内的全部维修材料由施工方承担，质保期外的零星维修材料由中标方负责购买，材料费用与学校另行结算。</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（3）学生公寓内会议室、活动室、自修室等配套用房由学校安排专门学生自主管理（借用、开关门、保洁等），物业方负责监督。</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（4）学生公寓书店、洗发店、超市等商铺的管理和门前三包均由商户自行负责，如因商铺问题影响学生公寓的整体安全、环境卫生或形象，中标方可向学校反应，由学校出面解决。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（6）中标方承担学生公寓除保修期外零星维修的人工费，所有维修材料由学校或施工方、供应方负责购买或备货。</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（7）学生公寓门厅、楼道布置等文化建设及信息化建设的费用不包含在内，需根据学校实际需求投入。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（8）学生公寓及周边的蚊虫消杀及灭“四害”不包含在内，需由专业机构完成。</w:t>
      </w:r>
    </w:p>
    <w:p>
      <w:pPr>
        <w:pStyle w:val="675"/>
        <w:snapToGrid w:val="0"/>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（9）学生公寓内由学校投入的设备设施由中标方负责维护，每年清洗二次空调。</w:t>
      </w:r>
    </w:p>
    <w:p>
      <w:pPr>
        <w:pStyle w:val="676"/>
        <w:ind w:left="0" w:firstLine="640" w:firstLineChars="200"/>
      </w:pPr>
      <w:r>
        <w:rPr>
          <w:rFonts w:hint="eastAsia" w:ascii="仿宋" w:hAnsi="仿宋" w:eastAsia="仿宋" w:cs="仿宋"/>
          <w:sz w:val="32"/>
          <w:szCs w:val="32"/>
        </w:rPr>
        <w:t>（10）中标方每年须负责对毕业生离校后寝室的卫生保洁工作，学期中因搬迁、改造等原因的寝室整体打扫，由学校单独支付人工费。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）公寓物业保洁服务面积：</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物业保洁服务包括公寓内所有需要保洁的公共公共区域，主要保洁面积见附件4，不仅限于清单内区域面积，具体以实际需要为准。投标人需对学生公寓进行全面了解，制定相应学生公寓管理方案。</w:t>
      </w:r>
    </w:p>
    <w:p>
      <w:pPr>
        <w:adjustRightInd w:val="0"/>
        <w:snapToGrid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（12）中标方派专人对接和管理24号楼临时工住宿管理工作，</w:t>
      </w:r>
      <w:r>
        <w:rPr>
          <w:rFonts w:hint="eastAsia" w:ascii="仿宋" w:hAnsi="仿宋" w:eastAsia="仿宋" w:cs="仿宋"/>
          <w:sz w:val="32"/>
          <w:szCs w:val="32"/>
          <w:lang w:val="zh-CN"/>
        </w:rPr>
        <w:t>协助事务科做好</w:t>
      </w:r>
      <w:r>
        <w:rPr>
          <w:rFonts w:hint="eastAsia" w:ascii="仿宋" w:hAnsi="仿宋" w:eastAsia="仿宋" w:cs="仿宋"/>
          <w:sz w:val="32"/>
          <w:szCs w:val="32"/>
        </w:rPr>
        <w:t>24号楼</w:t>
      </w:r>
      <w:r>
        <w:rPr>
          <w:rFonts w:hint="eastAsia" w:ascii="仿宋" w:hAnsi="仿宋" w:eastAsia="仿宋" w:cs="仿宋"/>
          <w:sz w:val="32"/>
          <w:szCs w:val="32"/>
          <w:lang w:val="zh-CN"/>
        </w:rPr>
        <w:t>厨房专人保洁和日常管理工作。做好临时用工人员住宿申请、入住、</w:t>
      </w:r>
      <w:r>
        <w:rPr>
          <w:rFonts w:hint="eastAsia" w:ascii="仿宋" w:hAnsi="仿宋" w:eastAsia="仿宋" w:cs="仿宋"/>
          <w:sz w:val="32"/>
          <w:szCs w:val="32"/>
        </w:rPr>
        <w:t>退宿</w:t>
      </w:r>
      <w:r>
        <w:rPr>
          <w:rFonts w:hint="eastAsia" w:ascii="仿宋" w:hAnsi="仿宋" w:eastAsia="仿宋" w:cs="仿宋"/>
          <w:sz w:val="32"/>
          <w:szCs w:val="32"/>
          <w:lang w:val="zh-CN"/>
        </w:rPr>
        <w:t>工作。定期配合做好联合安全检查。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（13）</w:t>
      </w:r>
      <w:r>
        <w:rPr>
          <w:rFonts w:hint="eastAsia" w:ascii="仿宋" w:hAnsi="仿宋" w:eastAsia="仿宋" w:cs="仿宋"/>
          <w:sz w:val="32"/>
          <w:szCs w:val="32"/>
        </w:rPr>
        <w:t>派专人管理校内公寓、文苑、南校区博爱楼教职工相关住宿管理工作。</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（五）垃圾清运：</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1.服务要求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负责两校区内可回收垃圾、有害垃圾、其他垃圾、易腐垃圾（含厨余）的清运服务，以及化粪池、食堂隔油池的清掏服务，做到日产日清。</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2.服务要求及标准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中标方满足日常的生活垃圾清运工作，清运时间与采购方校内师生活动高峰错开（每日上午7点之前及下午18点后），确保每天定点定时清运；遇特殊情况（如重要检查或重大活动等）中标方须配合增加生活垃圾的清运次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中标方垃圾收集应当采用全密闭运输工具，并应当具有分类收集功能；垃圾运输车应当采用全密闭自动卸载车辆，具有防尘、防臭味扩散、防遗撒、防渗沥液滴漏功能，安装行驶及装卸记录仪；规范管理垃圾运输车辆，避免乱停乱放现象，做到净车出场，保持车辆车容车貌整洁；相关设施、设备和车辆等应满足生产要求，并应定期清洁、维护，保证整洁和正常运行；员工的上岗着装必须一致，统一按照行业部门规定的标准制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（3）垃圾箱、垃圾车、垃圾桶内垃圾装车完毕后，中标方清运人员必须保持现场整洁，垃圾车、桶复位。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（4）采购方有重大环境卫生整治、上级检查或重大活动时，中标方应积极配合，迅速及时清运干净，对毕业生离校期间的其它垃圾清运工作予以积极配合和响应，费用不在另行计算。</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（5）中标方清运车辆在校内应遵守学校限速规定、避护花草树木，做好作业质量自查工作，在校内外发生的一切问题、事故均由中标方负责。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中标方清运须按照杭州市及滨江区垃圾清运有关管理规定执行，若涉及焚烧、填埋等工作必须在管理规定的指定地点完成，不得违规随意倾倒；投标方须考虑在本次服务期内因滨江区垃圾清运标准及费用调整的，费用包含在本次报价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（7）若因违规行为产生清理费、罚款等费用及后果，由中标方承担并恢复原状。</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（8）中标方必须拥有不少于1辆</w:t>
      </w:r>
      <w:r>
        <w:rPr>
          <w:rFonts w:ascii="仿宋" w:hAnsi="仿宋" w:eastAsia="仿宋" w:cs="仿宋"/>
          <w:sz w:val="32"/>
          <w:szCs w:val="32"/>
        </w:rPr>
        <w:t>3</w:t>
      </w:r>
      <w:r>
        <w:rPr>
          <w:rFonts w:hint="eastAsia" w:ascii="仿宋" w:hAnsi="仿宋" w:eastAsia="仿宋" w:cs="仿宋"/>
          <w:sz w:val="32"/>
          <w:szCs w:val="32"/>
        </w:rPr>
        <w:t>吨以上（含</w:t>
      </w:r>
      <w:r>
        <w:rPr>
          <w:rFonts w:ascii="仿宋" w:hAnsi="仿宋" w:eastAsia="仿宋" w:cs="仿宋"/>
          <w:sz w:val="32"/>
          <w:szCs w:val="32"/>
        </w:rPr>
        <w:t>3</w:t>
      </w:r>
      <w:r>
        <w:rPr>
          <w:rFonts w:hint="eastAsia" w:ascii="仿宋" w:hAnsi="仿宋" w:eastAsia="仿宋" w:cs="仿宋"/>
          <w:sz w:val="32"/>
          <w:szCs w:val="32"/>
        </w:rPr>
        <w:t>吨）的垃圾运输车辆；提供的设施设备和人员后续不能保证生活垃圾日产日清，应及时补充设施设备及人员。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（9）中标方应具有健全的技术、质量、安全和监测管理制度并得到有效执行；生产过程安全卫生管理应符合生产过程安全卫生要求总则的规定，坚持预防为主，确保运行安全。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中标方负责对采购方化粪池进行常年清掏外运，并且每月检查一次，一年至少完全清掏二次（8月底和1月底），清掏垃圾当天处理；确保化粪池不满溢，保证不引发沼气爆炸；确保管道疏通，在发生堵塞的情况下需在24小时内疏通。</w:t>
      </w:r>
    </w:p>
    <w:p>
      <w:pPr>
        <w:adjustRightInd w:val="0"/>
        <w:snapToGrid w:val="0"/>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（六）安防服务</w:t>
      </w:r>
    </w:p>
    <w:p>
      <w:pPr>
        <w:widowControl/>
        <w:tabs>
          <w:tab w:val="left" w:pos="540"/>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1.服务内容及要求：</w:t>
      </w:r>
    </w:p>
    <w:p>
      <w:pPr>
        <w:widowControl/>
        <w:tabs>
          <w:tab w:val="left" w:pos="540"/>
        </w:tabs>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负责滨文南校区秩序维护（含门岗）、</w:t>
      </w:r>
      <w:r>
        <w:rPr>
          <w:rFonts w:hint="eastAsia" w:ascii="仿宋" w:hAnsi="仿宋" w:eastAsia="仿宋" w:cs="仿宋"/>
          <w:sz w:val="32"/>
          <w:szCs w:val="32"/>
        </w:rPr>
        <w:t>消防、治安、交通</w:t>
      </w:r>
      <w:r>
        <w:rPr>
          <w:rFonts w:hint="eastAsia" w:ascii="仿宋" w:hAnsi="仿宋" w:eastAsia="仿宋" w:cs="仿宋"/>
          <w:kern w:val="0"/>
          <w:sz w:val="32"/>
          <w:szCs w:val="32"/>
        </w:rPr>
        <w:t>等管理以及消防、监控设施设备运行管理。杜绝火灾责任事故；杜绝刑事案件；确保消防、监控智能化系统、停车场设备运行正常，其中烟感、温感报警器精确度不低于99%。</w:t>
      </w:r>
    </w:p>
    <w:p>
      <w:pPr>
        <w:pStyle w:val="209"/>
        <w:widowControl/>
        <w:tabs>
          <w:tab w:val="left" w:pos="540"/>
        </w:tabs>
        <w:adjustRightInd w:val="0"/>
        <w:snapToGrid w:val="0"/>
        <w:spacing w:line="520" w:lineRule="exact"/>
        <w:ind w:left="487" w:firstLine="0" w:firstLineChars="0"/>
        <w:rPr>
          <w:rFonts w:ascii="仿宋" w:hAnsi="仿宋" w:eastAsia="仿宋" w:cs="仿宋"/>
          <w:sz w:val="32"/>
          <w:szCs w:val="32"/>
        </w:rPr>
      </w:pPr>
      <w:r>
        <w:rPr>
          <w:rFonts w:hint="eastAsia" w:ascii="仿宋" w:hAnsi="仿宋" w:eastAsia="仿宋" w:cs="仿宋"/>
          <w:sz w:val="32"/>
          <w:szCs w:val="32"/>
        </w:rPr>
        <w:t>（1）秩序维护及交通管理（含门岗）</w:t>
      </w:r>
    </w:p>
    <w:p>
      <w:pPr>
        <w:widowControl/>
        <w:tabs>
          <w:tab w:val="left" w:pos="540"/>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建立健全滨文南校区安防管理规章制度，进行安全保卫和公共秩序维护。全面负责物业管理区域内消防安全、公共安全秩序维护、重点区域的安全监视、物品出入检查、外来人员的传达登记（门岗管理）、车辆出入与停放管理、定点定时巡视（巡视对象包括但不限于公共设施设备、消防特殊设备、停车秩序），创造规范、安全的教学、科研环境。负责贯彻执行各项安全管理制度，维护校区安全和公共秩序；</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b.科学设置秩序维护岗位、职责范围和勤务安排，符合规范要求；</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c.遇有重大活动、重大节日及学校要求，需提供临时勤务；</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d.对进出的机动车实施管理，定时巡视院区及停车场，确保机动车有序停放；</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按要求制定并认真执行滨文南校区出入管理制度；门岗24小时值守，并按照学校规定时间开关大门，负责大门出入管理，严格外来人员进出登记管理，来人来访必须出示有效证件，经访客系统确认后方可登记进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f.认真检查携带设备、大宗物品离开的人员、车辆，须确认是否持有出门单，物品与出门单查验相符后方可放行。</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（2）消防管理</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a.认真贯彻执行消防法规和上级有关消防工作指示，开展防火宣传，普及消防知识，定期组织各项突发情况的演练。</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b.在安保人员和物业管理人员中组建消防应急队伍，并有计划地定期对安保人员和物业管理人员进行消防知识、消防制度的培训。</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c.经常检查防火安全工作，纠正消防违章，整改火灾隐患。</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了解大楼各楼层消防设备的配置情况；熟悉大楼消防报警、消防给排水、防排烟系统设备的基本情况；定期开展检查，发现故障和问题，及时按照规定采取措施，尽快排除和解决，做好记录并及时汇报；协调维修单位做好应急抢修工作；保质保量的按时完成各项消防项目的维修工作。</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e.负责各项消防安全检查工作，定期检查并协助校方督促维保单位定期维护各种消防设施设备，确保处于正常使用状态，做好各类消防设施设备相关年检与更换，消防安全通道要时刻保持畅通。</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f.协助制定消防安全疏散路线图，并遵照相关法律法规，在门后及明显位置进行张贴；</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g.发现异常情况，应立即通知校区管委会等有关部门并在现场采取必要措施，随时准备启动相应的应急预案。</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h.每天按规定定时对大楼的消防安全情况进行巡查检查；负责对大楼二次装修、施工的安全管理。</w:t>
      </w:r>
    </w:p>
    <w:p>
      <w:pPr>
        <w:widowControl/>
        <w:tabs>
          <w:tab w:val="left" w:pos="540"/>
          <w:tab w:val="left" w:pos="851"/>
        </w:tabs>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i.建立和健全完整的消防档案。</w:t>
      </w:r>
    </w:p>
    <w:p>
      <w:pPr>
        <w:widowControl/>
        <w:tabs>
          <w:tab w:val="left" w:pos="540"/>
          <w:tab w:val="left" w:pos="851"/>
        </w:tabs>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j.每年度组织进行一次消防演习，增加安全意识及提高应急处置能力。</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（3）治安管理</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a.定期巡视，制定和遵守巡逻制度，包括路线、点位、频次、查看内容、记录和要求，可根据实际情况加强对重点时段、重点区域和重点人员的巡逻检查；</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对校区进行定时安全巡逻（含夜间），白天不少于2次，夜间不少于2次，有特殊情况和任务时，根据要求增加巡逻点位、路线和次数；对身份不明人员、可疑人员进行例行询问，巡逻对象包括但不限于检查公共区域门窗、办公室实验室安全及设备设施、消防等特殊设备的运行和安全用电情况；</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c.巡逻范围包括校区、楼宇内外；</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d.巡查内容包括治安、消防、危险品、外来施工队、办公室实验室安全等是否存在安全隐患；</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e.及时发现、报告和纠正各种违章违法行为和安全隐患；</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（4）消防、监控等设施设备运行管理。</w:t>
      </w:r>
    </w:p>
    <w:p>
      <w:pPr>
        <w:adjustRightInd w:val="0"/>
        <w:snapToGrid w:val="0"/>
        <w:spacing w:line="520" w:lineRule="exact"/>
        <w:ind w:firstLine="420"/>
        <w:rPr>
          <w:rFonts w:ascii="仿宋" w:hAnsi="仿宋" w:eastAsia="仿宋" w:cs="仿宋"/>
          <w:sz w:val="32"/>
          <w:szCs w:val="32"/>
        </w:rPr>
      </w:pPr>
      <w:r>
        <w:rPr>
          <w:rFonts w:hint="eastAsia" w:ascii="仿宋" w:hAnsi="仿宋" w:eastAsia="仿宋" w:cs="仿宋"/>
          <w:sz w:val="32"/>
          <w:szCs w:val="32"/>
        </w:rPr>
        <w:t>a.建立健全消控室、安防系统管理制度和应急事故处置预案，配备必要的通讯、保障、防护和应急处置装备；</w:t>
      </w:r>
    </w:p>
    <w:p>
      <w:pPr>
        <w:adjustRightInd w:val="0"/>
        <w:snapToGrid w:val="0"/>
        <w:spacing w:line="520" w:lineRule="exact"/>
        <w:ind w:firstLine="420"/>
        <w:rPr>
          <w:rFonts w:ascii="仿宋" w:hAnsi="仿宋" w:eastAsia="仿宋" w:cs="仿宋"/>
          <w:sz w:val="32"/>
          <w:szCs w:val="32"/>
        </w:rPr>
      </w:pPr>
      <w:r>
        <w:rPr>
          <w:rFonts w:hint="eastAsia" w:ascii="仿宋" w:hAnsi="仿宋" w:eastAsia="仿宋" w:cs="仿宋"/>
          <w:sz w:val="32"/>
          <w:szCs w:val="32"/>
        </w:rPr>
        <w:t>b.确保消控室24小时双人职守，值班人员坚守岗位，反应迅速，做好值班记录，对重点部位、重点时段进行重点关注；保证包括监控系统、门禁系统、楼宇自控等的值班、检查、检测和设备的日常维护保养工作，配备必要的应急工具，及时协调处理应急突发事件；</w:t>
      </w:r>
    </w:p>
    <w:p>
      <w:pPr>
        <w:adjustRightInd w:val="0"/>
        <w:snapToGrid w:val="0"/>
        <w:spacing w:line="520" w:lineRule="exact"/>
        <w:ind w:firstLine="420"/>
        <w:rPr>
          <w:rFonts w:ascii="仿宋" w:hAnsi="仿宋" w:eastAsia="仿宋" w:cs="仿宋"/>
          <w:sz w:val="32"/>
          <w:szCs w:val="32"/>
        </w:rPr>
      </w:pPr>
      <w:r>
        <w:rPr>
          <w:rFonts w:hint="eastAsia" w:ascii="仿宋" w:hAnsi="仿宋" w:eastAsia="仿宋" w:cs="仿宋"/>
          <w:sz w:val="32"/>
          <w:szCs w:val="32"/>
        </w:rPr>
        <w:t>c.消控室人员须持证上岗，人数不少于国家规定要求，能够熟练操作门禁、视频监控、消防报警和火灾自动灭火系统等安防设施；</w:t>
      </w:r>
    </w:p>
    <w:p>
      <w:pPr>
        <w:adjustRightInd w:val="0"/>
        <w:snapToGrid w:val="0"/>
        <w:spacing w:line="520" w:lineRule="exact"/>
        <w:ind w:firstLine="420"/>
        <w:rPr>
          <w:rFonts w:ascii="仿宋" w:hAnsi="仿宋" w:eastAsia="仿宋" w:cs="仿宋"/>
          <w:sz w:val="32"/>
          <w:szCs w:val="32"/>
        </w:rPr>
      </w:pPr>
      <w:r>
        <w:rPr>
          <w:rFonts w:hint="eastAsia" w:ascii="仿宋" w:hAnsi="仿宋" w:eastAsia="仿宋" w:cs="仿宋"/>
          <w:sz w:val="32"/>
          <w:szCs w:val="32"/>
        </w:rPr>
        <w:t>d.随时检查各子系统的有效性情况，保证运行正常，可以迅速排除一般性故障，对暂时不能处理的故障，要及时通知甲方负责人并联系厂商、维保单位进行解决，要了解维修进展、核实维修结果；主动配合维保单位，做好设备运行、检查、维保和维修工作。</w:t>
      </w:r>
    </w:p>
    <w:p>
      <w:pPr>
        <w:adjustRightInd w:val="0"/>
        <w:snapToGrid w:val="0"/>
        <w:spacing w:line="520" w:lineRule="exact"/>
        <w:ind w:firstLine="420"/>
        <w:rPr>
          <w:rFonts w:ascii="仿宋" w:hAnsi="仿宋" w:eastAsia="仿宋" w:cs="仿宋"/>
          <w:sz w:val="32"/>
          <w:szCs w:val="32"/>
        </w:rPr>
      </w:pPr>
      <w:r>
        <w:rPr>
          <w:rFonts w:hint="eastAsia" w:ascii="仿宋" w:hAnsi="仿宋" w:eastAsia="仿宋" w:cs="仿宋"/>
          <w:sz w:val="32"/>
          <w:szCs w:val="32"/>
        </w:rPr>
        <w:t>e.加强监控设备的管理，注重保护师生个人敏感信息。</w:t>
      </w:r>
    </w:p>
    <w:p>
      <w:pPr>
        <w:adjustRightInd w:val="0"/>
        <w:snapToGrid w:val="0"/>
        <w:spacing w:line="520" w:lineRule="exact"/>
        <w:ind w:firstLine="420"/>
        <w:rPr>
          <w:rFonts w:ascii="仿宋" w:hAnsi="仿宋" w:eastAsia="仿宋" w:cs="仿宋"/>
          <w:sz w:val="32"/>
          <w:szCs w:val="32"/>
        </w:rPr>
      </w:pPr>
      <w:r>
        <w:rPr>
          <w:rFonts w:hint="eastAsia" w:ascii="仿宋" w:hAnsi="仿宋" w:eastAsia="仿宋" w:cs="仿宋"/>
          <w:sz w:val="32"/>
          <w:szCs w:val="32"/>
        </w:rPr>
        <w:t>f.及时发现、报告和纠正各种违章违法行为和安全隐患；迅速、有效、正确地处置突发事件；发现各类仪器、设备有故障报警时，及时报修或通知相关责任人；针对较为突出的安全问题，开展有针对性的专项治理。</w:t>
      </w:r>
    </w:p>
    <w:p>
      <w:pPr>
        <w:widowControl/>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2.人员配备要求：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a.中标单位设置安保主管一名，由校区管委会实行统一管理。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b.安保人员应具有初中及以上文化程度，有安保人员上岗证，年龄45周岁以下，男身高170cm、女158cm以上，体格健康的男女青年，女安保人员人数要求1-2名。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c.安保人员遵守国家法律、法规，无犯罪记录，无劣迹。为人正派，具有正义感。</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d.安保人员遵守学校的校纪校规，服从管理听指挥，具有良好素质,热爱安保工作，工作勤恳，吃苦耐劳，有较强的责任心。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e.不在岗安保人员保持24小时开机，如遇学校突发事件，接到通知后必须及时赶到学校（建议安保人员寝室在15分钟里程内）。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f.中标单位必须按照劳动法律及杭州市的有关规定配置工作人员数量，并支付工资、国定假加班费和交纳正常的杭州本地社会保险，不得安排工作人员超时限加班。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g.学校与派驻人员不发生任何劳动关系和雇佣关系，派驻人员由中标单位管理，中标单位和派驻人员应遵守安全操作规章制度，若发生人身伤害等工伤事故，由中标单位负责，与本校无涉。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3.安保执勤要求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（1）一般执勤要求：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a.安保人员必须加强法制观念，自觉遵守国家的法律、法规和条例，遵守工作纪律、学校的各项规章制度和员工守则；</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b.安保人员执勤期间，应接受学校相关部门的领导和监督。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c.安保人员应根据本合同约定的要求依法、文明、规范执勤与巡逻，及时防范和消除不安全隐患；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d.安保人员执勤应恪尽职守，敢于同违法犯罪分子作斗争，维护校区的正常工作和秩序；</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安保人员执勤时应统一着装（服装由物业公司制作，费用由物业公司承担），佩带保安标志和值勤证件（保安标志和值勤证件由物业公司提供并承担费用），做到仪表端正、着装整齐、不留长发和胡子，着装、证件等均需与滨文北校区一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f.安保人员执勤时应振作精神，准时到岗，做到不迟到、不早退、不串岗、不脱岗、不漏更、不旷工。当班期间不得睡觉、看书、看报，不得饮酒、吸烟，严禁赌博。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g.前、后两班交接时，安保人员应认真做好交接工作，交接事项应详尽、准确地进行记录。</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（2）安保主管工作要求：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a.根据学校相关规定，落实校区安全保卫整体方案，并结合校区实际不断完善学校保卫整体方案，发现问题及时提出。</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b.安保主管必须与校区管委会、安全保卫处、杭州医学院保卫处等保持必要的工作交流，每星期不少于1次向校区管委会汇报所承担的安保工作开展情况及信息反馈，发现重大情况须及时报告。</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c.认真组织制订并督促落实安保队员各岗位工作职责，通过日常检查发现问题并及时处理。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d.负责队员业务训练。教育队员遵纪守法，依法办事，提高安保队员的综合素质，树立良好的外在形象，训练要求每周进行一次小训练，每月进行一次大训练。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e.负责校区突发事件的先期处置。校区内一旦发生火灾、交通事故、治安案件、自然灾害等各种类型突发事件时，安保主管要第一时间组织队员先期处置并及时上报。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f.做好详细的执勤记录，原始台帐保存完好，以备学校核查。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g.组织做好技防与消防设施检查工作，形成检查记录。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h.认真做好校区各项安全防范演练预案，组织安全演练。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i.协同学校与杭州医学院保卫处、治安协防组织，形成群防群治体系。</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j.积极参与当地派出所、综治、消防、交警布置的义务任务，加强合作与交流。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k.协助做好校区安保队伍年度工作计划、总结和队员的日常考勤、考核奖惩等工作。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l.按时参加校区管委会南校区办公例会，做好工作汇报，并做好会议内容传达。</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m.积极协助学校组织做好大型活动的治安与交通管理（新生开学、等级考试、竞赛、会议等）。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n.做好校区管委会交办的其他工作任务。</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（3）安保班长工作要求：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a.根据学校相关规定，带领队员上岗执勤、守夜护卫、巡逻检查等工作，并负责填写执勤、交接班记录及考勤情况。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b.检查岗位、立岗，强调着装整齐，坚持文明执勤，落实防范措施，如实汇报情况。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c.建立卫生制度。带领安保队员搞好值班室及相关区域的清洁卫生。</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d.配合安保主管做好队员的思想政治工作。理解人、关心人、诚实待人。根据上级要求，合理组织勤务，保证队员按时上岗和学习。</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e.及时反映有关工作情况和问题，提出安全防范的建议，改进保卫工作，遇到突发性事件，及时向安保主管报告、请示，并采取应急措施，维护秩序，保护好现场，配合有关方面做好工作。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f.对主管负责，主管不在时，代理主管职责，尽心尽职，并及时汇报。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g.做好新队员的培训工作，使新队员能够尽快跟班熟悉学校环境和技能。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h.考核当班队员出勤表现、做好各种工作台帐和交接班工作。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i.完成主管交办的其他任务。</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（4）门岗工作要求：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根据学校相关规定，认真做好外来人员接待和身份核实工作。对来访人员的接待中要注意文明用语、礼节礼貌，要向被访人员核实情况，校验访客系统，并向客人指明被访人员所在楼寓位置、停车地点等事项；定期抽查外来人员，对可疑人员要做好身份核实、登记有效证件等工作，严防闲杂人员、小商小贩、推销诈骗等人员进入校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b.严格控制外来车辆出入。严格禁止出租车及黄鱼车进入校园；工程车进入校园按管理规定放行，物品出门要凭出门单放行；除了寒暑假前后或毕业生离校等特殊时日，一般情况下学生接送车不得进入校园。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c.门口其它管理。做好门外禁停区域管理，严禁社会车辆、共享单车等乱停乱放，时刻保持大门口交通顺畅；保持门岗周围和值班室内的清洁卫生。</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d.维护责任区域秩序，与各岗位互通信息；值班室无闲杂人员滞留，保持内外环境整洁卫生和门前三包。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e.听从安保主管统一指挥，认真做好书面交接班工作。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（5）巡逻岗工作要求：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根据学校相关规定，负责做好校区治安巡查工作。对校园内可疑人员的身份核实，要注意每天不同时段的巡逻重点；对校园内违规设摊或违规张贴物（包括反动、不健康标语、可疑诈骗、节假日前违规包车等张贴物）的检查、清理、汇报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负责校区防火安全检查。配合学工部、资产与实验设备处、安保处等对校区内违章用电、用火检查；对易燃、易爆品检查；防设施安全性、完好性检查并做好登记等，并做好分楼层消防设施检查；检查消防逃生通道是否通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c.负责校区交通秩序管理。对进入校园的机动车超速行驶的提醒和记录；对违章停车的记录和提醒；对地下车库区域的安全巡查；并定期将违章记录情况上报校区管委会。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d.必须熟悉责任区内建筑物、设备、物品等的位置和数量，发现有损坏和位置发生移动变化等异常情况，要立即报告并作好情况记录，交接班时应将检查发现的情况向接班队员交接清楚。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e.对运动区域健身设施进行巡逻与安全提醒。</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f.对校区重点区域进行巡逻。</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g.夜班人员要根据各部门上下班情况做好门窗关闭情况检查登记、深夜校外学生劝退等工作。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h.夜班人员要以实验室防盗及安全巡查为重点做好各项工作，巡逻的方式要灵活多变,采取固定巡逻路线与不固定巡逻路线相结合，潜伏与明巡相结合，决不能给不法分子可趁之机。</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i.严格遵守学校设定的巡更路线。</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j.听从安保主管统一指挥，认真做好书面交接班工作。</w:t>
      </w:r>
    </w:p>
    <w:p>
      <w:pPr>
        <w:pStyle w:val="1027"/>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（6）消监控岗工作要求：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a.根据学校相关规定，认真安排落实24小时监控管理，及时发现和报告突发事件；认真学习并掌握消防自动报警系统及安防监控报警系统的基本知识和操作方法，努力提高工作水平和业务素质。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 熟悉校区整体环境，掌握消防设施、安防设施的分布情况、基本性能及操作方法，严格按操作规程进行操作；做好机器设备维护保养工作，确保历史录像的保存和回放，以便配合案件查处等工作。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做好接、报警工作。要会接警，接警后立即报告主管或班长处理；要掌握红外布防、撤防及报警处理方法等，发现故障及时报修，做好处理记录工作，对不能在24小时内维修的情况要采取相应措施；要熟记各种紧（应）急、报警求助电话；发生火警应立即通知巡逻人员核实情况，视情处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d.做好保密工作，有调用监控需求时严格按程序操作，不泄露监控视频，不谈论录像内容，不得让无关人员轻易进入监控中心。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e.严格执行情况登记制度，详细填写值班记录，严格执行交接班制度；遇有设备或系统故障应及时报修并做好记录。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f.保持消控中心整洁卫生，注意防火安全。</w:t>
      </w:r>
    </w:p>
    <w:p>
      <w:pPr>
        <w:pStyle w:val="1027"/>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（七）服务承诺和优惠措施：投标人针对该项目提出符合自身服务特点的服务承诺和优惠措施（格式自拟）。</w:t>
      </w:r>
    </w:p>
    <w:p>
      <w:pPr>
        <w:pStyle w:val="1027"/>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（八）服务期其他说明</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（1）中标单位必须制定科学合理的实施方案、详细的月度培训计划和严谨的月度考核办法。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（2）中标单位必须建立例会沟通协商制度，切实做好设备运行、维修服务、巡查检查、卫生防疫等台账归档工作，并按月向校方报备。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中标方提出的报价是履行合同的最终价格，包括人员工资、社会保险、劳保福利、节假日、各种奖励、着装、执勤装备（四件套）、人员培训、食宿交通、公司利润税金等，为完成承包期内物业服务需要的全部费用，最低工资标准并不再因政策性提高或市场波动等因素而调整。物业（含安保）人员若出现重大疾病、养老、人身意外、劳资纠纷等情况，均由中标单位负责，学校不再承担任何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（4）物业（含安保）人员所选用的服装为统一制服，须经学校后勤管理处、校区管委会、安全保卫处确认和同意；服装配置含夏装、春秋装、冬装、雨衣、帽子、臂章、胸牌、武装带、作训鞋（靴）、雨鞋等。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（5）中标单位采取切实有效措施保持队伍的稳定，严格控制重点岗位人员轮换岗，如有更换重点岗位人员须提前七天告知学校。确保服务质量不因人员变动而受影响。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学校由后勤管理处、校区管委会负责与中标单位的联络及对物业（含安保）人员进行管理。如后勤管理处、校区管委会因工作理由提出更换某物业（含安保）人员的，中标方应在接到书面通知后三日内更换到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（7）其中安保人员是学校的一支义务消防队伍，中标单位要经常对安保人员进行训练，了解学校的重点部位、消防通道、消防设施等情况，一旦发生火灾要及时报警并组织自救。</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（8）物业（含安保）人员与学校发生纠纷时，首先应服从学校相关职能部门的安排，积极主动与学校相关职能部门配合，化解矛盾、解决纠纷。</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（9）物业（含安保）人员在学校发现遗留物品，应及时上交并做登记，不得私自截留，如不及时上交，学校按物品价值大小，要求服务方做出通报批评、辞退等处理。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（10）物业（含安保）人员需爱护校内公物，发生损坏公物要照价赔偿。</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（11）若中标单位管理不善（管理失误），整改不力，给学校造成重大经济损失，学校有权上报财政部门申请终止合同并要求赔偿相关损失。</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（12）中标单位负责物业（含安保）人员的招聘、使用、管理、调配和辞退。若有违反校纪校规，对工作不负责的物业（含安保）人员，学校有权要求中标单位进行辞退处理。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（13）鉴于学校的工作特点，校园物业（含安保）服务不得因节假日和双休日而中断，每天上班时间内必须确保物业（含安保）人员在岗；要求中标单位拟定相应的作业计划。</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临时物业（含安保）任务。每年新生报到、招聘会、学生毕业返校、运动会等大型活动可能需要临时外派物业（含安保）人员，增援人员的费用包含在年度预算中，采购人不另行支付加班费；根据实际运行情况，承办校外考试、会议、竞赛等活动可能需要临时外派物业（含安保）人员增援,采购人支付加班补贴，加班补贴依据目前杭州市最低工资标准计算。</w:t>
      </w:r>
    </w:p>
    <w:p>
      <w:pPr>
        <w:pStyle w:val="1027"/>
        <w:adjustRightInd w:val="0"/>
        <w:snapToGrid w:val="0"/>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（九）付款方式：按季度分四次支付，每季度经采购人考核合格后支付；满意度考评分在85分以上为合格，85分以下，每下降1分扣减该季度结算款的0.</w:t>
      </w:r>
      <w:r>
        <w:rPr>
          <w:rFonts w:ascii="仿宋" w:hAnsi="仿宋" w:eastAsia="仿宋" w:cs="仿宋"/>
          <w:b/>
          <w:sz w:val="32"/>
          <w:szCs w:val="32"/>
        </w:rPr>
        <w:t>5</w:t>
      </w:r>
      <w:r>
        <w:rPr>
          <w:rFonts w:hint="eastAsia" w:ascii="仿宋" w:hAnsi="仿宋" w:eastAsia="仿宋" w:cs="仿宋"/>
          <w:b/>
          <w:sz w:val="32"/>
          <w:szCs w:val="32"/>
        </w:rPr>
        <w:t>%，不满1分同比例扣减。（评分参照附件5-附件10相关物业考评标准）</w:t>
      </w:r>
    </w:p>
    <w:p>
      <w:pPr>
        <w:adjustRightInd w:val="0"/>
        <w:snapToGrid w:val="0"/>
        <w:spacing w:line="520" w:lineRule="exact"/>
        <w:ind w:firstLine="640" w:firstLineChars="200"/>
        <w:rPr>
          <w:rFonts w:ascii="仿宋" w:hAnsi="仿宋" w:eastAsia="仿宋" w:cs="仿宋"/>
          <w:sz w:val="32"/>
          <w:szCs w:val="32"/>
        </w:rPr>
      </w:pPr>
    </w:p>
    <w:p>
      <w:pPr>
        <w:pStyle w:val="31"/>
        <w:adjustRightInd w:val="0"/>
        <w:snapToGrid w:val="0"/>
        <w:spacing w:beforeLines="0" w:afterLines="0" w:line="520" w:lineRule="exact"/>
        <w:ind w:left="1" w:firstLine="640" w:firstLineChars="200"/>
        <w:rPr>
          <w:rFonts w:ascii="仿宋" w:hAnsi="仿宋" w:eastAsia="仿宋" w:cs="仿宋"/>
          <w:snapToGrid w:val="0"/>
          <w:kern w:val="0"/>
          <w:sz w:val="32"/>
          <w:szCs w:val="32"/>
        </w:rPr>
      </w:pPr>
    </w:p>
    <w:p>
      <w:pPr>
        <w:pStyle w:val="31"/>
        <w:adjustRightInd w:val="0"/>
        <w:snapToGrid w:val="0"/>
        <w:spacing w:beforeLines="0" w:afterLines="0" w:line="520" w:lineRule="exact"/>
        <w:ind w:left="1" w:firstLine="640" w:firstLineChars="200"/>
        <w:rPr>
          <w:rFonts w:ascii="仿宋" w:hAnsi="仿宋" w:eastAsia="仿宋" w:cs="仿宋"/>
          <w:snapToGrid w:val="0"/>
          <w:kern w:val="0"/>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附件1：</w:t>
      </w: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校园物业保洁服务面积（仅供参考，不仅限于清单内面积）</w:t>
      </w:r>
    </w:p>
    <w:tbl>
      <w:tblPr>
        <w:tblStyle w:val="59"/>
        <w:tblpPr w:leftFromText="180" w:rightFromText="180" w:vertAnchor="text" w:horzAnchor="page" w:tblpX="1122" w:tblpY="232"/>
        <w:tblOverlap w:val="never"/>
        <w:tblW w:w="9100" w:type="dxa"/>
        <w:tblInd w:w="0" w:type="dxa"/>
        <w:tblLayout w:type="fixed"/>
        <w:tblCellMar>
          <w:top w:w="0" w:type="dxa"/>
          <w:left w:w="108" w:type="dxa"/>
          <w:bottom w:w="0" w:type="dxa"/>
          <w:right w:w="108" w:type="dxa"/>
        </w:tblCellMar>
      </w:tblPr>
      <w:tblGrid>
        <w:gridCol w:w="1188"/>
        <w:gridCol w:w="782"/>
        <w:gridCol w:w="936"/>
        <w:gridCol w:w="832"/>
        <w:gridCol w:w="911"/>
        <w:gridCol w:w="853"/>
        <w:gridCol w:w="900"/>
        <w:gridCol w:w="916"/>
        <w:gridCol w:w="842"/>
        <w:gridCol w:w="940"/>
      </w:tblGrid>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b/>
                <w:bCs/>
                <w:szCs w:val="21"/>
              </w:rPr>
              <w:t>浙江中医药大学滨文校区物业保洁服务面积（平方米）</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走廊（连廊）及厅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443.1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258.6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258.6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1212.6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走廊铝合金</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118.62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114.43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110.92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343.97</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1-3号楼连廊铝合金</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86.87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86.87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173.74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179.52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东塔楼楼梯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19.71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19.71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19.71</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19.71</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78.84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西塔楼楼梯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97.2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23.76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23.76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15.12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100.8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外语教室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904.14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1012.14</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580.95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585.74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1485.69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585.31</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3237.69</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走廊（连廊）及厅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285.9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285.9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266.4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1334.2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走廊铝合金</w:t>
            </w:r>
          </w:p>
        </w:tc>
        <w:tc>
          <w:tcPr>
            <w:tcW w:w="782" w:type="dxa"/>
            <w:tcBorders>
              <w:top w:val="nil"/>
              <w:left w:val="nil"/>
              <w:bottom w:val="nil"/>
              <w:right w:val="nil"/>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119.83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115.88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107.84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343.55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2-4号楼连廊铝合金</w:t>
            </w:r>
          </w:p>
        </w:tc>
        <w:tc>
          <w:tcPr>
            <w:tcW w:w="782" w:type="dxa"/>
            <w:tcBorders>
              <w:top w:val="single" w:color="auto" w:sz="4" w:space="0"/>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87.05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87.05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44.88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179.52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东塔楼楼梯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100.8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西塔楼楼梯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教师休息室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10.86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17.82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17.82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17.82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64.32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教室</w:t>
            </w:r>
          </w:p>
        </w:tc>
        <w:tc>
          <w:tcPr>
            <w:tcW w:w="782" w:type="dxa"/>
            <w:tcBorders>
              <w:top w:val="nil"/>
              <w:left w:val="nil"/>
              <w:bottom w:val="nil"/>
              <w:right w:val="nil"/>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121.5</w:t>
            </w:r>
          </w:p>
        </w:tc>
        <w:tc>
          <w:tcPr>
            <w:tcW w:w="936"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939.76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936.74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476.28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2474.28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single" w:color="auto" w:sz="4" w:space="0"/>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45.57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45.57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45.57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45.57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182.28</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781.87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1587.01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1583.04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1004.99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4956.91</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走廊及厅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522.3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1764.3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43.56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43.56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43.56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43.56</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43.56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217.8</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东西塔楼楼梯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26.04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26.04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26.04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26.04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15.18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119.34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648.9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434.1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437.1</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434.1</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423.24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2377.44</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走廊及厅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516.59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310.5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292.5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1740.59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34.56</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172.8</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东西塔楼楼梯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52.87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52.87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52.87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198.81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661.02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451.93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451.93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424.26</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396.06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2385.2</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5号楼（图书馆）</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M层</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书库</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742.5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1075.8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1818.3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阅览室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1089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1200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2289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269.55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679.1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玻璃房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门厅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253.5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253.5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107.25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107.25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107.25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107.25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429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87.84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36.03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36.03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36.03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195.93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室外台阶</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151.8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151.8</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报告厅及附属场地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497.97</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1837.44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1351.08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1364.28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1472.28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6545.6</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10号楼（食堂）</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331</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11号楼（体育馆）</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64.98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58.8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123.78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95.71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47.31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143.02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贵宾室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49.4</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篮球场及主席台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1340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1340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看台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619.32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619.32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乒乓球房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185.7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185.7</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体操房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114.2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114.2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r>
      <w:tr>
        <w:tblPrEx>
          <w:tblCellMar>
            <w:top w:w="0" w:type="dxa"/>
            <w:left w:w="108" w:type="dxa"/>
            <w:bottom w:w="0" w:type="dxa"/>
            <w:right w:w="108" w:type="dxa"/>
          </w:tblCellMar>
        </w:tblPrEx>
        <w:trPr>
          <w:trHeight w:val="943"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室外台阶（东南西北）</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932</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新建部分（体操房）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336</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2963.99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1061.43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4025.42</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56.44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56.44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112.88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卫生所</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290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290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364.44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71.44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435.88</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6楼面积</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330.75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330.75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330.75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330.75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330.75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330.75</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1984.5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62.1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62.1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62.1</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62.1</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62.1</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62.1</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372.6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422.28</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422.28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111.78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111.78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111.78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111.78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111.78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111.78</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670.68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504.63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504.63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507.63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504.63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504.63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926.91</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3453.06</w:t>
            </w:r>
          </w:p>
        </w:tc>
      </w:tr>
      <w:tr>
        <w:tblPrEx>
          <w:tblCellMar>
            <w:top w:w="0" w:type="dxa"/>
            <w:left w:w="108" w:type="dxa"/>
            <w:bottom w:w="0" w:type="dxa"/>
            <w:right w:w="108" w:type="dxa"/>
          </w:tblCellMar>
        </w:tblPrEx>
        <w:trPr>
          <w:trHeight w:val="321" w:hRule="atLeast"/>
        </w:trPr>
        <w:tc>
          <w:tcPr>
            <w:tcW w:w="9100" w:type="dxa"/>
            <w:gridSpan w:val="10"/>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155.3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166.84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137.61</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459.75 </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37.26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37.26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37.26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111.78 </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22.25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22.25 </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90"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192.56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204.1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197.12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593.78 </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卫生所</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走廊及楼梯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540</w:t>
            </w:r>
          </w:p>
        </w:tc>
      </w:tr>
      <w:tr>
        <w:tblPrEx>
          <w:tblCellMar>
            <w:top w:w="0" w:type="dxa"/>
            <w:left w:w="108" w:type="dxa"/>
            <w:bottom w:w="0" w:type="dxa"/>
            <w:right w:w="108" w:type="dxa"/>
          </w:tblCellMar>
        </w:tblPrEx>
        <w:trPr>
          <w:trHeight w:val="321" w:hRule="atLeast"/>
        </w:trPr>
        <w:tc>
          <w:tcPr>
            <w:tcW w:w="2906" w:type="dxa"/>
            <w:gridSpan w:val="3"/>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一期面积合计</w:t>
            </w:r>
          </w:p>
        </w:tc>
        <w:tc>
          <w:tcPr>
            <w:tcW w:w="6194" w:type="dxa"/>
            <w:gridSpan w:val="7"/>
            <w:tcBorders>
              <w:top w:val="single" w:color="auto" w:sz="4" w:space="0"/>
              <w:left w:val="nil"/>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28881.98</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321.12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2171.92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连廊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725.76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教师休息室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27.9</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139.5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937.67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1087.44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1087.44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1087.44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502.44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4702.43</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155.52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155.52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155.52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155.52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155.52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777.6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511.425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511.425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1867.23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2017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2017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2017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1620.405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9538.635</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大厅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1277.01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1277.01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151.16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693.34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693.34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612.23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377.73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2527.8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连廊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75.57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75.57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75.57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226.71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61.56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721.8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教师休息室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38.12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38.12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76.24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297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864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864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864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639</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3528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留学生教室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184.13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177.75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361.88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648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179.78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268.05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447.83</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1937.3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2129.1</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2122.72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2006.19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1634.96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9830.27</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门厅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353.595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362.595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362.595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362.595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225.72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1667.1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302.4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教师休息室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24.84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24.84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24.84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74.52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483.84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483.84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483.84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276.48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1797.12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276.48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404.355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404.355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597.315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979.035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1003.875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1003.875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991.875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4575.975</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462.7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321.12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2171.92</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连廊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725.76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77.76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77.76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77.76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77.76</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77.76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388.8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511.425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511.425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837.76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823.9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823.9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823.9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1012.305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4321.765</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大厅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719</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719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151.16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694.34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694.34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694.34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377.73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2611.91</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连廊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75.57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75.57</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61.56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165.06</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721.8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268.05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268.05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1096.15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934.4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934.4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885.84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4785.19</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门厅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402.195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402.195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402.195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402.195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225.72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1834.5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60.48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302.4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69.12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345.6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176.475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176.475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593.655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579.795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579.795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576.795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576.795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2906.835</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5楼面积</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6楼面积</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7楼面积</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8楼面积</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1001.25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734.37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766.77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766.77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766.77</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766.77</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766.77</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535.98</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6105.45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174.3</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1394.4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106.92</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855.36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会议室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134.55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134.55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134.55</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134.55</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286.35</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562.87</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1387.42</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办公室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94.8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1109.31</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1204.11</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报告厅及附属场地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1350</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1285.47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1018.59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1185.54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1185.54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1280.34</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1185.54</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1337.34</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2492.38</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12320.74</w:t>
            </w:r>
          </w:p>
        </w:tc>
      </w:tr>
      <w:tr>
        <w:tblPrEx>
          <w:tblCellMar>
            <w:top w:w="0" w:type="dxa"/>
            <w:left w:w="108" w:type="dxa"/>
            <w:bottom w:w="0" w:type="dxa"/>
            <w:right w:w="108" w:type="dxa"/>
          </w:tblCellMar>
        </w:tblPrEx>
        <w:trPr>
          <w:trHeight w:val="321" w:hRule="atLeast"/>
        </w:trPr>
        <w:tc>
          <w:tcPr>
            <w:tcW w:w="9100" w:type="dxa"/>
            <w:gridSpan w:val="10"/>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24号楼</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159.84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159.84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75.06</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34.77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34.77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17.835</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40.644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40.644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40.644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平台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255.87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235.254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235.254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389.41</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859.92</w:t>
            </w:r>
          </w:p>
        </w:tc>
      </w:tr>
      <w:tr>
        <w:tblPrEx>
          <w:tblCellMar>
            <w:top w:w="0" w:type="dxa"/>
            <w:left w:w="108" w:type="dxa"/>
            <w:bottom w:w="0" w:type="dxa"/>
            <w:right w:w="108" w:type="dxa"/>
          </w:tblCellMar>
        </w:tblPrEx>
        <w:trPr>
          <w:trHeight w:val="631" w:hRule="atLeast"/>
        </w:trPr>
        <w:tc>
          <w:tcPr>
            <w:tcW w:w="9100" w:type="dxa"/>
            <w:gridSpan w:val="10"/>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地下车库</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5号楼</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17号楼</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18号楼</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20号楼</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21号楼</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23号楼</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走廊</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1631.7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1208.1165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1388.18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1208.1165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1717.43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2151.98</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9305.523</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191.75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96.8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191.75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96.8</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96.36</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673.46</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1631.7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1399.8665</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1484.98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1399.8665</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1814.23</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2248.34</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9978.983</w:t>
            </w:r>
          </w:p>
        </w:tc>
      </w:tr>
      <w:tr>
        <w:tblPrEx>
          <w:tblCellMar>
            <w:top w:w="0" w:type="dxa"/>
            <w:left w:w="108" w:type="dxa"/>
            <w:bottom w:w="0" w:type="dxa"/>
            <w:right w:w="108" w:type="dxa"/>
          </w:tblCellMar>
        </w:tblPrEx>
        <w:trPr>
          <w:trHeight w:val="631" w:hRule="atLeast"/>
        </w:trPr>
        <w:tc>
          <w:tcPr>
            <w:tcW w:w="2906" w:type="dxa"/>
            <w:gridSpan w:val="3"/>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二期面积合计</w:t>
            </w:r>
          </w:p>
        </w:tc>
        <w:tc>
          <w:tcPr>
            <w:tcW w:w="6194" w:type="dxa"/>
            <w:gridSpan w:val="7"/>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59118.313</w:t>
            </w:r>
          </w:p>
        </w:tc>
      </w:tr>
      <w:tr>
        <w:tblPrEx>
          <w:tblCellMar>
            <w:top w:w="0" w:type="dxa"/>
            <w:left w:w="108" w:type="dxa"/>
            <w:bottom w:w="0" w:type="dxa"/>
            <w:right w:w="108" w:type="dxa"/>
          </w:tblCellMar>
        </w:tblPrEx>
        <w:trPr>
          <w:trHeight w:val="631" w:hRule="atLeast"/>
        </w:trPr>
        <w:tc>
          <w:tcPr>
            <w:tcW w:w="9100" w:type="dxa"/>
            <w:gridSpan w:val="10"/>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博物馆</w:t>
            </w:r>
          </w:p>
        </w:tc>
      </w:tr>
      <w:tr>
        <w:tblPrEx>
          <w:tblCellMar>
            <w:top w:w="0" w:type="dxa"/>
            <w:left w:w="108" w:type="dxa"/>
            <w:bottom w:w="0" w:type="dxa"/>
            <w:right w:w="108" w:type="dxa"/>
          </w:tblCellMar>
        </w:tblPrEx>
        <w:trPr>
          <w:trHeight w:val="90"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1楼面积</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2楼面积</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3楼面积</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4楼面积</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展览区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1233.3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1253.9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1253.9</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1253.9</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4995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接待室</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57.4</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57.4</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弱电间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21.2</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门厅</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35.7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35.7</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35.7</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35.7</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142.8</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配电间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6.3</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6.3</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6.3</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25.2</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开水房</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3.1</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卫生间</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71.2</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55.8</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55.8</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55.8</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238.6</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楼层小计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1422.6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1355.4</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1355.4</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1355.4</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5488.8</w:t>
            </w:r>
          </w:p>
        </w:tc>
      </w:tr>
      <w:tr>
        <w:tblPrEx>
          <w:tblCellMar>
            <w:top w:w="0" w:type="dxa"/>
            <w:left w:w="108" w:type="dxa"/>
            <w:bottom w:w="0" w:type="dxa"/>
            <w:right w:w="108" w:type="dxa"/>
          </w:tblCellMar>
        </w:tblPrEx>
        <w:trPr>
          <w:trHeight w:val="321" w:hRule="atLeast"/>
        </w:trPr>
        <w:tc>
          <w:tcPr>
            <w:tcW w:w="9100" w:type="dxa"/>
            <w:gridSpan w:val="10"/>
            <w:tcBorders>
              <w:top w:val="single" w:color="auto" w:sz="4" w:space="0"/>
              <w:left w:val="single" w:color="auto" w:sz="4" w:space="0"/>
              <w:bottom w:val="single" w:color="auto" w:sz="4" w:space="0"/>
              <w:right w:val="single" w:color="000000"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室外场地</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保洁部位</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一期</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二期</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合计</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室外道路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18463.6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8370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26833.6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篮排球场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3648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3648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内篮球场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1938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1938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网球场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2580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2580</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田径场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10576.6</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10576.6</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跑道</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4195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4195</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体育场看台</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488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488</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其他道路</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957</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957</w:t>
            </w:r>
          </w:p>
        </w:tc>
      </w:tr>
      <w:tr>
        <w:tblPrEx>
          <w:tblCellMar>
            <w:top w:w="0" w:type="dxa"/>
            <w:left w:w="108" w:type="dxa"/>
            <w:bottom w:w="0" w:type="dxa"/>
            <w:right w:w="108" w:type="dxa"/>
          </w:tblCellMar>
        </w:tblPrEx>
        <w:trPr>
          <w:trHeight w:val="32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晒衣场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575</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575</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广场</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0</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18605.19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18605.19</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绿化</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78831.8</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36747.9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115579.7</w:t>
            </w:r>
          </w:p>
        </w:tc>
      </w:tr>
      <w:tr>
        <w:tblPrEx>
          <w:tblCellMar>
            <w:top w:w="0" w:type="dxa"/>
            <w:left w:w="108" w:type="dxa"/>
            <w:bottom w:w="0" w:type="dxa"/>
            <w:right w:w="108" w:type="dxa"/>
          </w:tblCellMar>
        </w:tblPrEx>
        <w:trPr>
          <w:trHeight w:val="631" w:hRule="atLeast"/>
        </w:trPr>
        <w:tc>
          <w:tcPr>
            <w:tcW w:w="1188" w:type="dxa"/>
            <w:tcBorders>
              <w:top w:val="nil"/>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总计</w:t>
            </w:r>
          </w:p>
        </w:tc>
        <w:tc>
          <w:tcPr>
            <w:tcW w:w="78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122253</w:t>
            </w:r>
          </w:p>
        </w:tc>
        <w:tc>
          <w:tcPr>
            <w:tcW w:w="93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66123.09</w:t>
            </w:r>
          </w:p>
        </w:tc>
        <w:tc>
          <w:tcPr>
            <w:tcW w:w="83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1"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53"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0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16"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842"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　</w:t>
            </w:r>
          </w:p>
        </w:tc>
        <w:tc>
          <w:tcPr>
            <w:tcW w:w="940" w:type="dxa"/>
            <w:tcBorders>
              <w:top w:val="nil"/>
              <w:left w:val="nil"/>
              <w:bottom w:val="single" w:color="auto" w:sz="4" w:space="0"/>
              <w:right w:val="single" w:color="auto" w:sz="4"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193864.89</w:t>
            </w:r>
          </w:p>
        </w:tc>
      </w:tr>
      <w:tr>
        <w:tblPrEx>
          <w:tblCellMar>
            <w:top w:w="0" w:type="dxa"/>
            <w:left w:w="108" w:type="dxa"/>
            <w:bottom w:w="0" w:type="dxa"/>
            <w:right w:w="108" w:type="dxa"/>
          </w:tblCellMar>
        </w:tblPrEx>
        <w:trPr>
          <w:trHeight w:val="631" w:hRule="atLeast"/>
        </w:trPr>
        <w:tc>
          <w:tcPr>
            <w:tcW w:w="9100" w:type="dxa"/>
            <w:gridSpan w:val="10"/>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浙江中医药大学滨文南校区服务面积和参考人数（仅供参考，不仅限于清单内面积）</w:t>
            </w:r>
          </w:p>
        </w:tc>
      </w:tr>
      <w:tr>
        <w:tblPrEx>
          <w:tblCellMar>
            <w:top w:w="0" w:type="dxa"/>
            <w:left w:w="108" w:type="dxa"/>
            <w:bottom w:w="0" w:type="dxa"/>
            <w:right w:w="108" w:type="dxa"/>
          </w:tblCellMar>
        </w:tblPrEx>
        <w:trPr>
          <w:trHeight w:val="631" w:hRule="atLeast"/>
        </w:trPr>
        <w:tc>
          <w:tcPr>
            <w:tcW w:w="3738" w:type="dxa"/>
            <w:gridSpan w:val="4"/>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服务区域</w:t>
            </w:r>
          </w:p>
        </w:tc>
        <w:tc>
          <w:tcPr>
            <w:tcW w:w="2664"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面积（平方米）</w:t>
            </w:r>
          </w:p>
        </w:tc>
        <w:tc>
          <w:tcPr>
            <w:tcW w:w="2698"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参考人数（人）</w:t>
            </w:r>
          </w:p>
        </w:tc>
      </w:tr>
      <w:tr>
        <w:tblPrEx>
          <w:tblCellMar>
            <w:top w:w="0" w:type="dxa"/>
            <w:left w:w="108" w:type="dxa"/>
            <w:bottom w:w="0" w:type="dxa"/>
            <w:right w:w="108" w:type="dxa"/>
          </w:tblCellMar>
        </w:tblPrEx>
        <w:trPr>
          <w:trHeight w:val="631" w:hRule="atLeast"/>
        </w:trPr>
        <w:tc>
          <w:tcPr>
            <w:tcW w:w="3738" w:type="dxa"/>
            <w:gridSpan w:val="4"/>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1~4层裙房公共区域</w:t>
            </w:r>
          </w:p>
        </w:tc>
        <w:tc>
          <w:tcPr>
            <w:tcW w:w="2664"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2800</w:t>
            </w:r>
          </w:p>
        </w:tc>
        <w:tc>
          <w:tcPr>
            <w:tcW w:w="2698"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r>
      <w:tr>
        <w:tblPrEx>
          <w:tblCellMar>
            <w:top w:w="0" w:type="dxa"/>
            <w:left w:w="108" w:type="dxa"/>
            <w:bottom w:w="0" w:type="dxa"/>
            <w:right w:w="108" w:type="dxa"/>
          </w:tblCellMar>
        </w:tblPrEx>
        <w:trPr>
          <w:trHeight w:val="631" w:hRule="atLeast"/>
        </w:trPr>
        <w:tc>
          <w:tcPr>
            <w:tcW w:w="3738" w:type="dxa"/>
            <w:gridSpan w:val="4"/>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主楼1~17层公共区域</w:t>
            </w:r>
          </w:p>
        </w:tc>
        <w:tc>
          <w:tcPr>
            <w:tcW w:w="2664"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6300</w:t>
            </w:r>
          </w:p>
        </w:tc>
        <w:tc>
          <w:tcPr>
            <w:tcW w:w="2698"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r>
      <w:tr>
        <w:tblPrEx>
          <w:tblCellMar>
            <w:top w:w="0" w:type="dxa"/>
            <w:left w:w="108" w:type="dxa"/>
            <w:bottom w:w="0" w:type="dxa"/>
            <w:right w:w="108" w:type="dxa"/>
          </w:tblCellMar>
        </w:tblPrEx>
        <w:trPr>
          <w:trHeight w:val="631" w:hRule="atLeast"/>
        </w:trPr>
        <w:tc>
          <w:tcPr>
            <w:tcW w:w="3738" w:type="dxa"/>
            <w:gridSpan w:val="4"/>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室外场地+地下室一层</w:t>
            </w:r>
          </w:p>
        </w:tc>
        <w:tc>
          <w:tcPr>
            <w:tcW w:w="2664"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10000</w:t>
            </w:r>
          </w:p>
        </w:tc>
        <w:tc>
          <w:tcPr>
            <w:tcW w:w="2698"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631" w:hRule="atLeast"/>
        </w:trPr>
        <w:tc>
          <w:tcPr>
            <w:tcW w:w="3738" w:type="dxa"/>
            <w:gridSpan w:val="4"/>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3个学术报告厅</w:t>
            </w:r>
          </w:p>
        </w:tc>
        <w:tc>
          <w:tcPr>
            <w:tcW w:w="2664"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700</w:t>
            </w:r>
          </w:p>
        </w:tc>
        <w:tc>
          <w:tcPr>
            <w:tcW w:w="2698"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r>
      <w:tr>
        <w:tblPrEx>
          <w:tblCellMar>
            <w:top w:w="0" w:type="dxa"/>
            <w:left w:w="108" w:type="dxa"/>
            <w:bottom w:w="0" w:type="dxa"/>
            <w:right w:w="108" w:type="dxa"/>
          </w:tblCellMar>
        </w:tblPrEx>
        <w:trPr>
          <w:trHeight w:val="631" w:hRule="atLeast"/>
        </w:trPr>
        <w:tc>
          <w:tcPr>
            <w:tcW w:w="6402" w:type="dxa"/>
            <w:gridSpan w:val="7"/>
            <w:tcBorders>
              <w:top w:val="nil"/>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合计</w:t>
            </w:r>
          </w:p>
        </w:tc>
        <w:tc>
          <w:tcPr>
            <w:tcW w:w="2698" w:type="dxa"/>
            <w:gridSpan w:val="3"/>
            <w:tcBorders>
              <w:top w:val="nil"/>
              <w:left w:val="nil"/>
              <w:bottom w:val="single" w:color="auto" w:sz="4" w:space="0"/>
              <w:right w:val="single" w:color="auto" w:sz="4"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bl>
    <w:p>
      <w:pPr>
        <w:pStyle w:val="31"/>
        <w:adjustRightInd w:val="0"/>
        <w:snapToGrid w:val="0"/>
        <w:spacing w:beforeLines="0" w:afterLines="0" w:line="520" w:lineRule="exact"/>
        <w:rPr>
          <w:rFonts w:ascii="仿宋" w:hAnsi="仿宋" w:eastAsia="仿宋" w:cs="仿宋"/>
          <w:snapToGrid w:val="0"/>
          <w:kern w:val="0"/>
          <w:sz w:val="32"/>
          <w:szCs w:val="32"/>
        </w:rPr>
      </w:pPr>
    </w:p>
    <w:p>
      <w:pPr>
        <w:pStyle w:val="31"/>
        <w:adjustRightInd w:val="0"/>
        <w:snapToGrid w:val="0"/>
        <w:spacing w:beforeLines="0" w:afterLines="0" w:line="520" w:lineRule="exact"/>
        <w:ind w:left="1" w:firstLine="640" w:firstLineChars="200"/>
        <w:rPr>
          <w:rFonts w:ascii="仿宋" w:hAnsi="仿宋" w:eastAsia="仿宋" w:cs="仿宋"/>
          <w:snapToGrid w:val="0"/>
          <w:kern w:val="0"/>
          <w:sz w:val="32"/>
          <w:szCs w:val="32"/>
        </w:rPr>
      </w:pPr>
    </w:p>
    <w:p>
      <w:pPr>
        <w:pStyle w:val="31"/>
        <w:adjustRightInd w:val="0"/>
        <w:snapToGrid w:val="0"/>
        <w:spacing w:beforeLines="0" w:afterLines="0" w:line="520" w:lineRule="exact"/>
        <w:ind w:left="1" w:firstLine="640" w:firstLineChars="200"/>
        <w:rPr>
          <w:rFonts w:ascii="仿宋" w:hAnsi="仿宋" w:eastAsia="仿宋" w:cs="仿宋"/>
          <w:snapToGrid w:val="0"/>
          <w:kern w:val="0"/>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附件2：</w:t>
      </w:r>
    </w:p>
    <w:p>
      <w:pPr>
        <w:pStyle w:val="1027"/>
        <w:adjustRightInd w:val="0"/>
        <w:snapToGrid w:val="0"/>
        <w:rPr>
          <w:rFonts w:ascii="仿宋" w:hAnsi="仿宋" w:eastAsia="仿宋" w:cs="仿宋"/>
          <w:b/>
          <w:bCs/>
          <w:sz w:val="32"/>
          <w:szCs w:val="32"/>
        </w:rPr>
      </w:pPr>
      <w:r>
        <w:rPr>
          <w:rFonts w:hint="eastAsia" w:ascii="仿宋" w:hAnsi="仿宋" w:eastAsia="仿宋" w:cs="仿宋"/>
          <w:b/>
          <w:bCs/>
          <w:sz w:val="32"/>
          <w:szCs w:val="32"/>
        </w:rPr>
        <w:t>校园主要设备清单（仅供参考，不仅限于清单内设备）</w:t>
      </w:r>
    </w:p>
    <w:tbl>
      <w:tblPr>
        <w:tblStyle w:val="59"/>
        <w:tblpPr w:leftFromText="180" w:rightFromText="180" w:vertAnchor="text" w:horzAnchor="page" w:tblpX="1995" w:tblpY="2623"/>
        <w:tblOverlap w:val="never"/>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10"/>
        <w:gridCol w:w="1325"/>
        <w:gridCol w:w="2385"/>
        <w:gridCol w:w="73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Align w:val="center"/>
          </w:tcPr>
          <w:p>
            <w:pPr>
              <w:adjustRightInd w:val="0"/>
              <w:snapToGrid w:val="0"/>
              <w:rPr>
                <w:rFonts w:ascii="仿宋" w:hAnsi="仿宋" w:eastAsia="仿宋" w:cs="仿宋"/>
                <w:szCs w:val="21"/>
              </w:rPr>
            </w:pPr>
            <w:r>
              <w:rPr>
                <w:rFonts w:hint="eastAsia" w:ascii="仿宋" w:hAnsi="仿宋" w:eastAsia="仿宋" w:cs="仿宋"/>
                <w:szCs w:val="21"/>
              </w:rPr>
              <w:t>序号</w:t>
            </w:r>
          </w:p>
        </w:tc>
        <w:tc>
          <w:tcPr>
            <w:tcW w:w="151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名称</w:t>
            </w:r>
          </w:p>
        </w:tc>
        <w:tc>
          <w:tcPr>
            <w:tcW w:w="132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品牌</w:t>
            </w:r>
          </w:p>
        </w:tc>
        <w:tc>
          <w:tcPr>
            <w:tcW w:w="238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技术规格</w:t>
            </w:r>
          </w:p>
        </w:tc>
        <w:tc>
          <w:tcPr>
            <w:tcW w:w="73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数量</w:t>
            </w:r>
          </w:p>
        </w:tc>
        <w:tc>
          <w:tcPr>
            <w:tcW w:w="196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23号楼高配房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4号楼高配房</w:t>
            </w:r>
          </w:p>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28</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17号楼教学楼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18</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图书馆</w:t>
            </w:r>
          </w:p>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春兰</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23号楼电梯机房</w:t>
            </w:r>
          </w:p>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日立</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车队24号楼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格力</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三菱</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120LW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10号楼团委活动中心</w:t>
            </w:r>
          </w:p>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春兰</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120QW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26GW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美的</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26GW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海信</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3匹吸顶式</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春兰</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南大门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西大门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春兰</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9号楼学院值班室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风冷热泵机组，UWYJ3550B5Y</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1台</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风机盘管</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45组</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空调箱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2台</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风管式空调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18</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风管式空调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风管式空调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风口</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86</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5匹吸顶式</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海尔</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2匹吸顶式</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FXFP125KMVC</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动物中心扩建区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FXFP28KMVC</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FXFP36KMVC</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FXFP45KMVC</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FXFP56KMVC</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FXFP71KMVC</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FXYF25KBMVL9</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FXYF32KBMVL9</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FXYF40KBMVL9</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RHXYQ10PY1</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RHXYQ8PY1</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RHXYQ10PY1</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RHXYQ14PY1</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大金</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RHXY10MY1</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分体空调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奥克斯</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50GW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18</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19号楼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中央空调</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三菱重工</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MCUJ2402H</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行政楼</w:t>
            </w:r>
          </w:p>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空调箱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空调箱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生活水泵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65DL16*3</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5号楼地下室泵房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生活水泵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CDL32-40-2</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生活水泵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40DL25*3</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气压罐</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￠800型</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变频柜</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消防水泵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100DL20*3</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消防水泵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40KQL25*3</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气压罐</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￠1200型</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控制柜</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喷淋泵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100DL20*3</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控制柜</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50QW20-15-1.5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17号楼地下室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18号楼地下室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20号楼地下室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21号楼地下室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23号楼地下室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50QW18-15-1.5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潜污泵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50QW20-10-1.5</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23号楼地下室泵房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控制箱</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生活水泵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ISG80-250B</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生活水泵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50GDL12-60</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气压罐</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￠800型</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变频柜</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消防水泵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XBD5.3/30</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控制柜</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喷淋泵</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XBD6.2/20</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控制柜</w:t>
            </w:r>
          </w:p>
        </w:tc>
        <w:tc>
          <w:tcPr>
            <w:tcW w:w="1325" w:type="dxa"/>
            <w:vAlign w:val="center"/>
          </w:tcPr>
          <w:p>
            <w:pPr>
              <w:adjustRightInd w:val="0"/>
              <w:snapToGrid w:val="0"/>
              <w:spacing w:line="520" w:lineRule="exact"/>
              <w:jc w:val="center"/>
              <w:rPr>
                <w:rFonts w:ascii="仿宋" w:hAnsi="仿宋" w:eastAsia="仿宋" w:cs="仿宋"/>
                <w:szCs w:val="21"/>
              </w:rPr>
            </w:pP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30kw</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东芝</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P14-C060-6S/F</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西子奥迪斯</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X021VF</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103</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永大</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YLP-1000*03/03-CO060</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5号、16号楼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104</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永大</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YLP-1000*04/04-CO060</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105</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1.6m/s,4/4/4,1050KG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106</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1.6m/s,4/4/4,1350KG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107</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1.6m/s,5/5/5,1050KG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108</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 5/5/5,1050KG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109</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 3/3/3,1350KG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110</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 5/5/5,1050KG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111</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 5/5/5,1350KG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112</w:t>
            </w:r>
          </w:p>
        </w:tc>
        <w:tc>
          <w:tcPr>
            <w:tcW w:w="151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电梯</w:t>
            </w:r>
          </w:p>
        </w:tc>
        <w:tc>
          <w:tcPr>
            <w:tcW w:w="132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MAXIEZ-LZ</w:t>
            </w:r>
          </w:p>
        </w:tc>
        <w:tc>
          <w:tcPr>
            <w:tcW w:w="238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1.6m/s, 5/5/5,1050KG</w:t>
            </w:r>
          </w:p>
        </w:tc>
        <w:tc>
          <w:tcPr>
            <w:tcW w:w="7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22号楼</w:t>
            </w:r>
          </w:p>
        </w:tc>
      </w:tr>
    </w:tbl>
    <w:p>
      <w:pPr>
        <w:pStyle w:val="31"/>
        <w:adjustRightInd w:val="0"/>
        <w:snapToGrid w:val="0"/>
        <w:spacing w:beforeLines="0" w:afterLines="0" w:line="520" w:lineRule="exact"/>
        <w:ind w:left="1" w:firstLine="640" w:firstLineChars="200"/>
        <w:rPr>
          <w:rFonts w:ascii="仿宋" w:hAnsi="仿宋" w:eastAsia="仿宋" w:cs="仿宋"/>
          <w:snapToGrid w:val="0"/>
          <w:kern w:val="0"/>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附件3：</w:t>
      </w: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校园</w:t>
      </w:r>
      <w:r>
        <w:rPr>
          <w:rFonts w:hint="eastAsia" w:ascii="仿宋" w:hAnsi="仿宋" w:eastAsia="仿宋" w:cs="仿宋"/>
          <w:bCs/>
          <w:kern w:val="0"/>
          <w:sz w:val="32"/>
          <w:szCs w:val="32"/>
          <w:lang w:bidi="ar"/>
        </w:rPr>
        <w:t>配电设备主要清单</w:t>
      </w:r>
      <w:r>
        <w:rPr>
          <w:rFonts w:hint="eastAsia" w:ascii="仿宋" w:hAnsi="仿宋" w:eastAsia="仿宋" w:cs="仿宋"/>
          <w:b/>
          <w:bCs/>
          <w:sz w:val="32"/>
          <w:szCs w:val="32"/>
        </w:rPr>
        <w:t>（仅供参考，不仅限于清单内设备）</w:t>
      </w:r>
    </w:p>
    <w:p>
      <w:pPr>
        <w:pStyle w:val="31"/>
        <w:adjustRightInd w:val="0"/>
        <w:snapToGrid w:val="0"/>
        <w:spacing w:beforeLines="0" w:afterLines="0" w:line="520" w:lineRule="exact"/>
        <w:ind w:left="1" w:firstLine="640" w:firstLineChars="200"/>
        <w:rPr>
          <w:rFonts w:ascii="仿宋" w:hAnsi="仿宋" w:eastAsia="仿宋" w:cs="仿宋"/>
          <w:snapToGrid w:val="0"/>
          <w:kern w:val="0"/>
          <w:sz w:val="32"/>
          <w:szCs w:val="32"/>
        </w:rPr>
      </w:pPr>
    </w:p>
    <w:tbl>
      <w:tblPr>
        <w:tblStyle w:val="5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520"/>
        <w:gridCol w:w="3555"/>
        <w:gridCol w:w="51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8" w:type="dxa"/>
            <w:vAlign w:val="center"/>
          </w:tcPr>
          <w:p>
            <w:pPr>
              <w:adjustRightInd w:val="0"/>
              <w:snapToGrid w:val="0"/>
              <w:spacing w:line="520" w:lineRule="exact"/>
              <w:jc w:val="center"/>
              <w:rPr>
                <w:rFonts w:ascii="仿宋" w:hAnsi="仿宋" w:eastAsia="仿宋" w:cs="仿宋"/>
                <w:b/>
                <w:bCs/>
                <w:szCs w:val="21"/>
              </w:rPr>
            </w:pPr>
            <w:r>
              <w:rPr>
                <w:rFonts w:hint="eastAsia" w:ascii="仿宋" w:hAnsi="仿宋" w:eastAsia="仿宋" w:cs="仿宋"/>
                <w:b/>
                <w:bCs/>
                <w:szCs w:val="21"/>
              </w:rPr>
              <w:t>序号</w:t>
            </w:r>
          </w:p>
        </w:tc>
        <w:tc>
          <w:tcPr>
            <w:tcW w:w="2520" w:type="dxa"/>
            <w:vAlign w:val="center"/>
          </w:tcPr>
          <w:p>
            <w:pPr>
              <w:adjustRightInd w:val="0"/>
              <w:snapToGrid w:val="0"/>
              <w:spacing w:line="520" w:lineRule="exact"/>
              <w:jc w:val="center"/>
              <w:rPr>
                <w:rFonts w:ascii="仿宋" w:hAnsi="仿宋" w:eastAsia="仿宋" w:cs="仿宋"/>
                <w:b/>
                <w:bCs/>
                <w:szCs w:val="21"/>
              </w:rPr>
            </w:pPr>
            <w:r>
              <w:rPr>
                <w:rFonts w:hint="eastAsia" w:ascii="仿宋" w:hAnsi="仿宋" w:eastAsia="仿宋" w:cs="仿宋"/>
                <w:b/>
                <w:bCs/>
                <w:szCs w:val="21"/>
              </w:rPr>
              <w:t>设备名称</w:t>
            </w:r>
          </w:p>
        </w:tc>
        <w:tc>
          <w:tcPr>
            <w:tcW w:w="3555" w:type="dxa"/>
            <w:vAlign w:val="center"/>
          </w:tcPr>
          <w:p>
            <w:pPr>
              <w:adjustRightInd w:val="0"/>
              <w:snapToGrid w:val="0"/>
              <w:spacing w:line="520" w:lineRule="exact"/>
              <w:jc w:val="center"/>
              <w:rPr>
                <w:rFonts w:ascii="仿宋" w:hAnsi="仿宋" w:eastAsia="仿宋" w:cs="仿宋"/>
                <w:b/>
                <w:bCs/>
                <w:szCs w:val="21"/>
              </w:rPr>
            </w:pPr>
            <w:r>
              <w:rPr>
                <w:rFonts w:hint="eastAsia" w:ascii="仿宋" w:hAnsi="仿宋" w:eastAsia="仿宋" w:cs="仿宋"/>
                <w:b/>
                <w:bCs/>
                <w:szCs w:val="21"/>
              </w:rPr>
              <w:t>规格、型号</w:t>
            </w:r>
          </w:p>
        </w:tc>
        <w:tc>
          <w:tcPr>
            <w:tcW w:w="518" w:type="dxa"/>
            <w:vAlign w:val="center"/>
          </w:tcPr>
          <w:p>
            <w:pPr>
              <w:adjustRightInd w:val="0"/>
              <w:snapToGrid w:val="0"/>
              <w:spacing w:line="520" w:lineRule="exact"/>
              <w:jc w:val="center"/>
              <w:rPr>
                <w:rFonts w:ascii="仿宋" w:hAnsi="仿宋" w:eastAsia="仿宋" w:cs="仿宋"/>
                <w:b/>
                <w:bCs/>
                <w:szCs w:val="21"/>
              </w:rPr>
            </w:pPr>
            <w:r>
              <w:rPr>
                <w:rFonts w:hint="eastAsia" w:ascii="仿宋" w:hAnsi="仿宋" w:eastAsia="仿宋" w:cs="仿宋"/>
                <w:b/>
                <w:bCs/>
                <w:szCs w:val="21"/>
              </w:rPr>
              <w:t>数量</w:t>
            </w:r>
          </w:p>
        </w:tc>
        <w:tc>
          <w:tcPr>
            <w:tcW w:w="1440" w:type="dxa"/>
            <w:vAlign w:val="center"/>
          </w:tcPr>
          <w:p>
            <w:pPr>
              <w:adjustRightInd w:val="0"/>
              <w:snapToGrid w:val="0"/>
              <w:spacing w:line="520" w:lineRule="exact"/>
              <w:jc w:val="center"/>
              <w:rPr>
                <w:rFonts w:ascii="仿宋" w:hAnsi="仿宋" w:eastAsia="仿宋" w:cs="仿宋"/>
                <w:b/>
                <w:bCs/>
                <w:szCs w:val="21"/>
              </w:rPr>
            </w:pPr>
            <w:r>
              <w:rPr>
                <w:rFonts w:hint="eastAsia" w:ascii="仿宋" w:hAnsi="仿宋" w:eastAsia="仿宋" w:cs="仿宋"/>
                <w:b/>
                <w:bCs/>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变压器</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S13-M-800KVA</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440"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博物馆箱变3#变4#变</w:t>
            </w:r>
          </w:p>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高压柜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SM6-12-IMP</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高压柜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SM6-12-QM</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低压配电总柜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3D1 GGD-09</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低压出线柜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3D2 GGD1-39G</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低压联络柜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3D3 GGD1-39G</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电容柜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3D4 GGJ1-01</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低压配电总柜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4D1 GGD-09</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低压出线柜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4D2 GGD1-39G</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低压出线柜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4D3 GGD1-39G</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电容柜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4D4 GGJ1-01</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进线隔离柜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2-1G1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13</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进线柜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2-1G2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14</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计量柜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2-1G3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15</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压变柜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2-1G4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2B1变馈线柜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2-1G5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17</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2B3变馈线柜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2-1G6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18</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2B5变馈线柜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2-1G7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19</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2B7变馈线柜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2-1G8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进线隔离柜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2-2G1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21</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进线柜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2-2G2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计量柜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2-2G3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23</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压变柜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2-2G4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24</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2B2变馈线柜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2-2G5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25</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2B4变馈线柜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2-2G6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26</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2B6变馈线柜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2-2G7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27</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2B8变馈线柜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2-2G8 KYN28A-12</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28</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低压配电总柜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1-1D1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29</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电容柜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1-1D2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电容柜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1-1D3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31</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1-1D4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32</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1-1D5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33</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1-1D6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34</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1-1D7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35</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低压配电总柜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1-2D1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36</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电容柜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1-2D2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37</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电容柜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1-2D3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38</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联络柜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1-2D4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39</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1-2D5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40</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1-2D6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41</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馈电柜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1-2D7 GCS</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42</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 xml:space="preserve">直流屏 </w:t>
            </w:r>
          </w:p>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GDZW-65AH</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DC110V</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43</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能耗监控系统</w:t>
            </w:r>
          </w:p>
        </w:tc>
        <w:tc>
          <w:tcPr>
            <w:tcW w:w="3555" w:type="dxa"/>
            <w:vAlign w:val="center"/>
          </w:tcPr>
          <w:p>
            <w:pPr>
              <w:adjustRightInd w:val="0"/>
              <w:snapToGrid w:val="0"/>
              <w:spacing w:line="520" w:lineRule="exact"/>
              <w:jc w:val="center"/>
              <w:rPr>
                <w:rFonts w:ascii="仿宋" w:hAnsi="仿宋" w:eastAsia="仿宋" w:cs="仿宋"/>
                <w:szCs w:val="21"/>
              </w:rPr>
            </w:pP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22号楼、4号楼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44</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电气火灾监控系统</w:t>
            </w:r>
          </w:p>
        </w:tc>
        <w:tc>
          <w:tcPr>
            <w:tcW w:w="3555" w:type="dxa"/>
            <w:vAlign w:val="center"/>
          </w:tcPr>
          <w:p>
            <w:pPr>
              <w:adjustRightInd w:val="0"/>
              <w:snapToGrid w:val="0"/>
              <w:spacing w:line="520" w:lineRule="exact"/>
              <w:jc w:val="center"/>
              <w:rPr>
                <w:rFonts w:ascii="仿宋" w:hAnsi="仿宋" w:eastAsia="仿宋" w:cs="仿宋"/>
                <w:szCs w:val="21"/>
              </w:rPr>
            </w:pP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45</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气体灭火装置七氟炳烷</w:t>
            </w:r>
          </w:p>
        </w:tc>
        <w:tc>
          <w:tcPr>
            <w:tcW w:w="3555" w:type="dxa"/>
            <w:vAlign w:val="center"/>
          </w:tcPr>
          <w:p>
            <w:pPr>
              <w:adjustRightInd w:val="0"/>
              <w:snapToGrid w:val="0"/>
              <w:spacing w:line="520" w:lineRule="exact"/>
              <w:jc w:val="center"/>
              <w:rPr>
                <w:rFonts w:ascii="仿宋" w:hAnsi="仿宋" w:eastAsia="仿宋" w:cs="仿宋"/>
                <w:szCs w:val="21"/>
              </w:rPr>
            </w:pP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46</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变压器</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SCB13-1250KVA</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47</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变压器</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630kVA/10/0.4kV</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restart"/>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食堂7#箱变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48</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高压隔离柜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10KV</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49</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低压进线柜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380V</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50</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无功补偿柜</w:t>
            </w:r>
          </w:p>
        </w:tc>
        <w:tc>
          <w:tcPr>
            <w:tcW w:w="3555" w:type="dxa"/>
            <w:vAlign w:val="center"/>
          </w:tcPr>
          <w:p>
            <w:pPr>
              <w:adjustRightInd w:val="0"/>
              <w:snapToGrid w:val="0"/>
              <w:spacing w:line="520" w:lineRule="exact"/>
              <w:jc w:val="center"/>
              <w:rPr>
                <w:rFonts w:ascii="仿宋" w:hAnsi="仿宋" w:eastAsia="仿宋" w:cs="仿宋"/>
                <w:szCs w:val="21"/>
              </w:rPr>
            </w:pP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51</w:t>
            </w:r>
          </w:p>
        </w:tc>
        <w:tc>
          <w:tcPr>
            <w:tcW w:w="252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低压出线柜</w:t>
            </w:r>
          </w:p>
        </w:tc>
        <w:tc>
          <w:tcPr>
            <w:tcW w:w="355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380V</w:t>
            </w:r>
          </w:p>
        </w:tc>
        <w:tc>
          <w:tcPr>
            <w:tcW w:w="51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52</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变压器</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SCB10-1250kVA/10/0.4kV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restart"/>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53</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高压进线柜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10KV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54</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高压计量柜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10KV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55</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高压出线柜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10KV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6</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56</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低压进线柜</w:t>
            </w:r>
          </w:p>
        </w:tc>
        <w:tc>
          <w:tcPr>
            <w:tcW w:w="3555" w:type="dxa"/>
            <w:vAlign w:val="bottom"/>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AH-25E3-25，In=2500A， 2500/5</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57</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无功补偿柜</w:t>
            </w:r>
          </w:p>
        </w:tc>
        <w:tc>
          <w:tcPr>
            <w:tcW w:w="3555" w:type="dxa"/>
            <w:vAlign w:val="bottom"/>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QSA630/3P ，In=500，700/5A，250kvar</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4</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58</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低压出线柜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380V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59</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联络柜</w:t>
            </w:r>
          </w:p>
        </w:tc>
        <w:tc>
          <w:tcPr>
            <w:tcW w:w="3555" w:type="dxa"/>
            <w:vAlign w:val="bottom"/>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AH-25E3-25，In=2500A，BH-0.66 2500/5</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60</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变压器</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SCB10-1250kVA/10/0.4kV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restart"/>
            <w:vAlign w:val="center"/>
          </w:tcPr>
          <w:p>
            <w:pPr>
              <w:widowControl/>
              <w:adjustRightInd w:val="0"/>
              <w:snapToGrid w:val="0"/>
              <w:spacing w:line="520" w:lineRule="exact"/>
              <w:rPr>
                <w:rFonts w:ascii="仿宋" w:hAnsi="仿宋" w:eastAsia="仿宋" w:cs="仿宋"/>
                <w:szCs w:val="21"/>
                <w:lang w:bidi="ar"/>
              </w:rPr>
            </w:pPr>
          </w:p>
          <w:p>
            <w:pPr>
              <w:widowControl/>
              <w:adjustRightInd w:val="0"/>
              <w:snapToGrid w:val="0"/>
              <w:spacing w:line="520" w:lineRule="exact"/>
              <w:jc w:val="center"/>
              <w:rPr>
                <w:rFonts w:ascii="仿宋" w:hAnsi="仿宋" w:eastAsia="仿宋" w:cs="仿宋"/>
                <w:szCs w:val="21"/>
                <w:lang w:bidi="ar"/>
              </w:rPr>
            </w:pPr>
          </w:p>
          <w:p>
            <w:pPr>
              <w:widowControl/>
              <w:adjustRightInd w:val="0"/>
              <w:snapToGrid w:val="0"/>
              <w:spacing w:line="520" w:lineRule="exact"/>
              <w:jc w:val="center"/>
              <w:rPr>
                <w:rFonts w:ascii="仿宋" w:hAnsi="仿宋" w:eastAsia="仿宋" w:cs="仿宋"/>
                <w:szCs w:val="21"/>
                <w:lang w:bidi="ar"/>
              </w:rPr>
            </w:pPr>
            <w:r>
              <w:rPr>
                <w:rFonts w:hint="eastAsia" w:ascii="仿宋" w:hAnsi="仿宋" w:eastAsia="仿宋" w:cs="仿宋"/>
                <w:szCs w:val="21"/>
                <w:lang w:bidi="ar"/>
              </w:rPr>
              <w:t>23号楼</w:t>
            </w:r>
          </w:p>
          <w:p>
            <w:pPr>
              <w:widowControl/>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61</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高压隔离柜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10KV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4</w:t>
            </w:r>
          </w:p>
        </w:tc>
        <w:tc>
          <w:tcPr>
            <w:tcW w:w="1440" w:type="dxa"/>
            <w:vMerge w:val="continue"/>
            <w:vAlign w:val="center"/>
          </w:tcPr>
          <w:p>
            <w:pPr>
              <w:widowControl/>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62</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低压进线柜</w:t>
            </w:r>
          </w:p>
        </w:tc>
        <w:tc>
          <w:tcPr>
            <w:tcW w:w="3555" w:type="dxa"/>
            <w:vAlign w:val="bottom"/>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2500A/2300A</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widowControl/>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63</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无功补偿柜</w:t>
            </w:r>
          </w:p>
        </w:tc>
        <w:tc>
          <w:tcPr>
            <w:tcW w:w="3555" w:type="dxa"/>
            <w:vAlign w:val="bottom"/>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45KVAR*8</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widowControl/>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64</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低压出线柜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380V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15</w:t>
            </w:r>
          </w:p>
        </w:tc>
        <w:tc>
          <w:tcPr>
            <w:tcW w:w="1440" w:type="dxa"/>
            <w:vMerge w:val="continue"/>
            <w:vAlign w:val="center"/>
          </w:tcPr>
          <w:p>
            <w:pPr>
              <w:widowControl/>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65</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联络柜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2500A/2300A</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w:t>
            </w:r>
          </w:p>
        </w:tc>
        <w:tc>
          <w:tcPr>
            <w:tcW w:w="1440" w:type="dxa"/>
            <w:vMerge w:val="continue"/>
            <w:vAlign w:val="center"/>
          </w:tcPr>
          <w:p>
            <w:pPr>
              <w:widowControl/>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66</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变压器</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630kVA/10/0.4kV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restart"/>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学生公寓5#、6#箱变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67</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高压隔离柜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10KV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4</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68</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高压计量柜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10KV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69</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低压进线柜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380V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70</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无功补偿柜</w:t>
            </w:r>
          </w:p>
        </w:tc>
        <w:tc>
          <w:tcPr>
            <w:tcW w:w="3555" w:type="dxa"/>
            <w:vAlign w:val="center"/>
          </w:tcPr>
          <w:p>
            <w:pPr>
              <w:adjustRightInd w:val="0"/>
              <w:snapToGrid w:val="0"/>
              <w:spacing w:line="520" w:lineRule="exact"/>
              <w:jc w:val="center"/>
              <w:rPr>
                <w:rFonts w:ascii="仿宋" w:hAnsi="仿宋" w:eastAsia="仿宋" w:cs="仿宋"/>
                <w:szCs w:val="21"/>
              </w:rPr>
            </w:pP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2</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71</w:t>
            </w:r>
          </w:p>
        </w:tc>
        <w:tc>
          <w:tcPr>
            <w:tcW w:w="252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低压出线柜</w:t>
            </w:r>
          </w:p>
        </w:tc>
        <w:tc>
          <w:tcPr>
            <w:tcW w:w="3555"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380V</w:t>
            </w:r>
          </w:p>
        </w:tc>
        <w:tc>
          <w:tcPr>
            <w:tcW w:w="518"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lang w:bidi="ar"/>
              </w:rPr>
              <w:t>6</w:t>
            </w:r>
          </w:p>
        </w:tc>
        <w:tc>
          <w:tcPr>
            <w:tcW w:w="1440" w:type="dxa"/>
            <w:vMerge w:val="continue"/>
            <w:vAlign w:val="center"/>
          </w:tcPr>
          <w:p>
            <w:pPr>
              <w:adjustRightInd w:val="0"/>
              <w:snapToGrid w:val="0"/>
              <w:spacing w:line="520" w:lineRule="exact"/>
              <w:jc w:val="center"/>
              <w:rPr>
                <w:rFonts w:ascii="仿宋" w:hAnsi="仿宋" w:eastAsia="仿宋" w:cs="仿宋"/>
                <w:szCs w:val="21"/>
              </w:rPr>
            </w:pPr>
          </w:p>
        </w:tc>
      </w:tr>
    </w:tbl>
    <w:p>
      <w:pPr>
        <w:pStyle w:val="1027"/>
        <w:adjustRightInd w:val="0"/>
        <w:snapToGrid w:val="0"/>
        <w:spacing w:line="520" w:lineRule="exact"/>
        <w:ind w:firstLine="643" w:firstLineChars="200"/>
        <w:rPr>
          <w:rFonts w:ascii="仿宋" w:hAnsi="仿宋" w:eastAsia="仿宋" w:cs="仿宋"/>
          <w:b/>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附件4：</w:t>
      </w: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滨文校区学生公寓物业保洁服务面积（仅供参考，不仅限于清单内面积）</w:t>
      </w:r>
    </w:p>
    <w:tbl>
      <w:tblPr>
        <w:tblStyle w:val="59"/>
        <w:tblW w:w="9720" w:type="dxa"/>
        <w:tblInd w:w="-176"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9720" w:type="dxa"/>
            <w:gridSpan w:val="9"/>
            <w:tcBorders>
              <w:top w:val="nil"/>
              <w:left w:val="nil"/>
              <w:bottom w:val="single" w:color="auto" w:sz="8" w:space="0"/>
              <w:right w:val="nil"/>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浙江中医药大学滨文校区学生公寓面积清单(仅供参考，不仅限于清单内面积)</w:t>
            </w:r>
          </w:p>
        </w:tc>
      </w:tr>
      <w:tr>
        <w:tblPrEx>
          <w:tblCellMar>
            <w:top w:w="0" w:type="dxa"/>
            <w:left w:w="108" w:type="dxa"/>
            <w:bottom w:w="0" w:type="dxa"/>
            <w:right w:w="108" w:type="dxa"/>
          </w:tblCellMar>
        </w:tblPrEx>
        <w:trPr>
          <w:trHeight w:val="285" w:hRule="atLeast"/>
        </w:trPr>
        <w:tc>
          <w:tcPr>
            <w:tcW w:w="9720" w:type="dxa"/>
            <w:gridSpan w:val="9"/>
            <w:tcBorders>
              <w:top w:val="single" w:color="auto" w:sz="8" w:space="0"/>
              <w:left w:val="single" w:color="auto" w:sz="8" w:space="0"/>
              <w:bottom w:val="single" w:color="auto" w:sz="8" w:space="0"/>
              <w:right w:val="single" w:color="000000"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6号楼</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保洁部位</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走廊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644.35</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连廊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371.82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通道</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活动室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80</w:t>
            </w:r>
          </w:p>
        </w:tc>
      </w:tr>
      <w:tr>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公共浴室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配电间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开水房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108.5</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卫生间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洗衣房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垃圾房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楼层小计</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352.46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229.56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229.56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163.02</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101.05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1454.77</w:t>
            </w:r>
          </w:p>
        </w:tc>
      </w:tr>
      <w:tr>
        <w:tblPrEx>
          <w:tblCellMar>
            <w:top w:w="0" w:type="dxa"/>
            <w:left w:w="108" w:type="dxa"/>
            <w:bottom w:w="0" w:type="dxa"/>
            <w:right w:w="108" w:type="dxa"/>
          </w:tblCellMar>
        </w:tblPrEx>
        <w:trPr>
          <w:trHeight w:val="285" w:hRule="atLeast"/>
        </w:trPr>
        <w:tc>
          <w:tcPr>
            <w:tcW w:w="9720" w:type="dxa"/>
            <w:gridSpan w:val="9"/>
            <w:tcBorders>
              <w:top w:val="single" w:color="auto" w:sz="8" w:space="0"/>
              <w:left w:val="single" w:color="auto" w:sz="8" w:space="0"/>
              <w:bottom w:val="single" w:color="auto" w:sz="8" w:space="0"/>
              <w:right w:val="single" w:color="000000"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7号楼</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保洁部位</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走廊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372.26</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连廊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371.82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通道</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活动室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公共浴室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配电间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开水房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108.5</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卫生间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洗衣房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垃圾房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楼层小计</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269.29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190.69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150.69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190.69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150.69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124.15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62.18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1138.38</w:t>
            </w:r>
          </w:p>
        </w:tc>
      </w:tr>
      <w:tr>
        <w:tblPrEx>
          <w:tblCellMar>
            <w:top w:w="0" w:type="dxa"/>
            <w:left w:w="108" w:type="dxa"/>
            <w:bottom w:w="0" w:type="dxa"/>
            <w:right w:w="108" w:type="dxa"/>
          </w:tblCellMar>
        </w:tblPrEx>
        <w:trPr>
          <w:trHeight w:val="285" w:hRule="atLeast"/>
        </w:trPr>
        <w:tc>
          <w:tcPr>
            <w:tcW w:w="9720" w:type="dxa"/>
            <w:gridSpan w:val="9"/>
            <w:tcBorders>
              <w:top w:val="single" w:color="auto" w:sz="8" w:space="0"/>
              <w:left w:val="single" w:color="auto" w:sz="8" w:space="0"/>
              <w:bottom w:val="single" w:color="auto" w:sz="8" w:space="0"/>
              <w:right w:val="single" w:color="000000"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8号楼</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保洁部位</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走廊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92.05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644.35</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连廊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371.82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通道</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活动室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公共浴室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配电间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开水房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108.5</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卫生间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停车房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36.2</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36.2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垃圾房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楼层小计</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370.56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229.56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229.56</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163.02</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101.05</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1472.87</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c>
          <w:tcPr>
            <w:tcW w:w="1080" w:type="dxa"/>
            <w:tcBorders>
              <w:top w:val="nil"/>
              <w:left w:val="nil"/>
              <w:bottom w:val="nil"/>
              <w:right w:val="nil"/>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85" w:hRule="atLeast"/>
        </w:trPr>
        <w:tc>
          <w:tcPr>
            <w:tcW w:w="9720" w:type="dxa"/>
            <w:gridSpan w:val="9"/>
            <w:tcBorders>
              <w:top w:val="single" w:color="auto" w:sz="8" w:space="0"/>
              <w:left w:val="single" w:color="auto" w:sz="8" w:space="0"/>
              <w:bottom w:val="single" w:color="auto" w:sz="8" w:space="0"/>
              <w:right w:val="single" w:color="000000"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9号楼</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保洁部位</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6楼面积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走廊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53.18</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372.26</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连廊</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17.44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楼梯</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61.97</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371.82</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通道</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72.4</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活动室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公共浴室</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配电间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厨房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36.2</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9</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126.6</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卫生间</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洗衣房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18.1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垃圾房</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　</w:t>
            </w:r>
          </w:p>
        </w:tc>
        <w:tc>
          <w:tcPr>
            <w:tcW w:w="1080" w:type="dxa"/>
            <w:tcBorders>
              <w:top w:val="nil"/>
              <w:left w:val="nil"/>
              <w:bottom w:val="single" w:color="auto" w:sz="8" w:space="0"/>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10</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楼层小计</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287.39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150.69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190.69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150.69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190.69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124.15</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62.18</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1156.48</w:t>
            </w:r>
          </w:p>
        </w:tc>
      </w:tr>
      <w:tr>
        <w:tblPrEx>
          <w:tblCellMar>
            <w:top w:w="0" w:type="dxa"/>
            <w:left w:w="108" w:type="dxa"/>
            <w:bottom w:w="0" w:type="dxa"/>
            <w:right w:w="108" w:type="dxa"/>
          </w:tblCellMar>
        </w:tblPrEx>
        <w:trPr>
          <w:trHeight w:val="285" w:hRule="atLeast"/>
        </w:trPr>
        <w:tc>
          <w:tcPr>
            <w:tcW w:w="9720" w:type="dxa"/>
            <w:gridSpan w:val="9"/>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文苑楼</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保洁部位</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1楼面积</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2楼面积</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3楼面积</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4楼面积</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5楼面积</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走廊</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286</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连廊</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63.8</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87.2</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412.6</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楼梯</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70.7</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70.4</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70.4</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70.4</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70.4</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352.3</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c>
          <w:tcPr>
            <w:tcW w:w="1080" w:type="dxa"/>
            <w:tcBorders>
              <w:top w:val="nil"/>
              <w:left w:val="nil"/>
              <w:bottom w:val="nil"/>
              <w:right w:val="single" w:color="auto" w:sz="8" w:space="0"/>
            </w:tcBorders>
            <w:vAlign w:val="center"/>
          </w:tcPr>
          <w:p>
            <w:pPr>
              <w:adjustRightInd w:val="0"/>
              <w:snapToGrid w:val="0"/>
              <w:spacing w:line="520" w:lineRule="exact"/>
              <w:rPr>
                <w:rFonts w:ascii="仿宋" w:hAnsi="仿宋" w:eastAsia="仿宋" w:cs="仿宋"/>
                <w:szCs w:val="21"/>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弱电间</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28.9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28.9</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配电间</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46.9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46.9</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厨房</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50.9</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50.9</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卫生间</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50.1</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50.1</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洗衣房</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11.7</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7.7</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19.4</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大厅</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376.8</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376.8</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楼层小计</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745.3</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226.5</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222.5</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214.8</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214.8</w:t>
            </w: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p>
        </w:tc>
        <w:tc>
          <w:tcPr>
            <w:tcW w:w="1080" w:type="dxa"/>
            <w:tcBorders>
              <w:top w:val="nil"/>
              <w:left w:val="nil"/>
              <w:bottom w:val="nil"/>
              <w:right w:val="single" w:color="auto" w:sz="8" w:space="0"/>
            </w:tcBorders>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1623.9</w:t>
            </w:r>
          </w:p>
        </w:tc>
      </w:tr>
    </w:tbl>
    <w:p>
      <w:pPr>
        <w:pStyle w:val="1027"/>
        <w:adjustRightInd w:val="0"/>
        <w:snapToGrid w:val="0"/>
        <w:spacing w:line="520" w:lineRule="exact"/>
        <w:ind w:firstLine="643" w:firstLineChars="200"/>
        <w:rPr>
          <w:rFonts w:ascii="仿宋" w:hAnsi="仿宋" w:eastAsia="仿宋" w:cs="仿宋"/>
          <w:b/>
          <w:sz w:val="32"/>
          <w:szCs w:val="32"/>
        </w:rPr>
      </w:pPr>
    </w:p>
    <w:p>
      <w:pPr>
        <w:adjustRightInd w:val="0"/>
        <w:snapToGrid w:val="0"/>
        <w:spacing w:line="520" w:lineRule="exact"/>
        <w:jc w:val="left"/>
        <w:rPr>
          <w:rFonts w:ascii="仿宋" w:hAnsi="仿宋" w:eastAsia="仿宋" w:cs="仿宋"/>
          <w:b/>
          <w:bCs/>
          <w:sz w:val="32"/>
          <w:szCs w:val="32"/>
        </w:rPr>
      </w:pPr>
      <w:r>
        <w:rPr>
          <w:rFonts w:hint="eastAsia" w:ascii="仿宋" w:hAnsi="仿宋" w:eastAsia="仿宋" w:cs="仿宋"/>
          <w:b/>
          <w:bCs/>
          <w:sz w:val="32"/>
          <w:szCs w:val="32"/>
        </w:rPr>
        <w:t>附件5：</w:t>
      </w:r>
    </w:p>
    <w:p>
      <w:pPr>
        <w:adjustRightInd w:val="0"/>
        <w:snapToGrid w:val="0"/>
        <w:spacing w:line="520" w:lineRule="exact"/>
        <w:jc w:val="center"/>
        <w:rPr>
          <w:rFonts w:ascii="仿宋" w:hAnsi="仿宋" w:eastAsia="仿宋" w:cs="仿宋"/>
          <w:b/>
          <w:bCs/>
          <w:sz w:val="32"/>
          <w:szCs w:val="32"/>
        </w:rPr>
      </w:pPr>
      <w:r>
        <w:rPr>
          <w:rFonts w:hint="eastAsia" w:ascii="仿宋" w:hAnsi="仿宋" w:eastAsia="仿宋" w:cs="仿宋"/>
          <w:b/>
          <w:bCs/>
          <w:sz w:val="32"/>
          <w:szCs w:val="32"/>
        </w:rPr>
        <w:t>浙江中医药大学校园卫生保洁质量考核评分标准</w:t>
      </w:r>
    </w:p>
    <w:tbl>
      <w:tblPr>
        <w:tblStyle w:val="59"/>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6425"/>
        <w:gridCol w:w="102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double" w:color="auto" w:sz="12" w:space="0"/>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评分项目</w:t>
            </w:r>
          </w:p>
        </w:tc>
        <w:tc>
          <w:tcPr>
            <w:tcW w:w="6425" w:type="dxa"/>
            <w:tcBorders>
              <w:top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  分  标  准</w:t>
            </w:r>
          </w:p>
        </w:tc>
        <w:tc>
          <w:tcPr>
            <w:tcW w:w="1029" w:type="dxa"/>
            <w:tcBorders>
              <w:top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可得分</w:t>
            </w:r>
          </w:p>
        </w:tc>
        <w:tc>
          <w:tcPr>
            <w:tcW w:w="818" w:type="dxa"/>
            <w:tcBorders>
              <w:top w:val="double" w:color="auto" w:sz="12" w:space="0"/>
              <w:righ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实际</w:t>
            </w:r>
          </w:p>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一、环境卫生</w:t>
            </w:r>
          </w:p>
        </w:tc>
        <w:tc>
          <w:tcPr>
            <w:tcW w:w="642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道路路面等清洁，无纸屑、果皮、烟头、塑料袋、落叶等杂物，10处扣1分（</w:t>
            </w:r>
            <w:r>
              <w:rPr>
                <w:rFonts w:ascii="仿宋" w:hAnsi="仿宋" w:eastAsia="仿宋" w:cs="仿宋"/>
                <w:szCs w:val="21"/>
              </w:rPr>
              <w:t>8</w:t>
            </w:r>
            <w:r>
              <w:rPr>
                <w:rFonts w:hint="eastAsia" w:ascii="仿宋" w:hAnsi="仿宋" w:eastAsia="仿宋" w:cs="仿宋"/>
                <w:szCs w:val="21"/>
              </w:rPr>
              <w:t>分）。路灯、灯杆清洁（</w:t>
            </w:r>
            <w:r>
              <w:rPr>
                <w:rFonts w:ascii="仿宋" w:hAnsi="仿宋" w:eastAsia="仿宋" w:cs="仿宋"/>
                <w:szCs w:val="21"/>
              </w:rPr>
              <w:t>4</w:t>
            </w:r>
            <w:r>
              <w:rPr>
                <w:rFonts w:hint="eastAsia" w:ascii="仿宋" w:hAnsi="仿宋" w:eastAsia="仿宋" w:cs="仿宋"/>
                <w:szCs w:val="21"/>
              </w:rPr>
              <w:t>分）。垃圾桶清洁（3分），垃圾箱及周边清洁（2分），垃圾箱门关闭（1分）。</w:t>
            </w:r>
          </w:p>
        </w:tc>
        <w:tc>
          <w:tcPr>
            <w:tcW w:w="1029" w:type="dxa"/>
            <w:vAlign w:val="center"/>
          </w:tcPr>
          <w:p>
            <w:pPr>
              <w:adjustRightInd w:val="0"/>
              <w:snapToGrid w:val="0"/>
              <w:spacing w:line="520" w:lineRule="exact"/>
              <w:jc w:val="center"/>
              <w:rPr>
                <w:rFonts w:ascii="仿宋" w:hAnsi="仿宋" w:eastAsia="仿宋" w:cs="仿宋"/>
                <w:szCs w:val="21"/>
              </w:rPr>
            </w:pPr>
            <w:r>
              <w:rPr>
                <w:rFonts w:ascii="仿宋" w:hAnsi="仿宋" w:eastAsia="仿宋" w:cs="仿宋"/>
                <w:szCs w:val="21"/>
              </w:rPr>
              <w:t>18</w:t>
            </w:r>
          </w:p>
        </w:tc>
        <w:tc>
          <w:tcPr>
            <w:tcW w:w="818" w:type="dxa"/>
            <w:tcBorders>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二、教室卫生</w:t>
            </w:r>
          </w:p>
        </w:tc>
        <w:tc>
          <w:tcPr>
            <w:tcW w:w="642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地面清洁（</w:t>
            </w:r>
            <w:r>
              <w:rPr>
                <w:rFonts w:ascii="仿宋" w:hAnsi="仿宋" w:eastAsia="仿宋" w:cs="仿宋"/>
                <w:szCs w:val="21"/>
              </w:rPr>
              <w:t>4</w:t>
            </w:r>
            <w:r>
              <w:rPr>
                <w:rFonts w:hint="eastAsia" w:ascii="仿宋" w:hAnsi="仿宋" w:eastAsia="仿宋" w:cs="仿宋"/>
                <w:szCs w:val="21"/>
              </w:rPr>
              <w:t>分），课桌椅干净（</w:t>
            </w:r>
            <w:r>
              <w:rPr>
                <w:rFonts w:ascii="仿宋" w:hAnsi="仿宋" w:eastAsia="仿宋" w:cs="仿宋"/>
                <w:szCs w:val="21"/>
              </w:rPr>
              <w:t>3</w:t>
            </w:r>
            <w:r>
              <w:rPr>
                <w:rFonts w:hint="eastAsia" w:ascii="仿宋" w:hAnsi="仿宋" w:eastAsia="仿宋" w:cs="仿宋"/>
                <w:szCs w:val="21"/>
              </w:rPr>
              <w:t>分），黑板清洁（2分），墙面、门、窗及窗台干净（</w:t>
            </w:r>
            <w:r>
              <w:rPr>
                <w:rFonts w:ascii="仿宋" w:hAnsi="仿宋" w:eastAsia="仿宋" w:cs="仿宋"/>
                <w:szCs w:val="21"/>
              </w:rPr>
              <w:t>4</w:t>
            </w:r>
            <w:r>
              <w:rPr>
                <w:rFonts w:hint="eastAsia" w:ascii="仿宋" w:hAnsi="仿宋" w:eastAsia="仿宋" w:cs="仿宋"/>
                <w:szCs w:val="21"/>
              </w:rPr>
              <w:t>分），抽屉无杂物（2分），天花板无蜘蛛网（2分），教室内用具齐全整洁（2分），教室内日光灯清洁（3分）。（2</w:t>
            </w:r>
            <w:r>
              <w:rPr>
                <w:rFonts w:ascii="仿宋" w:hAnsi="仿宋" w:eastAsia="仿宋" w:cs="仿宋"/>
                <w:szCs w:val="21"/>
              </w:rPr>
              <w:t>2</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2</w:t>
            </w:r>
          </w:p>
        </w:tc>
        <w:tc>
          <w:tcPr>
            <w:tcW w:w="818" w:type="dxa"/>
            <w:tcBorders>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三、厕所</w:t>
            </w:r>
          </w:p>
        </w:tc>
        <w:tc>
          <w:tcPr>
            <w:tcW w:w="642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地面干净、无积水积垢（</w:t>
            </w:r>
            <w:r>
              <w:rPr>
                <w:rFonts w:ascii="仿宋" w:hAnsi="仿宋" w:eastAsia="仿宋" w:cs="仿宋"/>
                <w:szCs w:val="21"/>
              </w:rPr>
              <w:t>2</w:t>
            </w:r>
            <w:r>
              <w:rPr>
                <w:rFonts w:hint="eastAsia" w:ascii="仿宋" w:hAnsi="仿宋" w:eastAsia="仿宋" w:cs="仿宋"/>
                <w:szCs w:val="21"/>
              </w:rPr>
              <w:t>分），室内无异味（2分），便器干净（2分），墙面及隔离板、墙干净（2分），洗手盆台、水龙头、干手器清洁（</w:t>
            </w:r>
            <w:r>
              <w:rPr>
                <w:rFonts w:ascii="仿宋" w:hAnsi="仿宋" w:eastAsia="仿宋" w:cs="仿宋"/>
                <w:szCs w:val="21"/>
              </w:rPr>
              <w:t>5</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p>
        </w:tc>
        <w:tc>
          <w:tcPr>
            <w:tcW w:w="818" w:type="dxa"/>
            <w:tcBorders>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四、走廊及楼梯</w:t>
            </w:r>
          </w:p>
        </w:tc>
        <w:tc>
          <w:tcPr>
            <w:tcW w:w="642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玻璃门窗清洁（</w:t>
            </w:r>
            <w:r>
              <w:rPr>
                <w:rFonts w:ascii="仿宋" w:hAnsi="仿宋" w:eastAsia="仿宋" w:cs="仿宋"/>
                <w:szCs w:val="21"/>
              </w:rPr>
              <w:t>3</w:t>
            </w:r>
            <w:r>
              <w:rPr>
                <w:rFonts w:hint="eastAsia" w:ascii="仿宋" w:hAnsi="仿宋" w:eastAsia="仿宋" w:cs="仿宋"/>
                <w:szCs w:val="21"/>
              </w:rPr>
              <w:t>分）。墙面干净，无足印、污迹等（</w:t>
            </w:r>
            <w:r>
              <w:rPr>
                <w:rFonts w:ascii="仿宋" w:hAnsi="仿宋" w:eastAsia="仿宋" w:cs="仿宋"/>
                <w:szCs w:val="21"/>
              </w:rPr>
              <w:t>3</w:t>
            </w:r>
            <w:r>
              <w:rPr>
                <w:rFonts w:hint="eastAsia" w:ascii="仿宋" w:hAnsi="仿宋" w:eastAsia="仿宋" w:cs="仿宋"/>
                <w:szCs w:val="21"/>
              </w:rPr>
              <w:t>分）。天花板及墙面无蜘蛛网等附着物（</w:t>
            </w:r>
            <w:r>
              <w:rPr>
                <w:rFonts w:ascii="仿宋" w:hAnsi="仿宋" w:eastAsia="仿宋" w:cs="仿宋"/>
                <w:szCs w:val="21"/>
              </w:rPr>
              <w:t>3</w:t>
            </w:r>
            <w:r>
              <w:rPr>
                <w:rFonts w:hint="eastAsia" w:ascii="仿宋" w:hAnsi="仿宋" w:eastAsia="仿宋" w:cs="仿宋"/>
                <w:szCs w:val="21"/>
              </w:rPr>
              <w:t>分）。扶手、楼梯整洁无杂物（</w:t>
            </w:r>
            <w:r>
              <w:rPr>
                <w:rFonts w:ascii="仿宋" w:hAnsi="仿宋" w:eastAsia="仿宋" w:cs="仿宋"/>
                <w:szCs w:val="21"/>
              </w:rPr>
              <w:t>3</w:t>
            </w:r>
            <w:r>
              <w:rPr>
                <w:rFonts w:hint="eastAsia" w:ascii="仿宋" w:hAnsi="仿宋" w:eastAsia="仿宋" w:cs="仿宋"/>
                <w:szCs w:val="21"/>
              </w:rPr>
              <w:t>分）。地面干净无积尘（</w:t>
            </w:r>
            <w:r>
              <w:rPr>
                <w:rFonts w:ascii="仿宋" w:hAnsi="仿宋" w:eastAsia="仿宋" w:cs="仿宋"/>
                <w:szCs w:val="21"/>
              </w:rPr>
              <w:t>3</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ascii="仿宋" w:hAnsi="仿宋" w:eastAsia="仿宋" w:cs="仿宋"/>
                <w:szCs w:val="21"/>
              </w:rPr>
              <w:t>15</w:t>
            </w:r>
          </w:p>
        </w:tc>
        <w:tc>
          <w:tcPr>
            <w:tcW w:w="818" w:type="dxa"/>
            <w:tcBorders>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五、会议室、报</w:t>
            </w:r>
          </w:p>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告厅、体育馆、</w:t>
            </w:r>
          </w:p>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校领导办公室等</w:t>
            </w:r>
          </w:p>
        </w:tc>
        <w:tc>
          <w:tcPr>
            <w:tcW w:w="642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地面干净，无积尘、纸屑等杂物。（</w:t>
            </w:r>
            <w:r>
              <w:rPr>
                <w:rFonts w:ascii="仿宋" w:hAnsi="仿宋" w:eastAsia="仿宋" w:cs="仿宋"/>
                <w:szCs w:val="21"/>
              </w:rPr>
              <w:t>4</w:t>
            </w:r>
            <w:r>
              <w:rPr>
                <w:rFonts w:hint="eastAsia" w:ascii="仿宋" w:hAnsi="仿宋" w:eastAsia="仿宋" w:cs="仿宋"/>
                <w:szCs w:val="21"/>
              </w:rPr>
              <w:t>分）桌面、座椅及设备无积尘，以手触摸无尘为准，抽屉无杂物。（</w:t>
            </w:r>
            <w:r>
              <w:rPr>
                <w:rFonts w:ascii="仿宋" w:hAnsi="仿宋" w:eastAsia="仿宋" w:cs="仿宋"/>
                <w:szCs w:val="21"/>
              </w:rPr>
              <w:t>4</w:t>
            </w:r>
            <w:r>
              <w:rPr>
                <w:rFonts w:hint="eastAsia" w:ascii="仿宋" w:hAnsi="仿宋" w:eastAsia="仿宋" w:cs="仿宋"/>
                <w:szCs w:val="21"/>
              </w:rPr>
              <w:t>分）门窗（窗台等）无积尘及其他杂物。（</w:t>
            </w:r>
            <w:r>
              <w:rPr>
                <w:rFonts w:ascii="仿宋" w:hAnsi="仿宋" w:eastAsia="仿宋" w:cs="仿宋"/>
                <w:szCs w:val="21"/>
              </w:rPr>
              <w:t>4</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ascii="仿宋" w:hAnsi="仿宋" w:eastAsia="仿宋" w:cs="仿宋"/>
                <w:szCs w:val="21"/>
              </w:rPr>
              <w:t>12</w:t>
            </w:r>
          </w:p>
        </w:tc>
        <w:tc>
          <w:tcPr>
            <w:tcW w:w="818" w:type="dxa"/>
            <w:tcBorders>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083" w:type="dxa"/>
            <w:tcBorders>
              <w:left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六、保洁人员考核</w:t>
            </w:r>
          </w:p>
        </w:tc>
        <w:tc>
          <w:tcPr>
            <w:tcW w:w="642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上班时间内保洁人员不在岗、着装不整齐、公共场所内大声喧哗、举止不文明，保洁工具摆放不整齐，垃圾不按要求堆放在指定场所（扣</w:t>
            </w:r>
            <w:r>
              <w:rPr>
                <w:rFonts w:ascii="仿宋" w:hAnsi="仿宋" w:eastAsia="仿宋" w:cs="仿宋"/>
                <w:szCs w:val="21"/>
              </w:rPr>
              <w:t>3</w:t>
            </w:r>
            <w:r>
              <w:rPr>
                <w:rFonts w:hint="eastAsia" w:ascii="仿宋" w:hAnsi="仿宋" w:eastAsia="仿宋" w:cs="仿宋"/>
                <w:szCs w:val="21"/>
              </w:rPr>
              <w:t>分）。老师、学生投诉卫生问题，核实后（扣2分）。</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保洁人员及相关管理人员到岗率（1</w:t>
            </w:r>
            <w:r>
              <w:rPr>
                <w:rFonts w:ascii="仿宋" w:hAnsi="仿宋" w:eastAsia="仿宋" w:cs="仿宋"/>
                <w:szCs w:val="21"/>
              </w:rPr>
              <w:t>5</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ascii="仿宋" w:hAnsi="仿宋" w:eastAsia="仿宋" w:cs="仿宋"/>
                <w:szCs w:val="21"/>
              </w:rPr>
              <w:t>20</w:t>
            </w:r>
          </w:p>
        </w:tc>
        <w:tc>
          <w:tcPr>
            <w:tcW w:w="818" w:type="dxa"/>
            <w:tcBorders>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bottom w:val="double" w:color="auto" w:sz="12"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合计</w:t>
            </w:r>
          </w:p>
        </w:tc>
        <w:tc>
          <w:tcPr>
            <w:tcW w:w="6425" w:type="dxa"/>
            <w:tcBorders>
              <w:bottom w:val="double" w:color="auto" w:sz="12" w:space="0"/>
            </w:tcBorders>
            <w:vAlign w:val="center"/>
          </w:tcPr>
          <w:p>
            <w:pPr>
              <w:adjustRightInd w:val="0"/>
              <w:snapToGrid w:val="0"/>
              <w:spacing w:line="520" w:lineRule="exact"/>
              <w:ind w:firstLine="420"/>
              <w:rPr>
                <w:rFonts w:ascii="仿宋" w:hAnsi="仿宋" w:eastAsia="仿宋" w:cs="仿宋"/>
                <w:szCs w:val="21"/>
              </w:rPr>
            </w:pPr>
          </w:p>
        </w:tc>
        <w:tc>
          <w:tcPr>
            <w:tcW w:w="1029" w:type="dxa"/>
            <w:tcBorders>
              <w:bottom w:val="double" w:color="auto" w:sz="12"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w:t>
            </w:r>
          </w:p>
        </w:tc>
        <w:tc>
          <w:tcPr>
            <w:tcW w:w="818" w:type="dxa"/>
            <w:tcBorders>
              <w:bottom w:val="double" w:color="auto" w:sz="12" w:space="0"/>
              <w:right w:val="double" w:color="auto" w:sz="12" w:space="0"/>
            </w:tcBorders>
            <w:vAlign w:val="center"/>
          </w:tcPr>
          <w:p>
            <w:pPr>
              <w:adjustRightInd w:val="0"/>
              <w:snapToGrid w:val="0"/>
              <w:spacing w:line="520" w:lineRule="exact"/>
              <w:ind w:firstLine="420"/>
              <w:jc w:val="center"/>
              <w:rPr>
                <w:rFonts w:ascii="仿宋" w:hAnsi="仿宋" w:eastAsia="仿宋" w:cs="仿宋"/>
                <w:szCs w:val="21"/>
              </w:rPr>
            </w:pPr>
          </w:p>
        </w:tc>
      </w:tr>
    </w:tbl>
    <w:p>
      <w:pPr>
        <w:adjustRightInd w:val="0"/>
        <w:snapToGrid w:val="0"/>
        <w:spacing w:line="520" w:lineRule="exact"/>
        <w:rPr>
          <w:rFonts w:ascii="仿宋" w:hAnsi="仿宋" w:eastAsia="仿宋" w:cs="仿宋"/>
          <w:b/>
          <w:szCs w:val="21"/>
        </w:rPr>
      </w:pPr>
    </w:p>
    <w:p>
      <w:pPr>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附件6：</w:t>
      </w:r>
    </w:p>
    <w:p>
      <w:pPr>
        <w:adjustRightInd w:val="0"/>
        <w:snapToGrid w:val="0"/>
        <w:spacing w:line="520" w:lineRule="exact"/>
        <w:jc w:val="center"/>
        <w:rPr>
          <w:rFonts w:ascii="仿宋" w:hAnsi="仿宋" w:eastAsia="仿宋" w:cs="仿宋"/>
          <w:b/>
          <w:bCs/>
          <w:sz w:val="32"/>
          <w:szCs w:val="32"/>
        </w:rPr>
      </w:pPr>
      <w:r>
        <w:rPr>
          <w:rFonts w:hint="eastAsia" w:ascii="仿宋" w:hAnsi="仿宋" w:eastAsia="仿宋" w:cs="仿宋"/>
          <w:b/>
          <w:bCs/>
          <w:sz w:val="32"/>
          <w:szCs w:val="32"/>
        </w:rPr>
        <w:t>浙江中医药大学维修质量考核评分标准</w:t>
      </w:r>
    </w:p>
    <w:tbl>
      <w:tblPr>
        <w:tblStyle w:val="59"/>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082"/>
        <w:gridCol w:w="102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41" w:type="dxa"/>
            <w:tcBorders>
              <w:top w:val="single" w:color="auto" w:sz="18" w:space="0"/>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评分项目</w:t>
            </w:r>
          </w:p>
        </w:tc>
        <w:tc>
          <w:tcPr>
            <w:tcW w:w="7082" w:type="dxa"/>
            <w:tcBorders>
              <w:top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    分    标    准</w:t>
            </w:r>
          </w:p>
        </w:tc>
        <w:tc>
          <w:tcPr>
            <w:tcW w:w="1029" w:type="dxa"/>
            <w:tcBorders>
              <w:top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可得分</w:t>
            </w:r>
          </w:p>
        </w:tc>
        <w:tc>
          <w:tcPr>
            <w:tcW w:w="819" w:type="dxa"/>
            <w:tcBorders>
              <w:top w:val="single" w:color="auto" w:sz="18" w:space="0"/>
              <w:righ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实际</w:t>
            </w:r>
          </w:p>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一、维修及时率</w:t>
            </w:r>
          </w:p>
        </w:tc>
        <w:tc>
          <w:tcPr>
            <w:tcW w:w="7082"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正常情况下，零星维修处理的及时率要求达到100%以上：维修调度在接到水龙头、洁具配件、灯具、开关等零星维修的报修任务后，必须马上通知维修人员检修（5分）；凡在当天上午报修的，须在当天检修（5分）；下午报修的，须在第二天上午12时前检修（5分）；室内的墙面、门窗等泥木土施类小修改造必须保证在与用户约定的时间内完成（15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30分</w:t>
            </w:r>
          </w:p>
        </w:tc>
        <w:tc>
          <w:tcPr>
            <w:tcW w:w="819" w:type="dxa"/>
            <w:tcBorders>
              <w:right w:val="single" w:color="auto" w:sz="18" w:space="0"/>
            </w:tcBorders>
            <w:vAlign w:val="center"/>
          </w:tcPr>
          <w:p>
            <w:pPr>
              <w:adjustRightInd w:val="0"/>
              <w:snapToGrid w:val="0"/>
              <w:spacing w:line="520" w:lineRule="exact"/>
              <w:ind w:firstLine="422"/>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二、维修服务态度</w:t>
            </w:r>
          </w:p>
        </w:tc>
        <w:tc>
          <w:tcPr>
            <w:tcW w:w="7082"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凡用户到维修部门联系工作或电话报修，首接人员要热情接待，及时处理（10分）；维修人员日常巡视、维修服务要文明、礼貌（10分）；负责施工的场所，完工后要求在次日内将场地处理干净，做到文明施工、事完场清（5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25分</w:t>
            </w:r>
          </w:p>
        </w:tc>
        <w:tc>
          <w:tcPr>
            <w:tcW w:w="819" w:type="dxa"/>
            <w:tcBorders>
              <w:right w:val="single" w:color="auto" w:sz="18" w:space="0"/>
            </w:tcBorders>
            <w:vAlign w:val="center"/>
          </w:tcPr>
          <w:p>
            <w:pPr>
              <w:adjustRightInd w:val="0"/>
              <w:snapToGrid w:val="0"/>
              <w:spacing w:line="520" w:lineRule="exact"/>
              <w:ind w:firstLine="422"/>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三、维修人员岗位资格管理</w:t>
            </w:r>
          </w:p>
        </w:tc>
        <w:tc>
          <w:tcPr>
            <w:tcW w:w="7082"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维修人员到位率（15分）；维修人员应具有维修岗位资格、维修证书（维修电工必须具有电工证）（5分）；维修人员应定期参加维修岗位年审（维修电工必须通过三年一次电工复审）（5分）。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25分</w:t>
            </w:r>
          </w:p>
        </w:tc>
        <w:tc>
          <w:tcPr>
            <w:tcW w:w="819" w:type="dxa"/>
            <w:tcBorders>
              <w:right w:val="single" w:color="auto" w:sz="18" w:space="0"/>
            </w:tcBorders>
            <w:vAlign w:val="center"/>
          </w:tcPr>
          <w:p>
            <w:pPr>
              <w:adjustRightInd w:val="0"/>
              <w:snapToGrid w:val="0"/>
              <w:spacing w:line="520" w:lineRule="exact"/>
              <w:ind w:firstLine="422"/>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四、维修服务资料管理</w:t>
            </w:r>
          </w:p>
        </w:tc>
        <w:tc>
          <w:tcPr>
            <w:tcW w:w="7082"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要有定期维修巡视工作计划（5分）；大型设备设施要有维护巡视记录、维修值班记录（5分）；每次维修任务完成后，维修单要请报修单位人员签署完工意见，并以此做为费用结算依据（5分）；维修部门要按照维修定额收费标准收费；如无定额收费标准的项目，双方协商收费（5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20分</w:t>
            </w:r>
          </w:p>
        </w:tc>
        <w:tc>
          <w:tcPr>
            <w:tcW w:w="819" w:type="dxa"/>
            <w:tcBorders>
              <w:right w:val="single" w:color="auto" w:sz="18" w:space="0"/>
            </w:tcBorders>
            <w:vAlign w:val="center"/>
          </w:tcPr>
          <w:p>
            <w:pPr>
              <w:adjustRightInd w:val="0"/>
              <w:snapToGrid w:val="0"/>
              <w:spacing w:line="520" w:lineRule="exact"/>
              <w:ind w:firstLine="422"/>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41" w:type="dxa"/>
            <w:tcBorders>
              <w:left w:val="single" w:color="auto" w:sz="18" w:space="0"/>
              <w:bottom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合计</w:t>
            </w:r>
          </w:p>
        </w:tc>
        <w:tc>
          <w:tcPr>
            <w:tcW w:w="7082" w:type="dxa"/>
            <w:tcBorders>
              <w:bottom w:val="single" w:color="auto" w:sz="18" w:space="0"/>
            </w:tcBorders>
            <w:vAlign w:val="center"/>
          </w:tcPr>
          <w:p>
            <w:pPr>
              <w:adjustRightInd w:val="0"/>
              <w:snapToGrid w:val="0"/>
              <w:spacing w:line="520" w:lineRule="exact"/>
              <w:rPr>
                <w:rFonts w:ascii="仿宋" w:hAnsi="仿宋" w:eastAsia="仿宋" w:cs="仿宋"/>
                <w:b/>
                <w:szCs w:val="21"/>
              </w:rPr>
            </w:pPr>
          </w:p>
        </w:tc>
        <w:tc>
          <w:tcPr>
            <w:tcW w:w="1029" w:type="dxa"/>
            <w:tcBorders>
              <w:bottom w:val="single" w:color="auto" w:sz="1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100分</w:t>
            </w:r>
          </w:p>
        </w:tc>
        <w:tc>
          <w:tcPr>
            <w:tcW w:w="819" w:type="dxa"/>
            <w:tcBorders>
              <w:bottom w:val="single" w:color="auto" w:sz="18" w:space="0"/>
              <w:right w:val="single" w:color="auto" w:sz="18" w:space="0"/>
            </w:tcBorders>
            <w:vAlign w:val="center"/>
          </w:tcPr>
          <w:p>
            <w:pPr>
              <w:adjustRightInd w:val="0"/>
              <w:snapToGrid w:val="0"/>
              <w:spacing w:line="520" w:lineRule="exact"/>
              <w:ind w:firstLine="422"/>
              <w:jc w:val="center"/>
              <w:rPr>
                <w:rFonts w:ascii="仿宋" w:hAnsi="仿宋" w:eastAsia="仿宋" w:cs="仿宋"/>
                <w:b/>
                <w:szCs w:val="21"/>
              </w:rPr>
            </w:pPr>
          </w:p>
        </w:tc>
      </w:tr>
    </w:tbl>
    <w:p>
      <w:pPr>
        <w:adjustRightInd w:val="0"/>
        <w:snapToGrid w:val="0"/>
        <w:spacing w:line="520" w:lineRule="exact"/>
        <w:rPr>
          <w:rFonts w:ascii="仿宋" w:hAnsi="仿宋" w:eastAsia="仿宋" w:cs="仿宋"/>
          <w:b/>
          <w:bCs/>
          <w:sz w:val="32"/>
          <w:szCs w:val="32"/>
        </w:rPr>
      </w:pPr>
    </w:p>
    <w:p>
      <w:pPr>
        <w:adjustRightInd w:val="0"/>
        <w:snapToGrid w:val="0"/>
        <w:spacing w:line="520" w:lineRule="exact"/>
        <w:rPr>
          <w:rFonts w:ascii="仿宋" w:hAnsi="仿宋" w:eastAsia="仿宋" w:cs="仿宋"/>
          <w:b/>
          <w:bCs/>
          <w:sz w:val="32"/>
          <w:szCs w:val="32"/>
        </w:rPr>
      </w:pPr>
    </w:p>
    <w:p>
      <w:pPr>
        <w:adjustRightInd w:val="0"/>
        <w:snapToGrid w:val="0"/>
        <w:spacing w:line="520" w:lineRule="exact"/>
        <w:rPr>
          <w:rFonts w:ascii="仿宋" w:hAnsi="仿宋" w:eastAsia="仿宋" w:cs="仿宋"/>
          <w:szCs w:val="21"/>
        </w:rPr>
      </w:pPr>
      <w:r>
        <w:rPr>
          <w:rFonts w:hint="eastAsia" w:ascii="仿宋" w:hAnsi="仿宋" w:eastAsia="仿宋" w:cs="仿宋"/>
          <w:b/>
          <w:bCs/>
          <w:sz w:val="32"/>
          <w:szCs w:val="32"/>
        </w:rPr>
        <w:t>附件7：</w:t>
      </w:r>
    </w:p>
    <w:tbl>
      <w:tblPr>
        <w:tblStyle w:val="59"/>
        <w:tblpPr w:leftFromText="180" w:rightFromText="180" w:vertAnchor="text" w:horzAnchor="margin" w:tblpXSpec="center" w:tblpY="78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47"/>
        <w:gridCol w:w="102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28" w:type="dxa"/>
            <w:tcBorders>
              <w:top w:val="single" w:color="auto" w:sz="18" w:space="0"/>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评分项目</w:t>
            </w:r>
          </w:p>
        </w:tc>
        <w:tc>
          <w:tcPr>
            <w:tcW w:w="5747" w:type="dxa"/>
            <w:tcBorders>
              <w:top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    分    标    准</w:t>
            </w:r>
          </w:p>
        </w:tc>
        <w:tc>
          <w:tcPr>
            <w:tcW w:w="1029" w:type="dxa"/>
            <w:tcBorders>
              <w:top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可得分</w:t>
            </w:r>
          </w:p>
        </w:tc>
        <w:tc>
          <w:tcPr>
            <w:tcW w:w="1057" w:type="dxa"/>
            <w:tcBorders>
              <w:top w:val="single" w:color="auto" w:sz="18" w:space="0"/>
              <w:righ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实际</w:t>
            </w:r>
          </w:p>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一、设备管理</w:t>
            </w:r>
          </w:p>
        </w:tc>
        <w:tc>
          <w:tcPr>
            <w:tcW w:w="5747"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设备管理人员到岗率（1</w:t>
            </w:r>
            <w:r>
              <w:rPr>
                <w:rFonts w:ascii="仿宋" w:hAnsi="仿宋" w:eastAsia="仿宋" w:cs="仿宋"/>
                <w:szCs w:val="21"/>
              </w:rPr>
              <w:t>5</w:t>
            </w:r>
            <w:r>
              <w:rPr>
                <w:rFonts w:hint="eastAsia" w:ascii="仿宋" w:hAnsi="仿宋" w:eastAsia="仿宋" w:cs="仿宋"/>
                <w:szCs w:val="21"/>
              </w:rPr>
              <w:t>分）；日常检查(设备清点和检查)；未经负责人同意，钥匙不得外借；门锁及窗门发生故障，管理人员在得知后，及时报修（1</w:t>
            </w:r>
            <w:r>
              <w:rPr>
                <w:rFonts w:ascii="仿宋" w:hAnsi="仿宋" w:eastAsia="仿宋" w:cs="仿宋"/>
                <w:szCs w:val="21"/>
              </w:rPr>
              <w:t>5</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30分</w:t>
            </w:r>
          </w:p>
        </w:tc>
        <w:tc>
          <w:tcPr>
            <w:tcW w:w="1057"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二、人员礼仪</w:t>
            </w:r>
          </w:p>
        </w:tc>
        <w:tc>
          <w:tcPr>
            <w:tcW w:w="5747"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上班时间内人员着装整齐；上岗期间员工必须佩带工作证牌，挂在胸前的证牌；神态专注，表情自然，表达得体，礼仪规范（3</w:t>
            </w:r>
            <w:r>
              <w:rPr>
                <w:rFonts w:ascii="仿宋" w:hAnsi="仿宋" w:eastAsia="仿宋" w:cs="仿宋"/>
                <w:szCs w:val="21"/>
              </w:rPr>
              <w:t>0</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30分</w:t>
            </w:r>
          </w:p>
        </w:tc>
        <w:tc>
          <w:tcPr>
            <w:tcW w:w="1057"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三、服务态度</w:t>
            </w:r>
          </w:p>
        </w:tc>
        <w:tc>
          <w:tcPr>
            <w:tcW w:w="5747"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按时到岗；热情接待，及时处理；举止文明；礼貌用语，严禁大声喧哗；按章办事（2</w:t>
            </w:r>
            <w:r>
              <w:rPr>
                <w:rFonts w:ascii="仿宋" w:hAnsi="仿宋" w:eastAsia="仿宋" w:cs="仿宋"/>
                <w:szCs w:val="21"/>
              </w:rPr>
              <w:t>0</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20分</w:t>
            </w:r>
          </w:p>
        </w:tc>
        <w:tc>
          <w:tcPr>
            <w:tcW w:w="1057"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四、资料管理</w:t>
            </w:r>
          </w:p>
        </w:tc>
        <w:tc>
          <w:tcPr>
            <w:tcW w:w="5747"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认真做好钥匙保管工作，并做工作日志记录（2</w:t>
            </w:r>
            <w:r>
              <w:rPr>
                <w:rFonts w:ascii="仿宋" w:hAnsi="仿宋" w:eastAsia="仿宋" w:cs="仿宋"/>
                <w:szCs w:val="21"/>
              </w:rPr>
              <w:t>0</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20分</w:t>
            </w:r>
          </w:p>
        </w:tc>
        <w:tc>
          <w:tcPr>
            <w:tcW w:w="1057"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合计</w:t>
            </w:r>
          </w:p>
        </w:tc>
        <w:tc>
          <w:tcPr>
            <w:tcW w:w="5747" w:type="dxa"/>
            <w:vAlign w:val="center"/>
          </w:tcPr>
          <w:p>
            <w:pPr>
              <w:adjustRightInd w:val="0"/>
              <w:snapToGrid w:val="0"/>
              <w:spacing w:line="520" w:lineRule="exact"/>
              <w:ind w:firstLine="420"/>
              <w:rPr>
                <w:rFonts w:ascii="仿宋" w:hAnsi="仿宋" w:eastAsia="仿宋" w:cs="仿宋"/>
                <w:szCs w:val="21"/>
              </w:rPr>
            </w:pP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100分</w:t>
            </w:r>
          </w:p>
        </w:tc>
        <w:tc>
          <w:tcPr>
            <w:tcW w:w="1057"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61" w:type="dxa"/>
            <w:gridSpan w:val="4"/>
            <w:tcBorders>
              <w:left w:val="single" w:color="auto" w:sz="18" w:space="0"/>
              <w:bottom w:val="single" w:color="auto" w:sz="18" w:space="0"/>
              <w:right w:val="single" w:color="auto" w:sz="18" w:space="0"/>
            </w:tcBorders>
            <w:vAlign w:val="center"/>
          </w:tcPr>
          <w:p>
            <w:pPr>
              <w:adjustRightInd w:val="0"/>
              <w:snapToGrid w:val="0"/>
              <w:spacing w:line="520" w:lineRule="exact"/>
              <w:ind w:firstLine="420"/>
              <w:rPr>
                <w:rFonts w:ascii="仿宋" w:hAnsi="仿宋" w:eastAsia="仿宋" w:cs="仿宋"/>
                <w:b/>
                <w:szCs w:val="21"/>
              </w:rPr>
            </w:pPr>
            <w:r>
              <w:rPr>
                <w:rFonts w:hint="eastAsia" w:ascii="仿宋" w:hAnsi="仿宋" w:eastAsia="仿宋" w:cs="仿宋"/>
                <w:szCs w:val="21"/>
              </w:rPr>
              <w:t>出现教师投诉的，投诉一次，扣50元；如若多次发生教学事故的，视情节另行处罚。</w:t>
            </w:r>
          </w:p>
        </w:tc>
      </w:tr>
    </w:tbl>
    <w:p>
      <w:pPr>
        <w:adjustRightInd w:val="0"/>
        <w:snapToGrid w:val="0"/>
        <w:spacing w:line="520" w:lineRule="exact"/>
        <w:jc w:val="center"/>
        <w:rPr>
          <w:rFonts w:ascii="仿宋" w:hAnsi="仿宋" w:eastAsia="仿宋" w:cs="仿宋"/>
          <w:b/>
          <w:bCs/>
          <w:sz w:val="32"/>
          <w:szCs w:val="32"/>
        </w:rPr>
      </w:pPr>
      <w:r>
        <w:rPr>
          <w:rFonts w:hint="eastAsia" w:ascii="仿宋" w:hAnsi="仿宋" w:eastAsia="仿宋" w:cs="仿宋"/>
          <w:b/>
          <w:bCs/>
          <w:sz w:val="32"/>
          <w:szCs w:val="32"/>
        </w:rPr>
        <w:t>教室开关门管理考核评分标准</w:t>
      </w:r>
    </w:p>
    <w:p>
      <w:pPr>
        <w:adjustRightInd w:val="0"/>
        <w:snapToGrid w:val="0"/>
        <w:spacing w:line="520" w:lineRule="exact"/>
        <w:rPr>
          <w:rFonts w:ascii="仿宋" w:hAnsi="仿宋" w:eastAsia="仿宋" w:cs="仿宋"/>
          <w:b/>
          <w:szCs w:val="21"/>
        </w:rPr>
      </w:pPr>
    </w:p>
    <w:p>
      <w:pPr>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附件8：</w:t>
      </w:r>
    </w:p>
    <w:tbl>
      <w:tblPr>
        <w:tblStyle w:val="59"/>
        <w:tblpPr w:leftFromText="180" w:rightFromText="180" w:vertAnchor="text" w:horzAnchor="margin" w:tblpXSpec="center" w:tblpY="78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053"/>
        <w:gridCol w:w="102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28" w:type="dxa"/>
            <w:tcBorders>
              <w:top w:val="single" w:color="auto" w:sz="18" w:space="0"/>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评分项目</w:t>
            </w:r>
          </w:p>
        </w:tc>
        <w:tc>
          <w:tcPr>
            <w:tcW w:w="6053" w:type="dxa"/>
            <w:tcBorders>
              <w:top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评    分    标    准</w:t>
            </w:r>
          </w:p>
        </w:tc>
        <w:tc>
          <w:tcPr>
            <w:tcW w:w="1029" w:type="dxa"/>
            <w:tcBorders>
              <w:top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可得分</w:t>
            </w:r>
          </w:p>
        </w:tc>
        <w:tc>
          <w:tcPr>
            <w:tcW w:w="818" w:type="dxa"/>
            <w:tcBorders>
              <w:top w:val="single" w:color="auto" w:sz="18" w:space="0"/>
              <w:righ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实际</w:t>
            </w:r>
          </w:p>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一、场地管理</w:t>
            </w:r>
          </w:p>
        </w:tc>
        <w:tc>
          <w:tcPr>
            <w:tcW w:w="6053"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设备管理人员到岗率（1</w:t>
            </w:r>
            <w:r>
              <w:rPr>
                <w:rFonts w:ascii="仿宋" w:hAnsi="仿宋" w:eastAsia="仿宋" w:cs="仿宋"/>
                <w:szCs w:val="21"/>
              </w:rPr>
              <w:t>5</w:t>
            </w:r>
            <w:r>
              <w:rPr>
                <w:rFonts w:hint="eastAsia" w:ascii="仿宋" w:hAnsi="仿宋" w:eastAsia="仿宋" w:cs="仿宋"/>
                <w:szCs w:val="21"/>
              </w:rPr>
              <w:t>分）；</w:t>
            </w:r>
          </w:p>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指导学生摆放自行车；自行车摆放有序、整齐；及时整理；有情况，及时反映（1</w:t>
            </w:r>
            <w:r>
              <w:rPr>
                <w:rFonts w:ascii="仿宋" w:hAnsi="仿宋" w:eastAsia="仿宋" w:cs="仿宋"/>
                <w:szCs w:val="21"/>
              </w:rPr>
              <w:t>5</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30分</w:t>
            </w:r>
          </w:p>
        </w:tc>
        <w:tc>
          <w:tcPr>
            <w:tcW w:w="818"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二、保洁卫生</w:t>
            </w:r>
          </w:p>
        </w:tc>
        <w:tc>
          <w:tcPr>
            <w:tcW w:w="6053"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玻璃门窗清洁。墙面干净，无足印、污迹等。天花板及墙面无蜘蛛网等附着物。扶手、楼梯整洁无杂物。地面干净无积尘。（3</w:t>
            </w:r>
            <w:r>
              <w:rPr>
                <w:rFonts w:ascii="仿宋" w:hAnsi="仿宋" w:eastAsia="仿宋" w:cs="仿宋"/>
                <w:szCs w:val="21"/>
              </w:rPr>
              <w:t>0</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30分</w:t>
            </w:r>
          </w:p>
        </w:tc>
        <w:tc>
          <w:tcPr>
            <w:tcW w:w="818"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三、人员礼仪</w:t>
            </w:r>
          </w:p>
        </w:tc>
        <w:tc>
          <w:tcPr>
            <w:tcW w:w="6053"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上班时间内人员着装整齐；上岗期间员工必须佩带工作证牌，挂在胸前的证牌；神态专注，表情自然，表达得体，礼仪规范。（3</w:t>
            </w:r>
            <w:r>
              <w:rPr>
                <w:rFonts w:ascii="仿宋" w:hAnsi="仿宋" w:eastAsia="仿宋" w:cs="仿宋"/>
                <w:szCs w:val="21"/>
              </w:rPr>
              <w:t>0</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20分</w:t>
            </w:r>
          </w:p>
        </w:tc>
        <w:tc>
          <w:tcPr>
            <w:tcW w:w="818"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四、服务态度</w:t>
            </w:r>
          </w:p>
        </w:tc>
        <w:tc>
          <w:tcPr>
            <w:tcW w:w="6053" w:type="dxa"/>
            <w:vAlign w:val="center"/>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按时到岗；要热情接待，及时处理；举止文明；礼貌用语，严禁大声喧哗；按章办事。（2</w:t>
            </w:r>
            <w:r>
              <w:rPr>
                <w:rFonts w:ascii="仿宋" w:hAnsi="仿宋" w:eastAsia="仿宋" w:cs="仿宋"/>
                <w:szCs w:val="21"/>
              </w:rPr>
              <w:t>0</w:t>
            </w:r>
            <w:r>
              <w:rPr>
                <w:rFonts w:hint="eastAsia" w:ascii="仿宋" w:hAnsi="仿宋" w:eastAsia="仿宋" w:cs="仿宋"/>
                <w:szCs w:val="21"/>
              </w:rPr>
              <w:t>分）</w:t>
            </w: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20分</w:t>
            </w:r>
          </w:p>
        </w:tc>
        <w:tc>
          <w:tcPr>
            <w:tcW w:w="818"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28" w:type="dxa"/>
            <w:tcBorders>
              <w:left w:val="single" w:color="auto" w:sz="18" w:space="0"/>
            </w:tcBorders>
            <w:vAlign w:val="center"/>
          </w:tcPr>
          <w:p>
            <w:pPr>
              <w:adjustRightInd w:val="0"/>
              <w:snapToGrid w:val="0"/>
              <w:spacing w:line="520" w:lineRule="exact"/>
              <w:jc w:val="center"/>
              <w:rPr>
                <w:rFonts w:ascii="仿宋" w:hAnsi="仿宋" w:eastAsia="仿宋" w:cs="仿宋"/>
                <w:b/>
                <w:szCs w:val="21"/>
              </w:rPr>
            </w:pPr>
            <w:r>
              <w:rPr>
                <w:rFonts w:hint="eastAsia" w:ascii="仿宋" w:hAnsi="仿宋" w:eastAsia="仿宋" w:cs="仿宋"/>
                <w:b/>
                <w:szCs w:val="21"/>
              </w:rPr>
              <w:t>合计</w:t>
            </w:r>
          </w:p>
        </w:tc>
        <w:tc>
          <w:tcPr>
            <w:tcW w:w="6053" w:type="dxa"/>
            <w:vAlign w:val="center"/>
          </w:tcPr>
          <w:p>
            <w:pPr>
              <w:adjustRightInd w:val="0"/>
              <w:snapToGrid w:val="0"/>
              <w:spacing w:line="520" w:lineRule="exact"/>
              <w:rPr>
                <w:rFonts w:ascii="仿宋" w:hAnsi="仿宋" w:eastAsia="仿宋" w:cs="仿宋"/>
                <w:szCs w:val="21"/>
              </w:rPr>
            </w:pPr>
          </w:p>
        </w:tc>
        <w:tc>
          <w:tcPr>
            <w:tcW w:w="1029"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100分</w:t>
            </w:r>
          </w:p>
        </w:tc>
        <w:tc>
          <w:tcPr>
            <w:tcW w:w="818" w:type="dxa"/>
            <w:tcBorders>
              <w:right w:val="single" w:color="auto" w:sz="18" w:space="0"/>
            </w:tcBorders>
            <w:vAlign w:val="center"/>
          </w:tcPr>
          <w:p>
            <w:pPr>
              <w:adjustRightInd w:val="0"/>
              <w:snapToGrid w:val="0"/>
              <w:spacing w:line="520" w:lineRule="exact"/>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4"/>
            <w:tcBorders>
              <w:left w:val="single" w:color="auto" w:sz="18" w:space="0"/>
              <w:bottom w:val="single" w:color="auto" w:sz="18" w:space="0"/>
              <w:right w:val="single" w:color="auto" w:sz="18" w:space="0"/>
            </w:tcBorders>
            <w:vAlign w:val="center"/>
          </w:tcPr>
          <w:p>
            <w:pPr>
              <w:adjustRightInd w:val="0"/>
              <w:snapToGrid w:val="0"/>
              <w:spacing w:line="520" w:lineRule="exact"/>
              <w:rPr>
                <w:rFonts w:ascii="仿宋" w:hAnsi="仿宋" w:eastAsia="仿宋" w:cs="仿宋"/>
                <w:szCs w:val="21"/>
              </w:rPr>
            </w:pPr>
          </w:p>
        </w:tc>
      </w:tr>
    </w:tbl>
    <w:p>
      <w:pPr>
        <w:adjustRightInd w:val="0"/>
        <w:snapToGrid w:val="0"/>
        <w:spacing w:line="520" w:lineRule="exact"/>
        <w:jc w:val="center"/>
        <w:rPr>
          <w:rFonts w:ascii="仿宋" w:hAnsi="仿宋" w:eastAsia="仿宋" w:cs="仿宋"/>
          <w:b/>
          <w:bCs/>
          <w:sz w:val="32"/>
          <w:szCs w:val="32"/>
        </w:rPr>
      </w:pPr>
      <w:r>
        <w:rPr>
          <w:rFonts w:hint="eastAsia" w:ascii="仿宋" w:hAnsi="仿宋" w:eastAsia="仿宋" w:cs="仿宋"/>
          <w:b/>
          <w:bCs/>
          <w:sz w:val="32"/>
          <w:szCs w:val="32"/>
        </w:rPr>
        <w:t>自行车库管理考核评分标准</w:t>
      </w:r>
    </w:p>
    <w:p>
      <w:pPr>
        <w:adjustRightInd w:val="0"/>
        <w:snapToGrid w:val="0"/>
        <w:spacing w:line="520" w:lineRule="exact"/>
        <w:rPr>
          <w:rFonts w:ascii="仿宋" w:hAnsi="仿宋" w:eastAsia="仿宋" w:cs="仿宋"/>
          <w:b/>
          <w:bCs/>
          <w:sz w:val="32"/>
          <w:szCs w:val="32"/>
        </w:rPr>
      </w:pPr>
    </w:p>
    <w:p>
      <w:pPr>
        <w:adjustRightInd w:val="0"/>
        <w:snapToGrid w:val="0"/>
        <w:spacing w:line="520" w:lineRule="exact"/>
        <w:rPr>
          <w:rFonts w:ascii="仿宋" w:hAnsi="仿宋" w:eastAsia="仿宋" w:cs="仿宋"/>
          <w:b/>
          <w:bCs/>
          <w:sz w:val="32"/>
          <w:szCs w:val="32"/>
        </w:rPr>
      </w:pPr>
    </w:p>
    <w:p>
      <w:pPr>
        <w:adjustRightInd w:val="0"/>
        <w:snapToGrid w:val="0"/>
        <w:spacing w:line="520" w:lineRule="exact"/>
        <w:rPr>
          <w:rFonts w:ascii="仿宋" w:hAnsi="仿宋" w:eastAsia="仿宋" w:cs="仿宋"/>
          <w:b/>
          <w:bCs/>
          <w:snapToGrid w:val="0"/>
          <w:kern w:val="0"/>
          <w:sz w:val="32"/>
          <w:szCs w:val="32"/>
        </w:rPr>
      </w:pPr>
      <w:r>
        <w:rPr>
          <w:rFonts w:hint="eastAsia" w:ascii="仿宋" w:hAnsi="仿宋" w:eastAsia="仿宋" w:cs="仿宋"/>
          <w:b/>
          <w:bCs/>
          <w:sz w:val="32"/>
          <w:szCs w:val="32"/>
        </w:rPr>
        <w:t>附件9：</w:t>
      </w:r>
    </w:p>
    <w:tbl>
      <w:tblPr>
        <w:tblStyle w:val="59"/>
        <w:tblW w:w="10205" w:type="dxa"/>
        <w:tblInd w:w="-601" w:type="dxa"/>
        <w:tblLayout w:type="fixed"/>
        <w:tblCellMar>
          <w:top w:w="0" w:type="dxa"/>
          <w:left w:w="108" w:type="dxa"/>
          <w:bottom w:w="0" w:type="dxa"/>
          <w:right w:w="108" w:type="dxa"/>
        </w:tblCellMar>
      </w:tblPr>
      <w:tblGrid>
        <w:gridCol w:w="580"/>
        <w:gridCol w:w="580"/>
        <w:gridCol w:w="4369"/>
        <w:gridCol w:w="2835"/>
        <w:gridCol w:w="580"/>
        <w:gridCol w:w="681"/>
        <w:gridCol w:w="580"/>
      </w:tblGrid>
      <w:tr>
        <w:tblPrEx>
          <w:tblCellMar>
            <w:top w:w="0" w:type="dxa"/>
            <w:left w:w="108" w:type="dxa"/>
            <w:bottom w:w="0" w:type="dxa"/>
            <w:right w:w="108" w:type="dxa"/>
          </w:tblCellMar>
        </w:tblPrEx>
        <w:trPr>
          <w:trHeight w:val="450" w:hRule="atLeast"/>
        </w:trPr>
        <w:tc>
          <w:tcPr>
            <w:tcW w:w="10205" w:type="dxa"/>
            <w:gridSpan w:val="7"/>
            <w:tcBorders>
              <w:top w:val="nil"/>
              <w:left w:val="nil"/>
              <w:bottom w:val="single" w:color="auto" w:sz="4" w:space="0"/>
              <w:right w:val="nil"/>
            </w:tcBorders>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 w:val="32"/>
                <w:szCs w:val="32"/>
              </w:rPr>
              <w:t>浙江中医药大学校园宿舍管理质量考核评分标准</w:t>
            </w:r>
          </w:p>
        </w:tc>
      </w:tr>
      <w:tr>
        <w:tblPrEx>
          <w:tblCellMar>
            <w:top w:w="0" w:type="dxa"/>
            <w:left w:w="108" w:type="dxa"/>
            <w:bottom w:w="0" w:type="dxa"/>
            <w:right w:w="108" w:type="dxa"/>
          </w:tblCellMar>
        </w:tblPrEx>
        <w:trPr>
          <w:trHeight w:val="405" w:hRule="atLeast"/>
        </w:trPr>
        <w:tc>
          <w:tcPr>
            <w:tcW w:w="580"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项目</w:t>
            </w:r>
          </w:p>
        </w:tc>
        <w:tc>
          <w:tcPr>
            <w:tcW w:w="58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4369"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检查内容</w:t>
            </w:r>
          </w:p>
        </w:tc>
        <w:tc>
          <w:tcPr>
            <w:tcW w:w="283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考核内容</w:t>
            </w:r>
          </w:p>
        </w:tc>
        <w:tc>
          <w:tcPr>
            <w:tcW w:w="58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分值</w:t>
            </w:r>
          </w:p>
        </w:tc>
        <w:tc>
          <w:tcPr>
            <w:tcW w:w="681"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考核分值</w:t>
            </w:r>
          </w:p>
        </w:tc>
        <w:tc>
          <w:tcPr>
            <w:tcW w:w="58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备注</w:t>
            </w:r>
          </w:p>
        </w:tc>
      </w:tr>
      <w:tr>
        <w:tblPrEx>
          <w:tblCellMar>
            <w:top w:w="0" w:type="dxa"/>
            <w:left w:w="108" w:type="dxa"/>
            <w:bottom w:w="0" w:type="dxa"/>
            <w:right w:w="108" w:type="dxa"/>
          </w:tblCellMar>
        </w:tblPrEx>
        <w:trPr>
          <w:trHeight w:val="450" w:hRule="atLeast"/>
        </w:trPr>
        <w:tc>
          <w:tcPr>
            <w:tcW w:w="580" w:type="dxa"/>
            <w:vMerge w:val="restart"/>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宿舍管理员职责</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合理分配房间，登记住宿人员信息明确清楚</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宿舍人员信息是否清楚</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妥善保管每个宿舍的备用钥匙、钥匙留存齐全</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钥匙存放是否齐全</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宿舍来访人员登记</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宿舍来访人是否登记</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4</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检查宿舍内务、宿舍固定物品监督</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是否检查宿舍内务</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5</w:t>
            </w:r>
          </w:p>
        </w:tc>
        <w:tc>
          <w:tcPr>
            <w:tcW w:w="4369"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积极配合行政检查人员巡查及抽查宿舍</w:t>
            </w:r>
          </w:p>
        </w:tc>
        <w:tc>
          <w:tcPr>
            <w:tcW w:w="283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是否有反抗检查组检查</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6</w:t>
            </w:r>
          </w:p>
        </w:tc>
        <w:tc>
          <w:tcPr>
            <w:tcW w:w="4369"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监督和维护宿舍公共设施</w:t>
            </w:r>
          </w:p>
        </w:tc>
        <w:tc>
          <w:tcPr>
            <w:tcW w:w="283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宿舍公共设施有无人为损坏</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4</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7</w:t>
            </w:r>
          </w:p>
        </w:tc>
        <w:tc>
          <w:tcPr>
            <w:tcW w:w="4369"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监督宿舍洗澡间内设施完好</w:t>
            </w:r>
          </w:p>
        </w:tc>
        <w:tc>
          <w:tcPr>
            <w:tcW w:w="283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洗澡间内设施是否完好</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4</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8</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宿舍问题反馈及时</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宿舍问题是否及时反馈</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restart"/>
            <w:tcBorders>
              <w:top w:val="nil"/>
              <w:left w:val="single" w:color="auto" w:sz="4" w:space="0"/>
              <w:bottom w:val="single" w:color="000000" w:sz="4" w:space="0"/>
              <w:right w:val="single" w:color="auto" w:sz="4" w:space="0"/>
            </w:tcBorders>
            <w:textDirection w:val="tbRlV"/>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管理员检查标准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检查宿舍时发现违禁用品及危险品及时制止</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宿舍内不得有违禁用品</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监督检查宿舍私拉电线，保证用电设施安全</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宿舍内不得私拉电线</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对无故逗留宿舍人员进行制止，检查逗留原因</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不得有无故逗留人员</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4</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宿舍内固定设备保证良好无损</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宿舍内固定设备是否无损</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5</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宿舍整体卫生环境保持清洁无异味</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宿舍卫生环境是否清洁无异味</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6</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宿舍内不允许酗酒赌博现象</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宿舍内是否有酗酒现象</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4</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7</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宿舍严禁男女混住</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是否有男女混宿现象</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8</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女生宿舍是否有男生逗留</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男生是否进入女生宿舍</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9</w:t>
            </w:r>
          </w:p>
        </w:tc>
        <w:tc>
          <w:tcPr>
            <w:tcW w:w="4369"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宿舍周围及楼道内不能存放杂物</w:t>
            </w:r>
          </w:p>
        </w:tc>
        <w:tc>
          <w:tcPr>
            <w:tcW w:w="283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宿舍周围及楼道内是否有杂物</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10</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宿舍周围严禁停各种车辆</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宿舍周围是否停各种车辆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11</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宿舍周围禁止刷车</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禁止使用宿舍水刷车</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restart"/>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宿舍卫生标准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宿舍垃圾桶及时清理</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宿舍垃圾桶是否及时清理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楼梯、走廊内无纸屑、果皮、烟头等垃圾</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楼梯、走廊内是否有垃圾</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楼梯、走廊地面及时清理保持瓷砖本色</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楼梯、走廊地面是否及时清理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4</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宿舍卫生间便池及时冲洗，无脏物</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宿舍卫生间便池是否无脏物</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5</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卫生间垃圾桶及时清理，纸屑不得超出垃圾桶</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卫生间垃圾桶是否及时清理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6</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卫生间地面及时清理保持瓷砖本色</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卫生间地面是否及时清理</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7</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洗漱间及时打扫，保持水池内无垃圾、油污</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洗漱间内是否有垃圾、油污</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8</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墙面无明显脏污，保持瓷砖本色</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墙面是否有明显脏污</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9</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宿舍门前垃圾桶周边无垃圾</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宿舍门前垃圾桶周边有无垃圾</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10</w:t>
            </w:r>
          </w:p>
        </w:tc>
        <w:tc>
          <w:tcPr>
            <w:tcW w:w="4369"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宿舍周围无杂草、无垃圾</w:t>
            </w:r>
          </w:p>
        </w:tc>
        <w:tc>
          <w:tcPr>
            <w:tcW w:w="283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宿舍周围无杂草、无垃圾</w:t>
            </w:r>
          </w:p>
        </w:tc>
        <w:tc>
          <w:tcPr>
            <w:tcW w:w="58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11</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保持宿舍空气清新无异味</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宿舍内无蝇虫</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2</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trPr>
        <w:tc>
          <w:tcPr>
            <w:tcW w:w="580"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r>
              <w:rPr>
                <w:rFonts w:hint="eastAsia" w:ascii="仿宋" w:hAnsi="仿宋" w:eastAsia="仿宋" w:cs="仿宋"/>
                <w:b/>
                <w:bCs/>
                <w:kern w:val="0"/>
                <w:szCs w:val="21"/>
              </w:rPr>
              <w:t>人员到岗率</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w:t>
            </w:r>
          </w:p>
        </w:tc>
        <w:tc>
          <w:tcPr>
            <w:tcW w:w="4369"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公寓服务人员到岗率</w:t>
            </w:r>
          </w:p>
        </w:tc>
        <w:tc>
          <w:tcPr>
            <w:tcW w:w="2835"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人员到岗是否按照合同约定</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15</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trPr>
        <w:tc>
          <w:tcPr>
            <w:tcW w:w="1160"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总分</w:t>
            </w:r>
          </w:p>
        </w:tc>
        <w:tc>
          <w:tcPr>
            <w:tcW w:w="7204"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100</w:t>
            </w:r>
          </w:p>
        </w:tc>
        <w:tc>
          <w:tcPr>
            <w:tcW w:w="68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r>
              <w:rPr>
                <w:rFonts w:hint="eastAsia" w:ascii="仿宋" w:hAnsi="仿宋" w:eastAsia="仿宋" w:cs="仿宋"/>
                <w:b/>
                <w:bCs/>
                <w:kern w:val="0"/>
                <w:szCs w:val="21"/>
              </w:rPr>
              <w:t>　</w:t>
            </w:r>
          </w:p>
        </w:tc>
        <w:tc>
          <w:tcPr>
            <w:tcW w:w="58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b/>
                <w:bCs/>
                <w:kern w:val="0"/>
                <w:szCs w:val="21"/>
              </w:rPr>
            </w:pPr>
            <w:r>
              <w:rPr>
                <w:rFonts w:hint="eastAsia" w:ascii="仿宋" w:hAnsi="仿宋" w:eastAsia="仿宋" w:cs="仿宋"/>
                <w:b/>
                <w:bCs/>
                <w:kern w:val="0"/>
                <w:szCs w:val="21"/>
              </w:rPr>
              <w:t>　</w:t>
            </w:r>
          </w:p>
        </w:tc>
      </w:tr>
      <w:tr>
        <w:tblPrEx>
          <w:tblCellMar>
            <w:top w:w="0" w:type="dxa"/>
            <w:left w:w="108" w:type="dxa"/>
            <w:bottom w:w="0" w:type="dxa"/>
            <w:right w:w="108" w:type="dxa"/>
          </w:tblCellMar>
        </w:tblPrEx>
        <w:trPr>
          <w:trHeight w:val="520" w:hRule="atLeast"/>
        </w:trPr>
        <w:tc>
          <w:tcPr>
            <w:tcW w:w="10205" w:type="dxa"/>
            <w:gridSpan w:val="7"/>
            <w:vMerge w:val="restart"/>
            <w:tcBorders>
              <w:top w:val="single" w:color="auto" w:sz="4" w:space="0"/>
              <w:left w:val="nil"/>
              <w:bottom w:val="nil"/>
              <w:right w:val="nil"/>
            </w:tcBorders>
            <w:vAlign w:val="center"/>
          </w:tcPr>
          <w:p>
            <w:pPr>
              <w:widowControl/>
              <w:adjustRightInd w:val="0"/>
              <w:snapToGrid w:val="0"/>
              <w:spacing w:line="520" w:lineRule="exact"/>
              <w:jc w:val="left"/>
              <w:rPr>
                <w:rFonts w:ascii="仿宋" w:hAnsi="仿宋" w:eastAsia="仿宋" w:cs="仿宋"/>
                <w:b/>
                <w:bCs/>
                <w:kern w:val="0"/>
                <w:szCs w:val="21"/>
              </w:rPr>
            </w:pPr>
            <w:r>
              <w:rPr>
                <w:rFonts w:hint="eastAsia" w:ascii="仿宋" w:hAnsi="仿宋" w:eastAsia="仿宋" w:cs="仿宋"/>
                <w:b/>
                <w:bCs/>
                <w:kern w:val="0"/>
                <w:szCs w:val="21"/>
              </w:rPr>
              <w:t xml:space="preserve">注：                                                                                                                  1、此表为考核宿舍管理的依据，根据考核实际得分情况进行考核；                                                                                                        2、此表格总分为100分；考核时间为每月考核，一月内随时抽查；                                                                                                                                                                                     实际得分总数达到总分值的【95分-100分】为优；【85分-95分）以为下良；【80分-85分）以下为差；【75分-80分）以下为可；75分以下为劣；                                                                                         </w:t>
            </w:r>
          </w:p>
        </w:tc>
      </w:tr>
      <w:tr>
        <w:tblPrEx>
          <w:tblCellMar>
            <w:top w:w="0" w:type="dxa"/>
            <w:left w:w="108" w:type="dxa"/>
            <w:bottom w:w="0" w:type="dxa"/>
            <w:right w:w="108" w:type="dxa"/>
          </w:tblCellMar>
        </w:tblPrEx>
        <w:trPr>
          <w:trHeight w:val="520" w:hRule="atLeast"/>
        </w:trPr>
        <w:tc>
          <w:tcPr>
            <w:tcW w:w="10205" w:type="dxa"/>
            <w:gridSpan w:val="7"/>
            <w:vMerge w:val="continue"/>
            <w:tcBorders>
              <w:top w:val="single" w:color="auto" w:sz="4" w:space="0"/>
              <w:left w:val="nil"/>
              <w:bottom w:val="nil"/>
              <w:right w:val="nil"/>
            </w:tcBorders>
            <w:vAlign w:val="center"/>
          </w:tcPr>
          <w:p>
            <w:pPr>
              <w:widowControl/>
              <w:adjustRightInd w:val="0"/>
              <w:snapToGrid w:val="0"/>
              <w:spacing w:line="520" w:lineRule="exact"/>
              <w:jc w:val="left"/>
              <w:rPr>
                <w:rFonts w:ascii="仿宋" w:hAnsi="仿宋" w:eastAsia="仿宋" w:cs="仿宋"/>
                <w:b/>
                <w:bCs/>
                <w:kern w:val="0"/>
                <w:szCs w:val="21"/>
              </w:rPr>
            </w:pPr>
          </w:p>
        </w:tc>
      </w:tr>
      <w:tr>
        <w:tblPrEx>
          <w:tblCellMar>
            <w:top w:w="0" w:type="dxa"/>
            <w:left w:w="108" w:type="dxa"/>
            <w:bottom w:w="0" w:type="dxa"/>
            <w:right w:w="108" w:type="dxa"/>
          </w:tblCellMar>
        </w:tblPrEx>
        <w:trPr>
          <w:trHeight w:val="520" w:hRule="atLeast"/>
        </w:trPr>
        <w:tc>
          <w:tcPr>
            <w:tcW w:w="10205" w:type="dxa"/>
            <w:gridSpan w:val="7"/>
            <w:vMerge w:val="continue"/>
            <w:tcBorders>
              <w:top w:val="single" w:color="auto" w:sz="4" w:space="0"/>
              <w:left w:val="nil"/>
              <w:bottom w:val="nil"/>
              <w:right w:val="nil"/>
            </w:tcBorders>
            <w:vAlign w:val="center"/>
          </w:tcPr>
          <w:p>
            <w:pPr>
              <w:widowControl/>
              <w:adjustRightInd w:val="0"/>
              <w:snapToGrid w:val="0"/>
              <w:spacing w:line="520" w:lineRule="exact"/>
              <w:jc w:val="left"/>
              <w:rPr>
                <w:rFonts w:ascii="仿宋" w:hAnsi="仿宋" w:eastAsia="仿宋" w:cs="仿宋"/>
                <w:b/>
                <w:bCs/>
                <w:kern w:val="0"/>
                <w:szCs w:val="21"/>
              </w:rPr>
            </w:pPr>
          </w:p>
        </w:tc>
      </w:tr>
      <w:tr>
        <w:tblPrEx>
          <w:tblCellMar>
            <w:top w:w="0" w:type="dxa"/>
            <w:left w:w="108" w:type="dxa"/>
            <w:bottom w:w="0" w:type="dxa"/>
            <w:right w:w="108" w:type="dxa"/>
          </w:tblCellMar>
        </w:tblPrEx>
        <w:trPr>
          <w:trHeight w:val="520" w:hRule="atLeast"/>
        </w:trPr>
        <w:tc>
          <w:tcPr>
            <w:tcW w:w="10205" w:type="dxa"/>
            <w:gridSpan w:val="7"/>
            <w:vMerge w:val="continue"/>
            <w:tcBorders>
              <w:top w:val="single" w:color="auto" w:sz="4" w:space="0"/>
              <w:left w:val="nil"/>
              <w:bottom w:val="nil"/>
              <w:right w:val="nil"/>
            </w:tcBorders>
            <w:vAlign w:val="center"/>
          </w:tcPr>
          <w:p>
            <w:pPr>
              <w:widowControl/>
              <w:adjustRightInd w:val="0"/>
              <w:snapToGrid w:val="0"/>
              <w:spacing w:line="520" w:lineRule="exact"/>
              <w:jc w:val="left"/>
              <w:rPr>
                <w:rFonts w:ascii="仿宋" w:hAnsi="仿宋" w:eastAsia="仿宋" w:cs="仿宋"/>
                <w:b/>
                <w:bCs/>
                <w:kern w:val="0"/>
                <w:szCs w:val="21"/>
              </w:rPr>
            </w:pPr>
          </w:p>
        </w:tc>
      </w:tr>
    </w:tbl>
    <w:p>
      <w:pPr>
        <w:pStyle w:val="31"/>
        <w:pageBreakBefore/>
        <w:adjustRightInd w:val="0"/>
        <w:snapToGrid w:val="0"/>
        <w:spacing w:beforeLines="0" w:afterLines="0" w:line="520" w:lineRule="exact"/>
        <w:rPr>
          <w:rFonts w:ascii="仿宋" w:hAnsi="仿宋" w:eastAsia="仿宋" w:cs="仿宋"/>
          <w:b/>
          <w:bCs/>
          <w:snapToGrid w:val="0"/>
          <w:kern w:val="0"/>
          <w:sz w:val="32"/>
          <w:szCs w:val="32"/>
        </w:rPr>
      </w:pPr>
      <w:r>
        <w:rPr>
          <w:rFonts w:hint="eastAsia" w:ascii="仿宋" w:hAnsi="仿宋" w:eastAsia="仿宋" w:cs="仿宋"/>
          <w:b/>
          <w:bCs/>
          <w:sz w:val="32"/>
          <w:szCs w:val="32"/>
        </w:rPr>
        <w:t>附件10：</w:t>
      </w:r>
    </w:p>
    <w:tbl>
      <w:tblPr>
        <w:tblStyle w:val="59"/>
        <w:tblW w:w="9829" w:type="dxa"/>
        <w:tblInd w:w="-176" w:type="dxa"/>
        <w:tblLayout w:type="fixed"/>
        <w:tblCellMar>
          <w:top w:w="0" w:type="dxa"/>
          <w:left w:w="108" w:type="dxa"/>
          <w:bottom w:w="0" w:type="dxa"/>
          <w:right w:w="108" w:type="dxa"/>
        </w:tblCellMar>
      </w:tblPr>
      <w:tblGrid>
        <w:gridCol w:w="595"/>
        <w:gridCol w:w="5941"/>
        <w:gridCol w:w="547"/>
        <w:gridCol w:w="1056"/>
        <w:gridCol w:w="1690"/>
      </w:tblGrid>
      <w:tr>
        <w:tblPrEx>
          <w:tblCellMar>
            <w:top w:w="0" w:type="dxa"/>
            <w:left w:w="108" w:type="dxa"/>
            <w:bottom w:w="0" w:type="dxa"/>
            <w:right w:w="108" w:type="dxa"/>
          </w:tblCellMar>
        </w:tblPrEx>
        <w:trPr>
          <w:trHeight w:val="750" w:hRule="atLeast"/>
        </w:trPr>
        <w:tc>
          <w:tcPr>
            <w:tcW w:w="9829" w:type="dxa"/>
            <w:gridSpan w:val="5"/>
            <w:tcBorders>
              <w:top w:val="nil"/>
              <w:left w:val="nil"/>
              <w:bottom w:val="single" w:color="auto" w:sz="4" w:space="0"/>
              <w:right w:val="nil"/>
            </w:tcBorders>
            <w:vAlign w:val="center"/>
          </w:tcPr>
          <w:p>
            <w:pPr>
              <w:widowControl/>
              <w:adjustRightInd w:val="0"/>
              <w:snapToGrid w:val="0"/>
              <w:spacing w:line="520" w:lineRule="exact"/>
              <w:ind w:firstLine="964" w:firstLineChars="300"/>
              <w:rPr>
                <w:rFonts w:ascii="仿宋" w:hAnsi="仿宋" w:eastAsia="仿宋" w:cs="仿宋"/>
                <w:b/>
                <w:bCs/>
                <w:kern w:val="0"/>
                <w:szCs w:val="21"/>
              </w:rPr>
            </w:pPr>
            <w:r>
              <w:rPr>
                <w:rFonts w:hint="eastAsia" w:ascii="仿宋" w:hAnsi="仿宋" w:eastAsia="仿宋" w:cs="仿宋"/>
                <w:b/>
                <w:bCs/>
                <w:kern w:val="0"/>
                <w:sz w:val="32"/>
                <w:szCs w:val="32"/>
              </w:rPr>
              <w:t>浙江中医药大学校园高配管理质量考核评分标准</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shd w:val="clear" w:color="000000" w:fill="auto"/>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5941" w:type="dxa"/>
            <w:tcBorders>
              <w:top w:val="nil"/>
              <w:left w:val="nil"/>
              <w:bottom w:val="single" w:color="auto" w:sz="4" w:space="0"/>
              <w:right w:val="single" w:color="auto" w:sz="4" w:space="0"/>
            </w:tcBorders>
            <w:shd w:val="clear" w:color="000000" w:fill="auto"/>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检查内容</w:t>
            </w:r>
          </w:p>
        </w:tc>
        <w:tc>
          <w:tcPr>
            <w:tcW w:w="547" w:type="dxa"/>
            <w:tcBorders>
              <w:top w:val="nil"/>
              <w:left w:val="nil"/>
              <w:bottom w:val="single" w:color="auto" w:sz="4" w:space="0"/>
              <w:right w:val="single" w:color="auto" w:sz="4" w:space="0"/>
            </w:tcBorders>
            <w:shd w:val="clear" w:color="000000" w:fill="auto"/>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分值</w:t>
            </w:r>
          </w:p>
        </w:tc>
        <w:tc>
          <w:tcPr>
            <w:tcW w:w="1056" w:type="dxa"/>
            <w:tcBorders>
              <w:top w:val="nil"/>
              <w:left w:val="nil"/>
              <w:bottom w:val="single" w:color="auto" w:sz="4" w:space="0"/>
              <w:right w:val="single" w:color="auto" w:sz="4" w:space="0"/>
            </w:tcBorders>
            <w:shd w:val="clear" w:color="000000" w:fill="auto"/>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考核分值</w:t>
            </w:r>
          </w:p>
        </w:tc>
        <w:tc>
          <w:tcPr>
            <w:tcW w:w="1690" w:type="dxa"/>
            <w:tcBorders>
              <w:top w:val="nil"/>
              <w:left w:val="nil"/>
              <w:bottom w:val="single" w:color="auto" w:sz="4" w:space="0"/>
              <w:right w:val="single" w:color="auto" w:sz="4" w:space="0"/>
            </w:tcBorders>
            <w:shd w:val="clear" w:color="000000" w:fill="auto"/>
            <w:vAlign w:val="center"/>
          </w:tcPr>
          <w:p>
            <w:pPr>
              <w:widowControl/>
              <w:adjustRightInd w:val="0"/>
              <w:snapToGrid w:val="0"/>
              <w:spacing w:line="520" w:lineRule="exact"/>
              <w:jc w:val="center"/>
              <w:rPr>
                <w:rFonts w:ascii="仿宋" w:hAnsi="仿宋" w:eastAsia="仿宋" w:cs="仿宋"/>
                <w:b/>
                <w:bCs/>
                <w:kern w:val="0"/>
                <w:szCs w:val="21"/>
              </w:rPr>
            </w:pPr>
            <w:r>
              <w:rPr>
                <w:rFonts w:hint="eastAsia" w:ascii="仿宋" w:hAnsi="仿宋" w:eastAsia="仿宋" w:cs="仿宋"/>
                <w:b/>
                <w:bCs/>
                <w:kern w:val="0"/>
                <w:szCs w:val="21"/>
              </w:rPr>
              <w:t>备注</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值班人员必须定期参加有关部门的培训，考试合格后方可上岗；</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值班员巡回检查必须2小时一次，交接-班时会同检查一次；</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3</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巡视检查工作必须由二人同时进行，其中一人担任监护；</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81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4</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巡视时不得进行其他工作，不得开柜拉闸断电，巡回检查必须集中思想，细致周到，要求跑到、看到、听到、闻到、摸到（不允许触及的设备除外），及时发现设备缺陷；</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108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5</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发现异常情况和事故时，应按规定采取相应保护措施，并及时报告主管领导；如危及人和设备安全时，可按操作规程先断开有关闸刀或者采取其它现场保护措施，然后及时报告主管领导，不得违章操作；</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54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6</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当高压设备发生接地时，室内不得靠近故障点4米以内，必须进入时应穿绝缘鞋，戴绝缘手套；</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7</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每次巡视情况和发现问题，应及时记入运行，缺陷记录本</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8</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保持高压设备干净整洁，通风良好，物品摆放整齐</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9</w:t>
            </w:r>
          </w:p>
        </w:tc>
        <w:tc>
          <w:tcPr>
            <w:tcW w:w="5941"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任何物品使用完后，及时放回原处，严禁乱扔乱放</w:t>
            </w:r>
          </w:p>
        </w:tc>
        <w:tc>
          <w:tcPr>
            <w:tcW w:w="547"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8</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trPr>
        <w:tc>
          <w:tcPr>
            <w:tcW w:w="595"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10</w:t>
            </w: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带过负荷设备，每小时巡察一次，严重过负荷不间断监控；</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3</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以下情况，应相应增加巡察次数</w:t>
            </w: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对故障处理后的设备，投入运行后4小时内要1小时一次</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对危及安全运行的重大设备缺陷每隔半小时巡察一次；</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在汛期、雷雨时，相应增加巡察次数；</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新建、大修或改建后投运的设备，增加巡察次数；</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若运行方式变更，接-班者必须做一次复核校对性检查；</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2</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169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000000"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1</w:t>
            </w:r>
          </w:p>
        </w:tc>
        <w:tc>
          <w:tcPr>
            <w:tcW w:w="5941" w:type="dxa"/>
            <w:tcBorders>
              <w:top w:val="nil"/>
              <w:left w:val="nil"/>
              <w:bottom w:val="single" w:color="auto" w:sz="4" w:space="0"/>
              <w:right w:val="nil"/>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高配服务人员到岗率</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r>
              <w:rPr>
                <w:rFonts w:ascii="仿宋" w:hAnsi="仿宋" w:eastAsia="仿宋" w:cs="仿宋"/>
                <w:kern w:val="0"/>
                <w:szCs w:val="21"/>
              </w:rPr>
              <w:t>15</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center"/>
              <w:rPr>
                <w:rFonts w:ascii="仿宋" w:hAnsi="仿宋" w:eastAsia="仿宋" w:cs="仿宋"/>
                <w:kern w:val="0"/>
                <w:szCs w:val="21"/>
              </w:rPr>
            </w:pPr>
          </w:p>
        </w:tc>
        <w:tc>
          <w:tcPr>
            <w:tcW w:w="1690"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总分</w:t>
            </w:r>
          </w:p>
        </w:tc>
        <w:tc>
          <w:tcPr>
            <w:tcW w:w="5941" w:type="dxa"/>
            <w:tcBorders>
              <w:top w:val="nil"/>
              <w:left w:val="nil"/>
              <w:bottom w:val="single" w:color="auto" w:sz="4" w:space="0"/>
              <w:right w:val="nil"/>
            </w:tcBorders>
            <w:vAlign w:val="center"/>
          </w:tcPr>
          <w:p>
            <w:pPr>
              <w:widowControl/>
              <w:adjustRightInd w:val="0"/>
              <w:snapToGrid w:val="0"/>
              <w:spacing w:line="520" w:lineRule="exact"/>
              <w:jc w:val="center"/>
              <w:rPr>
                <w:rFonts w:ascii="仿宋" w:hAnsi="仿宋" w:eastAsia="仿宋" w:cs="仿宋"/>
                <w:kern w:val="0"/>
                <w:szCs w:val="21"/>
              </w:rPr>
            </w:pPr>
            <w:r>
              <w:rPr>
                <w:rFonts w:hint="eastAsia" w:ascii="仿宋" w:hAnsi="仿宋" w:eastAsia="仿宋" w:cs="仿宋"/>
                <w:kern w:val="0"/>
                <w:szCs w:val="21"/>
              </w:rPr>
              <w:t>　</w:t>
            </w:r>
          </w:p>
        </w:tc>
        <w:tc>
          <w:tcPr>
            <w:tcW w:w="547" w:type="dxa"/>
            <w:tcBorders>
              <w:top w:val="nil"/>
              <w:left w:val="single" w:color="auto" w:sz="4" w:space="0"/>
              <w:bottom w:val="single" w:color="auto" w:sz="4" w:space="0"/>
              <w:right w:val="single" w:color="auto" w:sz="4" w:space="0"/>
            </w:tcBorders>
            <w:vAlign w:val="center"/>
          </w:tcPr>
          <w:p>
            <w:pPr>
              <w:widowControl/>
              <w:adjustRightInd w:val="0"/>
              <w:snapToGrid w:val="0"/>
              <w:spacing w:line="520" w:lineRule="exact"/>
              <w:jc w:val="right"/>
              <w:rPr>
                <w:rFonts w:ascii="仿宋" w:hAnsi="仿宋" w:eastAsia="仿宋" w:cs="仿宋"/>
                <w:kern w:val="0"/>
                <w:szCs w:val="21"/>
              </w:rPr>
            </w:pPr>
            <w:r>
              <w:rPr>
                <w:rFonts w:hint="eastAsia" w:ascii="仿宋" w:hAnsi="仿宋" w:eastAsia="仿宋" w:cs="仿宋"/>
                <w:kern w:val="0"/>
                <w:szCs w:val="21"/>
              </w:rPr>
              <w:t>100</w:t>
            </w:r>
          </w:p>
        </w:tc>
        <w:tc>
          <w:tcPr>
            <w:tcW w:w="1056"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c>
          <w:tcPr>
            <w:tcW w:w="1690" w:type="dxa"/>
            <w:tcBorders>
              <w:top w:val="nil"/>
              <w:left w:val="nil"/>
              <w:bottom w:val="single" w:color="auto" w:sz="4" w:space="0"/>
              <w:right w:val="single" w:color="auto" w:sz="4" w:space="0"/>
            </w:tcBorders>
            <w:vAlign w:val="center"/>
          </w:tcPr>
          <w:p>
            <w:pPr>
              <w:widowControl/>
              <w:adjustRightInd w:val="0"/>
              <w:snapToGrid w:val="0"/>
              <w:spacing w:line="520" w:lineRule="exact"/>
              <w:jc w:val="left"/>
              <w:rPr>
                <w:rFonts w:ascii="仿宋" w:hAnsi="仿宋" w:eastAsia="仿宋" w:cs="仿宋"/>
                <w:kern w:val="0"/>
                <w:szCs w:val="21"/>
              </w:rPr>
            </w:pPr>
            <w:r>
              <w:rPr>
                <w:rFonts w:hint="eastAsia" w:ascii="仿宋" w:hAnsi="仿宋" w:eastAsia="仿宋" w:cs="仿宋"/>
                <w:kern w:val="0"/>
                <w:szCs w:val="21"/>
              </w:rPr>
              <w:t>　</w:t>
            </w:r>
          </w:p>
        </w:tc>
      </w:tr>
    </w:tbl>
    <w:p>
      <w:pPr>
        <w:pStyle w:val="31"/>
        <w:adjustRightInd w:val="0"/>
        <w:snapToGrid w:val="0"/>
        <w:spacing w:beforeLines="0" w:afterLines="0" w:line="520" w:lineRule="exact"/>
        <w:ind w:left="1" w:firstLine="447" w:firstLineChars="213"/>
        <w:rPr>
          <w:rFonts w:ascii="仿宋" w:hAnsi="仿宋" w:eastAsia="仿宋" w:cs="仿宋"/>
          <w:snapToGrid w:val="0"/>
          <w:kern w:val="0"/>
          <w:sz w:val="21"/>
          <w:szCs w:val="21"/>
        </w:rPr>
      </w:pPr>
    </w:p>
    <w:p>
      <w:pPr>
        <w:adjustRightInd w:val="0"/>
        <w:snapToGrid w:val="0"/>
        <w:spacing w:line="520" w:lineRule="exact"/>
        <w:ind w:firstLine="420" w:firstLineChars="200"/>
        <w:rPr>
          <w:rFonts w:ascii="仿宋" w:hAnsi="仿宋" w:eastAsia="仿宋" w:cs="仿宋"/>
          <w:szCs w:val="21"/>
        </w:rPr>
      </w:pPr>
    </w:p>
    <w:p/>
    <w:p/>
    <w:p/>
    <w:p/>
    <w:p/>
    <w:p/>
    <w:bookmarkEnd w:id="33"/>
    <w:p/>
    <w:p>
      <w:pPr>
        <w:pStyle w:val="53"/>
        <w:spacing w:before="120" w:after="120"/>
        <w:jc w:val="center"/>
        <w:rPr>
          <w:b/>
          <w:color w:val="000000"/>
          <w:sz w:val="36"/>
          <w:szCs w:val="36"/>
        </w:rPr>
      </w:pPr>
      <w:r>
        <w:rPr>
          <w:rFonts w:hint="eastAsia"/>
          <w:b/>
          <w:color w:val="000000"/>
          <w:sz w:val="36"/>
          <w:szCs w:val="36"/>
        </w:rPr>
        <w:t>标项2:浙江中医药大学富春校区物业服务项目的需求文档</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一、招标项目简介</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浙江中医药大学富春校区，位于杭州市富阳区百川街</w:t>
      </w:r>
      <w:r>
        <w:rPr>
          <w:rFonts w:ascii="仿宋" w:hAnsi="仿宋" w:eastAsia="仿宋" w:cs="仿宋"/>
          <w:sz w:val="32"/>
          <w:szCs w:val="32"/>
        </w:rPr>
        <w:t>260</w:t>
      </w:r>
      <w:r>
        <w:rPr>
          <w:rFonts w:hint="eastAsia" w:ascii="仿宋" w:hAnsi="仿宋" w:eastAsia="仿宋" w:cs="仿宋"/>
          <w:sz w:val="32"/>
          <w:szCs w:val="32"/>
        </w:rPr>
        <w:t>号，现有建成校区（中区）占地面积</w:t>
      </w:r>
      <w:r>
        <w:rPr>
          <w:rFonts w:ascii="仿宋" w:hAnsi="仿宋" w:eastAsia="仿宋" w:cs="仿宋"/>
          <w:sz w:val="32"/>
          <w:szCs w:val="32"/>
        </w:rPr>
        <w:t>500</w:t>
      </w:r>
      <w:r>
        <w:rPr>
          <w:rFonts w:hint="eastAsia" w:ascii="仿宋" w:hAnsi="仿宋" w:eastAsia="仿宋" w:cs="仿宋"/>
          <w:sz w:val="32"/>
          <w:szCs w:val="32"/>
        </w:rPr>
        <w:t>亩，总建筑面积约</w:t>
      </w:r>
      <w:r>
        <w:rPr>
          <w:rFonts w:ascii="仿宋" w:hAnsi="仿宋" w:eastAsia="仿宋" w:cs="仿宋"/>
          <w:sz w:val="32"/>
          <w:szCs w:val="32"/>
        </w:rPr>
        <w:t>20.48</w:t>
      </w:r>
      <w:r>
        <w:rPr>
          <w:rFonts w:hint="eastAsia" w:ascii="仿宋" w:hAnsi="仿宋" w:eastAsia="仿宋" w:cs="仿宋"/>
          <w:sz w:val="32"/>
          <w:szCs w:val="32"/>
        </w:rPr>
        <w:t>万平方米，主要建筑包括医药楼、人文楼、教学楼、活动中心、图书馆、学生公寓、食堂以及其他配套设施，共计</w:t>
      </w:r>
      <w:r>
        <w:rPr>
          <w:rFonts w:ascii="仿宋" w:hAnsi="仿宋" w:eastAsia="仿宋" w:cs="仿宋"/>
          <w:sz w:val="32"/>
          <w:szCs w:val="32"/>
        </w:rPr>
        <w:t>10</w:t>
      </w:r>
      <w:r>
        <w:rPr>
          <w:rFonts w:hint="eastAsia" w:ascii="仿宋" w:hAnsi="仿宋" w:eastAsia="仿宋" w:cs="仿宋"/>
          <w:sz w:val="32"/>
          <w:szCs w:val="32"/>
        </w:rPr>
        <w:t>幢楼</w:t>
      </w:r>
      <w:r>
        <w:rPr>
          <w:rFonts w:ascii="仿宋" w:hAnsi="仿宋" w:eastAsia="仿宋" w:cs="仿宋"/>
          <w:sz w:val="32"/>
          <w:szCs w:val="32"/>
        </w:rPr>
        <w:t>17</w:t>
      </w:r>
      <w:r>
        <w:rPr>
          <w:rFonts w:hint="eastAsia" w:ascii="仿宋" w:hAnsi="仿宋" w:eastAsia="仿宋" w:cs="仿宋"/>
          <w:sz w:val="32"/>
          <w:szCs w:val="32"/>
        </w:rPr>
        <w:t>个单体建筑物；待建成校区（北区），计划</w:t>
      </w:r>
      <w:r>
        <w:rPr>
          <w:rFonts w:ascii="仿宋" w:hAnsi="仿宋" w:eastAsia="仿宋" w:cs="仿宋"/>
          <w:sz w:val="32"/>
          <w:szCs w:val="32"/>
        </w:rPr>
        <w:t>2025</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月投入使用，占地面积约</w:t>
      </w:r>
      <w:r>
        <w:rPr>
          <w:rFonts w:ascii="仿宋" w:hAnsi="仿宋" w:eastAsia="仿宋" w:cs="仿宋"/>
          <w:sz w:val="32"/>
          <w:szCs w:val="32"/>
        </w:rPr>
        <w:t>176.769</w:t>
      </w:r>
      <w:r>
        <w:rPr>
          <w:rFonts w:hint="eastAsia" w:ascii="仿宋" w:hAnsi="仿宋" w:eastAsia="仿宋" w:cs="仿宋"/>
          <w:sz w:val="32"/>
          <w:szCs w:val="32"/>
        </w:rPr>
        <w:t>亩，总建筑面积约</w:t>
      </w:r>
      <w:r>
        <w:rPr>
          <w:rFonts w:ascii="仿宋" w:hAnsi="仿宋" w:eastAsia="仿宋" w:cs="仿宋"/>
          <w:sz w:val="32"/>
          <w:szCs w:val="32"/>
        </w:rPr>
        <w:t>80301.31</w:t>
      </w:r>
      <w:r>
        <w:rPr>
          <w:rFonts w:hint="eastAsia" w:ascii="仿宋" w:hAnsi="仿宋" w:eastAsia="仿宋" w:cs="仿宋"/>
          <w:sz w:val="32"/>
          <w:szCs w:val="32"/>
        </w:rPr>
        <w:t>平方米，主要建筑包括后勤综合楼（含食堂）、教师公寓、学生公寓、中草药种植园以及其他配套设施，共有</w:t>
      </w:r>
      <w:r>
        <w:rPr>
          <w:rFonts w:ascii="仿宋" w:hAnsi="仿宋" w:eastAsia="仿宋" w:cs="仿宋"/>
          <w:sz w:val="32"/>
          <w:szCs w:val="32"/>
        </w:rPr>
        <w:t>4</w:t>
      </w:r>
      <w:r>
        <w:rPr>
          <w:rFonts w:hint="eastAsia" w:ascii="仿宋" w:hAnsi="仿宋" w:eastAsia="仿宋" w:cs="仿宋"/>
          <w:sz w:val="32"/>
          <w:szCs w:val="32"/>
        </w:rPr>
        <w:t>幢楼</w:t>
      </w:r>
      <w:r>
        <w:rPr>
          <w:rFonts w:ascii="仿宋" w:hAnsi="仿宋" w:eastAsia="仿宋" w:cs="仿宋"/>
          <w:sz w:val="32"/>
          <w:szCs w:val="32"/>
        </w:rPr>
        <w:t>7</w:t>
      </w:r>
      <w:r>
        <w:rPr>
          <w:rFonts w:hint="eastAsia" w:ascii="仿宋" w:hAnsi="仿宋" w:eastAsia="仿宋" w:cs="仿宋"/>
          <w:sz w:val="32"/>
          <w:szCs w:val="32"/>
        </w:rPr>
        <w:t>个单体建筑物。</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二、招标项目综述及说明</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（一）招标项目综述</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管理理念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坚持以人为本，营造文明、和谐、温馨的校园环境；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坚持规范化、制度化，创造一流的服务品牌；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坚持服务第一，强化宗旨意识，提供优良的后勤服务。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管理目标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通过努力达到“三优一保证”（优美环境、优质服务、优化功能、保证安全）。</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管理方式及服务期限</w:t>
      </w:r>
    </w:p>
    <w:p>
      <w:pPr>
        <w:pStyle w:val="1027"/>
        <w:adjustRightInd w:val="0"/>
        <w:snapToGrid w:val="0"/>
        <w:spacing w:line="520" w:lineRule="exact"/>
        <w:ind w:firstLine="640" w:firstLineChars="200"/>
        <w:rPr>
          <w:rFonts w:ascii="仿宋" w:hAnsi="仿宋" w:eastAsia="仿宋"/>
          <w:sz w:val="30"/>
          <w:szCs w:val="30"/>
        </w:rPr>
      </w:pPr>
      <w:r>
        <w:rPr>
          <w:rFonts w:hint="eastAsia" w:ascii="仿宋" w:hAnsi="仿宋" w:eastAsia="仿宋" w:cs="仿宋"/>
          <w:sz w:val="32"/>
          <w:szCs w:val="32"/>
        </w:rPr>
        <w:t>采取市场化运作，由浙江中医药大学委托专业物业服务企业对浙江中医药大学富春校区（中区）</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日至</w:t>
      </w:r>
      <w:r>
        <w:rPr>
          <w:rFonts w:ascii="仿宋" w:hAnsi="仿宋" w:eastAsia="仿宋" w:cs="仿宋"/>
          <w:sz w:val="32"/>
          <w:szCs w:val="32"/>
        </w:rPr>
        <w:t>2026</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日、富春校区（北区）</w:t>
      </w:r>
      <w:r>
        <w:rPr>
          <w:rFonts w:ascii="仿宋" w:hAnsi="仿宋" w:eastAsia="仿宋" w:cs="仿宋"/>
          <w:sz w:val="32"/>
          <w:szCs w:val="32"/>
        </w:rPr>
        <w:t>2025</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日至</w:t>
      </w:r>
      <w:r>
        <w:rPr>
          <w:rFonts w:ascii="仿宋" w:hAnsi="仿宋" w:eastAsia="仿宋" w:cs="仿宋"/>
          <w:sz w:val="32"/>
          <w:szCs w:val="32"/>
        </w:rPr>
        <w:t>2026</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日物业管理外包提供服务并进行管理。其中，</w:t>
      </w:r>
      <w:r>
        <w:rPr>
          <w:rFonts w:ascii="仿宋" w:hAnsi="仿宋" w:eastAsia="仿宋"/>
          <w:sz w:val="30"/>
          <w:szCs w:val="30"/>
        </w:rPr>
        <w:t>2025年9月</w:t>
      </w:r>
      <w:r>
        <w:rPr>
          <w:rFonts w:hint="eastAsia" w:ascii="仿宋" w:hAnsi="仿宋" w:eastAsia="仿宋"/>
          <w:sz w:val="30"/>
          <w:szCs w:val="30"/>
        </w:rPr>
        <w:t>富春校区（北区）投入使用，拓荒费在此次报价内。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合同签订后，合同期内遇国家、省、市最低保障工资及福利待遇政策变更，物业管理费不作调整。</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（二）相关法规、管理条例与技术标准、行业规范</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《浙江省高等学校物业管理服务标准及参考定额》</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《物业管理条例》</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《物业服务收费明码标价规定》</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《高等学校物业服务规范》</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国家规定的标准和规范，有新标准按新标准执行</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行业标准及规范，有新标准按新标准执行</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其他相关标准</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（三）招标项目相关内容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物业保洁管理。富春校区（中区、北区）公共区域保洁；指定区域室内部位的卫生保洁；停车场、自行车棚、广场、室外道路、运动场地及地下车库等所有公共区域铺砖、硬化地面的卫生保洁；教室、多媒体室等开关门及地下室的管理；校区内日常垃圾分类及垃圾房管理；协助物业智能化管理平台服务；每年安排专业单位对校园雨水、污水主管进行疏通和清理，防止管网堵塞。</w:t>
      </w:r>
    </w:p>
    <w:p>
      <w:pPr>
        <w:spacing w:line="520" w:lineRule="exact"/>
        <w:ind w:firstLine="640"/>
        <w:rPr>
          <w:rFonts w:ascii="仿宋" w:hAnsi="仿宋" w:eastAsia="仿宋" w:cs="仿宋"/>
          <w:sz w:val="32"/>
          <w:szCs w:val="32"/>
        </w:rPr>
      </w:pPr>
      <w:r>
        <w:rPr>
          <w:rFonts w:ascii="仿宋" w:hAnsi="仿宋" w:eastAsia="仿宋" w:cs="仿宋"/>
          <w:sz w:val="32"/>
          <w:szCs w:val="32"/>
        </w:rPr>
        <w:t>2.维修及大型设备运行管理。</w:t>
      </w:r>
      <w:r>
        <w:rPr>
          <w:rFonts w:hint="eastAsia" w:ascii="仿宋" w:hAnsi="仿宋" w:eastAsia="仿宋" w:cs="仿宋"/>
          <w:sz w:val="32"/>
          <w:szCs w:val="32"/>
        </w:rPr>
        <w:t>校区内空调、电梯、电子屏、供水系统、打铃系统、报告厅音控系统等大型设施设备的日常运行及设备平台日常维修及保养；校区内公共区域（含指定的室内区域）物业零星维修及报修管理平台服务；校区内重大活动、会议现场保障服务工作，快速处理紧急事故，具备大型设备设施检测和抢修能力，且有相关安装能力；对校区内非机动车充电、机动车汽车设施维修及运维保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 电气设施设备运行管理。负责校区内高低压电气设备设施的运行与维护，包括变压器、高低压柜、高低压电缆、补偿柜、直流屏、继电保护系统、电力系统二次电路控制系统、气体灭火系统、配电监控系统等，确保校区内用电安全及供电可靠，具备安全技术防范能力，能快速处理紧急事故，具备配电房设备设施试验和抢修能力；协助采购人做好校区双路供电改造。</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学生公寓运行管理。负责富春校区学生公寓的环境卫生管理、内务管理、生活秩序管理、安全管理、水电设施管理、维修管理、文化建设、思政协同及其他事务，管理公寓内住宿、水电、门禁等服务平台，确保学生公寓的日常运行；负责校区值班用房管理，含校领导、中层、安保、学工等各值班室床单、被套清洗、物资购置及日常运维；</w:t>
      </w:r>
      <w:r>
        <w:rPr>
          <w:rFonts w:ascii="仿宋" w:hAnsi="仿宋" w:eastAsia="仿宋" w:cs="仿宋"/>
          <w:sz w:val="32"/>
          <w:szCs w:val="32"/>
        </w:rPr>
        <w:t>2025</w:t>
      </w:r>
      <w:r>
        <w:rPr>
          <w:rFonts w:hint="eastAsia" w:ascii="仿宋" w:hAnsi="仿宋" w:eastAsia="仿宋" w:cs="仿宋"/>
          <w:sz w:val="32"/>
          <w:szCs w:val="32"/>
        </w:rPr>
        <w:t>年</w:t>
      </w:r>
      <w:r>
        <w:rPr>
          <w:rFonts w:ascii="仿宋" w:hAnsi="仿宋" w:eastAsia="仿宋" w:cs="仿宋"/>
          <w:sz w:val="32"/>
          <w:szCs w:val="32"/>
        </w:rPr>
        <w:t>9月，</w:t>
      </w:r>
      <w:r>
        <w:rPr>
          <w:rFonts w:hint="eastAsia" w:ascii="仿宋" w:hAnsi="仿宋" w:eastAsia="仿宋" w:cs="仿宋"/>
          <w:sz w:val="32"/>
          <w:szCs w:val="32"/>
        </w:rPr>
        <w:t>富春校区（北区）学生公寓、教师公寓、后勤综合楼宿舍区等投入使用后的日常运维管理。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垃圾清运。负责提供富春校区（中区、北区）内可回收垃圾、有害垃圾、其他垃圾、易腐垃圾的清运服务，以及化粪池、食堂隔油池的清掏服务，做到日产日清。</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.物业管理信息化建设。协助学校开展物业管理信息化建设，协同采购人开发相关服务平台，获得的知识产权属于采购人。</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能源管理。校区内日常节能管理及实施方案制定，协助节能管理平台服务；协助采购人完成节能减排、垃圾分类、低碳校园等低碳学校创建工作，每月提供能源管理分析报告。</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8.防雷检测</w:t>
      </w:r>
      <w:r>
        <w:rPr>
          <w:rFonts w:hint="eastAsia" w:ascii="仿宋" w:hAnsi="仿宋" w:eastAsia="仿宋" w:cs="仿宋"/>
          <w:sz w:val="32"/>
          <w:szCs w:val="32"/>
        </w:rPr>
        <w:t>。每年安排专业单位对校园内的防雷装置和设施进行检测，并出具报告。</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（四）服务人员数量及素质要求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1.服务人员要热爱学校和本职工作，思想端正，身体健康，踏实肯干，受过专业培训，业务熟练，统一着装，标识鲜明，礼仪规范，有较强的责任心。</w:t>
      </w:r>
    </w:p>
    <w:p>
      <w:pPr>
        <w:pStyle w:val="1027"/>
        <w:adjustRightInd w:val="0"/>
        <w:snapToGrid w:val="0"/>
        <w:spacing w:line="520" w:lineRule="exact"/>
        <w:ind w:firstLine="560" w:firstLineChars="200"/>
        <w:rPr>
          <w:rFonts w:ascii="仿宋" w:hAnsi="仿宋" w:eastAsia="仿宋" w:cs="仿宋"/>
          <w:sz w:val="32"/>
          <w:szCs w:val="32"/>
        </w:rPr>
      </w:pPr>
      <w:r>
        <w:rPr>
          <w:rFonts w:hint="eastAsia" w:ascii="仿宋" w:hAnsi="仿宋" w:eastAsia="仿宋"/>
          <w:bCs/>
          <w:color w:val="000000"/>
          <w:sz w:val="28"/>
          <w:szCs w:val="28"/>
        </w:rPr>
        <w:t>▲</w:t>
      </w:r>
      <w:r>
        <w:rPr>
          <w:rFonts w:hint="eastAsia" w:ascii="仿宋" w:hAnsi="仿宋" w:eastAsia="仿宋" w:cs="仿宋"/>
          <w:sz w:val="32"/>
          <w:szCs w:val="32"/>
        </w:rPr>
        <w:t>2.全部须持证上岗的岗位需取得有效期内的相关从业资格证，包括</w:t>
      </w:r>
      <w:r>
        <w:rPr>
          <w:rFonts w:hint="eastAsia" w:ascii="仿宋" w:hAnsi="仿宋" w:eastAsia="仿宋"/>
          <w:sz w:val="32"/>
          <w:szCs w:val="32"/>
        </w:rPr>
        <w:t>特种作业操作证（高、低压电工作业，发证机构：应急管理部门），特种设备安全管理和作业人员证（特种设备安全管理、电梯安全管理、电梯作业，发证机构：质量技术监督部门/市场监督管理部门）</w:t>
      </w:r>
      <w:r>
        <w:rPr>
          <w:rFonts w:hint="eastAsia" w:ascii="仿宋" w:hAnsi="仿宋" w:eastAsia="仿宋" w:cs="仿宋"/>
          <w:sz w:val="32"/>
          <w:szCs w:val="32"/>
        </w:rPr>
        <w:t>、构建筑物消防员证</w:t>
      </w:r>
      <w:r>
        <w:rPr>
          <w:rFonts w:hint="eastAsia" w:ascii="仿宋" w:hAnsi="仿宋" w:eastAsia="仿宋"/>
          <w:sz w:val="32"/>
          <w:szCs w:val="32"/>
        </w:rPr>
        <w:t>（发证机构：公安部消防局/消防行业技能鉴定机构）</w:t>
      </w:r>
      <w:r>
        <w:rPr>
          <w:rFonts w:hint="eastAsia" w:ascii="仿宋" w:hAnsi="仿宋" w:eastAsia="仿宋" w:cs="仿宋"/>
          <w:sz w:val="32"/>
          <w:szCs w:val="32"/>
        </w:rPr>
        <w:t>或消防设施操作员证</w:t>
      </w:r>
      <w:r>
        <w:rPr>
          <w:rFonts w:hint="eastAsia" w:ascii="仿宋" w:hAnsi="仿宋" w:eastAsia="仿宋"/>
          <w:sz w:val="32"/>
          <w:szCs w:val="32"/>
        </w:rPr>
        <w:t>（发证机构：公安部消防局/消防行业技能鉴定机构）、</w:t>
      </w:r>
      <w:r>
        <w:rPr>
          <w:rFonts w:hint="eastAsia" w:ascii="仿宋" w:hAnsi="仿宋" w:eastAsia="仿宋" w:cs="仿宋"/>
          <w:sz w:val="32"/>
          <w:szCs w:val="32"/>
        </w:rPr>
        <w:t>保安证</w:t>
      </w:r>
      <w:r>
        <w:rPr>
          <w:rFonts w:hint="eastAsia" w:ascii="仿宋" w:hAnsi="仿宋" w:eastAsia="仿宋"/>
          <w:sz w:val="32"/>
          <w:szCs w:val="32"/>
        </w:rPr>
        <w:t>（发证机构：公安部门及相关机构）</w:t>
      </w:r>
      <w:r>
        <w:rPr>
          <w:rFonts w:hint="eastAsia" w:ascii="仿宋" w:hAnsi="仿宋" w:eastAsia="仿宋" w:cs="仿宋"/>
          <w:sz w:val="32"/>
          <w:szCs w:val="32"/>
        </w:rPr>
        <w:t>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服务人员与校方发生纠纷时，首先应服从校方相关职能部门的安排，积极主动与校方相关职能部门配合，化解矛盾、解决纠纷。</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4.主要岗位人员要求及必须驻校日常运维人员数量要求：</w:t>
      </w:r>
    </w:p>
    <w:tbl>
      <w:tblPr>
        <w:tblStyle w:val="59"/>
        <w:tblpPr w:leftFromText="180" w:rightFromText="180" w:vertAnchor="text" w:horzAnchor="margin" w:tblpY="889"/>
        <w:tblOverlap w:val="never"/>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250"/>
        <w:gridCol w:w="2410"/>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6"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250"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jc w:val="center"/>
              <w:rPr>
                <w:rFonts w:ascii="仿宋" w:hAnsi="仿宋" w:eastAsia="仿宋" w:cs="仿宋"/>
                <w:b/>
                <w:bCs/>
                <w:sz w:val="24"/>
                <w:szCs w:val="24"/>
              </w:rPr>
            </w:pPr>
            <w:r>
              <w:rPr>
                <w:rFonts w:hint="eastAsia" w:ascii="仿宋" w:hAnsi="仿宋" w:eastAsia="仿宋" w:cs="仿宋"/>
                <w:b/>
                <w:bCs/>
                <w:sz w:val="24"/>
                <w:szCs w:val="24"/>
              </w:rPr>
              <w:t>岗位</w:t>
            </w:r>
          </w:p>
        </w:tc>
        <w:tc>
          <w:tcPr>
            <w:tcW w:w="2410" w:type="dxa"/>
            <w:tcBorders>
              <w:top w:val="single" w:color="auto" w:sz="4" w:space="0"/>
              <w:left w:val="single" w:color="auto" w:sz="4" w:space="0"/>
              <w:bottom w:val="single" w:color="auto" w:sz="4" w:space="0"/>
              <w:right w:val="single" w:color="auto" w:sz="4" w:space="0"/>
            </w:tcBorders>
            <w:vAlign w:val="center"/>
          </w:tcPr>
          <w:p>
            <w:pPr>
              <w:pStyle w:val="1027"/>
              <w:adjustRightInd w:val="0"/>
              <w:snapToGrid w:val="0"/>
              <w:spacing w:line="520" w:lineRule="exact"/>
              <w:rPr>
                <w:rFonts w:ascii="仿宋" w:hAnsi="仿宋" w:eastAsia="仿宋" w:cs="仿宋"/>
                <w:b/>
                <w:bCs/>
                <w:sz w:val="24"/>
                <w:szCs w:val="24"/>
              </w:rPr>
            </w:pPr>
            <w:r>
              <w:rPr>
                <w:rFonts w:hint="eastAsia" w:ascii="仿宋" w:hAnsi="仿宋" w:eastAsia="仿宋" w:cs="仿宋"/>
                <w:b/>
                <w:bCs/>
                <w:sz w:val="24"/>
                <w:szCs w:val="24"/>
              </w:rPr>
              <w:t>人员数量（中区）</w:t>
            </w:r>
          </w:p>
        </w:tc>
        <w:tc>
          <w:tcPr>
            <w:tcW w:w="2296" w:type="dxa"/>
            <w:tcBorders>
              <w:top w:val="single" w:color="auto" w:sz="4" w:space="0"/>
              <w:left w:val="single" w:color="auto" w:sz="4" w:space="0"/>
              <w:bottom w:val="single" w:color="auto" w:sz="4" w:space="0"/>
              <w:right w:val="single" w:color="auto" w:sz="4" w:space="0"/>
            </w:tcBorders>
          </w:tcPr>
          <w:p>
            <w:pPr>
              <w:pStyle w:val="1027"/>
              <w:adjustRightInd w:val="0"/>
              <w:snapToGrid w:val="0"/>
              <w:spacing w:line="520" w:lineRule="exact"/>
              <w:jc w:val="center"/>
              <w:rPr>
                <w:rFonts w:ascii="仿宋" w:hAnsi="仿宋" w:eastAsia="仿宋" w:cs="仿宋"/>
                <w:b/>
                <w:bCs/>
                <w:sz w:val="24"/>
                <w:szCs w:val="24"/>
              </w:rPr>
            </w:pPr>
            <w:r>
              <w:rPr>
                <w:rFonts w:hint="eastAsia" w:ascii="仿宋" w:hAnsi="仿宋" w:eastAsia="仿宋" w:cs="仿宋"/>
                <w:b/>
                <w:bCs/>
                <w:sz w:val="24"/>
                <w:szCs w:val="24"/>
              </w:rPr>
              <w:t>人员数量（北区）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1</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项目负责人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1</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vMerge w:val="restart"/>
            <w:tcBorders>
              <w:top w:val="single" w:color="auto" w:sz="4" w:space="0"/>
              <w:left w:val="single" w:color="auto" w:sz="4" w:space="0"/>
              <w:right w:val="single" w:color="auto" w:sz="4" w:space="0"/>
            </w:tcBorders>
            <w:vAlign w:val="center"/>
          </w:tcPr>
          <w:p>
            <w:r>
              <w:t>2</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保洁主管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1</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6" w:type="dxa"/>
            <w:vMerge w:val="continue"/>
            <w:tcBorders>
              <w:left w:val="single" w:color="auto" w:sz="4" w:space="0"/>
              <w:right w:val="single" w:color="auto" w:sz="4" w:space="0"/>
            </w:tcBorders>
            <w:vAlign w:val="center"/>
          </w:tcPr>
          <w:p>
            <w:pPr>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工程主管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1</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6" w:type="dxa"/>
            <w:vMerge w:val="continue"/>
            <w:tcBorders>
              <w:left w:val="single" w:color="auto" w:sz="4" w:space="0"/>
              <w:right w:val="single" w:color="auto" w:sz="4" w:space="0"/>
            </w:tcBorders>
            <w:vAlign w:val="center"/>
          </w:tcPr>
          <w:p>
            <w:pPr>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会务主管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1</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6" w:type="dxa"/>
            <w:vMerge w:val="continue"/>
            <w:tcBorders>
              <w:left w:val="single" w:color="auto" w:sz="4" w:space="0"/>
              <w:right w:val="single" w:color="auto" w:sz="4" w:space="0"/>
            </w:tcBorders>
            <w:vAlign w:val="center"/>
          </w:tcPr>
          <w:p>
            <w:pPr>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设备主管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1</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6" w:type="dxa"/>
            <w:vMerge w:val="continue"/>
            <w:tcBorders>
              <w:left w:val="single" w:color="auto" w:sz="4" w:space="0"/>
              <w:bottom w:val="single" w:color="auto" w:sz="4" w:space="0"/>
              <w:right w:val="single" w:color="auto" w:sz="4" w:space="0"/>
            </w:tcBorders>
            <w:vAlign w:val="center"/>
          </w:tcPr>
          <w:p>
            <w:pPr>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公寓主管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2</w:t>
            </w:r>
            <w:r>
              <w:rPr>
                <w:rFonts w:hint="eastAsia"/>
              </w:rPr>
              <w:t>（</w:t>
            </w:r>
            <w:r>
              <w:t>1</w:t>
            </w:r>
            <w:r>
              <w:rPr>
                <w:rFonts w:hint="eastAsia"/>
              </w:rPr>
              <w:t>助理）</w:t>
            </w:r>
          </w:p>
        </w:tc>
        <w:tc>
          <w:tcPr>
            <w:tcW w:w="2296" w:type="dxa"/>
            <w:tcBorders>
              <w:top w:val="single" w:color="auto" w:sz="4" w:space="0"/>
              <w:left w:val="single" w:color="auto" w:sz="4" w:space="0"/>
              <w:bottom w:val="single" w:color="auto" w:sz="4" w:space="0"/>
              <w:right w:val="single" w:color="auto" w:sz="4" w:space="0"/>
            </w:tcBorders>
          </w:tcPr>
          <w:p>
            <w:pPr>
              <w:jc w:val="center"/>
            </w:pPr>
            <w:r>
              <w:rPr>
                <w:rFonts w:hint="eastAsia"/>
              </w:rPr>
              <w:t>≥</w:t>
            </w:r>
            <w:r>
              <w:t>1</w:t>
            </w:r>
            <w:r>
              <w:rPr>
                <w:rFonts w:hint="eastAsia"/>
              </w:rPr>
              <w:t>（助理）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3</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楼宇管家（含公寓）</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7</w:t>
            </w:r>
          </w:p>
        </w:tc>
        <w:tc>
          <w:tcPr>
            <w:tcW w:w="2296" w:type="dxa"/>
            <w:tcBorders>
              <w:top w:val="single" w:color="auto" w:sz="4" w:space="0"/>
              <w:left w:val="single" w:color="auto" w:sz="4" w:space="0"/>
              <w:bottom w:val="single" w:color="auto" w:sz="4" w:space="0"/>
              <w:right w:val="single" w:color="auto" w:sz="4" w:space="0"/>
            </w:tcBorders>
          </w:tcPr>
          <w:p>
            <w:pPr>
              <w:jc w:val="center"/>
            </w:pPr>
            <w:r>
              <w:rPr>
                <w:rFonts w:hint="eastAsia"/>
              </w:rPr>
              <w:t>≥</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4</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公寓值班员</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9</w:t>
            </w:r>
          </w:p>
        </w:tc>
        <w:tc>
          <w:tcPr>
            <w:tcW w:w="2296" w:type="dxa"/>
            <w:tcBorders>
              <w:top w:val="single" w:color="auto" w:sz="4" w:space="0"/>
              <w:left w:val="single" w:color="auto" w:sz="4" w:space="0"/>
              <w:bottom w:val="single" w:color="auto" w:sz="4" w:space="0"/>
              <w:right w:val="single" w:color="auto" w:sz="4" w:space="0"/>
            </w:tcBorders>
          </w:tcPr>
          <w:p>
            <w:pPr>
              <w:jc w:val="center"/>
            </w:pPr>
            <w:r>
              <w:rPr>
                <w:rFonts w:hint="eastAsia"/>
              </w:rPr>
              <w:t>≥</w:t>
            </w: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5</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高配值班员</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6</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6</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水电维护及维修人员</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8</w:t>
            </w:r>
          </w:p>
        </w:tc>
        <w:tc>
          <w:tcPr>
            <w:tcW w:w="2296" w:type="dxa"/>
            <w:tcBorders>
              <w:top w:val="single" w:color="auto" w:sz="4" w:space="0"/>
              <w:left w:val="single" w:color="auto" w:sz="4" w:space="0"/>
              <w:bottom w:val="single" w:color="auto" w:sz="4" w:space="0"/>
              <w:right w:val="single" w:color="auto" w:sz="4" w:space="0"/>
            </w:tcBorders>
          </w:tcPr>
          <w:p>
            <w:pPr>
              <w:jc w:val="center"/>
            </w:pPr>
            <w:r>
              <w:rPr>
                <w:rFonts w:hint="eastAsia"/>
              </w:rPr>
              <w:t>≥</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56" w:type="dxa"/>
            <w:tcBorders>
              <w:top w:val="single" w:color="auto" w:sz="4" w:space="0"/>
              <w:left w:val="single" w:color="auto" w:sz="4" w:space="0"/>
              <w:bottom w:val="single" w:color="auto" w:sz="4" w:space="0"/>
              <w:right w:val="single" w:color="auto" w:sz="4" w:space="0"/>
            </w:tcBorders>
            <w:vAlign w:val="center"/>
          </w:tcPr>
          <w:p>
            <w:r>
              <w:t>7</w:t>
            </w:r>
          </w:p>
        </w:tc>
        <w:tc>
          <w:tcPr>
            <w:tcW w:w="3250" w:type="dxa"/>
            <w:tcBorders>
              <w:top w:val="single" w:color="auto" w:sz="4" w:space="0"/>
              <w:left w:val="single" w:color="auto" w:sz="4" w:space="0"/>
              <w:bottom w:val="single" w:color="auto" w:sz="4" w:space="0"/>
              <w:right w:val="single" w:color="auto" w:sz="4" w:space="0"/>
            </w:tcBorders>
            <w:vAlign w:val="center"/>
          </w:tcPr>
          <w:p>
            <w:r>
              <w:rPr>
                <w:rFonts w:hint="eastAsia"/>
              </w:rPr>
              <w:t>设备管理员（含音控管理员、电梯管理员、空调管理员、水泵管理员、教室管理员）</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3</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8</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会务保障人员</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4</w:t>
            </w:r>
          </w:p>
        </w:tc>
        <w:tc>
          <w:tcPr>
            <w:tcW w:w="2296" w:type="dxa"/>
            <w:tcBorders>
              <w:top w:val="single" w:color="auto" w:sz="4" w:space="0"/>
              <w:left w:val="single" w:color="auto" w:sz="4" w:space="0"/>
              <w:bottom w:val="single" w:color="auto" w:sz="4" w:space="0"/>
              <w:right w:val="single" w:color="auto" w:sz="4" w:space="0"/>
            </w:tcBorders>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9</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保洁员（含公寓）</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52</w:t>
            </w:r>
          </w:p>
        </w:tc>
        <w:tc>
          <w:tcPr>
            <w:tcW w:w="2296" w:type="dxa"/>
            <w:tcBorders>
              <w:top w:val="single" w:color="auto" w:sz="4" w:space="0"/>
              <w:left w:val="single" w:color="auto" w:sz="4" w:space="0"/>
              <w:bottom w:val="single" w:color="auto" w:sz="4" w:space="0"/>
              <w:right w:val="single" w:color="auto" w:sz="4" w:space="0"/>
            </w:tcBorders>
          </w:tcPr>
          <w:p>
            <w:pPr>
              <w:jc w:val="center"/>
            </w:pPr>
            <w:r>
              <w:rPr>
                <w:rFonts w:hint="eastAsia"/>
              </w:rPr>
              <w:t>≥</w:t>
            </w:r>
            <w: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6" w:type="dxa"/>
            <w:tcBorders>
              <w:top w:val="single" w:color="auto" w:sz="4" w:space="0"/>
              <w:left w:val="single" w:color="auto" w:sz="4" w:space="0"/>
              <w:bottom w:val="single" w:color="auto" w:sz="4" w:space="0"/>
              <w:right w:val="single" w:color="auto" w:sz="4" w:space="0"/>
            </w:tcBorders>
            <w:vAlign w:val="center"/>
          </w:tcPr>
          <w:p>
            <w:r>
              <w:t>10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垃圾分类管理员</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t>
            </w:r>
            <w:r>
              <w:t>2</w:t>
            </w:r>
          </w:p>
        </w:tc>
        <w:tc>
          <w:tcPr>
            <w:tcW w:w="2296" w:type="dxa"/>
            <w:tcBorders>
              <w:top w:val="single" w:color="auto" w:sz="4" w:space="0"/>
              <w:left w:val="single" w:color="auto" w:sz="4" w:space="0"/>
              <w:bottom w:val="single" w:color="auto" w:sz="4" w:space="0"/>
              <w:right w:val="single" w:color="auto" w:sz="4" w:space="0"/>
            </w:tcBorders>
          </w:tcPr>
          <w:p>
            <w:pPr>
              <w:jc w:val="center"/>
            </w:pPr>
            <w:r>
              <w:rPr>
                <w:rFonts w:hint="eastAsia"/>
              </w:rPr>
              <w:t>≥</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r>
              <w:t>8</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r>
              <w:t>4</w:t>
            </w:r>
          </w:p>
        </w:tc>
      </w:tr>
    </w:tbl>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0" w:firstLineChars="200"/>
        <w:rPr>
          <w:rFonts w:ascii="仿宋" w:hAnsi="仿宋" w:eastAsia="仿宋" w:cs="仿宋"/>
          <w:sz w:val="32"/>
          <w:szCs w:val="32"/>
        </w:rPr>
      </w:pPr>
      <w:bookmarkStart w:id="46" w:name="_Hlk75336124"/>
      <w:r>
        <w:rPr>
          <w:rFonts w:hint="eastAsia" w:ascii="仿宋" w:hAnsi="仿宋" w:eastAsia="仿宋" w:cs="仿宋"/>
          <w:sz w:val="32"/>
          <w:szCs w:val="32"/>
        </w:rPr>
        <w:t>（1）项目负责人要求：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w:t>
      </w:r>
      <w:r>
        <w:rPr>
          <w:rFonts w:ascii="仿宋" w:hAnsi="仿宋" w:eastAsia="仿宋" w:cs="仿宋"/>
          <w:sz w:val="32"/>
          <w:szCs w:val="32"/>
        </w:rPr>
        <w:t>.</w:t>
      </w:r>
      <w:r>
        <w:rPr>
          <w:rFonts w:hint="eastAsia" w:ascii="仿宋" w:hAnsi="仿宋" w:eastAsia="仿宋" w:cs="仿宋"/>
          <w:sz w:val="32"/>
          <w:szCs w:val="32"/>
        </w:rPr>
        <w:t>政治素质好、形象良好，有良好的服务意识和强烈的敬业精神，有较强的综合素质和岗位胜任力，善于沟通，遇突发事故有独立处理解决问题的能力。</w:t>
      </w:r>
    </w:p>
    <w:p>
      <w:pPr>
        <w:pStyle w:val="1027"/>
        <w:adjustRightInd w:val="0"/>
        <w:snapToGrid w:val="0"/>
        <w:spacing w:line="520" w:lineRule="exact"/>
        <w:ind w:firstLine="640" w:firstLineChars="200"/>
        <w:rPr>
          <w:rFonts w:ascii="仿宋" w:hAnsi="仿宋" w:eastAsia="仿宋" w:cs="仿宋"/>
          <w:strike/>
          <w:sz w:val="32"/>
          <w:szCs w:val="32"/>
        </w:rPr>
      </w:pPr>
      <w:r>
        <w:rPr>
          <w:rFonts w:ascii="仿宋" w:hAnsi="仿宋" w:eastAsia="仿宋" w:cs="仿宋"/>
          <w:sz w:val="32"/>
          <w:szCs w:val="32"/>
        </w:rPr>
        <w:t>b.</w:t>
      </w:r>
      <w:r>
        <w:rPr>
          <w:rFonts w:hint="eastAsia" w:ascii="仿宋" w:hAnsi="仿宋" w:eastAsia="仿宋" w:cs="仿宋"/>
          <w:sz w:val="32"/>
          <w:szCs w:val="32"/>
        </w:rPr>
        <w:t>专科及以上学历，具有全</w:t>
      </w:r>
      <w:r>
        <w:rPr>
          <w:rFonts w:hint="eastAsia" w:ascii="仿宋" w:hAnsi="仿宋" w:eastAsia="仿宋"/>
          <w:sz w:val="32"/>
          <w:szCs w:val="32"/>
        </w:rPr>
        <w:t>国物业管理企业经理（发证机构：建设部/全国城建培训中心）</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具有较丰富的综合物业管理工作经验及综合物业项目负责人工作经验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（2）主管要求</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政治素质好、形象良好，有良好的服务意识，善于沟通，遇突发事故有独立处理解决问题的能力，具有较强的岗位胜任力；</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具有较丰富的综合物业管理工作经验及综合物业项目负责人工作经验；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w:t>
      </w:r>
      <w:r>
        <w:rPr>
          <w:rFonts w:ascii="仿宋" w:hAnsi="仿宋" w:eastAsia="仿宋" w:cs="仿宋"/>
          <w:sz w:val="32"/>
          <w:szCs w:val="32"/>
        </w:rPr>
        <w:t>.</w:t>
      </w:r>
      <w:r>
        <w:rPr>
          <w:rFonts w:hint="eastAsia" w:ascii="仿宋" w:hAnsi="仿宋" w:eastAsia="仿宋" w:cs="仿宋"/>
          <w:sz w:val="32"/>
          <w:szCs w:val="32"/>
        </w:rPr>
        <w:t>高中及以上学历，公寓主管应具备全</w:t>
      </w:r>
      <w:r>
        <w:rPr>
          <w:rFonts w:hint="eastAsia" w:ascii="仿宋" w:hAnsi="仿宋" w:eastAsia="仿宋"/>
          <w:sz w:val="32"/>
          <w:szCs w:val="32"/>
        </w:rPr>
        <w:t>国物业管理企业经理（发证机构：建设部/全国城建培训中心），</w:t>
      </w:r>
      <w:r>
        <w:rPr>
          <w:rFonts w:hint="eastAsia" w:ascii="仿宋" w:hAnsi="仿宋" w:eastAsia="仿宋" w:cs="仿宋"/>
          <w:sz w:val="32"/>
          <w:szCs w:val="32"/>
        </w:rPr>
        <w:t>工程主管应具备</w:t>
      </w:r>
      <w:r>
        <w:rPr>
          <w:rFonts w:hint="eastAsia" w:ascii="仿宋" w:hAnsi="仿宋" w:eastAsia="仿宋"/>
          <w:sz w:val="32"/>
          <w:szCs w:val="32"/>
        </w:rPr>
        <w:t>中级工程师职称证书（信息技术或通信工程或建设工程或工程管理专业，发证机构：人力资源和社会保障部门或其授权的相关部门）</w:t>
      </w:r>
      <w:r>
        <w:rPr>
          <w:rFonts w:hint="eastAsia" w:ascii="仿宋" w:hAnsi="仿宋" w:eastAsia="仿宋" w:cs="仿宋"/>
          <w:sz w:val="32"/>
          <w:szCs w:val="32"/>
        </w:rPr>
        <w:t>。</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）公寓服务人员：</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高中及以上学历；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形象良好、有良好的服务意识，善于沟通，有一定的沟通能力和岗位胜任力，遇突发事故能独立处理解决问题。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）设备管理、维护及维修人员</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相应岗位上岗证</w:t>
      </w:r>
      <w:r>
        <w:rPr>
          <w:rFonts w:hint="eastAsia" w:ascii="仿宋" w:hAnsi="仿宋" w:eastAsia="仿宋"/>
          <w:sz w:val="32"/>
          <w:szCs w:val="32"/>
        </w:rPr>
        <w:t>：特种作业操作证（高、低压电工作业，发证机构：应急管理部门），特种设备安全管理和作业人员证（特种设备安全管理、电梯安全管理、电梯作业，发证机构：质量技术监督部门/市场监督管理部门）</w:t>
      </w:r>
      <w:r>
        <w:rPr>
          <w:rFonts w:hint="eastAsia" w:ascii="仿宋" w:hAnsi="仿宋" w:eastAsia="仿宋" w:cs="仿宋"/>
          <w:sz w:val="32"/>
          <w:szCs w:val="32"/>
        </w:rPr>
        <w:t>；</w:t>
      </w:r>
      <w:r>
        <w:rPr>
          <w:rFonts w:hint="eastAsia" w:ascii="仿宋" w:hAnsi="仿宋" w:eastAsia="仿宋" w:cs="仿宋"/>
          <w:sz w:val="32"/>
          <w:szCs w:val="32"/>
        </w:rPr>
        <w:tab/>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高中及以上学历；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形象良好、有良好的服务意识，善于沟通，有强烈的安全责任感，有良好的服务意识、有过硬的专业技术能力和岗位胜任力。</w:t>
      </w:r>
    </w:p>
    <w:bookmarkEnd w:id="46"/>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）高配值班人员：</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具备</w:t>
      </w:r>
      <w:r>
        <w:rPr>
          <w:rFonts w:hint="eastAsia" w:ascii="仿宋" w:hAnsi="仿宋" w:eastAsia="仿宋"/>
          <w:sz w:val="32"/>
          <w:szCs w:val="32"/>
        </w:rPr>
        <w:t>高压电工证（发证机构：应急管理部门）</w:t>
      </w:r>
      <w:r>
        <w:rPr>
          <w:rFonts w:hint="eastAsia" w:ascii="仿宋" w:hAnsi="仿宋" w:eastAsia="仿宋" w:cs="仿宋"/>
          <w:sz w:val="32"/>
          <w:szCs w:val="32"/>
        </w:rPr>
        <w:t>,人员须全职在岗；</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高中及以上学历；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形象良好、有良好的服务意识，善于沟通，遇突发事故有独立处理解决问题的能力和岗位胜任力；</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）会务保障人员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a.高中及以上学历；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b.普通话标准、气质形象良好、有良好的服务意识，善于沟通。</w:t>
      </w:r>
    </w:p>
    <w:p>
      <w:pPr>
        <w:pStyle w:val="1027"/>
        <w:adjustRightInd w:val="0"/>
        <w:snapToGrid w:val="0"/>
        <w:spacing w:line="520" w:lineRule="exact"/>
        <w:ind w:firstLine="640" w:firstLineChars="200"/>
        <w:rPr>
          <w:rFonts w:ascii="仿宋" w:hAnsi="仿宋" w:eastAsia="仿宋" w:cs="仿宋"/>
          <w:sz w:val="32"/>
          <w:szCs w:val="32"/>
        </w:rPr>
      </w:pPr>
      <w:bookmarkStart w:id="47" w:name="_Hlk75080277"/>
      <w:r>
        <w:rPr>
          <w:rFonts w:hint="eastAsia" w:ascii="仿宋" w:hAnsi="仿宋" w:eastAsia="仿宋" w:cs="仿宋"/>
          <w:sz w:val="32"/>
          <w:szCs w:val="32"/>
        </w:rPr>
        <w:t>上述人员经招标人认定不能胜任岗位的投标人需无条件更换。</w:t>
      </w:r>
    </w:p>
    <w:bookmarkEnd w:id="47"/>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招标人有权根据投标单位实际到岗人数和单人总费用支付结算；合同期内除管理人员外的工作人员，男性年龄不超过60周岁，女性年龄不超过55周岁。特殊情况可放宽年龄和学历等限制，但需向招标人提出申请，并得到招标人的同意。</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5.本次招标项目招标人提供管理人员办公场所，在条件允许的情况下有偿提供中标方部分员工住宿场所。</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三、物业服务范围、内容及要求</w:t>
      </w:r>
    </w:p>
    <w:p>
      <w:pPr>
        <w:pStyle w:val="1027"/>
        <w:adjustRightInd w:val="0"/>
        <w:snapToGrid w:val="0"/>
        <w:spacing w:line="520" w:lineRule="exact"/>
        <w:ind w:firstLine="640" w:firstLineChars="200"/>
        <w:rPr>
          <w:rFonts w:ascii="华文中宋" w:hAnsi="华文中宋" w:eastAsia="华文中宋" w:cs="仿宋"/>
          <w:sz w:val="32"/>
          <w:szCs w:val="32"/>
        </w:rPr>
      </w:pPr>
      <w:r>
        <w:rPr>
          <w:rFonts w:hint="eastAsia" w:ascii="华文中宋" w:hAnsi="华文中宋" w:eastAsia="华文中宋" w:cs="仿宋"/>
          <w:sz w:val="32"/>
          <w:szCs w:val="32"/>
        </w:rPr>
        <w:t>（一）物业保洁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、校园公共区域保洁（含公共道路）</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 </w:t>
      </w:r>
      <w:r>
        <w:rPr>
          <w:rFonts w:hint="eastAsia" w:ascii="仿宋" w:hAnsi="仿宋" w:eastAsia="仿宋" w:cs="仿宋"/>
          <w:sz w:val="32"/>
          <w:szCs w:val="32"/>
        </w:rPr>
        <w:t>保洁范围：</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1.1.1 </w:t>
      </w:r>
      <w:r>
        <w:rPr>
          <w:rFonts w:hint="eastAsia" w:ascii="仿宋" w:hAnsi="仿宋" w:eastAsia="仿宋" w:cs="仿宋"/>
          <w:sz w:val="32"/>
          <w:szCs w:val="32"/>
        </w:rPr>
        <w:t>室外总范围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）校区内室外保洁（道路、果壳箱、垃圾桶、宣传栏等）；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）田径场、看台保洁（含军训、运动会、开学典礼、毕业典礼等大型活动、会议场地布置保障）；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）风雨操场、篮、网、排球场保洁。</w:t>
      </w:r>
    </w:p>
    <w:p>
      <w:pPr>
        <w:pStyle w:val="1027"/>
        <w:adjustRightInd w:val="0"/>
        <w:snapToGrid w:val="0"/>
        <w:spacing w:line="520" w:lineRule="exact"/>
        <w:ind w:firstLine="640" w:firstLineChars="200"/>
        <w:rPr>
          <w:rFonts w:ascii="仿宋" w:hAnsi="仿宋" w:eastAsia="仿宋" w:cs="仿宋"/>
          <w:sz w:val="32"/>
          <w:szCs w:val="32"/>
        </w:rPr>
      </w:pPr>
      <w:bookmarkStart w:id="48" w:name="_Hlk75512402"/>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）垃圾房、实验室固废中转站和临时仓库保洁。</w:t>
      </w:r>
      <w:bookmarkEnd w:id="48"/>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1.1.2 </w:t>
      </w:r>
      <w:r>
        <w:rPr>
          <w:rFonts w:hint="eastAsia" w:ascii="仿宋" w:hAnsi="仿宋" w:eastAsia="仿宋" w:cs="仿宋"/>
          <w:sz w:val="32"/>
          <w:szCs w:val="32"/>
        </w:rPr>
        <w:t>食堂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中区、北区食堂广场、中区食堂三楼平台、地下室停车库、屋顶、各楼梯（扶梯）、厕所、配电间、观光电梯内包保洁等非食堂承包区域。</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1.1.3 </w:t>
      </w:r>
      <w:r>
        <w:rPr>
          <w:rFonts w:hint="eastAsia" w:ascii="仿宋" w:hAnsi="仿宋" w:eastAsia="仿宋" w:cs="仿宋"/>
          <w:sz w:val="32"/>
          <w:szCs w:val="32"/>
        </w:rPr>
        <w:t>医药楼</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过道连廊、门厅、楼梯、卫生间、开水间、电梯轿厢、走廊及门厅窗户、平屋顶屋面、雨棚、屋顶、配电间等。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1.1.4 </w:t>
      </w:r>
      <w:r>
        <w:rPr>
          <w:rFonts w:hint="eastAsia" w:ascii="仿宋" w:hAnsi="仿宋" w:eastAsia="仿宋" w:cs="仿宋"/>
          <w:sz w:val="32"/>
          <w:szCs w:val="32"/>
        </w:rPr>
        <w:t>人文楼</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）过道连廊、门厅、楼梯、卫生间、开水间、电梯轿厢、走廊及门厅窗户、平屋顶屋面、雨棚、屋顶、配电间等。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）公共机房、语音教室等。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1.1.5 </w:t>
      </w:r>
      <w:r>
        <w:rPr>
          <w:rFonts w:hint="eastAsia" w:ascii="仿宋" w:hAnsi="仿宋" w:eastAsia="仿宋" w:cs="仿宋"/>
          <w:sz w:val="32"/>
          <w:szCs w:val="32"/>
        </w:rPr>
        <w:t>教学楼</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教室、教师休息室、走廊、门厅、楼梯、卫生间、开水间、电梯轿厢、走廊及门厅窗户、平屋顶屋面、地下室、雨棚、屋顶、配电间等。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1.1.6 </w:t>
      </w:r>
      <w:r>
        <w:rPr>
          <w:rFonts w:hint="eastAsia" w:ascii="仿宋" w:hAnsi="仿宋" w:eastAsia="仿宋" w:cs="仿宋"/>
          <w:sz w:val="32"/>
          <w:szCs w:val="32"/>
        </w:rPr>
        <w:t>活动中心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）多功能厅、剧场、训练房、办公室平台、走廊、门厅、楼梯、卫生间、开水间、雨棚、屋顶、配电间等。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）活动中心中的剧场门厅、贵宾室、卫生间要求每天一次，座位席和舞台每周一次，同时做好大型活动保障。</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1.1.7 </w:t>
      </w:r>
      <w:r>
        <w:rPr>
          <w:rFonts w:hint="eastAsia" w:ascii="仿宋" w:hAnsi="仿宋" w:eastAsia="仿宋" w:cs="仿宋"/>
          <w:sz w:val="32"/>
          <w:szCs w:val="32"/>
        </w:rPr>
        <w:t>图书馆及会议中心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）地下室汽车库、楼梯、屋顶、配电间、配电房、水泵房、人防设施、雨棚等，二楼正大门雨棚除外；</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楼：电梯轿厢、门厅、楼梯、电梯厅、大厅、卫生间、大堂、休息厅、开水间等；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楼：门厅、楼梯等；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a</w:t>
      </w:r>
      <w:r>
        <w:rPr>
          <w:rFonts w:hint="eastAsia" w:ascii="仿宋" w:hAnsi="仿宋" w:eastAsia="仿宋" w:cs="仿宋"/>
          <w:sz w:val="32"/>
          <w:szCs w:val="32"/>
        </w:rPr>
        <w:t>：报告厅、贵宾室、第一、第二会议室、开水间等；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b</w:t>
      </w:r>
      <w:r>
        <w:rPr>
          <w:rFonts w:hint="eastAsia" w:ascii="仿宋" w:hAnsi="仿宋" w:eastAsia="仿宋" w:cs="仿宋"/>
          <w:sz w:val="32"/>
          <w:szCs w:val="32"/>
        </w:rPr>
        <w:t>：走廊、楼梯、休息厅等；</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c</w:t>
      </w:r>
      <w:r>
        <w:rPr>
          <w:rFonts w:hint="eastAsia" w:ascii="仿宋" w:hAnsi="仿宋" w:eastAsia="仿宋" w:cs="仿宋"/>
          <w:sz w:val="32"/>
          <w:szCs w:val="32"/>
        </w:rPr>
        <w:t>：开架书库、期刊、卫生间、开水间、电梯厅、楼梯等。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楼、</w:t>
      </w:r>
      <w:r>
        <w:rPr>
          <w:rFonts w:ascii="仿宋" w:hAnsi="仿宋" w:eastAsia="仿宋" w:cs="仿宋"/>
          <w:sz w:val="32"/>
          <w:szCs w:val="32"/>
        </w:rPr>
        <w:t>4</w:t>
      </w:r>
      <w:r>
        <w:rPr>
          <w:rFonts w:hint="eastAsia" w:ascii="仿宋" w:hAnsi="仿宋" w:eastAsia="仿宋" w:cs="仿宋"/>
          <w:sz w:val="32"/>
          <w:szCs w:val="32"/>
        </w:rPr>
        <w:t>楼、5楼、6楼：开架阅览、卫生间、开水间、电梯井、楼梯等；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（5）10楼：卫生间、开水间、楼梯、过道等；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（6）7、8、9层如投入使用后，按现行图书馆其它区域保洁标准实施，费用含本次报价内，不在另行计取。</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8</w:t>
      </w:r>
      <w:r>
        <w:rPr>
          <w:rFonts w:ascii="仿宋" w:hAnsi="仿宋" w:eastAsia="仿宋" w:cs="仿宋"/>
          <w:sz w:val="32"/>
          <w:szCs w:val="32"/>
        </w:rPr>
        <w:t xml:space="preserve"> </w:t>
      </w:r>
      <w:r>
        <w:rPr>
          <w:rFonts w:hint="eastAsia" w:ascii="仿宋" w:hAnsi="仿宋" w:eastAsia="仿宋" w:cs="仿宋"/>
          <w:sz w:val="32"/>
          <w:szCs w:val="32"/>
        </w:rPr>
        <w:t>实验用品库房</w:t>
      </w:r>
    </w:p>
    <w:p>
      <w:pPr>
        <w:pStyle w:val="1027"/>
        <w:adjustRightInd w:val="0"/>
        <w:snapToGrid w:val="0"/>
        <w:spacing w:line="520" w:lineRule="exact"/>
        <w:ind w:firstLine="800" w:firstLineChars="250"/>
        <w:rPr>
          <w:rFonts w:ascii="仿宋" w:hAnsi="仿宋" w:eastAsia="仿宋" w:cs="仿宋"/>
          <w:sz w:val="32"/>
          <w:szCs w:val="32"/>
        </w:rPr>
      </w:pPr>
      <w:r>
        <w:rPr>
          <w:rFonts w:hint="eastAsia" w:ascii="仿宋" w:hAnsi="仿宋" w:eastAsia="仿宋" w:cs="仿宋"/>
          <w:sz w:val="32"/>
          <w:szCs w:val="32"/>
        </w:rPr>
        <w:t>门厅、外围走廊及相关区域等。</w:t>
      </w:r>
    </w:p>
    <w:p>
      <w:pPr>
        <w:pStyle w:val="1027"/>
        <w:adjustRightInd w:val="0"/>
        <w:snapToGrid w:val="0"/>
        <w:spacing w:line="520" w:lineRule="exact"/>
        <w:ind w:firstLine="800" w:firstLineChars="25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 xml:space="preserve">1.2 </w:t>
      </w:r>
      <w:r>
        <w:rPr>
          <w:rFonts w:hint="eastAsia" w:ascii="仿宋" w:hAnsi="仿宋" w:eastAsia="仿宋" w:cs="仿宋"/>
          <w:b/>
          <w:bCs/>
          <w:sz w:val="32"/>
          <w:szCs w:val="32"/>
        </w:rPr>
        <w:t>保洁标准：</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A</w:t>
      </w:r>
      <w:r>
        <w:rPr>
          <w:rFonts w:hint="eastAsia" w:ascii="仿宋" w:hAnsi="仿宋" w:eastAsia="仿宋" w:cs="仿宋"/>
          <w:b/>
          <w:bCs/>
          <w:sz w:val="32"/>
          <w:szCs w:val="32"/>
        </w:rPr>
        <w:t>：图书馆及会议中心、学生公寓、人文楼、医药楼、活动中心行政办公区域、卫生所等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）保洁时间：全天。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）保洁内容和标准：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、每天早</w:t>
      </w:r>
      <w:r>
        <w:rPr>
          <w:rFonts w:ascii="仿宋" w:hAnsi="仿宋" w:eastAsia="仿宋" w:cs="仿宋"/>
          <w:sz w:val="32"/>
          <w:szCs w:val="32"/>
        </w:rPr>
        <w:t>8</w:t>
      </w:r>
      <w:r>
        <w:rPr>
          <w:rFonts w:hint="eastAsia" w:ascii="仿宋" w:hAnsi="仿宋" w:eastAsia="仿宋" w:cs="仿宋"/>
          <w:sz w:val="32"/>
          <w:szCs w:val="32"/>
        </w:rPr>
        <w:t>点前完成对大厅、电梯、洗手间、楼道（楼梯、栏杆、扶手等）、垃圾桶等的第一次保洁。电梯及地面必须用专业清洁剂保养。做到地面无垃圾、积渍；墙面、玻璃门、窗干净，无污垢。</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、会议室、接待室、领导办公室的卫生需专人负责，要求每日清拖</w:t>
      </w:r>
      <w:r>
        <w:rPr>
          <w:rFonts w:ascii="仿宋" w:hAnsi="仿宋" w:eastAsia="仿宋" w:cs="仿宋"/>
          <w:sz w:val="32"/>
          <w:szCs w:val="32"/>
        </w:rPr>
        <w:t>1</w:t>
      </w:r>
      <w:r>
        <w:rPr>
          <w:rFonts w:hint="eastAsia" w:ascii="仿宋" w:hAnsi="仿宋" w:eastAsia="仿宋" w:cs="仿宋"/>
          <w:sz w:val="32"/>
          <w:szCs w:val="32"/>
        </w:rPr>
        <w:t>次，木质地板及大理石地面需用专业清洁剂保养，地面无污垢，室内家具每日擦拭</w:t>
      </w:r>
      <w:r>
        <w:rPr>
          <w:rFonts w:ascii="仿宋" w:hAnsi="仿宋" w:eastAsia="仿宋" w:cs="仿宋"/>
          <w:sz w:val="32"/>
          <w:szCs w:val="32"/>
        </w:rPr>
        <w:t>1</w:t>
      </w:r>
      <w:r>
        <w:rPr>
          <w:rFonts w:hint="eastAsia" w:ascii="仿宋" w:hAnsi="仿宋" w:eastAsia="仿宋" w:cs="仿宋"/>
          <w:sz w:val="32"/>
          <w:szCs w:val="32"/>
        </w:rPr>
        <w:t>次，木质及皮质家具需用专业光亮剂擦拭，做到表面无灰尘，茶具及时清洗及消毒，茶具干净，并摆放整齐，果皮箱表面无印痕，垃圾不外溢，发现不能清洗等问题及时向后勤管理处汇报，会议室和接待室在每次使用前后均需进行彻底保洁，根据使用情及时做好保洁维护。</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、电梯轿厢每天用电梯专用试剂擦拭</w:t>
      </w:r>
      <w:r>
        <w:rPr>
          <w:rFonts w:ascii="仿宋" w:hAnsi="仿宋" w:eastAsia="仿宋" w:cs="仿宋"/>
          <w:sz w:val="32"/>
          <w:szCs w:val="32"/>
        </w:rPr>
        <w:t>2</w:t>
      </w:r>
      <w:r>
        <w:rPr>
          <w:rFonts w:hint="eastAsia" w:ascii="仿宋" w:hAnsi="仿宋" w:eastAsia="仿宋" w:cs="仿宋"/>
          <w:sz w:val="32"/>
          <w:szCs w:val="32"/>
        </w:rPr>
        <w:t>次，电梯要保持整洁、干净，地面保持干净。</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d</w:t>
      </w:r>
      <w:r>
        <w:rPr>
          <w:rFonts w:hint="eastAsia" w:ascii="仿宋" w:hAnsi="仿宋" w:eastAsia="仿宋" w:cs="仿宋"/>
          <w:sz w:val="32"/>
          <w:szCs w:val="32"/>
        </w:rPr>
        <w:t>、墙面、顶面随时掸灰，无积灰、蜘蛛网。楼梯扶手、门、窗台、及公共设施每天擦拭，做好日常保洁。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e</w:t>
      </w:r>
      <w:r>
        <w:rPr>
          <w:rFonts w:hint="eastAsia" w:ascii="仿宋" w:hAnsi="仿宋" w:eastAsia="仿宋" w:cs="仿宋"/>
          <w:sz w:val="32"/>
          <w:szCs w:val="32"/>
        </w:rPr>
        <w:t>、楼内所有地面每天清拖</w:t>
      </w:r>
      <w:r>
        <w:rPr>
          <w:rFonts w:ascii="仿宋" w:hAnsi="仿宋" w:eastAsia="仿宋" w:cs="仿宋"/>
          <w:sz w:val="32"/>
          <w:szCs w:val="32"/>
        </w:rPr>
        <w:t>2</w:t>
      </w:r>
      <w:r>
        <w:rPr>
          <w:rFonts w:hint="eastAsia" w:ascii="仿宋" w:hAnsi="仿宋" w:eastAsia="仿宋" w:cs="仿宋"/>
          <w:sz w:val="32"/>
          <w:szCs w:val="32"/>
        </w:rPr>
        <w:t>次，所有地面均需用专业试剂清洁和保养，发现有废弃杂物及时清理，随时保洁。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f</w:t>
      </w:r>
      <w:r>
        <w:rPr>
          <w:rFonts w:hint="eastAsia" w:ascii="仿宋" w:hAnsi="仿宋" w:eastAsia="仿宋" w:cs="仿宋"/>
          <w:sz w:val="32"/>
          <w:szCs w:val="32"/>
        </w:rPr>
        <w:t>、卫生间每日至少清拖</w:t>
      </w:r>
      <w:r>
        <w:rPr>
          <w:rFonts w:ascii="仿宋" w:hAnsi="仿宋" w:eastAsia="仿宋" w:cs="仿宋"/>
          <w:sz w:val="32"/>
          <w:szCs w:val="32"/>
        </w:rPr>
        <w:t>3</w:t>
      </w:r>
      <w:r>
        <w:rPr>
          <w:rFonts w:hint="eastAsia" w:ascii="仿宋" w:hAnsi="仿宋" w:eastAsia="仿宋" w:cs="仿宋"/>
          <w:sz w:val="32"/>
          <w:szCs w:val="32"/>
        </w:rPr>
        <w:t>次，巡回保洁。墙面瓷砖无明显污垢、积水；漱洗室台面、水槽（拖把池）干净无积垢物，镜面干净无水渍，小便池、大便池无积垢，纸篓垃圾不外溢，无明显异味，有重大会议、活动时需有专人随时保洁。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g</w:t>
      </w:r>
      <w:r>
        <w:rPr>
          <w:rFonts w:hint="eastAsia" w:ascii="仿宋" w:hAnsi="仿宋" w:eastAsia="仿宋" w:cs="仿宋"/>
          <w:sz w:val="32"/>
          <w:szCs w:val="32"/>
        </w:rPr>
        <w:t>、卫生间小便池需放香球，做到无异味，洗手台需放洗手液及面巾纸，随时补充。香球、洗手液、纸巾由学校提供。</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h</w:t>
      </w:r>
      <w:r>
        <w:rPr>
          <w:rFonts w:hint="eastAsia" w:ascii="仿宋" w:hAnsi="仿宋" w:eastAsia="仿宋" w:cs="仿宋"/>
          <w:sz w:val="32"/>
          <w:szCs w:val="32"/>
        </w:rPr>
        <w:t>、公共场所玻璃每学期不少于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i</w:t>
      </w:r>
      <w:r>
        <w:rPr>
          <w:rFonts w:hint="eastAsia" w:ascii="仿宋" w:hAnsi="仿宋" w:eastAsia="仿宋" w:cs="仿宋"/>
          <w:sz w:val="32"/>
          <w:szCs w:val="32"/>
        </w:rPr>
        <w:t>、保洁工具摆放整齐，垃圾按要求堆放在指定场所。</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j</w:t>
      </w:r>
      <w:r>
        <w:rPr>
          <w:rFonts w:hint="eastAsia" w:ascii="仿宋" w:hAnsi="仿宋" w:eastAsia="仿宋" w:cs="仿宋"/>
          <w:sz w:val="32"/>
          <w:szCs w:val="32"/>
        </w:rPr>
        <w:t>、每天确保领导办公室、所有大小会议室、图书馆和活动中心会议室的开水供应，设立专人专用联系电话，确保行政办公楼会议室的安排和预约工作，会前、会后必须做好会议室卫生，确保会议的顺利进行。</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k</w:t>
      </w:r>
      <w:r>
        <w:rPr>
          <w:rFonts w:hint="eastAsia" w:ascii="仿宋" w:hAnsi="仿宋" w:eastAsia="仿宋" w:cs="仿宋"/>
          <w:sz w:val="32"/>
          <w:szCs w:val="32"/>
        </w:rPr>
        <w:t>、办公室保洁人员要有较高素质，随身配有专门电话，确保随时应急任务的需要。</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B</w:t>
      </w:r>
      <w:r>
        <w:rPr>
          <w:rFonts w:hint="eastAsia" w:ascii="仿宋" w:hAnsi="仿宋" w:eastAsia="仿宋" w:cs="仿宋"/>
          <w:b/>
          <w:bCs/>
          <w:sz w:val="32"/>
          <w:szCs w:val="32"/>
        </w:rPr>
        <w:t>：教学楼、人文楼公共教室及机房</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）保洁时间：全天。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）保洁内容和标准：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、分别在每日早</w:t>
      </w:r>
      <w:r>
        <w:rPr>
          <w:rFonts w:ascii="仿宋" w:hAnsi="仿宋" w:eastAsia="仿宋" w:cs="仿宋"/>
          <w:sz w:val="32"/>
          <w:szCs w:val="32"/>
        </w:rPr>
        <w:t>8</w:t>
      </w:r>
      <w:r>
        <w:rPr>
          <w:rFonts w:hint="eastAsia" w:ascii="仿宋" w:hAnsi="仿宋" w:eastAsia="仿宋" w:cs="仿宋"/>
          <w:sz w:val="32"/>
          <w:szCs w:val="32"/>
        </w:rPr>
        <w:t>点前，及下午</w:t>
      </w:r>
      <w:r>
        <w:rPr>
          <w:rFonts w:ascii="仿宋" w:hAnsi="仿宋" w:eastAsia="仿宋" w:cs="仿宋"/>
          <w:sz w:val="32"/>
          <w:szCs w:val="32"/>
        </w:rPr>
        <w:t>1</w:t>
      </w:r>
      <w:r>
        <w:rPr>
          <w:rFonts w:hint="eastAsia" w:ascii="仿宋" w:hAnsi="仿宋" w:eastAsia="仿宋" w:cs="仿宋"/>
          <w:sz w:val="32"/>
          <w:szCs w:val="32"/>
        </w:rPr>
        <w:t>点前和晚上</w:t>
      </w:r>
      <w:r>
        <w:rPr>
          <w:rFonts w:ascii="仿宋" w:hAnsi="仿宋" w:eastAsia="仿宋" w:cs="仿宋"/>
          <w:sz w:val="32"/>
          <w:szCs w:val="32"/>
        </w:rPr>
        <w:t>6</w:t>
      </w:r>
      <w:r>
        <w:rPr>
          <w:rFonts w:hint="eastAsia" w:ascii="仿宋" w:hAnsi="仿宋" w:eastAsia="仿宋" w:cs="仿宋"/>
          <w:sz w:val="32"/>
          <w:szCs w:val="32"/>
        </w:rPr>
        <w:t>点前完成对教学楼内所有教室、教师休息室、卫生间及公共走廊、楼梯等的清扫和清拖。</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、楼内所有公共部位每日至少清扫</w:t>
      </w:r>
      <w:r>
        <w:rPr>
          <w:rFonts w:ascii="仿宋" w:hAnsi="仿宋" w:eastAsia="仿宋" w:cs="仿宋"/>
          <w:sz w:val="32"/>
          <w:szCs w:val="32"/>
        </w:rPr>
        <w:t>2</w:t>
      </w:r>
      <w:r>
        <w:rPr>
          <w:rFonts w:hint="eastAsia" w:ascii="仿宋" w:hAnsi="仿宋" w:eastAsia="仿宋" w:cs="仿宋"/>
          <w:sz w:val="32"/>
          <w:szCs w:val="32"/>
        </w:rPr>
        <w:t>次、走廊清拖</w:t>
      </w:r>
      <w:r>
        <w:rPr>
          <w:rFonts w:ascii="仿宋" w:hAnsi="仿宋" w:eastAsia="仿宋" w:cs="仿宋"/>
          <w:sz w:val="32"/>
          <w:szCs w:val="32"/>
        </w:rPr>
        <w:t>2</w:t>
      </w:r>
      <w:r>
        <w:rPr>
          <w:rFonts w:hint="eastAsia" w:ascii="仿宋" w:hAnsi="仿宋" w:eastAsia="仿宋" w:cs="仿宋"/>
          <w:sz w:val="32"/>
          <w:szCs w:val="32"/>
        </w:rPr>
        <w:t>遍；完成时间分别为早</w:t>
      </w:r>
      <w:r>
        <w:rPr>
          <w:rFonts w:ascii="仿宋" w:hAnsi="仿宋" w:eastAsia="仿宋" w:cs="仿宋"/>
          <w:sz w:val="32"/>
          <w:szCs w:val="32"/>
        </w:rPr>
        <w:t>8</w:t>
      </w:r>
      <w:r>
        <w:rPr>
          <w:rFonts w:hint="eastAsia" w:ascii="仿宋" w:hAnsi="仿宋" w:eastAsia="仿宋" w:cs="仿宋"/>
          <w:sz w:val="32"/>
          <w:szCs w:val="32"/>
        </w:rPr>
        <w:t>点前、下午</w:t>
      </w:r>
      <w:r>
        <w:rPr>
          <w:rFonts w:ascii="仿宋" w:hAnsi="仿宋" w:eastAsia="仿宋" w:cs="仿宋"/>
          <w:sz w:val="32"/>
          <w:szCs w:val="32"/>
        </w:rPr>
        <w:t>1</w:t>
      </w:r>
      <w:r>
        <w:rPr>
          <w:rFonts w:hint="eastAsia" w:ascii="仿宋" w:hAnsi="仿宋" w:eastAsia="仿宋" w:cs="仿宋"/>
          <w:sz w:val="32"/>
          <w:szCs w:val="32"/>
        </w:rPr>
        <w:t>点前或晚上</w:t>
      </w:r>
      <w:r>
        <w:rPr>
          <w:rFonts w:ascii="仿宋" w:hAnsi="仿宋" w:eastAsia="仿宋" w:cs="仿宋"/>
          <w:sz w:val="32"/>
          <w:szCs w:val="32"/>
        </w:rPr>
        <w:t>18</w:t>
      </w:r>
      <w:r>
        <w:rPr>
          <w:rFonts w:hint="eastAsia" w:ascii="仿宋" w:hAnsi="仿宋" w:eastAsia="仿宋" w:cs="仿宋"/>
          <w:sz w:val="32"/>
          <w:szCs w:val="32"/>
        </w:rPr>
        <w:t>点前，平时巡回保洁至晚</w:t>
      </w:r>
      <w:r>
        <w:rPr>
          <w:rFonts w:ascii="仿宋" w:hAnsi="仿宋" w:eastAsia="仿宋" w:cs="仿宋"/>
          <w:sz w:val="32"/>
          <w:szCs w:val="32"/>
        </w:rPr>
        <w:t>21</w:t>
      </w:r>
      <w:r>
        <w:rPr>
          <w:rFonts w:hint="eastAsia" w:ascii="仿宋" w:hAnsi="仿宋" w:eastAsia="仿宋" w:cs="仿宋"/>
          <w:sz w:val="32"/>
          <w:szCs w:val="32"/>
        </w:rPr>
        <w:t>点；要做到地面无垃圾、积渍，墙面、玻璃门、窗干净，无污垢。</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、教室地面每天清拖一遍，黑板每天用水擦洗</w:t>
      </w:r>
      <w:r>
        <w:rPr>
          <w:rFonts w:ascii="仿宋" w:hAnsi="仿宋" w:eastAsia="仿宋" w:cs="仿宋"/>
          <w:sz w:val="32"/>
          <w:szCs w:val="32"/>
        </w:rPr>
        <w:t>3</w:t>
      </w:r>
      <w:r>
        <w:rPr>
          <w:rFonts w:hint="eastAsia" w:ascii="仿宋" w:hAnsi="仿宋" w:eastAsia="仿宋" w:cs="仿宋"/>
          <w:sz w:val="32"/>
          <w:szCs w:val="32"/>
        </w:rPr>
        <w:t>次，课桌椅及抽屉每天擦拭并保证在课前完成；晚上</w:t>
      </w:r>
      <w:r>
        <w:rPr>
          <w:rFonts w:ascii="仿宋" w:hAnsi="仿宋" w:eastAsia="仿宋" w:cs="仿宋"/>
          <w:sz w:val="32"/>
          <w:szCs w:val="32"/>
        </w:rPr>
        <w:t>21</w:t>
      </w:r>
      <w:r>
        <w:rPr>
          <w:rFonts w:hint="eastAsia" w:ascii="仿宋" w:hAnsi="仿宋" w:eastAsia="仿宋" w:cs="仿宋"/>
          <w:sz w:val="32"/>
          <w:szCs w:val="32"/>
        </w:rPr>
        <w:t>点或第二天早上</w:t>
      </w:r>
      <w:r>
        <w:rPr>
          <w:rFonts w:ascii="仿宋" w:hAnsi="仿宋" w:eastAsia="仿宋" w:cs="仿宋"/>
          <w:sz w:val="32"/>
          <w:szCs w:val="32"/>
        </w:rPr>
        <w:t>8</w:t>
      </w:r>
      <w:r>
        <w:rPr>
          <w:rFonts w:hint="eastAsia" w:ascii="仿宋" w:hAnsi="仿宋" w:eastAsia="仿宋" w:cs="仿宋"/>
          <w:sz w:val="32"/>
          <w:szCs w:val="32"/>
        </w:rPr>
        <w:t>点上课前完成教室的清洁，以保证学生上课的正常使用。其他时间巡回保洁；要做到地面无垃圾、积渍，黑板干净无粉笔印迹，课桌椅排放整齐有序，课桌椅表面课桌内抽屉无灰尘和垃圾。</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d</w:t>
      </w:r>
      <w:r>
        <w:rPr>
          <w:rFonts w:hint="eastAsia" w:ascii="仿宋" w:hAnsi="仿宋" w:eastAsia="仿宋" w:cs="仿宋"/>
          <w:sz w:val="32"/>
          <w:szCs w:val="32"/>
        </w:rPr>
        <w:t>、大厅、走廊、楼梯、扶手栏杆、楼台、垃圾桶等公共部位和公共设施须巡回保洁。窗台、栏杆、踢脚线无明显积尘；室内天棚四壁无积尘蛛网。</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e</w:t>
      </w:r>
      <w:r>
        <w:rPr>
          <w:rFonts w:hint="eastAsia" w:ascii="仿宋" w:hAnsi="仿宋" w:eastAsia="仿宋" w:cs="仿宋"/>
          <w:sz w:val="32"/>
          <w:szCs w:val="32"/>
        </w:rPr>
        <w:t>、卫生间每日至少清洁</w:t>
      </w:r>
      <w:r>
        <w:rPr>
          <w:rFonts w:ascii="仿宋" w:hAnsi="仿宋" w:eastAsia="仿宋" w:cs="仿宋"/>
          <w:sz w:val="32"/>
          <w:szCs w:val="32"/>
        </w:rPr>
        <w:t>3</w:t>
      </w:r>
      <w:r>
        <w:rPr>
          <w:rFonts w:hint="eastAsia" w:ascii="仿宋" w:hAnsi="仿宋" w:eastAsia="仿宋" w:cs="仿宋"/>
          <w:sz w:val="32"/>
          <w:szCs w:val="32"/>
        </w:rPr>
        <w:t>遍（清洗便池）；完成时间分别为早</w:t>
      </w:r>
      <w:r>
        <w:rPr>
          <w:rFonts w:ascii="仿宋" w:hAnsi="仿宋" w:eastAsia="仿宋" w:cs="仿宋"/>
          <w:sz w:val="32"/>
          <w:szCs w:val="32"/>
        </w:rPr>
        <w:t>8</w:t>
      </w:r>
      <w:r>
        <w:rPr>
          <w:rFonts w:hint="eastAsia" w:ascii="仿宋" w:hAnsi="仿宋" w:eastAsia="仿宋" w:cs="仿宋"/>
          <w:sz w:val="32"/>
          <w:szCs w:val="32"/>
        </w:rPr>
        <w:t>点前、下午</w:t>
      </w:r>
      <w:r>
        <w:rPr>
          <w:rFonts w:ascii="仿宋" w:hAnsi="仿宋" w:eastAsia="仿宋" w:cs="仿宋"/>
          <w:sz w:val="32"/>
          <w:szCs w:val="32"/>
        </w:rPr>
        <w:t>1</w:t>
      </w:r>
      <w:r>
        <w:rPr>
          <w:rFonts w:hint="eastAsia" w:ascii="仿宋" w:hAnsi="仿宋" w:eastAsia="仿宋" w:cs="仿宋"/>
          <w:sz w:val="32"/>
          <w:szCs w:val="32"/>
        </w:rPr>
        <w:t>点前和晚上</w:t>
      </w:r>
      <w:r>
        <w:rPr>
          <w:rFonts w:ascii="仿宋" w:hAnsi="仿宋" w:eastAsia="仿宋" w:cs="仿宋"/>
          <w:sz w:val="32"/>
          <w:szCs w:val="32"/>
        </w:rPr>
        <w:t>6</w:t>
      </w:r>
      <w:r>
        <w:rPr>
          <w:rFonts w:hint="eastAsia" w:ascii="仿宋" w:hAnsi="仿宋" w:eastAsia="仿宋" w:cs="仿宋"/>
          <w:sz w:val="32"/>
          <w:szCs w:val="32"/>
        </w:rPr>
        <w:t>点前，随时保洁；要做到地面和墙面瓷砖无明显污垢、积水，漱洗台面、水槽（拖把池）干净无积垢物，镜面干净无污垢；小、大便池无积垢，无明显异味。</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f</w:t>
      </w:r>
      <w:r>
        <w:rPr>
          <w:rFonts w:hint="eastAsia" w:ascii="仿宋" w:hAnsi="仿宋" w:eastAsia="仿宋" w:cs="仿宋"/>
          <w:sz w:val="32"/>
          <w:szCs w:val="32"/>
        </w:rPr>
        <w:t>、教室门、窗玻璃每学期不少于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g</w:t>
      </w:r>
      <w:r>
        <w:rPr>
          <w:rFonts w:hint="eastAsia" w:ascii="仿宋" w:hAnsi="仿宋" w:eastAsia="仿宋" w:cs="仿宋"/>
          <w:sz w:val="32"/>
          <w:szCs w:val="32"/>
        </w:rPr>
        <w:t>、做好节水节电工作，及时关灯、关水龙头、电扇。</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h</w:t>
      </w:r>
      <w:r>
        <w:rPr>
          <w:rFonts w:hint="eastAsia" w:ascii="仿宋" w:hAnsi="仿宋" w:eastAsia="仿宋" w:cs="仿宋"/>
          <w:sz w:val="32"/>
          <w:szCs w:val="32"/>
        </w:rPr>
        <w:t>、及时清理保洁区域内的垃圾桶，表面无印痕，垃圾不外溢。</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i</w:t>
      </w:r>
      <w:r>
        <w:rPr>
          <w:rFonts w:hint="eastAsia" w:ascii="仿宋" w:hAnsi="仿宋" w:eastAsia="仿宋" w:cs="仿宋"/>
          <w:sz w:val="32"/>
          <w:szCs w:val="32"/>
        </w:rPr>
        <w:t>、保洁工具摆放整齐，垃圾按要求堆放在指定场所。</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j</w:t>
      </w:r>
      <w:r>
        <w:rPr>
          <w:rFonts w:hint="eastAsia" w:ascii="仿宋" w:hAnsi="仿宋" w:eastAsia="仿宋" w:cs="仿宋"/>
          <w:sz w:val="32"/>
          <w:szCs w:val="32"/>
        </w:rPr>
        <w:t>、开水房卫生每天打扫三次，发现问题随时巡回保洁。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k</w:t>
      </w:r>
      <w:r>
        <w:rPr>
          <w:rFonts w:hint="eastAsia" w:ascii="仿宋" w:hAnsi="仿宋" w:eastAsia="仿宋" w:cs="仿宋"/>
          <w:sz w:val="32"/>
          <w:szCs w:val="32"/>
        </w:rPr>
        <w:t>、每个教室在上课前确保粉笔和黑板檫的到位，黑板的清洁。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l</w:t>
      </w:r>
      <w:r>
        <w:rPr>
          <w:rFonts w:hint="eastAsia" w:ascii="仿宋" w:hAnsi="仿宋" w:eastAsia="仿宋" w:cs="仿宋"/>
          <w:sz w:val="32"/>
          <w:szCs w:val="32"/>
        </w:rPr>
        <w:t>、确保教师休息室的卫生和开水的供应。</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m</w:t>
      </w:r>
      <w:r>
        <w:rPr>
          <w:rFonts w:hint="eastAsia" w:ascii="仿宋" w:hAnsi="仿宋" w:eastAsia="仿宋" w:cs="仿宋"/>
          <w:sz w:val="32"/>
          <w:szCs w:val="32"/>
        </w:rPr>
        <w:t>、学校有其他重大活动或考试必须及时配合，确保学校工作的顺利开展。</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C</w:t>
      </w:r>
      <w:r>
        <w:rPr>
          <w:rFonts w:hint="eastAsia" w:ascii="仿宋" w:hAnsi="仿宋" w:eastAsia="仿宋" w:cs="仿宋"/>
          <w:b/>
          <w:bCs/>
          <w:sz w:val="32"/>
          <w:szCs w:val="32"/>
        </w:rPr>
        <w:t>：活动中心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）保洁时间：全天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）保洁内容和标准：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、剧场、多功能厅、形体训练房、公共走廊、楼梯每日清拖，楼梯扶手、窗台、公共设施每日擦试</w:t>
      </w:r>
      <w:r>
        <w:rPr>
          <w:rFonts w:ascii="仿宋" w:hAnsi="仿宋" w:eastAsia="仿宋" w:cs="仿宋"/>
          <w:sz w:val="32"/>
          <w:szCs w:val="32"/>
        </w:rPr>
        <w:t>1</w:t>
      </w:r>
      <w:r>
        <w:rPr>
          <w:rFonts w:hint="eastAsia" w:ascii="仿宋" w:hAnsi="仿宋" w:eastAsia="仿宋" w:cs="仿宋"/>
          <w:sz w:val="32"/>
          <w:szCs w:val="32"/>
        </w:rPr>
        <w:t>次，随时保洁。走廊、楼梯、看台地面无垃圾、积渍；保证墙面、玻璃门、窗干净，无污垢；剧场内四壁无积尘蛛网。</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、卫生间每日至少清拖</w:t>
      </w:r>
      <w:r>
        <w:rPr>
          <w:rFonts w:ascii="仿宋" w:hAnsi="仿宋" w:eastAsia="仿宋" w:cs="仿宋"/>
          <w:sz w:val="32"/>
          <w:szCs w:val="32"/>
        </w:rPr>
        <w:t>2</w:t>
      </w:r>
      <w:r>
        <w:rPr>
          <w:rFonts w:hint="eastAsia" w:ascii="仿宋" w:hAnsi="仿宋" w:eastAsia="仿宋" w:cs="仿宋"/>
          <w:sz w:val="32"/>
          <w:szCs w:val="32"/>
        </w:rPr>
        <w:t>次，随时保洁。地面及墙面瓷砖无明显污垢、积水；漱洗台面、水槽（拖把池）干净无积垢物，镜面干净无水渍；小便池、大便池无积垢，纸篓垃圾不外漏。</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、剧场木地板每日用专业清洁剂清拖</w:t>
      </w:r>
      <w:r>
        <w:rPr>
          <w:rFonts w:ascii="仿宋" w:hAnsi="仿宋" w:eastAsia="仿宋" w:cs="仿宋"/>
          <w:sz w:val="32"/>
          <w:szCs w:val="32"/>
        </w:rPr>
        <w:t>1</w:t>
      </w:r>
      <w:r>
        <w:rPr>
          <w:rFonts w:hint="eastAsia" w:ascii="仿宋" w:hAnsi="仿宋" w:eastAsia="仿宋" w:cs="仿宋"/>
          <w:sz w:val="32"/>
          <w:szCs w:val="32"/>
        </w:rPr>
        <w:t>次，随时保洁，木地板保持干亮整洁。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d</w:t>
      </w:r>
      <w:r>
        <w:rPr>
          <w:rFonts w:hint="eastAsia" w:ascii="仿宋" w:hAnsi="仿宋" w:eastAsia="仿宋" w:cs="仿宋"/>
          <w:sz w:val="32"/>
          <w:szCs w:val="32"/>
        </w:rPr>
        <w:t>、剧场看台椅子定期擦试，大型活动前后各清扫</w:t>
      </w:r>
      <w:r>
        <w:rPr>
          <w:rFonts w:ascii="仿宋" w:hAnsi="仿宋" w:eastAsia="仿宋" w:cs="仿宋"/>
          <w:sz w:val="32"/>
          <w:szCs w:val="32"/>
        </w:rPr>
        <w:t>1</w:t>
      </w:r>
      <w:r>
        <w:rPr>
          <w:rFonts w:hint="eastAsia" w:ascii="仿宋" w:hAnsi="仿宋" w:eastAsia="仿宋" w:cs="仿宋"/>
          <w:sz w:val="32"/>
          <w:szCs w:val="32"/>
        </w:rPr>
        <w:t>次，平常保洁。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e</w:t>
      </w:r>
      <w:r>
        <w:rPr>
          <w:rFonts w:hint="eastAsia" w:ascii="仿宋" w:hAnsi="仿宋" w:eastAsia="仿宋" w:cs="仿宋"/>
          <w:sz w:val="32"/>
          <w:szCs w:val="32"/>
        </w:rPr>
        <w:t>、剧场保洁区域地面每天清拖，废弃杂物及时清理。地面无垃圾、积渍。</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f</w:t>
      </w:r>
      <w:r>
        <w:rPr>
          <w:rFonts w:hint="eastAsia" w:ascii="仿宋" w:hAnsi="仿宋" w:eastAsia="仿宋" w:cs="仿宋"/>
          <w:sz w:val="32"/>
          <w:szCs w:val="32"/>
        </w:rPr>
        <w:t>、各玻璃门、窗，保持清洁。及时清理保洁区域内的垃圾桶，表面无印痕，垃圾不外漏。</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g</w:t>
      </w:r>
      <w:r>
        <w:rPr>
          <w:rFonts w:hint="eastAsia" w:ascii="仿宋" w:hAnsi="仿宋" w:eastAsia="仿宋" w:cs="仿宋"/>
          <w:sz w:val="32"/>
          <w:szCs w:val="32"/>
        </w:rPr>
        <w:t>、保洁工具摆放整齐，垃圾按要求堆放在指定场所。</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h</w:t>
      </w:r>
      <w:r>
        <w:rPr>
          <w:rFonts w:hint="eastAsia" w:ascii="仿宋" w:hAnsi="仿宋" w:eastAsia="仿宋" w:cs="仿宋"/>
          <w:sz w:val="32"/>
          <w:szCs w:val="32"/>
        </w:rPr>
        <w:t>、多功能厅、瑜伽房活动量较大，应随时配合场地的清洁和管理。</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D</w:t>
      </w:r>
      <w:r>
        <w:rPr>
          <w:rFonts w:hint="eastAsia" w:ascii="仿宋" w:hAnsi="仿宋" w:eastAsia="仿宋" w:cs="仿宋"/>
          <w:b/>
          <w:bCs/>
          <w:sz w:val="32"/>
          <w:szCs w:val="32"/>
        </w:rPr>
        <w:t>：室外保洁及风雨操场、田径场看台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）保洁时间：全天。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）保洁内容和标准：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、每天在早</w:t>
      </w:r>
      <w:r>
        <w:rPr>
          <w:rFonts w:ascii="仿宋" w:hAnsi="仿宋" w:eastAsia="仿宋" w:cs="仿宋"/>
          <w:sz w:val="32"/>
          <w:szCs w:val="32"/>
        </w:rPr>
        <w:t>8</w:t>
      </w:r>
      <w:r>
        <w:rPr>
          <w:rFonts w:hint="eastAsia" w:ascii="仿宋" w:hAnsi="仿宋" w:eastAsia="仿宋" w:cs="仿宋"/>
          <w:sz w:val="32"/>
          <w:szCs w:val="32"/>
        </w:rPr>
        <w:t>点前及下午</w:t>
      </w:r>
      <w:r>
        <w:rPr>
          <w:rFonts w:ascii="仿宋" w:hAnsi="仿宋" w:eastAsia="仿宋" w:cs="仿宋"/>
          <w:sz w:val="32"/>
          <w:szCs w:val="32"/>
        </w:rPr>
        <w:t>13</w:t>
      </w:r>
      <w:r>
        <w:rPr>
          <w:rFonts w:hint="eastAsia" w:ascii="仿宋" w:hAnsi="仿宋" w:eastAsia="仿宋" w:cs="仿宋"/>
          <w:sz w:val="32"/>
          <w:szCs w:val="32"/>
        </w:rPr>
        <w:t>点前完成主要道路保洁清扫，全天巡回保洁。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、要求保洁区域内整洁，无垃圾及遗弃物，无卫生死角。电线杆、公共区域果壳箱、各类宣传栏橱窗及指示牌每天擦洗，无残标、污垢。</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、路面（人行道）干净、整洁、无异物、无杂草、勤打扫，垃圾桶保持干净、整洁每天擦拭，按时收集垃圾，保证垃圾不外溢，保持整洁干净。</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d</w:t>
      </w:r>
      <w:r>
        <w:rPr>
          <w:rFonts w:hint="eastAsia" w:ascii="仿宋" w:hAnsi="仿宋" w:eastAsia="仿宋" w:cs="仿宋"/>
          <w:sz w:val="32"/>
          <w:szCs w:val="32"/>
        </w:rPr>
        <w:t>、遇到学校重大活动必须按照活动的要求进行配合，确保学校工作的顺利开展。</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e</w:t>
      </w:r>
      <w:r>
        <w:rPr>
          <w:rFonts w:hint="eastAsia" w:ascii="仿宋" w:hAnsi="仿宋" w:eastAsia="仿宋" w:cs="仿宋"/>
          <w:sz w:val="32"/>
          <w:szCs w:val="32"/>
        </w:rPr>
        <w:t>、垃圾按类倒入指定的区域。</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E</w:t>
      </w:r>
      <w:r>
        <w:rPr>
          <w:rFonts w:hint="eastAsia" w:ascii="仿宋" w:hAnsi="仿宋" w:eastAsia="仿宋" w:cs="仿宋"/>
          <w:b/>
          <w:bCs/>
          <w:sz w:val="32"/>
          <w:szCs w:val="32"/>
        </w:rPr>
        <w:t>：地下车库保洁：</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、每天清扫地下车库地面、楼梯，保持地面无垃圾，擦拭楼梯扶手，保持整洁无杂物；</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、定期对车库顶部及墙面进行清理，保持无印迹，无蜘蛛网等附着物。</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、消防通道必须随时保持通畅，设施设备周围无堆积物品。</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F</w:t>
      </w:r>
      <w:r>
        <w:rPr>
          <w:rFonts w:hint="eastAsia" w:ascii="仿宋" w:hAnsi="仿宋" w:eastAsia="仿宋" w:cs="仿宋"/>
          <w:b/>
          <w:bCs/>
          <w:sz w:val="32"/>
          <w:szCs w:val="32"/>
        </w:rPr>
        <w:t>：垃圾房、垃圾桶等设施保洁：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）每天清扫垃圾房及所有垃圾桶、果壳箱等垃圾装运设施，保持整洁无杂物；确保垃圾房及垃圾箱周围地区地面干净，无水渍。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）消防通道必须随时保持通畅，设施设备周围无堆积物品。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）每天上午</w:t>
      </w:r>
      <w:r>
        <w:rPr>
          <w:rFonts w:ascii="仿宋" w:hAnsi="仿宋" w:eastAsia="仿宋" w:cs="仿宋"/>
          <w:sz w:val="32"/>
          <w:szCs w:val="32"/>
        </w:rPr>
        <w:t>8</w:t>
      </w:r>
      <w:r>
        <w:rPr>
          <w:rFonts w:hint="eastAsia" w:ascii="仿宋" w:hAnsi="仿宋" w:eastAsia="仿宋" w:cs="仿宋"/>
          <w:sz w:val="32"/>
          <w:szCs w:val="32"/>
        </w:rPr>
        <w:t>点前完成以上工作。</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G</w:t>
      </w:r>
      <w:r>
        <w:rPr>
          <w:rFonts w:hint="eastAsia" w:ascii="仿宋" w:hAnsi="仿宋" w:eastAsia="仿宋" w:cs="仿宋"/>
          <w:b/>
          <w:bCs/>
          <w:sz w:val="32"/>
          <w:szCs w:val="32"/>
        </w:rPr>
        <w:t>：实验用品库房</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）保洁时间：全天。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）分别在每日早</w:t>
      </w:r>
      <w:r>
        <w:rPr>
          <w:rFonts w:ascii="仿宋" w:hAnsi="仿宋" w:eastAsia="仿宋" w:cs="仿宋"/>
          <w:sz w:val="32"/>
          <w:szCs w:val="32"/>
        </w:rPr>
        <w:t>8</w:t>
      </w:r>
      <w:r>
        <w:rPr>
          <w:rFonts w:hint="eastAsia" w:ascii="仿宋" w:hAnsi="仿宋" w:eastAsia="仿宋" w:cs="仿宋"/>
          <w:sz w:val="32"/>
          <w:szCs w:val="32"/>
        </w:rPr>
        <w:t>点前，晚上</w:t>
      </w:r>
      <w:r>
        <w:rPr>
          <w:rFonts w:ascii="仿宋" w:hAnsi="仿宋" w:eastAsia="仿宋" w:cs="仿宋"/>
          <w:sz w:val="32"/>
          <w:szCs w:val="32"/>
        </w:rPr>
        <w:t>6</w:t>
      </w:r>
      <w:r>
        <w:rPr>
          <w:rFonts w:hint="eastAsia" w:ascii="仿宋" w:hAnsi="仿宋" w:eastAsia="仿宋" w:cs="仿宋"/>
          <w:sz w:val="32"/>
          <w:szCs w:val="32"/>
        </w:rPr>
        <w:t>点前完成对实验用品库房门厅、外围走廊及相关区域的保洁。</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、教学楼管理</w:t>
      </w:r>
    </w:p>
    <w:p>
      <w:pPr>
        <w:pStyle w:val="1027"/>
        <w:adjustRightInd w:val="0"/>
        <w:snapToGrid w:val="0"/>
        <w:spacing w:line="520" w:lineRule="exact"/>
        <w:ind w:firstLine="643" w:firstLineChars="200"/>
        <w:rPr>
          <w:rFonts w:ascii="仿宋" w:hAnsi="仿宋" w:eastAsia="仿宋" w:cs="仿宋"/>
          <w:sz w:val="32"/>
          <w:szCs w:val="32"/>
        </w:rPr>
      </w:pPr>
      <w:r>
        <w:rPr>
          <w:rFonts w:ascii="仿宋" w:hAnsi="仿宋" w:eastAsia="仿宋" w:cs="仿宋"/>
          <w:b/>
          <w:bCs/>
          <w:sz w:val="32"/>
          <w:szCs w:val="32"/>
        </w:rPr>
        <w:t xml:space="preserve">2.1 </w:t>
      </w:r>
      <w:r>
        <w:rPr>
          <w:rFonts w:hint="eastAsia" w:ascii="仿宋" w:hAnsi="仿宋" w:eastAsia="仿宋" w:cs="仿宋"/>
          <w:b/>
          <w:bCs/>
          <w:sz w:val="32"/>
          <w:szCs w:val="32"/>
        </w:rPr>
        <w:t>服务范围：</w:t>
      </w:r>
      <w:r>
        <w:rPr>
          <w:rFonts w:ascii="仿宋" w:hAnsi="仿宋" w:eastAsia="仿宋" w:cs="仿宋"/>
          <w:b/>
          <w:bCs/>
          <w:sz w:val="32"/>
          <w:szCs w:val="32"/>
        </w:rPr>
        <w:t xml:space="preserve">  </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教学楼电源的开关、教室内物品补给、门窗、卫生管理及各楼层开水房、多媒体教室（含阶梯培训室）的开关、教师休息室的管理。</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 xml:space="preserve">2.2 </w:t>
      </w:r>
      <w:r>
        <w:rPr>
          <w:rFonts w:hint="eastAsia" w:ascii="仿宋" w:hAnsi="仿宋" w:eastAsia="仿宋" w:cs="仿宋"/>
          <w:b/>
          <w:bCs/>
          <w:sz w:val="32"/>
          <w:szCs w:val="32"/>
        </w:rPr>
        <w:t>服务内容和标准：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教室开关门管理（教室门根据教学办提供的开关门信息，早上</w:t>
      </w:r>
      <w:r>
        <w:rPr>
          <w:rFonts w:ascii="仿宋" w:hAnsi="仿宋" w:eastAsia="仿宋" w:cs="仿宋"/>
          <w:sz w:val="32"/>
          <w:szCs w:val="32"/>
        </w:rPr>
        <w:t>7:30</w:t>
      </w:r>
      <w:r>
        <w:rPr>
          <w:rFonts w:hint="eastAsia" w:ascii="仿宋" w:hAnsi="仿宋" w:eastAsia="仿宋" w:cs="仿宋"/>
          <w:sz w:val="32"/>
          <w:szCs w:val="32"/>
        </w:rPr>
        <w:t>前开启，中午</w:t>
      </w:r>
      <w:r>
        <w:rPr>
          <w:rFonts w:ascii="仿宋" w:hAnsi="仿宋" w:eastAsia="仿宋" w:cs="仿宋"/>
          <w:sz w:val="32"/>
          <w:szCs w:val="32"/>
        </w:rPr>
        <w:t>12:45</w:t>
      </w:r>
      <w:r>
        <w:rPr>
          <w:rFonts w:hint="eastAsia" w:ascii="仿宋" w:hAnsi="仿宋" w:eastAsia="仿宋" w:cs="仿宋"/>
          <w:sz w:val="32"/>
          <w:szCs w:val="32"/>
        </w:rPr>
        <w:t>前开启，晚上</w:t>
      </w:r>
      <w:r>
        <w:rPr>
          <w:rFonts w:ascii="仿宋" w:hAnsi="仿宋" w:eastAsia="仿宋" w:cs="仿宋"/>
          <w:sz w:val="32"/>
          <w:szCs w:val="32"/>
        </w:rPr>
        <w:t>17:45</w:t>
      </w:r>
      <w:r>
        <w:rPr>
          <w:rFonts w:hint="eastAsia" w:ascii="仿宋" w:hAnsi="仿宋" w:eastAsia="仿宋" w:cs="仿宋"/>
          <w:sz w:val="32"/>
          <w:szCs w:val="32"/>
        </w:rPr>
        <w:t>前开启，教学楼关闭必须等学生上完课</w:t>
      </w:r>
      <w:r>
        <w:rPr>
          <w:rFonts w:ascii="仿宋" w:hAnsi="仿宋" w:eastAsia="仿宋" w:cs="仿宋"/>
          <w:sz w:val="32"/>
          <w:szCs w:val="32"/>
        </w:rPr>
        <w:t>21:30</w:t>
      </w:r>
      <w:r>
        <w:rPr>
          <w:rFonts w:hint="eastAsia" w:ascii="仿宋" w:hAnsi="仿宋" w:eastAsia="仿宋" w:cs="仿宋"/>
          <w:sz w:val="32"/>
          <w:szCs w:val="32"/>
        </w:rPr>
        <w:t>后才可以关闭。中途必须有专人管理和巡视，</w:t>
      </w:r>
      <w:r>
        <w:rPr>
          <w:rFonts w:ascii="仿宋" w:hAnsi="仿宋" w:eastAsia="仿宋" w:cs="仿宋"/>
          <w:sz w:val="32"/>
          <w:szCs w:val="32"/>
        </w:rPr>
        <w:t>17</w:t>
      </w:r>
      <w:r>
        <w:rPr>
          <w:rFonts w:hint="eastAsia" w:ascii="仿宋" w:hAnsi="仿宋" w:eastAsia="仿宋" w:cs="仿宋"/>
          <w:sz w:val="32"/>
          <w:szCs w:val="32"/>
        </w:rPr>
        <w:t>：</w:t>
      </w:r>
      <w:r>
        <w:rPr>
          <w:rFonts w:ascii="仿宋" w:hAnsi="仿宋" w:eastAsia="仿宋" w:cs="仿宋"/>
          <w:sz w:val="32"/>
          <w:szCs w:val="32"/>
        </w:rPr>
        <w:t>30</w:t>
      </w:r>
      <w:r>
        <w:rPr>
          <w:rFonts w:hint="eastAsia" w:ascii="仿宋" w:hAnsi="仿宋" w:eastAsia="仿宋" w:cs="仿宋"/>
          <w:sz w:val="32"/>
          <w:szCs w:val="32"/>
        </w:rPr>
        <w:t>—</w:t>
      </w:r>
      <w:r>
        <w:rPr>
          <w:rFonts w:ascii="仿宋" w:hAnsi="仿宋" w:eastAsia="仿宋" w:cs="仿宋"/>
          <w:sz w:val="32"/>
          <w:szCs w:val="32"/>
        </w:rPr>
        <w:t>18:00</w:t>
      </w:r>
      <w:r>
        <w:rPr>
          <w:rFonts w:hint="eastAsia" w:ascii="仿宋" w:hAnsi="仿宋" w:eastAsia="仿宋" w:cs="仿宋"/>
          <w:sz w:val="32"/>
          <w:szCs w:val="32"/>
        </w:rPr>
        <w:t>时段确保</w:t>
      </w:r>
      <w:r>
        <w:rPr>
          <w:rFonts w:ascii="仿宋" w:hAnsi="仿宋" w:eastAsia="仿宋" w:cs="仿宋"/>
          <w:sz w:val="32"/>
          <w:szCs w:val="32"/>
        </w:rPr>
        <w:t>2</w:t>
      </w:r>
      <w:r>
        <w:rPr>
          <w:rFonts w:hint="eastAsia" w:ascii="仿宋" w:hAnsi="仿宋" w:eastAsia="仿宋" w:cs="仿宋"/>
          <w:sz w:val="32"/>
          <w:szCs w:val="32"/>
        </w:rPr>
        <w:t>人在教学楼内。应对突发事情发生，确保教学的正常进行。）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）负责教室钥匙的保管，未经需方管理人员同意，钥匙不得外借；</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）周一至周五每天早上</w:t>
      </w:r>
      <w:r>
        <w:rPr>
          <w:rFonts w:ascii="仿宋" w:hAnsi="仿宋" w:eastAsia="仿宋" w:cs="仿宋"/>
          <w:sz w:val="32"/>
          <w:szCs w:val="32"/>
        </w:rPr>
        <w:t>7:30</w:t>
      </w:r>
      <w:r>
        <w:rPr>
          <w:rFonts w:hint="eastAsia" w:ascii="仿宋" w:hAnsi="仿宋" w:eastAsia="仿宋" w:cs="仿宋"/>
          <w:sz w:val="32"/>
          <w:szCs w:val="32"/>
        </w:rPr>
        <w:t>前开启全部教室的门，晚上</w:t>
      </w:r>
      <w:r>
        <w:rPr>
          <w:rFonts w:ascii="仿宋" w:hAnsi="仿宋" w:eastAsia="仿宋" w:cs="仿宋"/>
          <w:sz w:val="32"/>
          <w:szCs w:val="32"/>
        </w:rPr>
        <w:t>21:30</w:t>
      </w:r>
      <w:r>
        <w:rPr>
          <w:rFonts w:hint="eastAsia" w:ascii="仿宋" w:hAnsi="仿宋" w:eastAsia="仿宋" w:cs="仿宋"/>
          <w:sz w:val="32"/>
          <w:szCs w:val="32"/>
        </w:rPr>
        <w:t>下课后关闭；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）双休日照常上班，节假日根据学校要求开启相应的教室门；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）根据需方要求，做好学校各类考试的教室开关门工作；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）根据需方要求，做好学校日常及各类考试的教学楼铃声调整工作；</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）教学楼内桌椅、门锁及窗户发生故障时要及时报修；教室内挂钟及电池、粉笔、粉擦出现短缺及时补充。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）若因学生复习阶段或考试需要等情况引起的教室开关门时间的延迟，中标人应根据师生的要求，无条件配合，不另行追加费用。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）因学校特殊情况，外围及地下车库保洁工作人员必须是男性。要求设立专用电话，确保学生和学校相关部门的沟通，搬运费用另行结算，不纳入本次报价。</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 xml:space="preserve">2.3 </w:t>
      </w:r>
      <w:r>
        <w:rPr>
          <w:rFonts w:hint="eastAsia" w:ascii="仿宋" w:hAnsi="仿宋" w:eastAsia="仿宋" w:cs="仿宋"/>
          <w:b/>
          <w:bCs/>
          <w:sz w:val="32"/>
          <w:szCs w:val="32"/>
        </w:rPr>
        <w:t>非机动车库管理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指导学生摆放自行车；自行车摆放有序、整齐；及时整理；有情况，及时反映。</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 xml:space="preserve">2.4 </w:t>
      </w:r>
      <w:r>
        <w:rPr>
          <w:rFonts w:hint="eastAsia" w:ascii="仿宋" w:hAnsi="仿宋" w:eastAsia="仿宋" w:cs="仿宋"/>
          <w:b/>
          <w:bCs/>
          <w:sz w:val="32"/>
          <w:szCs w:val="32"/>
        </w:rPr>
        <w:t>屋顶清洗管理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）屋顶排水沟（天沟）垃圾清理，做到屋顶无积水、无落叶、无垃圾，每学期不得少于</w:t>
      </w:r>
      <w:r>
        <w:rPr>
          <w:rFonts w:ascii="仿宋" w:hAnsi="仿宋" w:eastAsia="仿宋" w:cs="仿宋"/>
          <w:sz w:val="32"/>
          <w:szCs w:val="32"/>
        </w:rPr>
        <w:t>3</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）屋顶平台地面清洁，每学期不得少于</w:t>
      </w:r>
      <w:r>
        <w:rPr>
          <w:rFonts w:ascii="仿宋" w:hAnsi="仿宋" w:eastAsia="仿宋" w:cs="仿宋"/>
          <w:sz w:val="32"/>
          <w:szCs w:val="32"/>
        </w:rPr>
        <w:t>3</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）对屋顶墙体上的污垢和粘贴喷涂的小广告进行及时清除。</w:t>
      </w: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 xml:space="preserve">2.5 </w:t>
      </w:r>
      <w:r>
        <w:rPr>
          <w:rFonts w:hint="eastAsia" w:ascii="仿宋" w:hAnsi="仿宋" w:eastAsia="仿宋" w:cs="仿宋"/>
          <w:b/>
          <w:bCs/>
          <w:sz w:val="32"/>
          <w:szCs w:val="32"/>
        </w:rPr>
        <w:t>其他补充说明</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）室内地面的保养、地毯和窗帘的清洗在此次报价内，剧场幕布除外。</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）垃圾的外运以及建筑垃圾的清理由学校统一处理</w:t>
      </w:r>
      <w:r>
        <w:rPr>
          <w:rFonts w:ascii="仿宋" w:hAnsi="仿宋" w:eastAsia="仿宋" w:cs="仿宋"/>
          <w:sz w:val="32"/>
          <w:szCs w:val="32"/>
        </w:rPr>
        <w:t xml:space="preserve">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）每日对教室设备（空调、日光灯、挂钟、桌椅等其他设备</w:t>
      </w:r>
      <w:r>
        <w:rPr>
          <w:rFonts w:ascii="仿宋" w:hAnsi="仿宋" w:eastAsia="仿宋" w:cs="仿宋"/>
          <w:sz w:val="32"/>
          <w:szCs w:val="32"/>
        </w:rPr>
        <w:t xml:space="preserve"> </w:t>
      </w:r>
      <w:r>
        <w:rPr>
          <w:rFonts w:hint="eastAsia" w:ascii="仿宋" w:hAnsi="仿宋" w:eastAsia="仿宋" w:cs="仿宋"/>
          <w:sz w:val="32"/>
          <w:szCs w:val="32"/>
        </w:rPr>
        <w:t>）检查并做好记录，及时报修、维修、更换损坏设备。每学期不得少于</w:t>
      </w:r>
      <w:r>
        <w:rPr>
          <w:rFonts w:ascii="仿宋" w:hAnsi="仿宋" w:eastAsia="仿宋" w:cs="仿宋"/>
          <w:sz w:val="32"/>
          <w:szCs w:val="32"/>
        </w:rPr>
        <w:t>2</w:t>
      </w:r>
      <w:r>
        <w:rPr>
          <w:rFonts w:hint="eastAsia" w:ascii="仿宋" w:hAnsi="仿宋" w:eastAsia="仿宋" w:cs="仿宋"/>
          <w:sz w:val="32"/>
          <w:szCs w:val="32"/>
        </w:rPr>
        <w:t>次教室日光灯卫生清理。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公共场所使用的垃圾桶、纸篓、开水房内使用的小垃圾桶及倾倒茶叶的漏筐、热水瓶，行政楼使用的纸巾、香球、洗手液、木质地板及家具和沙发的保养剂，教室里的粉笔、黑板擦、白板笔、话筒及话筒电池等耗材均由学校出资购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）学校双休日考试、迎新、开学典礼、毕业典礼、军训、运动会等大型活动中标方配合保障到位。</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、垃圾分类</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3.1 </w:t>
      </w:r>
      <w:r>
        <w:rPr>
          <w:rFonts w:hint="eastAsia" w:ascii="仿宋" w:hAnsi="仿宋" w:eastAsia="仿宋" w:cs="仿宋"/>
          <w:sz w:val="32"/>
          <w:szCs w:val="32"/>
        </w:rPr>
        <w:t>专门设置垃圾分类员进行垃圾分类，所有物业员工均有义务做好垃圾分类工作；</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3.2 </w:t>
      </w:r>
      <w:r>
        <w:rPr>
          <w:rFonts w:hint="eastAsia" w:ascii="仿宋" w:hAnsi="仿宋" w:eastAsia="仿宋" w:cs="仿宋"/>
          <w:sz w:val="32"/>
          <w:szCs w:val="32"/>
        </w:rPr>
        <w:t>楼内外增配垃圾分类垃圾桶并制作分类提醒的标识标牌；</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3.3 </w:t>
      </w:r>
      <w:r>
        <w:rPr>
          <w:rFonts w:hint="eastAsia" w:ascii="仿宋" w:hAnsi="仿宋" w:eastAsia="仿宋" w:cs="仿宋"/>
          <w:sz w:val="32"/>
          <w:szCs w:val="32"/>
        </w:rPr>
        <w:t>加强对员工垃圾分类知识的普及和教育，培养员工垃圾分类意识。</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、污水治理</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4.1 </w:t>
      </w:r>
      <w:r>
        <w:rPr>
          <w:rFonts w:hint="eastAsia" w:ascii="仿宋" w:hAnsi="仿宋" w:eastAsia="仿宋" w:cs="仿宋"/>
          <w:sz w:val="32"/>
          <w:szCs w:val="32"/>
        </w:rPr>
        <w:t>定期对各楼宇顶层屋面及檐沟进行清理，防止雨水管口堵塞（每学期不少于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4.2 </w:t>
      </w:r>
      <w:r>
        <w:rPr>
          <w:rFonts w:hint="eastAsia" w:ascii="仿宋" w:hAnsi="仿宋" w:eastAsia="仿宋" w:cs="仿宋"/>
          <w:sz w:val="32"/>
          <w:szCs w:val="32"/>
        </w:rPr>
        <w:t>定期对校园地面污水、雨水沟和水井进行清理（每学期不少于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4.3 </w:t>
      </w:r>
      <w:r>
        <w:rPr>
          <w:rFonts w:hint="eastAsia" w:ascii="仿宋" w:hAnsi="仿宋" w:eastAsia="仿宋" w:cs="仿宋"/>
          <w:sz w:val="32"/>
          <w:szCs w:val="32"/>
        </w:rPr>
        <w:t>定期对地下车库口的排水沟进行清理（每学期不少于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4.4 </w:t>
      </w:r>
      <w:r>
        <w:rPr>
          <w:rFonts w:hint="eastAsia" w:ascii="仿宋" w:hAnsi="仿宋" w:eastAsia="仿宋" w:cs="仿宋"/>
          <w:sz w:val="32"/>
          <w:szCs w:val="32"/>
        </w:rPr>
        <w:t>定期检查各排水泵工作是否正常，尤其是在雨雪天气增加检查频率（每学期不少于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4.5 </w:t>
      </w:r>
      <w:r>
        <w:rPr>
          <w:rFonts w:hint="eastAsia" w:ascii="仿宋" w:hAnsi="仿宋" w:eastAsia="仿宋" w:cs="仿宋"/>
          <w:sz w:val="32"/>
          <w:szCs w:val="32"/>
        </w:rPr>
        <w:t>学生公寓外墙连廊外墙翻遍清理工作（每学期不少于</w:t>
      </w:r>
      <w:r>
        <w:rPr>
          <w:rFonts w:ascii="仿宋" w:hAnsi="仿宋" w:eastAsia="仿宋" w:cs="仿宋"/>
          <w:sz w:val="32"/>
          <w:szCs w:val="32"/>
        </w:rPr>
        <w:t>2</w:t>
      </w:r>
      <w:r>
        <w:rPr>
          <w:rFonts w:hint="eastAsia" w:ascii="仿宋" w:hAnsi="仿宋" w:eastAsia="仿宋" w:cs="仿宋"/>
          <w:sz w:val="32"/>
          <w:szCs w:val="32"/>
        </w:rPr>
        <w:t>次）；</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4.6 </w:t>
      </w:r>
      <w:r>
        <w:rPr>
          <w:rFonts w:hint="eastAsia" w:ascii="仿宋" w:hAnsi="仿宋" w:eastAsia="仿宋" w:cs="仿宋"/>
          <w:sz w:val="32"/>
          <w:szCs w:val="32"/>
        </w:rPr>
        <w:t>在台风大雨天气安排专人值班巡视，并提前准备黄沙、沙包等防汛物资；</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4.7 </w:t>
      </w:r>
      <w:r>
        <w:rPr>
          <w:rFonts w:hint="eastAsia" w:ascii="仿宋" w:hAnsi="仿宋" w:eastAsia="仿宋" w:cs="仿宋"/>
          <w:sz w:val="32"/>
          <w:szCs w:val="32"/>
        </w:rPr>
        <w:t>制定应急预案并做好员工培训。</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5</w:t>
      </w:r>
      <w:r>
        <w:rPr>
          <w:rFonts w:hint="eastAsia" w:ascii="仿宋" w:hAnsi="仿宋" w:eastAsia="仿宋" w:cs="仿宋"/>
          <w:b/>
          <w:bCs/>
          <w:sz w:val="32"/>
          <w:szCs w:val="32"/>
        </w:rPr>
        <w:t>、路灯管理与维护</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5.1 </w:t>
      </w:r>
      <w:r>
        <w:rPr>
          <w:rFonts w:hint="eastAsia" w:ascii="仿宋" w:hAnsi="仿宋" w:eastAsia="仿宋" w:cs="仿宋"/>
          <w:sz w:val="32"/>
          <w:szCs w:val="32"/>
        </w:rPr>
        <w:t>根据季节变换，日照时间变化，及时调整路灯亮熄时间；</w:t>
      </w:r>
    </w:p>
    <w:p>
      <w:pPr>
        <w:pStyle w:val="1027"/>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5.2 </w:t>
      </w:r>
      <w:r>
        <w:rPr>
          <w:rFonts w:hint="eastAsia" w:ascii="仿宋" w:hAnsi="仿宋" w:eastAsia="仿宋" w:cs="仿宋"/>
          <w:sz w:val="32"/>
          <w:szCs w:val="32"/>
        </w:rPr>
        <w:t>每天分白天、夜晚两次对路灯进行全校区巡查，发现问题及时处理。</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0" w:firstLineChars="200"/>
      </w:pPr>
      <w:r>
        <w:rPr>
          <w:rFonts w:ascii="仿宋" w:hAnsi="仿宋" w:eastAsia="仿宋" w:cs="仿宋"/>
          <w:sz w:val="32"/>
          <w:szCs w:val="32"/>
        </w:rPr>
        <w:t>6</w:t>
      </w:r>
      <w:r>
        <w:rPr>
          <w:rFonts w:hint="eastAsia" w:ascii="仿宋" w:hAnsi="仿宋" w:eastAsia="仿宋" w:cs="仿宋"/>
          <w:sz w:val="32"/>
          <w:szCs w:val="32"/>
        </w:rPr>
        <w:t>、根绝该项目物业建筑架构、配套设施、周边环境、管理特点做出针对措施。</w:t>
      </w:r>
    </w:p>
    <w:p>
      <w:pPr>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（二）维修及大型设备管理：</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1、服务要求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提供日常的设备维修服务方案，确保学校的教学工作、日常运营工作、学生活动的正常展开，做到巡查有记录。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拟派维修及大型设备管理人员具有相应资质证书；</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1.1 供水、排水管理：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1.1.1 每二小时对给水设备巡查一次，管线及地下室集水井排水设备每天巡查一次。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1.1.2 配合高压水泵等设备每月保养检修1次。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1.1.3 水箱每年清洗消毒1次，化验水质1次，并通过相关部门水质检测；确保水质符合饮用水标准。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1.1.4 每周进行一次水泵房、排水设施、集水井环境卫生保洁。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1.1.5 工作人员持有效健康证上岗。</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1.1.6 保证正常生活饮用水，有停水或水污染事件发生时，有应急预案并能及时启动。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1.1.7 由专人对水箱、水泵进行封闭式管理，有严格的管理制度并上墙。</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1.1.8 每次水泵或管道或水箱内维修后，进行及时清洗，同时进行水质化验并出化验报告单，确保水质符合饮用水标准。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1.1.9 设备及环境卫生清洁，符合饮用水卫生标准。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1.1.10 保证雨季或暴雨天气地下室集水井排水设备的正常运行。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1.1.11 水泵出现故障后，维修人员在15分钟内到达现场维修，小修及时处理，中修、大修及时联系厂家技术人员并协助维修；维修及时率100%；有故障应急处理方案。</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1.1.12 水质检测费用包含在此次报价中。</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1.2 电梯管理：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1.2.1 电梯的运行、维护，严格执行国家有关电梯维护保养规定。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1.2.2 无人值班电梯18小时运行，实行巡查制，每部电梯配置专人负责，确保电梯正常运行。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1.2.3 电梯每季度进行一次质量安全巡查，并填写巡查记录。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1.2.4 电梯维护保养有专业资质单位进行。定期检验，合格率达到100%；</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1.2.5 电梯技术档案资料齐全，技术数据准确。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1.2.6 电梯出现故障后，维修人员在15分钟内到达现场维修，小修及时处理，中修、大修及时联系厂家技术人员并协助维修；维修及时率100%；有故障应急处理方案。</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1.3 中央空调及分体空调管理：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1.3.1 每运行二小时对设备巡查一次并做好抄表及巡查记录。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1.3.2 配合四月机组检修；五月室内风机排风管保养消毒；十月保养全部制冷设备。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1.3.3 每周进行一次设备表面及环境卫生保洁。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1.3.4 工作人员持证上岗，有严格的岗位职责，确保系统正常运行。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1.3.5 空调系统进行巡视，保证运行正常，水塔运转正常且不超标，无漏水现象。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1.3.6 保障6月至9月的制冷运行，空调设定温度不低于26度；保障11月至次年3月的供热运行，空调设定温度不高于20度。</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1.3.7 空调系统出现故障后，维修人员在15分钟内到达现场维修，小修及时处理，中修、大修及时联系厂家技术人员并协助维修；维修及时率100%；有故障应急处理方案。</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1.4 零星维修：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1.4.1急迫性小修项目包括：楼宇厕浴间排污管道、烟道堵塞等；室内给水系统小修包括堵漏、换明管、换阀门等。自接到报修之时起2小时到达现场。除急迫性小修之外的零修项目为维护性小修：自接到报修之日起，24小时之内处理完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1.4.2门窗小修内容：钢木门窗框松动、门窗扇开关不灵活、脱榫、糟朽、开焊、小五金缺损的应进行修补；质量标准：修后的钢木门窗应开关灵活不松动，框与墙体结合牢固，五金齐全。玻璃安装牢固，腻子饱满，窗纱绷紧，不露纱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1.4.3清扫屋面、采光井、雨落管等小修内容：应将屋面、雨水口及采光井积存的杂物清扫干净；雨落管局部残缺、破损应更换；质量标准：屋面采光井应清扫干净，雨落管修缮后应补齐五金配件。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1.4.4阳台、雨罩等结构构件小修内容：阳台、雨罩、梁等结构构件保护层开裂的，应封堵裂缝，防止钢筋锈蚀：保护层剥落的，应补抹；质量标准：经维修后的结构构件应不再有裂缝及露筋现象。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1.4.5室内外给水系统小修、局部换管（明管）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1.4.6卫生设备小修内容：卫生设备及配件（明装部分）残缺的应配齐，破损的应维修；质量标准：修缮后应做到给排水畅通，各部位零件齐全、灵活、有效，无跑、冒、漏、滴现象，能正常使用。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1.4.7排水管道、污物池，检查井等小修内容：楼房排污管道堵塞，排污不畅通的应疏通；污物池、检查井满溢或积存较多污物影响使用的应协助学校联系合作单位进行疏通或清掏，配件残缺应补齐。质量标准：楼房排污管道经疏通后，应达到排污管道畅通，不滴水；污物池检查井满溢的清掏应清除全部污物，污物池检查井局部损坏的应修好，达到井体、池体、井圈、井盖、池盖完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1.4.8.配电设施小修内容：配电柜、配电箱、配电盘；质量标准：元器件齐全，显示正常动作可靠，接地良好；时限要求：出现故障30分钟内到达现场处理。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1.4.9室内外设备小修内容：闸具、电源插座、开关、灯头；质量标准：正常使用；时限要求：报修后30分钟内到达现场处理。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1.4.10配电线路小修内容：同一房间、空间内的导线、支持物；质量标准：绝缘良好完整可靠；时限要求：出现故障30分钟内到达现场处理。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1.4.11日常保养包含内容：水泵房保养、污（潜）水泵保养、室外水阀门保养及低压配电室卫生清理。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1.4.12完成校方指派日常运维所需小修项目。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1.4.13维修人工不包含材料费用。</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1.5 节能管理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1.5.1 根据学校年度节能计划，制订所负责能耗范围内的具体指标，制定具体的节能减排工作计划，报节能领导小组办公室；</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1.5.2对所管理的各种用能设备设施，应保证在安全运行的前提下，进行经济运行管控；</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1.5.3主动提供所负责用能设施设备的技能技改建议、技改计划；对校区内其他设备提供节能建议；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1.5.4落实学校节能领导小组办公室对设备设施的技改要求。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1.5.5以自然年度为统计单位，中标方所负责能耗范围内的能耗，与上一年度对比，实现节能，超过节能目标的，给予物业公司一定奖励。</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1.6其他说明：</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1.6.1</w:t>
      </w:r>
      <w:r>
        <w:rPr>
          <w:rFonts w:ascii="仿宋" w:hAnsi="仿宋" w:eastAsia="仿宋" w:cs="仿宋"/>
          <w:sz w:val="32"/>
          <w:szCs w:val="32"/>
        </w:rPr>
        <w:t xml:space="preserve"> </w:t>
      </w:r>
      <w:r>
        <w:rPr>
          <w:rFonts w:hint="eastAsia" w:ascii="仿宋" w:hAnsi="仿宋" w:eastAsia="仿宋" w:cs="仿宋"/>
          <w:sz w:val="32"/>
          <w:szCs w:val="32"/>
        </w:rPr>
        <w:t>每年安排专业单位对校园雨水、污水主管进行疏通和清理，防止管网堵塞，费用包含在本次报价中。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2 </w:t>
      </w:r>
      <w:r>
        <w:rPr>
          <w:rFonts w:hint="eastAsia" w:ascii="仿宋" w:hAnsi="仿宋" w:eastAsia="仿宋" w:cs="仿宋"/>
          <w:sz w:val="32"/>
          <w:szCs w:val="32"/>
        </w:rPr>
        <w:t>一年不少于</w:t>
      </w:r>
      <w:r>
        <w:rPr>
          <w:rFonts w:ascii="仿宋" w:hAnsi="仿宋" w:eastAsia="仿宋" w:cs="仿宋"/>
          <w:sz w:val="32"/>
          <w:szCs w:val="32"/>
        </w:rPr>
        <w:t>4</w:t>
      </w:r>
      <w:r>
        <w:rPr>
          <w:rFonts w:hint="eastAsia" w:ascii="仿宋" w:hAnsi="仿宋" w:eastAsia="仿宋" w:cs="仿宋"/>
          <w:sz w:val="32"/>
          <w:szCs w:val="32"/>
        </w:rPr>
        <w:t>次各运动场地、广场、楼宇建筑群中庭地面全面清洗，纳入本项目的招标范围。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3 </w:t>
      </w:r>
      <w:r>
        <w:rPr>
          <w:rFonts w:hint="eastAsia" w:ascii="仿宋" w:hAnsi="仿宋" w:eastAsia="仿宋" w:cs="仿宋"/>
          <w:sz w:val="32"/>
          <w:szCs w:val="32"/>
        </w:rPr>
        <w:t>凡学校举行重大活动、会议，中标方派出具有抢修经验丰富的检修班组驻守现场，提供电力等各项保障，费用不再另行增加。</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4 </w:t>
      </w:r>
      <w:r>
        <w:rPr>
          <w:rFonts w:hint="eastAsia" w:ascii="仿宋" w:hAnsi="仿宋" w:eastAsia="仿宋" w:cs="仿宋"/>
          <w:sz w:val="32"/>
          <w:szCs w:val="32"/>
        </w:rPr>
        <w:t>中标方按照要求开展防雷检测，费用包含在报价里面。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5 </w:t>
      </w:r>
      <w:r>
        <w:rPr>
          <w:rFonts w:hint="eastAsia" w:ascii="仿宋" w:hAnsi="仿宋" w:eastAsia="仿宋" w:cs="仿宋"/>
          <w:sz w:val="32"/>
          <w:szCs w:val="32"/>
        </w:rPr>
        <w:t>负责充电桩（包括机动车、非机动车）管理工作，对校区充电桩进行日常巡查和维修工作，费用包含在本次报价中。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6 </w:t>
      </w:r>
      <w:r>
        <w:rPr>
          <w:rFonts w:hint="eastAsia" w:ascii="仿宋" w:hAnsi="仿宋" w:eastAsia="仿宋" w:cs="仿宋"/>
          <w:sz w:val="32"/>
          <w:szCs w:val="32"/>
        </w:rPr>
        <w:t>负责日常校区生活水泵房的维护保养工作，费用包含在本次报价中。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7 </w:t>
      </w:r>
      <w:r>
        <w:rPr>
          <w:rFonts w:hint="eastAsia" w:ascii="仿宋" w:hAnsi="仿宋" w:eastAsia="仿宋" w:cs="仿宋"/>
          <w:sz w:val="32"/>
          <w:szCs w:val="32"/>
        </w:rPr>
        <w:t>校内音控灯控设备的日常管理、维修、维护、保养等费用包含在报价里面。</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w:t>
      </w:r>
      <w:r>
        <w:rPr>
          <w:rFonts w:ascii="仿宋" w:hAnsi="仿宋" w:eastAsia="仿宋" w:cs="仿宋"/>
          <w:sz w:val="32"/>
          <w:szCs w:val="32"/>
        </w:rPr>
        <w:t xml:space="preserve">8 </w:t>
      </w:r>
      <w:r>
        <w:rPr>
          <w:rFonts w:hint="eastAsia" w:ascii="仿宋" w:hAnsi="仿宋" w:eastAsia="仿宋" w:cs="仿宋"/>
          <w:sz w:val="32"/>
          <w:szCs w:val="32"/>
        </w:rPr>
        <w:t>按照招标人需求在指定地点投入新型扫地机器人、扫地车、登高车等智能化、专业化设备，投放该类设备不少于</w:t>
      </w:r>
      <w:r>
        <w:rPr>
          <w:rFonts w:ascii="仿宋" w:hAnsi="仿宋" w:eastAsia="仿宋" w:cs="仿宋"/>
          <w:sz w:val="32"/>
          <w:szCs w:val="32"/>
        </w:rPr>
        <w:t>10</w:t>
      </w:r>
      <w:r>
        <w:rPr>
          <w:rFonts w:hint="eastAsia" w:ascii="仿宋" w:hAnsi="仿宋" w:eastAsia="仿宋" w:cs="仿宋"/>
          <w:sz w:val="32"/>
          <w:szCs w:val="32"/>
        </w:rPr>
        <w:t>台。</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2、设备管理方案</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 托管设备清单（详见附件，仅供参考，不仅限于清单内设备）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浙江中医药大学富春校区设备包括主要设备及其附属设备，主要设备清单附后，不仅限于清单内设备，具体以实物为准。投标人需对相关设备进行全面了解，制定相应设备管理方案（具体以实物为准）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2.1.1 图书馆、报告厅空调设备清单（详见附件，仅供参考，不仅限于清单内设备）</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（三）电气设施设备运行管理：</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1.服务要求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使高配运行管理有序，确保学校的用电安全及供电可靠，根据校方需求派专人入驻校园管理科管理学校能源监控平台，协助学校做好能源管理工作。</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2.实施方案及值班方案</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（1）配电房管理、值班及巡检方案要求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a.对变配电间内各项安全运行制定安全规章制度并严格执行安全规章制度的操作。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b.对变配电间内作24小时值班服务和设备的定期巡视，做好巡视记录，及时做好设备故障的应急处理工作，并做好事故、故障的现场记录。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c.熟悉变配电间内各线路走向和各设备设施（含高低压电力监控系统）。</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d.服务范围内电气设备在保修期内发生故障时，配合招标人有关人员及时与设备供应商联系，进行设备的维修工作，及时处理故障并且做好记录。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e.每月向招标人呈交设备运行状况统计报告。</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f.负责拟定站内消防安全规章制度并严格执行检查变配电间内有无火灾隐患，做到及时发现及时应急处理，并向招标人报告，做好记录。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g.负责熟练掌握变配电系统接线情况，安全及时地完成各种运行方式下的电源联络切换操作；根据招标人和招标人授权的工程师的指令（工作票、操作票）安全及时地操作好开关设备停送电工作和安全措施。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h.负责编制高低压设备，变压器的定期维护保养计划，提前两个月向招标人报告。</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i.投标人的值班及操作人员将符合以下要求：具有高压电工作业证，符合电业运行管理的资质；操作人员具有变配电运行操作经验；中标人负责在配电室建立24小时值班制度，每班至少2人，并配有专门维修电话。</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g.投标人需制定完善高低压配电间突发紧急状况应急预案，全面负责各配电间的全部电力设备设施的维护服务。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预防性试验：每年对校内供配电高低压线路及相关设备进行一次预防性试验，并保证每两年对校内所有供配电高低压线路及相关设备都进行预防性试验，并出具电力部门认可的试验报告。进行预防性试验的供配电高低压线路及相关设备包括配电房内的高低压电缆、高低压柜、变压器、直流屏等供配电设备，同时还包括户外箱式变电站的高低压电缆、高低压柜、变压器等供配电设备。预防性试验原则上要求每年寒暑假期间选取学校四路高压进线线路中的两路进行全线路的试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l.安全工器具检测：配电房配备的绝缘手套、绝缘靴、接地线、验电笔等安全工器具，按要求定期检测，并出具资质认定部门认可的检测报告。</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（2）高配值班规范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a.高配值班员应具有高度的工作责任性，严守岗位，精神集中，严格执行值班制度，听从当值调度员和领导指挥，在当班期间必须对全站的生产、安全、保卫工作负责，确保变电站安全运行。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b.值班员当班期间应持有高压电工作业证并佩带岗位标志，严守运行纪律，专心值班。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值班期间值班员应认真完成下列主要值班工作。认真监盘：监视表计、注意潮流变化，电压波动与质量及信号变化；正确抄表：按时准确抄表，不漏抄错抄，不伪造数据；设备巡视：除抄表时巡视外，班内至少二次，按巡视路线、项目进行全站巡视，必要时可增加次数和特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d.安全操作：严格按照“六要八步”执行。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e.准确记录：简明、准确、清晰地作好各种规定的记录，不马虎了事，不错记、漏记。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f.电量结算：按时准确抄录电度表，细心结算无差错。</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g.排除故障：遇有设备故障应沉着处理，视情况汇报有关领导，严防扩大事故。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h.办理工作票：按变电《安全管理规定》及有关规定，做好审票、向上级申请，开工前做好安全技术措施，并认真履行工作许可制度。</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i.设备验收：对于修试完毕的设备，认真按有关标准验收。如有疑问应及时向有关部门领导汇报。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j.顺序化工作：按本站顺序化工作计划完成本班应做的工作，并记录。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k.安全保卫：执行出入制和来客登记制度，按规定进行安全巡视。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l.文明生产：交班前应做好本班清卫工作，整理文书物品和资料、记录，完成值长或领导交办或本班应做的其他清洁卫生或环境文明工作。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m.实行正、副值值班。正值（值长）是本值运行负责人和生产指挥者，负责复查巡回检查发现的问题，倒闸操作的接令、审票和监护，主持工作票许可和终结，设备验收，组织指挥事故处理及填写交接班记录，整理本班内图纸资料、记录，并负责交待下一班。副值是正值的助手，值班时可对调度进行一般业务联系（但一般不接令），副值负责操作票填写等，在正值监护下，进行各种倒闸操作，主动做好值班范围内的事务性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（3）正值（值长）的职责：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a.正值（值长）是本值安全生产的第一责任人，负责当值的各项工作；完成当值设备的维护、资料的收集工作；参与新、扩、改建设备验收。</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b.领导全值接受、执行调度命令，正确迅速地组织倒闸操作和事故处理，并监护执行倒闸操作。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c.及时发现核查和汇报设备缺陷，掌握设备的运行状况，参与设备评价工作。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d.受理审查工作票，并办理工作许可和终结手续，参加验收工作。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e.负责操作票的审核及安全措施的正确执行。</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f.组织做好设备巡视、日常维护、文明生产及顺序化工作。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g.审查本值各种记录的正确性和完整性，并整理。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h.组织完成本值的安全活动、培训工作。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i.按规定组织好交接班工作。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（4）副值的职责: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a.在正值（值长）的领导下完成本值各项任务，对设备的事故、障碍及异常运行进行处理。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b.按本单位规定认真填写倒闸操作票，经审核后在正值监护下正确执行操作。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c.负责监督设备运行情况，做好监盘、抄表工作，掌握负荷变化情况。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d.做好设备的巡视、日常维护和缺陷处理工作。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e.及时填写各种记录、报表，做到正确无误。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f.保管好工具、仪表、钥匙、备件等。</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g.参加站内安全活动、培训工作，执行各项安全技术措施。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h.做好清卫工作和完成正值分配的其他各项工作。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（5）助手(实习人员)：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a.在值班人员指导下， 学习《现场运行规程》，熟悉设备原理、性能、参数，掌握倒闸操作的基本概念和步骤，掌握微机操作知识。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b.在值班人员监护下，协助倒闸操作、 布置安全措施和一般设备维护工作。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c.在值班人员带领下巡视设备。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d.在值班人员指导下进行抄表、 记录及卫生工作。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e.值班员要按规定轮值表值班，不得自行更改和私自调班，值班员因故离岗在一个月以上时，需经过1-3天跟班，方可顶岗值班。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f.值班员值班期间，应时刻做好事故予想，防患于未然，发生异常或事故时，应认真分析，判明原因，做到沉着镇静，处理正确，严防误操作和扩大事故。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g.值班人员要努力学习业务技术，苦练基本功，达到“三熟”“三能”要求。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h.值班人员有权阻止与生产（工作）无关人员进入生产区、控制室。</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i.值班人员负责教育跟班学习的新电工，遵守变电站各项规章制度，培训人员必须服从值班人员的指挥。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j.新电工必须经技术培训、现场跟班实习，电力部门考核合格，持有高压电工作业证，方可上岗值班。</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（6）值班时对正常情况的记录，主要包括：</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a.学校重大及主要活动时间；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b.所观察到的各部位、各点的状况记录。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（7）值班时对其他情况的记录，主要包括以下内容：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a.在正常时间范围内所观察到的非正常情况、可疑人员，立即报告主管并进行详细记录。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b.夜间应特别注意人员所携带物品，如发现异常立即与巡逻保安及主管联系，采取必要措施；</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c.员工在各部位出现的违纪情况。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d.对各部门所发生的事故及其他紧急情况进行记录，并及时上报。</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e.按“高配规范操作程序”的要求进行操作，并做好详细记录。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f.协同本部门或其他部门所进行的各项工作，应记录清楚。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g.提高对突发性事故发生的应对能力和迅速机动性，缩短事故的抢修时间，减少事故的损失，保障安全供电的应急方案。</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3.配电设备清单：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校区配电设备包括主要设备及其附属设备，主要设备清单见附件3，不仅限于清单内设备，具体以实物为准。投标人需对相关配电设备进行全面了解，制定相应配电设备管理方案。</w:t>
      </w:r>
    </w:p>
    <w:p>
      <w:pPr>
        <w:pStyle w:val="1027"/>
        <w:numPr>
          <w:ilvl w:val="0"/>
          <w:numId w:val="32"/>
        </w:num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以上相关费用包含在此次报价中。</w:t>
      </w:r>
    </w:p>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（四）学生宿舍（中区、北区）：</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1、委托管理内容</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坚持管理育人、服务育人的原则和以人为本的服务理念，运用物业管理专业化的方法，合理利用资源，与学校学生工作部门，齐抓共管，实现资源的优化组合，为提高服务质量、管理水平和广大师生的满意率而努力。</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生公寓的安全管理、值班管理、日常管理服务、文化建设、思政协同、维护学校安全稳定、住宿资源管理、学生公寓公共区域保洁、学生公寓质保期外的日常零修管理。此外，高校学生公寓的管理不同于一般社会物业管理，维护学校的安全稳定压倒一切，因此投标人要有维护学校安全稳定和配合学校做好思政协同工作的具有针对性的有效措施。</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2、宿管岗位设置及职责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公寓主管：负责公寓内所有事务协调及人员管理，做好公寓内工作负责住宿安排，协同相关部门管理寝室住宿情况，办理寝室入住、退宿、调宿等住宿工作；负责门禁管理，管理寝室门禁权限；负责公寓教育督导，协同学工部门管理学生思政工作，及时发现问题，建立应急预案：负责文化建设，组织开展寝室文化建设，丰富寝室文化生活；负责账目管理，建立部门台账，管理部门资产；负责财物管理，人员工资管理，住宿、水电、维修等费用的收取，实施设备采购；负责仓库管理，材料进出管理，建立仓库台账；负责协调合作单位，空调、饮水机、管道热水、联网电表、一卡通等公司的安装、维修、日常维护等；负责公寓的消防安全管理，保证管理区域的清洁卫生。负责保洁员的岗位培训、业务指导、保洁区域的划分和调整、日常工作安排，监督落实保洁员岗位职责、保洁员的考核、保洁工具和保洁用品的申领和发放管理；针对特殊情况，及时调整安排员工岗位；根据项目点实际情况修订、完善各项操作规程。</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公寓主管助理：协助公寓主管开展各项工作。</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3、楼长职责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 严格遵守上下班时间及值班纪律，上岗必须穿着统一制服、佩带统一工作牌，尊重住宿人员，优质服务；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3.2 负责所辖公寓楼学生文明教育、安全防范、卫生保洁、住宿管理、后勤服务等日常管理服务工作，以及对值班员、清卫员、学生助管等的日常管理工作；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3.3 落实各项管理制度，维护学生公寓安全秩序；</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3.4 掌握所辖公寓资源动态，优化公寓楼内学生的住宿组合，做好楼内学生的住宿调整、入住、退宿手续办理、物品赔偿收取等工作；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3.5 抓好所辖区域公共环境秩序和卫生保洁工作；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3.6 负责学生公寓的安全管理工作，安排员工定期检查公寓的防盗设施和消防器材、学生寝室内的违章用电、公寓外来人员及住宿情况，消除安全隐患；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3.7 开展记实考评工作，督促学生寝室内务卫生，引导学生行为习惯养成；</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3.8 协助开展公寓文化建设活动，配合学校开展基础文明宣传和教育工作；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3.9 负责学生公寓水电、家具设备及公共设施财产的管理，做好公共财产和家具的登记、报修、检查、验收和维修服务质量的监督工作；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3.10 做好与住宿学生的沟通和交流，及时了解、反馈动态信息；</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3.11 做好学生有关公寓管理制度、措施、问题的解释、劝导工作；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3.12 关爱学生，做好服务，热情给予生活指导和帮助；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3.13 履行与楼区工作有关的制度中规定的职责（任务）；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3.14 完成主管交办的其他任务。</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4、值班员职责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4.1 严格遵守上下班时间及值班纪律，上岗必须穿着统一制服、佩带统一工作牌，不得无故迟到、擅自离岗；做好学生服务，文明用语、优质服务，与住宿人员保持良好关系；</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4.2 做好宿舍楼值班安全管理工作，参与学生日常行为管理，维护良好宿舍秩序和环境；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4.3 严格执行安全管理制度，做好防火、防盗检查、提示提醒等工作；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4.4 严格执行值班制度、学生宿舍会客、钥匙借用、大件物品出入等管理制度，把好宿舍楼安全第一关；熟悉住宿人员，提高辩识率；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4.5 在职责内做好制度、措施、问题的解释、劝导工作；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4.6 负责楼内公共设施的检查、报修工作，落实维修报修在值班台，对楼内维修质量进行监督和反馈；</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4.7 熟悉宿舍楼布局和消防设施设备的安装位置，掌握消防器材使用方法，按规定做好检查和记录；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4.8 执行第一时间报告制度，按程序做好应急处理；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4.9 负责宿舍楼门厅及周边卫生保洁工作；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4.10 根据要求，认真完成宿舍楼日常巡查、记录工作；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4.11 做好与住宿学生的沟通和交流，及时了解、反馈动态信息；</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4.12 完成与楼区工作有关的制度中规定的任务；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4.13 听从统一安排，完成上级交办的其他任务。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5、设备维修员职责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5.1 负责学生宿舍区的门锁、配钥匙、玻璃门窗、家具、水龙头、上下管道、电路、电器等零星维修工作；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5.2 维修工作做到主动、热情，争取及时解决问题，小修一般半天之内解决。如有客观原因无法及时修理应及时向学生及楼长说明情况；</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5.3 厉行节约，修旧利废，节约开支；</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5.4 修理人员应经常对责任范围进行巡回检查,及时发现问题、解决问题；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5.5 完成上级分配的其他任务。</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6、保洁员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6.1 严格遵守上下班时间及值班纪律，上岗必须穿着统一制服、佩带统一工作牌，尊重住宿人员，优质服务；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6.2 负责公寓公共场所的清洁卫生工作，定期拖扫走廊、楼梯，擦洗楼梯扶手、公共部位的门窗、玻璃、油墙、灯具、消防箱等，及时清理垃圾，达到规定的标准，保证公寓的干净、整洁；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6.3 制止公寓内随地吐痰、乱丢果皮杂物、乱泼污水、焚烧纸物、踢打球类等不文明行为，督促学生讲究卫生，自觉遵守有关管理规定；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6.4 认真做好季节性卫生清除，特别在夏季，做好消毒、灭蚊、灭蝇、灭鼠工作，做好投放药物的后期清理工作；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6.5 在使用清卫用酸、擦洗玻璃时严格按照安全操作要求进行；地滑时应及时放上标识；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6.6 注意节约用水，保护楼内公共设施，如发现设施损坏，及时报修；</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6.7 爱护卫生工具，修旧利废，节约开支，工具用毕请按规定地点整齐存放，及时清洗；</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6.8 公寓楼外卫生包干区，要及时扫捡，确保楼外环境整洁，无杂物；</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6.9 协助其他工作人员做好公寓的安全工作；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6.10 完成与楼区工作有关的制度中规定的任务；</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6.11 听从统一安排，完成上级交办的其他工作。</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7、委托管理内容和要求 </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7.1 保障各岗位人员符合岗位要求，确保各岗位人员充足；</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7.2 做好公寓及周边范围卫生保洁工作，营造良好住宿环境；</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7.3 做好公寓日常维修工作，保障公寓设施、设备正常运转；</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7.4 做好公寓安全管理工作，维护校园安全稳定；</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7.5 军训、迎新、搬迁等重大活动时，配合学校做好相关工作。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7.6 做好各类值班室、留观区、临时教工宿舍的保洁与管理等工作，含校领导、中层、安保、学工等各值班室床单、被套清洗、物资购置及日常运维。</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7.7做好医务室的保洁与管理等工作。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7.8学生厨房、活动室及零层的走廊及卫生间保洁。</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7.9学生公寓公共区域保洁(商铺承包区域除外)，如因商铺问题影响学生公寓的整体安全、环境卫生或形象，中标方可向学校反应，由学校出面解决。</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（五）垃圾清运：</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1、服务要求</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负责富春校区（中区、北区）内可回收垃圾、有害垃圾、其他垃圾、易腐垃圾（含厨余）的清运服务，以及化粪池、食堂隔油池的清掏服务，做到日产日清。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学校目前签订的可回收垃圾、有害垃圾、其他垃圾、易腐垃圾的清运服务将于2</w:t>
      </w:r>
      <w:r>
        <w:rPr>
          <w:rFonts w:ascii="仿宋" w:hAnsi="仿宋" w:eastAsia="仿宋" w:cs="仿宋"/>
          <w:sz w:val="32"/>
          <w:szCs w:val="32"/>
        </w:rPr>
        <w:t>025</w:t>
      </w:r>
      <w:r>
        <w:rPr>
          <w:rFonts w:hint="eastAsia" w:ascii="仿宋" w:hAnsi="仿宋" w:eastAsia="仿宋" w:cs="仿宋"/>
          <w:sz w:val="32"/>
          <w:szCs w:val="32"/>
        </w:rPr>
        <w:t>年6月2</w:t>
      </w:r>
      <w:r>
        <w:rPr>
          <w:rFonts w:ascii="仿宋" w:hAnsi="仿宋" w:eastAsia="仿宋" w:cs="仿宋"/>
          <w:sz w:val="32"/>
          <w:szCs w:val="32"/>
        </w:rPr>
        <w:t>7</w:t>
      </w:r>
      <w:r>
        <w:rPr>
          <w:rFonts w:hint="eastAsia" w:ascii="仿宋" w:hAnsi="仿宋" w:eastAsia="仿宋" w:cs="仿宋"/>
          <w:sz w:val="32"/>
          <w:szCs w:val="32"/>
        </w:rPr>
        <w:t>日到期，2</w:t>
      </w:r>
      <w:r>
        <w:rPr>
          <w:rFonts w:ascii="仿宋" w:hAnsi="仿宋" w:eastAsia="仿宋" w:cs="仿宋"/>
          <w:sz w:val="32"/>
          <w:szCs w:val="32"/>
        </w:rPr>
        <w:t>025</w:t>
      </w:r>
      <w:r>
        <w:rPr>
          <w:rFonts w:hint="eastAsia" w:ascii="仿宋" w:hAnsi="仿宋" w:eastAsia="仿宋" w:cs="仿宋"/>
          <w:sz w:val="32"/>
          <w:szCs w:val="32"/>
        </w:rPr>
        <w:t>年6月2</w:t>
      </w:r>
      <w:r>
        <w:rPr>
          <w:rFonts w:ascii="仿宋" w:hAnsi="仿宋" w:eastAsia="仿宋" w:cs="仿宋"/>
          <w:sz w:val="32"/>
          <w:szCs w:val="32"/>
        </w:rPr>
        <w:t>8</w:t>
      </w:r>
      <w:r>
        <w:rPr>
          <w:rFonts w:hint="eastAsia" w:ascii="仿宋" w:hAnsi="仿宋" w:eastAsia="仿宋" w:cs="仿宋"/>
          <w:sz w:val="32"/>
          <w:szCs w:val="32"/>
        </w:rPr>
        <w:t>日至2</w:t>
      </w:r>
      <w:r>
        <w:rPr>
          <w:rFonts w:ascii="仿宋" w:hAnsi="仿宋" w:eastAsia="仿宋" w:cs="仿宋"/>
          <w:sz w:val="32"/>
          <w:szCs w:val="32"/>
        </w:rPr>
        <w:t>026</w:t>
      </w:r>
      <w:r>
        <w:rPr>
          <w:rFonts w:hint="eastAsia" w:ascii="仿宋" w:hAnsi="仿宋" w:eastAsia="仿宋" w:cs="仿宋"/>
          <w:sz w:val="32"/>
          <w:szCs w:val="32"/>
        </w:rPr>
        <w:t>年8月3</w:t>
      </w:r>
      <w:r>
        <w:rPr>
          <w:rFonts w:ascii="仿宋" w:hAnsi="仿宋" w:eastAsia="仿宋" w:cs="仿宋"/>
          <w:sz w:val="32"/>
          <w:szCs w:val="32"/>
        </w:rPr>
        <w:t>1</w:t>
      </w:r>
      <w:r>
        <w:rPr>
          <w:rFonts w:hint="eastAsia" w:ascii="仿宋" w:hAnsi="仿宋" w:eastAsia="仿宋" w:cs="仿宋"/>
          <w:sz w:val="32"/>
          <w:szCs w:val="32"/>
        </w:rPr>
        <w:t>日清运服务由投标方接受负责，费用包含在本次报价内。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 xml:space="preserve">.2 </w:t>
      </w:r>
      <w:r>
        <w:rPr>
          <w:rFonts w:hint="eastAsia" w:ascii="仿宋" w:hAnsi="仿宋" w:eastAsia="仿宋" w:cs="仿宋"/>
          <w:sz w:val="32"/>
          <w:szCs w:val="32"/>
        </w:rPr>
        <w:t>厨余垃圾、食堂隔油池清掏服务期与本次招标服务期一致。</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2、服务要求及标准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中标方满足日常的生活垃圾清运工作，清运时间与采购方校内师生活动高峰错开（每日上午8点之前及下午17点后），确保每天2次定点定时清运；遇特殊情况（如重要检查或重大活动等）中标方须配合增加生活垃圾的清运次数。</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2.2中标方垃圾收集应当采用全密闭运输工具，并应当具有分类收集功能；垃圾运输车应当采用全密闭自动卸载车辆，具有防尘、防臭味扩散、防遗撒、防渗沥液滴漏功能，安装行驶及装卸记录仪；规范管理垃圾运输车辆，避免乱停乱放现象，做到净车出场，保持车辆车容车貌整洁；相关设施、设备和车辆等应满足生产要求，并应定期清洁、维护，保证整洁和正常运行；员工的上岗着装必须一致，统一按照行业部门规定的标准制作。</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2.3垃圾箱、垃圾车、垃圾桶内垃圾装车完毕后，中标方清运人员必须保持现场整洁，垃圾车、桶复位。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2.4采购方有重大环境卫生整治、上级检查或重大活动时，中标方应积极配合，迅速及时清运干净，对毕业生离校期间的其它垃圾清运工作予以积极配合和响应，费用不在另行计算。</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2.5中标方清运车辆在校内应遵守学校限速规定、避护花草树木，做好作业质量自查工作，在校内外发生的一切问题、事故均由中标方负责。</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2.6中标方清运须按照杭州市及富阳区垃圾清运有关管理规定执行，若涉及焚烧、填埋等工作必须在管理规定的指定地点完成，不得违规随意倾倒；投标方须考虑在本次服务期内因富阳区垃圾清运标准及费用调整的，费用包含在本次报价内。</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2.7若因违规行为产生清理费、罚款等费用及后果，由中标方承担并恢复原状。</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2.8中标方必须拥有不少于1辆</w:t>
      </w:r>
      <w:r>
        <w:rPr>
          <w:rFonts w:ascii="仿宋" w:hAnsi="仿宋" w:eastAsia="仿宋" w:cs="仿宋"/>
          <w:sz w:val="32"/>
          <w:szCs w:val="32"/>
        </w:rPr>
        <w:t>3</w:t>
      </w:r>
      <w:r>
        <w:rPr>
          <w:rFonts w:hint="eastAsia" w:ascii="仿宋" w:hAnsi="仿宋" w:eastAsia="仿宋" w:cs="仿宋"/>
          <w:sz w:val="32"/>
          <w:szCs w:val="32"/>
        </w:rPr>
        <w:t>吨以上（含</w:t>
      </w:r>
      <w:r>
        <w:rPr>
          <w:rFonts w:ascii="仿宋" w:hAnsi="仿宋" w:eastAsia="仿宋" w:cs="仿宋"/>
          <w:sz w:val="32"/>
          <w:szCs w:val="32"/>
        </w:rPr>
        <w:t>3</w:t>
      </w:r>
      <w:r>
        <w:rPr>
          <w:rFonts w:hint="eastAsia" w:ascii="仿宋" w:hAnsi="仿宋" w:eastAsia="仿宋" w:cs="仿宋"/>
          <w:sz w:val="32"/>
          <w:szCs w:val="32"/>
        </w:rPr>
        <w:t>吨）的垃圾运输车辆；提供的设施设备和人员后续不能保证生活垃圾日产日清，应及时补充设施设备及人员。</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2.9中标方应具有健全的技术、质量、安全和监测管理制度并得到有效执行；生产过程安全卫生管理应符合生产过程安全卫生要求总则的规定，坚持预防为主，确保运行安全。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2.10中标方负责对采购方化粪池进行常年清掏外运，并且每月检查一次，一年至少完全清掏二次（8月底和1月底），清掏垃圾当天处理；确保化粪池不满溢，保证不引发沼气爆炸；确保管道疏通，在发生堵塞的情况下需在24小时内疏通。</w:t>
      </w:r>
    </w:p>
    <w:p>
      <w:pPr>
        <w:pStyle w:val="1027"/>
        <w:adjustRightInd w:val="0"/>
        <w:snapToGrid w:val="0"/>
        <w:spacing w:line="520" w:lineRule="exact"/>
        <w:ind w:firstLine="640" w:firstLineChars="200"/>
        <w:rPr>
          <w:rFonts w:ascii="仿宋" w:hAnsi="仿宋" w:eastAsia="仿宋" w:cs="仿宋"/>
          <w:sz w:val="32"/>
          <w:szCs w:val="32"/>
        </w:rPr>
      </w:pPr>
    </w:p>
    <w:p>
      <w:pPr>
        <w:pStyle w:val="1027"/>
        <w:adjustRightInd w:val="0"/>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（六）服务承诺和优惠措施：</w:t>
      </w:r>
      <w:r>
        <w:rPr>
          <w:rFonts w:hint="eastAsia" w:ascii="仿宋" w:hAnsi="仿宋" w:eastAsia="仿宋" w:cs="仿宋"/>
          <w:sz w:val="32"/>
          <w:szCs w:val="32"/>
        </w:rPr>
        <w:t>投标人针对该项目提出符合自身服务特点的服务承诺和优惠措施（格式自拟）。</w:t>
      </w:r>
    </w:p>
    <w:p>
      <w:pPr>
        <w:pStyle w:val="1027"/>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（七）服务期其他说明</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（1）中标单位必须制定科学合理的实施方案、详细的月度培训计划和严谨的月度考核办法。</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（2）中标单位必须建立例会沟通协商制度，切实做好设备运行、维修服务、巡查检查、卫生防疫等台账归档工作，并按月向校方报备。</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中标方提出的报价是履行合同的最终价格，包括人员工资、社会保险、劳保福利、节假日、各种奖励、着装人员培训、食宿交通、公司利润税金等，为完成承包期内物业服务需要的全部费用，最低工资标准并不再因政策性提高或市场波动等因素而调整。物业人员若出现重大疾病、养老、人身意外、劳资纠纷等情况，均由中标单位负责，学校不再承担任何费用。</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（5）物业人员所选用的服装为统一制服，须经学校后勤管理处、校区管委会确认和同意。</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（6）中标单位采取切实有效措施保持队伍的稳定，严格控制重点岗位人员轮换岗，如有更换重点岗位人员须提前七天告知学校。确保服务质量不因人员变动而受影响。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（7）学校由后勤管理处、校区管委会负责与中标单位的联络及对物业人员进行管理。如后勤管理处、校区管委会因工作理由提出更换某物业人员的，中标方应在接到书面通知后三日内更换到位。</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（8）物业人员与学校发生纠纷时，首先应服从学校相关职能部门的安排，积极主动与学校相关职能部门配合，化解矛盾、解决纠纷。</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（9）物业人员在学校发现遗留物品，应及时上交并做登记，不得私自截留，如不及时上交，学校按物品价值大小，要求服务方做出通报批评、辞退等处理。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（10）物业人员需爱护校内公物，发生损坏公物要照价赔偿。</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（11）若中标单位管理不善（管理失误），整改不力，给学校造成重大经济损失，学校有权上报财政部门申请终止合同并要求赔偿相关损失。</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（12）中标单位负责物业人员的招聘、使用、管理、调配和辞退。若有违反校纪校规，对工作不负责的物业人员，学校有权要求中标单位进行辞退处理。</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（13）鉴于学校的工作特点，校园物业服务不得因节假日和双休日而中断，每天上班时间内必须确保物业人员在岗；要求中标单位拟定相应的作业计划。</w:t>
      </w:r>
    </w:p>
    <w:p>
      <w:pPr>
        <w:pStyle w:val="1027"/>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临时物业任务。每年新生报到、招聘会、学生毕业返校、运动会等大型活动可能需要临时外派物业人员，增援人员的费用包含在年度预算中，采购人不另行支付加班费；根据实际运行情况，承办校外考试、会议、竞赛等活动可能需要临时外派物业人员增援,采购人支付加班补贴，加班补贴依据目前杭州市最低工资标准计算。</w:t>
      </w:r>
    </w:p>
    <w:p>
      <w:pPr>
        <w:pStyle w:val="1027"/>
        <w:adjustRightInd w:val="0"/>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（八）付款方式：</w:t>
      </w:r>
      <w:r>
        <w:rPr>
          <w:rFonts w:hint="eastAsia" w:ascii="仿宋" w:hAnsi="仿宋" w:eastAsia="仿宋" w:cs="仿宋"/>
          <w:sz w:val="32"/>
          <w:szCs w:val="32"/>
        </w:rPr>
        <w:t>按季度分四次支付，每季度经采购人考核合格后支付；满意度考评分在85分以上为合格，85分以下，每下降1分扣减该季度结算款的0.5%，不满1分同比例扣减。（评分参照附件4-附件9相关物业考评标准）</w:t>
      </w:r>
    </w:p>
    <w:p>
      <w:pPr>
        <w:pStyle w:val="1027"/>
        <w:adjustRightInd w:val="0"/>
        <w:snapToGrid w:val="0"/>
        <w:spacing w:line="520" w:lineRule="exact"/>
        <w:ind w:firstLine="640" w:firstLineChars="200"/>
        <w:rPr>
          <w:rFonts w:ascii="仿宋" w:hAnsi="仿宋" w:eastAsia="仿宋" w:cs="仿宋"/>
          <w:sz w:val="32"/>
          <w:szCs w:val="32"/>
        </w:rPr>
      </w:pPr>
    </w:p>
    <w:p>
      <w:pPr>
        <w:pStyle w:val="31"/>
        <w:spacing w:before="156" w:after="156"/>
        <w:rPr>
          <w:snapToGrid w:val="0"/>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附件1：</w:t>
      </w:r>
    </w:p>
    <w:p>
      <w:pPr>
        <w:pStyle w:val="1027"/>
        <w:adjustRightInd w:val="0"/>
        <w:snapToGrid w:val="0"/>
        <w:spacing w:line="520" w:lineRule="exact"/>
        <w:rPr>
          <w:rFonts w:ascii="宋体" w:hAnsi="宋体" w:eastAsia="宋体" w:cs="宋体"/>
          <w:b/>
          <w:bCs/>
        </w:rPr>
      </w:pPr>
      <w:r>
        <w:rPr>
          <w:rFonts w:hint="eastAsia" w:ascii="仿宋" w:hAnsi="仿宋" w:eastAsia="仿宋" w:cs="仿宋"/>
          <w:b/>
          <w:bCs/>
          <w:sz w:val="32"/>
          <w:szCs w:val="32"/>
        </w:rPr>
        <w:t>校园保洁面积（仅供参考，具体以现场勘查为准，联系人朱龙，电话0571-61768200）</w:t>
      </w:r>
    </w:p>
    <w:p>
      <w:pPr>
        <w:pStyle w:val="1027"/>
        <w:adjustRightInd w:val="0"/>
        <w:snapToGrid w:val="0"/>
        <w:spacing w:line="520" w:lineRule="exact"/>
        <w:rPr>
          <w:rFonts w:ascii="宋体" w:hAnsi="宋体" w:eastAsia="宋体" w:cs="宋体"/>
        </w:rPr>
      </w:pPr>
      <w:r>
        <w:rPr>
          <w:rFonts w:hint="eastAsia" w:ascii="宋体" w:hAnsi="宋体" w:eastAsia="宋体" w:cs="宋体"/>
        </w:rPr>
        <w:t>1.中区物业保洁面积统计</w:t>
      </w:r>
      <w:r>
        <w:rPr>
          <w:rFonts w:hint="eastAsia"/>
        </w:rPr>
        <w:t>（仅供参考，具体以现场勘查为准）</w:t>
      </w:r>
    </w:p>
    <w:tbl>
      <w:tblPr>
        <w:tblStyle w:val="59"/>
        <w:tblpPr w:leftFromText="180" w:rightFromText="180" w:vertAnchor="text" w:horzAnchor="page" w:tblpX="1799" w:tblpY="517"/>
        <w:tblOverlap w:val="never"/>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336"/>
        <w:gridCol w:w="1281"/>
        <w:gridCol w:w="1211"/>
        <w:gridCol w:w="122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Merge w:val="restart"/>
            <w:vAlign w:val="center"/>
          </w:tcPr>
          <w:p>
            <w:r>
              <w:rPr>
                <w:rFonts w:hint="eastAsia"/>
              </w:rPr>
              <w:t>单体建筑名称</w:t>
            </w:r>
          </w:p>
        </w:tc>
        <w:tc>
          <w:tcPr>
            <w:tcW w:w="1336" w:type="dxa"/>
            <w:vAlign w:val="center"/>
          </w:tcPr>
          <w:p>
            <w:r>
              <w:rPr>
                <w:rFonts w:hint="eastAsia"/>
              </w:rPr>
              <w:t>层数</w:t>
            </w:r>
          </w:p>
        </w:tc>
        <w:tc>
          <w:tcPr>
            <w:tcW w:w="5169" w:type="dxa"/>
            <w:gridSpan w:val="4"/>
            <w:vAlign w:val="center"/>
          </w:tcPr>
          <w:p>
            <w:r>
              <w:rPr>
                <w:rFonts w:hint="eastAsia"/>
              </w:rPr>
              <w:t>统计面积</w:t>
            </w: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Merge w:val="continue"/>
            <w:vAlign w:val="center"/>
          </w:tcPr>
          <w:p/>
        </w:tc>
        <w:tc>
          <w:tcPr>
            <w:tcW w:w="1336" w:type="dxa"/>
            <w:vAlign w:val="center"/>
          </w:tcPr>
          <w:p>
            <w:r>
              <w:rPr>
                <w:rFonts w:hint="eastAsia"/>
              </w:rPr>
              <w:t>地上</w:t>
            </w:r>
            <w:r>
              <w:t>\</w:t>
            </w:r>
            <w:r>
              <w:rPr>
                <w:rFonts w:hint="eastAsia"/>
              </w:rPr>
              <w:t>地下</w:t>
            </w:r>
          </w:p>
        </w:tc>
        <w:tc>
          <w:tcPr>
            <w:tcW w:w="1281" w:type="dxa"/>
            <w:vAlign w:val="center"/>
          </w:tcPr>
          <w:p>
            <w:r>
              <w:rPr>
                <w:rFonts w:hint="eastAsia"/>
              </w:rPr>
              <w:t>地上</w:t>
            </w:r>
          </w:p>
        </w:tc>
        <w:tc>
          <w:tcPr>
            <w:tcW w:w="1211" w:type="dxa"/>
            <w:vAlign w:val="center"/>
          </w:tcPr>
          <w:p>
            <w:r>
              <w:rPr>
                <w:rFonts w:hint="eastAsia"/>
              </w:rPr>
              <w:t>地下</w:t>
            </w:r>
          </w:p>
        </w:tc>
        <w:tc>
          <w:tcPr>
            <w:tcW w:w="1223" w:type="dxa"/>
            <w:vAlign w:val="center"/>
          </w:tcPr>
          <w:p>
            <w:r>
              <w:rPr>
                <w:rFonts w:hint="eastAsia"/>
              </w:rPr>
              <w:t>商铺门前广场</w:t>
            </w:r>
          </w:p>
        </w:tc>
        <w:tc>
          <w:tcPr>
            <w:tcW w:w="1454" w:type="dxa"/>
            <w:vAlign w:val="center"/>
          </w:tcPr>
          <w:p>
            <w:r>
              <w:rPr>
                <w:rFonts w:hint="eastAsia"/>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t>7#</w:t>
            </w:r>
            <w:r>
              <w:rPr>
                <w:rFonts w:hint="eastAsia"/>
              </w:rPr>
              <w:t>宿舍楼</w:t>
            </w:r>
          </w:p>
        </w:tc>
        <w:tc>
          <w:tcPr>
            <w:tcW w:w="1336" w:type="dxa"/>
            <w:vAlign w:val="center"/>
          </w:tcPr>
          <w:p>
            <w:r>
              <w:t>6\1</w:t>
            </w:r>
          </w:p>
        </w:tc>
        <w:tc>
          <w:tcPr>
            <w:tcW w:w="1281" w:type="dxa"/>
            <w:vAlign w:val="center"/>
          </w:tcPr>
          <w:p>
            <w:r>
              <w:t>4557.</w:t>
            </w:r>
            <w:r>
              <w:rPr>
                <w:rFonts w:hint="eastAsia"/>
              </w:rPr>
              <w:t>4</w:t>
            </w:r>
          </w:p>
        </w:tc>
        <w:tc>
          <w:tcPr>
            <w:tcW w:w="1211" w:type="dxa"/>
            <w:vAlign w:val="center"/>
          </w:tcPr>
          <w:p>
            <w:r>
              <w:t>880</w:t>
            </w:r>
          </w:p>
        </w:tc>
        <w:tc>
          <w:tcPr>
            <w:tcW w:w="1223" w:type="dxa"/>
            <w:vAlign w:val="center"/>
          </w:tcPr>
          <w:p>
            <w:r>
              <w:t>525</w:t>
            </w:r>
          </w:p>
        </w:tc>
        <w:tc>
          <w:tcPr>
            <w:tcW w:w="1454" w:type="dxa"/>
            <w:vAlign w:val="center"/>
          </w:tcPr>
          <w:p>
            <w:r>
              <w:t>5962.4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t>8#</w:t>
            </w:r>
            <w:r>
              <w:rPr>
                <w:rFonts w:hint="eastAsia"/>
              </w:rPr>
              <w:t>宿舍楼</w:t>
            </w:r>
          </w:p>
        </w:tc>
        <w:tc>
          <w:tcPr>
            <w:tcW w:w="1336" w:type="dxa"/>
            <w:vAlign w:val="center"/>
          </w:tcPr>
          <w:p>
            <w:r>
              <w:t>6\1</w:t>
            </w:r>
          </w:p>
        </w:tc>
        <w:tc>
          <w:tcPr>
            <w:tcW w:w="1281" w:type="dxa"/>
            <w:vAlign w:val="center"/>
          </w:tcPr>
          <w:p>
            <w:r>
              <w:t>4557.</w:t>
            </w:r>
          </w:p>
        </w:tc>
        <w:tc>
          <w:tcPr>
            <w:tcW w:w="1211" w:type="dxa"/>
            <w:vAlign w:val="center"/>
          </w:tcPr>
          <w:p>
            <w:r>
              <w:t>822.1</w:t>
            </w:r>
          </w:p>
        </w:tc>
        <w:tc>
          <w:tcPr>
            <w:tcW w:w="1223" w:type="dxa"/>
            <w:vAlign w:val="center"/>
          </w:tcPr>
          <w:p>
            <w:r>
              <w:t>525</w:t>
            </w:r>
          </w:p>
        </w:tc>
        <w:tc>
          <w:tcPr>
            <w:tcW w:w="1454" w:type="dxa"/>
            <w:vAlign w:val="center"/>
          </w:tcPr>
          <w:p>
            <w:r>
              <w:t>5904.5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t>9#</w:t>
            </w:r>
            <w:r>
              <w:rPr>
                <w:rFonts w:hint="eastAsia"/>
              </w:rPr>
              <w:t>宿舍楼</w:t>
            </w:r>
          </w:p>
        </w:tc>
        <w:tc>
          <w:tcPr>
            <w:tcW w:w="1336" w:type="dxa"/>
            <w:vAlign w:val="center"/>
          </w:tcPr>
          <w:p>
            <w:r>
              <w:t>6\1</w:t>
            </w:r>
          </w:p>
        </w:tc>
        <w:tc>
          <w:tcPr>
            <w:tcW w:w="1281" w:type="dxa"/>
            <w:vAlign w:val="center"/>
          </w:tcPr>
          <w:p>
            <w:r>
              <w:t>598.4</w:t>
            </w:r>
          </w:p>
        </w:tc>
        <w:tc>
          <w:tcPr>
            <w:tcW w:w="1211" w:type="dxa"/>
            <w:vAlign w:val="center"/>
          </w:tcPr>
          <w:p>
            <w:r>
              <w:t>1183</w:t>
            </w:r>
          </w:p>
        </w:tc>
        <w:tc>
          <w:tcPr>
            <w:tcW w:w="1223" w:type="dxa"/>
            <w:vAlign w:val="center"/>
          </w:tcPr>
          <w:p>
            <w:r>
              <w:t>900</w:t>
            </w:r>
          </w:p>
        </w:tc>
        <w:tc>
          <w:tcPr>
            <w:tcW w:w="1454" w:type="dxa"/>
            <w:vAlign w:val="center"/>
          </w:tcPr>
          <w:p>
            <w:r>
              <w:t>6681.4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食堂</w:t>
            </w:r>
          </w:p>
        </w:tc>
        <w:tc>
          <w:tcPr>
            <w:tcW w:w="1336" w:type="dxa"/>
            <w:vAlign w:val="center"/>
          </w:tcPr>
          <w:p>
            <w:r>
              <w:t>3\1</w:t>
            </w:r>
          </w:p>
        </w:tc>
        <w:tc>
          <w:tcPr>
            <w:tcW w:w="1281" w:type="dxa"/>
            <w:vAlign w:val="center"/>
          </w:tcPr>
          <w:p>
            <w:r>
              <w:t>4877</w:t>
            </w:r>
          </w:p>
        </w:tc>
        <w:tc>
          <w:tcPr>
            <w:tcW w:w="1211" w:type="dxa"/>
            <w:vAlign w:val="center"/>
          </w:tcPr>
          <w:p>
            <w:r>
              <w:t>3587.26</w:t>
            </w:r>
          </w:p>
        </w:tc>
        <w:tc>
          <w:tcPr>
            <w:tcW w:w="1223" w:type="dxa"/>
            <w:vAlign w:val="center"/>
          </w:tcPr>
          <w:p>
            <w:r>
              <w:t>0</w:t>
            </w:r>
          </w:p>
        </w:tc>
        <w:tc>
          <w:tcPr>
            <w:tcW w:w="1454" w:type="dxa"/>
            <w:vAlign w:val="center"/>
          </w:tcPr>
          <w:p>
            <w:r>
              <w:t>8464.26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图书馆</w:t>
            </w:r>
          </w:p>
        </w:tc>
        <w:tc>
          <w:tcPr>
            <w:tcW w:w="1336" w:type="dxa"/>
            <w:vAlign w:val="center"/>
          </w:tcPr>
          <w:p>
            <w:r>
              <w:t>10\1</w:t>
            </w:r>
          </w:p>
        </w:tc>
        <w:tc>
          <w:tcPr>
            <w:tcW w:w="1281" w:type="dxa"/>
            <w:vAlign w:val="center"/>
          </w:tcPr>
          <w:p>
            <w:r>
              <w:t>1653</w:t>
            </w:r>
          </w:p>
        </w:tc>
        <w:tc>
          <w:tcPr>
            <w:tcW w:w="1211" w:type="dxa"/>
            <w:vAlign w:val="center"/>
          </w:tcPr>
          <w:p>
            <w:r>
              <w:t>10183.1</w:t>
            </w:r>
          </w:p>
        </w:tc>
        <w:tc>
          <w:tcPr>
            <w:tcW w:w="1223" w:type="dxa"/>
            <w:vAlign w:val="center"/>
          </w:tcPr>
          <w:p>
            <w:r>
              <w:t>0</w:t>
            </w:r>
          </w:p>
        </w:tc>
        <w:tc>
          <w:tcPr>
            <w:tcW w:w="1454" w:type="dxa"/>
            <w:vAlign w:val="center"/>
          </w:tcPr>
          <w:p>
            <w:r>
              <w:t>26336.11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活动中心</w:t>
            </w:r>
          </w:p>
        </w:tc>
        <w:tc>
          <w:tcPr>
            <w:tcW w:w="1336" w:type="dxa"/>
            <w:vAlign w:val="center"/>
          </w:tcPr>
          <w:p>
            <w:r>
              <w:t>4\0</w:t>
            </w:r>
          </w:p>
        </w:tc>
        <w:tc>
          <w:tcPr>
            <w:tcW w:w="1281" w:type="dxa"/>
            <w:vAlign w:val="center"/>
          </w:tcPr>
          <w:p>
            <w:r>
              <w:t>3316</w:t>
            </w:r>
          </w:p>
        </w:tc>
        <w:tc>
          <w:tcPr>
            <w:tcW w:w="1211" w:type="dxa"/>
            <w:vAlign w:val="center"/>
          </w:tcPr>
          <w:p>
            <w:r>
              <w:t>0</w:t>
            </w:r>
          </w:p>
        </w:tc>
        <w:tc>
          <w:tcPr>
            <w:tcW w:w="1223" w:type="dxa"/>
            <w:vAlign w:val="center"/>
          </w:tcPr>
          <w:p>
            <w:r>
              <w:t>0</w:t>
            </w:r>
          </w:p>
        </w:tc>
        <w:tc>
          <w:tcPr>
            <w:tcW w:w="1454" w:type="dxa"/>
            <w:vAlign w:val="center"/>
          </w:tcPr>
          <w:p>
            <w:r>
              <w:t>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剧院</w:t>
            </w:r>
          </w:p>
        </w:tc>
        <w:tc>
          <w:tcPr>
            <w:tcW w:w="1336" w:type="dxa"/>
            <w:vAlign w:val="center"/>
          </w:tcPr>
          <w:p>
            <w:r>
              <w:t>4\0</w:t>
            </w:r>
          </w:p>
        </w:tc>
        <w:tc>
          <w:tcPr>
            <w:tcW w:w="1281" w:type="dxa"/>
            <w:vAlign w:val="center"/>
          </w:tcPr>
          <w:p>
            <w:r>
              <w:t>2850</w:t>
            </w:r>
          </w:p>
        </w:tc>
        <w:tc>
          <w:tcPr>
            <w:tcW w:w="1211" w:type="dxa"/>
            <w:vAlign w:val="center"/>
          </w:tcPr>
          <w:p>
            <w:r>
              <w:rPr>
                <w:rFonts w:hint="eastAsia"/>
              </w:rPr>
              <w:t>0</w:t>
            </w:r>
          </w:p>
        </w:tc>
        <w:tc>
          <w:tcPr>
            <w:tcW w:w="1223" w:type="dxa"/>
            <w:vAlign w:val="center"/>
          </w:tcPr>
          <w:p>
            <w:r>
              <w:t>0</w:t>
            </w:r>
          </w:p>
        </w:tc>
        <w:tc>
          <w:tcPr>
            <w:tcW w:w="1454" w:type="dxa"/>
            <w:vAlign w:val="center"/>
          </w:tcPr>
          <w:p>
            <w: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人文楼</w:t>
            </w:r>
          </w:p>
        </w:tc>
        <w:tc>
          <w:tcPr>
            <w:tcW w:w="1336" w:type="dxa"/>
            <w:vAlign w:val="center"/>
          </w:tcPr>
          <w:p>
            <w:r>
              <w:t>5\0</w:t>
            </w:r>
          </w:p>
        </w:tc>
        <w:tc>
          <w:tcPr>
            <w:tcW w:w="1281" w:type="dxa"/>
            <w:vAlign w:val="center"/>
          </w:tcPr>
          <w:p>
            <w:r>
              <w:t>8684.35</w:t>
            </w:r>
          </w:p>
        </w:tc>
        <w:tc>
          <w:tcPr>
            <w:tcW w:w="1211" w:type="dxa"/>
            <w:vAlign w:val="center"/>
          </w:tcPr>
          <w:p>
            <w:r>
              <w:t>0</w:t>
            </w:r>
          </w:p>
        </w:tc>
        <w:tc>
          <w:tcPr>
            <w:tcW w:w="1223" w:type="dxa"/>
            <w:vAlign w:val="center"/>
          </w:tcPr>
          <w:p>
            <w:r>
              <w:t>0</w:t>
            </w:r>
          </w:p>
        </w:tc>
        <w:tc>
          <w:tcPr>
            <w:tcW w:w="1454" w:type="dxa"/>
            <w:vAlign w:val="center"/>
          </w:tcPr>
          <w:p>
            <w:r>
              <w:t>884.35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教学楼</w:t>
            </w:r>
          </w:p>
        </w:tc>
        <w:tc>
          <w:tcPr>
            <w:tcW w:w="1336" w:type="dxa"/>
            <w:vAlign w:val="center"/>
          </w:tcPr>
          <w:p>
            <w:r>
              <w:t>5\1</w:t>
            </w:r>
          </w:p>
        </w:tc>
        <w:tc>
          <w:tcPr>
            <w:tcW w:w="1281" w:type="dxa"/>
            <w:vAlign w:val="center"/>
          </w:tcPr>
          <w:p>
            <w:r>
              <w:t>26458.9</w:t>
            </w:r>
          </w:p>
        </w:tc>
        <w:tc>
          <w:tcPr>
            <w:tcW w:w="1211" w:type="dxa"/>
            <w:vAlign w:val="center"/>
          </w:tcPr>
          <w:p>
            <w:r>
              <w:t>2731.54</w:t>
            </w:r>
          </w:p>
        </w:tc>
        <w:tc>
          <w:tcPr>
            <w:tcW w:w="1223" w:type="dxa"/>
            <w:vAlign w:val="center"/>
          </w:tcPr>
          <w:p>
            <w:r>
              <w:t>0</w:t>
            </w:r>
          </w:p>
        </w:tc>
        <w:tc>
          <w:tcPr>
            <w:tcW w:w="1454" w:type="dxa"/>
            <w:vAlign w:val="center"/>
          </w:tcPr>
          <w:p>
            <w:r>
              <w:t>2</w:t>
            </w:r>
            <w:r>
              <w:rPr>
                <w:rFonts w:hint="eastAsia"/>
              </w:rPr>
              <w:t>9</w:t>
            </w:r>
            <w:r>
              <w:t>190.44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医药楼</w:t>
            </w:r>
          </w:p>
        </w:tc>
        <w:tc>
          <w:tcPr>
            <w:tcW w:w="1336" w:type="dxa"/>
            <w:vAlign w:val="center"/>
          </w:tcPr>
          <w:p>
            <w:r>
              <w:t>6\0</w:t>
            </w:r>
          </w:p>
        </w:tc>
        <w:tc>
          <w:tcPr>
            <w:tcW w:w="1281" w:type="dxa"/>
            <w:vAlign w:val="center"/>
          </w:tcPr>
          <w:p>
            <w:r>
              <w:t>1090.9</w:t>
            </w:r>
          </w:p>
        </w:tc>
        <w:tc>
          <w:tcPr>
            <w:tcW w:w="1211" w:type="dxa"/>
            <w:vAlign w:val="center"/>
          </w:tcPr>
          <w:p>
            <w:r>
              <w:t>0</w:t>
            </w:r>
          </w:p>
        </w:tc>
        <w:tc>
          <w:tcPr>
            <w:tcW w:w="1223" w:type="dxa"/>
            <w:vAlign w:val="center"/>
          </w:tcPr>
          <w:p>
            <w:r>
              <w:t>0</w:t>
            </w:r>
          </w:p>
        </w:tc>
        <w:tc>
          <w:tcPr>
            <w:tcW w:w="1454" w:type="dxa"/>
            <w:vAlign w:val="center"/>
          </w:tcPr>
          <w:p>
            <w:r>
              <w:t>11090.9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体育看台</w:t>
            </w:r>
          </w:p>
        </w:tc>
        <w:tc>
          <w:tcPr>
            <w:tcW w:w="1336" w:type="dxa"/>
            <w:vAlign w:val="center"/>
          </w:tcPr>
          <w:p>
            <w:r>
              <w:t>1\0</w:t>
            </w:r>
          </w:p>
        </w:tc>
        <w:tc>
          <w:tcPr>
            <w:tcW w:w="1281" w:type="dxa"/>
            <w:vAlign w:val="center"/>
          </w:tcPr>
          <w:p>
            <w:r>
              <w:t>3400</w:t>
            </w:r>
          </w:p>
        </w:tc>
        <w:tc>
          <w:tcPr>
            <w:tcW w:w="1211" w:type="dxa"/>
            <w:vAlign w:val="center"/>
          </w:tcPr>
          <w:p>
            <w:r>
              <w:t>0</w:t>
            </w:r>
          </w:p>
        </w:tc>
        <w:tc>
          <w:tcPr>
            <w:tcW w:w="1223" w:type="dxa"/>
            <w:vAlign w:val="center"/>
          </w:tcPr>
          <w:p>
            <w:r>
              <w:t>0</w:t>
            </w:r>
          </w:p>
        </w:tc>
        <w:tc>
          <w:tcPr>
            <w:tcW w:w="1454" w:type="dxa"/>
            <w:vAlign w:val="center"/>
          </w:tcPr>
          <w:p>
            <w: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运动场</w:t>
            </w:r>
          </w:p>
        </w:tc>
        <w:tc>
          <w:tcPr>
            <w:tcW w:w="1336" w:type="dxa"/>
            <w:vAlign w:val="center"/>
          </w:tcPr>
          <w:p>
            <w:r>
              <w:t>1\0</w:t>
            </w:r>
          </w:p>
        </w:tc>
        <w:tc>
          <w:tcPr>
            <w:tcW w:w="1281" w:type="dxa"/>
            <w:vAlign w:val="center"/>
          </w:tcPr>
          <w:p>
            <w:r>
              <w:t>27684</w:t>
            </w:r>
          </w:p>
        </w:tc>
        <w:tc>
          <w:tcPr>
            <w:tcW w:w="1211" w:type="dxa"/>
            <w:vAlign w:val="center"/>
          </w:tcPr>
          <w:p>
            <w:r>
              <w:t>0</w:t>
            </w:r>
          </w:p>
        </w:tc>
        <w:tc>
          <w:tcPr>
            <w:tcW w:w="1223" w:type="dxa"/>
            <w:vAlign w:val="center"/>
          </w:tcPr>
          <w:p>
            <w:r>
              <w:t>0</w:t>
            </w:r>
          </w:p>
        </w:tc>
        <w:tc>
          <w:tcPr>
            <w:tcW w:w="1454" w:type="dxa"/>
            <w:vAlign w:val="center"/>
          </w:tcPr>
          <w:p>
            <w:r>
              <w:t>27684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风雨操场</w:t>
            </w:r>
          </w:p>
        </w:tc>
        <w:tc>
          <w:tcPr>
            <w:tcW w:w="1336" w:type="dxa"/>
            <w:vAlign w:val="center"/>
          </w:tcPr>
          <w:p>
            <w:r>
              <w:t>1\0</w:t>
            </w:r>
          </w:p>
        </w:tc>
        <w:tc>
          <w:tcPr>
            <w:tcW w:w="1281" w:type="dxa"/>
            <w:vAlign w:val="center"/>
          </w:tcPr>
          <w:p>
            <w:r>
              <w:t>2767</w:t>
            </w:r>
          </w:p>
        </w:tc>
        <w:tc>
          <w:tcPr>
            <w:tcW w:w="1211" w:type="dxa"/>
            <w:vAlign w:val="center"/>
          </w:tcPr>
          <w:p>
            <w:r>
              <w:t>0</w:t>
            </w:r>
          </w:p>
        </w:tc>
        <w:tc>
          <w:tcPr>
            <w:tcW w:w="1223" w:type="dxa"/>
            <w:vAlign w:val="center"/>
          </w:tcPr>
          <w:p>
            <w:r>
              <w:t>0</w:t>
            </w:r>
          </w:p>
        </w:tc>
        <w:tc>
          <w:tcPr>
            <w:tcW w:w="1454" w:type="dxa"/>
            <w:vAlign w:val="center"/>
          </w:tcPr>
          <w:p>
            <w: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室外道路</w:t>
            </w:r>
          </w:p>
        </w:tc>
        <w:tc>
          <w:tcPr>
            <w:tcW w:w="1336" w:type="dxa"/>
            <w:vAlign w:val="center"/>
          </w:tcPr>
          <w:p>
            <w:r>
              <w:t>1\0</w:t>
            </w:r>
          </w:p>
        </w:tc>
        <w:tc>
          <w:tcPr>
            <w:tcW w:w="1281" w:type="dxa"/>
            <w:vAlign w:val="center"/>
          </w:tcPr>
          <w:p>
            <w:r>
              <w:t>407058</w:t>
            </w:r>
          </w:p>
        </w:tc>
        <w:tc>
          <w:tcPr>
            <w:tcW w:w="1211" w:type="dxa"/>
            <w:vAlign w:val="center"/>
          </w:tcPr>
          <w:p/>
        </w:tc>
        <w:tc>
          <w:tcPr>
            <w:tcW w:w="1223" w:type="dxa"/>
            <w:vAlign w:val="center"/>
          </w:tcPr>
          <w:p>
            <w:r>
              <w:t>0</w:t>
            </w:r>
          </w:p>
        </w:tc>
        <w:tc>
          <w:tcPr>
            <w:tcW w:w="1454" w:type="dxa"/>
            <w:vAlign w:val="center"/>
          </w:tcPr>
          <w:p>
            <w:r>
              <w:t>40705.4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时珍广场</w:t>
            </w:r>
          </w:p>
        </w:tc>
        <w:tc>
          <w:tcPr>
            <w:tcW w:w="1336" w:type="dxa"/>
            <w:vAlign w:val="center"/>
          </w:tcPr>
          <w:p>
            <w:r>
              <w:t>1\0</w:t>
            </w:r>
          </w:p>
        </w:tc>
        <w:tc>
          <w:tcPr>
            <w:tcW w:w="1281" w:type="dxa"/>
            <w:vAlign w:val="center"/>
          </w:tcPr>
          <w:p>
            <w:r>
              <w:t>672</w:t>
            </w:r>
            <w:r>
              <w:rPr>
                <w:rFonts w:hint="eastAsia"/>
              </w:rPr>
              <w:t>5</w:t>
            </w:r>
          </w:p>
        </w:tc>
        <w:tc>
          <w:tcPr>
            <w:tcW w:w="1211" w:type="dxa"/>
            <w:vAlign w:val="center"/>
          </w:tcPr>
          <w:p>
            <w:r>
              <w:t>0</w:t>
            </w:r>
          </w:p>
        </w:tc>
        <w:tc>
          <w:tcPr>
            <w:tcW w:w="1223" w:type="dxa"/>
            <w:vAlign w:val="center"/>
          </w:tcPr>
          <w:p>
            <w:r>
              <w:t>0</w:t>
            </w:r>
          </w:p>
        </w:tc>
        <w:tc>
          <w:tcPr>
            <w:tcW w:w="1454" w:type="dxa"/>
            <w:vAlign w:val="center"/>
          </w:tcPr>
          <w:p>
            <w:r>
              <w:t>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仲景广场</w:t>
            </w:r>
          </w:p>
        </w:tc>
        <w:tc>
          <w:tcPr>
            <w:tcW w:w="1336" w:type="dxa"/>
            <w:vAlign w:val="center"/>
          </w:tcPr>
          <w:p>
            <w:r>
              <w:t>1\0</w:t>
            </w:r>
          </w:p>
        </w:tc>
        <w:tc>
          <w:tcPr>
            <w:tcW w:w="1281" w:type="dxa"/>
            <w:vAlign w:val="center"/>
          </w:tcPr>
          <w:p>
            <w:r>
              <w:t>500</w:t>
            </w:r>
          </w:p>
        </w:tc>
        <w:tc>
          <w:tcPr>
            <w:tcW w:w="1211" w:type="dxa"/>
            <w:vAlign w:val="center"/>
          </w:tcPr>
          <w:p>
            <w:r>
              <w:t>0</w:t>
            </w:r>
          </w:p>
        </w:tc>
        <w:tc>
          <w:tcPr>
            <w:tcW w:w="1223" w:type="dxa"/>
            <w:vAlign w:val="center"/>
          </w:tcPr>
          <w:p/>
        </w:tc>
        <w:tc>
          <w:tcPr>
            <w:tcW w:w="1454" w:type="dxa"/>
            <w:vAlign w:val="center"/>
          </w:tcPr>
          <w:p>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57" w:type="dxa"/>
            <w:vAlign w:val="center"/>
          </w:tcPr>
          <w:p>
            <w:r>
              <w:rPr>
                <w:rFonts w:hint="eastAsia"/>
              </w:rPr>
              <w:t>图书馆及活动中心周边铺砖广场</w:t>
            </w:r>
          </w:p>
        </w:tc>
        <w:tc>
          <w:tcPr>
            <w:tcW w:w="1336" w:type="dxa"/>
            <w:vAlign w:val="center"/>
          </w:tcPr>
          <w:p>
            <w:r>
              <w:t>1\0</w:t>
            </w:r>
          </w:p>
        </w:tc>
        <w:tc>
          <w:tcPr>
            <w:tcW w:w="1281" w:type="dxa"/>
            <w:vAlign w:val="center"/>
          </w:tcPr>
          <w:p>
            <w:r>
              <w:t>7600</w:t>
            </w:r>
          </w:p>
        </w:tc>
        <w:tc>
          <w:tcPr>
            <w:tcW w:w="1211" w:type="dxa"/>
            <w:vAlign w:val="center"/>
          </w:tcPr>
          <w:p>
            <w:r>
              <w:t>0</w:t>
            </w:r>
          </w:p>
        </w:tc>
        <w:tc>
          <w:tcPr>
            <w:tcW w:w="1223" w:type="dxa"/>
            <w:vAlign w:val="center"/>
          </w:tcPr>
          <w:p>
            <w:r>
              <w:t>0</w:t>
            </w:r>
          </w:p>
        </w:tc>
        <w:tc>
          <w:tcPr>
            <w:tcW w:w="1454" w:type="dxa"/>
            <w:vAlign w:val="center"/>
          </w:tcPr>
          <w:p>
            <w: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vAlign w:val="center"/>
          </w:tcPr>
          <w:p>
            <w:r>
              <w:rPr>
                <w:rFonts w:hint="eastAsia"/>
              </w:rPr>
              <w:t>合计</w:t>
            </w:r>
          </w:p>
        </w:tc>
        <w:tc>
          <w:tcPr>
            <w:tcW w:w="1336" w:type="dxa"/>
            <w:vAlign w:val="center"/>
          </w:tcPr>
          <w:p/>
        </w:tc>
        <w:tc>
          <w:tcPr>
            <w:tcW w:w="1281" w:type="dxa"/>
            <w:vAlign w:val="center"/>
          </w:tcPr>
          <w:p>
            <w:r>
              <w:t>176524.83</w:t>
            </w:r>
          </w:p>
        </w:tc>
        <w:tc>
          <w:tcPr>
            <w:tcW w:w="1211" w:type="dxa"/>
            <w:vAlign w:val="center"/>
          </w:tcPr>
          <w:p>
            <w:r>
              <w:t>19387.01</w:t>
            </w:r>
          </w:p>
        </w:tc>
        <w:tc>
          <w:tcPr>
            <w:tcW w:w="1223" w:type="dxa"/>
            <w:vAlign w:val="center"/>
          </w:tcPr>
          <w:p>
            <w:r>
              <w:t>1950</w:t>
            </w:r>
          </w:p>
        </w:tc>
        <w:tc>
          <w:tcPr>
            <w:tcW w:w="1454" w:type="dxa"/>
            <w:vAlign w:val="center"/>
          </w:tcPr>
          <w:p>
            <w:r>
              <w:t>19786</w:t>
            </w:r>
            <w:r>
              <w:rPr>
                <w:rFonts w:hint="eastAsia"/>
              </w:rPr>
              <w:t>1</w:t>
            </w:r>
            <w:r>
              <w:t>.84</w:t>
            </w:r>
          </w:p>
        </w:tc>
      </w:tr>
    </w:tbl>
    <w:p>
      <w:pPr>
        <w:pStyle w:val="1027"/>
        <w:adjustRightInd w:val="0"/>
        <w:snapToGrid w:val="0"/>
        <w:spacing w:line="520" w:lineRule="exact"/>
        <w:ind w:firstLine="440" w:firstLineChars="200"/>
        <w:rPr>
          <w:rFonts w:ascii="宋体" w:hAnsi="宋体" w:eastAsia="宋体" w:cs="宋体"/>
        </w:rPr>
      </w:pPr>
    </w:p>
    <w:p>
      <w:r>
        <w:rPr>
          <w:rFonts w:hint="eastAsia"/>
        </w:rPr>
        <w:t>2.北区物业保洁面积统计（仅供参考，具体以现场勘查为准）</w:t>
      </w:r>
    </w:p>
    <w:tbl>
      <w:tblPr>
        <w:tblStyle w:val="59"/>
        <w:tblW w:w="4999" w:type="pct"/>
        <w:tblInd w:w="0" w:type="dxa"/>
        <w:tblLayout w:type="autofit"/>
        <w:tblCellMar>
          <w:top w:w="0" w:type="dxa"/>
          <w:left w:w="108" w:type="dxa"/>
          <w:bottom w:w="0" w:type="dxa"/>
          <w:right w:w="108" w:type="dxa"/>
        </w:tblCellMar>
      </w:tblPr>
      <w:tblGrid>
        <w:gridCol w:w="1419"/>
        <w:gridCol w:w="1420"/>
        <w:gridCol w:w="1420"/>
        <w:gridCol w:w="1420"/>
        <w:gridCol w:w="1420"/>
        <w:gridCol w:w="1421"/>
      </w:tblGrid>
      <w:tr>
        <w:tblPrEx>
          <w:tblCellMar>
            <w:top w:w="0" w:type="dxa"/>
            <w:left w:w="108" w:type="dxa"/>
            <w:bottom w:w="0" w:type="dxa"/>
            <w:right w:w="108" w:type="dxa"/>
          </w:tblCellMar>
        </w:tblPrEx>
        <w:trPr>
          <w:trHeight w:val="800" w:hRule="atLeast"/>
        </w:trPr>
        <w:tc>
          <w:tcPr>
            <w:tcW w:w="833"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单体建筑名称</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层数</w:t>
            </w:r>
          </w:p>
        </w:tc>
        <w:tc>
          <w:tcPr>
            <w:tcW w:w="333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统计面积</w:t>
            </w:r>
            <w:r>
              <w:rPr>
                <w:rFonts w:cs="Calibri"/>
                <w:kern w:val="0"/>
                <w:szCs w:val="21"/>
                <w:lang w:bidi="ar"/>
              </w:rPr>
              <w:t>(m2)</w:t>
            </w:r>
          </w:p>
        </w:tc>
      </w:tr>
      <w:tr>
        <w:tblPrEx>
          <w:tblCellMar>
            <w:top w:w="0" w:type="dxa"/>
            <w:left w:w="108" w:type="dxa"/>
            <w:bottom w:w="0" w:type="dxa"/>
            <w:right w:w="108" w:type="dxa"/>
          </w:tblCellMar>
        </w:tblPrEx>
        <w:trPr>
          <w:trHeight w:val="800" w:hRule="atLeast"/>
        </w:trPr>
        <w:tc>
          <w:tcPr>
            <w:tcW w:w="8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地上</w:t>
            </w:r>
            <w:r>
              <w:rPr>
                <w:rFonts w:cs="Calibri"/>
                <w:kern w:val="0"/>
                <w:szCs w:val="21"/>
                <w:lang w:bidi="ar"/>
              </w:rPr>
              <w:t>\</w:t>
            </w:r>
            <w:r>
              <w:rPr>
                <w:rFonts w:hint="eastAsia" w:ascii="宋体" w:hAnsi="宋体" w:cs="宋体"/>
                <w:kern w:val="0"/>
                <w:szCs w:val="21"/>
                <w:lang w:bidi="ar"/>
              </w:rPr>
              <w:t>地下</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地上</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地下</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总面积</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rPr>
            </w:pPr>
            <w:r>
              <w:rPr>
                <w:rFonts w:hint="eastAsia" w:ascii="宋体" w:hAnsi="宋体" w:cs="宋体"/>
                <w:kern w:val="0"/>
                <w:lang w:bidi="ar"/>
              </w:rPr>
              <w:t>备注</w:t>
            </w:r>
          </w:p>
        </w:tc>
      </w:tr>
      <w:tr>
        <w:tblPrEx>
          <w:tblCellMar>
            <w:top w:w="0" w:type="dxa"/>
            <w:left w:w="108" w:type="dxa"/>
            <w:bottom w:w="0" w:type="dxa"/>
            <w:right w:w="108" w:type="dxa"/>
          </w:tblCellMar>
        </w:tblPrEx>
        <w:trPr>
          <w:trHeight w:val="800" w:hRule="atLeast"/>
        </w:trPr>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学生公寓</w:t>
            </w:r>
            <w:r>
              <w:rPr>
                <w:rFonts w:cs="Calibri"/>
                <w:kern w:val="0"/>
                <w:szCs w:val="21"/>
                <w:lang w:bidi="ar"/>
              </w:rPr>
              <w:t>1</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9\0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8390.241</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8390.241</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rPr>
                <w:rFonts w:ascii="宋体" w:hAnsi="宋体" w:cs="宋体"/>
              </w:rPr>
            </w:pPr>
          </w:p>
        </w:tc>
      </w:tr>
      <w:tr>
        <w:tblPrEx>
          <w:tblCellMar>
            <w:top w:w="0" w:type="dxa"/>
            <w:left w:w="108" w:type="dxa"/>
            <w:bottom w:w="0" w:type="dxa"/>
            <w:right w:w="108" w:type="dxa"/>
          </w:tblCellMar>
        </w:tblPrEx>
        <w:trPr>
          <w:trHeight w:val="800" w:hRule="atLeast"/>
        </w:trPr>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学生公寓</w:t>
            </w:r>
            <w:r>
              <w:rPr>
                <w:rFonts w:cs="Calibri"/>
                <w:kern w:val="0"/>
                <w:szCs w:val="21"/>
                <w:lang w:bidi="ar"/>
              </w:rPr>
              <w:t>2</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9\0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8390.241</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8390.241</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rPr>
                <w:rFonts w:ascii="宋体" w:hAnsi="宋体" w:cs="宋体"/>
              </w:rPr>
            </w:pPr>
          </w:p>
        </w:tc>
      </w:tr>
      <w:tr>
        <w:tblPrEx>
          <w:tblCellMar>
            <w:top w:w="0" w:type="dxa"/>
            <w:left w:w="108" w:type="dxa"/>
            <w:bottom w:w="0" w:type="dxa"/>
            <w:right w:w="108" w:type="dxa"/>
          </w:tblCellMar>
        </w:tblPrEx>
        <w:trPr>
          <w:trHeight w:val="800" w:hRule="atLeast"/>
        </w:trPr>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教室公寓</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7\0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3283.407</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3283.407</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rPr>
                <w:rFonts w:ascii="宋体" w:hAnsi="宋体" w:cs="宋体"/>
              </w:rPr>
            </w:pPr>
          </w:p>
        </w:tc>
      </w:tr>
      <w:tr>
        <w:tblPrEx>
          <w:tblCellMar>
            <w:top w:w="0" w:type="dxa"/>
            <w:left w:w="108" w:type="dxa"/>
            <w:bottom w:w="0" w:type="dxa"/>
            <w:right w:w="108" w:type="dxa"/>
          </w:tblCellMar>
        </w:tblPrEx>
        <w:trPr>
          <w:trHeight w:val="800" w:hRule="atLeast"/>
        </w:trPr>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后勤综合楼</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6\0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466.5</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466.5</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rPr>
            </w:pPr>
            <w:r>
              <w:rPr>
                <w:rFonts w:hint="eastAsia" w:ascii="宋体" w:hAnsi="宋体" w:cs="宋体"/>
                <w:kern w:val="0"/>
                <w:lang w:bidi="ar"/>
              </w:rPr>
              <w:t>不含食堂</w:t>
            </w:r>
          </w:p>
        </w:tc>
      </w:tr>
      <w:tr>
        <w:tblPrEx>
          <w:tblCellMar>
            <w:top w:w="0" w:type="dxa"/>
            <w:left w:w="108" w:type="dxa"/>
            <w:bottom w:w="0" w:type="dxa"/>
            <w:right w:w="108" w:type="dxa"/>
          </w:tblCellMar>
        </w:tblPrEx>
        <w:trPr>
          <w:trHeight w:val="800" w:hRule="atLeast"/>
        </w:trPr>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室外面积</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1</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25465.68</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0</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25465.68</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rPr>
            </w:pPr>
            <w:r>
              <w:rPr>
                <w:rFonts w:hint="eastAsia" w:ascii="宋体" w:hAnsi="宋体" w:cs="宋体"/>
                <w:kern w:val="0"/>
                <w:lang w:bidi="ar"/>
              </w:rPr>
              <w:t>不含绿化</w:t>
            </w:r>
          </w:p>
        </w:tc>
      </w:tr>
      <w:tr>
        <w:tblPrEx>
          <w:tblCellMar>
            <w:top w:w="0" w:type="dxa"/>
            <w:left w:w="108" w:type="dxa"/>
            <w:bottom w:w="0" w:type="dxa"/>
            <w:right w:w="108" w:type="dxa"/>
          </w:tblCellMar>
        </w:tblPrEx>
        <w:trPr>
          <w:trHeight w:val="800" w:hRule="atLeast"/>
        </w:trPr>
        <w:tc>
          <w:tcPr>
            <w:tcW w:w="3332" w:type="pct"/>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合计：</w:t>
            </w:r>
          </w:p>
        </w:tc>
        <w:tc>
          <w:tcPr>
            <w:tcW w:w="8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szCs w:val="21"/>
              </w:rPr>
            </w:pPr>
            <w:r>
              <w:rPr>
                <w:rFonts w:cs="Calibri"/>
                <w:kern w:val="0"/>
                <w:szCs w:val="21"/>
                <w:lang w:bidi="ar"/>
              </w:rPr>
              <w:t>45996.069</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widowControl/>
              <w:rPr>
                <w:rFonts w:ascii="宋体" w:hAnsi="宋体" w:cs="宋体"/>
              </w:rPr>
            </w:pPr>
          </w:p>
        </w:tc>
      </w:tr>
    </w:tbl>
    <w:p/>
    <w:p>
      <w:pPr>
        <w:pStyle w:val="31"/>
        <w:spacing w:before="156" w:after="156"/>
        <w:rPr>
          <w:snapToGrid w:val="0"/>
        </w:rPr>
      </w:pPr>
    </w:p>
    <w:p>
      <w:pPr>
        <w:pStyle w:val="31"/>
        <w:spacing w:before="156" w:after="156"/>
        <w:rPr>
          <w:snapToGrid w:val="0"/>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附件2：</w:t>
      </w:r>
    </w:p>
    <w:p>
      <w:pPr>
        <w:pStyle w:val="1027"/>
        <w:adjustRightInd w:val="0"/>
        <w:snapToGrid w:val="0"/>
        <w:spacing w:line="520" w:lineRule="exact"/>
        <w:jc w:val="center"/>
        <w:rPr>
          <w:rFonts w:ascii="仿宋" w:hAnsi="仿宋" w:eastAsia="仿宋" w:cs="仿宋"/>
          <w:b/>
          <w:bCs/>
          <w:sz w:val="32"/>
          <w:szCs w:val="32"/>
        </w:rPr>
      </w:pPr>
      <w:r>
        <w:rPr>
          <w:rFonts w:hint="eastAsia" w:ascii="仿宋" w:hAnsi="仿宋" w:eastAsia="仿宋" w:cs="仿宋"/>
          <w:b/>
          <w:kern w:val="0"/>
          <w:sz w:val="32"/>
          <w:szCs w:val="32"/>
          <w:lang w:bidi="ar"/>
        </w:rPr>
        <w:t>校园主要设备清单（仅供参考，不仅限于清单内设备）</w:t>
      </w:r>
    </w:p>
    <w:p>
      <w:r>
        <w:rPr>
          <w:rFonts w:hint="eastAsia"/>
        </w:rPr>
        <w:t>1. 图书馆、报告厅空调设备清单</w:t>
      </w:r>
      <w:r>
        <w:t>（仅供参考，不仅限于清单内设备）</w:t>
      </w:r>
    </w:p>
    <w:tbl>
      <w:tblPr>
        <w:tblStyle w:val="59"/>
        <w:tblW w:w="5000" w:type="pct"/>
        <w:tblInd w:w="0" w:type="dxa"/>
        <w:tblLayout w:type="autofit"/>
        <w:tblCellMar>
          <w:top w:w="0" w:type="dxa"/>
          <w:left w:w="108" w:type="dxa"/>
          <w:bottom w:w="0" w:type="dxa"/>
          <w:right w:w="108" w:type="dxa"/>
        </w:tblCellMar>
      </w:tblPr>
      <w:tblGrid>
        <w:gridCol w:w="1143"/>
        <w:gridCol w:w="2611"/>
        <w:gridCol w:w="1783"/>
        <w:gridCol w:w="525"/>
        <w:gridCol w:w="2460"/>
      </w:tblGrid>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noWrap/>
            <w:vAlign w:val="center"/>
          </w:tcPr>
          <w:p>
            <w:r>
              <w:rPr>
                <w:rFonts w:hint="eastAsia"/>
              </w:rPr>
              <w:t>位置</w:t>
            </w:r>
          </w:p>
        </w:tc>
        <w:tc>
          <w:tcPr>
            <w:tcW w:w="1562" w:type="pct"/>
            <w:tcBorders>
              <w:top w:val="single" w:color="auto" w:sz="4" w:space="0"/>
              <w:left w:val="nil"/>
              <w:bottom w:val="single" w:color="auto" w:sz="4" w:space="0"/>
              <w:right w:val="single" w:color="auto" w:sz="4" w:space="0"/>
            </w:tcBorders>
            <w:noWrap/>
            <w:vAlign w:val="center"/>
          </w:tcPr>
          <w:p>
            <w:r>
              <w:rPr>
                <w:rFonts w:hint="eastAsia"/>
              </w:rPr>
              <w:t>空调品牌</w:t>
            </w:r>
          </w:p>
        </w:tc>
        <w:tc>
          <w:tcPr>
            <w:tcW w:w="1036" w:type="pct"/>
            <w:tcBorders>
              <w:top w:val="single" w:color="auto" w:sz="4" w:space="0"/>
              <w:left w:val="nil"/>
              <w:bottom w:val="single" w:color="auto" w:sz="4" w:space="0"/>
              <w:right w:val="single" w:color="auto" w:sz="4" w:space="0"/>
            </w:tcBorders>
            <w:noWrap/>
            <w:vAlign w:val="center"/>
          </w:tcPr>
          <w:p>
            <w:r>
              <w:rPr>
                <w:rFonts w:hint="eastAsia"/>
              </w:rPr>
              <w:t>型号规格</w:t>
            </w:r>
          </w:p>
        </w:tc>
        <w:tc>
          <w:tcPr>
            <w:tcW w:w="306" w:type="pct"/>
            <w:tcBorders>
              <w:top w:val="single" w:color="auto" w:sz="4" w:space="0"/>
              <w:left w:val="nil"/>
              <w:bottom w:val="single" w:color="auto" w:sz="4" w:space="0"/>
              <w:right w:val="single" w:color="auto" w:sz="4" w:space="0"/>
            </w:tcBorders>
            <w:noWrap/>
            <w:vAlign w:val="center"/>
          </w:tcPr>
          <w:p>
            <w:r>
              <w:rPr>
                <w:rFonts w:hint="eastAsia"/>
              </w:rPr>
              <w:t>数量</w:t>
            </w:r>
          </w:p>
        </w:tc>
        <w:tc>
          <w:tcPr>
            <w:tcW w:w="1429" w:type="pct"/>
            <w:tcBorders>
              <w:top w:val="single" w:color="auto" w:sz="4" w:space="0"/>
              <w:left w:val="nil"/>
              <w:bottom w:val="single" w:color="auto" w:sz="4" w:space="0"/>
              <w:right w:val="single" w:color="auto" w:sz="4" w:space="0"/>
            </w:tcBorders>
            <w:noWrap/>
            <w:vAlign w:val="center"/>
          </w:tcPr>
          <w:p>
            <w:r>
              <w:rPr>
                <w:rFonts w:hint="eastAsia"/>
              </w:rPr>
              <w:t>备注</w:t>
            </w:r>
          </w:p>
        </w:tc>
      </w:tr>
      <w:tr>
        <w:tblPrEx>
          <w:tblCellMar>
            <w:top w:w="0" w:type="dxa"/>
            <w:left w:w="108" w:type="dxa"/>
            <w:bottom w:w="0" w:type="dxa"/>
            <w:right w:w="108" w:type="dxa"/>
          </w:tblCellMar>
        </w:tblPrEx>
        <w:trPr>
          <w:trHeight w:val="585" w:hRule="atLeast"/>
        </w:trPr>
        <w:tc>
          <w:tcPr>
            <w:tcW w:w="665" w:type="pct"/>
            <w:tcBorders>
              <w:top w:val="nil"/>
              <w:left w:val="single" w:color="auto" w:sz="4" w:space="0"/>
              <w:bottom w:val="single" w:color="auto" w:sz="4" w:space="0"/>
              <w:right w:val="single" w:color="auto" w:sz="4" w:space="0"/>
            </w:tcBorders>
            <w:noWrap/>
            <w:vAlign w:val="center"/>
          </w:tcPr>
          <w:p>
            <w:r>
              <w:rPr>
                <w:rFonts w:hint="eastAsia"/>
              </w:rPr>
              <w:t>图书馆顶楼</w:t>
            </w:r>
          </w:p>
        </w:tc>
        <w:tc>
          <w:tcPr>
            <w:tcW w:w="1562" w:type="pct"/>
            <w:tcBorders>
              <w:top w:val="nil"/>
              <w:left w:val="nil"/>
              <w:bottom w:val="single" w:color="auto" w:sz="4" w:space="0"/>
              <w:right w:val="single" w:color="auto" w:sz="4" w:space="0"/>
            </w:tcBorders>
            <w:vAlign w:val="center"/>
          </w:tcPr>
          <w:p>
            <w:r>
              <w:rPr>
                <w:rFonts w:hint="eastAsia"/>
              </w:rPr>
              <w:t>富田风冷热泵主机</w:t>
            </w:r>
          </w:p>
        </w:tc>
        <w:tc>
          <w:tcPr>
            <w:tcW w:w="1036" w:type="pct"/>
            <w:tcBorders>
              <w:top w:val="nil"/>
              <w:left w:val="nil"/>
              <w:bottom w:val="single" w:color="auto" w:sz="4" w:space="0"/>
              <w:right w:val="single" w:color="auto" w:sz="4" w:space="0"/>
            </w:tcBorders>
            <w:noWrap/>
            <w:vAlign w:val="center"/>
          </w:tcPr>
          <w:p>
            <w:r>
              <w:rPr>
                <w:rFonts w:hint="eastAsia"/>
              </w:rPr>
              <w:t>FTAN-US-260W-3HB</w:t>
            </w:r>
          </w:p>
        </w:tc>
        <w:tc>
          <w:tcPr>
            <w:tcW w:w="306" w:type="pct"/>
            <w:tcBorders>
              <w:top w:val="nil"/>
              <w:left w:val="nil"/>
              <w:bottom w:val="single" w:color="auto" w:sz="4" w:space="0"/>
              <w:right w:val="single" w:color="auto" w:sz="4" w:space="0"/>
            </w:tcBorders>
            <w:noWrap/>
            <w:vAlign w:val="center"/>
          </w:tcPr>
          <w:p>
            <w:r>
              <w:rPr>
                <w:rFonts w:hint="eastAsia"/>
              </w:rPr>
              <w:t>12</w:t>
            </w:r>
          </w:p>
        </w:tc>
        <w:tc>
          <w:tcPr>
            <w:tcW w:w="1429" w:type="pct"/>
            <w:tcBorders>
              <w:top w:val="nil"/>
              <w:left w:val="nil"/>
              <w:bottom w:val="single" w:color="auto" w:sz="4" w:space="0"/>
              <w:right w:val="single" w:color="auto" w:sz="4" w:space="0"/>
            </w:tcBorders>
            <w:noWrap/>
            <w:vAlign w:val="center"/>
          </w:tcPr>
          <w:p>
            <w:r>
              <w:rPr>
                <w:rFonts w:hint="eastAsia"/>
              </w:rPr>
              <w:t>楼顶</w:t>
            </w:r>
          </w:p>
        </w:tc>
      </w:tr>
      <w:tr>
        <w:tblPrEx>
          <w:tblCellMar>
            <w:top w:w="0" w:type="dxa"/>
            <w:left w:w="108" w:type="dxa"/>
            <w:bottom w:w="0" w:type="dxa"/>
            <w:right w:w="108" w:type="dxa"/>
          </w:tblCellMar>
        </w:tblPrEx>
        <w:trPr>
          <w:trHeight w:val="585" w:hRule="atLeast"/>
        </w:trPr>
        <w:tc>
          <w:tcPr>
            <w:tcW w:w="665" w:type="pct"/>
            <w:vMerge w:val="restart"/>
            <w:tcBorders>
              <w:top w:val="nil"/>
              <w:left w:val="single" w:color="auto" w:sz="4" w:space="0"/>
              <w:right w:val="single" w:color="auto" w:sz="4" w:space="0"/>
            </w:tcBorders>
            <w:noWrap/>
            <w:vAlign w:val="center"/>
          </w:tcPr>
          <w:p>
            <w:r>
              <w:rPr>
                <w:rFonts w:hint="eastAsia"/>
              </w:rPr>
              <w:t>图书馆一楼</w:t>
            </w:r>
          </w:p>
        </w:tc>
        <w:tc>
          <w:tcPr>
            <w:tcW w:w="1562" w:type="pct"/>
            <w:tcBorders>
              <w:top w:val="nil"/>
              <w:left w:val="nil"/>
              <w:bottom w:val="single" w:color="auto" w:sz="4" w:space="0"/>
              <w:right w:val="single" w:color="auto" w:sz="4" w:space="0"/>
            </w:tcBorders>
            <w:noWrap/>
            <w:vAlign w:val="center"/>
          </w:tcPr>
          <w:p>
            <w:r>
              <w:rPr>
                <w:rFonts w:hint="eastAsia"/>
              </w:rPr>
              <w:t>麦克维尔空调箱</w:t>
            </w:r>
          </w:p>
        </w:tc>
        <w:tc>
          <w:tcPr>
            <w:tcW w:w="1036" w:type="pct"/>
            <w:tcBorders>
              <w:top w:val="nil"/>
              <w:left w:val="nil"/>
              <w:bottom w:val="single" w:color="auto" w:sz="4" w:space="0"/>
              <w:right w:val="single" w:color="auto" w:sz="4" w:space="0"/>
            </w:tcBorders>
            <w:noWrap/>
            <w:vAlign w:val="center"/>
          </w:tcPr>
          <w:p>
            <w:r>
              <w:rPr>
                <w:rFonts w:hint="eastAsia"/>
              </w:rPr>
              <w:t>MDM1013-C2</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tcBorders>
              <w:top w:val="nil"/>
              <w:left w:val="nil"/>
              <w:bottom w:val="single" w:color="auto" w:sz="4" w:space="0"/>
              <w:right w:val="single" w:color="auto" w:sz="4" w:space="0"/>
            </w:tcBorders>
            <w:noWrap/>
            <w:vAlign w:val="center"/>
          </w:tcPr>
          <w:p>
            <w:r>
              <w:rPr>
                <w:rFonts w:hint="eastAsia"/>
              </w:rPr>
              <w:t>图书馆一楼北门靠近监控室</w:t>
            </w: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风机盘管</w:t>
            </w:r>
          </w:p>
        </w:tc>
        <w:tc>
          <w:tcPr>
            <w:tcW w:w="1036" w:type="pct"/>
            <w:tcBorders>
              <w:top w:val="nil"/>
              <w:left w:val="nil"/>
              <w:bottom w:val="single" w:color="auto" w:sz="4" w:space="0"/>
              <w:right w:val="single" w:color="auto" w:sz="4" w:space="0"/>
            </w:tcBorders>
            <w:noWrap/>
            <w:vAlign w:val="center"/>
          </w:tcPr>
          <w:p/>
        </w:tc>
        <w:tc>
          <w:tcPr>
            <w:tcW w:w="306" w:type="pct"/>
            <w:tcBorders>
              <w:top w:val="nil"/>
              <w:left w:val="nil"/>
              <w:bottom w:val="single" w:color="auto" w:sz="4" w:space="0"/>
              <w:right w:val="single" w:color="auto" w:sz="4" w:space="0"/>
            </w:tcBorders>
            <w:noWrap/>
            <w:vAlign w:val="center"/>
          </w:tcPr>
          <w:p>
            <w:r>
              <w:rPr>
                <w:rFonts w:hint="eastAsia"/>
              </w:rPr>
              <w:t>7</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日立室外机</w:t>
            </w:r>
          </w:p>
        </w:tc>
        <w:tc>
          <w:tcPr>
            <w:tcW w:w="1036" w:type="pct"/>
            <w:tcBorders>
              <w:top w:val="nil"/>
              <w:left w:val="nil"/>
              <w:bottom w:val="single" w:color="auto" w:sz="4" w:space="0"/>
              <w:right w:val="single" w:color="auto" w:sz="4" w:space="0"/>
            </w:tcBorders>
            <w:noWrap/>
            <w:vAlign w:val="center"/>
          </w:tcPr>
          <w:p>
            <w:r>
              <w:rPr>
                <w:rFonts w:hint="eastAsia"/>
              </w:rPr>
              <w:t>RAS-400FSDNQ</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vMerge w:val="restart"/>
            <w:tcBorders>
              <w:top w:val="nil"/>
              <w:left w:val="nil"/>
              <w:right w:val="single" w:color="auto" w:sz="4" w:space="0"/>
            </w:tcBorders>
            <w:noWrap/>
            <w:vAlign w:val="center"/>
          </w:tcPr>
          <w:p>
            <w:r>
              <w:rPr>
                <w:rFonts w:hint="eastAsia"/>
              </w:rPr>
              <w:t>图书馆大台阶下</w:t>
            </w: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日立室外机</w:t>
            </w:r>
          </w:p>
        </w:tc>
        <w:tc>
          <w:tcPr>
            <w:tcW w:w="1036" w:type="pct"/>
            <w:tcBorders>
              <w:top w:val="nil"/>
              <w:left w:val="nil"/>
              <w:bottom w:val="single" w:color="auto" w:sz="4" w:space="0"/>
              <w:right w:val="single" w:color="auto" w:sz="4" w:space="0"/>
            </w:tcBorders>
            <w:noWrap/>
            <w:vAlign w:val="center"/>
          </w:tcPr>
          <w:p>
            <w:r>
              <w:rPr>
                <w:rFonts w:hint="eastAsia"/>
              </w:rPr>
              <w:t>RAS-280FSDNQ</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vMerge w:val="continue"/>
            <w:tcBorders>
              <w:left w:val="nil"/>
              <w:right w:val="single" w:color="auto" w:sz="4" w:space="0"/>
            </w:tcBorders>
            <w:noWrap/>
            <w:vAlign w:val="center"/>
          </w:tcPr>
          <w:p/>
        </w:tc>
      </w:tr>
      <w:tr>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日立室外机</w:t>
            </w:r>
          </w:p>
        </w:tc>
        <w:tc>
          <w:tcPr>
            <w:tcW w:w="1036" w:type="pct"/>
            <w:tcBorders>
              <w:top w:val="nil"/>
              <w:left w:val="nil"/>
              <w:bottom w:val="single" w:color="auto" w:sz="4" w:space="0"/>
              <w:right w:val="single" w:color="auto" w:sz="4" w:space="0"/>
            </w:tcBorders>
            <w:noWrap/>
            <w:vAlign w:val="center"/>
          </w:tcPr>
          <w:p>
            <w:r>
              <w:rPr>
                <w:rFonts w:hint="eastAsia"/>
              </w:rPr>
              <w:t>RAS-224FSDNQ</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vMerge w:val="continue"/>
            <w:tcBorders>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日立四面出风</w:t>
            </w:r>
          </w:p>
        </w:tc>
        <w:tc>
          <w:tcPr>
            <w:tcW w:w="1036" w:type="pct"/>
            <w:tcBorders>
              <w:top w:val="nil"/>
              <w:left w:val="nil"/>
              <w:bottom w:val="single" w:color="auto" w:sz="4" w:space="0"/>
              <w:right w:val="single" w:color="auto" w:sz="4" w:space="0"/>
            </w:tcBorders>
            <w:noWrap/>
            <w:vAlign w:val="center"/>
          </w:tcPr>
          <w:p>
            <w:r>
              <w:rPr>
                <w:rFonts w:hint="eastAsia"/>
              </w:rPr>
              <w:t>RCI-100FSKDNQ</w:t>
            </w:r>
          </w:p>
        </w:tc>
        <w:tc>
          <w:tcPr>
            <w:tcW w:w="306" w:type="pct"/>
            <w:tcBorders>
              <w:top w:val="nil"/>
              <w:left w:val="nil"/>
              <w:bottom w:val="single" w:color="auto" w:sz="4" w:space="0"/>
              <w:right w:val="single" w:color="auto" w:sz="4" w:space="0"/>
            </w:tcBorders>
            <w:noWrap/>
            <w:vAlign w:val="center"/>
          </w:tcPr>
          <w:p>
            <w:r>
              <w:rPr>
                <w:rFonts w:hint="eastAsia"/>
              </w:rPr>
              <w:t>4</w:t>
            </w:r>
          </w:p>
        </w:tc>
        <w:tc>
          <w:tcPr>
            <w:tcW w:w="1429" w:type="pct"/>
            <w:tcBorders>
              <w:top w:val="nil"/>
              <w:left w:val="nil"/>
              <w:bottom w:val="single" w:color="auto" w:sz="4" w:space="0"/>
              <w:right w:val="single" w:color="auto" w:sz="4" w:space="0"/>
            </w:tcBorders>
            <w:noWrap/>
            <w:vAlign w:val="center"/>
          </w:tcPr>
          <w:p>
            <w:r>
              <w:rPr>
                <w:rFonts w:hint="eastAsia"/>
              </w:rPr>
              <w:t>安保办公室</w:t>
            </w: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日立四面出风</w:t>
            </w:r>
          </w:p>
        </w:tc>
        <w:tc>
          <w:tcPr>
            <w:tcW w:w="1036" w:type="pct"/>
            <w:tcBorders>
              <w:top w:val="nil"/>
              <w:left w:val="nil"/>
              <w:bottom w:val="single" w:color="auto" w:sz="4" w:space="0"/>
              <w:right w:val="single" w:color="auto" w:sz="4" w:space="0"/>
            </w:tcBorders>
            <w:noWrap/>
            <w:vAlign w:val="center"/>
          </w:tcPr>
          <w:p>
            <w:r>
              <w:rPr>
                <w:rFonts w:hint="eastAsia"/>
              </w:rPr>
              <w:t>RCI-90FSKDNQ</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vMerge w:val="restart"/>
            <w:tcBorders>
              <w:top w:val="nil"/>
              <w:left w:val="nil"/>
              <w:right w:val="single" w:color="auto" w:sz="4" w:space="0"/>
            </w:tcBorders>
            <w:noWrap/>
            <w:vAlign w:val="center"/>
          </w:tcPr>
          <w:p>
            <w:r>
              <w:rPr>
                <w:rFonts w:hint="eastAsia"/>
              </w:rPr>
              <w:t>书库</w:t>
            </w: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日立四面出风</w:t>
            </w:r>
          </w:p>
        </w:tc>
        <w:tc>
          <w:tcPr>
            <w:tcW w:w="1036" w:type="pct"/>
            <w:tcBorders>
              <w:top w:val="nil"/>
              <w:left w:val="nil"/>
              <w:bottom w:val="single" w:color="auto" w:sz="4" w:space="0"/>
              <w:right w:val="single" w:color="auto" w:sz="4" w:space="0"/>
            </w:tcBorders>
            <w:noWrap/>
            <w:vAlign w:val="center"/>
          </w:tcPr>
          <w:p>
            <w:r>
              <w:rPr>
                <w:rFonts w:hint="eastAsia"/>
              </w:rPr>
              <w:t>RCI-112FSKDNQ</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vMerge w:val="continue"/>
            <w:tcBorders>
              <w:left w:val="nil"/>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日立四面出风</w:t>
            </w:r>
          </w:p>
        </w:tc>
        <w:tc>
          <w:tcPr>
            <w:tcW w:w="1036" w:type="pct"/>
            <w:tcBorders>
              <w:top w:val="nil"/>
              <w:left w:val="nil"/>
              <w:bottom w:val="single" w:color="auto" w:sz="4" w:space="0"/>
              <w:right w:val="single" w:color="auto" w:sz="4" w:space="0"/>
            </w:tcBorders>
            <w:noWrap/>
            <w:vAlign w:val="center"/>
          </w:tcPr>
          <w:p>
            <w:r>
              <w:rPr>
                <w:rFonts w:hint="eastAsia"/>
              </w:rPr>
              <w:t>RCI-125FSKDNQ</w:t>
            </w:r>
          </w:p>
        </w:tc>
        <w:tc>
          <w:tcPr>
            <w:tcW w:w="306" w:type="pct"/>
            <w:tcBorders>
              <w:top w:val="nil"/>
              <w:left w:val="nil"/>
              <w:bottom w:val="single" w:color="auto" w:sz="4" w:space="0"/>
              <w:right w:val="single" w:color="auto" w:sz="4" w:space="0"/>
            </w:tcBorders>
            <w:noWrap/>
            <w:vAlign w:val="center"/>
          </w:tcPr>
          <w:p>
            <w:r>
              <w:rPr>
                <w:rFonts w:hint="eastAsia"/>
              </w:rPr>
              <w:t>4</w:t>
            </w:r>
          </w:p>
        </w:tc>
        <w:tc>
          <w:tcPr>
            <w:tcW w:w="1429" w:type="pct"/>
            <w:vMerge w:val="continue"/>
            <w:tcBorders>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bottom w:val="single" w:color="000000"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日立四面出风</w:t>
            </w:r>
          </w:p>
        </w:tc>
        <w:tc>
          <w:tcPr>
            <w:tcW w:w="1036" w:type="pct"/>
            <w:tcBorders>
              <w:top w:val="nil"/>
              <w:left w:val="nil"/>
              <w:bottom w:val="single" w:color="auto" w:sz="4" w:space="0"/>
              <w:right w:val="single" w:color="auto" w:sz="4" w:space="0"/>
            </w:tcBorders>
            <w:noWrap/>
            <w:vAlign w:val="center"/>
          </w:tcPr>
          <w:p>
            <w:r>
              <w:rPr>
                <w:rFonts w:hint="eastAsia"/>
              </w:rPr>
              <w:t>RCI-100FSKDNQ</w:t>
            </w:r>
          </w:p>
        </w:tc>
        <w:tc>
          <w:tcPr>
            <w:tcW w:w="306" w:type="pct"/>
            <w:tcBorders>
              <w:top w:val="nil"/>
              <w:left w:val="nil"/>
              <w:bottom w:val="single" w:color="auto" w:sz="4" w:space="0"/>
              <w:right w:val="single" w:color="auto" w:sz="4" w:space="0"/>
            </w:tcBorders>
            <w:noWrap/>
            <w:vAlign w:val="center"/>
          </w:tcPr>
          <w:p>
            <w:r>
              <w:rPr>
                <w:rFonts w:hint="eastAsia"/>
              </w:rPr>
              <w:t>7</w:t>
            </w:r>
          </w:p>
        </w:tc>
        <w:tc>
          <w:tcPr>
            <w:tcW w:w="1429" w:type="pct"/>
            <w:tcBorders>
              <w:top w:val="nil"/>
              <w:left w:val="nil"/>
              <w:bottom w:val="single" w:color="auto" w:sz="4" w:space="0"/>
              <w:right w:val="single" w:color="auto" w:sz="4" w:space="0"/>
            </w:tcBorders>
            <w:noWrap/>
            <w:vAlign w:val="center"/>
          </w:tcPr>
          <w:p>
            <w:r>
              <w:rPr>
                <w:rFonts w:hint="eastAsia"/>
              </w:rPr>
              <w:t>消控中心</w:t>
            </w:r>
          </w:p>
        </w:tc>
      </w:tr>
      <w:tr>
        <w:tblPrEx>
          <w:tblCellMar>
            <w:top w:w="0" w:type="dxa"/>
            <w:left w:w="108" w:type="dxa"/>
            <w:bottom w:w="0" w:type="dxa"/>
            <w:right w:w="108" w:type="dxa"/>
          </w:tblCellMar>
        </w:tblPrEx>
        <w:trPr>
          <w:trHeight w:val="585" w:hRule="atLeast"/>
        </w:trPr>
        <w:tc>
          <w:tcPr>
            <w:tcW w:w="665" w:type="pct"/>
            <w:vMerge w:val="restart"/>
            <w:tcBorders>
              <w:top w:val="nil"/>
              <w:left w:val="single" w:color="auto" w:sz="4" w:space="0"/>
              <w:bottom w:val="single" w:color="auto" w:sz="4" w:space="0"/>
              <w:right w:val="single" w:color="auto" w:sz="4" w:space="0"/>
            </w:tcBorders>
            <w:noWrap/>
            <w:vAlign w:val="center"/>
          </w:tcPr>
          <w:p>
            <w:r>
              <w:rPr>
                <w:rFonts w:hint="eastAsia"/>
              </w:rPr>
              <w:t>图书馆二楼</w:t>
            </w: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MDM1215-C2</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top w:val="nil"/>
              <w:left w:val="single" w:color="auto" w:sz="4" w:space="0"/>
              <w:bottom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MDM1518-C3</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restart"/>
            <w:tcBorders>
              <w:top w:val="nil"/>
              <w:left w:val="single" w:color="auto" w:sz="4" w:space="0"/>
              <w:bottom w:val="single" w:color="auto" w:sz="4" w:space="0"/>
              <w:right w:val="single" w:color="auto" w:sz="4" w:space="0"/>
            </w:tcBorders>
            <w:noWrap/>
            <w:vAlign w:val="center"/>
          </w:tcPr>
          <w:p>
            <w:r>
              <w:rPr>
                <w:rFonts w:hint="eastAsia"/>
              </w:rPr>
              <w:t>图书馆三楼</w:t>
            </w: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MDM1215-C2</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top w:val="nil"/>
              <w:left w:val="single" w:color="auto" w:sz="4" w:space="0"/>
              <w:bottom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MDM1518-C3</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restart"/>
            <w:tcBorders>
              <w:top w:val="nil"/>
              <w:left w:val="single" w:color="auto" w:sz="4" w:space="0"/>
              <w:bottom w:val="single" w:color="auto" w:sz="4" w:space="0"/>
              <w:right w:val="single" w:color="auto" w:sz="4" w:space="0"/>
            </w:tcBorders>
            <w:noWrap/>
            <w:vAlign w:val="center"/>
          </w:tcPr>
          <w:p>
            <w:r>
              <w:rPr>
                <w:rFonts w:hint="eastAsia"/>
              </w:rPr>
              <w:t>图书馆四楼</w:t>
            </w: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MDM1215-C2</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tc>
      </w:tr>
      <w:tr>
        <w:trPr>
          <w:trHeight w:val="585" w:hRule="atLeast"/>
        </w:trPr>
        <w:tc>
          <w:tcPr>
            <w:tcW w:w="665" w:type="pct"/>
            <w:vMerge w:val="continue"/>
            <w:tcBorders>
              <w:top w:val="nil"/>
              <w:left w:val="single" w:color="auto" w:sz="4" w:space="0"/>
              <w:bottom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MDM1518-C3</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tcBorders>
              <w:top w:val="nil"/>
              <w:left w:val="single" w:color="auto" w:sz="4" w:space="0"/>
              <w:bottom w:val="single" w:color="auto" w:sz="4" w:space="0"/>
              <w:right w:val="single" w:color="auto" w:sz="4" w:space="0"/>
            </w:tcBorders>
            <w:noWrap/>
            <w:vAlign w:val="center"/>
          </w:tcPr>
          <w:p>
            <w:r>
              <w:rPr>
                <w:rFonts w:hint="eastAsia"/>
              </w:rPr>
              <w:t>会议中心一层</w:t>
            </w: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MDM0708-C2</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restart"/>
            <w:tcBorders>
              <w:top w:val="nil"/>
              <w:left w:val="single" w:color="auto" w:sz="4" w:space="0"/>
              <w:bottom w:val="single" w:color="auto" w:sz="4" w:space="0"/>
              <w:right w:val="single" w:color="auto" w:sz="4" w:space="0"/>
            </w:tcBorders>
            <w:noWrap/>
            <w:vAlign w:val="center"/>
          </w:tcPr>
          <w:p>
            <w:r>
              <w:rPr>
                <w:rFonts w:hint="eastAsia"/>
              </w:rPr>
              <w:t>会议中心二层</w:t>
            </w: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MDM1215-C2</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tcBorders>
              <w:top w:val="nil"/>
              <w:left w:val="nil"/>
              <w:bottom w:val="single" w:color="auto" w:sz="4" w:space="0"/>
              <w:right w:val="single" w:color="auto" w:sz="4" w:space="0"/>
            </w:tcBorders>
            <w:noWrap/>
            <w:vAlign w:val="center"/>
          </w:tcPr>
          <w:p>
            <w:r>
              <w:rPr>
                <w:rFonts w:hint="eastAsia"/>
              </w:rPr>
              <w:t>学术报告厅（378座）</w:t>
            </w:r>
          </w:p>
        </w:tc>
      </w:tr>
      <w:tr>
        <w:tblPrEx>
          <w:tblCellMar>
            <w:top w:w="0" w:type="dxa"/>
            <w:left w:w="108" w:type="dxa"/>
            <w:bottom w:w="0" w:type="dxa"/>
            <w:right w:w="108" w:type="dxa"/>
          </w:tblCellMar>
        </w:tblPrEx>
        <w:trPr>
          <w:trHeight w:val="585" w:hRule="atLeast"/>
        </w:trPr>
        <w:tc>
          <w:tcPr>
            <w:tcW w:w="665" w:type="pct"/>
            <w:vMerge w:val="continue"/>
            <w:tcBorders>
              <w:top w:val="nil"/>
              <w:left w:val="single" w:color="auto" w:sz="4" w:space="0"/>
              <w:bottom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MDM0811-C2</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tcBorders>
              <w:top w:val="nil"/>
              <w:left w:val="nil"/>
              <w:bottom w:val="single" w:color="auto" w:sz="4" w:space="0"/>
              <w:right w:val="single" w:color="auto" w:sz="4" w:space="0"/>
            </w:tcBorders>
            <w:noWrap/>
            <w:vAlign w:val="center"/>
          </w:tcPr>
          <w:p>
            <w:r>
              <w:rPr>
                <w:rFonts w:hint="eastAsia"/>
              </w:rPr>
              <w:t>第一会议室（视频会议室80座）</w:t>
            </w:r>
          </w:p>
        </w:tc>
      </w:tr>
      <w:tr>
        <w:tblPrEx>
          <w:tblCellMar>
            <w:top w:w="0" w:type="dxa"/>
            <w:left w:w="108" w:type="dxa"/>
            <w:bottom w:w="0" w:type="dxa"/>
            <w:right w:w="108" w:type="dxa"/>
          </w:tblCellMar>
        </w:tblPrEx>
        <w:trPr>
          <w:trHeight w:val="585" w:hRule="atLeast"/>
        </w:trPr>
        <w:tc>
          <w:tcPr>
            <w:tcW w:w="665" w:type="pct"/>
            <w:vMerge w:val="continue"/>
            <w:tcBorders>
              <w:top w:val="nil"/>
              <w:left w:val="single" w:color="auto" w:sz="4" w:space="0"/>
              <w:bottom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MDM0607-C2</w:t>
            </w:r>
          </w:p>
        </w:tc>
        <w:tc>
          <w:tcPr>
            <w:tcW w:w="306" w:type="pct"/>
            <w:tcBorders>
              <w:top w:val="nil"/>
              <w:left w:val="nil"/>
              <w:bottom w:val="single" w:color="auto" w:sz="4" w:space="0"/>
              <w:right w:val="single" w:color="auto" w:sz="4" w:space="0"/>
            </w:tcBorders>
            <w:noWrap/>
            <w:vAlign w:val="center"/>
          </w:tcPr>
          <w:p>
            <w:r>
              <w:rPr>
                <w:rFonts w:hint="eastAsia"/>
              </w:rPr>
              <w:t>1</w:t>
            </w:r>
          </w:p>
        </w:tc>
        <w:tc>
          <w:tcPr>
            <w:tcW w:w="1429" w:type="pct"/>
            <w:tcBorders>
              <w:top w:val="nil"/>
              <w:left w:val="nil"/>
              <w:bottom w:val="single" w:color="auto" w:sz="4" w:space="0"/>
              <w:right w:val="single" w:color="auto" w:sz="4" w:space="0"/>
            </w:tcBorders>
            <w:noWrap/>
            <w:vAlign w:val="center"/>
          </w:tcPr>
          <w:p>
            <w:r>
              <w:rPr>
                <w:rFonts w:hint="eastAsia"/>
              </w:rPr>
              <w:t>第二会议室（20座）、贵宾室</w:t>
            </w:r>
          </w:p>
        </w:tc>
      </w:tr>
      <w:tr>
        <w:tblPrEx>
          <w:tblCellMar>
            <w:top w:w="0" w:type="dxa"/>
            <w:left w:w="108" w:type="dxa"/>
            <w:bottom w:w="0" w:type="dxa"/>
            <w:right w:w="108" w:type="dxa"/>
          </w:tblCellMar>
        </w:tblPrEx>
        <w:trPr>
          <w:trHeight w:val="585" w:hRule="atLeast"/>
        </w:trPr>
        <w:tc>
          <w:tcPr>
            <w:tcW w:w="665" w:type="pct"/>
            <w:vMerge w:val="continue"/>
            <w:tcBorders>
              <w:top w:val="nil"/>
              <w:left w:val="single" w:color="auto" w:sz="4" w:space="0"/>
              <w:bottom w:val="single" w:color="auto" w:sz="4" w:space="0"/>
              <w:right w:val="single" w:color="auto" w:sz="4" w:space="0"/>
            </w:tcBorders>
            <w:vAlign w:val="center"/>
          </w:tcPr>
          <w:p/>
        </w:tc>
        <w:tc>
          <w:tcPr>
            <w:tcW w:w="1562" w:type="pct"/>
            <w:tcBorders>
              <w:top w:val="nil"/>
              <w:left w:val="nil"/>
              <w:bottom w:val="single" w:color="auto" w:sz="4" w:space="0"/>
              <w:right w:val="single" w:color="auto" w:sz="4" w:space="0"/>
            </w:tcBorders>
            <w:noWrap/>
            <w:vAlign w:val="center"/>
          </w:tcPr>
          <w:p>
            <w:r>
              <w:rPr>
                <w:rFonts w:hint="eastAsia"/>
              </w:rPr>
              <w:t>麦克维尔空调机组</w:t>
            </w:r>
          </w:p>
        </w:tc>
        <w:tc>
          <w:tcPr>
            <w:tcW w:w="1036" w:type="pct"/>
            <w:tcBorders>
              <w:top w:val="nil"/>
              <w:left w:val="nil"/>
              <w:bottom w:val="single" w:color="auto" w:sz="4" w:space="0"/>
              <w:right w:val="single" w:color="auto" w:sz="4" w:space="0"/>
            </w:tcBorders>
            <w:noWrap/>
            <w:vAlign w:val="center"/>
          </w:tcPr>
          <w:p>
            <w:r>
              <w:rPr>
                <w:rFonts w:hint="eastAsia"/>
              </w:rPr>
              <w:t>MDM1013-C2</w:t>
            </w:r>
          </w:p>
        </w:tc>
        <w:tc>
          <w:tcPr>
            <w:tcW w:w="306" w:type="pct"/>
            <w:tcBorders>
              <w:top w:val="nil"/>
              <w:left w:val="nil"/>
              <w:bottom w:val="single" w:color="auto" w:sz="4" w:space="0"/>
              <w:right w:val="single" w:color="auto" w:sz="4" w:space="0"/>
            </w:tcBorders>
            <w:noWrap/>
            <w:vAlign w:val="center"/>
          </w:tcPr>
          <w:p>
            <w:r>
              <w:rPr>
                <w:rFonts w:hint="eastAsia"/>
              </w:rPr>
              <w:t>2</w:t>
            </w:r>
          </w:p>
        </w:tc>
        <w:tc>
          <w:tcPr>
            <w:tcW w:w="1429" w:type="pct"/>
            <w:tcBorders>
              <w:top w:val="nil"/>
              <w:left w:val="nil"/>
              <w:bottom w:val="single" w:color="auto" w:sz="4" w:space="0"/>
              <w:right w:val="single" w:color="auto" w:sz="4" w:space="0"/>
            </w:tcBorders>
            <w:noWrap/>
            <w:vAlign w:val="center"/>
          </w:tcPr>
          <w:p>
            <w:r>
              <w:rPr>
                <w:rFonts w:hint="eastAsia"/>
              </w:rPr>
              <w:t>走廊</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图书馆地下室</w:t>
            </w:r>
          </w:p>
          <w:p>
            <w:r>
              <w:rPr>
                <w:rFonts w:hint="eastAsia"/>
              </w:rPr>
              <w:t>4号高配房</w:t>
            </w:r>
          </w:p>
        </w:tc>
        <w:tc>
          <w:tcPr>
            <w:tcW w:w="1562" w:type="pct"/>
            <w:tcBorders>
              <w:top w:val="single" w:color="auto" w:sz="4" w:space="0"/>
              <w:left w:val="nil"/>
              <w:bottom w:val="single" w:color="auto" w:sz="4" w:space="0"/>
              <w:right w:val="single" w:color="auto" w:sz="4" w:space="0"/>
            </w:tcBorders>
            <w:noWrap/>
            <w:vAlign w:val="center"/>
          </w:tcPr>
          <w:p>
            <w:r>
              <w:rPr>
                <w:rFonts w:hint="eastAsia"/>
              </w:rPr>
              <w:t>美的</w:t>
            </w:r>
          </w:p>
        </w:tc>
        <w:tc>
          <w:tcPr>
            <w:tcW w:w="1036" w:type="pct"/>
            <w:tcBorders>
              <w:top w:val="single" w:color="auto" w:sz="4" w:space="0"/>
              <w:left w:val="nil"/>
              <w:bottom w:val="single" w:color="auto" w:sz="4" w:space="0"/>
              <w:right w:val="single" w:color="auto" w:sz="4" w:space="0"/>
            </w:tcBorders>
            <w:noWrap/>
            <w:vAlign w:val="center"/>
          </w:tcPr>
          <w:p>
            <w:r>
              <w:rPr>
                <w:rFonts w:hint="eastAsia"/>
              </w:rPr>
              <w:t>KFR-72LW/DY-PA400(D2)</w:t>
            </w:r>
          </w:p>
        </w:tc>
        <w:tc>
          <w:tcPr>
            <w:tcW w:w="306" w:type="pct"/>
            <w:tcBorders>
              <w:top w:val="single" w:color="auto" w:sz="4" w:space="0"/>
              <w:left w:val="nil"/>
              <w:bottom w:val="single" w:color="auto" w:sz="4" w:space="0"/>
              <w:right w:val="single" w:color="auto" w:sz="4" w:space="0"/>
            </w:tcBorders>
            <w:noWrap/>
            <w:vAlign w:val="center"/>
          </w:tcPr>
          <w:p>
            <w:r>
              <w:rPr>
                <w:rFonts w:hint="eastAsia"/>
              </w:rPr>
              <w:t>3</w:t>
            </w:r>
          </w:p>
        </w:tc>
        <w:tc>
          <w:tcPr>
            <w:tcW w:w="1429" w:type="pct"/>
            <w:tcBorders>
              <w:top w:val="single" w:color="auto" w:sz="4" w:space="0"/>
              <w:left w:val="nil"/>
              <w:bottom w:val="single" w:color="auto" w:sz="4" w:space="0"/>
              <w:right w:val="single" w:color="auto" w:sz="4" w:space="0"/>
            </w:tcBorders>
            <w:noWrap/>
            <w:vAlign w:val="center"/>
          </w:tcPr>
          <w:p>
            <w:r>
              <w:rPr>
                <w:rFonts w:hint="eastAsia"/>
              </w:rPr>
              <w:t>4号高配房</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图书馆第二会议室（20座）</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SY680-G15T4B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图书馆学术报告厅（378座）</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SY680-G18.5T4B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图书馆第一会议室（视频会议室80座）</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SY680-G7.5T4B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图书馆贵宾室</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SY680-G2.2T4B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图书馆二至四层</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SY680-G15T4B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6</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图书馆二至四层</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SY680-G30T4B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6</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活动中心5116-5118室</w:t>
            </w:r>
          </w:p>
        </w:tc>
        <w:tc>
          <w:tcPr>
            <w:tcW w:w="1562" w:type="pct"/>
            <w:tcBorders>
              <w:top w:val="single" w:color="auto" w:sz="4" w:space="0"/>
              <w:left w:val="nil"/>
              <w:bottom w:val="single" w:color="auto" w:sz="4" w:space="0"/>
              <w:right w:val="single" w:color="auto" w:sz="4" w:space="0"/>
            </w:tcBorders>
            <w:noWrap/>
            <w:vAlign w:val="center"/>
          </w:tcPr>
          <w:p>
            <w:r>
              <w:rPr>
                <w:rFonts w:hint="eastAsia"/>
              </w:rPr>
              <w:t>变频控制柜</w:t>
            </w:r>
          </w:p>
        </w:tc>
        <w:tc>
          <w:tcPr>
            <w:tcW w:w="1036" w:type="pct"/>
            <w:tcBorders>
              <w:top w:val="single" w:color="auto" w:sz="4" w:space="0"/>
              <w:left w:val="nil"/>
              <w:bottom w:val="single" w:color="auto" w:sz="4" w:space="0"/>
              <w:right w:val="single" w:color="auto" w:sz="4" w:space="0"/>
            </w:tcBorders>
            <w:noWrap/>
            <w:vAlign w:val="center"/>
          </w:tcPr>
          <w:p>
            <w:r>
              <w:rPr>
                <w:rFonts w:hint="eastAsia"/>
              </w:rPr>
              <w:t>SY680-G15T4B</w:t>
            </w:r>
          </w:p>
        </w:tc>
        <w:tc>
          <w:tcPr>
            <w:tcW w:w="306" w:type="pct"/>
            <w:tcBorders>
              <w:top w:val="single" w:color="auto" w:sz="4" w:space="0"/>
              <w:left w:val="nil"/>
              <w:bottom w:val="single" w:color="auto" w:sz="4" w:space="0"/>
              <w:right w:val="single" w:color="auto" w:sz="4" w:space="0"/>
            </w:tcBorders>
            <w:noWrap/>
            <w:vAlign w:val="center"/>
          </w:tcPr>
          <w:p>
            <w:r>
              <w:rPr>
                <w:rFonts w:hint="eastAsia"/>
              </w:rPr>
              <w:t xml:space="preserve">1 </w:t>
            </w:r>
          </w:p>
        </w:tc>
        <w:tc>
          <w:tcPr>
            <w:tcW w:w="1429" w:type="pct"/>
            <w:tcBorders>
              <w:top w:val="single" w:color="auto" w:sz="4" w:space="0"/>
              <w:left w:val="nil"/>
              <w:bottom w:val="single" w:color="auto" w:sz="4" w:space="0"/>
              <w:right w:val="single" w:color="auto" w:sz="4" w:space="0"/>
            </w:tcBorders>
            <w:noWrap/>
            <w:vAlign w:val="center"/>
          </w:tcPr>
          <w:p>
            <w:r>
              <w:rPr>
                <w:rFonts w:hint="eastAsia"/>
              </w:rPr>
              <w:t>杭州松益电气有限公司</w:t>
            </w:r>
          </w:p>
        </w:tc>
      </w:tr>
      <w:tr>
        <w:tblPrEx>
          <w:tblCellMar>
            <w:top w:w="0" w:type="dxa"/>
            <w:left w:w="108" w:type="dxa"/>
            <w:bottom w:w="0" w:type="dxa"/>
            <w:right w:w="108" w:type="dxa"/>
          </w:tblCellMar>
        </w:tblPrEx>
        <w:trPr>
          <w:trHeight w:val="585" w:hRule="atLeast"/>
        </w:trPr>
        <w:tc>
          <w:tcPr>
            <w:tcW w:w="665" w:type="pct"/>
            <w:tcBorders>
              <w:top w:val="single" w:color="auto" w:sz="4" w:space="0"/>
              <w:left w:val="single" w:color="auto" w:sz="4" w:space="0"/>
              <w:bottom w:val="single" w:color="auto" w:sz="4" w:space="0"/>
              <w:right w:val="single" w:color="auto" w:sz="4" w:space="0"/>
            </w:tcBorders>
            <w:vAlign w:val="center"/>
          </w:tcPr>
          <w:p>
            <w:r>
              <w:rPr>
                <w:rFonts w:hint="eastAsia"/>
              </w:rPr>
              <w:t>图书馆五楼</w:t>
            </w:r>
          </w:p>
        </w:tc>
        <w:tc>
          <w:tcPr>
            <w:tcW w:w="1562" w:type="pct"/>
            <w:tcBorders>
              <w:top w:val="single" w:color="auto" w:sz="4" w:space="0"/>
              <w:left w:val="nil"/>
              <w:bottom w:val="single" w:color="auto" w:sz="4" w:space="0"/>
              <w:right w:val="single" w:color="auto" w:sz="4" w:space="0"/>
            </w:tcBorders>
            <w:noWrap/>
            <w:vAlign w:val="center"/>
          </w:tcPr>
          <w:p>
            <w:r>
              <w:rPr>
                <w:rFonts w:hint="eastAsia"/>
              </w:rPr>
              <w:t>风管式室内机，东芝</w:t>
            </w:r>
          </w:p>
        </w:tc>
        <w:tc>
          <w:tcPr>
            <w:tcW w:w="1036" w:type="pct"/>
            <w:tcBorders>
              <w:top w:val="single" w:color="auto" w:sz="4" w:space="0"/>
              <w:left w:val="nil"/>
              <w:bottom w:val="single" w:color="auto" w:sz="4" w:space="0"/>
              <w:right w:val="single" w:color="auto" w:sz="4" w:space="0"/>
            </w:tcBorders>
            <w:noWrap/>
            <w:vAlign w:val="center"/>
          </w:tcPr>
          <w:p>
            <w:r>
              <w:rPr>
                <w:rFonts w:hint="eastAsia"/>
              </w:rPr>
              <w:t>MMD-UP0071MPHYF-C</w:t>
            </w:r>
          </w:p>
        </w:tc>
        <w:tc>
          <w:tcPr>
            <w:tcW w:w="306" w:type="pct"/>
            <w:tcBorders>
              <w:top w:val="single" w:color="auto" w:sz="4" w:space="0"/>
              <w:left w:val="nil"/>
              <w:bottom w:val="single" w:color="auto" w:sz="4" w:space="0"/>
              <w:right w:val="single" w:color="auto" w:sz="4" w:space="0"/>
            </w:tcBorders>
            <w:noWrap/>
            <w:vAlign w:val="center"/>
          </w:tcPr>
          <w:p>
            <w:r>
              <w:rPr>
                <w:rFonts w:hint="eastAsia"/>
              </w:rPr>
              <w:t>3</w:t>
            </w:r>
          </w:p>
        </w:tc>
        <w:tc>
          <w:tcPr>
            <w:tcW w:w="1429" w:type="pct"/>
            <w:tcBorders>
              <w:top w:val="single" w:color="auto" w:sz="4" w:space="0"/>
              <w:left w:val="nil"/>
              <w:bottom w:val="single" w:color="auto" w:sz="4" w:space="0"/>
              <w:right w:val="single" w:color="auto" w:sz="4" w:space="0"/>
            </w:tcBorders>
            <w:noWrap/>
            <w:vAlign w:val="center"/>
          </w:tcPr>
          <w:p/>
        </w:tc>
      </w:tr>
      <w:tr>
        <w:trPr>
          <w:trHeight w:val="420" w:hRule="atLeast"/>
        </w:trPr>
        <w:tc>
          <w:tcPr>
            <w:tcW w:w="665" w:type="pct"/>
            <w:vMerge w:val="restart"/>
            <w:tcBorders>
              <w:top w:val="single" w:color="000000" w:sz="4" w:space="0"/>
              <w:left w:val="single" w:color="000000" w:sz="4" w:space="0"/>
              <w:right w:val="single" w:color="000000" w:sz="4" w:space="0"/>
            </w:tcBorders>
            <w:vAlign w:val="center"/>
          </w:tcPr>
          <w:p>
            <w:r>
              <w:rPr>
                <w:rFonts w:hint="eastAsia"/>
              </w:rPr>
              <w:t>图书馆五楼</w:t>
            </w: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MMD-UP0141MPHYF-C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MMD-UP0151MPHYF-C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MMD-UP0171MPHYF-C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8</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MMD-UP0181MPHYF-C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9</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MMD-UP0201MPHYF-C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MMD-UP0241MPHYF-C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MMD-UP0271MPHYF-C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MMD-UP0361BHYF-C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6</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风管式室内机，东芝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MMD-UP0481BHYF-C</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24</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外机，东芝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MMY-UP4411HT8Y-CF</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vAlign w:val="center"/>
          </w:tcPr>
          <w:p/>
        </w:tc>
        <w:tc>
          <w:tcPr>
            <w:tcW w:w="1562"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外机，东芝</w:t>
            </w:r>
          </w:p>
        </w:tc>
        <w:tc>
          <w:tcPr>
            <w:tcW w:w="1036" w:type="pct"/>
            <w:tcBorders>
              <w:top w:val="single" w:color="000000" w:sz="4" w:space="0"/>
              <w:left w:val="single" w:color="000000" w:sz="4" w:space="0"/>
              <w:bottom w:val="single" w:color="000000" w:sz="4" w:space="0"/>
              <w:right w:val="single" w:color="000000" w:sz="4" w:space="0"/>
            </w:tcBorders>
            <w:vAlign w:val="center"/>
          </w:tcPr>
          <w:p>
            <w:r>
              <w:rPr>
                <w:rFonts w:hint="eastAsia"/>
              </w:rPr>
              <w:t>MMY-UP6211HT8Y-CF</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全新风机组（含室内、外机），海信</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室外机：HUR-335W/SFAFZBp    室内机：HUR-335XF300/SFAFZBp</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3</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全新风机组（含室内、外机），海信</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室外机：HVR-560W/SM2FZBph   室内机：HUR-560XF600/SFAFZ</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bottom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全热交换器，海信</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HKF-300B3C6/F</w:t>
            </w:r>
          </w:p>
        </w:tc>
        <w:tc>
          <w:tcPr>
            <w:tcW w:w="306" w:type="pct"/>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20" w:hRule="atLeast"/>
        </w:trPr>
        <w:tc>
          <w:tcPr>
            <w:tcW w:w="665" w:type="pct"/>
            <w:vMerge w:val="restart"/>
            <w:tcBorders>
              <w:top w:val="single" w:color="000000" w:sz="4" w:space="0"/>
              <w:left w:val="single" w:color="000000" w:sz="4" w:space="0"/>
              <w:right w:val="single" w:color="000000" w:sz="4" w:space="0"/>
            </w:tcBorders>
            <w:shd w:val="clear" w:color="auto" w:fill="auto"/>
            <w:vAlign w:val="center"/>
          </w:tcPr>
          <w:p>
            <w:r>
              <w:rPr>
                <w:rFonts w:hint="eastAsia"/>
              </w:rPr>
              <w:t>图书馆六楼</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RCI-63FSKNQ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RCI-80FSKNQ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RCI-100FSKNQ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RCI-125FSKNQ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RCI-140FSKNQ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RCI-160FSKNQ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RAS-1860FSNYAQ（66HP）504+450+450+450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546"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RAS-1300FSNYAQ（46HP）450+450+400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全新风机组（含室内、外机），海信</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室外机：HUR-335W/SFAFZBp          室内机：HUR-335XF300/SFAFZBp</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2套</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一拖一3P吸顶机，大金</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FCQN03AA</w:t>
            </w:r>
          </w:p>
          <w:p/>
          <w:p>
            <w:r>
              <w:rPr>
                <w:rFonts w:hint="eastAsia"/>
              </w:rPr>
              <w:t>RXQN03AAV</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1套</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直膨式恒温恒湿机组，欧科</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EKDX016VR1</w:t>
            </w:r>
          </w:p>
          <w:p/>
          <w:p>
            <w:r>
              <w:rPr>
                <w:rFonts w:hint="eastAsia"/>
              </w:rPr>
              <w:t>EKRV160ER1</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1套</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内循环过滤净化单元1，众材</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APS-1000V</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2台</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bottom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内循环过滤净化单元2，众材</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APS-260V</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2台</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restart"/>
            <w:tcBorders>
              <w:top w:val="single" w:color="000000" w:sz="4" w:space="0"/>
              <w:left w:val="single" w:color="000000" w:sz="4" w:space="0"/>
              <w:right w:val="single" w:color="000000" w:sz="4" w:space="0"/>
            </w:tcBorders>
            <w:shd w:val="clear" w:color="auto" w:fill="auto"/>
            <w:vAlign w:val="center"/>
          </w:tcPr>
          <w:p>
            <w:r>
              <w:rPr>
                <w:rFonts w:hint="eastAsia"/>
              </w:rPr>
              <w:t>图书馆七楼</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RCI-71FSKNQ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RCI-80FSKNQ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RCI-90FSKNQ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RCI-112FSKNQ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RCI-125FSKNQ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RCI-140FSKNQ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RCI-160FSKNQ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RAS-1750FSNYAQ（62HP）450+450+450+400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bottom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RAS-1235FSNYAQ（44HP）450+450+335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restart"/>
            <w:tcBorders>
              <w:top w:val="single" w:color="000000" w:sz="4" w:space="0"/>
              <w:left w:val="single" w:color="000000" w:sz="4" w:space="0"/>
              <w:right w:val="single" w:color="000000" w:sz="4" w:space="0"/>
            </w:tcBorders>
            <w:shd w:val="clear" w:color="auto" w:fill="auto"/>
            <w:vAlign w:val="center"/>
          </w:tcPr>
          <w:p>
            <w:r>
              <w:rPr>
                <w:rFonts w:hint="eastAsia"/>
              </w:rPr>
              <w:t>图书馆八楼</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RCI-71FSKNQ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RCI-80FSKNQ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RCI-100FSKNQ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RCI-112FSKNQ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RCI-140FSKNQ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RAS-1350FSNYAQ（48HP）450+450+450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bottom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RAS-1235FSNYAQ（44HP）450+450+335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restart"/>
            <w:tcBorders>
              <w:top w:val="single" w:color="000000" w:sz="4" w:space="0"/>
              <w:left w:val="single" w:color="000000" w:sz="4" w:space="0"/>
              <w:right w:val="single" w:color="000000" w:sz="4" w:space="0"/>
            </w:tcBorders>
            <w:shd w:val="clear" w:color="auto" w:fill="auto"/>
            <w:vAlign w:val="center"/>
          </w:tcPr>
          <w:p>
            <w:r>
              <w:rPr>
                <w:rFonts w:hint="eastAsia"/>
              </w:rPr>
              <w:t>图书馆九楼</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RCI-80FSKNQ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RCI-100FSKNQ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RCI-112FSKNQ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RCI-140FSKNQ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四面出风嵌入式，日立</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RCI-160FSKNQ</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RAS-1350FSNYAQ（48HP）450+450+450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420" w:hRule="atLeast"/>
        </w:trPr>
        <w:tc>
          <w:tcPr>
            <w:tcW w:w="665" w:type="pct"/>
            <w:vMerge w:val="continue"/>
            <w:tcBorders>
              <w:left w:val="single" w:color="000000" w:sz="4" w:space="0"/>
              <w:bottom w:val="single" w:color="000000" w:sz="4" w:space="0"/>
              <w:right w:val="single" w:color="000000" w:sz="4" w:space="0"/>
            </w:tcBorders>
            <w:shd w:val="clear" w:color="auto" w:fill="auto"/>
            <w:vAlign w:val="center"/>
          </w:tc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顶出风室外机，日立</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RAS-1235FSNYAQ（44HP）450+450+335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1429"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585" w:hRule="atLeast"/>
        </w:trPr>
        <w:tc>
          <w:tcPr>
            <w:tcW w:w="665" w:type="pct"/>
            <w:vMerge w:val="restart"/>
            <w:tcBorders>
              <w:top w:val="single" w:color="auto" w:sz="4" w:space="0"/>
              <w:left w:val="single" w:color="auto" w:sz="4" w:space="0"/>
              <w:right w:val="single" w:color="auto" w:sz="4" w:space="0"/>
            </w:tcBorders>
            <w:vAlign w:val="center"/>
          </w:tcPr>
          <w:p>
            <w:r>
              <w:rPr>
                <w:rFonts w:hint="eastAsia"/>
              </w:rPr>
              <w:t>图书馆十楼</w:t>
            </w: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RC1RCL-36FSKNQ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7</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1RCL-50FSKNQ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2</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1RCL-63FSKNQ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1RCL-71FSKNQ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9</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RCL-100FSKNQ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3</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9"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RCL-125FSKNQ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3</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RCL-140FSKNQ</w:t>
            </w:r>
          </w:p>
        </w:tc>
        <w:tc>
          <w:tcPr>
            <w:tcW w:w="306" w:type="pct"/>
            <w:tcBorders>
              <w:top w:val="single" w:color="auto" w:sz="4" w:space="0"/>
              <w:left w:val="nil"/>
              <w:bottom w:val="single" w:color="auto" w:sz="4" w:space="0"/>
              <w:right w:val="single" w:color="auto" w:sz="4" w:space="0"/>
            </w:tcBorders>
            <w:noWrap/>
            <w:vAlign w:val="center"/>
          </w:tcPr>
          <w:p>
            <w:r>
              <w:rPr>
                <w:rFonts w:hint="eastAsia"/>
              </w:rPr>
              <w:t>2</w:t>
            </w:r>
          </w:p>
        </w:tc>
        <w:tc>
          <w:tcPr>
            <w:tcW w:w="1429" w:type="pct"/>
            <w:tcBorders>
              <w:top w:val="single" w:color="auto" w:sz="4" w:space="0"/>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多联机空调（室外机），日立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RAS-960FSNYAQ</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r>
              <w:rPr>
                <w:rFonts w:hint="eastAsia"/>
              </w:rPr>
              <w:t>图书馆楼顶</w:t>
            </w:r>
          </w:p>
        </w:tc>
      </w:tr>
      <w:tr>
        <w:tblPrEx>
          <w:tblCellMar>
            <w:top w:w="0" w:type="dxa"/>
            <w:left w:w="108" w:type="dxa"/>
            <w:bottom w:w="0" w:type="dxa"/>
            <w:right w:w="108" w:type="dxa"/>
          </w:tblCellMar>
        </w:tblPrEx>
        <w:trPr>
          <w:trHeight w:val="585" w:hRule="atLeast"/>
        </w:trPr>
        <w:tc>
          <w:tcPr>
            <w:tcW w:w="665" w:type="pct"/>
            <w:vMerge w:val="continue"/>
            <w:tcBorders>
              <w:left w:val="single" w:color="auto" w:sz="4" w:space="0"/>
              <w:right w:val="single" w:color="auto" w:sz="4" w:space="0"/>
            </w:tcBorders>
            <w:vAlign w:val="center"/>
          </w:tcPr>
          <w:p/>
        </w:tc>
        <w:tc>
          <w:tcPr>
            <w:tcW w:w="1562" w:type="pct"/>
            <w:tcBorders>
              <w:top w:val="single" w:color="auto" w:sz="4" w:space="0"/>
              <w:left w:val="nil"/>
              <w:bottom w:val="single" w:color="auto" w:sz="4" w:space="0"/>
              <w:right w:val="single" w:color="auto" w:sz="4" w:space="0"/>
            </w:tcBorders>
            <w:noWrap/>
            <w:vAlign w:val="center"/>
          </w:tcPr>
          <w:p>
            <w:r>
              <w:rPr>
                <w:rFonts w:hint="eastAsia"/>
              </w:rPr>
              <w:t>多联机空调（室外机），日立</w:t>
            </w:r>
          </w:p>
        </w:tc>
        <w:tc>
          <w:tcPr>
            <w:tcW w:w="1036" w:type="pct"/>
            <w:tcBorders>
              <w:top w:val="single" w:color="auto" w:sz="4" w:space="0"/>
              <w:left w:val="nil"/>
              <w:bottom w:val="single" w:color="auto" w:sz="4" w:space="0"/>
              <w:right w:val="single" w:color="auto" w:sz="4" w:space="0"/>
            </w:tcBorders>
            <w:noWrap/>
            <w:vAlign w:val="center"/>
          </w:tcPr>
          <w:p>
            <w:r>
              <w:rPr>
                <w:rFonts w:hint="eastAsia"/>
              </w:rPr>
              <w:t>RAS-1070FSNYAQ</w:t>
            </w:r>
          </w:p>
        </w:tc>
        <w:tc>
          <w:tcPr>
            <w:tcW w:w="306" w:type="pct"/>
            <w:tcBorders>
              <w:top w:val="single" w:color="auto" w:sz="4" w:space="0"/>
              <w:left w:val="nil"/>
              <w:bottom w:val="single" w:color="auto" w:sz="4" w:space="0"/>
              <w:right w:val="single" w:color="auto" w:sz="4" w:space="0"/>
            </w:tcBorders>
            <w:noWrap/>
            <w:vAlign w:val="center"/>
          </w:tcPr>
          <w:p>
            <w:r>
              <w:rPr>
                <w:rFonts w:hint="eastAsia"/>
              </w:rPr>
              <w:t>1</w:t>
            </w:r>
          </w:p>
        </w:tc>
        <w:tc>
          <w:tcPr>
            <w:tcW w:w="1429" w:type="pct"/>
            <w:tcBorders>
              <w:top w:val="single" w:color="auto" w:sz="4" w:space="0"/>
              <w:left w:val="nil"/>
              <w:bottom w:val="single" w:color="auto" w:sz="4" w:space="0"/>
              <w:right w:val="single" w:color="auto" w:sz="4" w:space="0"/>
            </w:tcBorders>
            <w:noWrap/>
            <w:vAlign w:val="center"/>
          </w:tcPr>
          <w:p>
            <w:r>
              <w:rPr>
                <w:rFonts w:hint="eastAsia"/>
              </w:rPr>
              <w:t>图书馆楼顶</w:t>
            </w:r>
          </w:p>
        </w:tc>
      </w:tr>
      <w:tr>
        <w:tblPrEx>
          <w:tblCellMar>
            <w:top w:w="0" w:type="dxa"/>
            <w:left w:w="108" w:type="dxa"/>
            <w:bottom w:w="0" w:type="dxa"/>
            <w:right w:w="108" w:type="dxa"/>
          </w:tblCellMar>
        </w:tblPrEx>
        <w:trPr>
          <w:trHeight w:val="585" w:hRule="atLeast"/>
        </w:trPr>
        <w:tc>
          <w:tcPr>
            <w:tcW w:w="665" w:type="pct"/>
            <w:tcBorders>
              <w:left w:val="single" w:color="auto" w:sz="4" w:space="0"/>
              <w:bottom w:val="single" w:color="auto" w:sz="4" w:space="0"/>
              <w:right w:val="single" w:color="auto" w:sz="4" w:space="0"/>
            </w:tcBorders>
            <w:vAlign w:val="center"/>
          </w:tcPr>
          <w:p>
            <w:r>
              <w:rPr>
                <w:rFonts w:hint="eastAsia"/>
              </w:rPr>
              <w:t>图书馆电梯机房</w:t>
            </w:r>
          </w:p>
        </w:tc>
        <w:tc>
          <w:tcPr>
            <w:tcW w:w="1562" w:type="pct"/>
            <w:tcBorders>
              <w:top w:val="single" w:color="auto" w:sz="4" w:space="0"/>
              <w:left w:val="nil"/>
              <w:bottom w:val="single" w:color="auto" w:sz="4" w:space="0"/>
              <w:right w:val="single" w:color="auto" w:sz="4" w:space="0"/>
            </w:tcBorders>
            <w:noWrap/>
            <w:vAlign w:val="center"/>
          </w:tcPr>
          <w:p>
            <w:r>
              <w:rPr>
                <w:rFonts w:hint="eastAsia"/>
              </w:rPr>
              <w:t>海信2</w:t>
            </w:r>
            <w:r>
              <w:t>P</w:t>
            </w:r>
            <w:r>
              <w:rPr>
                <w:rFonts w:hint="eastAsia"/>
              </w:rPr>
              <w:t>壁挂机</w:t>
            </w:r>
          </w:p>
        </w:tc>
        <w:tc>
          <w:tcPr>
            <w:tcW w:w="1036" w:type="pct"/>
            <w:tcBorders>
              <w:top w:val="single" w:color="auto" w:sz="4" w:space="0"/>
              <w:left w:val="nil"/>
              <w:bottom w:val="single" w:color="auto" w:sz="4" w:space="0"/>
              <w:right w:val="single" w:color="auto" w:sz="4" w:space="0"/>
            </w:tcBorders>
            <w:noWrap/>
            <w:vAlign w:val="center"/>
          </w:tcPr>
          <w:p>
            <w:r>
              <w:rPr>
                <w:rFonts w:hint="eastAsia"/>
              </w:rPr>
              <w:t>KFR-50GW/G860H-X1</w:t>
            </w:r>
          </w:p>
        </w:tc>
        <w:tc>
          <w:tcPr>
            <w:tcW w:w="306" w:type="pct"/>
            <w:tcBorders>
              <w:top w:val="single" w:color="auto" w:sz="4" w:space="0"/>
              <w:left w:val="nil"/>
              <w:bottom w:val="single" w:color="auto" w:sz="4" w:space="0"/>
              <w:right w:val="single" w:color="auto" w:sz="4" w:space="0"/>
            </w:tcBorders>
            <w:noWrap/>
            <w:vAlign w:val="center"/>
          </w:tcPr>
          <w:p>
            <w:r>
              <w:rPr>
                <w:rFonts w:hint="eastAsia"/>
              </w:rPr>
              <w:t>2</w:t>
            </w:r>
          </w:p>
        </w:tc>
        <w:tc>
          <w:tcPr>
            <w:tcW w:w="1429" w:type="pct"/>
            <w:tcBorders>
              <w:top w:val="single" w:color="auto" w:sz="4" w:space="0"/>
              <w:left w:val="nil"/>
              <w:bottom w:val="single" w:color="auto" w:sz="4" w:space="0"/>
              <w:right w:val="single" w:color="auto" w:sz="4" w:space="0"/>
            </w:tcBorders>
            <w:noWrap/>
            <w:vAlign w:val="center"/>
          </w:tcPr>
          <w:p/>
        </w:tc>
      </w:tr>
    </w:tbl>
    <w:p/>
    <w:p>
      <w:r>
        <w:rPr>
          <w:rFonts w:hint="eastAsia"/>
        </w:rPr>
        <w:t>2.活动中心、剧场空调设备清单</w:t>
      </w:r>
      <w:r>
        <w:t>（仅供参考，不仅限于清单内设备）</w:t>
      </w:r>
    </w:p>
    <w:tbl>
      <w:tblPr>
        <w:tblStyle w:val="59"/>
        <w:tblW w:w="8203" w:type="dxa"/>
        <w:tblInd w:w="93" w:type="dxa"/>
        <w:tblLayout w:type="fixed"/>
        <w:tblCellMar>
          <w:top w:w="0" w:type="dxa"/>
          <w:left w:w="108" w:type="dxa"/>
          <w:bottom w:w="0" w:type="dxa"/>
          <w:right w:w="108" w:type="dxa"/>
        </w:tblCellMar>
      </w:tblPr>
      <w:tblGrid>
        <w:gridCol w:w="1858"/>
        <w:gridCol w:w="1848"/>
        <w:gridCol w:w="2094"/>
        <w:gridCol w:w="1073"/>
        <w:gridCol w:w="1330"/>
      </w:tblGrid>
      <w:tr>
        <w:tblPrEx>
          <w:tblCellMar>
            <w:top w:w="0" w:type="dxa"/>
            <w:left w:w="108" w:type="dxa"/>
            <w:bottom w:w="0" w:type="dxa"/>
            <w:right w:w="108"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vAlign w:val="center"/>
          </w:tcPr>
          <w:p>
            <w:r>
              <w:rPr>
                <w:rFonts w:hint="eastAsia"/>
              </w:rPr>
              <w:t>位置</w:t>
            </w:r>
          </w:p>
        </w:tc>
        <w:tc>
          <w:tcPr>
            <w:tcW w:w="1848" w:type="dxa"/>
            <w:tcBorders>
              <w:top w:val="single" w:color="auto" w:sz="4" w:space="0"/>
              <w:left w:val="nil"/>
              <w:bottom w:val="single" w:color="auto" w:sz="4" w:space="0"/>
              <w:right w:val="single" w:color="auto" w:sz="4" w:space="0"/>
            </w:tcBorders>
            <w:vAlign w:val="center"/>
          </w:tcPr>
          <w:p>
            <w:r>
              <w:rPr>
                <w:rFonts w:hint="eastAsia"/>
              </w:rPr>
              <w:t>品牌名称</w:t>
            </w:r>
          </w:p>
        </w:tc>
        <w:tc>
          <w:tcPr>
            <w:tcW w:w="2094" w:type="dxa"/>
            <w:tcBorders>
              <w:top w:val="single" w:color="auto" w:sz="4" w:space="0"/>
              <w:left w:val="nil"/>
              <w:bottom w:val="single" w:color="auto" w:sz="4" w:space="0"/>
              <w:right w:val="single" w:color="auto" w:sz="4" w:space="0"/>
            </w:tcBorders>
            <w:vAlign w:val="center"/>
          </w:tcPr>
          <w:p>
            <w:r>
              <w:rPr>
                <w:rFonts w:hint="eastAsia"/>
              </w:rPr>
              <w:t>型号规格</w:t>
            </w:r>
          </w:p>
        </w:tc>
        <w:tc>
          <w:tcPr>
            <w:tcW w:w="1073" w:type="dxa"/>
            <w:tcBorders>
              <w:top w:val="single" w:color="auto" w:sz="4" w:space="0"/>
              <w:left w:val="nil"/>
              <w:bottom w:val="single" w:color="auto" w:sz="4" w:space="0"/>
              <w:right w:val="single" w:color="auto" w:sz="4" w:space="0"/>
            </w:tcBorders>
            <w:vAlign w:val="center"/>
          </w:tcPr>
          <w:p>
            <w:r>
              <w:rPr>
                <w:rFonts w:hint="eastAsia"/>
              </w:rPr>
              <w:t>数量</w:t>
            </w:r>
          </w:p>
        </w:tc>
        <w:tc>
          <w:tcPr>
            <w:tcW w:w="1330" w:type="dxa"/>
            <w:tcBorders>
              <w:top w:val="single" w:color="auto" w:sz="4" w:space="0"/>
              <w:left w:val="nil"/>
              <w:bottom w:val="single" w:color="auto" w:sz="4" w:space="0"/>
              <w:right w:val="single" w:color="auto" w:sz="4" w:space="0"/>
            </w:tcBorders>
            <w:vAlign w:val="center"/>
          </w:tcPr>
          <w:p>
            <w:r>
              <w:rPr>
                <w:rFonts w:hint="eastAsia"/>
              </w:rPr>
              <w:t>合计</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活动中心楼顶</w:t>
            </w:r>
          </w:p>
        </w:tc>
        <w:tc>
          <w:tcPr>
            <w:tcW w:w="1848" w:type="dxa"/>
            <w:tcBorders>
              <w:top w:val="nil"/>
              <w:left w:val="nil"/>
              <w:bottom w:val="single" w:color="auto" w:sz="4" w:space="0"/>
              <w:right w:val="single" w:color="auto" w:sz="4" w:space="0"/>
            </w:tcBorders>
            <w:vAlign w:val="center"/>
          </w:tcPr>
          <w:p>
            <w:r>
              <w:rPr>
                <w:rFonts w:hint="eastAsia"/>
              </w:rPr>
              <w:t>富田风冷热泵主机</w:t>
            </w:r>
          </w:p>
        </w:tc>
        <w:tc>
          <w:tcPr>
            <w:tcW w:w="2094" w:type="dxa"/>
            <w:tcBorders>
              <w:top w:val="nil"/>
              <w:left w:val="nil"/>
              <w:bottom w:val="single" w:color="auto" w:sz="4" w:space="0"/>
              <w:right w:val="single" w:color="auto" w:sz="4" w:space="0"/>
            </w:tcBorders>
            <w:vAlign w:val="center"/>
          </w:tcPr>
          <w:p>
            <w:r>
              <w:rPr>
                <w:rFonts w:hint="eastAsia"/>
              </w:rPr>
              <w:t>FTAN-US-160W-2HB</w:t>
            </w:r>
          </w:p>
        </w:tc>
        <w:tc>
          <w:tcPr>
            <w:tcW w:w="1073" w:type="dxa"/>
            <w:tcBorders>
              <w:top w:val="nil"/>
              <w:left w:val="nil"/>
              <w:bottom w:val="single" w:color="auto" w:sz="4" w:space="0"/>
              <w:right w:val="single" w:color="auto" w:sz="4" w:space="0"/>
            </w:tcBorders>
            <w:vAlign w:val="center"/>
          </w:tcPr>
          <w:p>
            <w:r>
              <w:rPr>
                <w:rFonts w:hint="eastAsia"/>
              </w:rPr>
              <w:t>6</w:t>
            </w:r>
          </w:p>
        </w:tc>
        <w:tc>
          <w:tcPr>
            <w:tcW w:w="1330" w:type="dxa"/>
            <w:tcBorders>
              <w:top w:val="nil"/>
              <w:left w:val="nil"/>
              <w:bottom w:val="single" w:color="auto" w:sz="4" w:space="0"/>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活动中心一楼（5116、5118多功能厅）</w:t>
            </w:r>
          </w:p>
        </w:tc>
        <w:tc>
          <w:tcPr>
            <w:tcW w:w="1848" w:type="dxa"/>
            <w:tcBorders>
              <w:top w:val="nil"/>
              <w:left w:val="nil"/>
              <w:bottom w:val="single" w:color="auto" w:sz="4" w:space="0"/>
              <w:right w:val="single" w:color="auto" w:sz="4" w:space="0"/>
            </w:tcBorders>
            <w:vAlign w:val="center"/>
          </w:tcPr>
          <w:p>
            <w:r>
              <w:rPr>
                <w:rFonts w:hint="eastAsia"/>
              </w:rPr>
              <w:t>麦克维尔空调箱</w:t>
            </w:r>
          </w:p>
        </w:tc>
        <w:tc>
          <w:tcPr>
            <w:tcW w:w="2094" w:type="dxa"/>
            <w:tcBorders>
              <w:top w:val="nil"/>
              <w:left w:val="nil"/>
              <w:bottom w:val="single" w:color="auto" w:sz="4" w:space="0"/>
              <w:right w:val="single" w:color="auto" w:sz="4" w:space="0"/>
            </w:tcBorders>
            <w:vAlign w:val="center"/>
          </w:tcPr>
          <w:p>
            <w:r>
              <w:rPr>
                <w:rFonts w:hint="eastAsia"/>
              </w:rPr>
              <w:t>MDM1114-C2</w:t>
            </w:r>
          </w:p>
        </w:tc>
        <w:tc>
          <w:tcPr>
            <w:tcW w:w="1073" w:type="dxa"/>
            <w:tcBorders>
              <w:top w:val="nil"/>
              <w:left w:val="nil"/>
              <w:bottom w:val="single" w:color="auto" w:sz="4" w:space="0"/>
              <w:right w:val="single" w:color="auto" w:sz="4" w:space="0"/>
            </w:tcBorders>
            <w:vAlign w:val="center"/>
          </w:tcPr>
          <w:p>
            <w:r>
              <w:rPr>
                <w:rFonts w:hint="eastAsia"/>
              </w:rPr>
              <w:t>1</w:t>
            </w:r>
          </w:p>
        </w:tc>
        <w:tc>
          <w:tcPr>
            <w:tcW w:w="1330" w:type="dxa"/>
            <w:vMerge w:val="restart"/>
            <w:tcBorders>
              <w:top w:val="nil"/>
              <w:left w:val="single" w:color="auto" w:sz="4" w:space="0"/>
              <w:bottom w:val="single" w:color="auto" w:sz="4" w:space="0"/>
              <w:right w:val="single" w:color="auto" w:sz="4" w:space="0"/>
            </w:tcBorders>
            <w:vAlign w:val="center"/>
          </w:tcPr>
          <w:p>
            <w:r>
              <w:rPr>
                <w:rFonts w:hint="eastAsia"/>
              </w:rPr>
              <w:t>4</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剧场三楼</w:t>
            </w:r>
          </w:p>
        </w:tc>
        <w:tc>
          <w:tcPr>
            <w:tcW w:w="1848" w:type="dxa"/>
            <w:tcBorders>
              <w:top w:val="nil"/>
              <w:left w:val="nil"/>
              <w:bottom w:val="single" w:color="auto" w:sz="4" w:space="0"/>
              <w:right w:val="single" w:color="auto" w:sz="4" w:space="0"/>
            </w:tcBorders>
            <w:vAlign w:val="center"/>
          </w:tcPr>
          <w:p>
            <w:r>
              <w:rPr>
                <w:rFonts w:hint="eastAsia"/>
              </w:rPr>
              <w:t>麦克维尔空调箱</w:t>
            </w:r>
          </w:p>
        </w:tc>
        <w:tc>
          <w:tcPr>
            <w:tcW w:w="2094" w:type="dxa"/>
            <w:tcBorders>
              <w:top w:val="nil"/>
              <w:left w:val="nil"/>
              <w:bottom w:val="single" w:color="auto" w:sz="4" w:space="0"/>
              <w:right w:val="single" w:color="auto" w:sz="4" w:space="0"/>
            </w:tcBorders>
            <w:vAlign w:val="center"/>
          </w:tcPr>
          <w:p>
            <w:r>
              <w:rPr>
                <w:rFonts w:hint="eastAsia"/>
              </w:rPr>
              <w:t>MDM1416-C2</w:t>
            </w:r>
          </w:p>
        </w:tc>
        <w:tc>
          <w:tcPr>
            <w:tcW w:w="1073" w:type="dxa"/>
            <w:tcBorders>
              <w:top w:val="nil"/>
              <w:left w:val="nil"/>
              <w:bottom w:val="single" w:color="auto" w:sz="4" w:space="0"/>
              <w:right w:val="single" w:color="auto" w:sz="4" w:space="0"/>
            </w:tcBorders>
            <w:vAlign w:val="center"/>
          </w:tcPr>
          <w:p>
            <w:r>
              <w:rPr>
                <w:rFonts w:hint="eastAsia"/>
              </w:rPr>
              <w:t>1</w:t>
            </w:r>
          </w:p>
        </w:tc>
        <w:tc>
          <w:tcPr>
            <w:tcW w:w="1330"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剧场三楼</w:t>
            </w:r>
          </w:p>
        </w:tc>
        <w:tc>
          <w:tcPr>
            <w:tcW w:w="1848" w:type="dxa"/>
            <w:tcBorders>
              <w:top w:val="nil"/>
              <w:left w:val="nil"/>
              <w:bottom w:val="single" w:color="auto" w:sz="4" w:space="0"/>
              <w:right w:val="single" w:color="auto" w:sz="4" w:space="0"/>
            </w:tcBorders>
            <w:vAlign w:val="center"/>
          </w:tcPr>
          <w:p>
            <w:r>
              <w:rPr>
                <w:rFonts w:hint="eastAsia"/>
              </w:rPr>
              <w:t>麦克维尔空调箱</w:t>
            </w:r>
          </w:p>
        </w:tc>
        <w:tc>
          <w:tcPr>
            <w:tcW w:w="2094" w:type="dxa"/>
            <w:tcBorders>
              <w:top w:val="nil"/>
              <w:left w:val="nil"/>
              <w:bottom w:val="single" w:color="auto" w:sz="4" w:space="0"/>
              <w:right w:val="single" w:color="auto" w:sz="4" w:space="0"/>
            </w:tcBorders>
            <w:vAlign w:val="center"/>
          </w:tcPr>
          <w:p>
            <w:r>
              <w:rPr>
                <w:rFonts w:hint="eastAsia"/>
              </w:rPr>
              <w:t>MDM1215-C2</w:t>
            </w:r>
          </w:p>
        </w:tc>
        <w:tc>
          <w:tcPr>
            <w:tcW w:w="1073" w:type="dxa"/>
            <w:tcBorders>
              <w:top w:val="nil"/>
              <w:left w:val="nil"/>
              <w:bottom w:val="single" w:color="auto" w:sz="4" w:space="0"/>
              <w:right w:val="single" w:color="auto" w:sz="4" w:space="0"/>
            </w:tcBorders>
            <w:vAlign w:val="center"/>
          </w:tcPr>
          <w:p>
            <w:r>
              <w:rPr>
                <w:rFonts w:hint="eastAsia"/>
              </w:rPr>
              <w:t>1</w:t>
            </w:r>
          </w:p>
        </w:tc>
        <w:tc>
          <w:tcPr>
            <w:tcW w:w="1330" w:type="dxa"/>
            <w:vMerge w:val="continue"/>
            <w:tcBorders>
              <w:top w:val="nil"/>
              <w:left w:val="single" w:color="auto" w:sz="4" w:space="0"/>
              <w:bottom w:val="single" w:color="auto" w:sz="4" w:space="0"/>
              <w:right w:val="single" w:color="auto" w:sz="4" w:space="0"/>
            </w:tcBorders>
            <w:vAlign w:val="center"/>
          </w:tcPr>
          <w:p/>
        </w:tc>
      </w:tr>
      <w:tr>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剧场四楼</w:t>
            </w:r>
          </w:p>
        </w:tc>
        <w:tc>
          <w:tcPr>
            <w:tcW w:w="1848" w:type="dxa"/>
            <w:tcBorders>
              <w:top w:val="nil"/>
              <w:left w:val="nil"/>
              <w:bottom w:val="single" w:color="auto" w:sz="4" w:space="0"/>
              <w:right w:val="single" w:color="auto" w:sz="4" w:space="0"/>
            </w:tcBorders>
            <w:vAlign w:val="center"/>
          </w:tcPr>
          <w:p>
            <w:r>
              <w:rPr>
                <w:rFonts w:hint="eastAsia"/>
              </w:rPr>
              <w:t>麦克维尔空调箱</w:t>
            </w:r>
          </w:p>
        </w:tc>
        <w:tc>
          <w:tcPr>
            <w:tcW w:w="2094" w:type="dxa"/>
            <w:tcBorders>
              <w:top w:val="nil"/>
              <w:left w:val="nil"/>
              <w:bottom w:val="single" w:color="auto" w:sz="4" w:space="0"/>
              <w:right w:val="single" w:color="auto" w:sz="4" w:space="0"/>
            </w:tcBorders>
            <w:vAlign w:val="center"/>
          </w:tcPr>
          <w:p>
            <w:r>
              <w:rPr>
                <w:rFonts w:hint="eastAsia"/>
              </w:rPr>
              <w:t>MDM1416-C2</w:t>
            </w:r>
          </w:p>
        </w:tc>
        <w:tc>
          <w:tcPr>
            <w:tcW w:w="1073" w:type="dxa"/>
            <w:tcBorders>
              <w:top w:val="nil"/>
              <w:left w:val="nil"/>
              <w:bottom w:val="single" w:color="auto" w:sz="4" w:space="0"/>
              <w:right w:val="single" w:color="auto" w:sz="4" w:space="0"/>
            </w:tcBorders>
            <w:vAlign w:val="center"/>
          </w:tcPr>
          <w:p>
            <w:r>
              <w:rPr>
                <w:rFonts w:hint="eastAsia"/>
              </w:rPr>
              <w:t>1</w:t>
            </w:r>
          </w:p>
        </w:tc>
        <w:tc>
          <w:tcPr>
            <w:tcW w:w="1330"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活动中心、剧场</w:t>
            </w:r>
          </w:p>
        </w:tc>
        <w:tc>
          <w:tcPr>
            <w:tcW w:w="1848" w:type="dxa"/>
            <w:tcBorders>
              <w:top w:val="nil"/>
              <w:left w:val="nil"/>
              <w:bottom w:val="single" w:color="auto" w:sz="4" w:space="0"/>
              <w:right w:val="single" w:color="auto" w:sz="4" w:space="0"/>
            </w:tcBorders>
            <w:vAlign w:val="center"/>
          </w:tcPr>
          <w:p>
            <w:r>
              <w:rPr>
                <w:rFonts w:hint="eastAsia"/>
              </w:rPr>
              <w:t>风机盘管</w:t>
            </w:r>
          </w:p>
        </w:tc>
        <w:tc>
          <w:tcPr>
            <w:tcW w:w="2094" w:type="dxa"/>
            <w:tcBorders>
              <w:top w:val="nil"/>
              <w:left w:val="nil"/>
              <w:bottom w:val="single" w:color="auto" w:sz="4" w:space="0"/>
              <w:right w:val="single" w:color="auto" w:sz="4" w:space="0"/>
            </w:tcBorders>
            <w:vAlign w:val="center"/>
          </w:tcPr>
          <w:p/>
        </w:tc>
        <w:tc>
          <w:tcPr>
            <w:tcW w:w="1073" w:type="dxa"/>
            <w:tcBorders>
              <w:top w:val="nil"/>
              <w:left w:val="nil"/>
              <w:bottom w:val="single" w:color="auto" w:sz="4" w:space="0"/>
              <w:right w:val="single" w:color="auto" w:sz="4" w:space="0"/>
            </w:tcBorders>
            <w:vAlign w:val="center"/>
          </w:tcPr>
          <w:p/>
        </w:tc>
        <w:tc>
          <w:tcPr>
            <w:tcW w:w="1330" w:type="dxa"/>
            <w:tcBorders>
              <w:top w:val="nil"/>
              <w:left w:val="nil"/>
              <w:bottom w:val="single" w:color="auto" w:sz="4" w:space="0"/>
              <w:right w:val="single" w:color="auto" w:sz="4" w:space="0"/>
            </w:tcBorders>
            <w:vAlign w:val="center"/>
          </w:tcPr>
          <w:p>
            <w:r>
              <w:rPr>
                <w:rFonts w:hint="eastAsia"/>
              </w:rPr>
              <w:t>98</w:t>
            </w:r>
          </w:p>
        </w:tc>
      </w:tr>
      <w:tr>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会议</w:t>
            </w:r>
          </w:p>
        </w:tc>
        <w:tc>
          <w:tcPr>
            <w:tcW w:w="1848" w:type="dxa"/>
            <w:tcBorders>
              <w:top w:val="nil"/>
              <w:left w:val="nil"/>
              <w:bottom w:val="single" w:color="auto" w:sz="4" w:space="0"/>
              <w:right w:val="single" w:color="auto" w:sz="4" w:space="0"/>
            </w:tcBorders>
            <w:vAlign w:val="center"/>
          </w:tcPr>
          <w:p>
            <w:r>
              <w:rPr>
                <w:rFonts w:hint="eastAsia"/>
              </w:rPr>
              <w:t>海尔</w:t>
            </w:r>
          </w:p>
        </w:tc>
        <w:tc>
          <w:tcPr>
            <w:tcW w:w="2094" w:type="dxa"/>
            <w:tcBorders>
              <w:top w:val="nil"/>
              <w:left w:val="nil"/>
              <w:bottom w:val="single" w:color="auto" w:sz="4" w:space="0"/>
              <w:right w:val="single" w:color="auto" w:sz="4" w:space="0"/>
            </w:tcBorders>
            <w:vAlign w:val="center"/>
          </w:tcPr>
          <w:p>
            <w:r>
              <w:rPr>
                <w:rFonts w:hint="eastAsia"/>
              </w:rPr>
              <w:t>KFRd-50QW/21BAH12</w:t>
            </w:r>
          </w:p>
        </w:tc>
        <w:tc>
          <w:tcPr>
            <w:tcW w:w="1073" w:type="dxa"/>
            <w:tcBorders>
              <w:top w:val="nil"/>
              <w:left w:val="nil"/>
              <w:bottom w:val="single" w:color="auto" w:sz="4" w:space="0"/>
              <w:right w:val="single" w:color="auto" w:sz="4" w:space="0"/>
            </w:tcBorders>
            <w:vAlign w:val="center"/>
          </w:tcPr>
          <w:p>
            <w:r>
              <w:rPr>
                <w:rFonts w:hint="eastAsia"/>
              </w:rPr>
              <w:t>3</w:t>
            </w:r>
          </w:p>
        </w:tc>
        <w:tc>
          <w:tcPr>
            <w:tcW w:w="1330"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5402</w:t>
            </w:r>
          </w:p>
        </w:tc>
        <w:tc>
          <w:tcPr>
            <w:tcW w:w="1848" w:type="dxa"/>
            <w:tcBorders>
              <w:top w:val="nil"/>
              <w:left w:val="nil"/>
              <w:bottom w:val="single" w:color="auto" w:sz="4" w:space="0"/>
              <w:right w:val="single" w:color="auto" w:sz="4" w:space="0"/>
            </w:tcBorders>
            <w:vAlign w:val="center"/>
          </w:tcPr>
          <w:p>
            <w:r>
              <w:rPr>
                <w:rFonts w:hint="eastAsia"/>
              </w:rPr>
              <w:t>海尔</w:t>
            </w:r>
          </w:p>
        </w:tc>
        <w:tc>
          <w:tcPr>
            <w:tcW w:w="2094" w:type="dxa"/>
            <w:tcBorders>
              <w:top w:val="nil"/>
              <w:left w:val="nil"/>
              <w:bottom w:val="single" w:color="auto" w:sz="4" w:space="0"/>
              <w:right w:val="single" w:color="auto" w:sz="4" w:space="0"/>
            </w:tcBorders>
            <w:vAlign w:val="center"/>
          </w:tcPr>
          <w:p>
            <w:r>
              <w:rPr>
                <w:rFonts w:hint="eastAsia"/>
              </w:rPr>
              <w:t>KFR-35GW/06NVA12</w:t>
            </w:r>
          </w:p>
        </w:tc>
        <w:tc>
          <w:tcPr>
            <w:tcW w:w="1073" w:type="dxa"/>
            <w:tcBorders>
              <w:top w:val="nil"/>
              <w:left w:val="nil"/>
              <w:bottom w:val="single" w:color="auto" w:sz="4" w:space="0"/>
              <w:right w:val="single" w:color="auto" w:sz="4" w:space="0"/>
            </w:tcBorders>
            <w:vAlign w:val="center"/>
          </w:tcPr>
          <w:p>
            <w:r>
              <w:rPr>
                <w:rFonts w:hint="eastAsia"/>
              </w:rPr>
              <w:t>1</w:t>
            </w:r>
          </w:p>
        </w:tc>
        <w:tc>
          <w:tcPr>
            <w:tcW w:w="1330"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5404</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nil"/>
              <w:left w:val="nil"/>
              <w:bottom w:val="nil"/>
              <w:right w:val="single" w:color="auto" w:sz="4" w:space="0"/>
            </w:tcBorders>
            <w:vAlign w:val="center"/>
          </w:tcPr>
          <w:p>
            <w:r>
              <w:rPr>
                <w:rFonts w:hint="eastAsia"/>
              </w:rPr>
              <w:t>1</w:t>
            </w:r>
          </w:p>
        </w:tc>
        <w:tc>
          <w:tcPr>
            <w:tcW w:w="1330"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5406</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single" w:color="auto" w:sz="4" w:space="0"/>
              <w:left w:val="nil"/>
              <w:bottom w:val="single" w:color="auto" w:sz="4" w:space="0"/>
              <w:right w:val="single" w:color="auto" w:sz="4" w:space="0"/>
            </w:tcBorders>
            <w:vAlign w:val="center"/>
          </w:tcPr>
          <w:p>
            <w:r>
              <w:rPr>
                <w:rFonts w:hint="eastAsia"/>
              </w:rPr>
              <w:t>1</w:t>
            </w:r>
          </w:p>
        </w:tc>
        <w:tc>
          <w:tcPr>
            <w:tcW w:w="1330" w:type="dxa"/>
            <w:tcBorders>
              <w:top w:val="single" w:color="auto" w:sz="4" w:space="0"/>
              <w:left w:val="nil"/>
              <w:bottom w:val="single" w:color="auto" w:sz="4" w:space="0"/>
              <w:right w:val="single" w:color="auto" w:sz="4" w:space="0"/>
            </w:tcBorders>
            <w:vAlign w:val="center"/>
          </w:tcPr>
          <w:p>
            <w:r>
              <w:rPr>
                <w:rFonts w:hint="eastAsia"/>
              </w:rPr>
              <w:t>1</w:t>
            </w:r>
          </w:p>
        </w:tc>
      </w:tr>
      <w:tr>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5407</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KFR-72LW/(72533)Ha-3（立式）</w:t>
            </w:r>
          </w:p>
        </w:tc>
        <w:tc>
          <w:tcPr>
            <w:tcW w:w="1073" w:type="dxa"/>
            <w:tcBorders>
              <w:top w:val="nil"/>
              <w:left w:val="nil"/>
              <w:bottom w:val="nil"/>
              <w:right w:val="single" w:color="auto" w:sz="4" w:space="0"/>
            </w:tcBorders>
            <w:vAlign w:val="center"/>
          </w:tcPr>
          <w:p>
            <w:r>
              <w:rPr>
                <w:rFonts w:hint="eastAsia"/>
              </w:rPr>
              <w:t>1</w:t>
            </w:r>
          </w:p>
        </w:tc>
        <w:tc>
          <w:tcPr>
            <w:tcW w:w="1330"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5408</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single" w:color="auto" w:sz="4" w:space="0"/>
              <w:left w:val="nil"/>
              <w:bottom w:val="single" w:color="auto" w:sz="4" w:space="0"/>
              <w:right w:val="single" w:color="auto" w:sz="4" w:space="0"/>
            </w:tcBorders>
            <w:vAlign w:val="center"/>
          </w:tcPr>
          <w:p>
            <w:r>
              <w:rPr>
                <w:rFonts w:hint="eastAsia"/>
              </w:rPr>
              <w:t>1</w:t>
            </w:r>
          </w:p>
        </w:tc>
        <w:tc>
          <w:tcPr>
            <w:tcW w:w="1330"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5410</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nil"/>
              <w:left w:val="nil"/>
              <w:bottom w:val="nil"/>
              <w:right w:val="single" w:color="auto" w:sz="4" w:space="0"/>
            </w:tcBorders>
            <w:vAlign w:val="center"/>
          </w:tcPr>
          <w:p>
            <w:r>
              <w:rPr>
                <w:rFonts w:hint="eastAsia"/>
              </w:rPr>
              <w:t>1</w:t>
            </w:r>
          </w:p>
        </w:tc>
        <w:tc>
          <w:tcPr>
            <w:tcW w:w="1330"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5411</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KFR-72LW/(72533)Ha-3（立式）</w:t>
            </w:r>
          </w:p>
        </w:tc>
        <w:tc>
          <w:tcPr>
            <w:tcW w:w="1073" w:type="dxa"/>
            <w:tcBorders>
              <w:top w:val="single" w:color="auto" w:sz="4" w:space="0"/>
              <w:left w:val="nil"/>
              <w:bottom w:val="single" w:color="auto" w:sz="4" w:space="0"/>
              <w:right w:val="single" w:color="auto" w:sz="4" w:space="0"/>
            </w:tcBorders>
            <w:vAlign w:val="center"/>
          </w:tcPr>
          <w:p>
            <w:r>
              <w:rPr>
                <w:rFonts w:hint="eastAsia"/>
              </w:rPr>
              <w:t>1</w:t>
            </w:r>
          </w:p>
        </w:tc>
        <w:tc>
          <w:tcPr>
            <w:tcW w:w="1330"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5412</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nil"/>
              <w:left w:val="nil"/>
              <w:bottom w:val="nil"/>
              <w:right w:val="single" w:color="auto" w:sz="4" w:space="0"/>
            </w:tcBorders>
            <w:vAlign w:val="center"/>
          </w:tcPr>
          <w:p>
            <w:r>
              <w:rPr>
                <w:rFonts w:hint="eastAsia"/>
              </w:rPr>
              <w:t>1</w:t>
            </w:r>
          </w:p>
        </w:tc>
        <w:tc>
          <w:tcPr>
            <w:tcW w:w="1330"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5414</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single" w:color="auto" w:sz="4" w:space="0"/>
              <w:left w:val="nil"/>
              <w:bottom w:val="single" w:color="auto" w:sz="4" w:space="0"/>
              <w:right w:val="single" w:color="auto" w:sz="4" w:space="0"/>
            </w:tcBorders>
            <w:vAlign w:val="center"/>
          </w:tcPr>
          <w:p>
            <w:r>
              <w:rPr>
                <w:rFonts w:hint="eastAsia"/>
              </w:rPr>
              <w:t>1</w:t>
            </w:r>
          </w:p>
        </w:tc>
        <w:tc>
          <w:tcPr>
            <w:tcW w:w="1330"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nil"/>
              <w:right w:val="nil"/>
            </w:tcBorders>
            <w:vAlign w:val="center"/>
          </w:tcPr>
          <w:p>
            <w:r>
              <w:rPr>
                <w:rFonts w:hint="eastAsia"/>
              </w:rPr>
              <w:t>5416</w:t>
            </w:r>
          </w:p>
        </w:tc>
        <w:tc>
          <w:tcPr>
            <w:tcW w:w="1848" w:type="dxa"/>
            <w:tcBorders>
              <w:top w:val="nil"/>
              <w:left w:val="single" w:color="auto" w:sz="4" w:space="0"/>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nil"/>
              <w:left w:val="nil"/>
              <w:bottom w:val="nil"/>
              <w:right w:val="single" w:color="auto" w:sz="4" w:space="0"/>
            </w:tcBorders>
            <w:vAlign w:val="center"/>
          </w:tcPr>
          <w:p>
            <w:r>
              <w:rPr>
                <w:rFonts w:hint="eastAsia"/>
              </w:rPr>
              <w:t>1</w:t>
            </w:r>
          </w:p>
        </w:tc>
        <w:tc>
          <w:tcPr>
            <w:tcW w:w="1330"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vAlign w:val="center"/>
          </w:tcPr>
          <w:p>
            <w:r>
              <w:rPr>
                <w:rFonts w:hint="eastAsia"/>
              </w:rPr>
              <w:t>5418</w:t>
            </w:r>
          </w:p>
        </w:tc>
        <w:tc>
          <w:tcPr>
            <w:tcW w:w="1848" w:type="dxa"/>
            <w:tcBorders>
              <w:top w:val="nil"/>
              <w:left w:val="nil"/>
              <w:bottom w:val="single" w:color="auto" w:sz="4" w:space="0"/>
              <w:right w:val="single" w:color="auto" w:sz="4" w:space="0"/>
            </w:tcBorders>
            <w:vAlign w:val="center"/>
          </w:tcPr>
          <w:p>
            <w:r>
              <w:rPr>
                <w:rFonts w:hint="eastAsia"/>
              </w:rPr>
              <w:t>格力</w:t>
            </w:r>
          </w:p>
        </w:tc>
        <w:tc>
          <w:tcPr>
            <w:tcW w:w="2094" w:type="dxa"/>
            <w:tcBorders>
              <w:top w:val="nil"/>
              <w:left w:val="nil"/>
              <w:bottom w:val="single" w:color="auto" w:sz="4" w:space="0"/>
              <w:right w:val="single" w:color="auto" w:sz="4" w:space="0"/>
            </w:tcBorders>
            <w:vAlign w:val="center"/>
          </w:tcPr>
          <w:p>
            <w:r>
              <w:rPr>
                <w:rFonts w:hint="eastAsia"/>
              </w:rPr>
              <w:t>KFR-50GW/K(50556)Ha-3（壁挂）</w:t>
            </w:r>
          </w:p>
        </w:tc>
        <w:tc>
          <w:tcPr>
            <w:tcW w:w="1073" w:type="dxa"/>
            <w:tcBorders>
              <w:top w:val="single" w:color="auto" w:sz="4" w:space="0"/>
              <w:left w:val="nil"/>
              <w:bottom w:val="single" w:color="auto" w:sz="4" w:space="0"/>
              <w:right w:val="single" w:color="auto" w:sz="4" w:space="0"/>
            </w:tcBorders>
            <w:vAlign w:val="center"/>
          </w:tcPr>
          <w:p>
            <w:r>
              <w:rPr>
                <w:rFonts w:hint="eastAsia"/>
              </w:rPr>
              <w:t>1</w:t>
            </w:r>
          </w:p>
        </w:tc>
        <w:tc>
          <w:tcPr>
            <w:tcW w:w="1330" w:type="dxa"/>
            <w:tcBorders>
              <w:top w:val="single" w:color="auto" w:sz="4" w:space="0"/>
              <w:left w:val="nil"/>
              <w:bottom w:val="single" w:color="auto" w:sz="4" w:space="0"/>
              <w:right w:val="single" w:color="auto" w:sz="4" w:space="0"/>
            </w:tcBorders>
            <w:vAlign w:val="center"/>
          </w:tcPr>
          <w:p>
            <w:r>
              <w:rPr>
                <w:rFonts w:hint="eastAsia"/>
              </w:rPr>
              <w:t>1</w:t>
            </w:r>
          </w:p>
        </w:tc>
      </w:tr>
    </w:tbl>
    <w:p/>
    <w:p>
      <w:r>
        <w:rPr>
          <w:rFonts w:hint="eastAsia"/>
        </w:rPr>
        <w:t>3.食堂空调设备清单</w:t>
      </w:r>
      <w:r>
        <w:t>（仅供参考，不仅限于清单内设备）</w:t>
      </w:r>
    </w:p>
    <w:tbl>
      <w:tblPr>
        <w:tblStyle w:val="5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5"/>
        <w:gridCol w:w="2202"/>
        <w:gridCol w:w="2505"/>
        <w:gridCol w:w="84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位置</w:t>
            </w:r>
          </w:p>
        </w:tc>
        <w:tc>
          <w:tcPr>
            <w:tcW w:w="1313" w:type="pct"/>
            <w:tcMar>
              <w:top w:w="15" w:type="dxa"/>
              <w:left w:w="15" w:type="dxa"/>
              <w:bottom w:w="0" w:type="dxa"/>
              <w:right w:w="15" w:type="dxa"/>
            </w:tcMar>
            <w:vAlign w:val="center"/>
          </w:tcPr>
          <w:p>
            <w:r>
              <w:rPr>
                <w:rFonts w:hint="eastAsia"/>
              </w:rPr>
              <w:t>空调品牌</w:t>
            </w:r>
          </w:p>
        </w:tc>
        <w:tc>
          <w:tcPr>
            <w:tcW w:w="1491" w:type="pct"/>
            <w:tcMar>
              <w:top w:w="15" w:type="dxa"/>
              <w:left w:w="15" w:type="dxa"/>
              <w:bottom w:w="0" w:type="dxa"/>
              <w:right w:w="15" w:type="dxa"/>
            </w:tcMar>
            <w:vAlign w:val="center"/>
          </w:tcPr>
          <w:p>
            <w:r>
              <w:rPr>
                <w:rFonts w:hint="eastAsia"/>
              </w:rPr>
              <w:t>型号规格</w:t>
            </w:r>
          </w:p>
        </w:tc>
        <w:tc>
          <w:tcPr>
            <w:tcW w:w="505" w:type="pct"/>
            <w:noWrap/>
            <w:tcMar>
              <w:top w:w="15" w:type="dxa"/>
              <w:left w:w="15" w:type="dxa"/>
              <w:bottom w:w="0" w:type="dxa"/>
              <w:right w:w="15" w:type="dxa"/>
            </w:tcMar>
            <w:vAlign w:val="center"/>
          </w:tcPr>
          <w:p>
            <w:r>
              <w:rPr>
                <w:rFonts w:hint="eastAsia"/>
              </w:rPr>
              <w:t>数量</w:t>
            </w:r>
          </w:p>
        </w:tc>
        <w:tc>
          <w:tcPr>
            <w:tcW w:w="727" w:type="pct"/>
            <w:vAlign w:val="center"/>
          </w:tcPr>
          <w:p>
            <w:r>
              <w:rPr>
                <w:rFonts w:hint="eastAsia"/>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食堂楼顶</w:t>
            </w:r>
          </w:p>
        </w:tc>
        <w:tc>
          <w:tcPr>
            <w:tcW w:w="1313" w:type="pct"/>
            <w:tcMar>
              <w:top w:w="15" w:type="dxa"/>
              <w:left w:w="15" w:type="dxa"/>
              <w:bottom w:w="0" w:type="dxa"/>
              <w:right w:w="15" w:type="dxa"/>
            </w:tcMar>
            <w:vAlign w:val="center"/>
          </w:tcPr>
          <w:p>
            <w:r>
              <w:rPr>
                <w:rFonts w:hint="eastAsia"/>
              </w:rPr>
              <w:t>富田风冷热泵主机</w:t>
            </w:r>
          </w:p>
        </w:tc>
        <w:tc>
          <w:tcPr>
            <w:tcW w:w="1491" w:type="pct"/>
            <w:tcMar>
              <w:top w:w="15" w:type="dxa"/>
              <w:left w:w="15" w:type="dxa"/>
              <w:bottom w:w="0" w:type="dxa"/>
              <w:right w:w="15" w:type="dxa"/>
            </w:tcMar>
            <w:vAlign w:val="center"/>
          </w:tcPr>
          <w:p>
            <w:r>
              <w:rPr>
                <w:rFonts w:hint="eastAsia"/>
              </w:rPr>
              <w:t>FTAN-US-140W-2HB</w:t>
            </w:r>
          </w:p>
        </w:tc>
        <w:tc>
          <w:tcPr>
            <w:tcW w:w="505" w:type="pct"/>
            <w:tcMar>
              <w:top w:w="15" w:type="dxa"/>
              <w:left w:w="15" w:type="dxa"/>
              <w:bottom w:w="0" w:type="dxa"/>
              <w:right w:w="15" w:type="dxa"/>
            </w:tcMar>
            <w:vAlign w:val="center"/>
          </w:tcPr>
          <w:p>
            <w:r>
              <w:rPr>
                <w:rFonts w:hint="eastAsia"/>
              </w:rPr>
              <w:t>4</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食堂一楼</w:t>
            </w:r>
          </w:p>
        </w:tc>
        <w:tc>
          <w:tcPr>
            <w:tcW w:w="1313" w:type="pct"/>
            <w:tcMar>
              <w:top w:w="15" w:type="dxa"/>
              <w:left w:w="15" w:type="dxa"/>
              <w:bottom w:w="0" w:type="dxa"/>
              <w:right w:w="15" w:type="dxa"/>
            </w:tcMar>
            <w:vAlign w:val="center"/>
          </w:tcPr>
          <w:p>
            <w:r>
              <w:rPr>
                <w:rFonts w:hint="eastAsia"/>
              </w:rPr>
              <w:t>风机盘管</w:t>
            </w:r>
          </w:p>
        </w:tc>
        <w:tc>
          <w:tcPr>
            <w:tcW w:w="1491" w:type="pct"/>
            <w:tcMar>
              <w:top w:w="15" w:type="dxa"/>
              <w:left w:w="15" w:type="dxa"/>
              <w:bottom w:w="0" w:type="dxa"/>
              <w:right w:w="15" w:type="dxa"/>
            </w:tcMar>
            <w:vAlign w:val="center"/>
          </w:tcPr>
          <w:p/>
        </w:tc>
        <w:tc>
          <w:tcPr>
            <w:tcW w:w="505" w:type="pct"/>
            <w:tcMar>
              <w:top w:w="15" w:type="dxa"/>
              <w:left w:w="15" w:type="dxa"/>
              <w:bottom w:w="0" w:type="dxa"/>
              <w:right w:w="15" w:type="dxa"/>
            </w:tcMar>
            <w:vAlign w:val="center"/>
          </w:tcPr>
          <w:p>
            <w:r>
              <w:rPr>
                <w:rFonts w:hint="eastAsia"/>
              </w:rPr>
              <w:t>8</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食堂二楼</w:t>
            </w:r>
          </w:p>
        </w:tc>
        <w:tc>
          <w:tcPr>
            <w:tcW w:w="1313" w:type="pct"/>
            <w:tcMar>
              <w:top w:w="15" w:type="dxa"/>
              <w:left w:w="15" w:type="dxa"/>
              <w:bottom w:w="0" w:type="dxa"/>
              <w:right w:w="15" w:type="dxa"/>
            </w:tcMar>
            <w:vAlign w:val="center"/>
          </w:tcPr>
          <w:p>
            <w:r>
              <w:rPr>
                <w:rFonts w:hint="eastAsia"/>
              </w:rPr>
              <w:t>风机盘管</w:t>
            </w:r>
          </w:p>
        </w:tc>
        <w:tc>
          <w:tcPr>
            <w:tcW w:w="1491" w:type="pct"/>
            <w:tcMar>
              <w:top w:w="15" w:type="dxa"/>
              <w:left w:w="15" w:type="dxa"/>
              <w:bottom w:w="0" w:type="dxa"/>
              <w:right w:w="15" w:type="dxa"/>
            </w:tcMar>
            <w:vAlign w:val="center"/>
          </w:tcPr>
          <w:p/>
        </w:tc>
        <w:tc>
          <w:tcPr>
            <w:tcW w:w="505" w:type="pct"/>
            <w:tcMar>
              <w:top w:w="15" w:type="dxa"/>
              <w:left w:w="15" w:type="dxa"/>
              <w:bottom w:w="0" w:type="dxa"/>
              <w:right w:w="15" w:type="dxa"/>
            </w:tcMar>
            <w:vAlign w:val="center"/>
          </w:tcPr>
          <w:p>
            <w:r>
              <w:rPr>
                <w:rFonts w:hint="eastAsia"/>
              </w:rPr>
              <w:t>7</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食堂北三楼南面留观室</w:t>
            </w:r>
          </w:p>
        </w:tc>
        <w:tc>
          <w:tcPr>
            <w:tcW w:w="1313" w:type="pct"/>
            <w:tcMar>
              <w:top w:w="15" w:type="dxa"/>
              <w:left w:w="15" w:type="dxa"/>
              <w:bottom w:w="0" w:type="dxa"/>
              <w:right w:w="15" w:type="dxa"/>
            </w:tcMar>
            <w:vAlign w:val="center"/>
          </w:tcPr>
          <w:p>
            <w:r>
              <w:rPr>
                <w:rFonts w:hint="eastAsia"/>
              </w:rPr>
              <w:t>美的壁挂</w:t>
            </w:r>
          </w:p>
        </w:tc>
        <w:tc>
          <w:tcPr>
            <w:tcW w:w="1491" w:type="pct"/>
            <w:tcMar>
              <w:top w:w="15" w:type="dxa"/>
              <w:left w:w="15" w:type="dxa"/>
              <w:bottom w:w="0" w:type="dxa"/>
              <w:right w:w="15" w:type="dxa"/>
            </w:tcMar>
            <w:vAlign w:val="center"/>
          </w:tcPr>
          <w:p>
            <w:r>
              <w:rPr>
                <w:rFonts w:hint="eastAsia"/>
              </w:rPr>
              <w:t>KFR-35GW/DN8Y-DA400(D2) 1.5匹</w:t>
            </w:r>
          </w:p>
        </w:tc>
        <w:tc>
          <w:tcPr>
            <w:tcW w:w="505" w:type="pct"/>
            <w:tcMar>
              <w:top w:w="15" w:type="dxa"/>
              <w:left w:w="15" w:type="dxa"/>
              <w:bottom w:w="0" w:type="dxa"/>
              <w:right w:w="15" w:type="dxa"/>
            </w:tcMar>
            <w:vAlign w:val="center"/>
          </w:tcPr>
          <w:p>
            <w:r>
              <w:rPr>
                <w:rFonts w:hint="eastAsia"/>
              </w:rPr>
              <w:t>8</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vMerge w:val="restart"/>
            <w:tcMar>
              <w:top w:w="15" w:type="dxa"/>
              <w:left w:w="15" w:type="dxa"/>
              <w:bottom w:w="0" w:type="dxa"/>
              <w:right w:w="15" w:type="dxa"/>
            </w:tcMar>
            <w:vAlign w:val="center"/>
          </w:tcPr>
          <w:p>
            <w:r>
              <w:rPr>
                <w:rFonts w:hint="eastAsia"/>
              </w:rPr>
              <w:t>食堂三楼包厢</w:t>
            </w:r>
          </w:p>
        </w:tc>
        <w:tc>
          <w:tcPr>
            <w:tcW w:w="1313" w:type="pct"/>
            <w:tcMar>
              <w:top w:w="15" w:type="dxa"/>
              <w:left w:w="15" w:type="dxa"/>
              <w:bottom w:w="0" w:type="dxa"/>
              <w:right w:w="15" w:type="dxa"/>
            </w:tcMar>
            <w:vAlign w:val="center"/>
          </w:tcPr>
          <w:p>
            <w:r>
              <w:rPr>
                <w:rFonts w:hint="eastAsia"/>
              </w:rPr>
              <w:t>日立室外机</w:t>
            </w:r>
          </w:p>
        </w:tc>
        <w:tc>
          <w:tcPr>
            <w:tcW w:w="1491" w:type="pct"/>
            <w:tcMar>
              <w:top w:w="15" w:type="dxa"/>
              <w:left w:w="15" w:type="dxa"/>
              <w:bottom w:w="0" w:type="dxa"/>
              <w:right w:w="15" w:type="dxa"/>
            </w:tcMar>
            <w:vAlign w:val="center"/>
          </w:tcPr>
          <w:p>
            <w:r>
              <w:rPr>
                <w:rFonts w:hint="eastAsia"/>
              </w:rPr>
              <w:t>RAS-335FSDNQ</w:t>
            </w:r>
          </w:p>
        </w:tc>
        <w:tc>
          <w:tcPr>
            <w:tcW w:w="505" w:type="pct"/>
            <w:tcMar>
              <w:top w:w="15" w:type="dxa"/>
              <w:left w:w="15" w:type="dxa"/>
              <w:bottom w:w="0" w:type="dxa"/>
              <w:right w:w="15" w:type="dxa"/>
            </w:tcMar>
            <w:vAlign w:val="center"/>
          </w:tcPr>
          <w:p>
            <w:r>
              <w:rPr>
                <w:rFonts w:hint="eastAsia"/>
              </w:rPr>
              <w:t>2</w:t>
            </w:r>
          </w:p>
        </w:tc>
        <w:tc>
          <w:tcPr>
            <w:tcW w:w="727" w:type="pct"/>
            <w:vAlign w:val="center"/>
          </w:tcPr>
          <w:p>
            <w:r>
              <w:rPr>
                <w:rFonts w:hint="eastAsia"/>
              </w:rPr>
              <w:t>食堂三楼包厢楼顶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vMerge w:val="continue"/>
            <w:tcMar>
              <w:top w:w="15" w:type="dxa"/>
              <w:left w:w="15" w:type="dxa"/>
              <w:bottom w:w="0" w:type="dxa"/>
              <w:right w:w="15" w:type="dxa"/>
            </w:tcMar>
            <w:vAlign w:val="center"/>
          </w:tcPr>
          <w:p/>
        </w:tc>
        <w:tc>
          <w:tcPr>
            <w:tcW w:w="1313" w:type="pct"/>
            <w:tcMar>
              <w:top w:w="15" w:type="dxa"/>
              <w:left w:w="15" w:type="dxa"/>
              <w:bottom w:w="0" w:type="dxa"/>
              <w:right w:w="15" w:type="dxa"/>
            </w:tcMar>
            <w:vAlign w:val="center"/>
          </w:tcPr>
          <w:p>
            <w:r>
              <w:rPr>
                <w:rFonts w:hint="eastAsia"/>
              </w:rPr>
              <w:t>日立侧面出风</w:t>
            </w:r>
          </w:p>
        </w:tc>
        <w:tc>
          <w:tcPr>
            <w:tcW w:w="1491" w:type="pct"/>
            <w:tcMar>
              <w:top w:w="15" w:type="dxa"/>
              <w:left w:w="15" w:type="dxa"/>
              <w:bottom w:w="0" w:type="dxa"/>
              <w:right w:w="15" w:type="dxa"/>
            </w:tcMar>
            <w:vAlign w:val="center"/>
          </w:tcPr>
          <w:p>
            <w:r>
              <w:rPr>
                <w:rFonts w:hint="eastAsia"/>
              </w:rPr>
              <w:t>RPIZ-63FSDNQC/P</w:t>
            </w:r>
          </w:p>
        </w:tc>
        <w:tc>
          <w:tcPr>
            <w:tcW w:w="505" w:type="pct"/>
            <w:tcMar>
              <w:top w:w="15" w:type="dxa"/>
              <w:left w:w="15" w:type="dxa"/>
              <w:bottom w:w="0" w:type="dxa"/>
              <w:right w:w="15" w:type="dxa"/>
            </w:tcMar>
            <w:vAlign w:val="center"/>
          </w:tcPr>
          <w:p>
            <w:r>
              <w:rPr>
                <w:rFonts w:hint="eastAsia"/>
              </w:rPr>
              <w:t>8</w:t>
            </w:r>
          </w:p>
        </w:tc>
        <w:tc>
          <w:tcPr>
            <w:tcW w:w="727" w:type="pct"/>
            <w:vAlign w:val="center"/>
          </w:tcPr>
          <w:p>
            <w:r>
              <w:rPr>
                <w:rFonts w:hint="eastAsia"/>
              </w:rPr>
              <w:t>食堂三楼包厢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vMerge w:val="restart"/>
            <w:tcMar>
              <w:top w:w="15" w:type="dxa"/>
              <w:left w:w="15" w:type="dxa"/>
              <w:bottom w:w="0" w:type="dxa"/>
              <w:right w:w="15" w:type="dxa"/>
            </w:tcMar>
            <w:vAlign w:val="center"/>
          </w:tcPr>
          <w:p>
            <w:r>
              <w:rPr>
                <w:rFonts w:hint="eastAsia"/>
              </w:rPr>
              <w:t>食堂三楼教工餐厅</w:t>
            </w:r>
          </w:p>
        </w:tc>
        <w:tc>
          <w:tcPr>
            <w:tcW w:w="1313" w:type="pct"/>
            <w:tcMar>
              <w:top w:w="15" w:type="dxa"/>
              <w:left w:w="15" w:type="dxa"/>
              <w:bottom w:w="0" w:type="dxa"/>
              <w:right w:w="15" w:type="dxa"/>
            </w:tcMar>
            <w:vAlign w:val="center"/>
          </w:tcPr>
          <w:p>
            <w:r>
              <w:rPr>
                <w:rFonts w:hint="eastAsia"/>
              </w:rPr>
              <w:t>多联机空调，日立</w:t>
            </w:r>
          </w:p>
        </w:tc>
        <w:tc>
          <w:tcPr>
            <w:tcW w:w="1491" w:type="pct"/>
            <w:tcMar>
              <w:top w:w="15" w:type="dxa"/>
              <w:left w:w="15" w:type="dxa"/>
              <w:bottom w:w="0" w:type="dxa"/>
              <w:right w:w="15" w:type="dxa"/>
            </w:tcMar>
            <w:vAlign w:val="center"/>
          </w:tcPr>
          <w:p>
            <w:r>
              <w:rPr>
                <w:rFonts w:hint="eastAsia"/>
              </w:rPr>
              <w:t>RCL-140FSKNQ</w:t>
            </w:r>
          </w:p>
        </w:tc>
        <w:tc>
          <w:tcPr>
            <w:tcW w:w="505" w:type="pct"/>
            <w:tcMar>
              <w:top w:w="15" w:type="dxa"/>
              <w:left w:w="15" w:type="dxa"/>
              <w:bottom w:w="0" w:type="dxa"/>
              <w:right w:w="15" w:type="dxa"/>
            </w:tcMar>
            <w:vAlign w:val="center"/>
          </w:tcPr>
          <w:p>
            <w:r>
              <w:rPr>
                <w:rFonts w:hint="eastAsia"/>
              </w:rPr>
              <w:t>6</w:t>
            </w:r>
          </w:p>
        </w:tc>
        <w:tc>
          <w:tcPr>
            <w:tcW w:w="72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vMerge w:val="continue"/>
            <w:tcMar>
              <w:top w:w="15" w:type="dxa"/>
              <w:left w:w="15" w:type="dxa"/>
              <w:bottom w:w="0" w:type="dxa"/>
              <w:right w:w="15" w:type="dxa"/>
            </w:tcMar>
            <w:vAlign w:val="center"/>
          </w:tcPr>
          <w:p/>
        </w:tc>
        <w:tc>
          <w:tcPr>
            <w:tcW w:w="1313" w:type="pct"/>
            <w:tcMar>
              <w:top w:w="15" w:type="dxa"/>
              <w:left w:w="15" w:type="dxa"/>
              <w:bottom w:w="0" w:type="dxa"/>
              <w:right w:w="15" w:type="dxa"/>
            </w:tcMar>
            <w:vAlign w:val="center"/>
          </w:tcPr>
          <w:p>
            <w:r>
              <w:rPr>
                <w:rFonts w:hint="eastAsia"/>
              </w:rPr>
              <w:t>多联机空调，日立</w:t>
            </w:r>
          </w:p>
        </w:tc>
        <w:tc>
          <w:tcPr>
            <w:tcW w:w="1491" w:type="pct"/>
            <w:tcMar>
              <w:top w:w="15" w:type="dxa"/>
              <w:left w:w="15" w:type="dxa"/>
              <w:bottom w:w="0" w:type="dxa"/>
              <w:right w:w="15" w:type="dxa"/>
            </w:tcMar>
            <w:vAlign w:val="center"/>
          </w:tcPr>
          <w:p>
            <w:r>
              <w:rPr>
                <w:rFonts w:hint="eastAsia"/>
              </w:rPr>
              <w:t>RCL-160FSKNQ</w:t>
            </w:r>
          </w:p>
        </w:tc>
        <w:tc>
          <w:tcPr>
            <w:tcW w:w="505" w:type="pct"/>
            <w:tcMar>
              <w:top w:w="15" w:type="dxa"/>
              <w:left w:w="15" w:type="dxa"/>
              <w:bottom w:w="0" w:type="dxa"/>
              <w:right w:w="15" w:type="dxa"/>
            </w:tcMar>
            <w:vAlign w:val="center"/>
          </w:tcPr>
          <w:p>
            <w:r>
              <w:rPr>
                <w:rFonts w:hint="eastAsia"/>
              </w:rPr>
              <w:t>2</w:t>
            </w:r>
          </w:p>
        </w:tc>
        <w:tc>
          <w:tcPr>
            <w:tcW w:w="72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食堂三楼教工餐厅楼顶</w:t>
            </w:r>
          </w:p>
        </w:tc>
        <w:tc>
          <w:tcPr>
            <w:tcW w:w="1313" w:type="pct"/>
            <w:tcMar>
              <w:top w:w="15" w:type="dxa"/>
              <w:left w:w="15" w:type="dxa"/>
              <w:bottom w:w="0" w:type="dxa"/>
              <w:right w:w="15" w:type="dxa"/>
            </w:tcMar>
            <w:vAlign w:val="center"/>
          </w:tcPr>
          <w:p>
            <w:r>
              <w:rPr>
                <w:rFonts w:hint="eastAsia"/>
              </w:rPr>
              <w:t>多联机空调（室外机），日立</w:t>
            </w:r>
          </w:p>
        </w:tc>
        <w:tc>
          <w:tcPr>
            <w:tcW w:w="1491" w:type="pct"/>
            <w:tcMar>
              <w:top w:w="15" w:type="dxa"/>
              <w:left w:w="15" w:type="dxa"/>
              <w:bottom w:w="0" w:type="dxa"/>
              <w:right w:w="15" w:type="dxa"/>
            </w:tcMar>
            <w:vAlign w:val="center"/>
          </w:tcPr>
          <w:p>
            <w:r>
              <w:rPr>
                <w:rFonts w:hint="eastAsia"/>
              </w:rPr>
              <w:t>RAS-1120FSNYAQ</w:t>
            </w:r>
          </w:p>
        </w:tc>
        <w:tc>
          <w:tcPr>
            <w:tcW w:w="505" w:type="pct"/>
            <w:tcMar>
              <w:top w:w="15" w:type="dxa"/>
              <w:left w:w="15" w:type="dxa"/>
              <w:bottom w:w="0" w:type="dxa"/>
              <w:right w:w="15" w:type="dxa"/>
            </w:tcMar>
            <w:vAlign w:val="center"/>
          </w:tcPr>
          <w:p>
            <w:r>
              <w:rPr>
                <w:rFonts w:hint="eastAsia"/>
              </w:rPr>
              <w:t>1</w:t>
            </w:r>
          </w:p>
        </w:tc>
        <w:tc>
          <w:tcPr>
            <w:tcW w:w="72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食堂三楼教工餐厅洗碗间</w:t>
            </w:r>
          </w:p>
        </w:tc>
        <w:tc>
          <w:tcPr>
            <w:tcW w:w="1313" w:type="pct"/>
            <w:tcMar>
              <w:top w:w="15" w:type="dxa"/>
              <w:left w:w="15" w:type="dxa"/>
              <w:bottom w:w="0" w:type="dxa"/>
              <w:right w:w="15" w:type="dxa"/>
            </w:tcMar>
            <w:vAlign w:val="center"/>
          </w:tcPr>
          <w:p>
            <w:r>
              <w:rPr>
                <w:rFonts w:hint="eastAsia"/>
              </w:rPr>
              <w:t>海信2P壁挂机</w:t>
            </w:r>
          </w:p>
        </w:tc>
        <w:tc>
          <w:tcPr>
            <w:tcW w:w="1491" w:type="pct"/>
            <w:tcMar>
              <w:top w:w="15" w:type="dxa"/>
              <w:left w:w="15" w:type="dxa"/>
              <w:bottom w:w="0" w:type="dxa"/>
              <w:right w:w="15" w:type="dxa"/>
            </w:tcMar>
            <w:vAlign w:val="center"/>
          </w:tcPr>
          <w:p>
            <w:r>
              <w:rPr>
                <w:rFonts w:hint="eastAsia"/>
              </w:rPr>
              <w:t>KFR-50GW/G860H-X1</w:t>
            </w:r>
          </w:p>
        </w:tc>
        <w:tc>
          <w:tcPr>
            <w:tcW w:w="505" w:type="pct"/>
            <w:tcMar>
              <w:top w:w="15" w:type="dxa"/>
              <w:left w:w="15" w:type="dxa"/>
              <w:bottom w:w="0" w:type="dxa"/>
              <w:right w:w="15" w:type="dxa"/>
            </w:tcMar>
            <w:vAlign w:val="center"/>
          </w:tcPr>
          <w:p>
            <w:r>
              <w:rPr>
                <w:rFonts w:hint="eastAsia"/>
              </w:rPr>
              <w:t>2</w:t>
            </w:r>
          </w:p>
        </w:tc>
        <w:tc>
          <w:tcPr>
            <w:tcW w:w="72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tcMar>
              <w:top w:w="15" w:type="dxa"/>
              <w:left w:w="15" w:type="dxa"/>
              <w:bottom w:w="0" w:type="dxa"/>
              <w:right w:w="15" w:type="dxa"/>
            </w:tcMar>
            <w:vAlign w:val="center"/>
          </w:tcPr>
          <w:p>
            <w:r>
              <w:rPr>
                <w:rFonts w:hint="eastAsia"/>
              </w:rPr>
              <w:t>食堂货梯机房</w:t>
            </w:r>
          </w:p>
        </w:tc>
        <w:tc>
          <w:tcPr>
            <w:tcW w:w="1313" w:type="pct"/>
            <w:tcMar>
              <w:top w:w="15" w:type="dxa"/>
              <w:left w:w="15" w:type="dxa"/>
              <w:bottom w:w="0" w:type="dxa"/>
              <w:right w:w="15" w:type="dxa"/>
            </w:tcMar>
            <w:vAlign w:val="center"/>
          </w:tcPr>
          <w:p>
            <w:r>
              <w:rPr>
                <w:rFonts w:hint="eastAsia"/>
              </w:rPr>
              <w:t>海信3P吸顶机</w:t>
            </w:r>
          </w:p>
        </w:tc>
        <w:tc>
          <w:tcPr>
            <w:tcW w:w="1491" w:type="pct"/>
            <w:tcMar>
              <w:top w:w="15" w:type="dxa"/>
              <w:left w:w="15" w:type="dxa"/>
              <w:bottom w:w="0" w:type="dxa"/>
              <w:right w:w="15" w:type="dxa"/>
            </w:tcMar>
            <w:vAlign w:val="center"/>
          </w:tcPr>
          <w:p>
            <w:r>
              <w:rPr>
                <w:rFonts w:hint="eastAsia"/>
              </w:rPr>
              <w:t>HUR-72QWL/NDZBpK/d-2</w:t>
            </w:r>
          </w:p>
        </w:tc>
        <w:tc>
          <w:tcPr>
            <w:tcW w:w="505" w:type="pct"/>
            <w:tcMar>
              <w:top w:w="15" w:type="dxa"/>
              <w:left w:w="15" w:type="dxa"/>
              <w:bottom w:w="0" w:type="dxa"/>
              <w:right w:w="15" w:type="dxa"/>
            </w:tcMar>
            <w:vAlign w:val="center"/>
          </w:tcPr>
          <w:p>
            <w:r>
              <w:rPr>
                <w:rFonts w:hint="eastAsia"/>
              </w:rPr>
              <w:t>1</w:t>
            </w:r>
          </w:p>
        </w:tc>
        <w:tc>
          <w:tcPr>
            <w:tcW w:w="727"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vMerge w:val="restart"/>
            <w:tcMar>
              <w:top w:w="15" w:type="dxa"/>
              <w:left w:w="15" w:type="dxa"/>
              <w:bottom w:w="0" w:type="dxa"/>
              <w:right w:w="15" w:type="dxa"/>
            </w:tcMar>
            <w:vAlign w:val="center"/>
          </w:tcPr>
          <w:p>
            <w:r>
              <w:rPr>
                <w:rFonts w:hint="eastAsia"/>
              </w:rPr>
              <w:t>食堂地下室3号高配房</w:t>
            </w:r>
          </w:p>
        </w:tc>
        <w:tc>
          <w:tcPr>
            <w:tcW w:w="1313" w:type="pct"/>
            <w:tcMar>
              <w:top w:w="15" w:type="dxa"/>
              <w:left w:w="15" w:type="dxa"/>
              <w:bottom w:w="0" w:type="dxa"/>
              <w:right w:w="15" w:type="dxa"/>
            </w:tcMar>
            <w:vAlign w:val="center"/>
          </w:tcPr>
          <w:p>
            <w:r>
              <w:rPr>
                <w:rFonts w:hint="eastAsia"/>
              </w:rPr>
              <w:t>美的</w:t>
            </w:r>
          </w:p>
        </w:tc>
        <w:tc>
          <w:tcPr>
            <w:tcW w:w="1491" w:type="pct"/>
            <w:tcMar>
              <w:top w:w="15" w:type="dxa"/>
              <w:left w:w="15" w:type="dxa"/>
              <w:bottom w:w="0" w:type="dxa"/>
              <w:right w:w="15" w:type="dxa"/>
            </w:tcMar>
            <w:vAlign w:val="center"/>
          </w:tcPr>
          <w:p>
            <w:r>
              <w:rPr>
                <w:rFonts w:hint="eastAsia"/>
              </w:rPr>
              <w:t>KFR-50W-F270</w:t>
            </w:r>
          </w:p>
        </w:tc>
        <w:tc>
          <w:tcPr>
            <w:tcW w:w="505" w:type="pct"/>
            <w:tcMar>
              <w:top w:w="15" w:type="dxa"/>
              <w:left w:w="15" w:type="dxa"/>
              <w:bottom w:w="0" w:type="dxa"/>
              <w:right w:w="15" w:type="dxa"/>
            </w:tcMar>
            <w:vAlign w:val="center"/>
          </w:tcPr>
          <w:p>
            <w:r>
              <w:rPr>
                <w:rFonts w:hint="eastAsia"/>
              </w:rPr>
              <w:t>3</w:t>
            </w:r>
          </w:p>
        </w:tc>
        <w:tc>
          <w:tcPr>
            <w:tcW w:w="727" w:type="pct"/>
            <w:vAlign w:val="center"/>
          </w:tcPr>
          <w:p>
            <w:r>
              <w:rPr>
                <w:rFonts w:hint="eastAsia"/>
              </w:rPr>
              <w:t>食堂地下室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 w:type="pct"/>
            <w:vMerge w:val="continue"/>
            <w:tcMar>
              <w:top w:w="15" w:type="dxa"/>
              <w:left w:w="15" w:type="dxa"/>
              <w:bottom w:w="0" w:type="dxa"/>
              <w:right w:w="15" w:type="dxa"/>
            </w:tcMar>
            <w:vAlign w:val="center"/>
          </w:tcPr>
          <w:p/>
        </w:tc>
        <w:tc>
          <w:tcPr>
            <w:tcW w:w="1313" w:type="pct"/>
            <w:tcMar>
              <w:top w:w="15" w:type="dxa"/>
              <w:left w:w="15" w:type="dxa"/>
              <w:bottom w:w="0" w:type="dxa"/>
              <w:right w:w="15" w:type="dxa"/>
            </w:tcMar>
            <w:vAlign w:val="center"/>
          </w:tcPr>
          <w:p>
            <w:r>
              <w:rPr>
                <w:rFonts w:hint="eastAsia"/>
              </w:rPr>
              <w:t>海信5P吸顶机</w:t>
            </w:r>
          </w:p>
        </w:tc>
        <w:tc>
          <w:tcPr>
            <w:tcW w:w="1491" w:type="pct"/>
            <w:tcMar>
              <w:top w:w="15" w:type="dxa"/>
              <w:left w:w="15" w:type="dxa"/>
              <w:bottom w:w="0" w:type="dxa"/>
              <w:right w:w="15" w:type="dxa"/>
            </w:tcMar>
            <w:vAlign w:val="center"/>
          </w:tcPr>
          <w:p>
            <w:r>
              <w:rPr>
                <w:rFonts w:hint="eastAsia"/>
              </w:rPr>
              <w:t>HUR-120QWL/SV1FZBp/d-B2</w:t>
            </w:r>
          </w:p>
        </w:tc>
        <w:tc>
          <w:tcPr>
            <w:tcW w:w="505" w:type="pct"/>
            <w:tcMar>
              <w:top w:w="15" w:type="dxa"/>
              <w:left w:w="15" w:type="dxa"/>
              <w:bottom w:w="0" w:type="dxa"/>
              <w:right w:w="15" w:type="dxa"/>
            </w:tcMar>
            <w:vAlign w:val="center"/>
          </w:tcPr>
          <w:p>
            <w:r>
              <w:rPr>
                <w:rFonts w:hint="eastAsia"/>
              </w:rPr>
              <w:t>2</w:t>
            </w:r>
          </w:p>
        </w:tc>
        <w:tc>
          <w:tcPr>
            <w:tcW w:w="727" w:type="pct"/>
            <w:vAlign w:val="center"/>
          </w:tcPr>
          <w:p>
            <w:r>
              <w:rPr>
                <w:rFonts w:hint="eastAsia"/>
              </w:rPr>
              <w:t>食堂地下室</w:t>
            </w:r>
          </w:p>
        </w:tc>
      </w:tr>
    </w:tbl>
    <w:p/>
    <w:p>
      <w:r>
        <w:rPr>
          <w:rFonts w:hint="eastAsia"/>
        </w:rPr>
        <w:t>4.七、八、九号公寓楼空调设备清单（仅</w:t>
      </w:r>
      <w:r>
        <w:t>供参考，不仅限于清单内设备）</w:t>
      </w:r>
    </w:p>
    <w:tbl>
      <w:tblPr>
        <w:tblStyle w:val="59"/>
        <w:tblW w:w="0" w:type="auto"/>
        <w:tblInd w:w="0" w:type="dxa"/>
        <w:tblLayout w:type="fixed"/>
        <w:tblCellMar>
          <w:top w:w="0" w:type="dxa"/>
          <w:left w:w="108" w:type="dxa"/>
          <w:bottom w:w="0" w:type="dxa"/>
          <w:right w:w="108" w:type="dxa"/>
        </w:tblCellMar>
      </w:tblPr>
      <w:tblGrid>
        <w:gridCol w:w="25"/>
        <w:gridCol w:w="1625"/>
        <w:gridCol w:w="13"/>
        <w:gridCol w:w="2237"/>
        <w:gridCol w:w="13"/>
        <w:gridCol w:w="2787"/>
        <w:gridCol w:w="13"/>
        <w:gridCol w:w="1650"/>
        <w:gridCol w:w="12"/>
      </w:tblGrid>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位置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品牌名称</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型号规格</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数量</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8B101</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8B106</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8B107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海信</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KFR-50GW/G860H-X1</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8B108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8B109</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海信</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KFR-50GW/G860H-X1</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格力</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KFR-72GW/(72556)NhAd-3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8B111</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海信</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KFR-50GW/G860H-X1</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格力</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KFR-72GW/(72556)NhAd-3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格力</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KFR-72GW/(72556)NhAd-3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8B116</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8B119</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8B121</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8B129</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8B131</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8B136</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8B138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8B140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8B141</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8B142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KFR-35GW/DY-DA400(D3)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8B143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KFR-35GW/DN8Y-DA400(D2)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7号楼值班房</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7号楼楼长室</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8号楼值班房</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8号楼楼长室</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8号楼8C205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9号楼值班房</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9号楼楼长室</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KFR-35GW/DY-PA402(D2)</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1</w:t>
            </w:r>
          </w:p>
        </w:tc>
      </w:tr>
      <w:tr>
        <w:tblPrEx>
          <w:tblCellMar>
            <w:top w:w="0" w:type="dxa"/>
            <w:left w:w="108" w:type="dxa"/>
            <w:bottom w:w="0" w:type="dxa"/>
            <w:right w:w="108" w:type="dxa"/>
          </w:tblCellMar>
        </w:tblPrEx>
        <w:trPr>
          <w:gridAfter w:val="1"/>
          <w:wAfter w:w="12" w:type="dxa"/>
          <w:trHeight w:val="39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9号楼医务室</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KFR-35W-B03</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8</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7C202-7C203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KFR-72LW/DY-PA400(R2)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7C204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7C205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7C302-7C303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7C304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7C402-7C403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KFR-72LW/DY-PA400(R2)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7C404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7C502-7C503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7C504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壁挂机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7C602-7C603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8C302-8C303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8C401</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8C402-8C403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8C404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8C502-8C503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KFR-72LW/DY-PA400(R2)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8C504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8C602-8C603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9C202-9C203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KFR-72LW/DY-PA400(R2)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9C204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9C302-9C303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9C304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9C402-9C403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KFR-72LW/DY-PA400(R2)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9C404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KFR-35GW/DY-PA400(R2)</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9C502-9C503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r>
      <w:tr>
        <w:tblPrEx>
          <w:tblCellMar>
            <w:top w:w="0" w:type="dxa"/>
            <w:left w:w="108" w:type="dxa"/>
            <w:bottom w:w="0" w:type="dxa"/>
            <w:right w:w="108" w:type="dxa"/>
          </w:tblCellMar>
        </w:tblPrEx>
        <w:trPr>
          <w:gridBefore w:val="1"/>
          <w:wBefore w:w="25" w:type="dxa"/>
          <w:trHeight w:val="3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9C602-9C603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美的</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柜机</w:t>
            </w:r>
          </w:p>
        </w:tc>
        <w:tc>
          <w:tcPr>
            <w:tcW w:w="1662" w:type="dxa"/>
            <w:gridSpan w:val="2"/>
            <w:tcBorders>
              <w:top w:val="single" w:color="000000" w:sz="4" w:space="0"/>
              <w:left w:val="single" w:color="000000" w:sz="4" w:space="0"/>
              <w:bottom w:val="single" w:color="000000" w:sz="4" w:space="0"/>
              <w:right w:val="single" w:color="000000" w:sz="4" w:space="0"/>
            </w:tcBorders>
            <w:noWrap/>
            <w:vAlign w:val="center"/>
          </w:tcPr>
          <w:p>
            <w:r>
              <w:rPr>
                <w:rFonts w:hint="eastAsia"/>
              </w:rPr>
              <w:t>2</w:t>
            </w:r>
          </w:p>
        </w:tc>
      </w:tr>
    </w:tbl>
    <w:p/>
    <w:p>
      <w:r>
        <w:rPr>
          <w:rFonts w:hint="eastAsia"/>
        </w:rPr>
        <w:t>5.教学楼空调设备清单</w:t>
      </w:r>
      <w:r>
        <w:t>（仅供参考，不仅限于清单内设备）</w:t>
      </w:r>
    </w:p>
    <w:tbl>
      <w:tblPr>
        <w:tblStyle w:val="59"/>
        <w:tblW w:w="4997" w:type="pct"/>
        <w:jc w:val="center"/>
        <w:tblLayout w:type="autofit"/>
        <w:tblCellMar>
          <w:top w:w="0" w:type="dxa"/>
          <w:left w:w="108" w:type="dxa"/>
          <w:bottom w:w="0" w:type="dxa"/>
          <w:right w:w="108" w:type="dxa"/>
        </w:tblCellMar>
      </w:tblPr>
      <w:tblGrid>
        <w:gridCol w:w="1642"/>
        <w:gridCol w:w="2150"/>
        <w:gridCol w:w="2076"/>
        <w:gridCol w:w="878"/>
        <w:gridCol w:w="1771"/>
      </w:tblGrid>
      <w:tr>
        <w:tblPrEx>
          <w:tblCellMar>
            <w:top w:w="0" w:type="dxa"/>
            <w:left w:w="108" w:type="dxa"/>
            <w:bottom w:w="0" w:type="dxa"/>
            <w:right w:w="108" w:type="dxa"/>
          </w:tblCellMar>
        </w:tblPrEx>
        <w:trPr>
          <w:trHeight w:val="567" w:hRule="atLeast"/>
          <w:jc w:val="center"/>
        </w:trPr>
        <w:tc>
          <w:tcPr>
            <w:tcW w:w="970" w:type="pct"/>
            <w:tcBorders>
              <w:top w:val="single" w:color="auto" w:sz="4" w:space="0"/>
              <w:left w:val="single" w:color="auto" w:sz="4" w:space="0"/>
              <w:bottom w:val="single" w:color="auto" w:sz="4" w:space="0"/>
              <w:right w:val="single" w:color="auto" w:sz="4" w:space="0"/>
            </w:tcBorders>
            <w:vAlign w:val="center"/>
          </w:tcPr>
          <w:p>
            <w:r>
              <w:rPr>
                <w:rFonts w:hint="eastAsia"/>
              </w:rPr>
              <w:t>位置</w:t>
            </w:r>
          </w:p>
        </w:tc>
        <w:tc>
          <w:tcPr>
            <w:tcW w:w="1268" w:type="pct"/>
            <w:tcBorders>
              <w:top w:val="single" w:color="auto" w:sz="4" w:space="0"/>
              <w:left w:val="nil"/>
              <w:bottom w:val="single" w:color="auto" w:sz="4" w:space="0"/>
              <w:right w:val="single" w:color="auto" w:sz="4" w:space="0"/>
            </w:tcBorders>
            <w:vAlign w:val="center"/>
          </w:tcPr>
          <w:p>
            <w:r>
              <w:rPr>
                <w:rFonts w:hint="eastAsia"/>
              </w:rPr>
              <w:t>设备名称</w:t>
            </w:r>
          </w:p>
        </w:tc>
        <w:tc>
          <w:tcPr>
            <w:tcW w:w="1193" w:type="pct"/>
            <w:tcBorders>
              <w:top w:val="single" w:color="auto" w:sz="4" w:space="0"/>
              <w:left w:val="nil"/>
              <w:bottom w:val="single" w:color="auto" w:sz="4" w:space="0"/>
              <w:right w:val="single" w:color="auto" w:sz="4" w:space="0"/>
            </w:tcBorders>
            <w:vAlign w:val="center"/>
          </w:tcPr>
          <w:p>
            <w:r>
              <w:rPr>
                <w:rFonts w:hint="eastAsia"/>
              </w:rPr>
              <w:t>设备型号</w:t>
            </w:r>
          </w:p>
        </w:tc>
        <w:tc>
          <w:tcPr>
            <w:tcW w:w="521" w:type="pct"/>
            <w:tcBorders>
              <w:top w:val="single" w:color="auto" w:sz="4" w:space="0"/>
              <w:left w:val="nil"/>
              <w:bottom w:val="single" w:color="auto" w:sz="4" w:space="0"/>
              <w:right w:val="single" w:color="auto" w:sz="4" w:space="0"/>
            </w:tcBorders>
            <w:vAlign w:val="center"/>
          </w:tcPr>
          <w:p>
            <w:r>
              <w:rPr>
                <w:rFonts w:hint="eastAsia"/>
              </w:rPr>
              <w:t>数量</w:t>
            </w:r>
          </w:p>
        </w:tc>
        <w:tc>
          <w:tcPr>
            <w:tcW w:w="1045" w:type="pct"/>
            <w:tcBorders>
              <w:top w:val="single" w:color="auto" w:sz="4" w:space="0"/>
              <w:left w:val="nil"/>
              <w:bottom w:val="single" w:color="auto" w:sz="4" w:space="0"/>
              <w:right w:val="single" w:color="auto" w:sz="4" w:space="0"/>
            </w:tcBorders>
            <w:vAlign w:val="center"/>
          </w:tcPr>
          <w:p>
            <w:r>
              <w:rPr>
                <w:rFonts w:hint="eastAsia"/>
              </w:rPr>
              <w:t>备注</w:t>
            </w:r>
          </w:p>
        </w:tc>
      </w:tr>
      <w:tr>
        <w:tblPrEx>
          <w:tblCellMar>
            <w:top w:w="0" w:type="dxa"/>
            <w:left w:w="108" w:type="dxa"/>
            <w:bottom w:w="0" w:type="dxa"/>
            <w:right w:w="108" w:type="dxa"/>
          </w:tblCellMar>
        </w:tblPrEx>
        <w:trPr>
          <w:trHeight w:val="567" w:hRule="atLeast"/>
          <w:jc w:val="center"/>
        </w:trPr>
        <w:tc>
          <w:tcPr>
            <w:tcW w:w="970" w:type="pct"/>
            <w:vMerge w:val="restart"/>
            <w:tcBorders>
              <w:top w:val="nil"/>
              <w:left w:val="single" w:color="auto" w:sz="4" w:space="0"/>
              <w:bottom w:val="single" w:color="auto" w:sz="4" w:space="0"/>
              <w:right w:val="single" w:color="auto" w:sz="4" w:space="0"/>
            </w:tcBorders>
            <w:vAlign w:val="center"/>
          </w:tcPr>
          <w:p>
            <w:r>
              <w:rPr>
                <w:rFonts w:hint="eastAsia"/>
              </w:rPr>
              <w:t>教学楼</w:t>
            </w: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RAS-690FSDNQ</w:t>
            </w:r>
          </w:p>
        </w:tc>
        <w:tc>
          <w:tcPr>
            <w:tcW w:w="521" w:type="pct"/>
            <w:tcBorders>
              <w:top w:val="nil"/>
              <w:left w:val="nil"/>
              <w:bottom w:val="single" w:color="auto" w:sz="4" w:space="0"/>
              <w:right w:val="single" w:color="auto" w:sz="4" w:space="0"/>
            </w:tcBorders>
            <w:vAlign w:val="center"/>
          </w:tcPr>
          <w:p>
            <w:r>
              <w:rPr>
                <w:rFonts w:hint="eastAsia"/>
              </w:rPr>
              <w:t>6</w:t>
            </w:r>
          </w:p>
        </w:tc>
        <w:tc>
          <w:tcPr>
            <w:tcW w:w="1045" w:type="pct"/>
            <w:vMerge w:val="restart"/>
            <w:tcBorders>
              <w:top w:val="nil"/>
              <w:left w:val="single" w:color="auto" w:sz="4" w:space="0"/>
              <w:bottom w:val="single" w:color="auto" w:sz="4" w:space="0"/>
              <w:right w:val="single" w:color="auto" w:sz="4" w:space="0"/>
            </w:tcBorders>
            <w:vAlign w:val="center"/>
          </w:tcPr>
          <w:p>
            <w:r>
              <w:rPr>
                <w:rFonts w:hint="eastAsia"/>
              </w:rPr>
              <w:t>教学楼顶楼</w:t>
            </w: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RAS-800FSDNQ</w:t>
            </w:r>
          </w:p>
        </w:tc>
        <w:tc>
          <w:tcPr>
            <w:tcW w:w="521" w:type="pct"/>
            <w:tcBorders>
              <w:top w:val="nil"/>
              <w:left w:val="nil"/>
              <w:bottom w:val="single" w:color="auto" w:sz="4" w:space="0"/>
              <w:right w:val="single" w:color="auto" w:sz="4" w:space="0"/>
            </w:tcBorders>
            <w:vAlign w:val="center"/>
          </w:tcPr>
          <w:p>
            <w:r>
              <w:rPr>
                <w:rFonts w:hint="eastAsia"/>
              </w:rPr>
              <w:t>5</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RAS-900FSDNQ</w:t>
            </w:r>
          </w:p>
        </w:tc>
        <w:tc>
          <w:tcPr>
            <w:tcW w:w="521" w:type="pct"/>
            <w:tcBorders>
              <w:top w:val="nil"/>
              <w:left w:val="nil"/>
              <w:bottom w:val="single" w:color="auto" w:sz="4" w:space="0"/>
              <w:right w:val="single" w:color="auto" w:sz="4" w:space="0"/>
            </w:tcBorders>
            <w:vAlign w:val="center"/>
          </w:tcPr>
          <w:p>
            <w:r>
              <w:rPr>
                <w:rFonts w:hint="eastAsia"/>
              </w:rPr>
              <w:t>9</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RAS-1010FSDNQ</w:t>
            </w:r>
          </w:p>
        </w:tc>
        <w:tc>
          <w:tcPr>
            <w:tcW w:w="521" w:type="pct"/>
            <w:tcBorders>
              <w:top w:val="nil"/>
              <w:left w:val="nil"/>
              <w:bottom w:val="single" w:color="auto" w:sz="4" w:space="0"/>
              <w:right w:val="single" w:color="auto" w:sz="4" w:space="0"/>
            </w:tcBorders>
            <w:vAlign w:val="center"/>
          </w:tcPr>
          <w:p>
            <w:r>
              <w:rPr>
                <w:rFonts w:hint="eastAsia"/>
              </w:rPr>
              <w:t>4</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RAS-1130FSDNQ</w:t>
            </w:r>
          </w:p>
        </w:tc>
        <w:tc>
          <w:tcPr>
            <w:tcW w:w="521" w:type="pct"/>
            <w:tcBorders>
              <w:top w:val="nil"/>
              <w:left w:val="nil"/>
              <w:bottom w:val="single" w:color="auto" w:sz="4" w:space="0"/>
              <w:right w:val="single" w:color="auto" w:sz="4" w:space="0"/>
            </w:tcBorders>
            <w:vAlign w:val="center"/>
          </w:tcPr>
          <w:p>
            <w:r>
              <w:rPr>
                <w:rFonts w:hint="eastAsia"/>
              </w:rPr>
              <w:t>5</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RAS-1240FSDNQ</w:t>
            </w:r>
          </w:p>
        </w:tc>
        <w:tc>
          <w:tcPr>
            <w:tcW w:w="521" w:type="pct"/>
            <w:tcBorders>
              <w:top w:val="nil"/>
              <w:left w:val="nil"/>
              <w:bottom w:val="single" w:color="auto" w:sz="4" w:space="0"/>
              <w:right w:val="single" w:color="auto" w:sz="4" w:space="0"/>
            </w:tcBorders>
            <w:vAlign w:val="center"/>
          </w:tcPr>
          <w:p>
            <w:r>
              <w:rPr>
                <w:rFonts w:hint="eastAsia"/>
              </w:rPr>
              <w:t>1</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日立室外机</w:t>
            </w:r>
          </w:p>
        </w:tc>
        <w:tc>
          <w:tcPr>
            <w:tcW w:w="1193" w:type="pct"/>
            <w:tcBorders>
              <w:top w:val="nil"/>
              <w:left w:val="nil"/>
              <w:bottom w:val="single" w:color="auto" w:sz="4" w:space="0"/>
              <w:right w:val="single" w:color="auto" w:sz="4" w:space="0"/>
            </w:tcBorders>
            <w:vAlign w:val="center"/>
          </w:tcPr>
          <w:p>
            <w:r>
              <w:rPr>
                <w:rFonts w:hint="eastAsia"/>
              </w:rPr>
              <w:t>RAS-1350FSDNQ</w:t>
            </w:r>
          </w:p>
        </w:tc>
        <w:tc>
          <w:tcPr>
            <w:tcW w:w="521" w:type="pct"/>
            <w:tcBorders>
              <w:top w:val="nil"/>
              <w:left w:val="nil"/>
              <w:bottom w:val="single" w:color="auto" w:sz="4" w:space="0"/>
              <w:right w:val="single" w:color="auto" w:sz="4" w:space="0"/>
            </w:tcBorders>
            <w:vAlign w:val="center"/>
          </w:tcPr>
          <w:p>
            <w:r>
              <w:rPr>
                <w:rFonts w:hint="eastAsia"/>
              </w:rPr>
              <w:t>5</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日立四面出风</w:t>
            </w:r>
          </w:p>
        </w:tc>
        <w:tc>
          <w:tcPr>
            <w:tcW w:w="1193" w:type="pct"/>
            <w:tcBorders>
              <w:top w:val="nil"/>
              <w:left w:val="nil"/>
              <w:bottom w:val="single" w:color="auto" w:sz="4" w:space="0"/>
              <w:right w:val="single" w:color="auto" w:sz="4" w:space="0"/>
            </w:tcBorders>
            <w:vAlign w:val="center"/>
          </w:tcPr>
          <w:p>
            <w:r>
              <w:rPr>
                <w:rFonts w:hint="eastAsia"/>
              </w:rPr>
              <w:t>RCI-56FSKDNQ</w:t>
            </w:r>
          </w:p>
        </w:tc>
        <w:tc>
          <w:tcPr>
            <w:tcW w:w="521" w:type="pct"/>
            <w:tcBorders>
              <w:top w:val="nil"/>
              <w:left w:val="nil"/>
              <w:bottom w:val="single" w:color="auto" w:sz="4" w:space="0"/>
              <w:right w:val="single" w:color="auto" w:sz="4" w:space="0"/>
            </w:tcBorders>
            <w:vAlign w:val="center"/>
          </w:tcPr>
          <w:p>
            <w:r>
              <w:rPr>
                <w:rFonts w:hint="eastAsia"/>
              </w:rPr>
              <w:t>144</w:t>
            </w:r>
          </w:p>
        </w:tc>
        <w:tc>
          <w:tcPr>
            <w:tcW w:w="1045" w:type="pct"/>
            <w:vMerge w:val="restart"/>
            <w:tcBorders>
              <w:top w:val="single" w:color="auto" w:sz="4" w:space="0"/>
              <w:left w:val="single" w:color="auto" w:sz="4" w:space="0"/>
              <w:bottom w:val="single" w:color="auto" w:sz="4" w:space="0"/>
              <w:right w:val="single" w:color="auto" w:sz="4" w:space="0"/>
            </w:tcBorders>
            <w:vAlign w:val="center"/>
          </w:tcPr>
          <w:p>
            <w:r>
              <w:rPr>
                <w:rFonts w:hint="eastAsia"/>
              </w:rPr>
              <w:t>教学楼室内</w:t>
            </w: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日立四面出风</w:t>
            </w:r>
          </w:p>
        </w:tc>
        <w:tc>
          <w:tcPr>
            <w:tcW w:w="1193" w:type="pct"/>
            <w:tcBorders>
              <w:top w:val="nil"/>
              <w:left w:val="nil"/>
              <w:bottom w:val="single" w:color="auto" w:sz="4" w:space="0"/>
              <w:right w:val="single" w:color="auto" w:sz="4" w:space="0"/>
            </w:tcBorders>
            <w:vAlign w:val="center"/>
          </w:tcPr>
          <w:p>
            <w:r>
              <w:rPr>
                <w:rFonts w:hint="eastAsia"/>
              </w:rPr>
              <w:t>RCI-71FSKDNQ</w:t>
            </w:r>
          </w:p>
        </w:tc>
        <w:tc>
          <w:tcPr>
            <w:tcW w:w="521" w:type="pct"/>
            <w:tcBorders>
              <w:top w:val="nil"/>
              <w:left w:val="nil"/>
              <w:bottom w:val="single" w:color="auto" w:sz="4" w:space="0"/>
              <w:right w:val="single" w:color="auto" w:sz="4" w:space="0"/>
            </w:tcBorders>
            <w:vAlign w:val="center"/>
          </w:tcPr>
          <w:p>
            <w:r>
              <w:rPr>
                <w:rFonts w:hint="eastAsia"/>
              </w:rPr>
              <w:t>40</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日立四面出风</w:t>
            </w:r>
          </w:p>
        </w:tc>
        <w:tc>
          <w:tcPr>
            <w:tcW w:w="1193" w:type="pct"/>
            <w:tcBorders>
              <w:top w:val="nil"/>
              <w:left w:val="nil"/>
              <w:bottom w:val="single" w:color="auto" w:sz="4" w:space="0"/>
              <w:right w:val="single" w:color="auto" w:sz="4" w:space="0"/>
            </w:tcBorders>
            <w:vAlign w:val="center"/>
          </w:tcPr>
          <w:p>
            <w:r>
              <w:rPr>
                <w:rFonts w:hint="eastAsia"/>
              </w:rPr>
              <w:t>RCI-90FSKDNQ</w:t>
            </w:r>
          </w:p>
        </w:tc>
        <w:tc>
          <w:tcPr>
            <w:tcW w:w="521" w:type="pct"/>
            <w:tcBorders>
              <w:top w:val="nil"/>
              <w:left w:val="nil"/>
              <w:bottom w:val="single" w:color="auto" w:sz="4" w:space="0"/>
              <w:right w:val="single" w:color="auto" w:sz="4" w:space="0"/>
            </w:tcBorders>
            <w:vAlign w:val="center"/>
          </w:tcPr>
          <w:p>
            <w:r>
              <w:rPr>
                <w:rFonts w:hint="eastAsia"/>
              </w:rPr>
              <w:t>121</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日立四面出风</w:t>
            </w:r>
          </w:p>
        </w:tc>
        <w:tc>
          <w:tcPr>
            <w:tcW w:w="1193" w:type="pct"/>
            <w:tcBorders>
              <w:top w:val="nil"/>
              <w:left w:val="nil"/>
              <w:bottom w:val="single" w:color="auto" w:sz="4" w:space="0"/>
              <w:right w:val="single" w:color="auto" w:sz="4" w:space="0"/>
            </w:tcBorders>
            <w:vAlign w:val="center"/>
          </w:tcPr>
          <w:p>
            <w:r>
              <w:rPr>
                <w:rFonts w:hint="eastAsia"/>
              </w:rPr>
              <w:t>RCI-100FSKDNQ</w:t>
            </w:r>
          </w:p>
        </w:tc>
        <w:tc>
          <w:tcPr>
            <w:tcW w:w="521" w:type="pct"/>
            <w:tcBorders>
              <w:top w:val="nil"/>
              <w:left w:val="nil"/>
              <w:bottom w:val="single" w:color="auto" w:sz="4" w:space="0"/>
              <w:right w:val="single" w:color="auto" w:sz="4" w:space="0"/>
            </w:tcBorders>
            <w:vAlign w:val="center"/>
          </w:tcPr>
          <w:p>
            <w:r>
              <w:rPr>
                <w:rFonts w:hint="eastAsia"/>
              </w:rPr>
              <w:t>7</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single" w:color="auto" w:sz="4" w:space="0"/>
              <w:right w:val="single" w:color="auto" w:sz="4" w:space="0"/>
            </w:tcBorders>
            <w:vAlign w:val="center"/>
          </w:tcPr>
          <w:p/>
        </w:tc>
        <w:tc>
          <w:tcPr>
            <w:tcW w:w="1268" w:type="pct"/>
            <w:tcBorders>
              <w:top w:val="nil"/>
              <w:left w:val="nil"/>
              <w:bottom w:val="single" w:color="auto" w:sz="4" w:space="0"/>
              <w:right w:val="single" w:color="auto" w:sz="4" w:space="0"/>
            </w:tcBorders>
            <w:vAlign w:val="center"/>
          </w:tcPr>
          <w:p>
            <w:r>
              <w:rPr>
                <w:rFonts w:hint="eastAsia"/>
              </w:rPr>
              <w:t>日立四面出风</w:t>
            </w:r>
          </w:p>
        </w:tc>
        <w:tc>
          <w:tcPr>
            <w:tcW w:w="1193" w:type="pct"/>
            <w:tcBorders>
              <w:top w:val="nil"/>
              <w:left w:val="nil"/>
              <w:bottom w:val="single" w:color="auto" w:sz="4" w:space="0"/>
              <w:right w:val="single" w:color="auto" w:sz="4" w:space="0"/>
            </w:tcBorders>
            <w:vAlign w:val="center"/>
          </w:tcPr>
          <w:p>
            <w:r>
              <w:rPr>
                <w:rFonts w:hint="eastAsia"/>
              </w:rPr>
              <w:t>RCI-112FSKDNQ</w:t>
            </w:r>
          </w:p>
        </w:tc>
        <w:tc>
          <w:tcPr>
            <w:tcW w:w="521" w:type="pct"/>
            <w:tcBorders>
              <w:top w:val="nil"/>
              <w:left w:val="nil"/>
              <w:bottom w:val="single" w:color="auto" w:sz="4" w:space="0"/>
              <w:right w:val="single" w:color="auto" w:sz="4" w:space="0"/>
            </w:tcBorders>
            <w:vAlign w:val="center"/>
          </w:tcPr>
          <w:p>
            <w:r>
              <w:rPr>
                <w:rFonts w:hint="eastAsia"/>
              </w:rPr>
              <w:t>66</w:t>
            </w:r>
          </w:p>
        </w:tc>
        <w:tc>
          <w:tcPr>
            <w:tcW w:w="1045" w:type="pct"/>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67" w:hRule="atLeast"/>
          <w:jc w:val="center"/>
        </w:trPr>
        <w:tc>
          <w:tcPr>
            <w:tcW w:w="970" w:type="pct"/>
            <w:vMerge w:val="continue"/>
            <w:tcBorders>
              <w:top w:val="nil"/>
              <w:left w:val="single" w:color="auto" w:sz="4" w:space="0"/>
              <w:bottom w:val="nil"/>
              <w:right w:val="single" w:color="auto" w:sz="4" w:space="0"/>
            </w:tcBorders>
            <w:vAlign w:val="center"/>
          </w:tcPr>
          <w:p/>
        </w:tc>
        <w:tc>
          <w:tcPr>
            <w:tcW w:w="1268" w:type="pct"/>
            <w:tcBorders>
              <w:top w:val="nil"/>
              <w:left w:val="nil"/>
              <w:bottom w:val="nil"/>
              <w:right w:val="single" w:color="auto" w:sz="4" w:space="0"/>
            </w:tcBorders>
            <w:vAlign w:val="center"/>
          </w:tcPr>
          <w:p>
            <w:r>
              <w:rPr>
                <w:rFonts w:hint="eastAsia"/>
              </w:rPr>
              <w:t>日立四面出风</w:t>
            </w:r>
          </w:p>
        </w:tc>
        <w:tc>
          <w:tcPr>
            <w:tcW w:w="1193" w:type="pct"/>
            <w:tcBorders>
              <w:top w:val="nil"/>
              <w:left w:val="nil"/>
              <w:bottom w:val="nil"/>
              <w:right w:val="single" w:color="auto" w:sz="4" w:space="0"/>
            </w:tcBorders>
            <w:vAlign w:val="center"/>
          </w:tcPr>
          <w:p>
            <w:r>
              <w:rPr>
                <w:rFonts w:hint="eastAsia"/>
              </w:rPr>
              <w:t>RCI-125FSKDNQ</w:t>
            </w:r>
          </w:p>
        </w:tc>
        <w:tc>
          <w:tcPr>
            <w:tcW w:w="521" w:type="pct"/>
            <w:tcBorders>
              <w:top w:val="nil"/>
              <w:left w:val="nil"/>
              <w:bottom w:val="nil"/>
              <w:right w:val="single" w:color="auto" w:sz="4" w:space="0"/>
            </w:tcBorders>
            <w:vAlign w:val="center"/>
          </w:tcPr>
          <w:p>
            <w:r>
              <w:rPr>
                <w:rFonts w:hint="eastAsia"/>
              </w:rPr>
              <w:t>32</w:t>
            </w:r>
          </w:p>
        </w:tc>
        <w:tc>
          <w:tcPr>
            <w:tcW w:w="1045" w:type="pct"/>
            <w:vMerge w:val="continue"/>
            <w:tcBorders>
              <w:top w:val="nil"/>
              <w:left w:val="single" w:color="auto" w:sz="4" w:space="0"/>
              <w:bottom w:val="nil"/>
              <w:right w:val="single" w:color="auto" w:sz="4" w:space="0"/>
            </w:tcBorders>
            <w:vAlign w:val="center"/>
          </w:tcPr>
          <w:p/>
        </w:tc>
      </w:tr>
      <w:tr>
        <w:tblPrEx>
          <w:tblCellMar>
            <w:top w:w="0" w:type="dxa"/>
            <w:left w:w="108" w:type="dxa"/>
            <w:bottom w:w="0" w:type="dxa"/>
            <w:right w:w="108" w:type="dxa"/>
          </w:tblCellMar>
        </w:tblPrEx>
        <w:trPr>
          <w:trHeight w:val="472" w:hRule="atLeast"/>
          <w:jc w:val="center"/>
        </w:trPr>
        <w:tc>
          <w:tcPr>
            <w:tcW w:w="970" w:type="pct"/>
            <w:tcBorders>
              <w:top w:val="single" w:color="auto" w:sz="4" w:space="0"/>
              <w:left w:val="single" w:color="auto" w:sz="4" w:space="0"/>
              <w:bottom w:val="single" w:color="auto" w:sz="4" w:space="0"/>
              <w:right w:val="single" w:color="auto" w:sz="4" w:space="0"/>
            </w:tcBorders>
            <w:vAlign w:val="center"/>
          </w:tcPr>
          <w:p>
            <w:r>
              <w:rPr>
                <w:rFonts w:hint="eastAsia"/>
              </w:rPr>
              <w:t>教学楼地下室</w:t>
            </w:r>
          </w:p>
          <w:p>
            <w:r>
              <w:rPr>
                <w:rFonts w:hint="eastAsia"/>
              </w:rPr>
              <w:t>1号高配房</w:t>
            </w:r>
          </w:p>
        </w:tc>
        <w:tc>
          <w:tcPr>
            <w:tcW w:w="1268" w:type="pct"/>
            <w:tcBorders>
              <w:top w:val="single" w:color="auto" w:sz="4" w:space="0"/>
              <w:left w:val="nil"/>
              <w:bottom w:val="single" w:color="auto" w:sz="4" w:space="0"/>
              <w:right w:val="single" w:color="auto" w:sz="4" w:space="0"/>
            </w:tcBorders>
            <w:vAlign w:val="center"/>
          </w:tcPr>
          <w:p>
            <w:r>
              <w:rPr>
                <w:rFonts w:hint="eastAsia"/>
              </w:rPr>
              <w:t>美的</w:t>
            </w:r>
          </w:p>
        </w:tc>
        <w:tc>
          <w:tcPr>
            <w:tcW w:w="1193" w:type="pct"/>
            <w:tcBorders>
              <w:top w:val="single" w:color="auto" w:sz="4" w:space="0"/>
              <w:left w:val="nil"/>
              <w:bottom w:val="single" w:color="auto" w:sz="4" w:space="0"/>
              <w:right w:val="single" w:color="auto" w:sz="4" w:space="0"/>
            </w:tcBorders>
            <w:vAlign w:val="center"/>
          </w:tcPr>
          <w:p>
            <w:r>
              <w:rPr>
                <w:rFonts w:hint="eastAsia"/>
              </w:rPr>
              <w:t>KFR-50W-F270</w:t>
            </w:r>
          </w:p>
        </w:tc>
        <w:tc>
          <w:tcPr>
            <w:tcW w:w="521" w:type="pct"/>
            <w:tcBorders>
              <w:top w:val="single" w:color="auto" w:sz="4" w:space="0"/>
              <w:left w:val="nil"/>
              <w:bottom w:val="single" w:color="auto" w:sz="4" w:space="0"/>
              <w:right w:val="single" w:color="auto" w:sz="4" w:space="0"/>
            </w:tcBorders>
            <w:vAlign w:val="center"/>
          </w:tcPr>
          <w:p>
            <w:r>
              <w:rPr>
                <w:rFonts w:hint="eastAsia"/>
              </w:rPr>
              <w:t>5</w:t>
            </w:r>
          </w:p>
        </w:tc>
        <w:tc>
          <w:tcPr>
            <w:tcW w:w="1045" w:type="pct"/>
            <w:tcBorders>
              <w:top w:val="single" w:color="auto" w:sz="4" w:space="0"/>
              <w:left w:val="single" w:color="auto" w:sz="4" w:space="0"/>
              <w:bottom w:val="single" w:color="auto" w:sz="4" w:space="0"/>
              <w:right w:val="single" w:color="auto" w:sz="4" w:space="0"/>
            </w:tcBorders>
            <w:vAlign w:val="center"/>
          </w:tcPr>
          <w:p>
            <w:r>
              <w:rPr>
                <w:rFonts w:hint="eastAsia"/>
              </w:rPr>
              <w:t>教B地下室</w:t>
            </w:r>
          </w:p>
        </w:tc>
      </w:tr>
      <w:tr>
        <w:tblPrEx>
          <w:tblCellMar>
            <w:top w:w="0" w:type="dxa"/>
            <w:left w:w="108" w:type="dxa"/>
            <w:bottom w:w="0" w:type="dxa"/>
            <w:right w:w="108" w:type="dxa"/>
          </w:tblCellMar>
        </w:tblPrEx>
        <w:trPr>
          <w:trHeight w:val="472" w:hRule="atLeast"/>
          <w:jc w:val="center"/>
        </w:trPr>
        <w:tc>
          <w:tcPr>
            <w:tcW w:w="970" w:type="pct"/>
            <w:tcBorders>
              <w:top w:val="single" w:color="auto" w:sz="4" w:space="0"/>
              <w:left w:val="single" w:color="auto" w:sz="4" w:space="0"/>
              <w:bottom w:val="single" w:color="auto" w:sz="4" w:space="0"/>
              <w:right w:val="single" w:color="auto" w:sz="4" w:space="0"/>
            </w:tcBorders>
            <w:vAlign w:val="center"/>
          </w:tcPr>
          <w:p>
            <w:r>
              <w:rPr>
                <w:rFonts w:hint="eastAsia"/>
              </w:rPr>
              <w:t>教学楼电梯机房</w:t>
            </w:r>
          </w:p>
        </w:tc>
        <w:tc>
          <w:tcPr>
            <w:tcW w:w="1268" w:type="pct"/>
            <w:tcBorders>
              <w:top w:val="single" w:color="auto" w:sz="4" w:space="0"/>
              <w:left w:val="nil"/>
              <w:bottom w:val="single" w:color="auto" w:sz="4" w:space="0"/>
              <w:right w:val="single" w:color="auto" w:sz="4" w:space="0"/>
            </w:tcBorders>
            <w:vAlign w:val="center"/>
          </w:tcPr>
          <w:p>
            <w:r>
              <w:rPr>
                <w:rFonts w:hint="eastAsia"/>
              </w:rPr>
              <w:t>海信2</w:t>
            </w:r>
            <w:r>
              <w:t>P</w:t>
            </w:r>
            <w:r>
              <w:rPr>
                <w:rFonts w:hint="eastAsia"/>
              </w:rPr>
              <w:t>壁挂机</w:t>
            </w:r>
          </w:p>
        </w:tc>
        <w:tc>
          <w:tcPr>
            <w:tcW w:w="1193" w:type="pct"/>
            <w:tcBorders>
              <w:top w:val="single" w:color="auto" w:sz="4" w:space="0"/>
              <w:left w:val="nil"/>
              <w:bottom w:val="single" w:color="auto" w:sz="4" w:space="0"/>
              <w:right w:val="single" w:color="auto" w:sz="4" w:space="0"/>
            </w:tcBorders>
            <w:vAlign w:val="center"/>
          </w:tcPr>
          <w:p>
            <w:r>
              <w:rPr>
                <w:rFonts w:hint="eastAsia"/>
              </w:rPr>
              <w:t>KFR-50GW/G860H-X1</w:t>
            </w:r>
          </w:p>
        </w:tc>
        <w:tc>
          <w:tcPr>
            <w:tcW w:w="521" w:type="pct"/>
            <w:tcBorders>
              <w:top w:val="single" w:color="auto" w:sz="4" w:space="0"/>
              <w:left w:val="nil"/>
              <w:bottom w:val="single" w:color="auto" w:sz="4" w:space="0"/>
              <w:right w:val="single" w:color="auto" w:sz="4" w:space="0"/>
            </w:tcBorders>
            <w:vAlign w:val="center"/>
          </w:tcPr>
          <w:p>
            <w:r>
              <w:rPr>
                <w:rFonts w:hint="eastAsia"/>
              </w:rPr>
              <w:t>1</w:t>
            </w:r>
          </w:p>
        </w:tc>
        <w:tc>
          <w:tcPr>
            <w:tcW w:w="1045" w:type="pct"/>
            <w:tcBorders>
              <w:top w:val="single" w:color="auto" w:sz="4" w:space="0"/>
              <w:left w:val="single" w:color="auto" w:sz="4" w:space="0"/>
              <w:bottom w:val="single" w:color="auto" w:sz="4" w:space="0"/>
              <w:right w:val="single" w:color="auto" w:sz="4" w:space="0"/>
            </w:tcBorders>
            <w:vAlign w:val="center"/>
          </w:tcPr>
          <w:p/>
        </w:tc>
      </w:tr>
    </w:tbl>
    <w:p/>
    <w:p>
      <w:r>
        <w:rPr>
          <w:rFonts w:hint="eastAsia"/>
        </w:rPr>
        <w:t>6.人文楼空调设备清单</w:t>
      </w:r>
      <w:r>
        <w:t>（仅供参考，不仅限于清单内设备）</w:t>
      </w:r>
    </w:p>
    <w:tbl>
      <w:tblPr>
        <w:tblStyle w:val="59"/>
        <w:tblW w:w="5000" w:type="pct"/>
        <w:tblInd w:w="0" w:type="dxa"/>
        <w:tblLayout w:type="fixed"/>
        <w:tblCellMar>
          <w:top w:w="0" w:type="dxa"/>
          <w:left w:w="108" w:type="dxa"/>
          <w:bottom w:w="0" w:type="dxa"/>
          <w:right w:w="108" w:type="dxa"/>
        </w:tblCellMar>
      </w:tblPr>
      <w:tblGrid>
        <w:gridCol w:w="1185"/>
        <w:gridCol w:w="1258"/>
        <w:gridCol w:w="2674"/>
        <w:gridCol w:w="2403"/>
        <w:gridCol w:w="1002"/>
      </w:tblGrid>
      <w:tr>
        <w:tblPrEx>
          <w:tblCellMar>
            <w:top w:w="0" w:type="dxa"/>
            <w:left w:w="108" w:type="dxa"/>
            <w:bottom w:w="0" w:type="dxa"/>
            <w:right w:w="108" w:type="dxa"/>
          </w:tblCellMar>
        </w:tblPrEx>
        <w:trPr>
          <w:trHeight w:val="567" w:hRule="atLeast"/>
        </w:trPr>
        <w:tc>
          <w:tcPr>
            <w:tcW w:w="695" w:type="pct"/>
            <w:tcBorders>
              <w:top w:val="single" w:color="auto" w:sz="4" w:space="0"/>
              <w:left w:val="single" w:color="auto" w:sz="4" w:space="0"/>
              <w:bottom w:val="single" w:color="auto" w:sz="4" w:space="0"/>
              <w:right w:val="single" w:color="auto" w:sz="4" w:space="0"/>
            </w:tcBorders>
            <w:noWrap/>
            <w:vAlign w:val="center"/>
          </w:tcPr>
          <w:p>
            <w:r>
              <w:rPr>
                <w:rFonts w:hint="eastAsia"/>
              </w:rPr>
              <w:t>位置</w:t>
            </w:r>
          </w:p>
        </w:tc>
        <w:tc>
          <w:tcPr>
            <w:tcW w:w="738" w:type="pct"/>
            <w:tcBorders>
              <w:top w:val="single" w:color="auto" w:sz="4" w:space="0"/>
              <w:left w:val="nil"/>
              <w:bottom w:val="single" w:color="auto" w:sz="4" w:space="0"/>
              <w:right w:val="single" w:color="auto" w:sz="4" w:space="0"/>
            </w:tcBorders>
            <w:noWrap/>
            <w:vAlign w:val="center"/>
          </w:tcPr>
          <w:p>
            <w:r>
              <w:rPr>
                <w:rFonts w:hint="eastAsia"/>
              </w:rPr>
              <w:t>空调品牌</w:t>
            </w:r>
          </w:p>
        </w:tc>
        <w:tc>
          <w:tcPr>
            <w:tcW w:w="1568" w:type="pct"/>
            <w:tcBorders>
              <w:top w:val="single" w:color="auto" w:sz="4" w:space="0"/>
              <w:left w:val="nil"/>
              <w:bottom w:val="single" w:color="auto" w:sz="4" w:space="0"/>
              <w:right w:val="single" w:color="auto" w:sz="4" w:space="0"/>
            </w:tcBorders>
            <w:noWrap/>
            <w:vAlign w:val="center"/>
          </w:tcPr>
          <w:p>
            <w:r>
              <w:rPr>
                <w:rFonts w:hint="eastAsia"/>
              </w:rPr>
              <w:t>型号规格</w:t>
            </w:r>
          </w:p>
        </w:tc>
        <w:tc>
          <w:tcPr>
            <w:tcW w:w="1409" w:type="pct"/>
            <w:tcBorders>
              <w:top w:val="single" w:color="auto" w:sz="4" w:space="0"/>
              <w:left w:val="nil"/>
              <w:bottom w:val="single" w:color="auto" w:sz="4" w:space="0"/>
              <w:right w:val="single" w:color="auto" w:sz="4" w:space="0"/>
            </w:tcBorders>
            <w:noWrap/>
            <w:vAlign w:val="center"/>
          </w:tcPr>
          <w:p>
            <w:r>
              <w:rPr>
                <w:rFonts w:hint="eastAsia"/>
              </w:rPr>
              <w:t>数量</w:t>
            </w:r>
          </w:p>
        </w:tc>
        <w:tc>
          <w:tcPr>
            <w:tcW w:w="588" w:type="pct"/>
            <w:tcBorders>
              <w:top w:val="single" w:color="auto" w:sz="4" w:space="0"/>
              <w:left w:val="nil"/>
              <w:bottom w:val="single" w:color="auto" w:sz="4" w:space="0"/>
              <w:right w:val="single" w:color="auto" w:sz="4" w:space="0"/>
            </w:tcBorders>
            <w:noWrap/>
            <w:vAlign w:val="center"/>
          </w:tcPr>
          <w:p>
            <w:r>
              <w:rPr>
                <w:rFonts w:hint="eastAsia"/>
              </w:rPr>
              <w:t>总数量</w:t>
            </w:r>
          </w:p>
        </w:tc>
      </w:tr>
      <w:tr>
        <w:tblPrEx>
          <w:tblCellMar>
            <w:top w:w="0" w:type="dxa"/>
            <w:left w:w="108" w:type="dxa"/>
            <w:bottom w:w="0" w:type="dxa"/>
            <w:right w:w="108" w:type="dxa"/>
          </w:tblCellMar>
        </w:tblPrEx>
        <w:trPr>
          <w:trHeight w:val="567" w:hRule="atLeast"/>
        </w:trPr>
        <w:tc>
          <w:tcPr>
            <w:tcW w:w="695" w:type="pct"/>
            <w:vMerge w:val="restart"/>
            <w:tcBorders>
              <w:top w:val="nil"/>
              <w:left w:val="single" w:color="auto" w:sz="4" w:space="0"/>
              <w:right w:val="single" w:color="auto" w:sz="4" w:space="0"/>
            </w:tcBorders>
            <w:noWrap/>
            <w:vAlign w:val="center"/>
          </w:tcPr>
          <w:p>
            <w:r>
              <w:rPr>
                <w:rFonts w:hint="eastAsia"/>
              </w:rPr>
              <w:t>人文楼南一楼</w:t>
            </w: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KFR-72W/S-D03</w:t>
            </w:r>
          </w:p>
        </w:tc>
        <w:tc>
          <w:tcPr>
            <w:tcW w:w="1409" w:type="pct"/>
            <w:tcBorders>
              <w:top w:val="nil"/>
              <w:left w:val="nil"/>
              <w:bottom w:val="single" w:color="auto" w:sz="4" w:space="0"/>
              <w:right w:val="single" w:color="auto" w:sz="4" w:space="0"/>
            </w:tcBorders>
            <w:noWrap/>
            <w:vAlign w:val="center"/>
          </w:tcPr>
          <w:p>
            <w:r>
              <w:rPr>
                <w:rFonts w:hint="eastAsia"/>
              </w:rPr>
              <w:t>南面7台</w:t>
            </w:r>
            <w:r>
              <w:t>，</w:t>
            </w:r>
            <w:r>
              <w:rPr>
                <w:rFonts w:hint="eastAsia"/>
              </w:rPr>
              <w:t>面7台</w:t>
            </w:r>
          </w:p>
        </w:tc>
        <w:tc>
          <w:tcPr>
            <w:tcW w:w="588" w:type="pct"/>
            <w:tcBorders>
              <w:top w:val="nil"/>
              <w:left w:val="nil"/>
              <w:bottom w:val="single" w:color="auto" w:sz="4" w:space="0"/>
              <w:right w:val="single" w:color="auto" w:sz="4" w:space="0"/>
            </w:tcBorders>
            <w:noWrap/>
            <w:vAlign w:val="center"/>
          </w:tcPr>
          <w:p>
            <w:r>
              <w:rPr>
                <w:rFonts w:hint="eastAsia"/>
              </w:rPr>
              <w:t>14</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bottom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KFR-35W/S-B03</w:t>
            </w:r>
          </w:p>
        </w:tc>
        <w:tc>
          <w:tcPr>
            <w:tcW w:w="1409" w:type="pct"/>
            <w:tcBorders>
              <w:top w:val="nil"/>
              <w:left w:val="nil"/>
              <w:bottom w:val="single" w:color="auto" w:sz="4" w:space="0"/>
              <w:right w:val="single" w:color="auto" w:sz="4" w:space="0"/>
            </w:tcBorders>
            <w:noWrap/>
            <w:vAlign w:val="center"/>
          </w:tcPr>
          <w:p>
            <w:r>
              <w:rPr>
                <w:rFonts w:hint="eastAsia"/>
              </w:rPr>
              <w:t>南面6台</w:t>
            </w:r>
          </w:p>
        </w:tc>
        <w:tc>
          <w:tcPr>
            <w:tcW w:w="588" w:type="pct"/>
            <w:tcBorders>
              <w:top w:val="nil"/>
              <w:left w:val="nil"/>
              <w:bottom w:val="single" w:color="auto" w:sz="4" w:space="0"/>
              <w:right w:val="single" w:color="auto" w:sz="4" w:space="0"/>
            </w:tcBorders>
            <w:noWrap/>
            <w:vAlign w:val="center"/>
          </w:tcPr>
          <w:p>
            <w:r>
              <w:rPr>
                <w:rFonts w:hint="eastAsia"/>
              </w:rPr>
              <w:t>6</w:t>
            </w:r>
          </w:p>
        </w:tc>
      </w:tr>
      <w:tr>
        <w:tblPrEx>
          <w:tblCellMar>
            <w:top w:w="0" w:type="dxa"/>
            <w:left w:w="108" w:type="dxa"/>
            <w:bottom w:w="0" w:type="dxa"/>
            <w:right w:w="108" w:type="dxa"/>
          </w:tblCellMar>
        </w:tblPrEx>
        <w:trPr>
          <w:trHeight w:val="567" w:hRule="atLeast"/>
        </w:trPr>
        <w:tc>
          <w:tcPr>
            <w:tcW w:w="695" w:type="pct"/>
            <w:tcBorders>
              <w:top w:val="nil"/>
              <w:left w:val="single" w:color="auto" w:sz="4" w:space="0"/>
              <w:bottom w:val="single" w:color="auto" w:sz="4" w:space="0"/>
              <w:right w:val="single" w:color="auto" w:sz="4" w:space="0"/>
            </w:tcBorders>
            <w:noWrap/>
            <w:vAlign w:val="center"/>
          </w:tcPr>
          <w:p>
            <w:r>
              <w:rPr>
                <w:rFonts w:hint="eastAsia"/>
              </w:rPr>
              <w:t>人文楼南二楼</w:t>
            </w: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KFR-72W/S-D03</w:t>
            </w:r>
          </w:p>
        </w:tc>
        <w:tc>
          <w:tcPr>
            <w:tcW w:w="1409" w:type="pct"/>
            <w:tcBorders>
              <w:top w:val="nil"/>
              <w:left w:val="nil"/>
              <w:bottom w:val="single" w:color="auto" w:sz="4" w:space="0"/>
              <w:right w:val="single" w:color="auto" w:sz="4" w:space="0"/>
            </w:tcBorders>
            <w:noWrap/>
            <w:vAlign w:val="center"/>
          </w:tcPr>
          <w:p>
            <w:r>
              <w:rPr>
                <w:rFonts w:hint="eastAsia"/>
              </w:rPr>
              <w:t>南面10台</w:t>
            </w:r>
            <w:r>
              <w:t>，</w:t>
            </w:r>
            <w:r>
              <w:rPr>
                <w:rFonts w:hint="eastAsia"/>
              </w:rPr>
              <w:t>面12台</w:t>
            </w:r>
          </w:p>
        </w:tc>
        <w:tc>
          <w:tcPr>
            <w:tcW w:w="588" w:type="pct"/>
            <w:tcBorders>
              <w:top w:val="nil"/>
              <w:left w:val="nil"/>
              <w:bottom w:val="single" w:color="auto" w:sz="4" w:space="0"/>
              <w:right w:val="single" w:color="auto" w:sz="4" w:space="0"/>
            </w:tcBorders>
            <w:noWrap/>
            <w:vAlign w:val="center"/>
          </w:tcPr>
          <w:p>
            <w:r>
              <w:rPr>
                <w:rFonts w:hint="eastAsia"/>
              </w:rPr>
              <w:t>22</w:t>
            </w:r>
          </w:p>
        </w:tc>
      </w:tr>
      <w:tr>
        <w:tblPrEx>
          <w:tblCellMar>
            <w:top w:w="0" w:type="dxa"/>
            <w:left w:w="108" w:type="dxa"/>
            <w:bottom w:w="0" w:type="dxa"/>
            <w:right w:w="108" w:type="dxa"/>
          </w:tblCellMar>
        </w:tblPrEx>
        <w:trPr>
          <w:trHeight w:val="567" w:hRule="atLeast"/>
        </w:trPr>
        <w:tc>
          <w:tcPr>
            <w:tcW w:w="695" w:type="pct"/>
            <w:tcBorders>
              <w:top w:val="nil"/>
              <w:left w:val="single" w:color="auto" w:sz="4" w:space="0"/>
              <w:bottom w:val="single" w:color="auto" w:sz="4" w:space="0"/>
              <w:right w:val="single" w:color="auto" w:sz="4" w:space="0"/>
            </w:tcBorders>
            <w:noWrap/>
            <w:vAlign w:val="center"/>
          </w:tcPr>
          <w:p>
            <w:r>
              <w:rPr>
                <w:rFonts w:hint="eastAsia"/>
              </w:rPr>
              <w:t>人文楼南三楼</w:t>
            </w: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KFR-105QW</w:t>
            </w:r>
          </w:p>
        </w:tc>
        <w:tc>
          <w:tcPr>
            <w:tcW w:w="1409" w:type="pct"/>
            <w:tcBorders>
              <w:top w:val="nil"/>
              <w:left w:val="nil"/>
              <w:bottom w:val="single" w:color="auto" w:sz="4" w:space="0"/>
              <w:right w:val="single" w:color="auto" w:sz="4" w:space="0"/>
            </w:tcBorders>
            <w:noWrap/>
            <w:vAlign w:val="center"/>
          </w:tcPr>
          <w:p>
            <w:r>
              <w:rPr>
                <w:rFonts w:hint="eastAsia"/>
              </w:rPr>
              <w:t>仿真实验室</w:t>
            </w:r>
          </w:p>
        </w:tc>
        <w:tc>
          <w:tcPr>
            <w:tcW w:w="588" w:type="pct"/>
            <w:tcBorders>
              <w:top w:val="nil"/>
              <w:left w:val="nil"/>
              <w:bottom w:val="single" w:color="auto" w:sz="4" w:space="0"/>
              <w:right w:val="single" w:color="auto" w:sz="4" w:space="0"/>
            </w:tcBorders>
            <w:noWrap/>
            <w:vAlign w:val="center"/>
          </w:tcPr>
          <w:p>
            <w:r>
              <w:rPr>
                <w:rFonts w:hint="eastAsia"/>
              </w:rPr>
              <w:t>2</w:t>
            </w:r>
          </w:p>
        </w:tc>
      </w:tr>
      <w:tr>
        <w:tblPrEx>
          <w:tblCellMar>
            <w:top w:w="0" w:type="dxa"/>
            <w:left w:w="108" w:type="dxa"/>
            <w:bottom w:w="0" w:type="dxa"/>
            <w:right w:w="108" w:type="dxa"/>
          </w:tblCellMar>
        </w:tblPrEx>
        <w:trPr>
          <w:trHeight w:val="567" w:hRule="atLeast"/>
        </w:trPr>
        <w:tc>
          <w:tcPr>
            <w:tcW w:w="695" w:type="pct"/>
            <w:vMerge w:val="restart"/>
            <w:tcBorders>
              <w:top w:val="nil"/>
              <w:left w:val="single" w:color="auto" w:sz="4" w:space="0"/>
              <w:right w:val="single" w:color="auto" w:sz="4" w:space="0"/>
            </w:tcBorders>
            <w:noWrap/>
            <w:vAlign w:val="center"/>
          </w:tcPr>
          <w:p>
            <w:r>
              <w:rPr>
                <w:rFonts w:hint="eastAsia"/>
              </w:rPr>
              <w:t>人文楼南四楼</w:t>
            </w: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KFR-72QW/SDY-B</w:t>
            </w:r>
          </w:p>
        </w:tc>
        <w:tc>
          <w:tcPr>
            <w:tcW w:w="1409" w:type="pct"/>
            <w:tcBorders>
              <w:top w:val="nil"/>
              <w:left w:val="nil"/>
              <w:bottom w:val="single" w:color="auto" w:sz="4" w:space="0"/>
              <w:right w:val="single" w:color="auto" w:sz="4" w:space="0"/>
            </w:tcBorders>
            <w:noWrap/>
            <w:vAlign w:val="center"/>
          </w:tcPr>
          <w:p>
            <w:r>
              <w:rPr>
                <w:rFonts w:hint="eastAsia"/>
              </w:rPr>
              <w:t>2A401，2A403同一间</w:t>
            </w:r>
          </w:p>
        </w:tc>
        <w:tc>
          <w:tcPr>
            <w:tcW w:w="588" w:type="pct"/>
            <w:tcBorders>
              <w:top w:val="nil"/>
              <w:left w:val="nil"/>
              <w:bottom w:val="single" w:color="auto" w:sz="4" w:space="0"/>
              <w:right w:val="single" w:color="auto" w:sz="4" w:space="0"/>
            </w:tcBorders>
            <w:noWrap/>
            <w:vAlign w:val="center"/>
          </w:tcPr>
          <w:p>
            <w:r>
              <w:rPr>
                <w:rFonts w:hint="eastAsia"/>
              </w:rPr>
              <w:t>2</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t>KFR-72QW/SDY-B</w:t>
            </w:r>
          </w:p>
        </w:tc>
        <w:tc>
          <w:tcPr>
            <w:tcW w:w="1409" w:type="pct"/>
            <w:tcBorders>
              <w:top w:val="nil"/>
              <w:left w:val="nil"/>
              <w:bottom w:val="single" w:color="auto" w:sz="4" w:space="0"/>
              <w:right w:val="single" w:color="auto" w:sz="4" w:space="0"/>
            </w:tcBorders>
            <w:noWrap/>
            <w:vAlign w:val="center"/>
          </w:tcPr>
          <w:p>
            <w:r>
              <w:t>2A405</w:t>
            </w:r>
          </w:p>
        </w:tc>
        <w:tc>
          <w:tcPr>
            <w:tcW w:w="588" w:type="pct"/>
            <w:tcBorders>
              <w:top w:val="nil"/>
              <w:left w:val="nil"/>
              <w:bottom w:val="single" w:color="auto" w:sz="4" w:space="0"/>
              <w:right w:val="single" w:color="auto" w:sz="4" w:space="0"/>
            </w:tcBorders>
            <w:noWrap/>
            <w:vAlign w:val="center"/>
          </w:tcPr>
          <w:p>
            <w:r>
              <w:rPr>
                <w:rFonts w:hint="eastAsia"/>
              </w:rPr>
              <w:t>1</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克来沃</w:t>
            </w:r>
          </w:p>
        </w:tc>
        <w:tc>
          <w:tcPr>
            <w:tcW w:w="1568" w:type="pct"/>
            <w:tcBorders>
              <w:top w:val="nil"/>
              <w:left w:val="nil"/>
              <w:bottom w:val="single" w:color="auto" w:sz="4" w:space="0"/>
              <w:right w:val="single" w:color="auto" w:sz="4" w:space="0"/>
            </w:tcBorders>
            <w:noWrap/>
            <w:vAlign w:val="center"/>
          </w:tcPr>
          <w:p>
            <w:r>
              <w:rPr>
                <w:rFonts w:hint="eastAsia"/>
              </w:rPr>
              <w:t xml:space="preserve">吸顶机 克来沃 CFAN-X51TRQ4ER </w:t>
            </w:r>
          </w:p>
        </w:tc>
        <w:tc>
          <w:tcPr>
            <w:tcW w:w="1409" w:type="pct"/>
            <w:tcBorders>
              <w:top w:val="nil"/>
              <w:left w:val="nil"/>
              <w:bottom w:val="single" w:color="auto" w:sz="4" w:space="0"/>
              <w:right w:val="single" w:color="auto" w:sz="4" w:space="0"/>
            </w:tcBorders>
            <w:noWrap/>
            <w:vAlign w:val="center"/>
          </w:tcPr>
          <w:p>
            <w:r>
              <w:rPr>
                <w:rFonts w:hint="eastAsia"/>
              </w:rPr>
              <w:t>2A407两台</w:t>
            </w:r>
          </w:p>
        </w:tc>
        <w:tc>
          <w:tcPr>
            <w:tcW w:w="588" w:type="pct"/>
            <w:tcBorders>
              <w:top w:val="nil"/>
              <w:left w:val="nil"/>
              <w:bottom w:val="single" w:color="auto" w:sz="4" w:space="0"/>
              <w:right w:val="single" w:color="auto" w:sz="4" w:space="0"/>
            </w:tcBorders>
            <w:noWrap/>
            <w:vAlign w:val="center"/>
          </w:tcPr>
          <w:p>
            <w:r>
              <w:rPr>
                <w:rFonts w:hint="eastAsia"/>
              </w:rPr>
              <w:t>2</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克来沃</w:t>
            </w:r>
          </w:p>
        </w:tc>
        <w:tc>
          <w:tcPr>
            <w:tcW w:w="1568" w:type="pct"/>
            <w:tcBorders>
              <w:top w:val="nil"/>
              <w:left w:val="nil"/>
              <w:bottom w:val="single" w:color="auto" w:sz="4" w:space="0"/>
              <w:right w:val="single" w:color="auto" w:sz="4" w:space="0"/>
            </w:tcBorders>
            <w:noWrap/>
            <w:vAlign w:val="center"/>
          </w:tcPr>
          <w:p>
            <w:r>
              <w:rPr>
                <w:rFonts w:hint="eastAsia"/>
              </w:rPr>
              <w:t xml:space="preserve">吸顶机 克来沃 CFAN-X51TRQ4ER </w:t>
            </w:r>
          </w:p>
        </w:tc>
        <w:tc>
          <w:tcPr>
            <w:tcW w:w="1409" w:type="pct"/>
            <w:tcBorders>
              <w:top w:val="nil"/>
              <w:left w:val="nil"/>
              <w:bottom w:val="single" w:color="auto" w:sz="4" w:space="0"/>
              <w:right w:val="single" w:color="auto" w:sz="4" w:space="0"/>
            </w:tcBorders>
            <w:noWrap/>
            <w:vAlign w:val="center"/>
          </w:tcPr>
          <w:p>
            <w:r>
              <w:rPr>
                <w:rFonts w:hint="eastAsia"/>
              </w:rPr>
              <w:t>2A409两台</w:t>
            </w:r>
          </w:p>
        </w:tc>
        <w:tc>
          <w:tcPr>
            <w:tcW w:w="588" w:type="pct"/>
            <w:tcBorders>
              <w:top w:val="nil"/>
              <w:left w:val="nil"/>
              <w:bottom w:val="single" w:color="auto" w:sz="4" w:space="0"/>
              <w:right w:val="single" w:color="auto" w:sz="4" w:space="0"/>
            </w:tcBorders>
            <w:noWrap/>
            <w:vAlign w:val="center"/>
          </w:tcPr>
          <w:p>
            <w:r>
              <w:rPr>
                <w:rFonts w:hint="eastAsia"/>
              </w:rPr>
              <w:t>2</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bottom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RFD-120QW/BSDN8Y-D(B1)A</w:t>
            </w:r>
          </w:p>
        </w:tc>
        <w:tc>
          <w:tcPr>
            <w:tcW w:w="1409" w:type="pct"/>
            <w:tcBorders>
              <w:top w:val="nil"/>
              <w:left w:val="nil"/>
              <w:bottom w:val="single" w:color="auto" w:sz="4" w:space="0"/>
              <w:right w:val="single" w:color="auto" w:sz="4" w:space="0"/>
            </w:tcBorders>
            <w:noWrap/>
            <w:vAlign w:val="center"/>
          </w:tcPr>
          <w:p>
            <w:r>
              <w:rPr>
                <w:rFonts w:hint="eastAsia"/>
              </w:rPr>
              <w:t>2A413、2A414、2A415、2A417、2A418、2A419、2A421</w:t>
            </w:r>
          </w:p>
        </w:tc>
        <w:tc>
          <w:tcPr>
            <w:tcW w:w="588" w:type="pct"/>
            <w:tcBorders>
              <w:top w:val="nil"/>
              <w:left w:val="nil"/>
              <w:bottom w:val="single" w:color="auto" w:sz="4" w:space="0"/>
              <w:right w:val="single" w:color="auto" w:sz="4" w:space="0"/>
            </w:tcBorders>
            <w:noWrap/>
            <w:vAlign w:val="center"/>
          </w:tcPr>
          <w:p>
            <w:r>
              <w:rPr>
                <w:rFonts w:hint="eastAsia"/>
              </w:rPr>
              <w:t>11</w:t>
            </w:r>
          </w:p>
        </w:tc>
      </w:tr>
      <w:tr>
        <w:tblPrEx>
          <w:tblCellMar>
            <w:top w:w="0" w:type="dxa"/>
            <w:left w:w="108" w:type="dxa"/>
            <w:bottom w:w="0" w:type="dxa"/>
            <w:right w:w="108" w:type="dxa"/>
          </w:tblCellMar>
        </w:tblPrEx>
        <w:trPr>
          <w:trHeight w:val="567" w:hRule="atLeast"/>
        </w:trPr>
        <w:tc>
          <w:tcPr>
            <w:tcW w:w="695" w:type="pct"/>
            <w:vMerge w:val="restart"/>
            <w:tcBorders>
              <w:top w:val="nil"/>
              <w:left w:val="single" w:color="auto" w:sz="4" w:space="0"/>
              <w:right w:val="single" w:color="auto" w:sz="4" w:space="0"/>
            </w:tcBorders>
            <w:noWrap/>
            <w:vAlign w:val="center"/>
          </w:tcPr>
          <w:p>
            <w:r>
              <w:rPr>
                <w:rFonts w:hint="eastAsia"/>
              </w:rPr>
              <w:t>人文楼北一楼</w:t>
            </w: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KFR-72W/S-D03</w:t>
            </w:r>
          </w:p>
        </w:tc>
        <w:tc>
          <w:tcPr>
            <w:tcW w:w="1409" w:type="pct"/>
            <w:tcBorders>
              <w:top w:val="nil"/>
              <w:left w:val="nil"/>
              <w:bottom w:val="single" w:color="auto" w:sz="4" w:space="0"/>
              <w:right w:val="single" w:color="auto" w:sz="4" w:space="0"/>
            </w:tcBorders>
            <w:noWrap/>
            <w:vAlign w:val="center"/>
          </w:tcPr>
          <w:p>
            <w:r>
              <w:rPr>
                <w:rFonts w:hint="eastAsia"/>
              </w:rPr>
              <w:t>南面9台，北面7台</w:t>
            </w:r>
          </w:p>
        </w:tc>
        <w:tc>
          <w:tcPr>
            <w:tcW w:w="588" w:type="pct"/>
            <w:tcBorders>
              <w:top w:val="nil"/>
              <w:left w:val="nil"/>
              <w:bottom w:val="single" w:color="auto" w:sz="4" w:space="0"/>
              <w:right w:val="single" w:color="auto" w:sz="4" w:space="0"/>
            </w:tcBorders>
            <w:noWrap/>
            <w:vAlign w:val="center"/>
          </w:tcPr>
          <w:p>
            <w:r>
              <w:rPr>
                <w:rFonts w:hint="eastAsia"/>
              </w:rPr>
              <w:t>16</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bottom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KFR-35W/S-B03</w:t>
            </w:r>
          </w:p>
        </w:tc>
        <w:tc>
          <w:tcPr>
            <w:tcW w:w="1409" w:type="pct"/>
            <w:tcBorders>
              <w:top w:val="nil"/>
              <w:left w:val="nil"/>
              <w:bottom w:val="single" w:color="auto" w:sz="4" w:space="0"/>
              <w:right w:val="single" w:color="auto" w:sz="4" w:space="0"/>
            </w:tcBorders>
            <w:noWrap/>
            <w:vAlign w:val="center"/>
          </w:tcPr>
          <w:p>
            <w:r>
              <w:rPr>
                <w:rFonts w:hint="eastAsia"/>
              </w:rPr>
              <w:t>北面1台</w:t>
            </w:r>
          </w:p>
        </w:tc>
        <w:tc>
          <w:tcPr>
            <w:tcW w:w="588" w:type="pct"/>
            <w:tcBorders>
              <w:top w:val="nil"/>
              <w:left w:val="nil"/>
              <w:bottom w:val="single" w:color="auto" w:sz="4" w:space="0"/>
              <w:right w:val="single" w:color="auto" w:sz="4" w:space="0"/>
            </w:tcBorders>
            <w:noWrap/>
            <w:vAlign w:val="center"/>
          </w:tcPr>
          <w:p>
            <w:r>
              <w:rPr>
                <w:rFonts w:hint="eastAsia"/>
              </w:rPr>
              <w:t>1</w:t>
            </w:r>
          </w:p>
        </w:tc>
      </w:tr>
      <w:tr>
        <w:tblPrEx>
          <w:tblCellMar>
            <w:top w:w="0" w:type="dxa"/>
            <w:left w:w="108" w:type="dxa"/>
            <w:bottom w:w="0" w:type="dxa"/>
            <w:right w:w="108" w:type="dxa"/>
          </w:tblCellMar>
        </w:tblPrEx>
        <w:trPr>
          <w:trHeight w:val="567" w:hRule="atLeast"/>
        </w:trPr>
        <w:tc>
          <w:tcPr>
            <w:tcW w:w="695" w:type="pct"/>
            <w:vMerge w:val="restart"/>
            <w:tcBorders>
              <w:top w:val="nil"/>
              <w:left w:val="single" w:color="auto" w:sz="4" w:space="0"/>
              <w:right w:val="single" w:color="auto" w:sz="4" w:space="0"/>
            </w:tcBorders>
            <w:noWrap/>
            <w:vAlign w:val="center"/>
          </w:tcPr>
          <w:p>
            <w:r>
              <w:rPr>
                <w:rFonts w:hint="eastAsia"/>
              </w:rPr>
              <w:t>人文楼北二楼</w:t>
            </w: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KFR-72W/S-D03</w:t>
            </w:r>
          </w:p>
        </w:tc>
        <w:tc>
          <w:tcPr>
            <w:tcW w:w="1409" w:type="pct"/>
            <w:tcBorders>
              <w:top w:val="nil"/>
              <w:left w:val="nil"/>
              <w:bottom w:val="single" w:color="auto" w:sz="4" w:space="0"/>
              <w:right w:val="single" w:color="auto" w:sz="4" w:space="0"/>
            </w:tcBorders>
            <w:noWrap/>
            <w:vAlign w:val="center"/>
          </w:tcPr>
          <w:p>
            <w:r>
              <w:rPr>
                <w:rFonts w:hint="eastAsia"/>
              </w:rPr>
              <w:t>南面7台，北面9台</w:t>
            </w:r>
          </w:p>
        </w:tc>
        <w:tc>
          <w:tcPr>
            <w:tcW w:w="588" w:type="pct"/>
            <w:tcBorders>
              <w:top w:val="nil"/>
              <w:left w:val="nil"/>
              <w:bottom w:val="single" w:color="auto" w:sz="4" w:space="0"/>
              <w:right w:val="single" w:color="auto" w:sz="4" w:space="0"/>
            </w:tcBorders>
            <w:noWrap/>
            <w:vAlign w:val="center"/>
          </w:tcPr>
          <w:p>
            <w:r>
              <w:rPr>
                <w:rFonts w:hint="eastAsia"/>
              </w:rPr>
              <w:t>16</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KFR-35W/S-B03</w:t>
            </w:r>
          </w:p>
        </w:tc>
        <w:tc>
          <w:tcPr>
            <w:tcW w:w="1409" w:type="pct"/>
            <w:tcBorders>
              <w:top w:val="nil"/>
              <w:left w:val="nil"/>
              <w:bottom w:val="single" w:color="auto" w:sz="4" w:space="0"/>
              <w:right w:val="single" w:color="auto" w:sz="4" w:space="0"/>
            </w:tcBorders>
            <w:noWrap/>
            <w:vAlign w:val="center"/>
          </w:tcPr>
          <w:p>
            <w:r>
              <w:rPr>
                <w:rFonts w:hint="eastAsia"/>
              </w:rPr>
              <w:t>南面2台</w:t>
            </w:r>
          </w:p>
        </w:tc>
        <w:tc>
          <w:tcPr>
            <w:tcW w:w="588" w:type="pct"/>
            <w:tcBorders>
              <w:top w:val="nil"/>
              <w:left w:val="nil"/>
              <w:bottom w:val="single" w:color="auto" w:sz="4" w:space="0"/>
              <w:right w:val="single" w:color="auto" w:sz="4" w:space="0"/>
            </w:tcBorders>
            <w:noWrap/>
            <w:vAlign w:val="center"/>
          </w:tcPr>
          <w:p>
            <w:r>
              <w:rPr>
                <w:rFonts w:hint="eastAsia"/>
              </w:rPr>
              <w:t>2</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bottom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海尔</w:t>
            </w:r>
          </w:p>
        </w:tc>
        <w:tc>
          <w:tcPr>
            <w:tcW w:w="1568" w:type="pct"/>
            <w:tcBorders>
              <w:top w:val="nil"/>
              <w:left w:val="nil"/>
              <w:bottom w:val="single" w:color="auto" w:sz="4" w:space="0"/>
              <w:right w:val="single" w:color="auto" w:sz="4" w:space="0"/>
            </w:tcBorders>
            <w:noWrap/>
            <w:vAlign w:val="center"/>
          </w:tcPr>
          <w:p>
            <w:r>
              <w:rPr>
                <w:rFonts w:hint="eastAsia"/>
              </w:rPr>
              <w:t>KFRd-50QW/21BAH12（吸顶机）</w:t>
            </w:r>
          </w:p>
        </w:tc>
        <w:tc>
          <w:tcPr>
            <w:tcW w:w="1409" w:type="pct"/>
            <w:tcBorders>
              <w:top w:val="nil"/>
              <w:left w:val="nil"/>
              <w:bottom w:val="single" w:color="auto" w:sz="4" w:space="0"/>
              <w:right w:val="single" w:color="auto" w:sz="4" w:space="0"/>
            </w:tcBorders>
            <w:noWrap/>
            <w:vAlign w:val="center"/>
          </w:tcPr>
          <w:p>
            <w:r>
              <w:t>2B107</w:t>
            </w:r>
          </w:p>
        </w:tc>
        <w:tc>
          <w:tcPr>
            <w:tcW w:w="588" w:type="pct"/>
            <w:tcBorders>
              <w:top w:val="nil"/>
              <w:left w:val="nil"/>
              <w:bottom w:val="single" w:color="auto" w:sz="4" w:space="0"/>
              <w:right w:val="single" w:color="auto" w:sz="4" w:space="0"/>
            </w:tcBorders>
            <w:noWrap/>
            <w:vAlign w:val="center"/>
          </w:tcPr>
          <w:p>
            <w:r>
              <w:rPr>
                <w:rFonts w:hint="eastAsia"/>
              </w:rPr>
              <w:t>1</w:t>
            </w:r>
          </w:p>
        </w:tc>
      </w:tr>
      <w:tr>
        <w:tblPrEx>
          <w:tblCellMar>
            <w:top w:w="0" w:type="dxa"/>
            <w:left w:w="108" w:type="dxa"/>
            <w:bottom w:w="0" w:type="dxa"/>
            <w:right w:w="108" w:type="dxa"/>
          </w:tblCellMar>
        </w:tblPrEx>
        <w:trPr>
          <w:trHeight w:val="567" w:hRule="atLeast"/>
        </w:trPr>
        <w:tc>
          <w:tcPr>
            <w:tcW w:w="695" w:type="pct"/>
            <w:vMerge w:val="restart"/>
            <w:tcBorders>
              <w:top w:val="nil"/>
              <w:left w:val="single" w:color="auto" w:sz="4" w:space="0"/>
              <w:right w:val="single" w:color="auto" w:sz="4" w:space="0"/>
            </w:tcBorders>
            <w:noWrap/>
            <w:vAlign w:val="center"/>
          </w:tcPr>
          <w:p>
            <w:r>
              <w:rPr>
                <w:rFonts w:hint="eastAsia"/>
              </w:rPr>
              <w:t>人文楼北三楼</w:t>
            </w:r>
          </w:p>
        </w:tc>
        <w:tc>
          <w:tcPr>
            <w:tcW w:w="738" w:type="pct"/>
            <w:tcBorders>
              <w:top w:val="nil"/>
              <w:left w:val="nil"/>
              <w:bottom w:val="single" w:color="auto" w:sz="4" w:space="0"/>
              <w:right w:val="single" w:color="auto" w:sz="4" w:space="0"/>
            </w:tcBorders>
            <w:noWrap/>
            <w:vAlign w:val="center"/>
          </w:tcPr>
          <w:p>
            <w:r>
              <w:rPr>
                <w:rFonts w:hint="eastAsia"/>
              </w:rPr>
              <w:t>海尔</w:t>
            </w:r>
          </w:p>
        </w:tc>
        <w:tc>
          <w:tcPr>
            <w:tcW w:w="1568" w:type="pct"/>
            <w:tcBorders>
              <w:top w:val="nil"/>
              <w:left w:val="nil"/>
              <w:bottom w:val="single" w:color="auto" w:sz="4" w:space="0"/>
              <w:right w:val="single" w:color="auto" w:sz="4" w:space="0"/>
            </w:tcBorders>
            <w:noWrap/>
            <w:vAlign w:val="center"/>
          </w:tcPr>
          <w:p>
            <w:r>
              <w:rPr>
                <w:rFonts w:hint="eastAsia"/>
              </w:rPr>
              <w:t>KFRd-120W/2213</w:t>
            </w:r>
          </w:p>
        </w:tc>
        <w:tc>
          <w:tcPr>
            <w:tcW w:w="1409" w:type="pct"/>
            <w:tcBorders>
              <w:top w:val="nil"/>
              <w:left w:val="nil"/>
              <w:bottom w:val="single" w:color="auto" w:sz="4" w:space="0"/>
              <w:right w:val="single" w:color="auto" w:sz="4" w:space="0"/>
            </w:tcBorders>
            <w:noWrap/>
            <w:vAlign w:val="center"/>
          </w:tcPr>
          <w:p>
            <w:r>
              <w:rPr>
                <w:rFonts w:hint="eastAsia"/>
              </w:rPr>
              <w:t>南面10</w:t>
            </w:r>
            <w:r>
              <w:t>，</w:t>
            </w:r>
            <w:r>
              <w:rPr>
                <w:rFonts w:hint="eastAsia"/>
              </w:rPr>
              <w:t>面10台</w:t>
            </w:r>
          </w:p>
        </w:tc>
        <w:tc>
          <w:tcPr>
            <w:tcW w:w="588" w:type="pct"/>
            <w:tcBorders>
              <w:top w:val="nil"/>
              <w:left w:val="nil"/>
              <w:bottom w:val="single" w:color="auto" w:sz="4" w:space="0"/>
              <w:right w:val="single" w:color="auto" w:sz="4" w:space="0"/>
            </w:tcBorders>
            <w:noWrap/>
            <w:vAlign w:val="center"/>
          </w:tcPr>
          <w:p>
            <w:r>
              <w:rPr>
                <w:rFonts w:hint="eastAsia"/>
              </w:rPr>
              <w:t>20</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bottom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KFR-72W/S-D03</w:t>
            </w:r>
          </w:p>
        </w:tc>
        <w:tc>
          <w:tcPr>
            <w:tcW w:w="1409" w:type="pct"/>
            <w:tcBorders>
              <w:top w:val="nil"/>
              <w:left w:val="nil"/>
              <w:bottom w:val="single" w:color="auto" w:sz="4" w:space="0"/>
              <w:right w:val="single" w:color="auto" w:sz="4" w:space="0"/>
            </w:tcBorders>
            <w:noWrap/>
            <w:vAlign w:val="center"/>
          </w:tcPr>
          <w:p>
            <w:r>
              <w:rPr>
                <w:rFonts w:hint="eastAsia"/>
              </w:rPr>
              <w:t>北面1台</w:t>
            </w:r>
          </w:p>
        </w:tc>
        <w:tc>
          <w:tcPr>
            <w:tcW w:w="588" w:type="pct"/>
            <w:tcBorders>
              <w:top w:val="nil"/>
              <w:left w:val="nil"/>
              <w:bottom w:val="single" w:color="auto" w:sz="4" w:space="0"/>
              <w:right w:val="single" w:color="auto" w:sz="4" w:space="0"/>
            </w:tcBorders>
            <w:noWrap/>
            <w:vAlign w:val="center"/>
          </w:tcPr>
          <w:p>
            <w:r>
              <w:rPr>
                <w:rFonts w:hint="eastAsia"/>
              </w:rPr>
              <w:t>1</w:t>
            </w:r>
          </w:p>
        </w:tc>
      </w:tr>
      <w:tr>
        <w:tblPrEx>
          <w:tblCellMar>
            <w:top w:w="0" w:type="dxa"/>
            <w:left w:w="108" w:type="dxa"/>
            <w:bottom w:w="0" w:type="dxa"/>
            <w:right w:w="108" w:type="dxa"/>
          </w:tblCellMar>
        </w:tblPrEx>
        <w:trPr>
          <w:trHeight w:val="567" w:hRule="atLeast"/>
        </w:trPr>
        <w:tc>
          <w:tcPr>
            <w:tcW w:w="695" w:type="pct"/>
            <w:vMerge w:val="restart"/>
            <w:tcBorders>
              <w:top w:val="nil"/>
              <w:left w:val="single" w:color="auto" w:sz="4" w:space="0"/>
              <w:right w:val="single" w:color="auto" w:sz="4" w:space="0"/>
            </w:tcBorders>
            <w:noWrap/>
            <w:vAlign w:val="center"/>
          </w:tcPr>
          <w:p>
            <w:r>
              <w:rPr>
                <w:rFonts w:hint="eastAsia"/>
              </w:rPr>
              <w:t>人文楼北四楼</w:t>
            </w:r>
          </w:p>
        </w:tc>
        <w:tc>
          <w:tcPr>
            <w:tcW w:w="738" w:type="pct"/>
            <w:tcBorders>
              <w:top w:val="nil"/>
              <w:left w:val="nil"/>
              <w:bottom w:val="single" w:color="auto" w:sz="4" w:space="0"/>
              <w:right w:val="single" w:color="auto" w:sz="4" w:space="0"/>
            </w:tcBorders>
            <w:noWrap/>
            <w:vAlign w:val="center"/>
          </w:tcPr>
          <w:p>
            <w:r>
              <w:rPr>
                <w:rFonts w:hint="eastAsia"/>
              </w:rPr>
              <w:t>海尔</w:t>
            </w:r>
          </w:p>
        </w:tc>
        <w:tc>
          <w:tcPr>
            <w:tcW w:w="1568" w:type="pct"/>
            <w:tcBorders>
              <w:top w:val="nil"/>
              <w:left w:val="nil"/>
              <w:bottom w:val="single" w:color="auto" w:sz="4" w:space="0"/>
              <w:right w:val="single" w:color="auto" w:sz="4" w:space="0"/>
            </w:tcBorders>
            <w:noWrap/>
            <w:vAlign w:val="center"/>
          </w:tcPr>
          <w:p>
            <w:r>
              <w:rPr>
                <w:rFonts w:hint="eastAsia"/>
              </w:rPr>
              <w:t>KFRd-120W/2213</w:t>
            </w:r>
          </w:p>
        </w:tc>
        <w:tc>
          <w:tcPr>
            <w:tcW w:w="1409" w:type="pct"/>
            <w:tcBorders>
              <w:top w:val="nil"/>
              <w:left w:val="nil"/>
              <w:bottom w:val="single" w:color="auto" w:sz="4" w:space="0"/>
              <w:right w:val="single" w:color="auto" w:sz="4" w:space="0"/>
            </w:tcBorders>
            <w:noWrap/>
            <w:vAlign w:val="center"/>
          </w:tcPr>
          <w:p>
            <w:r>
              <w:rPr>
                <w:rFonts w:hint="eastAsia"/>
              </w:rPr>
              <w:t>南面11台，北面10台</w:t>
            </w:r>
          </w:p>
        </w:tc>
        <w:tc>
          <w:tcPr>
            <w:tcW w:w="588" w:type="pct"/>
            <w:tcBorders>
              <w:top w:val="nil"/>
              <w:left w:val="nil"/>
              <w:bottom w:val="single" w:color="auto" w:sz="4" w:space="0"/>
              <w:right w:val="single" w:color="auto" w:sz="4" w:space="0"/>
            </w:tcBorders>
            <w:noWrap/>
            <w:vAlign w:val="center"/>
          </w:tcPr>
          <w:p>
            <w:r>
              <w:rPr>
                <w:rFonts w:hint="eastAsia"/>
              </w:rPr>
              <w:t>21</w:t>
            </w:r>
          </w:p>
        </w:tc>
      </w:tr>
      <w:tr>
        <w:tblPrEx>
          <w:tblCellMar>
            <w:top w:w="0" w:type="dxa"/>
            <w:left w:w="108" w:type="dxa"/>
            <w:bottom w:w="0" w:type="dxa"/>
            <w:right w:w="108" w:type="dxa"/>
          </w:tblCellMar>
        </w:tblPrEx>
        <w:trPr>
          <w:trHeight w:val="567" w:hRule="atLeast"/>
        </w:trPr>
        <w:tc>
          <w:tcPr>
            <w:tcW w:w="695" w:type="pct"/>
            <w:vMerge w:val="continue"/>
            <w:tcBorders>
              <w:left w:val="single" w:color="auto" w:sz="4" w:space="0"/>
              <w:bottom w:val="single" w:color="auto" w:sz="4" w:space="0"/>
              <w:right w:val="single" w:color="auto" w:sz="4" w:space="0"/>
            </w:tcBorders>
            <w:noWrap/>
            <w:vAlign w:val="center"/>
          </w:tcPr>
          <w:p/>
        </w:tc>
        <w:tc>
          <w:tcPr>
            <w:tcW w:w="738" w:type="pct"/>
            <w:tcBorders>
              <w:top w:val="nil"/>
              <w:left w:val="nil"/>
              <w:bottom w:val="single" w:color="auto" w:sz="4" w:space="0"/>
              <w:right w:val="single" w:color="auto" w:sz="4" w:space="0"/>
            </w:tcBorders>
            <w:noWrap/>
            <w:vAlign w:val="center"/>
          </w:tcPr>
          <w:p>
            <w:r>
              <w:rPr>
                <w:rFonts w:hint="eastAsia"/>
              </w:rPr>
              <w:t>美的</w:t>
            </w:r>
          </w:p>
        </w:tc>
        <w:tc>
          <w:tcPr>
            <w:tcW w:w="1568" w:type="pct"/>
            <w:tcBorders>
              <w:top w:val="nil"/>
              <w:left w:val="nil"/>
              <w:bottom w:val="single" w:color="auto" w:sz="4" w:space="0"/>
              <w:right w:val="single" w:color="auto" w:sz="4" w:space="0"/>
            </w:tcBorders>
            <w:noWrap/>
            <w:vAlign w:val="center"/>
          </w:tcPr>
          <w:p>
            <w:r>
              <w:rPr>
                <w:rFonts w:hint="eastAsia"/>
              </w:rPr>
              <w:t>KFR-72W/S-D03</w:t>
            </w:r>
          </w:p>
        </w:tc>
        <w:tc>
          <w:tcPr>
            <w:tcW w:w="1409" w:type="pct"/>
            <w:tcBorders>
              <w:top w:val="nil"/>
              <w:left w:val="nil"/>
              <w:bottom w:val="single" w:color="auto" w:sz="4" w:space="0"/>
              <w:right w:val="single" w:color="auto" w:sz="4" w:space="0"/>
            </w:tcBorders>
            <w:noWrap/>
            <w:vAlign w:val="center"/>
          </w:tcPr>
          <w:p>
            <w:r>
              <w:rPr>
                <w:rFonts w:hint="eastAsia"/>
              </w:rPr>
              <w:t>北面1台</w:t>
            </w:r>
          </w:p>
        </w:tc>
        <w:tc>
          <w:tcPr>
            <w:tcW w:w="588" w:type="pct"/>
            <w:tcBorders>
              <w:top w:val="nil"/>
              <w:left w:val="nil"/>
              <w:bottom w:val="single" w:color="auto" w:sz="4" w:space="0"/>
              <w:right w:val="single" w:color="auto" w:sz="4" w:space="0"/>
            </w:tcBorders>
            <w:noWrap/>
            <w:vAlign w:val="center"/>
          </w:tcPr>
          <w:p>
            <w:r>
              <w:rPr>
                <w:rFonts w:hint="eastAsia"/>
              </w:rPr>
              <w:t>1</w:t>
            </w:r>
          </w:p>
        </w:tc>
      </w:tr>
      <w:tr>
        <w:tblPrEx>
          <w:tblCellMar>
            <w:top w:w="0" w:type="dxa"/>
            <w:left w:w="108" w:type="dxa"/>
            <w:bottom w:w="0" w:type="dxa"/>
            <w:right w:w="108" w:type="dxa"/>
          </w:tblCellMar>
        </w:tblPrEx>
        <w:trPr>
          <w:trHeight w:val="567" w:hRule="atLeast"/>
        </w:trPr>
        <w:tc>
          <w:tcPr>
            <w:tcW w:w="695" w:type="pct"/>
            <w:vMerge w:val="restart"/>
            <w:tcBorders>
              <w:top w:val="single" w:color="auto" w:sz="4" w:space="0"/>
              <w:left w:val="single" w:color="auto" w:sz="4" w:space="0"/>
              <w:bottom w:val="single" w:color="auto" w:sz="4" w:space="0"/>
              <w:right w:val="single" w:color="auto" w:sz="4" w:space="0"/>
            </w:tcBorders>
            <w:noWrap/>
            <w:vAlign w:val="center"/>
          </w:tcPr>
          <w:p>
            <w:r>
              <w:rPr>
                <w:rFonts w:hint="eastAsia"/>
              </w:rPr>
              <w:t>人文楼北五楼</w:t>
            </w:r>
          </w:p>
        </w:tc>
        <w:tc>
          <w:tcPr>
            <w:tcW w:w="738" w:type="pct"/>
            <w:tcBorders>
              <w:top w:val="single" w:color="auto" w:sz="4" w:space="0"/>
              <w:left w:val="single" w:color="auto" w:sz="4" w:space="0"/>
              <w:bottom w:val="single" w:color="auto" w:sz="4" w:space="0"/>
              <w:right w:val="single" w:color="auto" w:sz="4" w:space="0"/>
            </w:tcBorders>
            <w:noWrap/>
            <w:vAlign w:val="center"/>
          </w:tcPr>
          <w:p>
            <w:r>
              <w:rPr>
                <w:rFonts w:hint="eastAsia"/>
              </w:rPr>
              <w:t>海尔</w:t>
            </w:r>
          </w:p>
        </w:tc>
        <w:tc>
          <w:tcPr>
            <w:tcW w:w="1568" w:type="pct"/>
            <w:tcBorders>
              <w:top w:val="single" w:color="auto" w:sz="4" w:space="0"/>
              <w:left w:val="single" w:color="auto" w:sz="4" w:space="0"/>
              <w:bottom w:val="single" w:color="auto" w:sz="4" w:space="0"/>
              <w:right w:val="single" w:color="auto" w:sz="4" w:space="0"/>
            </w:tcBorders>
            <w:noWrap/>
            <w:vAlign w:val="center"/>
          </w:tcPr>
          <w:p>
            <w:r>
              <w:rPr>
                <w:rFonts w:hint="eastAsia"/>
              </w:rPr>
              <w:t>KFRd-120W/2213</w:t>
            </w:r>
          </w:p>
        </w:tc>
        <w:tc>
          <w:tcPr>
            <w:tcW w:w="1409" w:type="pct"/>
            <w:tcBorders>
              <w:top w:val="single" w:color="auto" w:sz="4" w:space="0"/>
              <w:left w:val="single" w:color="auto" w:sz="4" w:space="0"/>
              <w:bottom w:val="single" w:color="auto" w:sz="4" w:space="0"/>
              <w:right w:val="single" w:color="auto" w:sz="4" w:space="0"/>
            </w:tcBorders>
            <w:noWrap/>
            <w:vAlign w:val="center"/>
          </w:tcPr>
          <w:p>
            <w:r>
              <w:rPr>
                <w:rFonts w:hint="eastAsia"/>
              </w:rPr>
              <w:t>南面4台，北面2台</w:t>
            </w:r>
          </w:p>
        </w:tc>
        <w:tc>
          <w:tcPr>
            <w:tcW w:w="588" w:type="pct"/>
            <w:tcBorders>
              <w:top w:val="single" w:color="auto" w:sz="4" w:space="0"/>
              <w:left w:val="single" w:color="auto" w:sz="4" w:space="0"/>
              <w:bottom w:val="single" w:color="auto" w:sz="4" w:space="0"/>
              <w:right w:val="single" w:color="auto" w:sz="4" w:space="0"/>
            </w:tcBorders>
            <w:noWrap/>
            <w:vAlign w:val="center"/>
          </w:tcPr>
          <w:p>
            <w:r>
              <w:rPr>
                <w:rFonts w:hint="eastAsia"/>
              </w:rPr>
              <w:t>6</w:t>
            </w:r>
          </w:p>
        </w:tc>
      </w:tr>
      <w:tr>
        <w:tblPrEx>
          <w:tblCellMar>
            <w:top w:w="0" w:type="dxa"/>
            <w:left w:w="108" w:type="dxa"/>
            <w:bottom w:w="0" w:type="dxa"/>
            <w:right w:w="108" w:type="dxa"/>
          </w:tblCellMar>
        </w:tblPrEx>
        <w:trPr>
          <w:trHeight w:val="567" w:hRule="atLeast"/>
        </w:trPr>
        <w:tc>
          <w:tcPr>
            <w:tcW w:w="695" w:type="pct"/>
            <w:vMerge w:val="continue"/>
            <w:tcBorders>
              <w:top w:val="single" w:color="auto" w:sz="4" w:space="0"/>
              <w:left w:val="single" w:color="auto" w:sz="4" w:space="0"/>
              <w:bottom w:val="single" w:color="auto" w:sz="4" w:space="0"/>
              <w:right w:val="single" w:color="auto" w:sz="4" w:space="0"/>
            </w:tcBorders>
            <w:noWrap/>
            <w:vAlign w:val="center"/>
          </w:tcPr>
          <w:p/>
        </w:tc>
        <w:tc>
          <w:tcPr>
            <w:tcW w:w="738" w:type="pct"/>
            <w:tcBorders>
              <w:top w:val="single" w:color="auto" w:sz="4" w:space="0"/>
              <w:left w:val="single" w:color="auto" w:sz="4" w:space="0"/>
              <w:bottom w:val="single" w:color="auto" w:sz="4" w:space="0"/>
              <w:right w:val="single" w:color="auto" w:sz="4" w:space="0"/>
            </w:tcBorders>
            <w:noWrap/>
            <w:vAlign w:val="center"/>
          </w:tcPr>
          <w:p>
            <w:r>
              <w:rPr>
                <w:rFonts w:hint="eastAsia"/>
              </w:rPr>
              <w:t>美的</w:t>
            </w:r>
          </w:p>
        </w:tc>
        <w:tc>
          <w:tcPr>
            <w:tcW w:w="1568" w:type="pct"/>
            <w:tcBorders>
              <w:top w:val="single" w:color="auto" w:sz="4" w:space="0"/>
              <w:left w:val="single" w:color="auto" w:sz="4" w:space="0"/>
              <w:bottom w:val="single" w:color="auto" w:sz="4" w:space="0"/>
              <w:right w:val="single" w:color="auto" w:sz="4" w:space="0"/>
            </w:tcBorders>
            <w:noWrap/>
            <w:vAlign w:val="center"/>
          </w:tcPr>
          <w:p>
            <w:r>
              <w:rPr>
                <w:rFonts w:hint="eastAsia"/>
              </w:rPr>
              <w:t>KFR-72W/S-D03</w:t>
            </w:r>
          </w:p>
        </w:tc>
        <w:tc>
          <w:tcPr>
            <w:tcW w:w="1409" w:type="pct"/>
            <w:tcBorders>
              <w:top w:val="single" w:color="auto" w:sz="4" w:space="0"/>
              <w:left w:val="single" w:color="auto" w:sz="4" w:space="0"/>
              <w:bottom w:val="single" w:color="auto" w:sz="4" w:space="0"/>
              <w:right w:val="single" w:color="auto" w:sz="4" w:space="0"/>
            </w:tcBorders>
            <w:noWrap/>
            <w:vAlign w:val="center"/>
          </w:tcPr>
          <w:p>
            <w:r>
              <w:rPr>
                <w:rFonts w:hint="eastAsia"/>
              </w:rPr>
              <w:t>南面6台，北面8台</w:t>
            </w:r>
          </w:p>
        </w:tc>
        <w:tc>
          <w:tcPr>
            <w:tcW w:w="588" w:type="pct"/>
            <w:tcBorders>
              <w:top w:val="single" w:color="auto" w:sz="4" w:space="0"/>
              <w:left w:val="single" w:color="auto" w:sz="4" w:space="0"/>
              <w:bottom w:val="single" w:color="auto" w:sz="4" w:space="0"/>
              <w:right w:val="single" w:color="auto" w:sz="4" w:space="0"/>
            </w:tcBorders>
            <w:noWrap/>
            <w:vAlign w:val="center"/>
          </w:tcPr>
          <w:p>
            <w:r>
              <w:rPr>
                <w:rFonts w:hint="eastAsia"/>
              </w:rPr>
              <w:t>14</w:t>
            </w:r>
          </w:p>
        </w:tc>
      </w:tr>
      <w:tr>
        <w:tblPrEx>
          <w:tblCellMar>
            <w:top w:w="0" w:type="dxa"/>
            <w:left w:w="108" w:type="dxa"/>
            <w:bottom w:w="0" w:type="dxa"/>
            <w:right w:w="108" w:type="dxa"/>
          </w:tblCellMar>
        </w:tblPrEx>
        <w:trPr>
          <w:trHeight w:val="567" w:hRule="atLeast"/>
        </w:trPr>
        <w:tc>
          <w:tcPr>
            <w:tcW w:w="695" w:type="pct"/>
            <w:tcBorders>
              <w:top w:val="single" w:color="auto" w:sz="4" w:space="0"/>
              <w:left w:val="single" w:color="auto" w:sz="4" w:space="0"/>
              <w:bottom w:val="single" w:color="auto" w:sz="4" w:space="0"/>
              <w:right w:val="single" w:color="auto" w:sz="4" w:space="0"/>
            </w:tcBorders>
            <w:noWrap/>
            <w:vAlign w:val="center"/>
          </w:tcPr>
          <w:p>
            <w:r>
              <w:rPr>
                <w:rFonts w:hint="eastAsia"/>
              </w:rPr>
              <w:t>人文楼电梯机房</w:t>
            </w:r>
          </w:p>
        </w:tc>
        <w:tc>
          <w:tcPr>
            <w:tcW w:w="738" w:type="pct"/>
            <w:tcBorders>
              <w:top w:val="single" w:color="auto" w:sz="4" w:space="0"/>
              <w:left w:val="single" w:color="auto" w:sz="4" w:space="0"/>
              <w:bottom w:val="single" w:color="auto" w:sz="4" w:space="0"/>
              <w:right w:val="single" w:color="auto" w:sz="4" w:space="0"/>
            </w:tcBorders>
            <w:noWrap/>
            <w:vAlign w:val="center"/>
          </w:tcPr>
          <w:p>
            <w:r>
              <w:rPr>
                <w:rFonts w:hint="eastAsia"/>
              </w:rPr>
              <w:t>海信2</w:t>
            </w:r>
            <w:r>
              <w:t>P</w:t>
            </w:r>
            <w:r>
              <w:rPr>
                <w:rFonts w:hint="eastAsia"/>
              </w:rPr>
              <w:t>壁挂机</w:t>
            </w:r>
          </w:p>
        </w:tc>
        <w:tc>
          <w:tcPr>
            <w:tcW w:w="1568" w:type="pct"/>
            <w:tcBorders>
              <w:top w:val="single" w:color="auto" w:sz="4" w:space="0"/>
              <w:left w:val="single" w:color="auto" w:sz="4" w:space="0"/>
              <w:bottom w:val="single" w:color="auto" w:sz="4" w:space="0"/>
              <w:right w:val="single" w:color="auto" w:sz="4" w:space="0"/>
            </w:tcBorders>
            <w:noWrap/>
            <w:vAlign w:val="center"/>
          </w:tcPr>
          <w:p>
            <w:r>
              <w:rPr>
                <w:rFonts w:hint="eastAsia"/>
              </w:rPr>
              <w:t>KFR-50GW/G860H-X1</w:t>
            </w:r>
          </w:p>
        </w:tc>
        <w:tc>
          <w:tcPr>
            <w:tcW w:w="1409" w:type="pct"/>
            <w:tcBorders>
              <w:top w:val="single" w:color="auto" w:sz="4" w:space="0"/>
              <w:left w:val="single" w:color="auto" w:sz="4" w:space="0"/>
              <w:bottom w:val="single" w:color="auto" w:sz="4" w:space="0"/>
              <w:right w:val="single" w:color="auto" w:sz="4" w:space="0"/>
            </w:tcBorders>
            <w:noWrap/>
            <w:vAlign w:val="center"/>
          </w:tcPr>
          <w:p/>
        </w:tc>
        <w:tc>
          <w:tcPr>
            <w:tcW w:w="588" w:type="pct"/>
            <w:tcBorders>
              <w:top w:val="single" w:color="auto" w:sz="4" w:space="0"/>
              <w:left w:val="single" w:color="auto" w:sz="4" w:space="0"/>
              <w:bottom w:val="single" w:color="auto" w:sz="4" w:space="0"/>
              <w:right w:val="single" w:color="auto" w:sz="4" w:space="0"/>
            </w:tcBorders>
            <w:noWrap/>
            <w:vAlign w:val="center"/>
          </w:tcPr>
          <w:p>
            <w:r>
              <w:rPr>
                <w:rFonts w:hint="eastAsia"/>
              </w:rPr>
              <w:t>1</w:t>
            </w:r>
          </w:p>
        </w:tc>
      </w:tr>
    </w:tbl>
    <w:p/>
    <w:p>
      <w:r>
        <w:rPr>
          <w:rFonts w:hint="eastAsia"/>
        </w:rPr>
        <w:t>7.医药楼空调设备清单</w:t>
      </w:r>
      <w:r>
        <w:t>（仅供参考，不仅限于清单内设备</w:t>
      </w:r>
      <w:r>
        <w:rPr>
          <w:rFonts w:hint="eastAsia"/>
        </w:rPr>
        <w:t>）</w:t>
      </w:r>
    </w:p>
    <w:tbl>
      <w:tblPr>
        <w:tblStyle w:val="59"/>
        <w:tblW w:w="5000" w:type="pct"/>
        <w:jc w:val="center"/>
        <w:tblLayout w:type="fixed"/>
        <w:tblCellMar>
          <w:top w:w="0" w:type="dxa"/>
          <w:left w:w="0" w:type="dxa"/>
          <w:bottom w:w="0" w:type="dxa"/>
          <w:right w:w="0" w:type="dxa"/>
        </w:tblCellMar>
      </w:tblPr>
      <w:tblGrid>
        <w:gridCol w:w="1134"/>
        <w:gridCol w:w="1777"/>
        <w:gridCol w:w="2431"/>
        <w:gridCol w:w="2167"/>
        <w:gridCol w:w="827"/>
      </w:tblGrid>
      <w:tr>
        <w:tblPrEx>
          <w:tblCellMar>
            <w:top w:w="0" w:type="dxa"/>
            <w:left w:w="0" w:type="dxa"/>
            <w:bottom w:w="0" w:type="dxa"/>
            <w:right w:w="0" w:type="dxa"/>
          </w:tblCellMar>
        </w:tblPrEx>
        <w:trPr>
          <w:trHeight w:val="567" w:hRule="atLeast"/>
          <w:jc w:val="center"/>
        </w:trPr>
        <w:tc>
          <w:tcPr>
            <w:tcW w:w="68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位置</w:t>
            </w:r>
          </w:p>
        </w:tc>
        <w:tc>
          <w:tcPr>
            <w:tcW w:w="10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空调品牌</w:t>
            </w:r>
          </w:p>
        </w:tc>
        <w:tc>
          <w:tcPr>
            <w:tcW w:w="145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型号规格</w:t>
            </w:r>
          </w:p>
        </w:tc>
        <w:tc>
          <w:tcPr>
            <w:tcW w:w="129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数量、位置</w:t>
            </w:r>
          </w:p>
        </w:tc>
        <w:tc>
          <w:tcPr>
            <w:tcW w:w="49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总数量</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医药楼南一楼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南面5台，北面5台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南面10台，北面3台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13</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医药楼南二楼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南面4台，北面5台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9</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南面9台，北面3台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12</w:t>
            </w:r>
          </w:p>
        </w:tc>
      </w:tr>
      <w:tr>
        <w:tblPrEx>
          <w:tblCellMar>
            <w:top w:w="0" w:type="dxa"/>
            <w:left w:w="0" w:type="dxa"/>
            <w:bottom w:w="0" w:type="dxa"/>
            <w:right w:w="0" w:type="dxa"/>
          </w:tblCellMar>
        </w:tblPrEx>
        <w:trPr>
          <w:trHeight w:val="567" w:hRule="atLeast"/>
          <w:jc w:val="center"/>
        </w:trPr>
        <w:tc>
          <w:tcPr>
            <w:tcW w:w="68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医药楼南三楼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南面10台，北面7台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16</w:t>
            </w:r>
          </w:p>
        </w:tc>
      </w:tr>
      <w:tr>
        <w:tblPrEx>
          <w:tblCellMar>
            <w:top w:w="0" w:type="dxa"/>
            <w:left w:w="0" w:type="dxa"/>
            <w:bottom w:w="0" w:type="dxa"/>
            <w:right w:w="0" w:type="dxa"/>
          </w:tblCellMar>
        </w:tblPrEx>
        <w:trPr>
          <w:trHeight w:val="567" w:hRule="atLeast"/>
          <w:jc w:val="center"/>
        </w:trPr>
        <w:tc>
          <w:tcPr>
            <w:tcW w:w="68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医药楼南五楼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南面10台，北面7台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17</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医药楼南六楼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南面9台，北面7台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16</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北面1台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KFRd-120w/2213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南面1台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771" w:hRule="atLeast"/>
          <w:jc w:val="center"/>
        </w:trPr>
        <w:tc>
          <w:tcPr>
            <w:tcW w:w="68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医药楼南三楼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海尔（2匹嵌入式商用中央空调）</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KFRd-50QW/21AAH13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733" w:hRule="atLeast"/>
          <w:jc w:val="center"/>
        </w:trPr>
        <w:tc>
          <w:tcPr>
            <w:tcW w:w="68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医药楼南四楼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格力</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KFR-50TW</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炮制中心</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12</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医药楼中一楼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南面7台，北面7台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14</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南面2台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医药楼中二楼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南面9台，北面7台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16</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TICA</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 xml:space="preserve">KFR-72W/s </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北面1台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医药楼中三楼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南面9台，北面5台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14</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北面2台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医药楼中四楼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南面3台，北面6台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9</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北面2台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医药楼中五楼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南面9台，北面7台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16</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南面2台，北面2台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医药楼中六楼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KFR-72W/S-D03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南面10台，北面7台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17</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KFR-35W/S-B03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北面1台</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医药楼北一楼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KFRd-72QW/21BAH12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KFRd-72QW/21BAH12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109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KFRd-72QW/21BAH12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KFRd-50QW/21BAH13</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无空调</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　</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0</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KFRd-72QW/21BAH12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KFRd-72QW/21BAH12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KFRd-50QW/21BAH12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119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医药楼北二楼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209，211同一房间</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2015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218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医药楼北三楼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307，309同一房间</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314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医药楼北四楼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411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413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415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417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419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416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医药楼北五楼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505,507同一房间</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518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医药楼北六楼</w:t>
            </w: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609</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611</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613</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615</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617</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3</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608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610</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612</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614</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616</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single" w:color="auto" w:sz="4" w:space="0"/>
              <w:right w:val="single" w:color="auto" w:sz="4" w:space="0"/>
            </w:tcBorders>
            <w:vAlign w:val="center"/>
          </w:tcPr>
          <w:p/>
        </w:tc>
        <w:tc>
          <w:tcPr>
            <w:tcW w:w="106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w:t>
            </w:r>
          </w:p>
        </w:tc>
        <w:tc>
          <w:tcPr>
            <w:tcW w:w="1457"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KFR-30GW/02TZBP</w:t>
            </w:r>
          </w:p>
        </w:tc>
        <w:tc>
          <w:tcPr>
            <w:tcW w:w="129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618</w:t>
            </w:r>
          </w:p>
        </w:tc>
        <w:tc>
          <w:tcPr>
            <w:tcW w:w="496" w:type="pct"/>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top w:val="nil"/>
              <w:left w:val="single" w:color="auto" w:sz="4" w:space="0"/>
              <w:bottom w:val="nil"/>
              <w:right w:val="single" w:color="auto" w:sz="4" w:space="0"/>
            </w:tcBorders>
            <w:vAlign w:val="center"/>
          </w:tcPr>
          <w:p/>
        </w:tc>
        <w:tc>
          <w:tcPr>
            <w:tcW w:w="1066" w:type="pct"/>
            <w:tcBorders>
              <w:top w:val="nil"/>
              <w:left w:val="nil"/>
              <w:bottom w:val="nil"/>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nil"/>
              <w:left w:val="nil"/>
              <w:bottom w:val="nil"/>
              <w:right w:val="single" w:color="auto" w:sz="4" w:space="0"/>
            </w:tcBorders>
            <w:noWrap/>
            <w:tcMar>
              <w:top w:w="15" w:type="dxa"/>
              <w:left w:w="15" w:type="dxa"/>
              <w:bottom w:w="0" w:type="dxa"/>
              <w:right w:w="15" w:type="dxa"/>
            </w:tcMar>
            <w:vAlign w:val="center"/>
          </w:tcPr>
          <w:p>
            <w:r>
              <w:rPr>
                <w:rFonts w:hint="eastAsia"/>
              </w:rPr>
              <w:t>KFRd-50W-C12</w:t>
            </w:r>
          </w:p>
        </w:tc>
        <w:tc>
          <w:tcPr>
            <w:tcW w:w="1299" w:type="pct"/>
            <w:tcBorders>
              <w:top w:val="nil"/>
              <w:left w:val="nil"/>
              <w:bottom w:val="nil"/>
              <w:right w:val="single" w:color="auto" w:sz="4" w:space="0"/>
            </w:tcBorders>
            <w:noWrap/>
            <w:tcMar>
              <w:top w:w="15" w:type="dxa"/>
              <w:left w:w="15" w:type="dxa"/>
              <w:bottom w:w="0" w:type="dxa"/>
              <w:right w:w="15" w:type="dxa"/>
            </w:tcMar>
            <w:vAlign w:val="center"/>
          </w:tcPr>
          <w:p>
            <w:r>
              <w:rPr>
                <w:rFonts w:hint="eastAsia"/>
              </w:rPr>
              <w:t>618</w:t>
            </w:r>
          </w:p>
        </w:tc>
        <w:tc>
          <w:tcPr>
            <w:tcW w:w="496" w:type="pct"/>
            <w:tcBorders>
              <w:top w:val="nil"/>
              <w:left w:val="nil"/>
              <w:bottom w:val="nil"/>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restart"/>
            <w:tcBorders>
              <w:top w:val="single" w:color="auto" w:sz="4" w:space="0"/>
              <w:left w:val="single" w:color="auto" w:sz="4" w:space="0"/>
              <w:right w:val="single" w:color="auto" w:sz="4" w:space="0"/>
            </w:tcBorders>
            <w:vAlign w:val="center"/>
          </w:tcPr>
          <w:p>
            <w:r>
              <w:rPr>
                <w:rFonts w:hint="eastAsia"/>
              </w:rPr>
              <w:t>医药楼</w:t>
            </w:r>
          </w:p>
          <w:p>
            <w:r>
              <w:rPr>
                <w:rFonts w:hint="eastAsia"/>
              </w:rPr>
              <w:t>2号高配房</w:t>
            </w:r>
          </w:p>
        </w:tc>
        <w:tc>
          <w:tcPr>
            <w:tcW w:w="10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海尔</w:t>
            </w:r>
          </w:p>
        </w:tc>
        <w:tc>
          <w:tcPr>
            <w:tcW w:w="145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KFR-72LW/02AAF12</w:t>
            </w:r>
          </w:p>
        </w:tc>
        <w:tc>
          <w:tcPr>
            <w:tcW w:w="129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中北楼之间</w:t>
            </w:r>
          </w:p>
        </w:tc>
        <w:tc>
          <w:tcPr>
            <w:tcW w:w="49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567" w:hRule="atLeast"/>
          <w:jc w:val="center"/>
        </w:trPr>
        <w:tc>
          <w:tcPr>
            <w:tcW w:w="680" w:type="pct"/>
            <w:vMerge w:val="continue"/>
            <w:tcBorders>
              <w:left w:val="single" w:color="auto" w:sz="4" w:space="0"/>
              <w:right w:val="single" w:color="auto" w:sz="4" w:space="0"/>
            </w:tcBorders>
            <w:vAlign w:val="center"/>
          </w:tcPr>
          <w:p/>
        </w:tc>
        <w:tc>
          <w:tcPr>
            <w:tcW w:w="10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美的</w:t>
            </w:r>
          </w:p>
        </w:tc>
        <w:tc>
          <w:tcPr>
            <w:tcW w:w="145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KFR-72LW/DY-PA400(D2)</w:t>
            </w:r>
          </w:p>
        </w:tc>
        <w:tc>
          <w:tcPr>
            <w:tcW w:w="129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中北楼之间</w:t>
            </w:r>
          </w:p>
        </w:tc>
        <w:tc>
          <w:tcPr>
            <w:tcW w:w="49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567" w:hRule="atLeast"/>
          <w:jc w:val="center"/>
        </w:trPr>
        <w:tc>
          <w:tcPr>
            <w:tcW w:w="680" w:type="pct"/>
            <w:tcBorders>
              <w:left w:val="single" w:color="auto" w:sz="4" w:space="0"/>
              <w:bottom w:val="single" w:color="auto" w:sz="4" w:space="0"/>
              <w:right w:val="single" w:color="auto" w:sz="4" w:space="0"/>
            </w:tcBorders>
            <w:vAlign w:val="center"/>
          </w:tcPr>
          <w:p>
            <w:r>
              <w:rPr>
                <w:rFonts w:hint="eastAsia"/>
              </w:rPr>
              <w:t>医药楼电梯机房</w:t>
            </w:r>
          </w:p>
        </w:tc>
        <w:tc>
          <w:tcPr>
            <w:tcW w:w="10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海信2</w:t>
            </w:r>
            <w:r>
              <w:t>P</w:t>
            </w:r>
            <w:r>
              <w:rPr>
                <w:rFonts w:hint="eastAsia"/>
              </w:rPr>
              <w:t>壁挂机</w:t>
            </w:r>
          </w:p>
        </w:tc>
        <w:tc>
          <w:tcPr>
            <w:tcW w:w="145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KFR-50GW/G860H-X1</w:t>
            </w:r>
          </w:p>
        </w:tc>
        <w:tc>
          <w:tcPr>
            <w:tcW w:w="129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tc>
        <w:tc>
          <w:tcPr>
            <w:tcW w:w="49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2</w:t>
            </w:r>
          </w:p>
        </w:tc>
      </w:tr>
    </w:tbl>
    <w:p/>
    <w:p>
      <w:r>
        <w:rPr>
          <w:rFonts w:hint="eastAsia"/>
        </w:rPr>
        <w:t>8.体育看台空调设备清单</w:t>
      </w:r>
      <w:r>
        <w:t>（仅供参考，不仅限于清单内设备）</w:t>
      </w:r>
    </w:p>
    <w:tbl>
      <w:tblPr>
        <w:tblStyle w:val="59"/>
        <w:tblW w:w="8296" w:type="dxa"/>
        <w:tblInd w:w="0" w:type="dxa"/>
        <w:tblLayout w:type="fixed"/>
        <w:tblCellMar>
          <w:top w:w="0" w:type="dxa"/>
          <w:left w:w="0" w:type="dxa"/>
          <w:bottom w:w="0" w:type="dxa"/>
          <w:right w:w="0" w:type="dxa"/>
        </w:tblCellMar>
      </w:tblPr>
      <w:tblGrid>
        <w:gridCol w:w="2078"/>
        <w:gridCol w:w="1709"/>
        <w:gridCol w:w="3020"/>
        <w:gridCol w:w="1489"/>
      </w:tblGrid>
      <w:tr>
        <w:tblPrEx>
          <w:tblCellMar>
            <w:top w:w="0" w:type="dxa"/>
            <w:left w:w="0" w:type="dxa"/>
            <w:bottom w:w="0" w:type="dxa"/>
            <w:right w:w="0" w:type="dxa"/>
          </w:tblCellMar>
        </w:tblPrEx>
        <w:trPr>
          <w:trHeight w:val="567" w:hRule="atLeast"/>
        </w:trPr>
        <w:tc>
          <w:tcPr>
            <w:tcW w:w="20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r>
              <w:rPr>
                <w:rFonts w:hint="eastAsia"/>
              </w:rPr>
              <w:t>位置</w:t>
            </w:r>
          </w:p>
        </w:tc>
        <w:tc>
          <w:tcPr>
            <w:tcW w:w="1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空调品牌</w:t>
            </w:r>
          </w:p>
        </w:tc>
        <w:tc>
          <w:tcPr>
            <w:tcW w:w="3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型号规格</w:t>
            </w:r>
          </w:p>
        </w:tc>
        <w:tc>
          <w:tcPr>
            <w:tcW w:w="14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数量</w:t>
            </w:r>
          </w:p>
        </w:tc>
      </w:tr>
      <w:tr>
        <w:tblPrEx>
          <w:tblCellMar>
            <w:top w:w="0" w:type="dxa"/>
            <w:left w:w="0" w:type="dxa"/>
            <w:bottom w:w="0" w:type="dxa"/>
            <w:right w:w="0" w:type="dxa"/>
          </w:tblCellMar>
        </w:tblPrEx>
        <w:trPr>
          <w:trHeight w:val="567" w:hRule="atLeast"/>
        </w:trPr>
        <w:tc>
          <w:tcPr>
            <w:tcW w:w="2078" w:type="dxa"/>
            <w:tcBorders>
              <w:top w:val="nil"/>
              <w:left w:val="single" w:color="auto" w:sz="4" w:space="0"/>
              <w:bottom w:val="nil"/>
              <w:right w:val="single" w:color="auto" w:sz="4" w:space="0"/>
            </w:tcBorders>
            <w:tcMar>
              <w:top w:w="15" w:type="dxa"/>
              <w:left w:w="15" w:type="dxa"/>
              <w:bottom w:w="0" w:type="dxa"/>
              <w:right w:w="15" w:type="dxa"/>
            </w:tcMar>
            <w:vAlign w:val="center"/>
          </w:tcPr>
          <w:p>
            <w:r>
              <w:rPr>
                <w:rFonts w:hint="eastAsia"/>
              </w:rPr>
              <w:t>驾驶员办公室</w:t>
            </w:r>
          </w:p>
        </w:tc>
        <w:tc>
          <w:tcPr>
            <w:tcW w:w="1709" w:type="dxa"/>
            <w:tcBorders>
              <w:top w:val="nil"/>
              <w:left w:val="nil"/>
              <w:bottom w:val="nil"/>
              <w:right w:val="single" w:color="auto" w:sz="4" w:space="0"/>
            </w:tcBorders>
            <w:tcMar>
              <w:top w:w="15" w:type="dxa"/>
              <w:left w:w="15" w:type="dxa"/>
              <w:bottom w:w="0" w:type="dxa"/>
              <w:right w:w="15" w:type="dxa"/>
            </w:tcMar>
            <w:vAlign w:val="center"/>
          </w:tcPr>
          <w:p/>
        </w:tc>
        <w:tc>
          <w:tcPr>
            <w:tcW w:w="3020" w:type="dxa"/>
            <w:tcBorders>
              <w:top w:val="nil"/>
              <w:left w:val="nil"/>
              <w:bottom w:val="nil"/>
              <w:right w:val="single" w:color="auto" w:sz="4" w:space="0"/>
            </w:tcBorders>
            <w:tcMar>
              <w:top w:w="15" w:type="dxa"/>
              <w:left w:w="15" w:type="dxa"/>
              <w:bottom w:w="0" w:type="dxa"/>
              <w:right w:w="15" w:type="dxa"/>
            </w:tcMar>
            <w:vAlign w:val="center"/>
          </w:tcPr>
          <w:p>
            <w:r>
              <w:rPr>
                <w:rFonts w:hint="eastAsia"/>
              </w:rPr>
              <w:t>柜机</w:t>
            </w:r>
          </w:p>
        </w:tc>
        <w:tc>
          <w:tcPr>
            <w:tcW w:w="1489" w:type="dxa"/>
            <w:tcBorders>
              <w:top w:val="nil"/>
              <w:left w:val="nil"/>
              <w:bottom w:val="nil"/>
              <w:right w:val="single" w:color="auto" w:sz="4" w:space="0"/>
            </w:tcBorders>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451" w:hRule="atLeast"/>
        </w:trPr>
        <w:tc>
          <w:tcPr>
            <w:tcW w:w="20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r>
              <w:rPr>
                <w:rFonts w:hint="eastAsia"/>
              </w:rPr>
              <w:t>枪械保管室</w:t>
            </w:r>
          </w:p>
        </w:tc>
        <w:tc>
          <w:tcPr>
            <w:tcW w:w="1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ascii="宋体" w:hAnsi="宋体"/>
              </w:rPr>
              <w:t>格力</w:t>
            </w:r>
          </w:p>
        </w:tc>
        <w:tc>
          <w:tcPr>
            <w:tcW w:w="3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KFR-72GW/(72556)NhAd-3</w:t>
            </w:r>
          </w:p>
        </w:tc>
        <w:tc>
          <w:tcPr>
            <w:tcW w:w="14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1</w:t>
            </w:r>
          </w:p>
        </w:tc>
      </w:tr>
      <w:tr>
        <w:tblPrEx>
          <w:tblCellMar>
            <w:top w:w="0" w:type="dxa"/>
            <w:left w:w="0" w:type="dxa"/>
            <w:bottom w:w="0" w:type="dxa"/>
            <w:right w:w="0" w:type="dxa"/>
          </w:tblCellMar>
        </w:tblPrEx>
        <w:trPr>
          <w:trHeight w:val="451" w:hRule="atLeast"/>
        </w:trPr>
        <w:tc>
          <w:tcPr>
            <w:tcW w:w="20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r>
              <w:rPr>
                <w:rFonts w:hint="eastAsia"/>
              </w:rPr>
              <w:t>体育器械室</w:t>
            </w:r>
          </w:p>
        </w:tc>
        <w:tc>
          <w:tcPr>
            <w:tcW w:w="1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海信3匹</w:t>
            </w:r>
          </w:p>
        </w:tc>
        <w:tc>
          <w:tcPr>
            <w:tcW w:w="3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KFR-72LW/G888J-X1</w:t>
            </w:r>
          </w:p>
        </w:tc>
        <w:tc>
          <w:tcPr>
            <w:tcW w:w="14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1</w:t>
            </w:r>
          </w:p>
        </w:tc>
      </w:tr>
    </w:tbl>
    <w:p/>
    <w:p>
      <w:r>
        <w:rPr>
          <w:rFonts w:hint="eastAsia"/>
        </w:rPr>
        <w:t>9.门卫室空调设备清单</w:t>
      </w:r>
      <w:r>
        <w:t>（仅供参考，不仅限于清单内设备）</w:t>
      </w:r>
    </w:p>
    <w:tbl>
      <w:tblPr>
        <w:tblStyle w:val="59"/>
        <w:tblW w:w="8296" w:type="dxa"/>
        <w:tblInd w:w="0" w:type="dxa"/>
        <w:tblLayout w:type="fixed"/>
        <w:tblCellMar>
          <w:top w:w="0" w:type="dxa"/>
          <w:left w:w="0" w:type="dxa"/>
          <w:bottom w:w="0" w:type="dxa"/>
          <w:right w:w="0" w:type="dxa"/>
        </w:tblCellMar>
      </w:tblPr>
      <w:tblGrid>
        <w:gridCol w:w="2078"/>
        <w:gridCol w:w="1709"/>
        <w:gridCol w:w="3020"/>
        <w:gridCol w:w="1489"/>
      </w:tblGrid>
      <w:tr>
        <w:tblPrEx>
          <w:tblCellMar>
            <w:top w:w="0" w:type="dxa"/>
            <w:left w:w="0" w:type="dxa"/>
            <w:bottom w:w="0" w:type="dxa"/>
            <w:right w:w="0" w:type="dxa"/>
          </w:tblCellMar>
        </w:tblPrEx>
        <w:trPr>
          <w:trHeight w:val="567" w:hRule="atLeast"/>
        </w:trPr>
        <w:tc>
          <w:tcPr>
            <w:tcW w:w="20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r>
              <w:rPr>
                <w:rFonts w:hint="eastAsia"/>
              </w:rPr>
              <w:t>位置</w:t>
            </w:r>
          </w:p>
        </w:tc>
        <w:tc>
          <w:tcPr>
            <w:tcW w:w="1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空调品牌</w:t>
            </w:r>
          </w:p>
        </w:tc>
        <w:tc>
          <w:tcPr>
            <w:tcW w:w="3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型号规格</w:t>
            </w:r>
          </w:p>
        </w:tc>
        <w:tc>
          <w:tcPr>
            <w:tcW w:w="14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数量</w:t>
            </w:r>
          </w:p>
        </w:tc>
      </w:tr>
      <w:tr>
        <w:tblPrEx>
          <w:tblCellMar>
            <w:top w:w="0" w:type="dxa"/>
            <w:left w:w="0" w:type="dxa"/>
            <w:bottom w:w="0" w:type="dxa"/>
            <w:right w:w="0" w:type="dxa"/>
          </w:tblCellMar>
        </w:tblPrEx>
        <w:trPr>
          <w:trHeight w:val="567" w:hRule="atLeast"/>
        </w:trPr>
        <w:tc>
          <w:tcPr>
            <w:tcW w:w="2078" w:type="dxa"/>
            <w:tcBorders>
              <w:top w:val="nil"/>
              <w:left w:val="single" w:color="auto" w:sz="4" w:space="0"/>
              <w:bottom w:val="nil"/>
              <w:right w:val="single" w:color="auto" w:sz="4" w:space="0"/>
            </w:tcBorders>
            <w:tcMar>
              <w:top w:w="15" w:type="dxa"/>
              <w:left w:w="15" w:type="dxa"/>
              <w:bottom w:w="0" w:type="dxa"/>
              <w:right w:w="15" w:type="dxa"/>
            </w:tcMar>
            <w:vAlign w:val="center"/>
          </w:tcPr>
          <w:p>
            <w:r>
              <w:rPr>
                <w:rFonts w:hint="eastAsia"/>
              </w:rPr>
              <w:t>东门</w:t>
            </w:r>
          </w:p>
        </w:tc>
        <w:tc>
          <w:tcPr>
            <w:tcW w:w="1709" w:type="dxa"/>
            <w:tcBorders>
              <w:top w:val="nil"/>
              <w:left w:val="nil"/>
              <w:bottom w:val="nil"/>
              <w:right w:val="single" w:color="auto" w:sz="4" w:space="0"/>
            </w:tcBorders>
            <w:tcMar>
              <w:top w:w="15" w:type="dxa"/>
              <w:left w:w="15" w:type="dxa"/>
              <w:bottom w:w="0" w:type="dxa"/>
              <w:right w:w="15" w:type="dxa"/>
            </w:tcMar>
            <w:vAlign w:val="center"/>
          </w:tcPr>
          <w:p/>
        </w:tc>
        <w:tc>
          <w:tcPr>
            <w:tcW w:w="3020" w:type="dxa"/>
            <w:tcBorders>
              <w:top w:val="nil"/>
              <w:left w:val="nil"/>
              <w:bottom w:val="nil"/>
              <w:right w:val="single" w:color="auto" w:sz="4" w:space="0"/>
            </w:tcBorders>
            <w:tcMar>
              <w:top w:w="15" w:type="dxa"/>
              <w:left w:w="15" w:type="dxa"/>
              <w:bottom w:w="0" w:type="dxa"/>
              <w:right w:w="15" w:type="dxa"/>
            </w:tcMar>
            <w:vAlign w:val="center"/>
          </w:tcPr>
          <w:p>
            <w:r>
              <w:rPr>
                <w:rFonts w:hint="eastAsia"/>
              </w:rPr>
              <w:t>挂机</w:t>
            </w:r>
          </w:p>
        </w:tc>
        <w:tc>
          <w:tcPr>
            <w:tcW w:w="1489" w:type="dxa"/>
            <w:tcBorders>
              <w:top w:val="nil"/>
              <w:left w:val="nil"/>
              <w:bottom w:val="nil"/>
              <w:right w:val="single" w:color="auto" w:sz="4" w:space="0"/>
            </w:tcBorders>
            <w:tcMar>
              <w:top w:w="15" w:type="dxa"/>
              <w:left w:w="15" w:type="dxa"/>
              <w:bottom w:w="0" w:type="dxa"/>
              <w:right w:w="15" w:type="dxa"/>
            </w:tcMar>
            <w:vAlign w:val="center"/>
          </w:tcPr>
          <w:p>
            <w:r>
              <w:rPr>
                <w:rFonts w:hint="eastAsia"/>
              </w:rPr>
              <w:t>2</w:t>
            </w:r>
          </w:p>
        </w:tc>
      </w:tr>
      <w:tr>
        <w:tblPrEx>
          <w:tblCellMar>
            <w:top w:w="0" w:type="dxa"/>
            <w:left w:w="0" w:type="dxa"/>
            <w:bottom w:w="0" w:type="dxa"/>
            <w:right w:w="0" w:type="dxa"/>
          </w:tblCellMar>
        </w:tblPrEx>
        <w:trPr>
          <w:trHeight w:val="451" w:hRule="atLeast"/>
        </w:trPr>
        <w:tc>
          <w:tcPr>
            <w:tcW w:w="20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r>
              <w:rPr>
                <w:rFonts w:hint="eastAsia"/>
              </w:rPr>
              <w:t>南门</w:t>
            </w:r>
          </w:p>
        </w:tc>
        <w:tc>
          <w:tcPr>
            <w:tcW w:w="1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tc>
        <w:tc>
          <w:tcPr>
            <w:tcW w:w="3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吸顶机</w:t>
            </w:r>
          </w:p>
        </w:tc>
        <w:tc>
          <w:tcPr>
            <w:tcW w:w="14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r>
              <w:rPr>
                <w:rFonts w:hint="eastAsia"/>
              </w:rPr>
              <w:t>1</w:t>
            </w:r>
          </w:p>
        </w:tc>
      </w:tr>
    </w:tbl>
    <w:p/>
    <w:p>
      <w:r>
        <w:rPr>
          <w:rFonts w:hint="eastAsia"/>
        </w:rPr>
        <w:t>10.风雨操场（仅供参考，不仅限于清单内设备）</w:t>
      </w:r>
    </w:p>
    <w:tbl>
      <w:tblPr>
        <w:tblStyle w:val="59"/>
        <w:tblW w:w="8304" w:type="dxa"/>
        <w:tblInd w:w="0" w:type="dxa"/>
        <w:tblLayout w:type="fixed"/>
        <w:tblCellMar>
          <w:top w:w="0" w:type="dxa"/>
          <w:left w:w="0" w:type="dxa"/>
          <w:bottom w:w="0" w:type="dxa"/>
          <w:right w:w="0" w:type="dxa"/>
        </w:tblCellMar>
      </w:tblPr>
      <w:tblGrid>
        <w:gridCol w:w="1858"/>
        <w:gridCol w:w="1701"/>
        <w:gridCol w:w="2597"/>
        <w:gridCol w:w="1225"/>
        <w:gridCol w:w="923"/>
      </w:tblGrid>
      <w:tr>
        <w:tblPrEx>
          <w:tblCellMar>
            <w:top w:w="0" w:type="dxa"/>
            <w:left w:w="0" w:type="dxa"/>
            <w:bottom w:w="0" w:type="dxa"/>
            <w:right w:w="0"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rPr>
                <w:rFonts w:hint="eastAsia"/>
              </w:rPr>
              <w:t>位置</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空调品牌</w:t>
            </w:r>
          </w:p>
        </w:tc>
        <w:tc>
          <w:tcPr>
            <w:tcW w:w="25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型号规格</w:t>
            </w:r>
          </w:p>
        </w:tc>
        <w:tc>
          <w:tcPr>
            <w:tcW w:w="12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数量</w:t>
            </w:r>
          </w:p>
        </w:tc>
        <w:tc>
          <w:tcPr>
            <w:tcW w:w="92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
              <w:rPr>
                <w:rFonts w:hint="eastAsia"/>
              </w:rPr>
              <w:t>备注</w:t>
            </w:r>
          </w:p>
        </w:tc>
      </w:tr>
      <w:tr>
        <w:tblPrEx>
          <w:tblCellMar>
            <w:top w:w="0" w:type="dxa"/>
            <w:left w:w="0" w:type="dxa"/>
            <w:bottom w:w="0" w:type="dxa"/>
            <w:right w:w="0" w:type="dxa"/>
          </w:tblCellMar>
        </w:tblPrEx>
        <w:trPr>
          <w:trHeight w:val="567" w:hRule="atLeast"/>
        </w:trPr>
        <w:tc>
          <w:tcPr>
            <w:tcW w:w="1858" w:type="dxa"/>
            <w:tcBorders>
              <w:top w:val="nil"/>
              <w:left w:val="single" w:color="auto" w:sz="4" w:space="0"/>
              <w:bottom w:val="single" w:color="auto" w:sz="4" w:space="0"/>
              <w:right w:val="single" w:color="auto" w:sz="4" w:space="0"/>
            </w:tcBorders>
            <w:vAlign w:val="center"/>
          </w:tcPr>
          <w:p>
            <w:r>
              <w:rPr>
                <w:rFonts w:hint="eastAsia"/>
              </w:rPr>
              <w:t>风雨操场</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海信3匹</w:t>
            </w:r>
          </w:p>
        </w:tc>
        <w:tc>
          <w:tcPr>
            <w:tcW w:w="2597" w:type="dxa"/>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KFR-72LW/G888J-X1</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r>
              <w:rPr>
                <w:rFonts w:hint="eastAsia"/>
              </w:rPr>
              <w:t>1</w:t>
            </w:r>
          </w:p>
        </w:tc>
        <w:tc>
          <w:tcPr>
            <w:tcW w:w="923" w:type="dxa"/>
            <w:tcBorders>
              <w:top w:val="nil"/>
              <w:left w:val="nil"/>
              <w:bottom w:val="single" w:color="auto" w:sz="4" w:space="0"/>
              <w:right w:val="single" w:color="auto" w:sz="4" w:space="0"/>
            </w:tcBorders>
            <w:noWrap/>
            <w:tcMar>
              <w:top w:w="15" w:type="dxa"/>
              <w:left w:w="15" w:type="dxa"/>
              <w:bottom w:w="0" w:type="dxa"/>
              <w:right w:w="15" w:type="dxa"/>
            </w:tcMar>
            <w:vAlign w:val="center"/>
          </w:tcPr>
          <w:p/>
        </w:tc>
      </w:tr>
    </w:tbl>
    <w:p/>
    <w:p>
      <w:r>
        <w:rPr>
          <w:rFonts w:hint="eastAsia"/>
        </w:rPr>
        <w:t>11.北区空调清单（仅供参考，不仅限于清单内设备）</w:t>
      </w:r>
    </w:p>
    <w:tbl>
      <w:tblPr>
        <w:tblStyle w:val="59"/>
        <w:tblW w:w="4931" w:type="pct"/>
        <w:jc w:val="center"/>
        <w:tblLayout w:type="autofit"/>
        <w:tblCellMar>
          <w:top w:w="0" w:type="dxa"/>
          <w:left w:w="108" w:type="dxa"/>
          <w:bottom w:w="0" w:type="dxa"/>
          <w:right w:w="108" w:type="dxa"/>
        </w:tblCellMar>
      </w:tblPr>
      <w:tblGrid>
        <w:gridCol w:w="1683"/>
        <w:gridCol w:w="1387"/>
        <w:gridCol w:w="3284"/>
        <w:gridCol w:w="762"/>
        <w:gridCol w:w="1288"/>
      </w:tblGrid>
      <w:tr>
        <w:tblPrEx>
          <w:tblCellMar>
            <w:top w:w="0" w:type="dxa"/>
            <w:left w:w="108" w:type="dxa"/>
            <w:bottom w:w="0" w:type="dxa"/>
            <w:right w:w="108" w:type="dxa"/>
          </w:tblCellMar>
        </w:tblPrEx>
        <w:trPr>
          <w:trHeight w:val="480" w:hRule="atLeast"/>
          <w:jc w:val="center"/>
        </w:trPr>
        <w:tc>
          <w:tcPr>
            <w:tcW w:w="1001" w:type="pct"/>
            <w:tcBorders>
              <w:top w:val="single" w:color="000000" w:sz="4" w:space="0"/>
              <w:left w:val="single" w:color="000000" w:sz="4" w:space="0"/>
              <w:bottom w:val="single" w:color="000000" w:sz="4" w:space="0"/>
              <w:right w:val="single" w:color="000000" w:sz="4" w:space="0"/>
            </w:tcBorders>
            <w:noWrap/>
            <w:vAlign w:val="center"/>
          </w:tcPr>
          <w:p>
            <w:r>
              <w:rPr>
                <w:rFonts w:hint="eastAsia"/>
              </w:rPr>
              <w:t>位置</w:t>
            </w:r>
          </w:p>
        </w:tc>
        <w:tc>
          <w:tcPr>
            <w:tcW w:w="825" w:type="pct"/>
            <w:tcBorders>
              <w:top w:val="single" w:color="000000" w:sz="4" w:space="0"/>
              <w:left w:val="single" w:color="000000" w:sz="4" w:space="0"/>
              <w:bottom w:val="single" w:color="000000" w:sz="4" w:space="0"/>
              <w:right w:val="single" w:color="000000" w:sz="4" w:space="0"/>
            </w:tcBorders>
            <w:noWrap/>
            <w:vAlign w:val="center"/>
          </w:tcPr>
          <w:p>
            <w:r>
              <w:rPr>
                <w:rFonts w:hint="eastAsia"/>
              </w:rPr>
              <w:t>空调品牌</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型号规格</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数量</w:t>
            </w:r>
          </w:p>
        </w:tc>
        <w:tc>
          <w:tcPr>
            <w:tcW w:w="766"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备注</w:t>
            </w:r>
          </w:p>
        </w:tc>
      </w:tr>
      <w:tr>
        <w:tblPrEx>
          <w:tblCellMar>
            <w:top w:w="0" w:type="dxa"/>
            <w:left w:w="108" w:type="dxa"/>
            <w:bottom w:w="0" w:type="dxa"/>
            <w:right w:w="108" w:type="dxa"/>
          </w:tblCellMar>
        </w:tblPrEx>
        <w:trPr>
          <w:trHeight w:val="480" w:hRule="atLeast"/>
          <w:jc w:val="center"/>
        </w:trPr>
        <w:tc>
          <w:tcPr>
            <w:tcW w:w="1001" w:type="pct"/>
            <w:vMerge w:val="restart"/>
            <w:tcBorders>
              <w:top w:val="single" w:color="000000" w:sz="4" w:space="0"/>
              <w:left w:val="single" w:color="000000" w:sz="4" w:space="0"/>
              <w:right w:val="single" w:color="000000" w:sz="4" w:space="0"/>
            </w:tcBorders>
            <w:noWrap/>
            <w:vAlign w:val="center"/>
          </w:tcPr>
          <w:p>
            <w:r>
              <w:rPr>
                <w:rFonts w:hint="eastAsia"/>
              </w:rPr>
              <w:t>后勤综合楼</w:t>
            </w: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新风机X16</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多联机室外机</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3</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热泵型风管送风屋顶式空调机组</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6</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多联机室内机F71</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19</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风机盘管F28</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2</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分体空调室内机1HP</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1</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分体空调室内机2HP</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19</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分体空调室内机3HP</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2</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480" w:hRule="atLeast"/>
          <w:jc w:val="center"/>
        </w:trPr>
        <w:tc>
          <w:tcPr>
            <w:tcW w:w="1001" w:type="pct"/>
            <w:vMerge w:val="continue"/>
            <w:tcBorders>
              <w:left w:val="single" w:color="000000" w:sz="4" w:space="0"/>
              <w:bottom w:val="single" w:color="000000" w:sz="4" w:space="0"/>
              <w:right w:val="single" w:color="000000" w:sz="4" w:space="0"/>
            </w:tcBorders>
            <w:noWrap/>
            <w:vAlign w:val="center"/>
          </w:tcPr>
          <w:p/>
        </w:tc>
        <w:tc>
          <w:tcPr>
            <w:tcW w:w="825"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c>
          <w:tcPr>
            <w:tcW w:w="19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分体空调室内机5HP</w:t>
            </w:r>
          </w:p>
        </w:tc>
        <w:tc>
          <w:tcPr>
            <w:tcW w:w="453" w:type="pct"/>
            <w:tcBorders>
              <w:top w:val="single" w:color="000000" w:sz="4" w:space="0"/>
              <w:left w:val="single" w:color="000000" w:sz="4" w:space="0"/>
              <w:bottom w:val="single" w:color="000000" w:sz="4" w:space="0"/>
              <w:right w:val="single" w:color="000000" w:sz="4" w:space="0"/>
            </w:tcBorders>
            <w:noWrap/>
            <w:vAlign w:val="center"/>
          </w:tcPr>
          <w:p>
            <w:r>
              <w:rPr>
                <w:rFonts w:hint="eastAsia"/>
              </w:rPr>
              <w:t>2</w:t>
            </w:r>
          </w:p>
        </w:tc>
        <w:tc>
          <w:tcPr>
            <w:tcW w:w="766" w:type="pct"/>
            <w:tcBorders>
              <w:top w:val="single" w:color="000000" w:sz="4" w:space="0"/>
              <w:left w:val="single" w:color="000000" w:sz="4" w:space="0"/>
              <w:bottom w:val="single" w:color="000000" w:sz="4" w:space="0"/>
              <w:right w:val="single" w:color="000000" w:sz="4" w:space="0"/>
            </w:tcBorders>
            <w:noWrap/>
            <w:vAlign w:val="center"/>
          </w:tcPr>
          <w:p/>
        </w:tc>
      </w:tr>
    </w:tbl>
    <w:p/>
    <w:p>
      <w:r>
        <w:rPr>
          <w:rFonts w:hint="eastAsia"/>
        </w:rPr>
        <w:t>12. 路灯、庭院灯、旗杆、球场灯</w:t>
      </w:r>
      <w:r>
        <w:t>（仅供参考，不仅限于清单内设备）</w:t>
      </w:r>
    </w:p>
    <w:tbl>
      <w:tblPr>
        <w:tblStyle w:val="59"/>
        <w:tblW w:w="8336" w:type="dxa"/>
        <w:tblInd w:w="0" w:type="dxa"/>
        <w:tblLayout w:type="fixed"/>
        <w:tblCellMar>
          <w:top w:w="0" w:type="dxa"/>
          <w:left w:w="108" w:type="dxa"/>
          <w:bottom w:w="0" w:type="dxa"/>
          <w:right w:w="108" w:type="dxa"/>
        </w:tblCellMar>
      </w:tblPr>
      <w:tblGrid>
        <w:gridCol w:w="3089"/>
        <w:gridCol w:w="3271"/>
        <w:gridCol w:w="1976"/>
      </w:tblGrid>
      <w:tr>
        <w:tblPrEx>
          <w:tblCellMar>
            <w:top w:w="0" w:type="dxa"/>
            <w:left w:w="108" w:type="dxa"/>
            <w:bottom w:w="0" w:type="dxa"/>
            <w:right w:w="108" w:type="dxa"/>
          </w:tblCellMar>
        </w:tblPrEx>
        <w:trPr>
          <w:trHeight w:val="560" w:hRule="atLeast"/>
        </w:trPr>
        <w:tc>
          <w:tcPr>
            <w:tcW w:w="3089"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3271"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规格及型号</w:t>
            </w:r>
          </w:p>
        </w:tc>
        <w:tc>
          <w:tcPr>
            <w:tcW w:w="1976"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数量（根）</w:t>
            </w:r>
          </w:p>
        </w:tc>
      </w:tr>
      <w:tr>
        <w:tblPrEx>
          <w:tblCellMar>
            <w:top w:w="0" w:type="dxa"/>
            <w:left w:w="108" w:type="dxa"/>
            <w:bottom w:w="0" w:type="dxa"/>
            <w:right w:w="108" w:type="dxa"/>
          </w:tblCellMar>
        </w:tblPrEx>
        <w:trPr>
          <w:trHeight w:val="560" w:hRule="atLeast"/>
        </w:trPr>
        <w:tc>
          <w:tcPr>
            <w:tcW w:w="3089" w:type="dxa"/>
            <w:vMerge w:val="continue"/>
            <w:tcBorders>
              <w:top w:val="nil"/>
              <w:left w:val="single" w:color="auto" w:sz="4" w:space="0"/>
              <w:bottom w:val="single" w:color="auto" w:sz="4" w:space="0"/>
              <w:right w:val="single" w:color="auto" w:sz="4" w:space="0"/>
            </w:tcBorders>
            <w:vAlign w:val="center"/>
          </w:tcPr>
          <w:p/>
        </w:tc>
        <w:tc>
          <w:tcPr>
            <w:tcW w:w="3271" w:type="dxa"/>
            <w:vMerge w:val="continue"/>
            <w:tcBorders>
              <w:top w:val="nil"/>
              <w:left w:val="single" w:color="auto" w:sz="4" w:space="0"/>
              <w:bottom w:val="single" w:color="auto" w:sz="4" w:space="0"/>
              <w:right w:val="single" w:color="auto" w:sz="4" w:space="0"/>
            </w:tcBorders>
            <w:vAlign w:val="center"/>
          </w:tcPr>
          <w:p/>
        </w:tc>
        <w:tc>
          <w:tcPr>
            <w:tcW w:w="1976"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庭院灯</w:t>
            </w:r>
          </w:p>
        </w:tc>
        <w:tc>
          <w:tcPr>
            <w:tcW w:w="3271" w:type="dxa"/>
            <w:tcBorders>
              <w:top w:val="nil"/>
              <w:left w:val="nil"/>
              <w:bottom w:val="single" w:color="auto" w:sz="4" w:space="0"/>
              <w:right w:val="single" w:color="auto" w:sz="4" w:space="0"/>
            </w:tcBorders>
            <w:vAlign w:val="center"/>
          </w:tcPr>
          <w:p>
            <w:r>
              <w:t>LED40W</w:t>
            </w:r>
          </w:p>
        </w:tc>
        <w:tc>
          <w:tcPr>
            <w:tcW w:w="1976" w:type="dxa"/>
            <w:tcBorders>
              <w:top w:val="nil"/>
              <w:left w:val="nil"/>
              <w:bottom w:val="single" w:color="auto" w:sz="4" w:space="0"/>
              <w:right w:val="single" w:color="auto" w:sz="4" w:space="0"/>
            </w:tcBorders>
            <w:vAlign w:val="center"/>
          </w:tcPr>
          <w:p>
            <w:r>
              <w:rPr>
                <w:rFonts w:hint="eastAsia"/>
              </w:rPr>
              <w:t>182</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路灯</w:t>
            </w:r>
          </w:p>
        </w:tc>
        <w:tc>
          <w:tcPr>
            <w:tcW w:w="3271" w:type="dxa"/>
            <w:tcBorders>
              <w:top w:val="nil"/>
              <w:left w:val="nil"/>
              <w:bottom w:val="single" w:color="auto" w:sz="4" w:space="0"/>
              <w:right w:val="single" w:color="auto" w:sz="4" w:space="0"/>
            </w:tcBorders>
            <w:vAlign w:val="center"/>
          </w:tcPr>
          <w:p>
            <w:r>
              <w:rPr>
                <w:rFonts w:hint="eastAsia"/>
              </w:rPr>
              <w:t>单灯LED120W</w:t>
            </w:r>
          </w:p>
        </w:tc>
        <w:tc>
          <w:tcPr>
            <w:tcW w:w="1976" w:type="dxa"/>
            <w:tcBorders>
              <w:top w:val="nil"/>
              <w:left w:val="nil"/>
              <w:bottom w:val="single" w:color="auto" w:sz="4" w:space="0"/>
              <w:right w:val="single" w:color="auto" w:sz="4" w:space="0"/>
            </w:tcBorders>
            <w:vAlign w:val="center"/>
          </w:tcPr>
          <w:p>
            <w:r>
              <w:rPr>
                <w:rFonts w:hint="eastAsia"/>
              </w:rPr>
              <w:t>169</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路灯</w:t>
            </w:r>
          </w:p>
        </w:tc>
        <w:tc>
          <w:tcPr>
            <w:tcW w:w="3271" w:type="dxa"/>
            <w:tcBorders>
              <w:top w:val="nil"/>
              <w:left w:val="nil"/>
              <w:bottom w:val="single" w:color="auto" w:sz="4" w:space="0"/>
              <w:right w:val="single" w:color="auto" w:sz="4" w:space="0"/>
            </w:tcBorders>
            <w:vAlign w:val="center"/>
          </w:tcPr>
          <w:p>
            <w:r>
              <w:rPr>
                <w:rFonts w:hint="eastAsia"/>
              </w:rPr>
              <w:t>双灯LED120W\50W</w:t>
            </w:r>
          </w:p>
        </w:tc>
        <w:tc>
          <w:tcPr>
            <w:tcW w:w="1976" w:type="dxa"/>
            <w:tcBorders>
              <w:top w:val="nil"/>
              <w:left w:val="nil"/>
              <w:bottom w:val="single" w:color="auto" w:sz="4" w:space="0"/>
              <w:right w:val="single" w:color="auto" w:sz="4" w:space="0"/>
            </w:tcBorders>
            <w:vAlign w:val="center"/>
          </w:tcPr>
          <w:p>
            <w:r>
              <w:rPr>
                <w:rFonts w:hint="eastAsia"/>
              </w:rPr>
              <w:t>16</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单头网球灯</w:t>
            </w:r>
          </w:p>
        </w:tc>
        <w:tc>
          <w:tcPr>
            <w:tcW w:w="3271" w:type="dxa"/>
            <w:tcBorders>
              <w:top w:val="nil"/>
              <w:left w:val="nil"/>
              <w:bottom w:val="single" w:color="auto" w:sz="4" w:space="0"/>
              <w:right w:val="single" w:color="auto" w:sz="4" w:space="0"/>
            </w:tcBorders>
            <w:vAlign w:val="center"/>
          </w:tcPr>
          <w:p>
            <w:r>
              <w:rPr>
                <w:rFonts w:hint="eastAsia"/>
              </w:rPr>
              <w:t xml:space="preserve">6.5米LED 1*160W </w:t>
            </w:r>
          </w:p>
        </w:tc>
        <w:tc>
          <w:tcPr>
            <w:tcW w:w="1976" w:type="dxa"/>
            <w:tcBorders>
              <w:top w:val="nil"/>
              <w:left w:val="nil"/>
              <w:bottom w:val="single" w:color="auto" w:sz="4" w:space="0"/>
              <w:right w:val="single" w:color="auto" w:sz="4" w:space="0"/>
            </w:tcBorders>
            <w:vAlign w:val="center"/>
          </w:tcPr>
          <w:p>
            <w:r>
              <w:rPr>
                <w:rFonts w:hint="eastAsia"/>
              </w:rPr>
              <w:t>12</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双头网球灯</w:t>
            </w:r>
          </w:p>
        </w:tc>
        <w:tc>
          <w:tcPr>
            <w:tcW w:w="3271" w:type="dxa"/>
            <w:tcBorders>
              <w:top w:val="nil"/>
              <w:left w:val="nil"/>
              <w:bottom w:val="single" w:color="auto" w:sz="4" w:space="0"/>
              <w:right w:val="single" w:color="auto" w:sz="4" w:space="0"/>
            </w:tcBorders>
            <w:vAlign w:val="center"/>
          </w:tcPr>
          <w:p>
            <w:r>
              <w:rPr>
                <w:rFonts w:hint="eastAsia"/>
              </w:rPr>
              <w:t xml:space="preserve">6.5米LED 2*160W </w:t>
            </w:r>
          </w:p>
        </w:tc>
        <w:tc>
          <w:tcPr>
            <w:tcW w:w="1976" w:type="dxa"/>
            <w:tcBorders>
              <w:top w:val="nil"/>
              <w:left w:val="nil"/>
              <w:bottom w:val="single" w:color="auto" w:sz="4" w:space="0"/>
              <w:right w:val="single" w:color="auto" w:sz="4" w:space="0"/>
            </w:tcBorders>
            <w:vAlign w:val="center"/>
          </w:tcPr>
          <w:p>
            <w:r>
              <w:rPr>
                <w:rFonts w:hint="eastAsia"/>
              </w:rPr>
              <w:t>16</w:t>
            </w:r>
          </w:p>
        </w:tc>
      </w:tr>
      <w:tr>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单头网球灯</w:t>
            </w:r>
          </w:p>
        </w:tc>
        <w:tc>
          <w:tcPr>
            <w:tcW w:w="3271" w:type="dxa"/>
            <w:tcBorders>
              <w:top w:val="nil"/>
              <w:left w:val="nil"/>
              <w:bottom w:val="single" w:color="auto" w:sz="4" w:space="0"/>
              <w:right w:val="single" w:color="auto" w:sz="4" w:space="0"/>
            </w:tcBorders>
            <w:vAlign w:val="center"/>
          </w:tcPr>
          <w:p>
            <w:r>
              <w:rPr>
                <w:rFonts w:hint="eastAsia"/>
              </w:rPr>
              <w:t xml:space="preserve">2.5米LED 1*160W </w:t>
            </w:r>
          </w:p>
        </w:tc>
        <w:tc>
          <w:tcPr>
            <w:tcW w:w="1976" w:type="dxa"/>
            <w:tcBorders>
              <w:top w:val="nil"/>
              <w:left w:val="nil"/>
              <w:bottom w:val="single" w:color="auto" w:sz="4" w:space="0"/>
              <w:right w:val="single" w:color="auto" w:sz="4" w:space="0"/>
            </w:tcBorders>
            <w:vAlign w:val="center"/>
          </w:tcPr>
          <w:p>
            <w:r>
              <w:rPr>
                <w:rFonts w:hint="eastAsia"/>
              </w:rPr>
              <w:t>4</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不锈钢旗杆</w:t>
            </w:r>
          </w:p>
        </w:tc>
        <w:tc>
          <w:tcPr>
            <w:tcW w:w="3271" w:type="dxa"/>
            <w:tcBorders>
              <w:top w:val="nil"/>
              <w:left w:val="nil"/>
              <w:bottom w:val="single" w:color="auto" w:sz="4" w:space="0"/>
              <w:right w:val="single" w:color="auto" w:sz="4" w:space="0"/>
            </w:tcBorders>
            <w:vAlign w:val="center"/>
          </w:tcPr>
          <w:p>
            <w:r>
              <w:rPr>
                <w:rFonts w:hint="eastAsia"/>
              </w:rPr>
              <w:t>H15米</w:t>
            </w:r>
          </w:p>
        </w:tc>
        <w:tc>
          <w:tcPr>
            <w:tcW w:w="1976"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中杆灯　</w:t>
            </w:r>
          </w:p>
        </w:tc>
        <w:tc>
          <w:tcPr>
            <w:tcW w:w="3271" w:type="dxa"/>
            <w:tcBorders>
              <w:top w:val="nil"/>
              <w:left w:val="nil"/>
              <w:bottom w:val="single" w:color="auto" w:sz="4" w:space="0"/>
              <w:right w:val="single" w:color="auto" w:sz="4" w:space="0"/>
            </w:tcBorders>
            <w:vAlign w:val="center"/>
          </w:tcPr>
          <w:p>
            <w:r>
              <w:rPr>
                <w:rFonts w:hint="eastAsia"/>
              </w:rPr>
              <w:t>12米400W　</w:t>
            </w:r>
          </w:p>
        </w:tc>
        <w:tc>
          <w:tcPr>
            <w:tcW w:w="1976" w:type="dxa"/>
            <w:tcBorders>
              <w:top w:val="nil"/>
              <w:left w:val="nil"/>
              <w:bottom w:val="single" w:color="auto" w:sz="4" w:space="0"/>
              <w:right w:val="single" w:color="auto" w:sz="4" w:space="0"/>
            </w:tcBorders>
            <w:vAlign w:val="center"/>
          </w:tcPr>
          <w:p>
            <w:r>
              <w:rPr>
                <w:rFonts w:hint="eastAsia"/>
              </w:rPr>
              <w:t>　2</w:t>
            </w:r>
          </w:p>
        </w:tc>
      </w:tr>
      <w:tr>
        <w:tblPrEx>
          <w:tblCellMar>
            <w:top w:w="0" w:type="dxa"/>
            <w:left w:w="108" w:type="dxa"/>
            <w:bottom w:w="0" w:type="dxa"/>
            <w:right w:w="108" w:type="dxa"/>
          </w:tblCellMar>
        </w:tblPrEx>
        <w:trPr>
          <w:trHeight w:val="538" w:hRule="atLeast"/>
        </w:trPr>
        <w:tc>
          <w:tcPr>
            <w:tcW w:w="3089" w:type="dxa"/>
            <w:tcBorders>
              <w:top w:val="nil"/>
              <w:left w:val="single" w:color="auto" w:sz="4" w:space="0"/>
              <w:bottom w:val="single" w:color="auto" w:sz="4" w:space="0"/>
              <w:right w:val="single" w:color="auto" w:sz="4" w:space="0"/>
            </w:tcBorders>
            <w:vAlign w:val="center"/>
          </w:tcPr>
          <w:p>
            <w:r>
              <w:rPr>
                <w:rFonts w:hint="eastAsia"/>
              </w:rPr>
              <w:t>高杆灯　</w:t>
            </w:r>
          </w:p>
        </w:tc>
        <w:tc>
          <w:tcPr>
            <w:tcW w:w="3271" w:type="dxa"/>
            <w:tcBorders>
              <w:top w:val="nil"/>
              <w:left w:val="nil"/>
              <w:bottom w:val="single" w:color="auto" w:sz="4" w:space="0"/>
              <w:right w:val="single" w:color="auto" w:sz="4" w:space="0"/>
            </w:tcBorders>
            <w:vAlign w:val="center"/>
          </w:tcPr>
          <w:p>
            <w:r>
              <w:rPr>
                <w:rFonts w:hint="eastAsia"/>
              </w:rPr>
              <w:t>25米1000W　</w:t>
            </w:r>
          </w:p>
        </w:tc>
        <w:tc>
          <w:tcPr>
            <w:tcW w:w="1976" w:type="dxa"/>
            <w:tcBorders>
              <w:top w:val="nil"/>
              <w:left w:val="nil"/>
              <w:bottom w:val="single" w:color="auto" w:sz="4" w:space="0"/>
              <w:right w:val="single" w:color="auto" w:sz="4" w:space="0"/>
            </w:tcBorders>
            <w:vAlign w:val="center"/>
          </w:tcPr>
          <w:p>
            <w:r>
              <w:rPr>
                <w:rFonts w:hint="eastAsia"/>
              </w:rPr>
              <w:t>　2</w:t>
            </w:r>
          </w:p>
        </w:tc>
      </w:tr>
    </w:tbl>
    <w:p/>
    <w:p/>
    <w:p>
      <w:r>
        <w:rPr>
          <w:rFonts w:hint="eastAsia"/>
        </w:rPr>
        <w:t>13.剧场</w:t>
      </w:r>
      <w:r>
        <w:t>（仅供参考，不仅限于清单内设备）</w:t>
      </w:r>
    </w:p>
    <w:tbl>
      <w:tblPr>
        <w:tblStyle w:val="59"/>
        <w:tblW w:w="8215" w:type="dxa"/>
        <w:tblInd w:w="0" w:type="dxa"/>
        <w:tblLayout w:type="fixed"/>
        <w:tblCellMar>
          <w:top w:w="0" w:type="dxa"/>
          <w:left w:w="108" w:type="dxa"/>
          <w:bottom w:w="0" w:type="dxa"/>
          <w:right w:w="108" w:type="dxa"/>
        </w:tblCellMar>
      </w:tblPr>
      <w:tblGrid>
        <w:gridCol w:w="724"/>
        <w:gridCol w:w="827"/>
        <w:gridCol w:w="1033"/>
        <w:gridCol w:w="2965"/>
        <w:gridCol w:w="887"/>
        <w:gridCol w:w="1779"/>
      </w:tblGrid>
      <w:tr>
        <w:tblPrEx>
          <w:tblCellMar>
            <w:top w:w="0" w:type="dxa"/>
            <w:left w:w="108" w:type="dxa"/>
            <w:bottom w:w="0" w:type="dxa"/>
            <w:right w:w="108" w:type="dxa"/>
          </w:tblCellMar>
        </w:tblPrEx>
        <w:trPr>
          <w:trHeight w:val="851" w:hRule="atLeast"/>
        </w:trPr>
        <w:tc>
          <w:tcPr>
            <w:tcW w:w="8215" w:type="dxa"/>
            <w:gridSpan w:val="6"/>
            <w:tcBorders>
              <w:top w:val="nil"/>
              <w:left w:val="nil"/>
              <w:bottom w:val="single" w:color="auto" w:sz="4" w:space="0"/>
              <w:right w:val="nil"/>
            </w:tcBorders>
            <w:vAlign w:val="center"/>
          </w:tcPr>
          <w:tbl>
            <w:tblPr>
              <w:tblStyle w:val="59"/>
              <w:tblW w:w="7989" w:type="dxa"/>
              <w:jc w:val="center"/>
              <w:tblLayout w:type="fixed"/>
              <w:tblCellMar>
                <w:top w:w="0" w:type="dxa"/>
                <w:left w:w="108" w:type="dxa"/>
                <w:bottom w:w="0" w:type="dxa"/>
                <w:right w:w="108" w:type="dxa"/>
              </w:tblCellMar>
            </w:tblPr>
            <w:tblGrid>
              <w:gridCol w:w="555"/>
              <w:gridCol w:w="2312"/>
              <w:gridCol w:w="1793"/>
              <w:gridCol w:w="1973"/>
              <w:gridCol w:w="6"/>
              <w:gridCol w:w="607"/>
              <w:gridCol w:w="35"/>
              <w:gridCol w:w="708"/>
            </w:tblGrid>
            <w:tr>
              <w:tblPrEx>
                <w:tblCellMar>
                  <w:top w:w="0" w:type="dxa"/>
                  <w:left w:w="108" w:type="dxa"/>
                  <w:bottom w:w="0" w:type="dxa"/>
                  <w:right w:w="108" w:type="dxa"/>
                </w:tblCellMar>
              </w:tblPrEx>
              <w:trPr>
                <w:trHeight w:val="283" w:hRule="atLeast"/>
                <w:jc w:val="center"/>
              </w:trPr>
              <w:tc>
                <w:tcPr>
                  <w:tcW w:w="7989" w:type="dxa"/>
                  <w:gridSpan w:val="8"/>
                  <w:tcBorders>
                    <w:top w:val="single" w:color="auto" w:sz="4" w:space="0"/>
                    <w:left w:val="single" w:color="auto" w:sz="4" w:space="0"/>
                    <w:bottom w:val="single" w:color="auto" w:sz="4" w:space="0"/>
                    <w:right w:val="single" w:color="auto" w:sz="4" w:space="0"/>
                  </w:tcBorders>
                  <w:vAlign w:val="center"/>
                </w:tcPr>
                <w:p>
                  <w:r>
                    <w:rPr>
                      <w:rFonts w:hint="eastAsia"/>
                    </w:rPr>
                    <w:t>灯光系统</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序号</w:t>
                  </w:r>
                </w:p>
              </w:tc>
              <w:tc>
                <w:tcPr>
                  <w:tcW w:w="2312" w:type="dxa"/>
                  <w:tcBorders>
                    <w:top w:val="nil"/>
                    <w:left w:val="nil"/>
                    <w:bottom w:val="single" w:color="auto" w:sz="4" w:space="0"/>
                    <w:right w:val="single" w:color="auto" w:sz="4" w:space="0"/>
                  </w:tcBorders>
                  <w:vAlign w:val="center"/>
                </w:tcPr>
                <w:p>
                  <w:r>
                    <w:rPr>
                      <w:rFonts w:hint="eastAsia"/>
                    </w:rPr>
                    <w:t>名称</w:t>
                  </w:r>
                </w:p>
              </w:tc>
              <w:tc>
                <w:tcPr>
                  <w:tcW w:w="1793" w:type="dxa"/>
                  <w:tcBorders>
                    <w:top w:val="nil"/>
                    <w:left w:val="nil"/>
                    <w:bottom w:val="single" w:color="auto" w:sz="4" w:space="0"/>
                    <w:right w:val="single" w:color="auto" w:sz="4" w:space="0"/>
                  </w:tcBorders>
                  <w:vAlign w:val="center"/>
                </w:tcPr>
                <w:p>
                  <w:r>
                    <w:rPr>
                      <w:rFonts w:hint="eastAsia"/>
                    </w:rPr>
                    <w:t>型号</w:t>
                  </w:r>
                </w:p>
              </w:tc>
              <w:tc>
                <w:tcPr>
                  <w:tcW w:w="1973" w:type="dxa"/>
                  <w:tcBorders>
                    <w:top w:val="nil"/>
                    <w:left w:val="nil"/>
                    <w:bottom w:val="single" w:color="auto" w:sz="4" w:space="0"/>
                    <w:right w:val="single" w:color="auto" w:sz="4" w:space="0"/>
                  </w:tcBorders>
                  <w:vAlign w:val="center"/>
                </w:tcPr>
                <w:p>
                  <w:r>
                    <w:rPr>
                      <w:rFonts w:hint="eastAsia"/>
                    </w:rPr>
                    <w:t>品牌</w:t>
                  </w:r>
                </w:p>
              </w:tc>
              <w:tc>
                <w:tcPr>
                  <w:tcW w:w="613" w:type="dxa"/>
                  <w:gridSpan w:val="2"/>
                  <w:tcBorders>
                    <w:top w:val="nil"/>
                    <w:left w:val="nil"/>
                    <w:bottom w:val="single" w:color="auto" w:sz="4" w:space="0"/>
                    <w:right w:val="single" w:color="auto" w:sz="4" w:space="0"/>
                  </w:tcBorders>
                  <w:vAlign w:val="center"/>
                </w:tcPr>
                <w:p>
                  <w:r>
                    <w:rPr>
                      <w:rFonts w:hint="eastAsia"/>
                    </w:rPr>
                    <w:t>数量</w:t>
                  </w:r>
                </w:p>
              </w:tc>
              <w:tc>
                <w:tcPr>
                  <w:tcW w:w="743" w:type="dxa"/>
                  <w:gridSpan w:val="2"/>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w:t>
                  </w:r>
                </w:p>
              </w:tc>
              <w:tc>
                <w:tcPr>
                  <w:tcW w:w="2312" w:type="dxa"/>
                  <w:tcBorders>
                    <w:top w:val="nil"/>
                    <w:left w:val="nil"/>
                    <w:bottom w:val="single" w:color="auto" w:sz="4" w:space="0"/>
                    <w:right w:val="single" w:color="auto" w:sz="4" w:space="0"/>
                  </w:tcBorders>
                  <w:vAlign w:val="center"/>
                </w:tcPr>
                <w:p>
                  <w:r>
                    <w:rPr>
                      <w:rFonts w:hint="eastAsia"/>
                    </w:rPr>
                    <w:t>灯光控制台</w:t>
                  </w:r>
                </w:p>
              </w:tc>
              <w:tc>
                <w:tcPr>
                  <w:tcW w:w="1793" w:type="dxa"/>
                  <w:tcBorders>
                    <w:top w:val="nil"/>
                    <w:left w:val="nil"/>
                    <w:bottom w:val="single" w:color="auto" w:sz="4" w:space="0"/>
                    <w:right w:val="single" w:color="auto" w:sz="4" w:space="0"/>
                  </w:tcBorders>
                  <w:vAlign w:val="center"/>
                </w:tcPr>
                <w:p>
                  <w:r>
                    <w:rPr>
                      <w:rFonts w:hint="eastAsia"/>
                    </w:rPr>
                    <w:t>pearl 2010</w:t>
                  </w:r>
                </w:p>
              </w:tc>
              <w:tc>
                <w:tcPr>
                  <w:tcW w:w="1973" w:type="dxa"/>
                  <w:tcBorders>
                    <w:top w:val="nil"/>
                    <w:left w:val="nil"/>
                    <w:bottom w:val="single" w:color="auto" w:sz="4" w:space="0"/>
                    <w:right w:val="single" w:color="auto" w:sz="4" w:space="0"/>
                  </w:tcBorders>
                  <w:vAlign w:val="center"/>
                </w:tcPr>
                <w:p>
                  <w:r>
                    <w:rPr>
                      <w:rFonts w:hint="eastAsia"/>
                    </w:rPr>
                    <w:t>爱富丽AVOLITES</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2</w:t>
                  </w:r>
                </w:p>
              </w:tc>
              <w:tc>
                <w:tcPr>
                  <w:tcW w:w="2312" w:type="dxa"/>
                  <w:tcBorders>
                    <w:top w:val="nil"/>
                    <w:left w:val="nil"/>
                    <w:bottom w:val="single" w:color="auto" w:sz="4" w:space="0"/>
                    <w:right w:val="single" w:color="auto" w:sz="4" w:space="0"/>
                  </w:tcBorders>
                  <w:vAlign w:val="center"/>
                </w:tcPr>
                <w:p>
                  <w:r>
                    <w:rPr>
                      <w:rFonts w:hint="eastAsia"/>
                    </w:rPr>
                    <w:t>灯光信号网络中继器</w:t>
                  </w:r>
                </w:p>
              </w:tc>
              <w:tc>
                <w:tcPr>
                  <w:tcW w:w="1793" w:type="dxa"/>
                  <w:tcBorders>
                    <w:top w:val="nil"/>
                    <w:left w:val="nil"/>
                    <w:bottom w:val="single" w:color="auto" w:sz="4" w:space="0"/>
                    <w:right w:val="single" w:color="auto" w:sz="4" w:space="0"/>
                  </w:tcBorders>
                  <w:vAlign w:val="center"/>
                </w:tcPr>
                <w:p>
                  <w:r>
                    <w:rPr>
                      <w:rFonts w:hint="eastAsia"/>
                    </w:rPr>
                    <w:t>MDX12</w:t>
                  </w:r>
                </w:p>
              </w:tc>
              <w:tc>
                <w:tcPr>
                  <w:tcW w:w="1973" w:type="dxa"/>
                  <w:tcBorders>
                    <w:top w:val="nil"/>
                    <w:left w:val="nil"/>
                    <w:bottom w:val="single" w:color="auto" w:sz="4" w:space="0"/>
                    <w:right w:val="single" w:color="auto" w:sz="4" w:space="0"/>
                  </w:tcBorders>
                  <w:vAlign w:val="center"/>
                </w:tcPr>
                <w:p>
                  <w:r>
                    <w:rPr>
                      <w:rFonts w:hint="eastAsia"/>
                    </w:rPr>
                    <w:t>RGB</w:t>
                  </w:r>
                </w:p>
              </w:tc>
              <w:tc>
                <w:tcPr>
                  <w:tcW w:w="613" w:type="dxa"/>
                  <w:gridSpan w:val="2"/>
                  <w:tcBorders>
                    <w:top w:val="nil"/>
                    <w:left w:val="nil"/>
                    <w:bottom w:val="single" w:color="auto" w:sz="4" w:space="0"/>
                    <w:right w:val="single" w:color="auto" w:sz="4" w:space="0"/>
                  </w:tcBorders>
                  <w:vAlign w:val="center"/>
                </w:tcPr>
                <w:p>
                  <w:r>
                    <w:rPr>
                      <w:rFonts w:hint="eastAsia"/>
                    </w:rPr>
                    <w:t>12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3</w:t>
                  </w:r>
                </w:p>
              </w:tc>
              <w:tc>
                <w:tcPr>
                  <w:tcW w:w="2312" w:type="dxa"/>
                  <w:tcBorders>
                    <w:top w:val="nil"/>
                    <w:left w:val="nil"/>
                    <w:bottom w:val="single" w:color="auto" w:sz="4" w:space="0"/>
                    <w:right w:val="single" w:color="auto" w:sz="4" w:space="0"/>
                  </w:tcBorders>
                  <w:vAlign w:val="center"/>
                </w:tcPr>
                <w:p>
                  <w:r>
                    <w:rPr>
                      <w:rFonts w:hint="eastAsia"/>
                    </w:rPr>
                    <w:t>灯光信号网络中继器</w:t>
                  </w:r>
                </w:p>
              </w:tc>
              <w:tc>
                <w:tcPr>
                  <w:tcW w:w="1793" w:type="dxa"/>
                  <w:tcBorders>
                    <w:top w:val="nil"/>
                    <w:left w:val="nil"/>
                    <w:bottom w:val="single" w:color="auto" w:sz="4" w:space="0"/>
                    <w:right w:val="single" w:color="auto" w:sz="4" w:space="0"/>
                  </w:tcBorders>
                  <w:vAlign w:val="center"/>
                </w:tcPr>
                <w:p>
                  <w:r>
                    <w:rPr>
                      <w:rFonts w:hint="eastAsia"/>
                    </w:rPr>
                    <w:t>MDX2108</w:t>
                  </w:r>
                </w:p>
              </w:tc>
              <w:tc>
                <w:tcPr>
                  <w:tcW w:w="1973" w:type="dxa"/>
                  <w:tcBorders>
                    <w:top w:val="nil"/>
                    <w:left w:val="nil"/>
                    <w:bottom w:val="single" w:color="auto" w:sz="4" w:space="0"/>
                    <w:right w:val="single" w:color="auto" w:sz="4" w:space="0"/>
                  </w:tcBorders>
                  <w:vAlign w:val="center"/>
                </w:tcPr>
                <w:p>
                  <w:r>
                    <w:rPr>
                      <w:rFonts w:hint="eastAsia"/>
                    </w:rPr>
                    <w:t>RGB</w:t>
                  </w:r>
                </w:p>
              </w:tc>
              <w:tc>
                <w:tcPr>
                  <w:tcW w:w="613" w:type="dxa"/>
                  <w:gridSpan w:val="2"/>
                  <w:tcBorders>
                    <w:top w:val="nil"/>
                    <w:left w:val="nil"/>
                    <w:bottom w:val="single" w:color="auto" w:sz="4" w:space="0"/>
                    <w:right w:val="single" w:color="auto" w:sz="4" w:space="0"/>
                  </w:tcBorders>
                  <w:vAlign w:val="center"/>
                </w:tcPr>
                <w:p>
                  <w:r>
                    <w:rPr>
                      <w:rFonts w:hint="eastAsia"/>
                    </w:rPr>
                    <w:t>12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4</w:t>
                  </w:r>
                </w:p>
              </w:tc>
              <w:tc>
                <w:tcPr>
                  <w:tcW w:w="2312" w:type="dxa"/>
                  <w:tcBorders>
                    <w:top w:val="nil"/>
                    <w:left w:val="nil"/>
                    <w:bottom w:val="single" w:color="auto" w:sz="4" w:space="0"/>
                    <w:right w:val="single" w:color="auto" w:sz="4" w:space="0"/>
                  </w:tcBorders>
                  <w:vAlign w:val="center"/>
                </w:tcPr>
                <w:p>
                  <w:r>
                    <w:rPr>
                      <w:rFonts w:hint="eastAsia"/>
                    </w:rPr>
                    <w:t>灯光信号网络中继器</w:t>
                  </w:r>
                </w:p>
              </w:tc>
              <w:tc>
                <w:tcPr>
                  <w:tcW w:w="1793" w:type="dxa"/>
                  <w:tcBorders>
                    <w:top w:val="nil"/>
                    <w:left w:val="nil"/>
                    <w:bottom w:val="single" w:color="auto" w:sz="4" w:space="0"/>
                    <w:right w:val="single" w:color="auto" w:sz="4" w:space="0"/>
                  </w:tcBorders>
                  <w:vAlign w:val="center"/>
                </w:tcPr>
                <w:p>
                  <w:r>
                    <w:rPr>
                      <w:rFonts w:hint="eastAsia"/>
                    </w:rPr>
                    <w:t>C2KR</w:t>
                  </w:r>
                </w:p>
              </w:tc>
              <w:tc>
                <w:tcPr>
                  <w:tcW w:w="1973" w:type="dxa"/>
                  <w:tcBorders>
                    <w:top w:val="nil"/>
                    <w:left w:val="nil"/>
                    <w:bottom w:val="single" w:color="auto" w:sz="4" w:space="0"/>
                    <w:right w:val="single" w:color="auto" w:sz="4" w:space="0"/>
                  </w:tcBorders>
                  <w:vAlign w:val="center"/>
                </w:tcPr>
                <w:p>
                  <w:r>
                    <w:rPr>
                      <w:rFonts w:hint="eastAsia"/>
                    </w:rPr>
                    <w:t>RGB</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5</w:t>
                  </w:r>
                </w:p>
              </w:tc>
              <w:tc>
                <w:tcPr>
                  <w:tcW w:w="2312" w:type="dxa"/>
                  <w:tcBorders>
                    <w:top w:val="nil"/>
                    <w:left w:val="nil"/>
                    <w:bottom w:val="single" w:color="auto" w:sz="4" w:space="0"/>
                    <w:right w:val="single" w:color="auto" w:sz="4" w:space="0"/>
                  </w:tcBorders>
                  <w:vAlign w:val="center"/>
                </w:tcPr>
                <w:p>
                  <w:r>
                    <w:rPr>
                      <w:rFonts w:hint="eastAsia"/>
                    </w:rPr>
                    <w:t>灯光信号网络机柜</w:t>
                  </w:r>
                </w:p>
              </w:tc>
              <w:tc>
                <w:tcPr>
                  <w:tcW w:w="1793" w:type="dxa"/>
                  <w:tcBorders>
                    <w:top w:val="nil"/>
                    <w:left w:val="nil"/>
                    <w:bottom w:val="single" w:color="auto" w:sz="4" w:space="0"/>
                    <w:right w:val="single" w:color="auto" w:sz="4" w:space="0"/>
                  </w:tcBorders>
                  <w:vAlign w:val="center"/>
                </w:tcPr>
                <w:p>
                  <w:r>
                    <w:rPr>
                      <w:rFonts w:hint="eastAsia"/>
                    </w:rPr>
                    <w:t>定制</w:t>
                  </w:r>
                </w:p>
              </w:tc>
              <w:tc>
                <w:tcPr>
                  <w:tcW w:w="1973" w:type="dxa"/>
                  <w:tcBorders>
                    <w:top w:val="nil"/>
                    <w:left w:val="nil"/>
                    <w:bottom w:val="single" w:color="auto" w:sz="4" w:space="0"/>
                    <w:right w:val="single" w:color="auto" w:sz="4" w:space="0"/>
                  </w:tcBorders>
                  <w:vAlign w:val="center"/>
                </w:tcP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6</w:t>
                  </w:r>
                </w:p>
              </w:tc>
              <w:tc>
                <w:tcPr>
                  <w:tcW w:w="2312" w:type="dxa"/>
                  <w:tcBorders>
                    <w:top w:val="nil"/>
                    <w:left w:val="nil"/>
                    <w:bottom w:val="single" w:color="auto" w:sz="4" w:space="0"/>
                    <w:right w:val="single" w:color="auto" w:sz="4" w:space="0"/>
                  </w:tcBorders>
                  <w:vAlign w:val="center"/>
                </w:tcPr>
                <w:p>
                  <w:r>
                    <w:rPr>
                      <w:rFonts w:hint="eastAsia"/>
                    </w:rPr>
                    <w:t>调光立柜</w:t>
                  </w:r>
                </w:p>
              </w:tc>
              <w:tc>
                <w:tcPr>
                  <w:tcW w:w="1793" w:type="dxa"/>
                  <w:tcBorders>
                    <w:top w:val="nil"/>
                    <w:left w:val="nil"/>
                    <w:bottom w:val="single" w:color="auto" w:sz="4" w:space="0"/>
                    <w:right w:val="single" w:color="auto" w:sz="4" w:space="0"/>
                  </w:tcBorders>
                  <w:vAlign w:val="center"/>
                </w:tcPr>
                <w:p>
                  <w:r>
                    <w:rPr>
                      <w:rFonts w:hint="eastAsia"/>
                    </w:rPr>
                    <w:t>7I 96路</w:t>
                  </w:r>
                </w:p>
              </w:tc>
              <w:tc>
                <w:tcPr>
                  <w:tcW w:w="1973" w:type="dxa"/>
                  <w:tcBorders>
                    <w:top w:val="nil"/>
                    <w:left w:val="nil"/>
                    <w:bottom w:val="single" w:color="auto" w:sz="4" w:space="0"/>
                    <w:right w:val="single" w:color="auto" w:sz="4" w:space="0"/>
                  </w:tcBorders>
                  <w:vAlign w:val="center"/>
                </w:tcPr>
                <w:p>
                  <w:r>
                    <w:rPr>
                      <w:rFonts w:hint="eastAsia"/>
                    </w:rPr>
                    <w:t>RGB</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7</w:t>
                  </w:r>
                </w:p>
              </w:tc>
              <w:tc>
                <w:tcPr>
                  <w:tcW w:w="2312" w:type="dxa"/>
                  <w:tcBorders>
                    <w:top w:val="nil"/>
                    <w:left w:val="nil"/>
                    <w:bottom w:val="single" w:color="auto" w:sz="4" w:space="0"/>
                    <w:right w:val="single" w:color="auto" w:sz="4" w:space="0"/>
                  </w:tcBorders>
                  <w:vAlign w:val="center"/>
                </w:tcPr>
                <w:p>
                  <w:r>
                    <w:rPr>
                      <w:rFonts w:hint="eastAsia"/>
                    </w:rPr>
                    <w:t>直通立柜</w:t>
                  </w:r>
                </w:p>
              </w:tc>
              <w:tc>
                <w:tcPr>
                  <w:tcW w:w="1793" w:type="dxa"/>
                  <w:tcBorders>
                    <w:top w:val="nil"/>
                    <w:left w:val="nil"/>
                    <w:bottom w:val="single" w:color="auto" w:sz="4" w:space="0"/>
                    <w:right w:val="single" w:color="auto" w:sz="4" w:space="0"/>
                  </w:tcBorders>
                  <w:vAlign w:val="center"/>
                </w:tcPr>
                <w:p>
                  <w:r>
                    <w:rPr>
                      <w:rFonts w:hint="eastAsia"/>
                    </w:rPr>
                    <w:t>7IK 96路</w:t>
                  </w:r>
                </w:p>
              </w:tc>
              <w:tc>
                <w:tcPr>
                  <w:tcW w:w="1973" w:type="dxa"/>
                  <w:tcBorders>
                    <w:top w:val="nil"/>
                    <w:left w:val="nil"/>
                    <w:bottom w:val="single" w:color="auto" w:sz="4" w:space="0"/>
                    <w:right w:val="single" w:color="auto" w:sz="4" w:space="0"/>
                  </w:tcBorders>
                  <w:vAlign w:val="center"/>
                </w:tcPr>
                <w:p>
                  <w:r>
                    <w:rPr>
                      <w:rFonts w:hint="eastAsia"/>
                    </w:rPr>
                    <w:t>RGB</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8</w:t>
                  </w:r>
                </w:p>
              </w:tc>
              <w:tc>
                <w:tcPr>
                  <w:tcW w:w="2312" w:type="dxa"/>
                  <w:tcBorders>
                    <w:top w:val="nil"/>
                    <w:left w:val="nil"/>
                    <w:bottom w:val="single" w:color="auto" w:sz="4" w:space="0"/>
                    <w:right w:val="single" w:color="auto" w:sz="4" w:space="0"/>
                  </w:tcBorders>
                  <w:vAlign w:val="center"/>
                </w:tcPr>
                <w:p>
                  <w:r>
                    <w:rPr>
                      <w:rFonts w:hint="eastAsia"/>
                    </w:rPr>
                    <w:t>定焦成像聚光灯</w:t>
                  </w:r>
                </w:p>
              </w:tc>
              <w:tc>
                <w:tcPr>
                  <w:tcW w:w="1793" w:type="dxa"/>
                  <w:tcBorders>
                    <w:top w:val="nil"/>
                    <w:left w:val="nil"/>
                    <w:bottom w:val="single" w:color="auto" w:sz="4" w:space="0"/>
                    <w:right w:val="single" w:color="auto" w:sz="4" w:space="0"/>
                  </w:tcBorders>
                  <w:vAlign w:val="center"/>
                </w:tcPr>
                <w:p>
                  <w:r>
                    <w:rPr>
                      <w:rFonts w:hint="eastAsia"/>
                    </w:rPr>
                    <w:t>800-10</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40</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9</w:t>
                  </w:r>
                </w:p>
              </w:tc>
              <w:tc>
                <w:tcPr>
                  <w:tcW w:w="2312" w:type="dxa"/>
                  <w:tcBorders>
                    <w:top w:val="nil"/>
                    <w:left w:val="nil"/>
                    <w:bottom w:val="single" w:color="auto" w:sz="4" w:space="0"/>
                    <w:right w:val="single" w:color="auto" w:sz="4" w:space="0"/>
                  </w:tcBorders>
                  <w:vAlign w:val="center"/>
                </w:tcPr>
                <w:p>
                  <w:r>
                    <w:rPr>
                      <w:rFonts w:hint="eastAsia"/>
                    </w:rPr>
                    <w:t>定焦成像聚光灯</w:t>
                  </w:r>
                </w:p>
              </w:tc>
              <w:tc>
                <w:tcPr>
                  <w:tcW w:w="1793" w:type="dxa"/>
                  <w:tcBorders>
                    <w:top w:val="nil"/>
                    <w:left w:val="nil"/>
                    <w:bottom w:val="single" w:color="auto" w:sz="4" w:space="0"/>
                    <w:right w:val="single" w:color="auto" w:sz="4" w:space="0"/>
                  </w:tcBorders>
                  <w:vAlign w:val="center"/>
                </w:tcPr>
                <w:p>
                  <w:r>
                    <w:rPr>
                      <w:rFonts w:hint="eastAsia"/>
                    </w:rPr>
                    <w:t>800-19</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16</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10</w:t>
                  </w:r>
                </w:p>
              </w:tc>
              <w:tc>
                <w:tcPr>
                  <w:tcW w:w="2312" w:type="dxa"/>
                  <w:tcBorders>
                    <w:top w:val="nil"/>
                    <w:left w:val="nil"/>
                    <w:bottom w:val="single" w:color="auto" w:sz="4" w:space="0"/>
                    <w:right w:val="single" w:color="auto" w:sz="4" w:space="0"/>
                  </w:tcBorders>
                  <w:vAlign w:val="center"/>
                </w:tcPr>
                <w:p>
                  <w:r>
                    <w:rPr>
                      <w:rFonts w:hint="eastAsia"/>
                    </w:rPr>
                    <w:t>冷色变焦聚光灯</w:t>
                  </w:r>
                </w:p>
              </w:tc>
              <w:tc>
                <w:tcPr>
                  <w:tcW w:w="1793" w:type="dxa"/>
                  <w:tcBorders>
                    <w:top w:val="nil"/>
                    <w:left w:val="nil"/>
                    <w:bottom w:val="single" w:color="auto" w:sz="4" w:space="0"/>
                    <w:right w:val="single" w:color="auto" w:sz="4" w:space="0"/>
                  </w:tcBorders>
                  <w:vAlign w:val="center"/>
                </w:tcPr>
                <w:p>
                  <w:r>
                    <w:rPr>
                      <w:rFonts w:hint="eastAsia"/>
                    </w:rPr>
                    <w:t>800-bj</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20</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11</w:t>
                  </w:r>
                </w:p>
              </w:tc>
              <w:tc>
                <w:tcPr>
                  <w:tcW w:w="2312" w:type="dxa"/>
                  <w:tcBorders>
                    <w:top w:val="nil"/>
                    <w:left w:val="nil"/>
                    <w:bottom w:val="single" w:color="auto" w:sz="4" w:space="0"/>
                    <w:right w:val="single" w:color="auto" w:sz="4" w:space="0"/>
                  </w:tcBorders>
                  <w:vAlign w:val="center"/>
                </w:tcPr>
                <w:p>
                  <w:r>
                    <w:rPr>
                      <w:rFonts w:hint="eastAsia"/>
                    </w:rPr>
                    <w:t>三基色会议灯</w:t>
                  </w:r>
                </w:p>
              </w:tc>
              <w:tc>
                <w:tcPr>
                  <w:tcW w:w="1793" w:type="dxa"/>
                  <w:tcBorders>
                    <w:top w:val="nil"/>
                    <w:left w:val="nil"/>
                    <w:bottom w:val="single" w:color="auto" w:sz="4" w:space="0"/>
                    <w:right w:val="single" w:color="auto" w:sz="4" w:space="0"/>
                  </w:tcBorders>
                  <w:vAlign w:val="center"/>
                </w:tcPr>
                <w:p>
                  <w:r>
                    <w:rPr>
                      <w:rFonts w:hint="eastAsia"/>
                    </w:rPr>
                    <w:t>55*4</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28</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12</w:t>
                  </w:r>
                </w:p>
              </w:tc>
              <w:tc>
                <w:tcPr>
                  <w:tcW w:w="2312" w:type="dxa"/>
                  <w:tcBorders>
                    <w:top w:val="nil"/>
                    <w:left w:val="nil"/>
                    <w:bottom w:val="single" w:color="auto" w:sz="4" w:space="0"/>
                    <w:right w:val="single" w:color="auto" w:sz="4" w:space="0"/>
                  </w:tcBorders>
                  <w:vAlign w:val="center"/>
                </w:tcPr>
                <w:p>
                  <w:r>
                    <w:rPr>
                      <w:rFonts w:hint="eastAsia"/>
                    </w:rPr>
                    <w:t>LED灯</w:t>
                  </w:r>
                </w:p>
              </w:tc>
              <w:tc>
                <w:tcPr>
                  <w:tcW w:w="1793" w:type="dxa"/>
                  <w:tcBorders>
                    <w:top w:val="nil"/>
                    <w:left w:val="nil"/>
                    <w:bottom w:val="single" w:color="auto" w:sz="4" w:space="0"/>
                    <w:right w:val="single" w:color="auto" w:sz="4" w:space="0"/>
                  </w:tcBorders>
                  <w:vAlign w:val="center"/>
                </w:tcPr>
                <w:p>
                  <w:r>
                    <w:rPr>
                      <w:rFonts w:hint="eastAsia"/>
                    </w:rPr>
                    <w:t>L345</w:t>
                  </w:r>
                </w:p>
              </w:tc>
              <w:tc>
                <w:tcPr>
                  <w:tcW w:w="1973" w:type="dxa"/>
                  <w:tcBorders>
                    <w:top w:val="nil"/>
                    <w:left w:val="nil"/>
                    <w:bottom w:val="single" w:color="auto" w:sz="4" w:space="0"/>
                    <w:right w:val="single" w:color="auto" w:sz="4" w:space="0"/>
                  </w:tcBorders>
                  <w:vAlign w:val="center"/>
                </w:tcPr>
                <w:p>
                  <w:r>
                    <w:rPr>
                      <w:rFonts w:hint="eastAsia"/>
                    </w:rPr>
                    <w:t>明道GTD</w:t>
                  </w:r>
                </w:p>
              </w:tc>
              <w:tc>
                <w:tcPr>
                  <w:tcW w:w="613" w:type="dxa"/>
                  <w:gridSpan w:val="2"/>
                  <w:tcBorders>
                    <w:top w:val="nil"/>
                    <w:left w:val="nil"/>
                    <w:bottom w:val="single" w:color="auto" w:sz="4" w:space="0"/>
                    <w:right w:val="single" w:color="auto" w:sz="4" w:space="0"/>
                  </w:tcBorders>
                  <w:vAlign w:val="center"/>
                </w:tcPr>
                <w:p>
                  <w:r>
                    <w:rPr>
                      <w:rFonts w:hint="eastAsia"/>
                    </w:rPr>
                    <w:t>86</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13</w:t>
                  </w:r>
                </w:p>
              </w:tc>
              <w:tc>
                <w:tcPr>
                  <w:tcW w:w="2312" w:type="dxa"/>
                  <w:tcBorders>
                    <w:top w:val="nil"/>
                    <w:left w:val="nil"/>
                    <w:bottom w:val="single" w:color="auto" w:sz="4" w:space="0"/>
                    <w:right w:val="single" w:color="auto" w:sz="4" w:space="0"/>
                  </w:tcBorders>
                  <w:vAlign w:val="center"/>
                </w:tcPr>
                <w:p>
                  <w:r>
                    <w:rPr>
                      <w:rFonts w:hint="eastAsia"/>
                    </w:rPr>
                    <w:t>电脑光束灯</w:t>
                  </w:r>
                </w:p>
              </w:tc>
              <w:tc>
                <w:tcPr>
                  <w:tcW w:w="1793" w:type="dxa"/>
                  <w:tcBorders>
                    <w:top w:val="nil"/>
                    <w:left w:val="nil"/>
                    <w:bottom w:val="single" w:color="auto" w:sz="4" w:space="0"/>
                    <w:right w:val="single" w:color="auto" w:sz="4" w:space="0"/>
                  </w:tcBorders>
                  <w:vAlign w:val="center"/>
                </w:tcPr>
                <w:p>
                  <w:r>
                    <w:rPr>
                      <w:rFonts w:hint="eastAsia"/>
                    </w:rPr>
                    <w:t>330H II BEAM</w:t>
                  </w:r>
                </w:p>
              </w:tc>
              <w:tc>
                <w:tcPr>
                  <w:tcW w:w="1973" w:type="dxa"/>
                  <w:tcBorders>
                    <w:top w:val="nil"/>
                    <w:left w:val="nil"/>
                    <w:bottom w:val="single" w:color="auto" w:sz="4" w:space="0"/>
                    <w:right w:val="single" w:color="auto" w:sz="4" w:space="0"/>
                  </w:tcBorders>
                  <w:vAlign w:val="center"/>
                </w:tcPr>
                <w:p>
                  <w:r>
                    <w:rPr>
                      <w:rFonts w:hint="eastAsia"/>
                    </w:rPr>
                    <w:t>明道GTD</w:t>
                  </w:r>
                </w:p>
              </w:tc>
              <w:tc>
                <w:tcPr>
                  <w:tcW w:w="613" w:type="dxa"/>
                  <w:gridSpan w:val="2"/>
                  <w:tcBorders>
                    <w:top w:val="nil"/>
                    <w:left w:val="nil"/>
                    <w:bottom w:val="single" w:color="auto" w:sz="4" w:space="0"/>
                    <w:right w:val="single" w:color="auto" w:sz="4" w:space="0"/>
                  </w:tcBorders>
                  <w:vAlign w:val="center"/>
                </w:tcPr>
                <w:p>
                  <w:r>
                    <w:rPr>
                      <w:rFonts w:hint="eastAsia"/>
                    </w:rPr>
                    <w:t>10</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14</w:t>
                  </w:r>
                </w:p>
              </w:tc>
              <w:tc>
                <w:tcPr>
                  <w:tcW w:w="2312" w:type="dxa"/>
                  <w:tcBorders>
                    <w:top w:val="nil"/>
                    <w:left w:val="nil"/>
                    <w:bottom w:val="single" w:color="auto" w:sz="4" w:space="0"/>
                    <w:right w:val="single" w:color="auto" w:sz="4" w:space="0"/>
                  </w:tcBorders>
                  <w:vAlign w:val="center"/>
                </w:tcPr>
                <w:p>
                  <w:r>
                    <w:rPr>
                      <w:rFonts w:hint="eastAsia"/>
                    </w:rPr>
                    <w:t>天排灯</w:t>
                  </w:r>
                </w:p>
              </w:tc>
              <w:tc>
                <w:tcPr>
                  <w:tcW w:w="1793" w:type="dxa"/>
                  <w:tcBorders>
                    <w:top w:val="nil"/>
                    <w:left w:val="nil"/>
                    <w:bottom w:val="single" w:color="auto" w:sz="4" w:space="0"/>
                    <w:right w:val="single" w:color="auto" w:sz="4" w:space="0"/>
                  </w:tcBorders>
                  <w:vAlign w:val="center"/>
                </w:tcPr>
                <w:p>
                  <w:r>
                    <w:rPr>
                      <w:rFonts w:hint="eastAsia"/>
                    </w:rPr>
                    <w:t>3096</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12</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15</w:t>
                  </w:r>
                </w:p>
              </w:tc>
              <w:tc>
                <w:tcPr>
                  <w:tcW w:w="2312" w:type="dxa"/>
                  <w:tcBorders>
                    <w:top w:val="nil"/>
                    <w:left w:val="nil"/>
                    <w:bottom w:val="single" w:color="auto" w:sz="4" w:space="0"/>
                    <w:right w:val="single" w:color="auto" w:sz="4" w:space="0"/>
                  </w:tcBorders>
                  <w:vAlign w:val="center"/>
                </w:tcPr>
                <w:p>
                  <w:r>
                    <w:rPr>
                      <w:rFonts w:hint="eastAsia"/>
                    </w:rPr>
                    <w:t>地排灯</w:t>
                  </w:r>
                </w:p>
              </w:tc>
              <w:tc>
                <w:tcPr>
                  <w:tcW w:w="1793" w:type="dxa"/>
                  <w:tcBorders>
                    <w:top w:val="nil"/>
                    <w:left w:val="nil"/>
                    <w:bottom w:val="single" w:color="auto" w:sz="4" w:space="0"/>
                    <w:right w:val="single" w:color="auto" w:sz="4" w:space="0"/>
                  </w:tcBorders>
                  <w:vAlign w:val="center"/>
                </w:tcPr>
                <w:p>
                  <w:r>
                    <w:rPr>
                      <w:rFonts w:hint="eastAsia"/>
                    </w:rPr>
                    <w:t>3096</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12</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16</w:t>
                  </w:r>
                </w:p>
              </w:tc>
              <w:tc>
                <w:tcPr>
                  <w:tcW w:w="2312" w:type="dxa"/>
                  <w:tcBorders>
                    <w:top w:val="nil"/>
                    <w:left w:val="nil"/>
                    <w:bottom w:val="single" w:color="auto" w:sz="4" w:space="0"/>
                    <w:right w:val="single" w:color="auto" w:sz="4" w:space="0"/>
                  </w:tcBorders>
                  <w:vAlign w:val="center"/>
                </w:tcPr>
                <w:p>
                  <w:r>
                    <w:rPr>
                      <w:rFonts w:hint="eastAsia"/>
                    </w:rPr>
                    <w:t>追光灯</w:t>
                  </w:r>
                </w:p>
              </w:tc>
              <w:tc>
                <w:tcPr>
                  <w:tcW w:w="1793" w:type="dxa"/>
                  <w:tcBorders>
                    <w:top w:val="nil"/>
                    <w:left w:val="nil"/>
                    <w:bottom w:val="single" w:color="auto" w:sz="4" w:space="0"/>
                    <w:right w:val="single" w:color="auto" w:sz="4" w:space="0"/>
                  </w:tcBorders>
                  <w:vAlign w:val="center"/>
                </w:tcPr>
                <w:p>
                  <w:r>
                    <w:rPr>
                      <w:rFonts w:hint="eastAsia"/>
                    </w:rPr>
                    <w:t>2500</w:t>
                  </w:r>
                </w:p>
              </w:tc>
              <w:tc>
                <w:tcPr>
                  <w:tcW w:w="1973" w:type="dxa"/>
                  <w:tcBorders>
                    <w:top w:val="nil"/>
                    <w:left w:val="nil"/>
                    <w:bottom w:val="single" w:color="auto" w:sz="4" w:space="0"/>
                    <w:right w:val="single" w:color="auto" w:sz="4" w:space="0"/>
                  </w:tcBorders>
                  <w:vAlign w:val="center"/>
                </w:tcPr>
                <w:p>
                  <w:r>
                    <w:rPr>
                      <w:rFonts w:hint="eastAsia"/>
                    </w:rPr>
                    <w:t>百特思BTS</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7989" w:type="dxa"/>
                  <w:gridSpan w:val="8"/>
                  <w:tcBorders>
                    <w:top w:val="single" w:color="auto" w:sz="4" w:space="0"/>
                    <w:left w:val="single" w:color="auto" w:sz="4" w:space="0"/>
                    <w:bottom w:val="single" w:color="auto" w:sz="4" w:space="0"/>
                    <w:right w:val="single" w:color="auto" w:sz="4" w:space="0"/>
                  </w:tcBorders>
                  <w:vAlign w:val="center"/>
                </w:tcPr>
                <w:p>
                  <w:r>
                    <w:rPr>
                      <w:rFonts w:hint="eastAsia"/>
                    </w:rPr>
                    <w:t>音响系统</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序号</w:t>
                  </w:r>
                </w:p>
              </w:tc>
              <w:tc>
                <w:tcPr>
                  <w:tcW w:w="2312" w:type="dxa"/>
                  <w:tcBorders>
                    <w:top w:val="nil"/>
                    <w:left w:val="nil"/>
                    <w:bottom w:val="single" w:color="auto" w:sz="4" w:space="0"/>
                    <w:right w:val="single" w:color="auto" w:sz="4" w:space="0"/>
                  </w:tcBorders>
                  <w:vAlign w:val="center"/>
                </w:tcPr>
                <w:p>
                  <w:r>
                    <w:rPr>
                      <w:rFonts w:hint="eastAsia"/>
                    </w:rPr>
                    <w:t>名称</w:t>
                  </w:r>
                </w:p>
              </w:tc>
              <w:tc>
                <w:tcPr>
                  <w:tcW w:w="1793" w:type="dxa"/>
                  <w:tcBorders>
                    <w:top w:val="nil"/>
                    <w:left w:val="nil"/>
                    <w:bottom w:val="single" w:color="auto" w:sz="4" w:space="0"/>
                    <w:right w:val="single" w:color="auto" w:sz="4" w:space="0"/>
                  </w:tcBorders>
                  <w:vAlign w:val="center"/>
                </w:tcPr>
                <w:p>
                  <w:r>
                    <w:rPr>
                      <w:rFonts w:hint="eastAsia"/>
                    </w:rPr>
                    <w:t>型号</w:t>
                  </w:r>
                </w:p>
              </w:tc>
              <w:tc>
                <w:tcPr>
                  <w:tcW w:w="1973" w:type="dxa"/>
                  <w:tcBorders>
                    <w:top w:val="nil"/>
                    <w:left w:val="nil"/>
                    <w:bottom w:val="single" w:color="auto" w:sz="4" w:space="0"/>
                    <w:right w:val="single" w:color="auto" w:sz="4" w:space="0"/>
                  </w:tcBorders>
                  <w:vAlign w:val="center"/>
                </w:tcPr>
                <w:p>
                  <w:r>
                    <w:rPr>
                      <w:rFonts w:hint="eastAsia"/>
                    </w:rPr>
                    <w:t>品牌</w:t>
                  </w:r>
                </w:p>
              </w:tc>
              <w:tc>
                <w:tcPr>
                  <w:tcW w:w="613" w:type="dxa"/>
                  <w:gridSpan w:val="2"/>
                  <w:tcBorders>
                    <w:top w:val="nil"/>
                    <w:left w:val="nil"/>
                    <w:bottom w:val="single" w:color="auto" w:sz="4" w:space="0"/>
                    <w:right w:val="single" w:color="auto" w:sz="4" w:space="0"/>
                  </w:tcBorders>
                  <w:vAlign w:val="center"/>
                </w:tcPr>
                <w:p>
                  <w:r>
                    <w:rPr>
                      <w:rFonts w:hint="eastAsia"/>
                    </w:rPr>
                    <w:t>数量</w:t>
                  </w:r>
                </w:p>
              </w:tc>
              <w:tc>
                <w:tcPr>
                  <w:tcW w:w="743" w:type="dxa"/>
                  <w:gridSpan w:val="2"/>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w:t>
                  </w:r>
                </w:p>
              </w:tc>
              <w:tc>
                <w:tcPr>
                  <w:tcW w:w="2312" w:type="dxa"/>
                  <w:tcBorders>
                    <w:top w:val="nil"/>
                    <w:left w:val="nil"/>
                    <w:bottom w:val="single" w:color="auto" w:sz="4" w:space="0"/>
                    <w:right w:val="single" w:color="auto" w:sz="4" w:space="0"/>
                  </w:tcBorders>
                  <w:vAlign w:val="center"/>
                </w:tcPr>
                <w:p>
                  <w:r>
                    <w:rPr>
                      <w:rFonts w:hint="eastAsia"/>
                    </w:rPr>
                    <w:t>数字调音台</w:t>
                  </w:r>
                </w:p>
              </w:tc>
              <w:tc>
                <w:tcPr>
                  <w:tcW w:w="1793" w:type="dxa"/>
                  <w:tcBorders>
                    <w:top w:val="nil"/>
                    <w:left w:val="nil"/>
                    <w:bottom w:val="single" w:color="auto" w:sz="4" w:space="0"/>
                    <w:right w:val="single" w:color="auto" w:sz="4" w:space="0"/>
                  </w:tcBorders>
                  <w:vAlign w:val="center"/>
                </w:tcPr>
                <w:p>
                  <w:r>
                    <w:rPr>
                      <w:rFonts w:hint="eastAsia"/>
                    </w:rPr>
                    <w:t>AR0804</w:t>
                  </w:r>
                </w:p>
              </w:tc>
              <w:tc>
                <w:tcPr>
                  <w:tcW w:w="1973" w:type="dxa"/>
                  <w:tcBorders>
                    <w:top w:val="nil"/>
                    <w:left w:val="nil"/>
                    <w:bottom w:val="single" w:color="auto" w:sz="4" w:space="0"/>
                    <w:right w:val="single" w:color="auto" w:sz="4" w:space="0"/>
                  </w:tcBorders>
                  <w:vAlign w:val="center"/>
                </w:tcPr>
                <w:p>
                  <w:r>
                    <w:rPr>
                      <w:rFonts w:hint="eastAsia"/>
                    </w:rPr>
                    <w:t>艾伦赫赛ALLEN&amp;HEATH</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2</w:t>
                  </w:r>
                </w:p>
              </w:tc>
              <w:tc>
                <w:tcPr>
                  <w:tcW w:w="2312" w:type="dxa"/>
                  <w:tcBorders>
                    <w:top w:val="nil"/>
                    <w:left w:val="nil"/>
                    <w:bottom w:val="single" w:color="auto" w:sz="4" w:space="0"/>
                    <w:right w:val="single" w:color="auto" w:sz="4" w:space="0"/>
                  </w:tcBorders>
                  <w:vAlign w:val="center"/>
                </w:tcPr>
                <w:p>
                  <w:r>
                    <w:rPr>
                      <w:rFonts w:hint="eastAsia"/>
                    </w:rPr>
                    <w:t>左中右主音响</w:t>
                  </w:r>
                </w:p>
              </w:tc>
              <w:tc>
                <w:tcPr>
                  <w:tcW w:w="1793" w:type="dxa"/>
                  <w:tcBorders>
                    <w:top w:val="nil"/>
                    <w:left w:val="nil"/>
                    <w:bottom w:val="single" w:color="auto" w:sz="4" w:space="0"/>
                    <w:right w:val="single" w:color="auto" w:sz="4" w:space="0"/>
                  </w:tcBorders>
                  <w:vAlign w:val="center"/>
                </w:tcPr>
                <w:p>
                  <w:r>
                    <w:rPr>
                      <w:rFonts w:hint="eastAsia"/>
                    </w:rPr>
                    <w:t>QX396</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3</w:t>
                  </w:r>
                </w:p>
              </w:tc>
              <w:tc>
                <w:tcPr>
                  <w:tcW w:w="743" w:type="dxa"/>
                  <w:gridSpan w:val="2"/>
                  <w:tcBorders>
                    <w:top w:val="nil"/>
                    <w:left w:val="nil"/>
                    <w:bottom w:val="single" w:color="auto" w:sz="4" w:space="0"/>
                    <w:right w:val="single" w:color="auto" w:sz="4" w:space="0"/>
                  </w:tcBorders>
                  <w:vAlign w:val="center"/>
                </w:tcPr>
                <w:p>
                  <w:r>
                    <w:rPr>
                      <w:rFonts w:hint="eastAsia"/>
                    </w:rPr>
                    <w:t>组</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3</w:t>
                  </w:r>
                </w:p>
              </w:tc>
              <w:tc>
                <w:tcPr>
                  <w:tcW w:w="2312" w:type="dxa"/>
                  <w:tcBorders>
                    <w:top w:val="nil"/>
                    <w:left w:val="nil"/>
                    <w:bottom w:val="single" w:color="auto" w:sz="4" w:space="0"/>
                    <w:right w:val="single" w:color="auto" w:sz="4" w:space="0"/>
                  </w:tcBorders>
                  <w:vAlign w:val="center"/>
                </w:tcPr>
                <w:p>
                  <w:r>
                    <w:rPr>
                      <w:rFonts w:hint="eastAsia"/>
                    </w:rPr>
                    <w:t>左右声道拉声音响</w:t>
                  </w:r>
                </w:p>
              </w:tc>
              <w:tc>
                <w:tcPr>
                  <w:tcW w:w="1793" w:type="dxa"/>
                  <w:tcBorders>
                    <w:top w:val="nil"/>
                    <w:left w:val="nil"/>
                    <w:bottom w:val="single" w:color="auto" w:sz="4" w:space="0"/>
                    <w:right w:val="single" w:color="auto" w:sz="4" w:space="0"/>
                  </w:tcBorders>
                  <w:vAlign w:val="center"/>
                </w:tcPr>
                <w:p>
                  <w:r>
                    <w:rPr>
                      <w:rFonts w:hint="eastAsia"/>
                    </w:rPr>
                    <w:t>QX396</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组</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4</w:t>
                  </w:r>
                </w:p>
              </w:tc>
              <w:tc>
                <w:tcPr>
                  <w:tcW w:w="2312" w:type="dxa"/>
                  <w:tcBorders>
                    <w:top w:val="nil"/>
                    <w:left w:val="nil"/>
                    <w:bottom w:val="single" w:color="auto" w:sz="4" w:space="0"/>
                    <w:right w:val="single" w:color="auto" w:sz="4" w:space="0"/>
                  </w:tcBorders>
                  <w:vAlign w:val="center"/>
                </w:tcPr>
                <w:p>
                  <w:r>
                    <w:rPr>
                      <w:rFonts w:hint="eastAsia"/>
                    </w:rPr>
                    <w:t>低音音响</w:t>
                  </w:r>
                </w:p>
              </w:tc>
              <w:tc>
                <w:tcPr>
                  <w:tcW w:w="1793" w:type="dxa"/>
                  <w:tcBorders>
                    <w:top w:val="nil"/>
                    <w:left w:val="nil"/>
                    <w:bottom w:val="single" w:color="auto" w:sz="4" w:space="0"/>
                    <w:right w:val="single" w:color="auto" w:sz="4" w:space="0"/>
                  </w:tcBorders>
                  <w:vAlign w:val="center"/>
                </w:tcPr>
                <w:p>
                  <w:r>
                    <w:rPr>
                      <w:rFonts w:hint="eastAsia"/>
                    </w:rPr>
                    <w:t>LA128ZR</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5</w:t>
                  </w:r>
                </w:p>
              </w:tc>
              <w:tc>
                <w:tcPr>
                  <w:tcW w:w="2312" w:type="dxa"/>
                  <w:tcBorders>
                    <w:top w:val="nil"/>
                    <w:left w:val="nil"/>
                    <w:bottom w:val="single" w:color="auto" w:sz="4" w:space="0"/>
                    <w:right w:val="single" w:color="auto" w:sz="4" w:space="0"/>
                  </w:tcBorders>
                  <w:vAlign w:val="center"/>
                </w:tcPr>
                <w:p>
                  <w:r>
                    <w:rPr>
                      <w:rFonts w:hint="eastAsia"/>
                    </w:rPr>
                    <w:t>固定返场音响</w:t>
                  </w:r>
                </w:p>
              </w:tc>
              <w:tc>
                <w:tcPr>
                  <w:tcW w:w="1793" w:type="dxa"/>
                  <w:tcBorders>
                    <w:top w:val="nil"/>
                    <w:left w:val="nil"/>
                    <w:bottom w:val="single" w:color="auto" w:sz="4" w:space="0"/>
                    <w:right w:val="single" w:color="auto" w:sz="4" w:space="0"/>
                  </w:tcBorders>
                  <w:vAlign w:val="center"/>
                </w:tcPr>
                <w:p>
                  <w:r>
                    <w:rPr>
                      <w:rFonts w:hint="eastAsia"/>
                    </w:rPr>
                    <w:t>vx59</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4</w:t>
                  </w:r>
                </w:p>
              </w:tc>
              <w:tc>
                <w:tcPr>
                  <w:tcW w:w="743" w:type="dxa"/>
                  <w:gridSpan w:val="2"/>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6</w:t>
                  </w:r>
                </w:p>
              </w:tc>
              <w:tc>
                <w:tcPr>
                  <w:tcW w:w="2312" w:type="dxa"/>
                  <w:tcBorders>
                    <w:top w:val="nil"/>
                    <w:left w:val="nil"/>
                    <w:bottom w:val="single" w:color="auto" w:sz="4" w:space="0"/>
                    <w:right w:val="single" w:color="auto" w:sz="4" w:space="0"/>
                  </w:tcBorders>
                  <w:vAlign w:val="center"/>
                </w:tcPr>
                <w:p>
                  <w:r>
                    <w:rPr>
                      <w:rFonts w:hint="eastAsia"/>
                    </w:rPr>
                    <w:t>移动返场音响</w:t>
                  </w:r>
                </w:p>
              </w:tc>
              <w:tc>
                <w:tcPr>
                  <w:tcW w:w="1793" w:type="dxa"/>
                  <w:tcBorders>
                    <w:top w:val="nil"/>
                    <w:left w:val="nil"/>
                    <w:bottom w:val="single" w:color="auto" w:sz="4" w:space="0"/>
                    <w:right w:val="single" w:color="auto" w:sz="4" w:space="0"/>
                  </w:tcBorders>
                  <w:vAlign w:val="center"/>
                </w:tcPr>
                <w:p>
                  <w:r>
                    <w:rPr>
                      <w:rFonts w:hint="eastAsia"/>
                    </w:rPr>
                    <w:t>VFN159</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4</w:t>
                  </w:r>
                </w:p>
              </w:tc>
              <w:tc>
                <w:tcPr>
                  <w:tcW w:w="743" w:type="dxa"/>
                  <w:gridSpan w:val="2"/>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7</w:t>
                  </w:r>
                </w:p>
              </w:tc>
              <w:tc>
                <w:tcPr>
                  <w:tcW w:w="2312" w:type="dxa"/>
                  <w:tcBorders>
                    <w:top w:val="nil"/>
                    <w:left w:val="nil"/>
                    <w:bottom w:val="single" w:color="auto" w:sz="4" w:space="0"/>
                    <w:right w:val="single" w:color="auto" w:sz="4" w:space="0"/>
                  </w:tcBorders>
                  <w:vAlign w:val="center"/>
                </w:tcPr>
                <w:p>
                  <w:r>
                    <w:rPr>
                      <w:rFonts w:hint="eastAsia"/>
                    </w:rPr>
                    <w:t>功放</w:t>
                  </w:r>
                </w:p>
              </w:tc>
              <w:tc>
                <w:tcPr>
                  <w:tcW w:w="1793" w:type="dxa"/>
                  <w:tcBorders>
                    <w:top w:val="nil"/>
                    <w:left w:val="nil"/>
                    <w:bottom w:val="single" w:color="auto" w:sz="4" w:space="0"/>
                    <w:right w:val="single" w:color="auto" w:sz="4" w:space="0"/>
                  </w:tcBorders>
                  <w:vAlign w:val="center"/>
                </w:tcPr>
                <w:p>
                  <w:r>
                    <w:rPr>
                      <w:rFonts w:hint="eastAsia"/>
                    </w:rPr>
                    <w:t>K3</w:t>
                  </w:r>
                </w:p>
              </w:tc>
              <w:tc>
                <w:tcPr>
                  <w:tcW w:w="1973" w:type="dxa"/>
                  <w:tcBorders>
                    <w:top w:val="nil"/>
                    <w:left w:val="nil"/>
                    <w:bottom w:val="single" w:color="auto" w:sz="4" w:space="0"/>
                    <w:right w:val="single" w:color="auto" w:sz="4" w:space="0"/>
                  </w:tcBorders>
                  <w:vAlign w:val="center"/>
                </w:tcPr>
                <w:p>
                  <w:r>
                    <w:rPr>
                      <w:rFonts w:hint="eastAsia"/>
                    </w:rPr>
                    <w:t>POWERSOFT</w:t>
                  </w:r>
                </w:p>
              </w:tc>
              <w:tc>
                <w:tcPr>
                  <w:tcW w:w="613" w:type="dxa"/>
                  <w:gridSpan w:val="2"/>
                  <w:tcBorders>
                    <w:top w:val="nil"/>
                    <w:left w:val="nil"/>
                    <w:bottom w:val="single" w:color="auto" w:sz="4" w:space="0"/>
                    <w:right w:val="single" w:color="auto" w:sz="4" w:space="0"/>
                  </w:tcBorders>
                  <w:vAlign w:val="center"/>
                </w:tcPr>
                <w:p>
                  <w:r>
                    <w:rPr>
                      <w:rFonts w:hint="eastAsia"/>
                    </w:rPr>
                    <w:t>5</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8</w:t>
                  </w:r>
                </w:p>
              </w:tc>
              <w:tc>
                <w:tcPr>
                  <w:tcW w:w="2312" w:type="dxa"/>
                  <w:tcBorders>
                    <w:top w:val="nil"/>
                    <w:left w:val="nil"/>
                    <w:bottom w:val="single" w:color="auto" w:sz="4" w:space="0"/>
                    <w:right w:val="single" w:color="auto" w:sz="4" w:space="0"/>
                  </w:tcBorders>
                  <w:vAlign w:val="center"/>
                </w:tcPr>
                <w:p>
                  <w:r>
                    <w:rPr>
                      <w:rFonts w:hint="eastAsia"/>
                    </w:rPr>
                    <w:t>功放</w:t>
                  </w:r>
                </w:p>
              </w:tc>
              <w:tc>
                <w:tcPr>
                  <w:tcW w:w="1793" w:type="dxa"/>
                  <w:tcBorders>
                    <w:top w:val="nil"/>
                    <w:left w:val="nil"/>
                    <w:bottom w:val="single" w:color="auto" w:sz="4" w:space="0"/>
                    <w:right w:val="single" w:color="auto" w:sz="4" w:space="0"/>
                  </w:tcBorders>
                  <w:vAlign w:val="center"/>
                </w:tcPr>
                <w:p>
                  <w:r>
                    <w:rPr>
                      <w:rFonts w:hint="eastAsia"/>
                    </w:rPr>
                    <w:t>M30D</w:t>
                  </w:r>
                </w:p>
              </w:tc>
              <w:tc>
                <w:tcPr>
                  <w:tcW w:w="1973" w:type="dxa"/>
                  <w:tcBorders>
                    <w:top w:val="nil"/>
                    <w:left w:val="nil"/>
                    <w:bottom w:val="single" w:color="auto" w:sz="4" w:space="0"/>
                    <w:right w:val="single" w:color="auto" w:sz="4" w:space="0"/>
                  </w:tcBorders>
                  <w:vAlign w:val="center"/>
                </w:tcPr>
                <w:p>
                  <w:r>
                    <w:rPr>
                      <w:rFonts w:hint="eastAsia"/>
                    </w:rPr>
                    <w:t>POWERSOFT</w:t>
                  </w:r>
                </w:p>
              </w:tc>
              <w:tc>
                <w:tcPr>
                  <w:tcW w:w="613" w:type="dxa"/>
                  <w:gridSpan w:val="2"/>
                  <w:tcBorders>
                    <w:top w:val="nil"/>
                    <w:left w:val="nil"/>
                    <w:bottom w:val="single" w:color="auto" w:sz="4" w:space="0"/>
                    <w:right w:val="single" w:color="auto" w:sz="4" w:space="0"/>
                  </w:tcBorders>
                  <w:vAlign w:val="center"/>
                </w:tcPr>
                <w:p>
                  <w:r>
                    <w:rPr>
                      <w:rFonts w:hint="eastAsia"/>
                    </w:rPr>
                    <w:t>4</w:t>
                  </w:r>
                </w:p>
              </w:tc>
              <w:tc>
                <w:tcPr>
                  <w:tcW w:w="743" w:type="dxa"/>
                  <w:gridSpan w:val="2"/>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9</w:t>
                  </w:r>
                </w:p>
              </w:tc>
              <w:tc>
                <w:tcPr>
                  <w:tcW w:w="2312" w:type="dxa"/>
                  <w:tcBorders>
                    <w:top w:val="nil"/>
                    <w:left w:val="nil"/>
                    <w:bottom w:val="single" w:color="auto" w:sz="4" w:space="0"/>
                    <w:right w:val="single" w:color="auto" w:sz="4" w:space="0"/>
                  </w:tcBorders>
                  <w:vAlign w:val="center"/>
                </w:tcPr>
                <w:p>
                  <w:r>
                    <w:rPr>
                      <w:rFonts w:hint="eastAsia"/>
                    </w:rPr>
                    <w:t>数字音频处理器</w:t>
                  </w:r>
                </w:p>
              </w:tc>
              <w:tc>
                <w:tcPr>
                  <w:tcW w:w="1793" w:type="dxa"/>
                  <w:tcBorders>
                    <w:top w:val="nil"/>
                    <w:left w:val="nil"/>
                    <w:bottom w:val="single" w:color="auto" w:sz="4" w:space="0"/>
                    <w:right w:val="single" w:color="auto" w:sz="4" w:space="0"/>
                  </w:tcBorders>
                  <w:vAlign w:val="center"/>
                </w:tcPr>
                <w:p>
                  <w:r>
                    <w:rPr>
                      <w:rFonts w:hint="eastAsia"/>
                    </w:rPr>
                    <w:t>UX3600</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10</w:t>
                  </w:r>
                </w:p>
              </w:tc>
              <w:tc>
                <w:tcPr>
                  <w:tcW w:w="2312" w:type="dxa"/>
                  <w:tcBorders>
                    <w:top w:val="nil"/>
                    <w:left w:val="nil"/>
                    <w:bottom w:val="single" w:color="auto" w:sz="4" w:space="0"/>
                    <w:right w:val="single" w:color="auto" w:sz="4" w:space="0"/>
                  </w:tcBorders>
                  <w:vAlign w:val="center"/>
                </w:tcPr>
                <w:p>
                  <w:r>
                    <w:rPr>
                      <w:rFonts w:hint="eastAsia"/>
                    </w:rPr>
                    <w:t>CD播放器</w:t>
                  </w:r>
                </w:p>
              </w:tc>
              <w:tc>
                <w:tcPr>
                  <w:tcW w:w="1793" w:type="dxa"/>
                  <w:tcBorders>
                    <w:top w:val="nil"/>
                    <w:left w:val="nil"/>
                    <w:bottom w:val="single" w:color="auto" w:sz="4" w:space="0"/>
                    <w:right w:val="single" w:color="auto" w:sz="4" w:space="0"/>
                  </w:tcBorders>
                  <w:vAlign w:val="center"/>
                </w:tcPr>
                <w:p>
                  <w:r>
                    <w:rPr>
                      <w:rFonts w:hint="eastAsia"/>
                    </w:rPr>
                    <w:t>CD500</w:t>
                  </w:r>
                </w:p>
              </w:tc>
              <w:tc>
                <w:tcPr>
                  <w:tcW w:w="1973" w:type="dxa"/>
                  <w:tcBorders>
                    <w:top w:val="nil"/>
                    <w:left w:val="nil"/>
                    <w:bottom w:val="single" w:color="auto" w:sz="4" w:space="0"/>
                    <w:right w:val="single" w:color="auto" w:sz="4" w:space="0"/>
                  </w:tcBorders>
                  <w:vAlign w:val="center"/>
                </w:tcPr>
                <w:p>
                  <w:r>
                    <w:rPr>
                      <w:rFonts w:hint="eastAsia"/>
                    </w:rPr>
                    <w:t>泰斯康母TASCAM</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11</w:t>
                  </w:r>
                </w:p>
              </w:tc>
              <w:tc>
                <w:tcPr>
                  <w:tcW w:w="2312" w:type="dxa"/>
                  <w:tcBorders>
                    <w:top w:val="nil"/>
                    <w:left w:val="nil"/>
                    <w:bottom w:val="single" w:color="auto" w:sz="4" w:space="0"/>
                    <w:right w:val="single" w:color="auto" w:sz="4" w:space="0"/>
                  </w:tcBorders>
                  <w:vAlign w:val="center"/>
                </w:tcPr>
                <w:p>
                  <w:r>
                    <w:rPr>
                      <w:rFonts w:hint="eastAsia"/>
                    </w:rPr>
                    <w:t>DVD播放器</w:t>
                  </w:r>
                </w:p>
              </w:tc>
              <w:tc>
                <w:tcPr>
                  <w:tcW w:w="1793" w:type="dxa"/>
                  <w:tcBorders>
                    <w:top w:val="nil"/>
                    <w:left w:val="nil"/>
                    <w:bottom w:val="single" w:color="auto" w:sz="4" w:space="0"/>
                    <w:right w:val="single" w:color="auto" w:sz="4" w:space="0"/>
                  </w:tcBorders>
                  <w:vAlign w:val="center"/>
                </w:tcPr>
                <w:p>
                  <w:r>
                    <w:rPr>
                      <w:rFonts w:hint="eastAsia"/>
                    </w:rPr>
                    <w:t>DV-D01U</w:t>
                  </w:r>
                </w:p>
              </w:tc>
              <w:tc>
                <w:tcPr>
                  <w:tcW w:w="1973" w:type="dxa"/>
                  <w:tcBorders>
                    <w:top w:val="nil"/>
                    <w:left w:val="nil"/>
                    <w:bottom w:val="single" w:color="auto" w:sz="4" w:space="0"/>
                    <w:right w:val="single" w:color="auto" w:sz="4" w:space="0"/>
                  </w:tcBorders>
                  <w:vAlign w:val="center"/>
                </w:tcPr>
                <w:p>
                  <w:r>
                    <w:rPr>
                      <w:rFonts w:hint="eastAsia"/>
                    </w:rPr>
                    <w:t>先锋PIONEER</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12</w:t>
                  </w:r>
                </w:p>
              </w:tc>
              <w:tc>
                <w:tcPr>
                  <w:tcW w:w="2312" w:type="dxa"/>
                  <w:tcBorders>
                    <w:top w:val="nil"/>
                    <w:left w:val="nil"/>
                    <w:bottom w:val="single" w:color="auto" w:sz="4" w:space="0"/>
                    <w:right w:val="single" w:color="auto" w:sz="4" w:space="0"/>
                  </w:tcBorders>
                  <w:vAlign w:val="center"/>
                </w:tcPr>
                <w:p>
                  <w:r>
                    <w:rPr>
                      <w:rFonts w:hint="eastAsia"/>
                    </w:rPr>
                    <w:t>立体声效果处理器</w:t>
                  </w:r>
                </w:p>
              </w:tc>
              <w:tc>
                <w:tcPr>
                  <w:tcW w:w="1793" w:type="dxa"/>
                  <w:tcBorders>
                    <w:top w:val="nil"/>
                    <w:left w:val="nil"/>
                    <w:bottom w:val="single" w:color="auto" w:sz="4" w:space="0"/>
                    <w:right w:val="single" w:color="auto" w:sz="4" w:space="0"/>
                  </w:tcBorders>
                  <w:vAlign w:val="center"/>
                </w:tcPr>
                <w:p>
                  <w:r>
                    <w:rPr>
                      <w:rFonts w:hint="eastAsia"/>
                    </w:rPr>
                    <w:t>M2000</w:t>
                  </w:r>
                </w:p>
              </w:tc>
              <w:tc>
                <w:tcPr>
                  <w:tcW w:w="1973" w:type="dxa"/>
                  <w:tcBorders>
                    <w:top w:val="nil"/>
                    <w:left w:val="nil"/>
                    <w:bottom w:val="single" w:color="auto" w:sz="4" w:space="0"/>
                    <w:right w:val="single" w:color="auto" w:sz="4" w:space="0"/>
                  </w:tcBorders>
                  <w:vAlign w:val="center"/>
                </w:tcPr>
                <w:p>
                  <w:r>
                    <w:rPr>
                      <w:rFonts w:hint="eastAsia"/>
                    </w:rPr>
                    <w:t>依爱德SEAW</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13</w:t>
                  </w:r>
                </w:p>
              </w:tc>
              <w:tc>
                <w:tcPr>
                  <w:tcW w:w="2312" w:type="dxa"/>
                  <w:tcBorders>
                    <w:top w:val="nil"/>
                    <w:left w:val="nil"/>
                    <w:bottom w:val="single" w:color="auto" w:sz="4" w:space="0"/>
                    <w:right w:val="single" w:color="auto" w:sz="4" w:space="0"/>
                  </w:tcBorders>
                  <w:vAlign w:val="center"/>
                </w:tcPr>
                <w:p>
                  <w:r>
                    <w:rPr>
                      <w:rFonts w:hint="eastAsia"/>
                    </w:rPr>
                    <w:t>图示均衡器</w:t>
                  </w:r>
                </w:p>
              </w:tc>
              <w:tc>
                <w:tcPr>
                  <w:tcW w:w="1793" w:type="dxa"/>
                  <w:tcBorders>
                    <w:top w:val="nil"/>
                    <w:left w:val="nil"/>
                    <w:bottom w:val="single" w:color="auto" w:sz="4" w:space="0"/>
                    <w:right w:val="single" w:color="auto" w:sz="4" w:space="0"/>
                  </w:tcBorders>
                  <w:vAlign w:val="center"/>
                </w:tcPr>
                <w:p>
                  <w:r>
                    <w:rPr>
                      <w:rFonts w:hint="eastAsia"/>
                    </w:rPr>
                    <w:t>FCS966</w:t>
                  </w:r>
                </w:p>
              </w:tc>
              <w:tc>
                <w:tcPr>
                  <w:tcW w:w="1973" w:type="dxa"/>
                  <w:tcBorders>
                    <w:top w:val="nil"/>
                    <w:left w:val="nil"/>
                    <w:bottom w:val="single" w:color="auto" w:sz="4" w:space="0"/>
                    <w:right w:val="single" w:color="auto" w:sz="4" w:space="0"/>
                  </w:tcBorders>
                  <w:vAlign w:val="center"/>
                </w:tcPr>
                <w:p>
                  <w:r>
                    <w:rPr>
                      <w:rFonts w:hint="eastAsia"/>
                    </w:rPr>
                    <w:t>BSS OPAL</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14</w:t>
                  </w:r>
                </w:p>
              </w:tc>
              <w:tc>
                <w:tcPr>
                  <w:tcW w:w="2312" w:type="dxa"/>
                  <w:tcBorders>
                    <w:top w:val="nil"/>
                    <w:left w:val="nil"/>
                    <w:bottom w:val="single" w:color="auto" w:sz="4" w:space="0"/>
                    <w:right w:val="single" w:color="auto" w:sz="4" w:space="0"/>
                  </w:tcBorders>
                  <w:vAlign w:val="center"/>
                </w:tcPr>
                <w:p>
                  <w:r>
                    <w:rPr>
                      <w:rFonts w:hint="eastAsia"/>
                    </w:rPr>
                    <w:t>监听音响</w:t>
                  </w:r>
                </w:p>
              </w:tc>
              <w:tc>
                <w:tcPr>
                  <w:tcW w:w="1793" w:type="dxa"/>
                  <w:tcBorders>
                    <w:top w:val="nil"/>
                    <w:left w:val="nil"/>
                    <w:bottom w:val="single" w:color="auto" w:sz="4" w:space="0"/>
                    <w:right w:val="single" w:color="auto" w:sz="4" w:space="0"/>
                  </w:tcBorders>
                  <w:vAlign w:val="center"/>
                </w:tcPr>
                <w:p>
                  <w:r>
                    <w:rPr>
                      <w:rFonts w:hint="eastAsia"/>
                    </w:rPr>
                    <w:t>MSP7</w:t>
                  </w:r>
                </w:p>
              </w:tc>
              <w:tc>
                <w:tcPr>
                  <w:tcW w:w="1973" w:type="dxa"/>
                  <w:tcBorders>
                    <w:top w:val="nil"/>
                    <w:left w:val="nil"/>
                    <w:bottom w:val="single" w:color="auto" w:sz="4" w:space="0"/>
                    <w:right w:val="single" w:color="auto" w:sz="4" w:space="0"/>
                  </w:tcBorders>
                  <w:vAlign w:val="center"/>
                </w:tcPr>
                <w:p>
                  <w:r>
                    <w:rPr>
                      <w:rFonts w:hint="eastAsia"/>
                    </w:rPr>
                    <w:t>雅马哈</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15</w:t>
                  </w:r>
                </w:p>
              </w:tc>
              <w:tc>
                <w:tcPr>
                  <w:tcW w:w="2312" w:type="dxa"/>
                  <w:tcBorders>
                    <w:top w:val="nil"/>
                    <w:left w:val="nil"/>
                    <w:bottom w:val="single" w:color="auto" w:sz="4" w:space="0"/>
                    <w:right w:val="single" w:color="auto" w:sz="4" w:space="0"/>
                  </w:tcBorders>
                  <w:vAlign w:val="center"/>
                </w:tcPr>
                <w:p>
                  <w:r>
                    <w:rPr>
                      <w:rFonts w:hint="eastAsia"/>
                    </w:rPr>
                    <w:t>监听耳机</w:t>
                  </w:r>
                </w:p>
              </w:tc>
              <w:tc>
                <w:tcPr>
                  <w:tcW w:w="1793" w:type="dxa"/>
                  <w:tcBorders>
                    <w:top w:val="nil"/>
                    <w:left w:val="nil"/>
                    <w:bottom w:val="single" w:color="auto" w:sz="4" w:space="0"/>
                    <w:right w:val="single" w:color="auto" w:sz="4" w:space="0"/>
                  </w:tcBorders>
                  <w:vAlign w:val="center"/>
                </w:tcPr>
                <w:p>
                  <w:r>
                    <w:rPr>
                      <w:rFonts w:hint="eastAsia"/>
                    </w:rPr>
                    <w:t>K242HD</w:t>
                  </w:r>
                </w:p>
              </w:tc>
              <w:tc>
                <w:tcPr>
                  <w:tcW w:w="1973" w:type="dxa"/>
                  <w:tcBorders>
                    <w:top w:val="nil"/>
                    <w:left w:val="nil"/>
                    <w:bottom w:val="single" w:color="auto" w:sz="4" w:space="0"/>
                    <w:right w:val="single" w:color="auto" w:sz="4" w:space="0"/>
                  </w:tcBorders>
                  <w:vAlign w:val="center"/>
                </w:tcPr>
                <w:p>
                  <w:r>
                    <w:rPr>
                      <w:rFonts w:hint="eastAsia"/>
                    </w:rPr>
                    <w:t>爱科技AKG</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副</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16</w:t>
                  </w:r>
                </w:p>
              </w:tc>
              <w:tc>
                <w:tcPr>
                  <w:tcW w:w="2312" w:type="dxa"/>
                  <w:tcBorders>
                    <w:top w:val="nil"/>
                    <w:left w:val="nil"/>
                    <w:bottom w:val="single" w:color="auto" w:sz="4" w:space="0"/>
                    <w:right w:val="single" w:color="auto" w:sz="4" w:space="0"/>
                  </w:tcBorders>
                  <w:vAlign w:val="center"/>
                </w:tcPr>
                <w:p>
                  <w:r>
                    <w:rPr>
                      <w:rFonts w:hint="eastAsia"/>
                    </w:rPr>
                    <w:t>无线话筒接收器</w:t>
                  </w:r>
                </w:p>
              </w:tc>
              <w:tc>
                <w:tcPr>
                  <w:tcW w:w="1793" w:type="dxa"/>
                  <w:tcBorders>
                    <w:top w:val="nil"/>
                    <w:left w:val="nil"/>
                    <w:bottom w:val="single" w:color="auto" w:sz="4" w:space="0"/>
                    <w:right w:val="single" w:color="auto" w:sz="4" w:space="0"/>
                  </w:tcBorders>
                  <w:vAlign w:val="center"/>
                </w:tcPr>
                <w:p>
                  <w:r>
                    <w:rPr>
                      <w:rFonts w:hint="eastAsia"/>
                    </w:rPr>
                    <w:t>SLX4</w:t>
                  </w:r>
                </w:p>
              </w:tc>
              <w:tc>
                <w:tcPr>
                  <w:tcW w:w="1973" w:type="dxa"/>
                  <w:tcBorders>
                    <w:top w:val="nil"/>
                    <w:left w:val="nil"/>
                    <w:bottom w:val="single" w:color="auto" w:sz="4" w:space="0"/>
                    <w:right w:val="single" w:color="auto" w:sz="4" w:space="0"/>
                  </w:tcBorders>
                  <w:vAlign w:val="center"/>
                </w:tcPr>
                <w:p>
                  <w:r>
                    <w:rPr>
                      <w:rFonts w:hint="eastAsia"/>
                    </w:rPr>
                    <w:t>舒尔SHURE</w:t>
                  </w:r>
                </w:p>
              </w:tc>
              <w:tc>
                <w:tcPr>
                  <w:tcW w:w="613" w:type="dxa"/>
                  <w:gridSpan w:val="2"/>
                  <w:tcBorders>
                    <w:top w:val="nil"/>
                    <w:left w:val="nil"/>
                    <w:bottom w:val="single" w:color="auto" w:sz="4" w:space="0"/>
                    <w:right w:val="single" w:color="auto" w:sz="4" w:space="0"/>
                  </w:tcBorders>
                  <w:vAlign w:val="center"/>
                </w:tcPr>
                <w:p>
                  <w:r>
                    <w:rPr>
                      <w:rFonts w:hint="eastAsia"/>
                    </w:rPr>
                    <w:t>8</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17</w:t>
                  </w:r>
                </w:p>
              </w:tc>
              <w:tc>
                <w:tcPr>
                  <w:tcW w:w="2312" w:type="dxa"/>
                  <w:tcBorders>
                    <w:top w:val="nil"/>
                    <w:left w:val="nil"/>
                    <w:bottom w:val="single" w:color="auto" w:sz="4" w:space="0"/>
                    <w:right w:val="single" w:color="auto" w:sz="4" w:space="0"/>
                  </w:tcBorders>
                  <w:vAlign w:val="center"/>
                </w:tcPr>
                <w:p>
                  <w:r>
                    <w:rPr>
                      <w:rFonts w:hint="eastAsia"/>
                    </w:rPr>
                    <w:t>无线话筒</w:t>
                  </w:r>
                </w:p>
              </w:tc>
              <w:tc>
                <w:tcPr>
                  <w:tcW w:w="1793" w:type="dxa"/>
                  <w:tcBorders>
                    <w:top w:val="nil"/>
                    <w:left w:val="nil"/>
                    <w:bottom w:val="single" w:color="auto" w:sz="4" w:space="0"/>
                    <w:right w:val="single" w:color="auto" w:sz="4" w:space="0"/>
                  </w:tcBorders>
                  <w:vAlign w:val="center"/>
                </w:tcPr>
                <w:p>
                  <w:r>
                    <w:rPr>
                      <w:rFonts w:hint="eastAsia"/>
                    </w:rPr>
                    <w:t>SLX2</w:t>
                  </w:r>
                </w:p>
              </w:tc>
              <w:tc>
                <w:tcPr>
                  <w:tcW w:w="1973" w:type="dxa"/>
                  <w:tcBorders>
                    <w:top w:val="nil"/>
                    <w:left w:val="nil"/>
                    <w:bottom w:val="single" w:color="auto" w:sz="4" w:space="0"/>
                    <w:right w:val="single" w:color="auto" w:sz="4" w:space="0"/>
                  </w:tcBorders>
                  <w:vAlign w:val="center"/>
                </w:tcPr>
                <w:p>
                  <w:r>
                    <w:rPr>
                      <w:rFonts w:hint="eastAsia"/>
                    </w:rPr>
                    <w:t>舒尔SHURE</w:t>
                  </w:r>
                </w:p>
              </w:tc>
              <w:tc>
                <w:tcPr>
                  <w:tcW w:w="613" w:type="dxa"/>
                  <w:gridSpan w:val="2"/>
                  <w:tcBorders>
                    <w:top w:val="nil"/>
                    <w:left w:val="nil"/>
                    <w:bottom w:val="single" w:color="auto" w:sz="4" w:space="0"/>
                    <w:right w:val="single" w:color="auto" w:sz="4" w:space="0"/>
                  </w:tcBorders>
                  <w:vAlign w:val="center"/>
                </w:tcPr>
                <w:p>
                  <w:r>
                    <w:rPr>
                      <w:rFonts w:hint="eastAsia"/>
                    </w:rPr>
                    <w:t>8</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18</w:t>
                  </w:r>
                </w:p>
              </w:tc>
              <w:tc>
                <w:tcPr>
                  <w:tcW w:w="2312" w:type="dxa"/>
                  <w:tcBorders>
                    <w:top w:val="nil"/>
                    <w:left w:val="nil"/>
                    <w:bottom w:val="single" w:color="auto" w:sz="4" w:space="0"/>
                    <w:right w:val="single" w:color="auto" w:sz="4" w:space="0"/>
                  </w:tcBorders>
                  <w:vAlign w:val="center"/>
                </w:tcPr>
                <w:p>
                  <w:r>
                    <w:rPr>
                      <w:rFonts w:hint="eastAsia"/>
                    </w:rPr>
                    <w:t>鹅颈有线话筒</w:t>
                  </w:r>
                </w:p>
              </w:tc>
              <w:tc>
                <w:tcPr>
                  <w:tcW w:w="1793" w:type="dxa"/>
                  <w:tcBorders>
                    <w:top w:val="nil"/>
                    <w:left w:val="nil"/>
                    <w:bottom w:val="single" w:color="auto" w:sz="4" w:space="0"/>
                    <w:right w:val="single" w:color="auto" w:sz="4" w:space="0"/>
                  </w:tcBorders>
                  <w:vAlign w:val="center"/>
                </w:tcPr>
                <w:p>
                  <w:r>
                    <w:rPr>
                      <w:rFonts w:hint="eastAsia"/>
                    </w:rPr>
                    <w:t>MX418</w:t>
                  </w:r>
                </w:p>
              </w:tc>
              <w:tc>
                <w:tcPr>
                  <w:tcW w:w="1973" w:type="dxa"/>
                  <w:tcBorders>
                    <w:top w:val="nil"/>
                    <w:left w:val="nil"/>
                    <w:bottom w:val="single" w:color="auto" w:sz="4" w:space="0"/>
                    <w:right w:val="single" w:color="auto" w:sz="4" w:space="0"/>
                  </w:tcBorders>
                  <w:vAlign w:val="center"/>
                </w:tcPr>
                <w:p>
                  <w:r>
                    <w:rPr>
                      <w:rFonts w:hint="eastAsia"/>
                    </w:rPr>
                    <w:t>舒尔SHURE</w:t>
                  </w:r>
                </w:p>
              </w:tc>
              <w:tc>
                <w:tcPr>
                  <w:tcW w:w="613" w:type="dxa"/>
                  <w:gridSpan w:val="2"/>
                  <w:tcBorders>
                    <w:top w:val="nil"/>
                    <w:left w:val="nil"/>
                    <w:bottom w:val="single" w:color="auto" w:sz="4" w:space="0"/>
                    <w:right w:val="single" w:color="auto" w:sz="4" w:space="0"/>
                  </w:tcBorders>
                  <w:vAlign w:val="center"/>
                </w:tcPr>
                <w:p>
                  <w:r>
                    <w:rPr>
                      <w:rFonts w:hint="eastAsia"/>
                    </w:rPr>
                    <w:t>4</w:t>
                  </w:r>
                </w:p>
              </w:tc>
              <w:tc>
                <w:tcPr>
                  <w:tcW w:w="743" w:type="dxa"/>
                  <w:gridSpan w:val="2"/>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19</w:t>
                  </w:r>
                </w:p>
              </w:tc>
              <w:tc>
                <w:tcPr>
                  <w:tcW w:w="2312" w:type="dxa"/>
                  <w:tcBorders>
                    <w:top w:val="nil"/>
                    <w:left w:val="nil"/>
                    <w:bottom w:val="single" w:color="auto" w:sz="4" w:space="0"/>
                    <w:right w:val="single" w:color="auto" w:sz="4" w:space="0"/>
                  </w:tcBorders>
                  <w:vAlign w:val="center"/>
                </w:tcPr>
                <w:p>
                  <w:r>
                    <w:rPr>
                      <w:rFonts w:hint="eastAsia"/>
                    </w:rPr>
                    <w:t>对讲机</w:t>
                  </w:r>
                </w:p>
              </w:tc>
              <w:tc>
                <w:tcPr>
                  <w:tcW w:w="1793" w:type="dxa"/>
                  <w:tcBorders>
                    <w:top w:val="nil"/>
                    <w:left w:val="nil"/>
                    <w:bottom w:val="single" w:color="auto" w:sz="4" w:space="0"/>
                    <w:right w:val="single" w:color="auto" w:sz="4" w:space="0"/>
                  </w:tcBorders>
                  <w:vAlign w:val="center"/>
                </w:tcPr>
                <w:p>
                  <w:r>
                    <w:rPr>
                      <w:rFonts w:hint="eastAsia"/>
                    </w:rPr>
                    <w:t>FGP328</w:t>
                  </w:r>
                </w:p>
              </w:tc>
              <w:tc>
                <w:tcPr>
                  <w:tcW w:w="1973" w:type="dxa"/>
                  <w:tcBorders>
                    <w:top w:val="nil"/>
                    <w:left w:val="nil"/>
                    <w:bottom w:val="single" w:color="auto" w:sz="4" w:space="0"/>
                    <w:right w:val="single" w:color="auto" w:sz="4" w:space="0"/>
                  </w:tcBorders>
                  <w:vAlign w:val="center"/>
                </w:tcPr>
                <w:p>
                  <w:r>
                    <w:rPr>
                      <w:rFonts w:hint="eastAsia"/>
                    </w:rPr>
                    <w:t>摩托罗拉MOTOROLA</w:t>
                  </w:r>
                </w:p>
              </w:tc>
              <w:tc>
                <w:tcPr>
                  <w:tcW w:w="613" w:type="dxa"/>
                  <w:gridSpan w:val="2"/>
                  <w:tcBorders>
                    <w:top w:val="nil"/>
                    <w:left w:val="nil"/>
                    <w:bottom w:val="single" w:color="auto" w:sz="4" w:space="0"/>
                    <w:right w:val="single" w:color="auto" w:sz="4" w:space="0"/>
                  </w:tcBorders>
                  <w:vAlign w:val="center"/>
                </w:tcPr>
                <w:p>
                  <w:r>
                    <w:rPr>
                      <w:rFonts w:hint="eastAsia"/>
                    </w:rPr>
                    <w:t>4</w:t>
                  </w:r>
                </w:p>
              </w:tc>
              <w:tc>
                <w:tcPr>
                  <w:tcW w:w="743" w:type="dxa"/>
                  <w:gridSpan w:val="2"/>
                  <w:tcBorders>
                    <w:top w:val="nil"/>
                    <w:left w:val="nil"/>
                    <w:bottom w:val="single" w:color="auto" w:sz="4" w:space="0"/>
                    <w:right w:val="single" w:color="auto" w:sz="4" w:space="0"/>
                  </w:tcBorders>
                  <w:vAlign w:val="center"/>
                </w:tcPr>
                <w:p>
                  <w:r>
                    <w:rPr>
                      <w:rFonts w:hint="eastAsia"/>
                    </w:rPr>
                    <w:t>对</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20</w:t>
                  </w:r>
                </w:p>
              </w:tc>
              <w:tc>
                <w:tcPr>
                  <w:tcW w:w="2312" w:type="dxa"/>
                  <w:tcBorders>
                    <w:top w:val="nil"/>
                    <w:left w:val="nil"/>
                    <w:bottom w:val="single" w:color="auto" w:sz="4" w:space="0"/>
                    <w:right w:val="single" w:color="auto" w:sz="4" w:space="0"/>
                  </w:tcBorders>
                  <w:vAlign w:val="center"/>
                </w:tcPr>
                <w:p>
                  <w:r>
                    <w:rPr>
                      <w:rFonts w:hint="eastAsia"/>
                    </w:rPr>
                    <w:t>时序控制器</w:t>
                  </w:r>
                </w:p>
              </w:tc>
              <w:tc>
                <w:tcPr>
                  <w:tcW w:w="1793" w:type="dxa"/>
                  <w:tcBorders>
                    <w:top w:val="nil"/>
                    <w:left w:val="nil"/>
                    <w:bottom w:val="single" w:color="auto" w:sz="4" w:space="0"/>
                    <w:right w:val="single" w:color="auto" w:sz="4" w:space="0"/>
                  </w:tcBorders>
                  <w:vAlign w:val="center"/>
                </w:tcPr>
                <w:p>
                  <w:r>
                    <w:rPr>
                      <w:rFonts w:hint="eastAsia"/>
                    </w:rPr>
                    <w:t>I208</w:t>
                  </w:r>
                </w:p>
              </w:tc>
              <w:tc>
                <w:tcPr>
                  <w:tcW w:w="1973" w:type="dxa"/>
                  <w:tcBorders>
                    <w:top w:val="nil"/>
                    <w:left w:val="nil"/>
                    <w:bottom w:val="single" w:color="auto" w:sz="4" w:space="0"/>
                    <w:right w:val="single" w:color="auto" w:sz="4" w:space="0"/>
                  </w:tcBorders>
                  <w:vAlign w:val="center"/>
                </w:tcPr>
                <w:p>
                  <w:r>
                    <w:rPr>
                      <w:rFonts w:hint="eastAsia"/>
                    </w:rPr>
                    <w:t>IPS</w:t>
                  </w: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7989" w:type="dxa"/>
                  <w:gridSpan w:val="8"/>
                  <w:tcBorders>
                    <w:top w:val="single" w:color="auto" w:sz="4" w:space="0"/>
                    <w:left w:val="single" w:color="auto" w:sz="4" w:space="0"/>
                    <w:bottom w:val="single" w:color="auto" w:sz="4" w:space="0"/>
                    <w:right w:val="single" w:color="auto" w:sz="4" w:space="0"/>
                  </w:tcBorders>
                  <w:vAlign w:val="center"/>
                </w:tcPr>
                <w:p>
                  <w:r>
                    <w:rPr>
                      <w:rFonts w:hint="eastAsia"/>
                    </w:rPr>
                    <w:t>LED屏幕系统</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序号</w:t>
                  </w:r>
                </w:p>
              </w:tc>
              <w:tc>
                <w:tcPr>
                  <w:tcW w:w="2312" w:type="dxa"/>
                  <w:tcBorders>
                    <w:top w:val="nil"/>
                    <w:left w:val="nil"/>
                    <w:bottom w:val="single" w:color="auto" w:sz="4" w:space="0"/>
                    <w:right w:val="single" w:color="auto" w:sz="4" w:space="0"/>
                  </w:tcBorders>
                  <w:vAlign w:val="center"/>
                </w:tcPr>
                <w:p>
                  <w:r>
                    <w:rPr>
                      <w:rFonts w:hint="eastAsia"/>
                    </w:rPr>
                    <w:t>名称</w:t>
                  </w:r>
                </w:p>
              </w:tc>
              <w:tc>
                <w:tcPr>
                  <w:tcW w:w="1793" w:type="dxa"/>
                  <w:tcBorders>
                    <w:top w:val="nil"/>
                    <w:left w:val="nil"/>
                    <w:bottom w:val="single" w:color="auto" w:sz="4" w:space="0"/>
                    <w:right w:val="single" w:color="auto" w:sz="4" w:space="0"/>
                  </w:tcBorders>
                  <w:vAlign w:val="center"/>
                </w:tcPr>
                <w:p>
                  <w:r>
                    <w:rPr>
                      <w:rFonts w:hint="eastAsia"/>
                    </w:rPr>
                    <w:t>型号</w:t>
                  </w:r>
                </w:p>
              </w:tc>
              <w:tc>
                <w:tcPr>
                  <w:tcW w:w="1973" w:type="dxa"/>
                  <w:tcBorders>
                    <w:top w:val="nil"/>
                    <w:left w:val="nil"/>
                    <w:bottom w:val="single" w:color="auto" w:sz="4" w:space="0"/>
                    <w:right w:val="single" w:color="auto" w:sz="4" w:space="0"/>
                  </w:tcBorders>
                  <w:vAlign w:val="center"/>
                </w:tcPr>
                <w:p>
                  <w:r>
                    <w:rPr>
                      <w:rFonts w:hint="eastAsia"/>
                    </w:rPr>
                    <w:t>品牌</w:t>
                  </w:r>
                </w:p>
              </w:tc>
              <w:tc>
                <w:tcPr>
                  <w:tcW w:w="613" w:type="dxa"/>
                  <w:gridSpan w:val="2"/>
                  <w:tcBorders>
                    <w:top w:val="nil"/>
                    <w:left w:val="nil"/>
                    <w:bottom w:val="single" w:color="auto" w:sz="4" w:space="0"/>
                    <w:right w:val="single" w:color="auto" w:sz="4" w:space="0"/>
                  </w:tcBorders>
                  <w:vAlign w:val="center"/>
                </w:tcPr>
                <w:p>
                  <w:r>
                    <w:rPr>
                      <w:rFonts w:hint="eastAsia"/>
                    </w:rPr>
                    <w:t>数量</w:t>
                  </w:r>
                </w:p>
              </w:tc>
              <w:tc>
                <w:tcPr>
                  <w:tcW w:w="743" w:type="dxa"/>
                  <w:gridSpan w:val="2"/>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w:t>
                  </w:r>
                </w:p>
              </w:tc>
              <w:tc>
                <w:tcPr>
                  <w:tcW w:w="2312" w:type="dxa"/>
                  <w:tcBorders>
                    <w:top w:val="nil"/>
                    <w:left w:val="nil"/>
                    <w:bottom w:val="single" w:color="auto" w:sz="4" w:space="0"/>
                    <w:right w:val="single" w:color="auto" w:sz="4" w:space="0"/>
                  </w:tcBorders>
                  <w:vAlign w:val="center"/>
                </w:tcPr>
                <w:p>
                  <w:r>
                    <w:rPr>
                      <w:rFonts w:hint="eastAsia"/>
                    </w:rPr>
                    <w:t>LED图像处理器</w:t>
                  </w:r>
                </w:p>
              </w:tc>
              <w:tc>
                <w:tcPr>
                  <w:tcW w:w="1793" w:type="dxa"/>
                  <w:tcBorders>
                    <w:top w:val="nil"/>
                    <w:left w:val="nil"/>
                    <w:bottom w:val="single" w:color="auto" w:sz="4" w:space="0"/>
                    <w:right w:val="single" w:color="auto" w:sz="4" w:space="0"/>
                  </w:tcBorders>
                  <w:vAlign w:val="center"/>
                </w:tcPr>
                <w:p>
                  <w:r>
                    <w:rPr>
                      <w:rFonts w:hint="eastAsia"/>
                    </w:rPr>
                    <w:t>CK4L-6000</w:t>
                  </w:r>
                </w:p>
              </w:tc>
              <w:tc>
                <w:tcPr>
                  <w:tcW w:w="1973" w:type="dxa"/>
                  <w:tcBorders>
                    <w:top w:val="nil"/>
                    <w:left w:val="nil"/>
                    <w:bottom w:val="single" w:color="auto" w:sz="4" w:space="0"/>
                    <w:right w:val="single" w:color="auto" w:sz="4" w:space="0"/>
                  </w:tcBorders>
                  <w:vAlign w:val="center"/>
                </w:tcPr>
                <w:p>
                  <w:r>
                    <w:fldChar w:fldCharType="begin"/>
                  </w:r>
                  <w:r>
                    <w:instrText xml:space="preserve"> HYPERLINK "http://www.baidu.com/link?url=xkE8-LUlXSK6AgMAXQFAZXEkBQTEqQ7-JSeNqOaDQ-lgXXOlU7ikE4RXZhb3hGAuK2ioJ-Jn8m8xMwcGNcI33q" \t "_blank" </w:instrText>
                  </w:r>
                  <w:r>
                    <w:fldChar w:fldCharType="separate"/>
                  </w:r>
                  <w:r>
                    <w:rPr>
                      <w:rFonts w:hint="eastAsia"/>
                    </w:rPr>
                    <w:t>凯视达</w:t>
                  </w:r>
                  <w:r>
                    <w:rPr>
                      <w:rFonts w:hint="eastAsia"/>
                    </w:rPr>
                    <w:fldChar w:fldCharType="end"/>
                  </w:r>
                  <w:r>
                    <w:rPr>
                      <w:rFonts w:hint="eastAsia"/>
                    </w:rPr>
                    <w:t>KYSTAR</w:t>
                  </w: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2</w:t>
                  </w:r>
                </w:p>
              </w:tc>
              <w:tc>
                <w:tcPr>
                  <w:tcW w:w="2312" w:type="dxa"/>
                  <w:tcBorders>
                    <w:top w:val="nil"/>
                    <w:left w:val="nil"/>
                    <w:bottom w:val="single" w:color="auto" w:sz="4" w:space="0"/>
                    <w:right w:val="single" w:color="auto" w:sz="4" w:space="0"/>
                  </w:tcBorders>
                  <w:vAlign w:val="center"/>
                </w:tcPr>
                <w:p>
                  <w:r>
                    <w:rPr>
                      <w:rFonts w:hint="eastAsia"/>
                    </w:rPr>
                    <w:t>LED双色字幕屏（中间）</w:t>
                  </w:r>
                </w:p>
              </w:tc>
              <w:tc>
                <w:tcPr>
                  <w:tcW w:w="1793" w:type="dxa"/>
                  <w:tcBorders>
                    <w:top w:val="nil"/>
                    <w:left w:val="nil"/>
                    <w:bottom w:val="single" w:color="auto" w:sz="4" w:space="0"/>
                    <w:right w:val="single" w:color="auto" w:sz="4" w:space="0"/>
                  </w:tcBorders>
                  <w:vAlign w:val="center"/>
                </w:tcPr>
                <w:p/>
              </w:tc>
              <w:tc>
                <w:tcPr>
                  <w:tcW w:w="1973" w:type="dxa"/>
                  <w:tcBorders>
                    <w:top w:val="nil"/>
                    <w:left w:val="nil"/>
                    <w:bottom w:val="single" w:color="auto" w:sz="4" w:space="0"/>
                    <w:right w:val="single" w:color="auto" w:sz="4" w:space="0"/>
                  </w:tcBorders>
                  <w:vAlign w:val="center"/>
                </w:tcP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块</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3</w:t>
                  </w:r>
                </w:p>
              </w:tc>
              <w:tc>
                <w:tcPr>
                  <w:tcW w:w="2312" w:type="dxa"/>
                  <w:tcBorders>
                    <w:top w:val="nil"/>
                    <w:left w:val="nil"/>
                    <w:bottom w:val="single" w:color="auto" w:sz="4" w:space="0"/>
                    <w:right w:val="single" w:color="auto" w:sz="4" w:space="0"/>
                  </w:tcBorders>
                  <w:vAlign w:val="center"/>
                </w:tcPr>
                <w:p>
                  <w:r>
                    <w:rPr>
                      <w:rFonts w:hint="eastAsia"/>
                    </w:rPr>
                    <w:t>LED彩色屏 （左右两边）</w:t>
                  </w:r>
                </w:p>
              </w:tc>
              <w:tc>
                <w:tcPr>
                  <w:tcW w:w="1793" w:type="dxa"/>
                  <w:tcBorders>
                    <w:top w:val="nil"/>
                    <w:left w:val="nil"/>
                    <w:bottom w:val="single" w:color="auto" w:sz="4" w:space="0"/>
                    <w:right w:val="single" w:color="auto" w:sz="4" w:space="0"/>
                  </w:tcBorders>
                  <w:vAlign w:val="center"/>
                </w:tcPr>
                <w:p>
                  <w:r>
                    <w:rPr>
                      <w:rFonts w:hint="eastAsia"/>
                    </w:rPr>
                    <w:t>P4</w:t>
                  </w:r>
                </w:p>
              </w:tc>
              <w:tc>
                <w:tcPr>
                  <w:tcW w:w="1973" w:type="dxa"/>
                  <w:tcBorders>
                    <w:top w:val="nil"/>
                    <w:left w:val="nil"/>
                    <w:bottom w:val="single" w:color="auto" w:sz="4" w:space="0"/>
                    <w:right w:val="single" w:color="auto" w:sz="4" w:space="0"/>
                  </w:tcBorders>
                  <w:vAlign w:val="center"/>
                </w:tcPr>
                <w:p/>
              </w:tc>
              <w:tc>
                <w:tcPr>
                  <w:tcW w:w="613" w:type="dxa"/>
                  <w:gridSpan w:val="2"/>
                  <w:tcBorders>
                    <w:top w:val="nil"/>
                    <w:left w:val="nil"/>
                    <w:bottom w:val="single" w:color="auto" w:sz="4" w:space="0"/>
                    <w:right w:val="single" w:color="auto" w:sz="4" w:space="0"/>
                  </w:tcBorders>
                  <w:vAlign w:val="center"/>
                </w:tcPr>
                <w:p>
                  <w:r>
                    <w:rPr>
                      <w:rFonts w:hint="eastAsia"/>
                    </w:rPr>
                    <w:t>2</w:t>
                  </w:r>
                </w:p>
              </w:tc>
              <w:tc>
                <w:tcPr>
                  <w:tcW w:w="743" w:type="dxa"/>
                  <w:gridSpan w:val="2"/>
                  <w:tcBorders>
                    <w:top w:val="nil"/>
                    <w:left w:val="nil"/>
                    <w:bottom w:val="single" w:color="auto" w:sz="4" w:space="0"/>
                    <w:right w:val="single" w:color="auto" w:sz="4" w:space="0"/>
                  </w:tcBorders>
                  <w:vAlign w:val="center"/>
                </w:tcPr>
                <w:p>
                  <w:r>
                    <w:rPr>
                      <w:rFonts w:hint="eastAsia"/>
                    </w:rPr>
                    <w:t>块</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4</w:t>
                  </w:r>
                </w:p>
              </w:tc>
              <w:tc>
                <w:tcPr>
                  <w:tcW w:w="2312" w:type="dxa"/>
                  <w:tcBorders>
                    <w:top w:val="nil"/>
                    <w:left w:val="nil"/>
                    <w:bottom w:val="single" w:color="auto" w:sz="4" w:space="0"/>
                    <w:right w:val="single" w:color="auto" w:sz="4" w:space="0"/>
                  </w:tcBorders>
                  <w:vAlign w:val="center"/>
                </w:tcPr>
                <w:p>
                  <w:r>
                    <w:rPr>
                      <w:rFonts w:hint="eastAsia"/>
                    </w:rPr>
                    <w:t>台式电脑</w:t>
                  </w:r>
                </w:p>
              </w:tc>
              <w:tc>
                <w:tcPr>
                  <w:tcW w:w="1793" w:type="dxa"/>
                  <w:tcBorders>
                    <w:top w:val="nil"/>
                    <w:left w:val="nil"/>
                    <w:bottom w:val="single" w:color="auto" w:sz="4" w:space="0"/>
                    <w:right w:val="single" w:color="auto" w:sz="4" w:space="0"/>
                  </w:tcBorders>
                  <w:vAlign w:val="center"/>
                </w:tcPr>
                <w:p/>
              </w:tc>
              <w:tc>
                <w:tcPr>
                  <w:tcW w:w="1973" w:type="dxa"/>
                  <w:tcBorders>
                    <w:top w:val="nil"/>
                    <w:left w:val="nil"/>
                    <w:bottom w:val="single" w:color="auto" w:sz="4" w:space="0"/>
                    <w:right w:val="single" w:color="auto" w:sz="4" w:space="0"/>
                  </w:tcBorders>
                  <w:vAlign w:val="center"/>
                </w:tcPr>
                <w:p/>
              </w:tc>
              <w:tc>
                <w:tcPr>
                  <w:tcW w:w="613" w:type="dxa"/>
                  <w:gridSpan w:val="2"/>
                  <w:tcBorders>
                    <w:top w:val="nil"/>
                    <w:left w:val="nil"/>
                    <w:bottom w:val="single" w:color="auto" w:sz="4" w:space="0"/>
                    <w:right w:val="single" w:color="auto" w:sz="4" w:space="0"/>
                  </w:tcBorders>
                  <w:vAlign w:val="center"/>
                </w:tcPr>
                <w:p>
                  <w:r>
                    <w:rPr>
                      <w:rFonts w:hint="eastAsia"/>
                    </w:rPr>
                    <w:t>1</w:t>
                  </w:r>
                </w:p>
              </w:tc>
              <w:tc>
                <w:tcPr>
                  <w:tcW w:w="743" w:type="dxa"/>
                  <w:gridSpan w:val="2"/>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7989" w:type="dxa"/>
                  <w:gridSpan w:val="8"/>
                  <w:tcBorders>
                    <w:top w:val="nil"/>
                    <w:left w:val="single" w:color="auto" w:sz="4" w:space="0"/>
                    <w:bottom w:val="single" w:color="auto" w:sz="4" w:space="0"/>
                    <w:right w:val="single" w:color="auto" w:sz="4" w:space="0"/>
                  </w:tcBorders>
                  <w:vAlign w:val="center"/>
                </w:tcPr>
                <w:p>
                  <w:r>
                    <w:rPr>
                      <w:rFonts w:hint="eastAsia"/>
                    </w:rPr>
                    <w:t>机械系统</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序号</w:t>
                  </w:r>
                </w:p>
              </w:tc>
              <w:tc>
                <w:tcPr>
                  <w:tcW w:w="2312" w:type="dxa"/>
                  <w:tcBorders>
                    <w:top w:val="nil"/>
                    <w:left w:val="nil"/>
                    <w:bottom w:val="single" w:color="auto" w:sz="4" w:space="0"/>
                    <w:right w:val="single" w:color="auto" w:sz="4" w:space="0"/>
                  </w:tcBorders>
                  <w:vAlign w:val="center"/>
                </w:tcPr>
                <w:p>
                  <w:r>
                    <w:rPr>
                      <w:rFonts w:hint="eastAsia"/>
                    </w:rPr>
                    <w:t>名称</w:t>
                  </w:r>
                </w:p>
              </w:tc>
              <w:tc>
                <w:tcPr>
                  <w:tcW w:w="1793" w:type="dxa"/>
                  <w:tcBorders>
                    <w:top w:val="nil"/>
                    <w:left w:val="nil"/>
                    <w:bottom w:val="single" w:color="auto" w:sz="4" w:space="0"/>
                    <w:right w:val="single" w:color="auto" w:sz="4" w:space="0"/>
                  </w:tcBorders>
                  <w:vAlign w:val="center"/>
                </w:tcPr>
                <w:p>
                  <w:r>
                    <w:rPr>
                      <w:rFonts w:hint="eastAsia"/>
                    </w:rPr>
                    <w:t>型号</w:t>
                  </w:r>
                </w:p>
              </w:tc>
              <w:tc>
                <w:tcPr>
                  <w:tcW w:w="1979" w:type="dxa"/>
                  <w:gridSpan w:val="2"/>
                  <w:tcBorders>
                    <w:top w:val="nil"/>
                    <w:left w:val="nil"/>
                    <w:bottom w:val="single" w:color="auto" w:sz="4" w:space="0"/>
                    <w:right w:val="single" w:color="auto" w:sz="4" w:space="0"/>
                  </w:tcBorders>
                  <w:vAlign w:val="center"/>
                </w:tcPr>
                <w:p>
                  <w:r>
                    <w:rPr>
                      <w:rFonts w:hint="eastAsia"/>
                    </w:rPr>
                    <w:t>品牌</w:t>
                  </w:r>
                </w:p>
              </w:tc>
              <w:tc>
                <w:tcPr>
                  <w:tcW w:w="642" w:type="dxa"/>
                  <w:gridSpan w:val="2"/>
                  <w:tcBorders>
                    <w:top w:val="nil"/>
                    <w:left w:val="nil"/>
                    <w:bottom w:val="single" w:color="auto" w:sz="4" w:space="0"/>
                    <w:right w:val="single" w:color="auto" w:sz="4" w:space="0"/>
                  </w:tcBorders>
                  <w:vAlign w:val="center"/>
                </w:tcPr>
                <w:p>
                  <w:r>
                    <w:rPr>
                      <w:rFonts w:hint="eastAsia"/>
                    </w:rPr>
                    <w:t>数量</w:t>
                  </w:r>
                </w:p>
              </w:tc>
              <w:tc>
                <w:tcPr>
                  <w:tcW w:w="708" w:type="dxa"/>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1</w:t>
                  </w:r>
                </w:p>
              </w:tc>
              <w:tc>
                <w:tcPr>
                  <w:tcW w:w="2312" w:type="dxa"/>
                  <w:tcBorders>
                    <w:top w:val="nil"/>
                    <w:left w:val="nil"/>
                    <w:bottom w:val="single" w:color="auto" w:sz="4" w:space="0"/>
                    <w:right w:val="single" w:color="auto" w:sz="4" w:space="0"/>
                  </w:tcBorders>
                  <w:vAlign w:val="center"/>
                </w:tcPr>
                <w:p>
                  <w:r>
                    <w:rPr>
                      <w:rFonts w:hint="eastAsia"/>
                    </w:rPr>
                    <w:t>对开大幕机</w:t>
                  </w:r>
                </w:p>
              </w:tc>
              <w:tc>
                <w:tcPr>
                  <w:tcW w:w="1793" w:type="dxa"/>
                  <w:tcBorders>
                    <w:top w:val="nil"/>
                    <w:left w:val="nil"/>
                    <w:bottom w:val="single" w:color="auto" w:sz="4" w:space="0"/>
                    <w:right w:val="single" w:color="auto" w:sz="4" w:space="0"/>
                  </w:tcBorders>
                  <w:vAlign w:val="center"/>
                </w:tcPr>
                <w:p>
                  <w:r>
                    <w:rPr>
                      <w:rFonts w:hint="eastAsia"/>
                    </w:rPr>
                    <w:t>定制</w:t>
                  </w:r>
                </w:p>
              </w:tc>
              <w:tc>
                <w:tcPr>
                  <w:tcW w:w="1979" w:type="dxa"/>
                  <w:gridSpan w:val="2"/>
                  <w:tcBorders>
                    <w:top w:val="nil"/>
                    <w:left w:val="nil"/>
                    <w:bottom w:val="single" w:color="auto" w:sz="4" w:space="0"/>
                    <w:right w:val="single" w:color="auto" w:sz="4" w:space="0"/>
                  </w:tcBorders>
                  <w:vAlign w:val="center"/>
                </w:tcPr>
                <w:p>
                  <w:r>
                    <w:rPr>
                      <w:rFonts w:hint="eastAsia"/>
                    </w:rPr>
                    <w:t>定制</w:t>
                  </w:r>
                </w:p>
              </w:tc>
              <w:tc>
                <w:tcPr>
                  <w:tcW w:w="642" w:type="dxa"/>
                  <w:gridSpan w:val="2"/>
                  <w:tcBorders>
                    <w:top w:val="nil"/>
                    <w:left w:val="nil"/>
                    <w:bottom w:val="single" w:color="auto" w:sz="4" w:space="0"/>
                    <w:right w:val="single" w:color="auto" w:sz="4" w:space="0"/>
                  </w:tcBorders>
                  <w:vAlign w:val="center"/>
                </w:tcPr>
                <w:p>
                  <w:r>
                    <w:rPr>
                      <w:rFonts w:hint="eastAsia"/>
                    </w:rPr>
                    <w:t>1</w:t>
                  </w:r>
                </w:p>
              </w:tc>
              <w:tc>
                <w:tcPr>
                  <w:tcW w:w="708" w:type="dxa"/>
                  <w:tcBorders>
                    <w:top w:val="nil"/>
                    <w:left w:val="nil"/>
                    <w:bottom w:val="single" w:color="auto" w:sz="4" w:space="0"/>
                    <w:right w:val="single" w:color="auto" w:sz="4" w:space="0"/>
                  </w:tcBorders>
                  <w:vAlign w:val="center"/>
                </w:tcPr>
                <w:p>
                  <w:r>
                    <w:rPr>
                      <w:rFonts w:hint="eastAsia"/>
                    </w:rPr>
                    <w:t>套</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2</w:t>
                  </w:r>
                </w:p>
              </w:tc>
              <w:tc>
                <w:tcPr>
                  <w:tcW w:w="2312" w:type="dxa"/>
                  <w:tcBorders>
                    <w:top w:val="nil"/>
                    <w:left w:val="nil"/>
                    <w:bottom w:val="single" w:color="auto" w:sz="4" w:space="0"/>
                    <w:right w:val="single" w:color="auto" w:sz="4" w:space="0"/>
                  </w:tcBorders>
                  <w:vAlign w:val="center"/>
                </w:tcPr>
                <w:p>
                  <w:r>
                    <w:rPr>
                      <w:rFonts w:hint="eastAsia"/>
                    </w:rPr>
                    <w:t>柱光架 定</w:t>
                  </w:r>
                </w:p>
              </w:tc>
              <w:tc>
                <w:tcPr>
                  <w:tcW w:w="1793" w:type="dxa"/>
                  <w:tcBorders>
                    <w:top w:val="nil"/>
                    <w:left w:val="nil"/>
                    <w:bottom w:val="single" w:color="auto" w:sz="4" w:space="0"/>
                    <w:right w:val="single" w:color="auto" w:sz="4" w:space="0"/>
                  </w:tcBorders>
                  <w:vAlign w:val="center"/>
                </w:tcPr>
                <w:p>
                  <w:r>
                    <w:rPr>
                      <w:rFonts w:hint="eastAsia"/>
                    </w:rPr>
                    <w:t>定制</w:t>
                  </w:r>
                </w:p>
              </w:tc>
              <w:tc>
                <w:tcPr>
                  <w:tcW w:w="1979" w:type="dxa"/>
                  <w:gridSpan w:val="2"/>
                  <w:tcBorders>
                    <w:top w:val="nil"/>
                    <w:left w:val="nil"/>
                    <w:bottom w:val="single" w:color="auto" w:sz="4" w:space="0"/>
                    <w:right w:val="single" w:color="auto" w:sz="4" w:space="0"/>
                  </w:tcBorders>
                  <w:vAlign w:val="center"/>
                </w:tcPr>
                <w:p>
                  <w:r>
                    <w:rPr>
                      <w:rFonts w:hint="eastAsia"/>
                    </w:rPr>
                    <w:t>定制</w:t>
                  </w:r>
                </w:p>
              </w:tc>
              <w:tc>
                <w:tcPr>
                  <w:tcW w:w="642" w:type="dxa"/>
                  <w:gridSpan w:val="2"/>
                  <w:tcBorders>
                    <w:top w:val="nil"/>
                    <w:left w:val="nil"/>
                    <w:bottom w:val="single" w:color="auto" w:sz="4" w:space="0"/>
                    <w:right w:val="single" w:color="auto" w:sz="4" w:space="0"/>
                  </w:tcBorders>
                  <w:vAlign w:val="center"/>
                </w:tcPr>
                <w:p>
                  <w:r>
                    <w:rPr>
                      <w:rFonts w:hint="eastAsia"/>
                    </w:rPr>
                    <w:t>2</w:t>
                  </w:r>
                </w:p>
              </w:tc>
              <w:tc>
                <w:tcPr>
                  <w:tcW w:w="708" w:type="dxa"/>
                  <w:tcBorders>
                    <w:top w:val="nil"/>
                    <w:left w:val="nil"/>
                    <w:bottom w:val="single" w:color="auto" w:sz="4" w:space="0"/>
                    <w:right w:val="single" w:color="auto" w:sz="4" w:space="0"/>
                  </w:tcBorders>
                  <w:vAlign w:val="center"/>
                </w:tcPr>
                <w:p>
                  <w:r>
                    <w:rPr>
                      <w:rFonts w:hint="eastAsia"/>
                    </w:rPr>
                    <w:t>套</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3</w:t>
                  </w:r>
                </w:p>
              </w:tc>
              <w:tc>
                <w:tcPr>
                  <w:tcW w:w="2312" w:type="dxa"/>
                  <w:tcBorders>
                    <w:top w:val="nil"/>
                    <w:left w:val="nil"/>
                    <w:bottom w:val="single" w:color="auto" w:sz="4" w:space="0"/>
                    <w:right w:val="single" w:color="auto" w:sz="4" w:space="0"/>
                  </w:tcBorders>
                  <w:vAlign w:val="center"/>
                </w:tcPr>
                <w:p>
                  <w:r>
                    <w:rPr>
                      <w:rFonts w:hint="eastAsia"/>
                    </w:rPr>
                    <w:t>电动吊杆</w:t>
                  </w:r>
                </w:p>
              </w:tc>
              <w:tc>
                <w:tcPr>
                  <w:tcW w:w="1793" w:type="dxa"/>
                  <w:tcBorders>
                    <w:top w:val="nil"/>
                    <w:left w:val="nil"/>
                    <w:bottom w:val="single" w:color="auto" w:sz="4" w:space="0"/>
                    <w:right w:val="single" w:color="auto" w:sz="4" w:space="0"/>
                  </w:tcBorders>
                  <w:vAlign w:val="center"/>
                </w:tcPr>
                <w:p>
                  <w:r>
                    <w:rPr>
                      <w:rFonts w:hint="eastAsia"/>
                    </w:rPr>
                    <w:t>定制</w:t>
                  </w:r>
                </w:p>
              </w:tc>
              <w:tc>
                <w:tcPr>
                  <w:tcW w:w="1979" w:type="dxa"/>
                  <w:gridSpan w:val="2"/>
                  <w:tcBorders>
                    <w:top w:val="nil"/>
                    <w:left w:val="nil"/>
                    <w:bottom w:val="single" w:color="auto" w:sz="4" w:space="0"/>
                    <w:right w:val="single" w:color="auto" w:sz="4" w:space="0"/>
                  </w:tcBorders>
                  <w:vAlign w:val="center"/>
                </w:tcPr>
                <w:p>
                  <w:r>
                    <w:rPr>
                      <w:rFonts w:hint="eastAsia"/>
                    </w:rPr>
                    <w:t>定制</w:t>
                  </w:r>
                </w:p>
              </w:tc>
              <w:tc>
                <w:tcPr>
                  <w:tcW w:w="642" w:type="dxa"/>
                  <w:gridSpan w:val="2"/>
                  <w:tcBorders>
                    <w:top w:val="nil"/>
                    <w:left w:val="nil"/>
                    <w:bottom w:val="single" w:color="auto" w:sz="4" w:space="0"/>
                    <w:right w:val="single" w:color="auto" w:sz="4" w:space="0"/>
                  </w:tcBorders>
                  <w:vAlign w:val="center"/>
                </w:tcPr>
                <w:p>
                  <w:r>
                    <w:rPr>
                      <w:rFonts w:hint="eastAsia"/>
                    </w:rPr>
                    <w:t>12</w:t>
                  </w:r>
                </w:p>
              </w:tc>
              <w:tc>
                <w:tcPr>
                  <w:tcW w:w="708" w:type="dxa"/>
                  <w:tcBorders>
                    <w:top w:val="nil"/>
                    <w:left w:val="nil"/>
                    <w:bottom w:val="single" w:color="auto" w:sz="4" w:space="0"/>
                    <w:right w:val="single" w:color="auto" w:sz="4" w:space="0"/>
                  </w:tcBorders>
                  <w:vAlign w:val="center"/>
                </w:tcPr>
                <w:p>
                  <w:r>
                    <w:rPr>
                      <w:rFonts w:hint="eastAsia"/>
                    </w:rPr>
                    <w:t>套</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4</w:t>
                  </w:r>
                </w:p>
              </w:tc>
              <w:tc>
                <w:tcPr>
                  <w:tcW w:w="2312" w:type="dxa"/>
                  <w:tcBorders>
                    <w:top w:val="nil"/>
                    <w:left w:val="nil"/>
                    <w:bottom w:val="single" w:color="auto" w:sz="4" w:space="0"/>
                    <w:right w:val="single" w:color="auto" w:sz="4" w:space="0"/>
                  </w:tcBorders>
                  <w:vAlign w:val="center"/>
                </w:tcPr>
                <w:p>
                  <w:r>
                    <w:rPr>
                      <w:rFonts w:hint="eastAsia"/>
                    </w:rPr>
                    <w:t>侧吊杆</w:t>
                  </w:r>
                </w:p>
              </w:tc>
              <w:tc>
                <w:tcPr>
                  <w:tcW w:w="1793" w:type="dxa"/>
                  <w:tcBorders>
                    <w:top w:val="nil"/>
                    <w:left w:val="nil"/>
                    <w:bottom w:val="single" w:color="auto" w:sz="4" w:space="0"/>
                    <w:right w:val="single" w:color="auto" w:sz="4" w:space="0"/>
                  </w:tcBorders>
                  <w:vAlign w:val="center"/>
                </w:tcPr>
                <w:p>
                  <w:r>
                    <w:rPr>
                      <w:rFonts w:hint="eastAsia"/>
                    </w:rPr>
                    <w:t>定制</w:t>
                  </w:r>
                </w:p>
              </w:tc>
              <w:tc>
                <w:tcPr>
                  <w:tcW w:w="1979" w:type="dxa"/>
                  <w:gridSpan w:val="2"/>
                  <w:tcBorders>
                    <w:top w:val="nil"/>
                    <w:left w:val="nil"/>
                    <w:bottom w:val="single" w:color="auto" w:sz="4" w:space="0"/>
                    <w:right w:val="single" w:color="auto" w:sz="4" w:space="0"/>
                  </w:tcBorders>
                  <w:vAlign w:val="center"/>
                </w:tcPr>
                <w:p>
                  <w:r>
                    <w:rPr>
                      <w:rFonts w:hint="eastAsia"/>
                    </w:rPr>
                    <w:t>定制</w:t>
                  </w:r>
                </w:p>
              </w:tc>
              <w:tc>
                <w:tcPr>
                  <w:tcW w:w="642" w:type="dxa"/>
                  <w:gridSpan w:val="2"/>
                  <w:tcBorders>
                    <w:top w:val="nil"/>
                    <w:left w:val="nil"/>
                    <w:bottom w:val="single" w:color="auto" w:sz="4" w:space="0"/>
                    <w:right w:val="single" w:color="auto" w:sz="4" w:space="0"/>
                  </w:tcBorders>
                  <w:vAlign w:val="center"/>
                </w:tcPr>
                <w:p>
                  <w:r>
                    <w:rPr>
                      <w:rFonts w:hint="eastAsia"/>
                    </w:rPr>
                    <w:t>2</w:t>
                  </w:r>
                </w:p>
              </w:tc>
              <w:tc>
                <w:tcPr>
                  <w:tcW w:w="708" w:type="dxa"/>
                  <w:tcBorders>
                    <w:top w:val="nil"/>
                    <w:left w:val="nil"/>
                    <w:bottom w:val="single" w:color="auto" w:sz="4" w:space="0"/>
                    <w:right w:val="single" w:color="auto" w:sz="4" w:space="0"/>
                  </w:tcBorders>
                  <w:vAlign w:val="center"/>
                </w:tcPr>
                <w:p>
                  <w:r>
                    <w:rPr>
                      <w:rFonts w:hint="eastAsia"/>
                    </w:rPr>
                    <w:t>套</w:t>
                  </w:r>
                </w:p>
              </w:tc>
            </w:tr>
            <w:tr>
              <w:tblPrEx>
                <w:tblCellMar>
                  <w:top w:w="0" w:type="dxa"/>
                  <w:left w:w="108" w:type="dxa"/>
                  <w:bottom w:w="0" w:type="dxa"/>
                  <w:right w:w="108" w:type="dxa"/>
                </w:tblCellMar>
              </w:tblPrEx>
              <w:trPr>
                <w:trHeight w:val="283" w:hRule="atLeast"/>
                <w:jc w:val="center"/>
              </w:trPr>
              <w:tc>
                <w:tcPr>
                  <w:tcW w:w="555" w:type="dxa"/>
                  <w:tcBorders>
                    <w:top w:val="nil"/>
                    <w:left w:val="single" w:color="auto" w:sz="4" w:space="0"/>
                    <w:bottom w:val="single" w:color="auto" w:sz="4" w:space="0"/>
                    <w:right w:val="single" w:color="auto" w:sz="4" w:space="0"/>
                  </w:tcBorders>
                  <w:vAlign w:val="center"/>
                </w:tcPr>
                <w:p>
                  <w:r>
                    <w:rPr>
                      <w:rFonts w:hint="eastAsia"/>
                    </w:rPr>
                    <w:t>5</w:t>
                  </w:r>
                </w:p>
              </w:tc>
              <w:tc>
                <w:tcPr>
                  <w:tcW w:w="2312" w:type="dxa"/>
                  <w:tcBorders>
                    <w:top w:val="nil"/>
                    <w:left w:val="nil"/>
                    <w:bottom w:val="single" w:color="auto" w:sz="4" w:space="0"/>
                    <w:right w:val="single" w:color="auto" w:sz="4" w:space="0"/>
                  </w:tcBorders>
                  <w:vAlign w:val="center"/>
                </w:tcPr>
                <w:p>
                  <w:r>
                    <w:rPr>
                      <w:rFonts w:hint="eastAsia"/>
                    </w:rPr>
                    <w:t>舞台机械电气和控制系统</w:t>
                  </w:r>
                </w:p>
              </w:tc>
              <w:tc>
                <w:tcPr>
                  <w:tcW w:w="1793" w:type="dxa"/>
                  <w:tcBorders>
                    <w:top w:val="nil"/>
                    <w:left w:val="nil"/>
                    <w:bottom w:val="single" w:color="auto" w:sz="4" w:space="0"/>
                    <w:right w:val="single" w:color="auto" w:sz="4" w:space="0"/>
                  </w:tcBorders>
                  <w:vAlign w:val="center"/>
                </w:tcPr>
                <w:p>
                  <w:r>
                    <w:rPr>
                      <w:rFonts w:hint="eastAsia"/>
                    </w:rPr>
                    <w:t>定制</w:t>
                  </w:r>
                </w:p>
              </w:tc>
              <w:tc>
                <w:tcPr>
                  <w:tcW w:w="1979" w:type="dxa"/>
                  <w:gridSpan w:val="2"/>
                  <w:tcBorders>
                    <w:top w:val="nil"/>
                    <w:left w:val="nil"/>
                    <w:bottom w:val="single" w:color="auto" w:sz="4" w:space="0"/>
                    <w:right w:val="single" w:color="auto" w:sz="4" w:space="0"/>
                  </w:tcBorders>
                  <w:vAlign w:val="center"/>
                </w:tcPr>
                <w:p>
                  <w:r>
                    <w:rPr>
                      <w:rFonts w:hint="eastAsia"/>
                    </w:rPr>
                    <w:t>定制</w:t>
                  </w:r>
                </w:p>
              </w:tc>
              <w:tc>
                <w:tcPr>
                  <w:tcW w:w="642" w:type="dxa"/>
                  <w:gridSpan w:val="2"/>
                  <w:tcBorders>
                    <w:top w:val="nil"/>
                    <w:left w:val="nil"/>
                    <w:bottom w:val="single" w:color="auto" w:sz="4" w:space="0"/>
                    <w:right w:val="single" w:color="auto" w:sz="4" w:space="0"/>
                  </w:tcBorders>
                  <w:vAlign w:val="center"/>
                </w:tcPr>
                <w:p>
                  <w:r>
                    <w:rPr>
                      <w:rFonts w:hint="eastAsia"/>
                    </w:rPr>
                    <w:t>1</w:t>
                  </w:r>
                </w:p>
              </w:tc>
              <w:tc>
                <w:tcPr>
                  <w:tcW w:w="708" w:type="dxa"/>
                  <w:tcBorders>
                    <w:top w:val="nil"/>
                    <w:left w:val="nil"/>
                    <w:bottom w:val="single" w:color="auto" w:sz="4" w:space="0"/>
                    <w:right w:val="single" w:color="auto" w:sz="4" w:space="0"/>
                  </w:tcBorders>
                  <w:vAlign w:val="center"/>
                </w:tcPr>
                <w:p>
                  <w:r>
                    <w:rPr>
                      <w:rFonts w:hint="eastAsia"/>
                    </w:rPr>
                    <w:t>套</w:t>
                  </w:r>
                </w:p>
              </w:tc>
            </w:tr>
          </w:tbl>
          <w:p/>
          <w:p>
            <w:r>
              <w:rPr>
                <w:rFonts w:hint="eastAsia"/>
              </w:rPr>
              <w:t>14.会议中心大报告厅</w:t>
            </w:r>
            <w:r>
              <w:t>（仅供参考，不仅限于清单内设备）</w:t>
            </w:r>
          </w:p>
          <w:tbl>
            <w:tblPr>
              <w:tblStyle w:val="59"/>
              <w:tblW w:w="7989" w:type="dxa"/>
              <w:jc w:val="center"/>
              <w:tblLayout w:type="fixed"/>
              <w:tblCellMar>
                <w:top w:w="0" w:type="dxa"/>
                <w:left w:w="108" w:type="dxa"/>
                <w:bottom w:w="0" w:type="dxa"/>
                <w:right w:w="108" w:type="dxa"/>
              </w:tblCellMar>
            </w:tblPr>
            <w:tblGrid>
              <w:gridCol w:w="588"/>
              <w:gridCol w:w="2095"/>
              <w:gridCol w:w="1775"/>
              <w:gridCol w:w="2143"/>
              <w:gridCol w:w="650"/>
              <w:gridCol w:w="738"/>
            </w:tblGrid>
            <w:tr>
              <w:tblPrEx>
                <w:tblCellMar>
                  <w:top w:w="0" w:type="dxa"/>
                  <w:left w:w="108" w:type="dxa"/>
                  <w:bottom w:w="0" w:type="dxa"/>
                  <w:right w:w="108" w:type="dxa"/>
                </w:tblCellMar>
              </w:tblPrEx>
              <w:trPr>
                <w:trHeight w:val="283" w:hRule="atLeast"/>
                <w:jc w:val="center"/>
              </w:trPr>
              <w:tc>
                <w:tcPr>
                  <w:tcW w:w="7989" w:type="dxa"/>
                  <w:gridSpan w:val="6"/>
                  <w:tcBorders>
                    <w:top w:val="single" w:color="auto" w:sz="4" w:space="0"/>
                    <w:left w:val="single" w:color="auto" w:sz="4" w:space="0"/>
                    <w:bottom w:val="single" w:color="auto" w:sz="4" w:space="0"/>
                    <w:right w:val="single" w:color="auto" w:sz="4" w:space="0"/>
                  </w:tcBorders>
                  <w:vAlign w:val="center"/>
                </w:tcPr>
                <w:p>
                  <w:r>
                    <w:rPr>
                      <w:rFonts w:hint="eastAsia"/>
                    </w:rPr>
                    <w:t>灯光系统</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序号</w:t>
                  </w:r>
                </w:p>
              </w:tc>
              <w:tc>
                <w:tcPr>
                  <w:tcW w:w="2095" w:type="dxa"/>
                  <w:tcBorders>
                    <w:top w:val="nil"/>
                    <w:left w:val="nil"/>
                    <w:bottom w:val="single" w:color="auto" w:sz="4" w:space="0"/>
                    <w:right w:val="single" w:color="auto" w:sz="4" w:space="0"/>
                  </w:tcBorders>
                  <w:vAlign w:val="center"/>
                </w:tcPr>
                <w:p>
                  <w:r>
                    <w:rPr>
                      <w:rFonts w:hint="eastAsia"/>
                    </w:rPr>
                    <w:t>名称</w:t>
                  </w:r>
                </w:p>
              </w:tc>
              <w:tc>
                <w:tcPr>
                  <w:tcW w:w="1775" w:type="dxa"/>
                  <w:tcBorders>
                    <w:top w:val="nil"/>
                    <w:left w:val="nil"/>
                    <w:bottom w:val="single" w:color="auto" w:sz="4" w:space="0"/>
                    <w:right w:val="single" w:color="auto" w:sz="4" w:space="0"/>
                  </w:tcBorders>
                  <w:vAlign w:val="center"/>
                </w:tcPr>
                <w:p>
                  <w:r>
                    <w:rPr>
                      <w:rFonts w:hint="eastAsia"/>
                    </w:rPr>
                    <w:t>型号</w:t>
                  </w:r>
                </w:p>
              </w:tc>
              <w:tc>
                <w:tcPr>
                  <w:tcW w:w="2143" w:type="dxa"/>
                  <w:tcBorders>
                    <w:top w:val="nil"/>
                    <w:left w:val="nil"/>
                    <w:bottom w:val="single" w:color="auto" w:sz="4" w:space="0"/>
                    <w:right w:val="single" w:color="auto" w:sz="4" w:space="0"/>
                  </w:tcBorders>
                  <w:vAlign w:val="center"/>
                </w:tcPr>
                <w:p>
                  <w:r>
                    <w:rPr>
                      <w:rFonts w:hint="eastAsia"/>
                    </w:rPr>
                    <w:t>品牌</w:t>
                  </w:r>
                </w:p>
              </w:tc>
              <w:tc>
                <w:tcPr>
                  <w:tcW w:w="650" w:type="dxa"/>
                  <w:tcBorders>
                    <w:top w:val="nil"/>
                    <w:left w:val="nil"/>
                    <w:bottom w:val="single" w:color="auto" w:sz="4" w:space="0"/>
                    <w:right w:val="single" w:color="auto" w:sz="4" w:space="0"/>
                  </w:tcBorders>
                  <w:vAlign w:val="center"/>
                </w:tcPr>
                <w:p>
                  <w:r>
                    <w:rPr>
                      <w:rFonts w:hint="eastAsia"/>
                    </w:rPr>
                    <w:t>数量</w:t>
                  </w:r>
                </w:p>
              </w:tc>
              <w:tc>
                <w:tcPr>
                  <w:tcW w:w="738" w:type="dxa"/>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1</w:t>
                  </w:r>
                </w:p>
              </w:tc>
              <w:tc>
                <w:tcPr>
                  <w:tcW w:w="2095" w:type="dxa"/>
                  <w:tcBorders>
                    <w:top w:val="nil"/>
                    <w:left w:val="nil"/>
                    <w:bottom w:val="single" w:color="auto" w:sz="4" w:space="0"/>
                    <w:right w:val="single" w:color="auto" w:sz="4" w:space="0"/>
                  </w:tcBorders>
                  <w:vAlign w:val="center"/>
                </w:tcPr>
                <w:p>
                  <w:r>
                    <w:rPr>
                      <w:rFonts w:hint="eastAsia"/>
                    </w:rPr>
                    <w:t>灯光控制台</w:t>
                  </w:r>
                </w:p>
              </w:tc>
              <w:tc>
                <w:tcPr>
                  <w:tcW w:w="1775" w:type="dxa"/>
                  <w:tcBorders>
                    <w:top w:val="nil"/>
                    <w:left w:val="nil"/>
                    <w:bottom w:val="single" w:color="auto" w:sz="4" w:space="0"/>
                    <w:right w:val="single" w:color="auto" w:sz="4" w:space="0"/>
                  </w:tcBorders>
                  <w:vAlign w:val="center"/>
                </w:tcPr>
                <w:p>
                  <w:r>
                    <w:rPr>
                      <w:rFonts w:hint="eastAsia"/>
                    </w:rPr>
                    <w:t>A4 1024</w:t>
                  </w:r>
                </w:p>
              </w:tc>
              <w:tc>
                <w:tcPr>
                  <w:tcW w:w="2143" w:type="dxa"/>
                  <w:tcBorders>
                    <w:top w:val="nil"/>
                    <w:left w:val="nil"/>
                    <w:bottom w:val="single" w:color="auto" w:sz="4" w:space="0"/>
                    <w:right w:val="single" w:color="auto" w:sz="4" w:space="0"/>
                  </w:tcBorders>
                  <w:vAlign w:val="center"/>
                </w:tcPr>
                <w:p>
                  <w:r>
                    <w:rPr>
                      <w:rFonts w:hint="eastAsia"/>
                    </w:rPr>
                    <w:t>RGB</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2</w:t>
                  </w:r>
                </w:p>
              </w:tc>
              <w:tc>
                <w:tcPr>
                  <w:tcW w:w="2095" w:type="dxa"/>
                  <w:tcBorders>
                    <w:top w:val="nil"/>
                    <w:left w:val="nil"/>
                    <w:bottom w:val="single" w:color="auto" w:sz="4" w:space="0"/>
                    <w:right w:val="single" w:color="auto" w:sz="4" w:space="0"/>
                  </w:tcBorders>
                  <w:vAlign w:val="center"/>
                </w:tcPr>
                <w:p>
                  <w:r>
                    <w:rPr>
                      <w:rFonts w:hint="eastAsia"/>
                    </w:rPr>
                    <w:t>灯光信号网络中继器</w:t>
                  </w:r>
                </w:p>
              </w:tc>
              <w:tc>
                <w:tcPr>
                  <w:tcW w:w="1775" w:type="dxa"/>
                  <w:tcBorders>
                    <w:top w:val="nil"/>
                    <w:left w:val="nil"/>
                    <w:bottom w:val="single" w:color="auto" w:sz="4" w:space="0"/>
                    <w:right w:val="single" w:color="auto" w:sz="4" w:space="0"/>
                  </w:tcBorders>
                  <w:vAlign w:val="center"/>
                </w:tcPr>
                <w:p>
                  <w:r>
                    <w:rPr>
                      <w:rFonts w:hint="eastAsia"/>
                    </w:rPr>
                    <w:t>MDX12</w:t>
                  </w:r>
                </w:p>
              </w:tc>
              <w:tc>
                <w:tcPr>
                  <w:tcW w:w="2143" w:type="dxa"/>
                  <w:tcBorders>
                    <w:top w:val="nil"/>
                    <w:left w:val="nil"/>
                    <w:bottom w:val="single" w:color="auto" w:sz="4" w:space="0"/>
                    <w:right w:val="single" w:color="auto" w:sz="4" w:space="0"/>
                  </w:tcBorders>
                  <w:vAlign w:val="center"/>
                </w:tcPr>
                <w:p>
                  <w:r>
                    <w:rPr>
                      <w:rFonts w:hint="eastAsia"/>
                    </w:rPr>
                    <w:t>RGB</w:t>
                  </w:r>
                </w:p>
              </w:tc>
              <w:tc>
                <w:tcPr>
                  <w:tcW w:w="650" w:type="dxa"/>
                  <w:tcBorders>
                    <w:top w:val="nil"/>
                    <w:left w:val="nil"/>
                    <w:bottom w:val="single" w:color="auto" w:sz="4" w:space="0"/>
                    <w:right w:val="single" w:color="auto" w:sz="4" w:space="0"/>
                  </w:tcBorders>
                  <w:vAlign w:val="center"/>
                </w:tcPr>
                <w:p>
                  <w:r>
                    <w:rPr>
                      <w:rFonts w:hint="eastAsia"/>
                    </w:rPr>
                    <w:t>2</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3</w:t>
                  </w:r>
                </w:p>
              </w:tc>
              <w:tc>
                <w:tcPr>
                  <w:tcW w:w="2095" w:type="dxa"/>
                  <w:tcBorders>
                    <w:top w:val="nil"/>
                    <w:left w:val="nil"/>
                    <w:bottom w:val="single" w:color="auto" w:sz="4" w:space="0"/>
                    <w:right w:val="single" w:color="auto" w:sz="4" w:space="0"/>
                  </w:tcBorders>
                  <w:vAlign w:val="center"/>
                </w:tcPr>
                <w:p>
                  <w:r>
                    <w:rPr>
                      <w:rFonts w:hint="eastAsia"/>
                    </w:rPr>
                    <w:t>灯光信号网络中继器</w:t>
                  </w:r>
                </w:p>
              </w:tc>
              <w:tc>
                <w:tcPr>
                  <w:tcW w:w="1775" w:type="dxa"/>
                  <w:tcBorders>
                    <w:top w:val="nil"/>
                    <w:left w:val="nil"/>
                    <w:bottom w:val="single" w:color="auto" w:sz="4" w:space="0"/>
                    <w:right w:val="single" w:color="auto" w:sz="4" w:space="0"/>
                  </w:tcBorders>
                  <w:vAlign w:val="center"/>
                </w:tcPr>
                <w:p>
                  <w:r>
                    <w:rPr>
                      <w:rFonts w:hint="eastAsia"/>
                    </w:rPr>
                    <w:t>MDX2108</w:t>
                  </w:r>
                </w:p>
              </w:tc>
              <w:tc>
                <w:tcPr>
                  <w:tcW w:w="2143" w:type="dxa"/>
                  <w:tcBorders>
                    <w:top w:val="nil"/>
                    <w:left w:val="nil"/>
                    <w:bottom w:val="single" w:color="auto" w:sz="4" w:space="0"/>
                    <w:right w:val="single" w:color="auto" w:sz="4" w:space="0"/>
                  </w:tcBorders>
                  <w:vAlign w:val="center"/>
                </w:tcPr>
                <w:p>
                  <w:r>
                    <w:rPr>
                      <w:rFonts w:hint="eastAsia"/>
                    </w:rPr>
                    <w:t>RGB</w:t>
                  </w:r>
                </w:p>
              </w:tc>
              <w:tc>
                <w:tcPr>
                  <w:tcW w:w="650" w:type="dxa"/>
                  <w:tcBorders>
                    <w:top w:val="nil"/>
                    <w:left w:val="nil"/>
                    <w:bottom w:val="single" w:color="auto" w:sz="4" w:space="0"/>
                    <w:right w:val="single" w:color="auto" w:sz="4" w:space="0"/>
                  </w:tcBorders>
                  <w:vAlign w:val="center"/>
                </w:tcPr>
                <w:p>
                  <w:r>
                    <w:rPr>
                      <w:rFonts w:hint="eastAsia"/>
                    </w:rPr>
                    <w:t>2</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4</w:t>
                  </w:r>
                </w:p>
              </w:tc>
              <w:tc>
                <w:tcPr>
                  <w:tcW w:w="2095" w:type="dxa"/>
                  <w:tcBorders>
                    <w:top w:val="nil"/>
                    <w:left w:val="nil"/>
                    <w:bottom w:val="single" w:color="auto" w:sz="4" w:space="0"/>
                    <w:right w:val="single" w:color="auto" w:sz="4" w:space="0"/>
                  </w:tcBorders>
                  <w:vAlign w:val="center"/>
                </w:tcPr>
                <w:p>
                  <w:r>
                    <w:rPr>
                      <w:rFonts w:hint="eastAsia"/>
                    </w:rPr>
                    <w:t>灯光信号网络中继器</w:t>
                  </w:r>
                </w:p>
              </w:tc>
              <w:tc>
                <w:tcPr>
                  <w:tcW w:w="1775" w:type="dxa"/>
                  <w:tcBorders>
                    <w:top w:val="nil"/>
                    <w:left w:val="nil"/>
                    <w:bottom w:val="single" w:color="auto" w:sz="4" w:space="0"/>
                    <w:right w:val="single" w:color="auto" w:sz="4" w:space="0"/>
                  </w:tcBorders>
                  <w:vAlign w:val="center"/>
                </w:tcPr>
                <w:p>
                  <w:r>
                    <w:rPr>
                      <w:rFonts w:hint="eastAsia"/>
                    </w:rPr>
                    <w:t>C2KR</w:t>
                  </w:r>
                </w:p>
              </w:tc>
              <w:tc>
                <w:tcPr>
                  <w:tcW w:w="2143" w:type="dxa"/>
                  <w:tcBorders>
                    <w:top w:val="nil"/>
                    <w:left w:val="nil"/>
                    <w:bottom w:val="single" w:color="auto" w:sz="4" w:space="0"/>
                    <w:right w:val="single" w:color="auto" w:sz="4" w:space="0"/>
                  </w:tcBorders>
                  <w:vAlign w:val="center"/>
                </w:tcPr>
                <w:p>
                  <w:r>
                    <w:rPr>
                      <w:rFonts w:hint="eastAsia"/>
                    </w:rPr>
                    <w:t>RGB</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5</w:t>
                  </w:r>
                </w:p>
              </w:tc>
              <w:tc>
                <w:tcPr>
                  <w:tcW w:w="2095" w:type="dxa"/>
                  <w:tcBorders>
                    <w:top w:val="nil"/>
                    <w:left w:val="nil"/>
                    <w:bottom w:val="single" w:color="auto" w:sz="4" w:space="0"/>
                    <w:right w:val="single" w:color="auto" w:sz="4" w:space="0"/>
                  </w:tcBorders>
                  <w:vAlign w:val="center"/>
                </w:tcPr>
                <w:p>
                  <w:r>
                    <w:rPr>
                      <w:rFonts w:hint="eastAsia"/>
                    </w:rPr>
                    <w:t>灯光信号网络机柜</w:t>
                  </w:r>
                </w:p>
              </w:tc>
              <w:tc>
                <w:tcPr>
                  <w:tcW w:w="1775" w:type="dxa"/>
                  <w:tcBorders>
                    <w:top w:val="nil"/>
                    <w:left w:val="nil"/>
                    <w:bottom w:val="single" w:color="auto" w:sz="4" w:space="0"/>
                    <w:right w:val="single" w:color="auto" w:sz="4" w:space="0"/>
                  </w:tcBorders>
                  <w:vAlign w:val="center"/>
                </w:tcPr>
                <w:p>
                  <w:r>
                    <w:rPr>
                      <w:rFonts w:hint="eastAsia"/>
                    </w:rPr>
                    <w:t>定制</w:t>
                  </w:r>
                </w:p>
              </w:tc>
              <w:tc>
                <w:tcPr>
                  <w:tcW w:w="2143" w:type="dxa"/>
                  <w:tcBorders>
                    <w:top w:val="nil"/>
                    <w:left w:val="nil"/>
                    <w:bottom w:val="single" w:color="auto" w:sz="4" w:space="0"/>
                    <w:right w:val="single" w:color="auto" w:sz="4" w:space="0"/>
                  </w:tcBorders>
                  <w:vAlign w:val="center"/>
                </w:tcPr>
                <w:p>
                  <w:r>
                    <w:rPr>
                      <w:rFonts w:hint="eastAsia"/>
                    </w:rPr>
                    <w:t>定制</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6</w:t>
                  </w:r>
                </w:p>
              </w:tc>
              <w:tc>
                <w:tcPr>
                  <w:tcW w:w="2095" w:type="dxa"/>
                  <w:tcBorders>
                    <w:top w:val="nil"/>
                    <w:left w:val="nil"/>
                    <w:bottom w:val="single" w:color="auto" w:sz="4" w:space="0"/>
                    <w:right w:val="single" w:color="auto" w:sz="4" w:space="0"/>
                  </w:tcBorders>
                  <w:vAlign w:val="center"/>
                </w:tcPr>
                <w:p>
                  <w:r>
                    <w:rPr>
                      <w:rFonts w:hint="eastAsia"/>
                    </w:rPr>
                    <w:t>定焦成像聚光灯</w:t>
                  </w:r>
                </w:p>
              </w:tc>
              <w:tc>
                <w:tcPr>
                  <w:tcW w:w="1775" w:type="dxa"/>
                  <w:tcBorders>
                    <w:top w:val="nil"/>
                    <w:left w:val="nil"/>
                    <w:bottom w:val="single" w:color="auto" w:sz="4" w:space="0"/>
                    <w:right w:val="single" w:color="auto" w:sz="4" w:space="0"/>
                  </w:tcBorders>
                  <w:vAlign w:val="center"/>
                </w:tcPr>
                <w:p>
                  <w:r>
                    <w:rPr>
                      <w:rFonts w:hint="eastAsia"/>
                    </w:rPr>
                    <w:t>800-19</w:t>
                  </w:r>
                </w:p>
              </w:tc>
              <w:tc>
                <w:tcPr>
                  <w:tcW w:w="2143" w:type="dxa"/>
                  <w:tcBorders>
                    <w:top w:val="nil"/>
                    <w:left w:val="nil"/>
                    <w:bottom w:val="single" w:color="auto" w:sz="4" w:space="0"/>
                    <w:right w:val="single" w:color="auto" w:sz="4" w:space="0"/>
                  </w:tcBorders>
                  <w:vAlign w:val="center"/>
                </w:tcPr>
                <w:p>
                  <w:r>
                    <w:rPr>
                      <w:rFonts w:hint="eastAsia"/>
                    </w:rPr>
                    <w:t>百特思BTS</w:t>
                  </w:r>
                </w:p>
              </w:tc>
              <w:tc>
                <w:tcPr>
                  <w:tcW w:w="650" w:type="dxa"/>
                  <w:tcBorders>
                    <w:top w:val="nil"/>
                    <w:left w:val="nil"/>
                    <w:bottom w:val="single" w:color="auto" w:sz="4" w:space="0"/>
                    <w:right w:val="single" w:color="auto" w:sz="4" w:space="0"/>
                  </w:tcBorders>
                  <w:vAlign w:val="center"/>
                </w:tcPr>
                <w:p>
                  <w:r>
                    <w:rPr>
                      <w:rFonts w:hint="eastAsia"/>
                    </w:rPr>
                    <w:t>12</w:t>
                  </w:r>
                </w:p>
              </w:tc>
              <w:tc>
                <w:tcPr>
                  <w:tcW w:w="738" w:type="dxa"/>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7</w:t>
                  </w:r>
                </w:p>
              </w:tc>
              <w:tc>
                <w:tcPr>
                  <w:tcW w:w="2095" w:type="dxa"/>
                  <w:tcBorders>
                    <w:top w:val="nil"/>
                    <w:left w:val="nil"/>
                    <w:bottom w:val="single" w:color="auto" w:sz="4" w:space="0"/>
                    <w:right w:val="single" w:color="auto" w:sz="4" w:space="0"/>
                  </w:tcBorders>
                  <w:vAlign w:val="center"/>
                </w:tcPr>
                <w:p>
                  <w:r>
                    <w:rPr>
                      <w:rFonts w:hint="eastAsia"/>
                    </w:rPr>
                    <w:t>冷色变焦聚光灯</w:t>
                  </w:r>
                </w:p>
              </w:tc>
              <w:tc>
                <w:tcPr>
                  <w:tcW w:w="1775" w:type="dxa"/>
                  <w:tcBorders>
                    <w:top w:val="nil"/>
                    <w:left w:val="nil"/>
                    <w:bottom w:val="single" w:color="auto" w:sz="4" w:space="0"/>
                    <w:right w:val="single" w:color="auto" w:sz="4" w:space="0"/>
                  </w:tcBorders>
                  <w:vAlign w:val="center"/>
                </w:tcPr>
                <w:p>
                  <w:r>
                    <w:rPr>
                      <w:rFonts w:hint="eastAsia"/>
                    </w:rPr>
                    <w:t>800-bj</w:t>
                  </w:r>
                </w:p>
              </w:tc>
              <w:tc>
                <w:tcPr>
                  <w:tcW w:w="2143" w:type="dxa"/>
                  <w:tcBorders>
                    <w:top w:val="nil"/>
                    <w:left w:val="nil"/>
                    <w:bottom w:val="single" w:color="auto" w:sz="4" w:space="0"/>
                    <w:right w:val="single" w:color="auto" w:sz="4" w:space="0"/>
                  </w:tcBorders>
                  <w:vAlign w:val="center"/>
                </w:tcPr>
                <w:p>
                  <w:r>
                    <w:rPr>
                      <w:rFonts w:hint="eastAsia"/>
                    </w:rPr>
                    <w:t>百特思BTS</w:t>
                  </w:r>
                </w:p>
              </w:tc>
              <w:tc>
                <w:tcPr>
                  <w:tcW w:w="650" w:type="dxa"/>
                  <w:tcBorders>
                    <w:top w:val="nil"/>
                    <w:left w:val="nil"/>
                    <w:bottom w:val="single" w:color="auto" w:sz="4" w:space="0"/>
                    <w:right w:val="single" w:color="auto" w:sz="4" w:space="0"/>
                  </w:tcBorders>
                  <w:vAlign w:val="center"/>
                </w:tcPr>
                <w:p>
                  <w:r>
                    <w:rPr>
                      <w:rFonts w:hint="eastAsia"/>
                    </w:rPr>
                    <w:t>16</w:t>
                  </w:r>
                </w:p>
              </w:tc>
              <w:tc>
                <w:tcPr>
                  <w:tcW w:w="738" w:type="dxa"/>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7989" w:type="dxa"/>
                  <w:gridSpan w:val="6"/>
                  <w:tcBorders>
                    <w:top w:val="single" w:color="auto" w:sz="4" w:space="0"/>
                    <w:left w:val="single" w:color="auto" w:sz="4" w:space="0"/>
                    <w:bottom w:val="single" w:color="auto" w:sz="4" w:space="0"/>
                    <w:right w:val="single" w:color="auto" w:sz="4" w:space="0"/>
                  </w:tcBorders>
                  <w:vAlign w:val="center"/>
                </w:tcPr>
                <w:p>
                  <w:r>
                    <w:rPr>
                      <w:rFonts w:hint="eastAsia"/>
                    </w:rPr>
                    <w:t>音响系统</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序号</w:t>
                  </w:r>
                </w:p>
              </w:tc>
              <w:tc>
                <w:tcPr>
                  <w:tcW w:w="2095" w:type="dxa"/>
                  <w:tcBorders>
                    <w:top w:val="nil"/>
                    <w:left w:val="nil"/>
                    <w:bottom w:val="single" w:color="auto" w:sz="4" w:space="0"/>
                    <w:right w:val="single" w:color="auto" w:sz="4" w:space="0"/>
                  </w:tcBorders>
                  <w:vAlign w:val="center"/>
                </w:tcPr>
                <w:p>
                  <w:r>
                    <w:rPr>
                      <w:rFonts w:hint="eastAsia"/>
                    </w:rPr>
                    <w:t>名称</w:t>
                  </w:r>
                </w:p>
              </w:tc>
              <w:tc>
                <w:tcPr>
                  <w:tcW w:w="1775" w:type="dxa"/>
                  <w:tcBorders>
                    <w:top w:val="nil"/>
                    <w:left w:val="nil"/>
                    <w:bottom w:val="single" w:color="auto" w:sz="4" w:space="0"/>
                    <w:right w:val="single" w:color="auto" w:sz="4" w:space="0"/>
                  </w:tcBorders>
                  <w:vAlign w:val="center"/>
                </w:tcPr>
                <w:p>
                  <w:r>
                    <w:rPr>
                      <w:rFonts w:hint="eastAsia"/>
                    </w:rPr>
                    <w:t>型号</w:t>
                  </w:r>
                </w:p>
              </w:tc>
              <w:tc>
                <w:tcPr>
                  <w:tcW w:w="2143" w:type="dxa"/>
                  <w:tcBorders>
                    <w:top w:val="nil"/>
                    <w:left w:val="nil"/>
                    <w:bottom w:val="single" w:color="auto" w:sz="4" w:space="0"/>
                    <w:right w:val="single" w:color="auto" w:sz="4" w:space="0"/>
                  </w:tcBorders>
                  <w:vAlign w:val="center"/>
                </w:tcPr>
                <w:p>
                  <w:r>
                    <w:rPr>
                      <w:rFonts w:hint="eastAsia"/>
                    </w:rPr>
                    <w:t>品牌</w:t>
                  </w:r>
                </w:p>
              </w:tc>
              <w:tc>
                <w:tcPr>
                  <w:tcW w:w="650" w:type="dxa"/>
                  <w:tcBorders>
                    <w:top w:val="nil"/>
                    <w:left w:val="nil"/>
                    <w:bottom w:val="single" w:color="auto" w:sz="4" w:space="0"/>
                    <w:right w:val="single" w:color="auto" w:sz="4" w:space="0"/>
                  </w:tcBorders>
                  <w:vAlign w:val="center"/>
                </w:tcPr>
                <w:p>
                  <w:r>
                    <w:rPr>
                      <w:rFonts w:hint="eastAsia"/>
                    </w:rPr>
                    <w:t>数量</w:t>
                  </w:r>
                </w:p>
              </w:tc>
              <w:tc>
                <w:tcPr>
                  <w:tcW w:w="738" w:type="dxa"/>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1</w:t>
                  </w:r>
                </w:p>
              </w:tc>
              <w:tc>
                <w:tcPr>
                  <w:tcW w:w="2095" w:type="dxa"/>
                  <w:tcBorders>
                    <w:top w:val="nil"/>
                    <w:left w:val="nil"/>
                    <w:bottom w:val="single" w:color="auto" w:sz="4" w:space="0"/>
                    <w:right w:val="single" w:color="auto" w:sz="4" w:space="0"/>
                  </w:tcBorders>
                  <w:vAlign w:val="center"/>
                </w:tcPr>
                <w:p>
                  <w:r>
                    <w:rPr>
                      <w:rFonts w:hint="eastAsia"/>
                    </w:rPr>
                    <w:t>数字调音台</w:t>
                  </w:r>
                </w:p>
              </w:tc>
              <w:tc>
                <w:tcPr>
                  <w:tcW w:w="1775" w:type="dxa"/>
                  <w:tcBorders>
                    <w:top w:val="nil"/>
                    <w:left w:val="nil"/>
                    <w:bottom w:val="single" w:color="auto" w:sz="4" w:space="0"/>
                    <w:right w:val="single" w:color="auto" w:sz="4" w:space="0"/>
                  </w:tcBorders>
                  <w:vAlign w:val="center"/>
                </w:tcPr>
                <w:p>
                  <w:r>
                    <w:rPr>
                      <w:rFonts w:hint="eastAsia"/>
                    </w:rPr>
                    <w:t>QU-32</w:t>
                  </w:r>
                </w:p>
              </w:tc>
              <w:tc>
                <w:tcPr>
                  <w:tcW w:w="2143" w:type="dxa"/>
                  <w:tcBorders>
                    <w:top w:val="nil"/>
                    <w:left w:val="nil"/>
                    <w:bottom w:val="single" w:color="auto" w:sz="4" w:space="0"/>
                    <w:right w:val="single" w:color="auto" w:sz="4" w:space="0"/>
                  </w:tcBorders>
                  <w:vAlign w:val="center"/>
                </w:tcPr>
                <w:p>
                  <w:r>
                    <w:rPr>
                      <w:rFonts w:hint="eastAsia"/>
                    </w:rPr>
                    <w:t>艾伦赫赛ALLEN&amp;HEATH</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2</w:t>
                  </w:r>
                </w:p>
              </w:tc>
              <w:tc>
                <w:tcPr>
                  <w:tcW w:w="2095" w:type="dxa"/>
                  <w:tcBorders>
                    <w:top w:val="nil"/>
                    <w:left w:val="nil"/>
                    <w:bottom w:val="single" w:color="auto" w:sz="4" w:space="0"/>
                    <w:right w:val="single" w:color="auto" w:sz="4" w:space="0"/>
                  </w:tcBorders>
                  <w:vAlign w:val="center"/>
                </w:tcPr>
                <w:p>
                  <w:r>
                    <w:rPr>
                      <w:rFonts w:hint="eastAsia"/>
                    </w:rPr>
                    <w:t>左主音箱</w:t>
                  </w:r>
                </w:p>
              </w:tc>
              <w:tc>
                <w:tcPr>
                  <w:tcW w:w="1775" w:type="dxa"/>
                  <w:tcBorders>
                    <w:top w:val="nil"/>
                    <w:left w:val="nil"/>
                    <w:bottom w:val="single" w:color="auto" w:sz="4" w:space="0"/>
                    <w:right w:val="single" w:color="auto" w:sz="4" w:space="0"/>
                  </w:tcBorders>
                  <w:vAlign w:val="center"/>
                </w:tcPr>
                <w:p>
                  <w:r>
                    <w:rPr>
                      <w:rFonts w:hint="eastAsia"/>
                    </w:rPr>
                    <w:t>VX59</w:t>
                  </w:r>
                </w:p>
              </w:tc>
              <w:tc>
                <w:tcPr>
                  <w:tcW w:w="2143" w:type="dxa"/>
                  <w:tcBorders>
                    <w:top w:val="nil"/>
                    <w:left w:val="nil"/>
                    <w:bottom w:val="single" w:color="auto" w:sz="4" w:space="0"/>
                    <w:right w:val="single" w:color="auto" w:sz="4" w:space="0"/>
                  </w:tcBorders>
                  <w:vAlign w:val="center"/>
                </w:tcPr>
                <w:p>
                  <w:r>
                    <w:rPr>
                      <w:rFonts w:hint="eastAsia"/>
                    </w:rPr>
                    <w:t>依爱德SEAW</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3</w:t>
                  </w:r>
                </w:p>
              </w:tc>
              <w:tc>
                <w:tcPr>
                  <w:tcW w:w="2095" w:type="dxa"/>
                  <w:tcBorders>
                    <w:top w:val="nil"/>
                    <w:left w:val="nil"/>
                    <w:bottom w:val="single" w:color="auto" w:sz="4" w:space="0"/>
                    <w:right w:val="single" w:color="auto" w:sz="4" w:space="0"/>
                  </w:tcBorders>
                  <w:vAlign w:val="center"/>
                </w:tcPr>
                <w:p>
                  <w:r>
                    <w:rPr>
                      <w:rFonts w:hint="eastAsia"/>
                    </w:rPr>
                    <w:t>右主音箱</w:t>
                  </w:r>
                </w:p>
              </w:tc>
              <w:tc>
                <w:tcPr>
                  <w:tcW w:w="1775" w:type="dxa"/>
                  <w:tcBorders>
                    <w:top w:val="nil"/>
                    <w:left w:val="nil"/>
                    <w:bottom w:val="single" w:color="auto" w:sz="4" w:space="0"/>
                    <w:right w:val="single" w:color="auto" w:sz="4" w:space="0"/>
                  </w:tcBorders>
                  <w:vAlign w:val="center"/>
                </w:tcPr>
                <w:p>
                  <w:r>
                    <w:rPr>
                      <w:rFonts w:hint="eastAsia"/>
                    </w:rPr>
                    <w:t>VX59</w:t>
                  </w:r>
                </w:p>
              </w:tc>
              <w:tc>
                <w:tcPr>
                  <w:tcW w:w="2143" w:type="dxa"/>
                  <w:tcBorders>
                    <w:top w:val="nil"/>
                    <w:left w:val="nil"/>
                    <w:bottom w:val="single" w:color="auto" w:sz="4" w:space="0"/>
                    <w:right w:val="single" w:color="auto" w:sz="4" w:space="0"/>
                  </w:tcBorders>
                  <w:vAlign w:val="center"/>
                </w:tcPr>
                <w:p>
                  <w:r>
                    <w:rPr>
                      <w:rFonts w:hint="eastAsia"/>
                    </w:rPr>
                    <w:t>依爱德SEAW</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4</w:t>
                  </w:r>
                </w:p>
              </w:tc>
              <w:tc>
                <w:tcPr>
                  <w:tcW w:w="2095" w:type="dxa"/>
                  <w:tcBorders>
                    <w:top w:val="nil"/>
                    <w:left w:val="nil"/>
                    <w:bottom w:val="single" w:color="auto" w:sz="4" w:space="0"/>
                    <w:right w:val="single" w:color="auto" w:sz="4" w:space="0"/>
                  </w:tcBorders>
                  <w:vAlign w:val="center"/>
                </w:tcPr>
                <w:p>
                  <w:r>
                    <w:rPr>
                      <w:rFonts w:hint="eastAsia"/>
                    </w:rPr>
                    <w:t>移动返场音响</w:t>
                  </w:r>
                </w:p>
              </w:tc>
              <w:tc>
                <w:tcPr>
                  <w:tcW w:w="1775" w:type="dxa"/>
                  <w:tcBorders>
                    <w:top w:val="nil"/>
                    <w:left w:val="nil"/>
                    <w:bottom w:val="single" w:color="auto" w:sz="4" w:space="0"/>
                    <w:right w:val="single" w:color="auto" w:sz="4" w:space="0"/>
                  </w:tcBorders>
                  <w:vAlign w:val="center"/>
                </w:tcPr>
                <w:p>
                  <w:r>
                    <w:rPr>
                      <w:rFonts w:hint="eastAsia"/>
                    </w:rPr>
                    <w:t>VFN129i</w:t>
                  </w:r>
                </w:p>
              </w:tc>
              <w:tc>
                <w:tcPr>
                  <w:tcW w:w="2143" w:type="dxa"/>
                  <w:tcBorders>
                    <w:top w:val="nil"/>
                    <w:left w:val="nil"/>
                    <w:bottom w:val="single" w:color="auto" w:sz="4" w:space="0"/>
                    <w:right w:val="single" w:color="auto" w:sz="4" w:space="0"/>
                  </w:tcBorders>
                  <w:vAlign w:val="center"/>
                </w:tcPr>
                <w:p>
                  <w:r>
                    <w:rPr>
                      <w:rFonts w:hint="eastAsia"/>
                    </w:rPr>
                    <w:t>依爱德SEAW</w:t>
                  </w:r>
                </w:p>
              </w:tc>
              <w:tc>
                <w:tcPr>
                  <w:tcW w:w="650" w:type="dxa"/>
                  <w:tcBorders>
                    <w:top w:val="nil"/>
                    <w:left w:val="nil"/>
                    <w:bottom w:val="single" w:color="auto" w:sz="4" w:space="0"/>
                    <w:right w:val="single" w:color="auto" w:sz="4" w:space="0"/>
                  </w:tcBorders>
                  <w:vAlign w:val="center"/>
                </w:tcPr>
                <w:p>
                  <w:r>
                    <w:rPr>
                      <w:rFonts w:hint="eastAsia"/>
                    </w:rPr>
                    <w:t>2</w:t>
                  </w:r>
                </w:p>
              </w:tc>
              <w:tc>
                <w:tcPr>
                  <w:tcW w:w="738" w:type="dxa"/>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5</w:t>
                  </w:r>
                </w:p>
              </w:tc>
              <w:tc>
                <w:tcPr>
                  <w:tcW w:w="2095" w:type="dxa"/>
                  <w:tcBorders>
                    <w:top w:val="nil"/>
                    <w:left w:val="nil"/>
                    <w:bottom w:val="single" w:color="auto" w:sz="4" w:space="0"/>
                    <w:right w:val="single" w:color="auto" w:sz="4" w:space="0"/>
                  </w:tcBorders>
                  <w:vAlign w:val="center"/>
                </w:tcPr>
                <w:p>
                  <w:r>
                    <w:rPr>
                      <w:rFonts w:hint="eastAsia"/>
                    </w:rPr>
                    <w:t>功放</w:t>
                  </w:r>
                </w:p>
              </w:tc>
              <w:tc>
                <w:tcPr>
                  <w:tcW w:w="1775" w:type="dxa"/>
                  <w:tcBorders>
                    <w:top w:val="nil"/>
                    <w:left w:val="nil"/>
                    <w:bottom w:val="single" w:color="auto" w:sz="4" w:space="0"/>
                    <w:right w:val="single" w:color="auto" w:sz="4" w:space="0"/>
                  </w:tcBorders>
                  <w:vAlign w:val="center"/>
                </w:tcPr>
                <w:p>
                  <w:r>
                    <w:rPr>
                      <w:rFonts w:hint="eastAsia"/>
                    </w:rPr>
                    <w:t>M30D</w:t>
                  </w:r>
                </w:p>
              </w:tc>
              <w:tc>
                <w:tcPr>
                  <w:tcW w:w="2143" w:type="dxa"/>
                  <w:tcBorders>
                    <w:top w:val="nil"/>
                    <w:left w:val="nil"/>
                    <w:bottom w:val="single" w:color="auto" w:sz="4" w:space="0"/>
                    <w:right w:val="single" w:color="auto" w:sz="4" w:space="0"/>
                  </w:tcBorders>
                  <w:vAlign w:val="center"/>
                </w:tcPr>
                <w:p>
                  <w:r>
                    <w:rPr>
                      <w:rFonts w:hint="eastAsia"/>
                    </w:rPr>
                    <w:t>POWERSOFT</w:t>
                  </w:r>
                </w:p>
              </w:tc>
              <w:tc>
                <w:tcPr>
                  <w:tcW w:w="650" w:type="dxa"/>
                  <w:tcBorders>
                    <w:top w:val="nil"/>
                    <w:left w:val="nil"/>
                    <w:bottom w:val="single" w:color="auto" w:sz="4" w:space="0"/>
                    <w:right w:val="single" w:color="auto" w:sz="4" w:space="0"/>
                  </w:tcBorders>
                  <w:vAlign w:val="center"/>
                </w:tcPr>
                <w:p>
                  <w:r>
                    <w:rPr>
                      <w:rFonts w:hint="eastAsia"/>
                    </w:rPr>
                    <w:t>2</w:t>
                  </w:r>
                </w:p>
              </w:tc>
              <w:tc>
                <w:tcPr>
                  <w:tcW w:w="738" w:type="dxa"/>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6</w:t>
                  </w:r>
                </w:p>
              </w:tc>
              <w:tc>
                <w:tcPr>
                  <w:tcW w:w="2095" w:type="dxa"/>
                  <w:tcBorders>
                    <w:top w:val="nil"/>
                    <w:left w:val="nil"/>
                    <w:bottom w:val="single" w:color="auto" w:sz="4" w:space="0"/>
                    <w:right w:val="single" w:color="auto" w:sz="4" w:space="0"/>
                  </w:tcBorders>
                  <w:vAlign w:val="center"/>
                </w:tcPr>
                <w:p>
                  <w:r>
                    <w:rPr>
                      <w:rFonts w:hint="eastAsia"/>
                    </w:rPr>
                    <w:t>数字音频处理器</w:t>
                  </w:r>
                </w:p>
              </w:tc>
              <w:tc>
                <w:tcPr>
                  <w:tcW w:w="1775" w:type="dxa"/>
                  <w:tcBorders>
                    <w:top w:val="nil"/>
                    <w:left w:val="nil"/>
                    <w:bottom w:val="single" w:color="auto" w:sz="4" w:space="0"/>
                    <w:right w:val="single" w:color="auto" w:sz="4" w:space="0"/>
                  </w:tcBorders>
                  <w:vAlign w:val="center"/>
                </w:tcPr>
                <w:p>
                  <w:r>
                    <w:rPr>
                      <w:rFonts w:hint="eastAsia"/>
                    </w:rPr>
                    <w:t>UX3600</w:t>
                  </w:r>
                </w:p>
              </w:tc>
              <w:tc>
                <w:tcPr>
                  <w:tcW w:w="2143" w:type="dxa"/>
                  <w:tcBorders>
                    <w:top w:val="nil"/>
                    <w:left w:val="nil"/>
                    <w:bottom w:val="single" w:color="auto" w:sz="4" w:space="0"/>
                    <w:right w:val="single" w:color="auto" w:sz="4" w:space="0"/>
                  </w:tcBorders>
                  <w:vAlign w:val="center"/>
                </w:tcPr>
                <w:p>
                  <w:r>
                    <w:rPr>
                      <w:rFonts w:hint="eastAsia"/>
                    </w:rPr>
                    <w:t>依爱德SEAW</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7</w:t>
                  </w:r>
                </w:p>
              </w:tc>
              <w:tc>
                <w:tcPr>
                  <w:tcW w:w="2095" w:type="dxa"/>
                  <w:tcBorders>
                    <w:top w:val="nil"/>
                    <w:left w:val="nil"/>
                    <w:bottom w:val="single" w:color="auto" w:sz="4" w:space="0"/>
                    <w:right w:val="single" w:color="auto" w:sz="4" w:space="0"/>
                  </w:tcBorders>
                  <w:vAlign w:val="center"/>
                </w:tcPr>
                <w:p>
                  <w:r>
                    <w:rPr>
                      <w:rFonts w:hint="eastAsia"/>
                    </w:rPr>
                    <w:t>CD播放器</w:t>
                  </w:r>
                </w:p>
              </w:tc>
              <w:tc>
                <w:tcPr>
                  <w:tcW w:w="1775" w:type="dxa"/>
                  <w:tcBorders>
                    <w:top w:val="nil"/>
                    <w:left w:val="nil"/>
                    <w:bottom w:val="single" w:color="auto" w:sz="4" w:space="0"/>
                    <w:right w:val="single" w:color="auto" w:sz="4" w:space="0"/>
                  </w:tcBorders>
                  <w:vAlign w:val="center"/>
                </w:tcPr>
                <w:p>
                  <w:r>
                    <w:rPr>
                      <w:rFonts w:hint="eastAsia"/>
                    </w:rPr>
                    <w:t>CD500</w:t>
                  </w:r>
                </w:p>
              </w:tc>
              <w:tc>
                <w:tcPr>
                  <w:tcW w:w="2143" w:type="dxa"/>
                  <w:tcBorders>
                    <w:top w:val="nil"/>
                    <w:left w:val="nil"/>
                    <w:bottom w:val="single" w:color="auto" w:sz="4" w:space="0"/>
                    <w:right w:val="single" w:color="auto" w:sz="4" w:space="0"/>
                  </w:tcBorders>
                  <w:vAlign w:val="center"/>
                </w:tcPr>
                <w:p>
                  <w:r>
                    <w:rPr>
                      <w:rFonts w:hint="eastAsia"/>
                    </w:rPr>
                    <w:t>泰斯康母TASCAM</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8</w:t>
                  </w:r>
                </w:p>
              </w:tc>
              <w:tc>
                <w:tcPr>
                  <w:tcW w:w="2095" w:type="dxa"/>
                  <w:tcBorders>
                    <w:top w:val="nil"/>
                    <w:left w:val="nil"/>
                    <w:bottom w:val="single" w:color="auto" w:sz="4" w:space="0"/>
                    <w:right w:val="single" w:color="auto" w:sz="4" w:space="0"/>
                  </w:tcBorders>
                  <w:vAlign w:val="center"/>
                </w:tcPr>
                <w:p>
                  <w:r>
                    <w:rPr>
                      <w:rFonts w:hint="eastAsia"/>
                    </w:rPr>
                    <w:t>图示均衡器</w:t>
                  </w:r>
                </w:p>
              </w:tc>
              <w:tc>
                <w:tcPr>
                  <w:tcW w:w="1775" w:type="dxa"/>
                  <w:tcBorders>
                    <w:top w:val="nil"/>
                    <w:left w:val="nil"/>
                    <w:bottom w:val="single" w:color="auto" w:sz="4" w:space="0"/>
                    <w:right w:val="single" w:color="auto" w:sz="4" w:space="0"/>
                  </w:tcBorders>
                  <w:vAlign w:val="center"/>
                </w:tcPr>
                <w:p>
                  <w:r>
                    <w:rPr>
                      <w:rFonts w:hint="eastAsia"/>
                    </w:rPr>
                    <w:t>FCS966</w:t>
                  </w:r>
                </w:p>
              </w:tc>
              <w:tc>
                <w:tcPr>
                  <w:tcW w:w="2143" w:type="dxa"/>
                  <w:tcBorders>
                    <w:top w:val="nil"/>
                    <w:left w:val="nil"/>
                    <w:bottom w:val="single" w:color="auto" w:sz="4" w:space="0"/>
                    <w:right w:val="single" w:color="auto" w:sz="4" w:space="0"/>
                  </w:tcBorders>
                  <w:vAlign w:val="center"/>
                </w:tcPr>
                <w:p>
                  <w:r>
                    <w:rPr>
                      <w:rFonts w:hint="eastAsia"/>
                    </w:rPr>
                    <w:t>BSS OPAL</w:t>
                  </w:r>
                </w:p>
              </w:tc>
              <w:tc>
                <w:tcPr>
                  <w:tcW w:w="650" w:type="dxa"/>
                  <w:tcBorders>
                    <w:top w:val="nil"/>
                    <w:left w:val="nil"/>
                    <w:bottom w:val="single" w:color="auto" w:sz="4" w:space="0"/>
                    <w:right w:val="single" w:color="auto" w:sz="4" w:space="0"/>
                  </w:tcBorders>
                  <w:vAlign w:val="center"/>
                </w:tcPr>
                <w:p>
                  <w:r>
                    <w:rPr>
                      <w:rFonts w:hint="eastAsia"/>
                    </w:rPr>
                    <w:t>2</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9</w:t>
                  </w:r>
                </w:p>
              </w:tc>
              <w:tc>
                <w:tcPr>
                  <w:tcW w:w="2095" w:type="dxa"/>
                  <w:tcBorders>
                    <w:top w:val="nil"/>
                    <w:left w:val="nil"/>
                    <w:bottom w:val="single" w:color="auto" w:sz="4" w:space="0"/>
                    <w:right w:val="single" w:color="auto" w:sz="4" w:space="0"/>
                  </w:tcBorders>
                  <w:vAlign w:val="center"/>
                </w:tcPr>
                <w:p>
                  <w:r>
                    <w:rPr>
                      <w:rFonts w:hint="eastAsia"/>
                    </w:rPr>
                    <w:t>无线话筒接收器</w:t>
                  </w:r>
                </w:p>
              </w:tc>
              <w:tc>
                <w:tcPr>
                  <w:tcW w:w="1775" w:type="dxa"/>
                  <w:tcBorders>
                    <w:top w:val="nil"/>
                    <w:left w:val="nil"/>
                    <w:bottom w:val="single" w:color="auto" w:sz="4" w:space="0"/>
                    <w:right w:val="single" w:color="auto" w:sz="4" w:space="0"/>
                  </w:tcBorders>
                  <w:vAlign w:val="center"/>
                </w:tcPr>
                <w:p>
                  <w:r>
                    <w:rPr>
                      <w:rFonts w:hint="eastAsia"/>
                    </w:rPr>
                    <w:t>SLX4</w:t>
                  </w:r>
                </w:p>
              </w:tc>
              <w:tc>
                <w:tcPr>
                  <w:tcW w:w="2143" w:type="dxa"/>
                  <w:tcBorders>
                    <w:top w:val="nil"/>
                    <w:left w:val="nil"/>
                    <w:bottom w:val="single" w:color="auto" w:sz="4" w:space="0"/>
                    <w:right w:val="single" w:color="auto" w:sz="4" w:space="0"/>
                  </w:tcBorders>
                  <w:vAlign w:val="center"/>
                </w:tcPr>
                <w:p>
                  <w:r>
                    <w:rPr>
                      <w:rFonts w:hint="eastAsia"/>
                    </w:rPr>
                    <w:t>舒尔SHURE</w:t>
                  </w:r>
                </w:p>
              </w:tc>
              <w:tc>
                <w:tcPr>
                  <w:tcW w:w="650" w:type="dxa"/>
                  <w:tcBorders>
                    <w:top w:val="nil"/>
                    <w:left w:val="nil"/>
                    <w:bottom w:val="single" w:color="auto" w:sz="4" w:space="0"/>
                    <w:right w:val="single" w:color="auto" w:sz="4" w:space="0"/>
                  </w:tcBorders>
                  <w:vAlign w:val="center"/>
                </w:tcPr>
                <w:p>
                  <w:r>
                    <w:rPr>
                      <w:rFonts w:hint="eastAsia"/>
                    </w:rPr>
                    <w:t>4</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10</w:t>
                  </w:r>
                </w:p>
              </w:tc>
              <w:tc>
                <w:tcPr>
                  <w:tcW w:w="2095" w:type="dxa"/>
                  <w:tcBorders>
                    <w:top w:val="nil"/>
                    <w:left w:val="nil"/>
                    <w:bottom w:val="single" w:color="auto" w:sz="4" w:space="0"/>
                    <w:right w:val="single" w:color="auto" w:sz="4" w:space="0"/>
                  </w:tcBorders>
                  <w:vAlign w:val="center"/>
                </w:tcPr>
                <w:p>
                  <w:r>
                    <w:rPr>
                      <w:rFonts w:hint="eastAsia"/>
                    </w:rPr>
                    <w:t>无线话筒</w:t>
                  </w:r>
                </w:p>
              </w:tc>
              <w:tc>
                <w:tcPr>
                  <w:tcW w:w="1775" w:type="dxa"/>
                  <w:tcBorders>
                    <w:top w:val="nil"/>
                    <w:left w:val="nil"/>
                    <w:bottom w:val="single" w:color="auto" w:sz="4" w:space="0"/>
                    <w:right w:val="single" w:color="auto" w:sz="4" w:space="0"/>
                  </w:tcBorders>
                  <w:vAlign w:val="center"/>
                </w:tcPr>
                <w:p>
                  <w:r>
                    <w:rPr>
                      <w:rFonts w:hint="eastAsia"/>
                    </w:rPr>
                    <w:t>SLX2</w:t>
                  </w:r>
                </w:p>
              </w:tc>
              <w:tc>
                <w:tcPr>
                  <w:tcW w:w="2143" w:type="dxa"/>
                  <w:tcBorders>
                    <w:top w:val="nil"/>
                    <w:left w:val="nil"/>
                    <w:bottom w:val="single" w:color="auto" w:sz="4" w:space="0"/>
                    <w:right w:val="single" w:color="auto" w:sz="4" w:space="0"/>
                  </w:tcBorders>
                  <w:vAlign w:val="center"/>
                </w:tcPr>
                <w:p>
                  <w:r>
                    <w:rPr>
                      <w:rFonts w:hint="eastAsia"/>
                    </w:rPr>
                    <w:t>舒尔SHURE</w:t>
                  </w:r>
                </w:p>
              </w:tc>
              <w:tc>
                <w:tcPr>
                  <w:tcW w:w="650" w:type="dxa"/>
                  <w:tcBorders>
                    <w:top w:val="nil"/>
                    <w:left w:val="nil"/>
                    <w:bottom w:val="single" w:color="auto" w:sz="4" w:space="0"/>
                    <w:right w:val="single" w:color="auto" w:sz="4" w:space="0"/>
                  </w:tcBorders>
                  <w:vAlign w:val="center"/>
                </w:tcPr>
                <w:p>
                  <w:r>
                    <w:rPr>
                      <w:rFonts w:hint="eastAsia"/>
                    </w:rPr>
                    <w:t>4</w:t>
                  </w:r>
                </w:p>
              </w:tc>
              <w:tc>
                <w:tcPr>
                  <w:tcW w:w="738" w:type="dxa"/>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11</w:t>
                  </w:r>
                </w:p>
              </w:tc>
              <w:tc>
                <w:tcPr>
                  <w:tcW w:w="2095" w:type="dxa"/>
                  <w:tcBorders>
                    <w:top w:val="nil"/>
                    <w:left w:val="nil"/>
                    <w:bottom w:val="single" w:color="auto" w:sz="4" w:space="0"/>
                    <w:right w:val="single" w:color="auto" w:sz="4" w:space="0"/>
                  </w:tcBorders>
                  <w:vAlign w:val="center"/>
                </w:tcPr>
                <w:p>
                  <w:r>
                    <w:rPr>
                      <w:rFonts w:hint="eastAsia"/>
                    </w:rPr>
                    <w:t>鹅颈有线话筒</w:t>
                  </w:r>
                </w:p>
              </w:tc>
              <w:tc>
                <w:tcPr>
                  <w:tcW w:w="1775" w:type="dxa"/>
                  <w:tcBorders>
                    <w:top w:val="nil"/>
                    <w:left w:val="nil"/>
                    <w:bottom w:val="single" w:color="auto" w:sz="4" w:space="0"/>
                    <w:right w:val="single" w:color="auto" w:sz="4" w:space="0"/>
                  </w:tcBorders>
                  <w:vAlign w:val="center"/>
                </w:tcPr>
                <w:p>
                  <w:r>
                    <w:rPr>
                      <w:rFonts w:hint="eastAsia"/>
                    </w:rPr>
                    <w:t>MX418</w:t>
                  </w:r>
                </w:p>
              </w:tc>
              <w:tc>
                <w:tcPr>
                  <w:tcW w:w="2143" w:type="dxa"/>
                  <w:tcBorders>
                    <w:top w:val="nil"/>
                    <w:left w:val="nil"/>
                    <w:bottom w:val="single" w:color="auto" w:sz="4" w:space="0"/>
                    <w:right w:val="single" w:color="auto" w:sz="4" w:space="0"/>
                  </w:tcBorders>
                  <w:vAlign w:val="center"/>
                </w:tcPr>
                <w:p>
                  <w:r>
                    <w:rPr>
                      <w:rFonts w:hint="eastAsia"/>
                    </w:rPr>
                    <w:t>舒尔SHURE</w:t>
                  </w:r>
                </w:p>
              </w:tc>
              <w:tc>
                <w:tcPr>
                  <w:tcW w:w="650" w:type="dxa"/>
                  <w:tcBorders>
                    <w:top w:val="nil"/>
                    <w:left w:val="nil"/>
                    <w:bottom w:val="single" w:color="auto" w:sz="4" w:space="0"/>
                    <w:right w:val="single" w:color="auto" w:sz="4" w:space="0"/>
                  </w:tcBorders>
                  <w:vAlign w:val="center"/>
                </w:tcPr>
                <w:p>
                  <w:r>
                    <w:rPr>
                      <w:rFonts w:hint="eastAsia"/>
                    </w:rPr>
                    <w:t>4</w:t>
                  </w:r>
                </w:p>
              </w:tc>
              <w:tc>
                <w:tcPr>
                  <w:tcW w:w="738" w:type="dxa"/>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12</w:t>
                  </w:r>
                </w:p>
              </w:tc>
              <w:tc>
                <w:tcPr>
                  <w:tcW w:w="2095" w:type="dxa"/>
                  <w:tcBorders>
                    <w:top w:val="nil"/>
                    <w:left w:val="nil"/>
                    <w:bottom w:val="single" w:color="auto" w:sz="4" w:space="0"/>
                    <w:right w:val="single" w:color="auto" w:sz="4" w:space="0"/>
                  </w:tcBorders>
                  <w:vAlign w:val="center"/>
                </w:tcPr>
                <w:p>
                  <w:r>
                    <w:rPr>
                      <w:rFonts w:hint="eastAsia"/>
                    </w:rPr>
                    <w:t>时序控制器</w:t>
                  </w:r>
                </w:p>
              </w:tc>
              <w:tc>
                <w:tcPr>
                  <w:tcW w:w="1775" w:type="dxa"/>
                  <w:tcBorders>
                    <w:top w:val="nil"/>
                    <w:left w:val="nil"/>
                    <w:bottom w:val="single" w:color="auto" w:sz="4" w:space="0"/>
                    <w:right w:val="single" w:color="auto" w:sz="4" w:space="0"/>
                  </w:tcBorders>
                  <w:vAlign w:val="center"/>
                </w:tcPr>
                <w:p>
                  <w:r>
                    <w:rPr>
                      <w:rFonts w:hint="eastAsia"/>
                    </w:rPr>
                    <w:t>I208</w:t>
                  </w:r>
                </w:p>
              </w:tc>
              <w:tc>
                <w:tcPr>
                  <w:tcW w:w="2143" w:type="dxa"/>
                  <w:tcBorders>
                    <w:top w:val="nil"/>
                    <w:left w:val="nil"/>
                    <w:bottom w:val="single" w:color="auto" w:sz="4" w:space="0"/>
                    <w:right w:val="single" w:color="auto" w:sz="4" w:space="0"/>
                  </w:tcBorders>
                  <w:vAlign w:val="center"/>
                </w:tcPr>
                <w:p>
                  <w:r>
                    <w:rPr>
                      <w:rFonts w:hint="eastAsia"/>
                    </w:rPr>
                    <w:t>IPS</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7989" w:type="dxa"/>
                  <w:gridSpan w:val="6"/>
                  <w:tcBorders>
                    <w:top w:val="single" w:color="auto" w:sz="4" w:space="0"/>
                    <w:left w:val="single" w:color="auto" w:sz="4" w:space="0"/>
                    <w:bottom w:val="single" w:color="auto" w:sz="4" w:space="0"/>
                    <w:right w:val="single" w:color="auto" w:sz="4" w:space="0"/>
                  </w:tcBorders>
                  <w:vAlign w:val="center"/>
                </w:tcPr>
                <w:p>
                  <w:r>
                    <w:rPr>
                      <w:rFonts w:hint="eastAsia"/>
                    </w:rPr>
                    <w:t>LED屏幕系统</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序号</w:t>
                  </w:r>
                </w:p>
              </w:tc>
              <w:tc>
                <w:tcPr>
                  <w:tcW w:w="2095" w:type="dxa"/>
                  <w:tcBorders>
                    <w:top w:val="nil"/>
                    <w:left w:val="nil"/>
                    <w:bottom w:val="single" w:color="auto" w:sz="4" w:space="0"/>
                    <w:right w:val="single" w:color="auto" w:sz="4" w:space="0"/>
                  </w:tcBorders>
                  <w:vAlign w:val="center"/>
                </w:tcPr>
                <w:p>
                  <w:r>
                    <w:rPr>
                      <w:rFonts w:hint="eastAsia"/>
                    </w:rPr>
                    <w:t>名称</w:t>
                  </w:r>
                </w:p>
              </w:tc>
              <w:tc>
                <w:tcPr>
                  <w:tcW w:w="1775" w:type="dxa"/>
                  <w:tcBorders>
                    <w:top w:val="nil"/>
                    <w:left w:val="nil"/>
                    <w:bottom w:val="single" w:color="auto" w:sz="4" w:space="0"/>
                    <w:right w:val="single" w:color="auto" w:sz="4" w:space="0"/>
                  </w:tcBorders>
                  <w:vAlign w:val="center"/>
                </w:tcPr>
                <w:p>
                  <w:r>
                    <w:rPr>
                      <w:rFonts w:hint="eastAsia"/>
                    </w:rPr>
                    <w:t>型号</w:t>
                  </w:r>
                </w:p>
              </w:tc>
              <w:tc>
                <w:tcPr>
                  <w:tcW w:w="2143" w:type="dxa"/>
                  <w:tcBorders>
                    <w:top w:val="nil"/>
                    <w:left w:val="nil"/>
                    <w:bottom w:val="single" w:color="auto" w:sz="4" w:space="0"/>
                    <w:right w:val="single" w:color="auto" w:sz="4" w:space="0"/>
                  </w:tcBorders>
                  <w:vAlign w:val="center"/>
                </w:tcPr>
                <w:p>
                  <w:r>
                    <w:rPr>
                      <w:rFonts w:hint="eastAsia"/>
                    </w:rPr>
                    <w:t>品牌</w:t>
                  </w:r>
                </w:p>
              </w:tc>
              <w:tc>
                <w:tcPr>
                  <w:tcW w:w="650" w:type="dxa"/>
                  <w:tcBorders>
                    <w:top w:val="nil"/>
                    <w:left w:val="nil"/>
                    <w:bottom w:val="single" w:color="auto" w:sz="4" w:space="0"/>
                    <w:right w:val="single" w:color="auto" w:sz="4" w:space="0"/>
                  </w:tcBorders>
                  <w:vAlign w:val="center"/>
                </w:tcPr>
                <w:p>
                  <w:r>
                    <w:rPr>
                      <w:rFonts w:hint="eastAsia"/>
                    </w:rPr>
                    <w:t>数量</w:t>
                  </w:r>
                </w:p>
              </w:tc>
              <w:tc>
                <w:tcPr>
                  <w:tcW w:w="738" w:type="dxa"/>
                  <w:tcBorders>
                    <w:top w:val="nil"/>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1</w:t>
                  </w:r>
                </w:p>
              </w:tc>
              <w:tc>
                <w:tcPr>
                  <w:tcW w:w="2095" w:type="dxa"/>
                  <w:tcBorders>
                    <w:top w:val="nil"/>
                    <w:left w:val="nil"/>
                    <w:bottom w:val="single" w:color="auto" w:sz="4" w:space="0"/>
                    <w:right w:val="single" w:color="auto" w:sz="4" w:space="0"/>
                  </w:tcBorders>
                  <w:vAlign w:val="center"/>
                </w:tcPr>
                <w:p>
                  <w:r>
                    <w:rPr>
                      <w:rFonts w:hint="eastAsia"/>
                    </w:rPr>
                    <w:t>LED图像处理器</w:t>
                  </w:r>
                </w:p>
              </w:tc>
              <w:tc>
                <w:tcPr>
                  <w:tcW w:w="1775" w:type="dxa"/>
                  <w:tcBorders>
                    <w:top w:val="nil"/>
                    <w:left w:val="nil"/>
                    <w:bottom w:val="single" w:color="auto" w:sz="4" w:space="0"/>
                    <w:right w:val="single" w:color="auto" w:sz="4" w:space="0"/>
                  </w:tcBorders>
                  <w:vAlign w:val="center"/>
                </w:tcPr>
                <w:p>
                  <w:r>
                    <w:rPr>
                      <w:rFonts w:hint="eastAsia"/>
                    </w:rPr>
                    <w:t>CK4L-6000</w:t>
                  </w:r>
                </w:p>
              </w:tc>
              <w:tc>
                <w:tcPr>
                  <w:tcW w:w="2143" w:type="dxa"/>
                  <w:tcBorders>
                    <w:top w:val="nil"/>
                    <w:left w:val="nil"/>
                    <w:bottom w:val="single" w:color="auto" w:sz="4" w:space="0"/>
                    <w:right w:val="single" w:color="auto" w:sz="4" w:space="0"/>
                  </w:tcBorders>
                  <w:vAlign w:val="center"/>
                </w:tcPr>
                <w:p>
                  <w:r>
                    <w:fldChar w:fldCharType="begin"/>
                  </w:r>
                  <w:r>
                    <w:instrText xml:space="preserve"> HYPERLINK "http://www.baidu.com/link?url=xkE8-LUlXSK6AgMAXQFAZXEkBQTEqQ7-JSeNqOaDQ-lgXXOlU7ikE4RXZhb3hGAuK2ioJ-Jn8m8xMwcGNcI33q" \t "_blank" </w:instrText>
                  </w:r>
                  <w:r>
                    <w:fldChar w:fldCharType="separate"/>
                  </w:r>
                  <w:r>
                    <w:rPr>
                      <w:rFonts w:hint="eastAsia"/>
                    </w:rPr>
                    <w:t>凯视达</w:t>
                  </w:r>
                  <w:r>
                    <w:rPr>
                      <w:rFonts w:hint="eastAsia"/>
                    </w:rPr>
                    <w:fldChar w:fldCharType="end"/>
                  </w:r>
                  <w:r>
                    <w:rPr>
                      <w:rFonts w:hint="eastAsia"/>
                    </w:rPr>
                    <w:t>KYSTAR</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2</w:t>
                  </w:r>
                </w:p>
              </w:tc>
              <w:tc>
                <w:tcPr>
                  <w:tcW w:w="2095" w:type="dxa"/>
                  <w:tcBorders>
                    <w:top w:val="nil"/>
                    <w:left w:val="nil"/>
                    <w:bottom w:val="single" w:color="auto" w:sz="4" w:space="0"/>
                    <w:right w:val="single" w:color="auto" w:sz="4" w:space="0"/>
                  </w:tcBorders>
                  <w:vAlign w:val="center"/>
                </w:tcPr>
                <w:p>
                  <w:r>
                    <w:rPr>
                      <w:rFonts w:hint="eastAsia"/>
                    </w:rPr>
                    <w:t>LED彩色屏</w:t>
                  </w:r>
                </w:p>
              </w:tc>
              <w:tc>
                <w:tcPr>
                  <w:tcW w:w="1775" w:type="dxa"/>
                  <w:tcBorders>
                    <w:top w:val="nil"/>
                    <w:left w:val="nil"/>
                    <w:bottom w:val="single" w:color="auto" w:sz="4" w:space="0"/>
                    <w:right w:val="single" w:color="auto" w:sz="4" w:space="0"/>
                  </w:tcBorders>
                  <w:vAlign w:val="center"/>
                </w:tcPr>
                <w:p>
                  <w:r>
                    <w:rPr>
                      <w:rFonts w:hint="eastAsia"/>
                    </w:rPr>
                    <w:t>P4</w:t>
                  </w:r>
                </w:p>
              </w:tc>
              <w:tc>
                <w:tcPr>
                  <w:tcW w:w="2143" w:type="dxa"/>
                  <w:tcBorders>
                    <w:top w:val="nil"/>
                    <w:left w:val="nil"/>
                    <w:bottom w:val="single" w:color="auto" w:sz="4" w:space="0"/>
                    <w:right w:val="single" w:color="auto" w:sz="4" w:space="0"/>
                  </w:tcBorders>
                  <w:vAlign w:val="center"/>
                </w:tcP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块</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3</w:t>
                  </w:r>
                </w:p>
              </w:tc>
              <w:tc>
                <w:tcPr>
                  <w:tcW w:w="2095" w:type="dxa"/>
                  <w:tcBorders>
                    <w:top w:val="nil"/>
                    <w:left w:val="nil"/>
                    <w:bottom w:val="single" w:color="auto" w:sz="4" w:space="0"/>
                    <w:right w:val="single" w:color="auto" w:sz="4" w:space="0"/>
                  </w:tcBorders>
                  <w:vAlign w:val="center"/>
                </w:tcPr>
                <w:p>
                  <w:r>
                    <w:rPr>
                      <w:rFonts w:hint="eastAsia"/>
                    </w:rPr>
                    <w:t>DVD播放器</w:t>
                  </w:r>
                </w:p>
              </w:tc>
              <w:tc>
                <w:tcPr>
                  <w:tcW w:w="1775" w:type="dxa"/>
                  <w:tcBorders>
                    <w:top w:val="nil"/>
                    <w:left w:val="nil"/>
                    <w:bottom w:val="single" w:color="auto" w:sz="4" w:space="0"/>
                    <w:right w:val="single" w:color="auto" w:sz="4" w:space="0"/>
                  </w:tcBorders>
                  <w:vAlign w:val="center"/>
                </w:tcPr>
                <w:p>
                  <w:r>
                    <w:rPr>
                      <w:rFonts w:hint="eastAsia"/>
                    </w:rPr>
                    <w:t>BDP4110</w:t>
                  </w:r>
                </w:p>
              </w:tc>
              <w:tc>
                <w:tcPr>
                  <w:tcW w:w="2143" w:type="dxa"/>
                  <w:tcBorders>
                    <w:top w:val="nil"/>
                    <w:left w:val="nil"/>
                    <w:bottom w:val="single" w:color="auto" w:sz="4" w:space="0"/>
                    <w:right w:val="single" w:color="auto" w:sz="4" w:space="0"/>
                  </w:tcBorders>
                  <w:vAlign w:val="center"/>
                </w:tcPr>
                <w:p>
                  <w:r>
                    <w:rPr>
                      <w:rFonts w:hint="eastAsia"/>
                    </w:rPr>
                    <w:t>华为</w:t>
                  </w: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88" w:type="dxa"/>
                  <w:tcBorders>
                    <w:top w:val="nil"/>
                    <w:left w:val="single" w:color="auto" w:sz="4" w:space="0"/>
                    <w:bottom w:val="single" w:color="auto" w:sz="4" w:space="0"/>
                    <w:right w:val="single" w:color="auto" w:sz="4" w:space="0"/>
                  </w:tcBorders>
                  <w:vAlign w:val="center"/>
                </w:tcPr>
                <w:p>
                  <w:r>
                    <w:rPr>
                      <w:rFonts w:hint="eastAsia"/>
                    </w:rPr>
                    <w:t>4</w:t>
                  </w:r>
                </w:p>
              </w:tc>
              <w:tc>
                <w:tcPr>
                  <w:tcW w:w="2095" w:type="dxa"/>
                  <w:tcBorders>
                    <w:top w:val="nil"/>
                    <w:left w:val="nil"/>
                    <w:bottom w:val="single" w:color="auto" w:sz="4" w:space="0"/>
                    <w:right w:val="single" w:color="auto" w:sz="4" w:space="0"/>
                  </w:tcBorders>
                  <w:vAlign w:val="center"/>
                </w:tcPr>
                <w:p>
                  <w:r>
                    <w:rPr>
                      <w:rFonts w:hint="eastAsia"/>
                    </w:rPr>
                    <w:t>台式电脑</w:t>
                  </w:r>
                </w:p>
              </w:tc>
              <w:tc>
                <w:tcPr>
                  <w:tcW w:w="1775" w:type="dxa"/>
                  <w:tcBorders>
                    <w:top w:val="nil"/>
                    <w:left w:val="nil"/>
                    <w:bottom w:val="single" w:color="auto" w:sz="4" w:space="0"/>
                    <w:right w:val="single" w:color="auto" w:sz="4" w:space="0"/>
                  </w:tcBorders>
                  <w:vAlign w:val="center"/>
                </w:tcPr>
                <w:p/>
              </w:tc>
              <w:tc>
                <w:tcPr>
                  <w:tcW w:w="2143" w:type="dxa"/>
                  <w:tcBorders>
                    <w:top w:val="nil"/>
                    <w:left w:val="nil"/>
                    <w:bottom w:val="single" w:color="auto" w:sz="4" w:space="0"/>
                    <w:right w:val="single" w:color="auto" w:sz="4" w:space="0"/>
                  </w:tcBorders>
                  <w:vAlign w:val="center"/>
                </w:tcPr>
                <w:p/>
              </w:tc>
              <w:tc>
                <w:tcPr>
                  <w:tcW w:w="650" w:type="dxa"/>
                  <w:tcBorders>
                    <w:top w:val="nil"/>
                    <w:left w:val="nil"/>
                    <w:bottom w:val="single" w:color="auto" w:sz="4" w:space="0"/>
                    <w:right w:val="single" w:color="auto" w:sz="4" w:space="0"/>
                  </w:tcBorders>
                  <w:vAlign w:val="center"/>
                </w:tcPr>
                <w:p>
                  <w:r>
                    <w:rPr>
                      <w:rFonts w:hint="eastAsia"/>
                    </w:rPr>
                    <w:t>1</w:t>
                  </w:r>
                </w:p>
              </w:tc>
              <w:tc>
                <w:tcPr>
                  <w:tcW w:w="738" w:type="dxa"/>
                  <w:tcBorders>
                    <w:top w:val="nil"/>
                    <w:left w:val="nil"/>
                    <w:bottom w:val="single" w:color="auto" w:sz="4" w:space="0"/>
                    <w:right w:val="single" w:color="auto" w:sz="4" w:space="0"/>
                  </w:tcBorders>
                  <w:vAlign w:val="center"/>
                </w:tcPr>
                <w:p>
                  <w:r>
                    <w:rPr>
                      <w:rFonts w:hint="eastAsia"/>
                    </w:rPr>
                    <w:t>台</w:t>
                  </w:r>
                </w:p>
              </w:tc>
            </w:tr>
          </w:tbl>
          <w:p/>
          <w:p>
            <w:r>
              <w:rPr>
                <w:rFonts w:hint="eastAsia"/>
              </w:rPr>
              <w:t>15.会议中心中报告厅</w:t>
            </w:r>
            <w:r>
              <w:t>（仅供参考，不仅限于清单内设备）</w:t>
            </w:r>
          </w:p>
          <w:tbl>
            <w:tblPr>
              <w:tblStyle w:val="59"/>
              <w:tblW w:w="7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3"/>
              <w:gridCol w:w="1858"/>
              <w:gridCol w:w="2262"/>
              <w:gridCol w:w="2008"/>
              <w:gridCol w:w="618"/>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序号</w:t>
                  </w:r>
                </w:p>
              </w:tc>
              <w:tc>
                <w:tcPr>
                  <w:tcW w:w="1858" w:type="dxa"/>
                  <w:vAlign w:val="center"/>
                </w:tcPr>
                <w:p>
                  <w:r>
                    <w:rPr>
                      <w:rFonts w:hint="eastAsia"/>
                    </w:rPr>
                    <w:t>名称</w:t>
                  </w:r>
                </w:p>
              </w:tc>
              <w:tc>
                <w:tcPr>
                  <w:tcW w:w="2262" w:type="dxa"/>
                  <w:vAlign w:val="center"/>
                </w:tcPr>
                <w:p>
                  <w:r>
                    <w:rPr>
                      <w:rFonts w:hint="eastAsia"/>
                    </w:rPr>
                    <w:t>型号</w:t>
                  </w:r>
                </w:p>
              </w:tc>
              <w:tc>
                <w:tcPr>
                  <w:tcW w:w="2008" w:type="dxa"/>
                  <w:vAlign w:val="center"/>
                </w:tcPr>
                <w:p>
                  <w:r>
                    <w:rPr>
                      <w:rFonts w:hint="eastAsia"/>
                    </w:rPr>
                    <w:t>品牌</w:t>
                  </w:r>
                </w:p>
              </w:tc>
              <w:tc>
                <w:tcPr>
                  <w:tcW w:w="618" w:type="dxa"/>
                  <w:vAlign w:val="center"/>
                </w:tcPr>
                <w:p>
                  <w:r>
                    <w:rPr>
                      <w:rFonts w:hint="eastAsia"/>
                    </w:rPr>
                    <w:t>数量</w:t>
                  </w:r>
                </w:p>
              </w:tc>
              <w:tc>
                <w:tcPr>
                  <w:tcW w:w="690" w:type="dxa"/>
                  <w:vAlign w:val="center"/>
                </w:tcPr>
                <w:p>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89" w:type="dxa"/>
                  <w:gridSpan w:val="6"/>
                  <w:vAlign w:val="center"/>
                </w:tcPr>
                <w:p>
                  <w:r>
                    <w:rPr>
                      <w:rFonts w:hint="eastAsia"/>
                    </w:rPr>
                    <w:t>扩声系统设备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1</w:t>
                  </w:r>
                </w:p>
              </w:tc>
              <w:tc>
                <w:tcPr>
                  <w:tcW w:w="1858" w:type="dxa"/>
                  <w:vAlign w:val="center"/>
                </w:tcPr>
                <w:p>
                  <w:r>
                    <w:rPr>
                      <w:rFonts w:hint="eastAsia"/>
                    </w:rPr>
                    <w:t>全频三分频音柱</w:t>
                  </w:r>
                </w:p>
              </w:tc>
              <w:tc>
                <w:tcPr>
                  <w:tcW w:w="2262" w:type="dxa"/>
                  <w:vAlign w:val="center"/>
                </w:tcPr>
                <w:p>
                  <w:r>
                    <w:rPr>
                      <w:rFonts w:hint="eastAsia"/>
                    </w:rPr>
                    <w:t>ENT-FR</w:t>
                  </w:r>
                </w:p>
              </w:tc>
              <w:tc>
                <w:tcPr>
                  <w:tcW w:w="2008" w:type="dxa"/>
                  <w:vAlign w:val="center"/>
                </w:tcPr>
                <w:p>
                  <w:r>
                    <w:rPr>
                      <w:rFonts w:hint="eastAsia"/>
                    </w:rPr>
                    <w:t>美国(C牌)Communirty</w:t>
                  </w:r>
                </w:p>
              </w:tc>
              <w:tc>
                <w:tcPr>
                  <w:tcW w:w="618" w:type="dxa"/>
                  <w:vAlign w:val="center"/>
                </w:tcPr>
                <w:p>
                  <w:r>
                    <w:rPr>
                      <w:rFonts w:hint="eastAsia"/>
                    </w:rPr>
                    <w:t>2</w:t>
                  </w:r>
                </w:p>
              </w:tc>
              <w:tc>
                <w:tcPr>
                  <w:tcW w:w="690" w:type="dxa"/>
                  <w:vAlign w:val="center"/>
                </w:tcPr>
                <w:p>
                  <w:r>
                    <w:rPr>
                      <w:rFonts w:hint="eastAsi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2</w:t>
                  </w:r>
                </w:p>
              </w:tc>
              <w:tc>
                <w:tcPr>
                  <w:tcW w:w="1858" w:type="dxa"/>
                  <w:vAlign w:val="center"/>
                </w:tcPr>
                <w:p>
                  <w:r>
                    <w:rPr>
                      <w:rFonts w:hint="eastAsia"/>
                    </w:rPr>
                    <w:t>功率放大器</w:t>
                  </w:r>
                </w:p>
              </w:tc>
              <w:tc>
                <w:tcPr>
                  <w:tcW w:w="2262" w:type="dxa"/>
                  <w:vAlign w:val="center"/>
                </w:tcPr>
                <w:p>
                  <w:r>
                    <w:rPr>
                      <w:rFonts w:hint="eastAsia"/>
                    </w:rPr>
                    <w:t>TLA1000</w:t>
                  </w:r>
                </w:p>
              </w:tc>
              <w:tc>
                <w:tcPr>
                  <w:tcW w:w="2008" w:type="dxa"/>
                  <w:vAlign w:val="center"/>
                </w:tcPr>
                <w:p>
                  <w:r>
                    <w:rPr>
                      <w:rFonts w:hint="eastAsia"/>
                    </w:rPr>
                    <w:t>泰能TANE</w:t>
                  </w:r>
                </w:p>
              </w:tc>
              <w:tc>
                <w:tcPr>
                  <w:tcW w:w="618" w:type="dxa"/>
                  <w:vAlign w:val="center"/>
                </w:tcPr>
                <w:p>
                  <w:r>
                    <w:rPr>
                      <w:rFonts w:hint="eastAsia"/>
                    </w:rPr>
                    <w:t>1</w:t>
                  </w:r>
                </w:p>
              </w:tc>
              <w:tc>
                <w:tcPr>
                  <w:tcW w:w="690" w:type="dxa"/>
                  <w:vAlign w:val="center"/>
                </w:tcPr>
                <w:p>
                  <w:r>
                    <w:rPr>
                      <w:rFonts w:hint="eastAsi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3</w:t>
                  </w:r>
                </w:p>
              </w:tc>
              <w:tc>
                <w:tcPr>
                  <w:tcW w:w="1858" w:type="dxa"/>
                  <w:vAlign w:val="center"/>
                </w:tcPr>
                <w:p>
                  <w:r>
                    <w:rPr>
                      <w:rFonts w:hint="eastAsia"/>
                    </w:rPr>
                    <w:t>调音台</w:t>
                  </w:r>
                </w:p>
              </w:tc>
              <w:tc>
                <w:tcPr>
                  <w:tcW w:w="2262" w:type="dxa"/>
                  <w:vAlign w:val="center"/>
                </w:tcPr>
                <w:p>
                  <w:r>
                    <w:rPr>
                      <w:rFonts w:hint="eastAsia"/>
                    </w:rPr>
                    <w:t>MG16XU</w:t>
                  </w:r>
                </w:p>
              </w:tc>
              <w:tc>
                <w:tcPr>
                  <w:tcW w:w="2008" w:type="dxa"/>
                  <w:vAlign w:val="center"/>
                </w:tcPr>
                <w:p>
                  <w:r>
                    <w:rPr>
                      <w:rFonts w:hint="eastAsia"/>
                    </w:rPr>
                    <w:t>雅马哈YAMAHA</w:t>
                  </w:r>
                </w:p>
              </w:tc>
              <w:tc>
                <w:tcPr>
                  <w:tcW w:w="618" w:type="dxa"/>
                  <w:vAlign w:val="center"/>
                </w:tcPr>
                <w:p>
                  <w:r>
                    <w:rPr>
                      <w:rFonts w:hint="eastAsia"/>
                    </w:rPr>
                    <w:t>1</w:t>
                  </w:r>
                </w:p>
              </w:tc>
              <w:tc>
                <w:tcPr>
                  <w:tcW w:w="69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4</w:t>
                  </w:r>
                </w:p>
              </w:tc>
              <w:tc>
                <w:tcPr>
                  <w:tcW w:w="1858" w:type="dxa"/>
                  <w:vAlign w:val="center"/>
                </w:tcPr>
                <w:p>
                  <w:r>
                    <w:rPr>
                      <w:rFonts w:hint="eastAsia"/>
                    </w:rPr>
                    <w:t>DVD</w:t>
                  </w:r>
                </w:p>
              </w:tc>
              <w:tc>
                <w:tcPr>
                  <w:tcW w:w="2262" w:type="dxa"/>
                  <w:vAlign w:val="center"/>
                </w:tcPr>
                <w:p>
                  <w:r>
                    <w:rPr>
                      <w:rFonts w:hint="eastAsia"/>
                    </w:rPr>
                    <w:t>DV-4110</w:t>
                  </w:r>
                </w:p>
              </w:tc>
              <w:tc>
                <w:tcPr>
                  <w:tcW w:w="2008" w:type="dxa"/>
                  <w:vAlign w:val="center"/>
                </w:tcPr>
                <w:p>
                  <w:r>
                    <w:rPr>
                      <w:rFonts w:hint="eastAsia"/>
                    </w:rPr>
                    <w:t>先锋Pioneer</w:t>
                  </w:r>
                </w:p>
              </w:tc>
              <w:tc>
                <w:tcPr>
                  <w:tcW w:w="618" w:type="dxa"/>
                  <w:vAlign w:val="center"/>
                </w:tcPr>
                <w:p>
                  <w:r>
                    <w:rPr>
                      <w:rFonts w:hint="eastAsia"/>
                    </w:rPr>
                    <w:t>1</w:t>
                  </w:r>
                </w:p>
              </w:tc>
              <w:tc>
                <w:tcPr>
                  <w:tcW w:w="69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5</w:t>
                  </w:r>
                </w:p>
              </w:tc>
              <w:tc>
                <w:tcPr>
                  <w:tcW w:w="1858" w:type="dxa"/>
                  <w:vAlign w:val="center"/>
                </w:tcPr>
                <w:p>
                  <w:r>
                    <w:rPr>
                      <w:rFonts w:hint="eastAsia"/>
                    </w:rPr>
                    <w:t>无线话筒接收机</w:t>
                  </w:r>
                </w:p>
              </w:tc>
              <w:tc>
                <w:tcPr>
                  <w:tcW w:w="2262" w:type="dxa"/>
                  <w:vAlign w:val="center"/>
                </w:tcPr>
                <w:p>
                  <w:r>
                    <w:rPr>
                      <w:rFonts w:hint="eastAsia"/>
                    </w:rPr>
                    <w:t>Slx4</w:t>
                  </w:r>
                </w:p>
              </w:tc>
              <w:tc>
                <w:tcPr>
                  <w:tcW w:w="2008" w:type="dxa"/>
                  <w:vAlign w:val="center"/>
                </w:tcPr>
                <w:p>
                  <w:r>
                    <w:rPr>
                      <w:rFonts w:hint="eastAsia"/>
                    </w:rPr>
                    <w:t>舒尔SHURE</w:t>
                  </w:r>
                </w:p>
              </w:tc>
              <w:tc>
                <w:tcPr>
                  <w:tcW w:w="618" w:type="dxa"/>
                  <w:vAlign w:val="center"/>
                </w:tcPr>
                <w:p>
                  <w:r>
                    <w:rPr>
                      <w:rFonts w:hint="eastAsia"/>
                    </w:rPr>
                    <w:t>1</w:t>
                  </w:r>
                </w:p>
              </w:tc>
              <w:tc>
                <w:tcPr>
                  <w:tcW w:w="690" w:type="dxa"/>
                  <w:vAlign w:val="center"/>
                </w:tcPr>
                <w:p>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6</w:t>
                  </w:r>
                </w:p>
              </w:tc>
              <w:tc>
                <w:tcPr>
                  <w:tcW w:w="1858" w:type="dxa"/>
                  <w:vAlign w:val="center"/>
                </w:tcPr>
                <w:p>
                  <w:r>
                    <w:rPr>
                      <w:rFonts w:hint="eastAsia"/>
                    </w:rPr>
                    <w:t>无线发射机连动圈话筒头</w:t>
                  </w:r>
                </w:p>
              </w:tc>
              <w:tc>
                <w:tcPr>
                  <w:tcW w:w="2262" w:type="dxa"/>
                  <w:vAlign w:val="center"/>
                </w:tcPr>
                <w:p>
                  <w:r>
                    <w:rPr>
                      <w:rFonts w:hint="eastAsia"/>
                    </w:rPr>
                    <w:t>Slx2/SM58</w:t>
                  </w:r>
                </w:p>
              </w:tc>
              <w:tc>
                <w:tcPr>
                  <w:tcW w:w="2008" w:type="dxa"/>
                  <w:vAlign w:val="center"/>
                </w:tcPr>
                <w:p>
                  <w:r>
                    <w:rPr>
                      <w:rFonts w:hint="eastAsia"/>
                    </w:rPr>
                    <w:t>舒尔SHURE</w:t>
                  </w:r>
                </w:p>
              </w:tc>
              <w:tc>
                <w:tcPr>
                  <w:tcW w:w="618" w:type="dxa"/>
                  <w:vAlign w:val="center"/>
                </w:tcPr>
                <w:p>
                  <w:r>
                    <w:rPr>
                      <w:rFonts w:hint="eastAsia"/>
                    </w:rPr>
                    <w:t>1</w:t>
                  </w:r>
                </w:p>
              </w:tc>
              <w:tc>
                <w:tcPr>
                  <w:tcW w:w="690" w:type="dxa"/>
                  <w:vAlign w:val="center"/>
                </w:tcPr>
                <w:p>
                  <w:r>
                    <w:rPr>
                      <w:rFonts w:hint="eastAsi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7</w:t>
                  </w:r>
                </w:p>
              </w:tc>
              <w:tc>
                <w:tcPr>
                  <w:tcW w:w="1858" w:type="dxa"/>
                  <w:vAlign w:val="center"/>
                </w:tcPr>
                <w:p>
                  <w:r>
                    <w:rPr>
                      <w:rFonts w:hint="eastAsia"/>
                    </w:rPr>
                    <w:t>电容鹅颈会议话筒</w:t>
                  </w:r>
                </w:p>
                <w:p>
                  <w:r>
                    <w:rPr>
                      <w:rFonts w:hint="eastAsia"/>
                    </w:rPr>
                    <w:t>（含话筒底座）</w:t>
                  </w:r>
                </w:p>
              </w:tc>
              <w:tc>
                <w:tcPr>
                  <w:tcW w:w="2262" w:type="dxa"/>
                  <w:vAlign w:val="center"/>
                </w:tcPr>
                <w:p>
                  <w:r>
                    <w:rPr>
                      <w:rFonts w:hint="eastAsia"/>
                    </w:rPr>
                    <w:t>MX418D/C</w:t>
                  </w:r>
                </w:p>
              </w:tc>
              <w:tc>
                <w:tcPr>
                  <w:tcW w:w="2008" w:type="dxa"/>
                  <w:vAlign w:val="center"/>
                </w:tcPr>
                <w:p>
                  <w:r>
                    <w:rPr>
                      <w:rFonts w:hint="eastAsia"/>
                    </w:rPr>
                    <w:t>舒尔SHURE</w:t>
                  </w:r>
                </w:p>
              </w:tc>
              <w:tc>
                <w:tcPr>
                  <w:tcW w:w="618" w:type="dxa"/>
                  <w:vAlign w:val="center"/>
                </w:tcPr>
                <w:p>
                  <w:r>
                    <w:rPr>
                      <w:rFonts w:hint="eastAsia"/>
                    </w:rPr>
                    <w:t>3</w:t>
                  </w:r>
                </w:p>
              </w:tc>
              <w:tc>
                <w:tcPr>
                  <w:tcW w:w="690" w:type="dxa"/>
                  <w:vAlign w:val="center"/>
                </w:tcPr>
                <w:p>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8</w:t>
                  </w:r>
                </w:p>
              </w:tc>
              <w:tc>
                <w:tcPr>
                  <w:tcW w:w="1858" w:type="dxa"/>
                  <w:vAlign w:val="center"/>
                </w:tcPr>
                <w:p>
                  <w:r>
                    <w:rPr>
                      <w:rFonts w:hint="eastAsia"/>
                    </w:rPr>
                    <w:t>电源时许器</w:t>
                  </w:r>
                </w:p>
              </w:tc>
              <w:tc>
                <w:tcPr>
                  <w:tcW w:w="2262" w:type="dxa"/>
                  <w:vAlign w:val="center"/>
                </w:tcPr>
                <w:p>
                  <w:r>
                    <w:rPr>
                      <w:rFonts w:hint="eastAsia"/>
                    </w:rPr>
                    <w:t>I208</w:t>
                  </w:r>
                </w:p>
              </w:tc>
              <w:tc>
                <w:tcPr>
                  <w:tcW w:w="2008" w:type="dxa"/>
                  <w:vAlign w:val="center"/>
                </w:tcPr>
                <w:p>
                  <w:r>
                    <w:rPr>
                      <w:rFonts w:hint="eastAsia"/>
                    </w:rPr>
                    <w:t>IPS</w:t>
                  </w:r>
                </w:p>
              </w:tc>
              <w:tc>
                <w:tcPr>
                  <w:tcW w:w="618" w:type="dxa"/>
                  <w:vAlign w:val="center"/>
                </w:tcPr>
                <w:p>
                  <w:r>
                    <w:rPr>
                      <w:rFonts w:hint="eastAsia"/>
                    </w:rPr>
                    <w:t>1</w:t>
                  </w:r>
                </w:p>
              </w:tc>
              <w:tc>
                <w:tcPr>
                  <w:tcW w:w="69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9</w:t>
                  </w:r>
                </w:p>
              </w:tc>
              <w:tc>
                <w:tcPr>
                  <w:tcW w:w="1858" w:type="dxa"/>
                  <w:vAlign w:val="center"/>
                </w:tcPr>
                <w:p>
                  <w:r>
                    <w:rPr>
                      <w:rFonts w:hint="eastAsia"/>
                    </w:rPr>
                    <w:t>机柜</w:t>
                  </w:r>
                </w:p>
              </w:tc>
              <w:tc>
                <w:tcPr>
                  <w:tcW w:w="2262" w:type="dxa"/>
                  <w:vAlign w:val="center"/>
                </w:tcPr>
                <w:p>
                  <w:r>
                    <w:rPr>
                      <w:rFonts w:hint="eastAsia"/>
                    </w:rPr>
                    <w:t>标准</w:t>
                  </w:r>
                </w:p>
              </w:tc>
              <w:tc>
                <w:tcPr>
                  <w:tcW w:w="2008" w:type="dxa"/>
                  <w:vAlign w:val="center"/>
                </w:tcPr>
                <w:p>
                  <w:r>
                    <w:rPr>
                      <w:rFonts w:hint="eastAsia"/>
                    </w:rPr>
                    <w:t>国产优质</w:t>
                  </w:r>
                </w:p>
              </w:tc>
              <w:tc>
                <w:tcPr>
                  <w:tcW w:w="618" w:type="dxa"/>
                  <w:vAlign w:val="center"/>
                </w:tcPr>
                <w:p>
                  <w:r>
                    <w:rPr>
                      <w:rFonts w:hint="eastAsia"/>
                    </w:rPr>
                    <w:t>1</w:t>
                  </w:r>
                </w:p>
              </w:tc>
              <w:tc>
                <w:tcPr>
                  <w:tcW w:w="69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89" w:type="dxa"/>
                  <w:gridSpan w:val="6"/>
                  <w:vAlign w:val="center"/>
                </w:tcPr>
                <w:p>
                  <w:r>
                    <w:rPr>
                      <w:rFonts w:hint="eastAsia"/>
                    </w:rPr>
                    <w:t>视频系统设备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1</w:t>
                  </w:r>
                </w:p>
              </w:tc>
              <w:tc>
                <w:tcPr>
                  <w:tcW w:w="1858" w:type="dxa"/>
                  <w:vAlign w:val="center"/>
                </w:tcPr>
                <w:p>
                  <w:r>
                    <w:rPr>
                      <w:rFonts w:hint="eastAsia"/>
                    </w:rPr>
                    <w:t>远程视频会议系统</w:t>
                  </w:r>
                </w:p>
              </w:tc>
              <w:tc>
                <w:tcPr>
                  <w:tcW w:w="2262" w:type="dxa"/>
                  <w:vAlign w:val="center"/>
                </w:tcPr>
                <w:p>
                  <w:r>
                    <w:rPr>
                      <w:rFonts w:hint="eastAsia"/>
                    </w:rPr>
                    <w:t>TE50+VPC620+PM220</w:t>
                  </w:r>
                </w:p>
              </w:tc>
              <w:tc>
                <w:tcPr>
                  <w:tcW w:w="2008" w:type="dxa"/>
                  <w:vAlign w:val="center"/>
                </w:tcPr>
                <w:p>
                  <w:r>
                    <w:rPr>
                      <w:rFonts w:hint="eastAsia"/>
                    </w:rPr>
                    <w:t>华为，中国</w:t>
                  </w:r>
                </w:p>
              </w:tc>
              <w:tc>
                <w:tcPr>
                  <w:tcW w:w="618" w:type="dxa"/>
                  <w:vAlign w:val="center"/>
                </w:tcPr>
                <w:p>
                  <w:r>
                    <w:rPr>
                      <w:rFonts w:hint="eastAsia"/>
                    </w:rPr>
                    <w:t>1</w:t>
                  </w:r>
                </w:p>
              </w:tc>
              <w:tc>
                <w:tcPr>
                  <w:tcW w:w="690" w:type="dxa"/>
                  <w:vAlign w:val="center"/>
                </w:tcPr>
                <w:p>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2</w:t>
                  </w:r>
                </w:p>
              </w:tc>
              <w:tc>
                <w:tcPr>
                  <w:tcW w:w="1858" w:type="dxa"/>
                  <w:vAlign w:val="center"/>
                </w:tcPr>
                <w:p>
                  <w:r>
                    <w:rPr>
                      <w:rFonts w:hint="eastAsia"/>
                    </w:rPr>
                    <w:t>高清混合矩阵</w:t>
                  </w:r>
                </w:p>
              </w:tc>
              <w:tc>
                <w:tcPr>
                  <w:tcW w:w="2262" w:type="dxa"/>
                  <w:vAlign w:val="center"/>
                </w:tcPr>
                <w:p>
                  <w:r>
                    <w:rPr>
                      <w:rFonts w:hint="eastAsia"/>
                    </w:rPr>
                    <w:t>US-活动/MIX10</w:t>
                  </w:r>
                </w:p>
              </w:tc>
              <w:tc>
                <w:tcPr>
                  <w:tcW w:w="2008" w:type="dxa"/>
                  <w:vAlign w:val="center"/>
                </w:tcPr>
                <w:p>
                  <w:r>
                    <w:rPr>
                      <w:rFonts w:hint="eastAsia"/>
                    </w:rPr>
                    <w:t>联晟UNISENG</w:t>
                  </w:r>
                </w:p>
              </w:tc>
              <w:tc>
                <w:tcPr>
                  <w:tcW w:w="618" w:type="dxa"/>
                  <w:vAlign w:val="center"/>
                </w:tcPr>
                <w:p>
                  <w:r>
                    <w:rPr>
                      <w:rFonts w:hint="eastAsia"/>
                    </w:rPr>
                    <w:t>1</w:t>
                  </w:r>
                </w:p>
              </w:tc>
              <w:tc>
                <w:tcPr>
                  <w:tcW w:w="69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53" w:type="dxa"/>
                  <w:vAlign w:val="center"/>
                </w:tcPr>
                <w:p>
                  <w:r>
                    <w:rPr>
                      <w:rFonts w:hint="eastAsia"/>
                    </w:rPr>
                    <w:t>3</w:t>
                  </w:r>
                </w:p>
              </w:tc>
              <w:tc>
                <w:tcPr>
                  <w:tcW w:w="1858" w:type="dxa"/>
                  <w:vAlign w:val="center"/>
                </w:tcPr>
                <w:p>
                  <w:r>
                    <w:rPr>
                      <w:rFonts w:hint="eastAsia"/>
                    </w:rPr>
                    <w:t>DMI网线延长器</w:t>
                  </w:r>
                </w:p>
              </w:tc>
              <w:tc>
                <w:tcPr>
                  <w:tcW w:w="2262" w:type="dxa"/>
                  <w:vAlign w:val="center"/>
                </w:tcPr>
                <w:p>
                  <w:r>
                    <w:rPr>
                      <w:rFonts w:hint="eastAsia"/>
                    </w:rPr>
                    <w:t>CAT6-HDMT/TR</w:t>
                  </w:r>
                </w:p>
              </w:tc>
              <w:tc>
                <w:tcPr>
                  <w:tcW w:w="2008" w:type="dxa"/>
                  <w:vAlign w:val="center"/>
                </w:tcPr>
                <w:p>
                  <w:r>
                    <w:rPr>
                      <w:rFonts w:hint="eastAsia"/>
                    </w:rPr>
                    <w:t>联晟UNISENG</w:t>
                  </w:r>
                </w:p>
              </w:tc>
              <w:tc>
                <w:tcPr>
                  <w:tcW w:w="618" w:type="dxa"/>
                  <w:vAlign w:val="center"/>
                </w:tcPr>
                <w:p>
                  <w:r>
                    <w:rPr>
                      <w:rFonts w:hint="eastAsia"/>
                    </w:rPr>
                    <w:t>1</w:t>
                  </w:r>
                </w:p>
              </w:tc>
              <w:tc>
                <w:tcPr>
                  <w:tcW w:w="690" w:type="dxa"/>
                  <w:vAlign w:val="center"/>
                </w:tcPr>
                <w:p>
                  <w:r>
                    <w:rPr>
                      <w:rFonts w:hint="eastAsia"/>
                    </w:rPr>
                    <w:t>套</w:t>
                  </w:r>
                </w:p>
              </w:tc>
            </w:tr>
          </w:tbl>
          <w:p/>
          <w:p>
            <w:r>
              <w:rPr>
                <w:rFonts w:hint="eastAsia"/>
              </w:rPr>
              <w:t>16.会议中心贵宾室</w:t>
            </w:r>
            <w:r>
              <w:t>（仅供参考，不仅限于清单内设备）</w:t>
            </w:r>
          </w:p>
          <w:tbl>
            <w:tblPr>
              <w:tblStyle w:val="59"/>
              <w:tblW w:w="7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2"/>
              <w:gridCol w:w="1822"/>
              <w:gridCol w:w="1742"/>
              <w:gridCol w:w="1796"/>
              <w:gridCol w:w="1257"/>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92" w:type="dxa"/>
                  <w:tcBorders>
                    <w:bottom w:val="single" w:color="auto" w:sz="4" w:space="0"/>
                    <w:right w:val="single" w:color="auto" w:sz="4" w:space="0"/>
                  </w:tcBorders>
                  <w:vAlign w:val="center"/>
                </w:tcPr>
                <w:p>
                  <w:r>
                    <w:rPr>
                      <w:rFonts w:hint="eastAsia"/>
                    </w:rPr>
                    <w:t>序号</w:t>
                  </w:r>
                </w:p>
              </w:tc>
              <w:tc>
                <w:tcPr>
                  <w:tcW w:w="1822" w:type="dxa"/>
                  <w:tcBorders>
                    <w:bottom w:val="single" w:color="auto" w:sz="4" w:space="0"/>
                    <w:right w:val="single" w:color="auto" w:sz="4" w:space="0"/>
                  </w:tcBorders>
                  <w:vAlign w:val="center"/>
                </w:tcPr>
                <w:p>
                  <w:r>
                    <w:rPr>
                      <w:rFonts w:hint="eastAsia"/>
                    </w:rPr>
                    <w:t>名称</w:t>
                  </w:r>
                </w:p>
              </w:tc>
              <w:tc>
                <w:tcPr>
                  <w:tcW w:w="1742" w:type="dxa"/>
                  <w:tcBorders>
                    <w:left w:val="single" w:color="auto" w:sz="4" w:space="0"/>
                    <w:bottom w:val="single" w:color="auto" w:sz="4" w:space="0"/>
                    <w:right w:val="single" w:color="auto" w:sz="4" w:space="0"/>
                  </w:tcBorders>
                  <w:vAlign w:val="center"/>
                </w:tcPr>
                <w:p>
                  <w:r>
                    <w:rPr>
                      <w:rFonts w:hint="eastAsia"/>
                    </w:rPr>
                    <w:t>型号</w:t>
                  </w:r>
                </w:p>
              </w:tc>
              <w:tc>
                <w:tcPr>
                  <w:tcW w:w="1796" w:type="dxa"/>
                  <w:tcBorders>
                    <w:left w:val="single" w:color="auto" w:sz="4" w:space="0"/>
                    <w:bottom w:val="single" w:color="auto" w:sz="4" w:space="0"/>
                    <w:right w:val="single" w:color="auto" w:sz="4" w:space="0"/>
                  </w:tcBorders>
                  <w:vAlign w:val="center"/>
                </w:tcPr>
                <w:p>
                  <w:r>
                    <w:rPr>
                      <w:rFonts w:hint="eastAsia"/>
                    </w:rPr>
                    <w:t>品牌</w:t>
                  </w:r>
                </w:p>
              </w:tc>
              <w:tc>
                <w:tcPr>
                  <w:tcW w:w="1257" w:type="dxa"/>
                  <w:tcBorders>
                    <w:left w:val="single" w:color="auto" w:sz="4" w:space="0"/>
                    <w:bottom w:val="single" w:color="auto" w:sz="4" w:space="0"/>
                  </w:tcBorders>
                  <w:vAlign w:val="center"/>
                </w:tcPr>
                <w:p>
                  <w:r>
                    <w:rPr>
                      <w:rFonts w:hint="eastAsia"/>
                    </w:rPr>
                    <w:t>数量</w:t>
                  </w:r>
                </w:p>
              </w:tc>
              <w:tc>
                <w:tcPr>
                  <w:tcW w:w="780" w:type="dxa"/>
                  <w:tcBorders>
                    <w:left w:val="single" w:color="auto" w:sz="4" w:space="0"/>
                    <w:bottom w:val="single" w:color="auto" w:sz="4" w:space="0"/>
                    <w:right w:val="single" w:color="auto" w:sz="4" w:space="0"/>
                  </w:tcBorders>
                  <w:vAlign w:val="center"/>
                </w:tcPr>
                <w:p>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92" w:type="dxa"/>
                  <w:tcBorders>
                    <w:top w:val="single" w:color="auto" w:sz="4" w:space="0"/>
                    <w:bottom w:val="single" w:color="auto" w:sz="4" w:space="0"/>
                    <w:right w:val="single" w:color="auto" w:sz="4" w:space="0"/>
                  </w:tcBorders>
                  <w:vAlign w:val="center"/>
                </w:tcPr>
                <w:p>
                  <w:r>
                    <w:rPr>
                      <w:rFonts w:hint="eastAsia"/>
                    </w:rPr>
                    <w:t>1</w:t>
                  </w:r>
                </w:p>
              </w:tc>
              <w:tc>
                <w:tcPr>
                  <w:tcW w:w="1822" w:type="dxa"/>
                  <w:tcBorders>
                    <w:top w:val="single" w:color="auto" w:sz="4" w:space="0"/>
                    <w:bottom w:val="single" w:color="auto" w:sz="4" w:space="0"/>
                    <w:right w:val="single" w:color="auto" w:sz="4" w:space="0"/>
                  </w:tcBorders>
                  <w:vAlign w:val="center"/>
                </w:tcPr>
                <w:p>
                  <w:r>
                    <w:rPr>
                      <w:rFonts w:hint="eastAsia"/>
                    </w:rPr>
                    <w:t>调音台</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MG—12XU</w:t>
                  </w:r>
                </w:p>
              </w:tc>
              <w:tc>
                <w:tcPr>
                  <w:tcW w:w="1796" w:type="dxa"/>
                  <w:tcBorders>
                    <w:top w:val="single" w:color="auto" w:sz="4" w:space="0"/>
                    <w:left w:val="single" w:color="auto" w:sz="4" w:space="0"/>
                    <w:bottom w:val="single" w:color="auto" w:sz="4" w:space="0"/>
                    <w:right w:val="single" w:color="auto" w:sz="4" w:space="0"/>
                  </w:tcBorders>
                  <w:vAlign w:val="center"/>
                </w:tcPr>
                <w:p>
                  <w:r>
                    <w:rPr>
                      <w:rFonts w:hint="eastAsia"/>
                    </w:rPr>
                    <w:t>雅马哈YAMAHA</w:t>
                  </w:r>
                </w:p>
              </w:tc>
              <w:tc>
                <w:tcPr>
                  <w:tcW w:w="1257" w:type="dxa"/>
                  <w:tcBorders>
                    <w:top w:val="single" w:color="auto" w:sz="4" w:space="0"/>
                    <w:left w:val="single" w:color="auto" w:sz="4" w:space="0"/>
                    <w:bottom w:val="single" w:color="auto" w:sz="4" w:space="0"/>
                  </w:tcBorders>
                  <w:vAlign w:val="center"/>
                </w:tcPr>
                <w:p>
                  <w:r>
                    <w:rPr>
                      <w:rFonts w:hint="eastAsia"/>
                    </w:rPr>
                    <w:t>1</w:t>
                  </w:r>
                </w:p>
              </w:tc>
              <w:tc>
                <w:tcPr>
                  <w:tcW w:w="78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92" w:type="dxa"/>
                  <w:tcBorders>
                    <w:top w:val="single" w:color="auto" w:sz="4" w:space="0"/>
                    <w:bottom w:val="single" w:color="auto" w:sz="4" w:space="0"/>
                    <w:right w:val="single" w:color="auto" w:sz="4" w:space="0"/>
                  </w:tcBorders>
                  <w:vAlign w:val="center"/>
                </w:tcPr>
                <w:p>
                  <w:r>
                    <w:rPr>
                      <w:rFonts w:hint="eastAsia"/>
                    </w:rPr>
                    <w:t>2</w:t>
                  </w:r>
                </w:p>
              </w:tc>
              <w:tc>
                <w:tcPr>
                  <w:tcW w:w="1822" w:type="dxa"/>
                  <w:tcBorders>
                    <w:top w:val="single" w:color="auto" w:sz="4" w:space="0"/>
                    <w:bottom w:val="single" w:color="auto" w:sz="4" w:space="0"/>
                    <w:right w:val="single" w:color="auto" w:sz="4" w:space="0"/>
                  </w:tcBorders>
                  <w:vAlign w:val="center"/>
                </w:tcPr>
                <w:p>
                  <w:r>
                    <w:rPr>
                      <w:rFonts w:hint="eastAsia"/>
                    </w:rPr>
                    <w:t>时序控制器</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AC—108</w:t>
                  </w:r>
                </w:p>
              </w:tc>
              <w:tc>
                <w:tcPr>
                  <w:tcW w:w="1796" w:type="dxa"/>
                  <w:tcBorders>
                    <w:top w:val="single" w:color="auto" w:sz="4" w:space="0"/>
                    <w:left w:val="single" w:color="auto" w:sz="4" w:space="0"/>
                    <w:bottom w:val="single" w:color="auto" w:sz="4" w:space="0"/>
                    <w:right w:val="single" w:color="auto" w:sz="4" w:space="0"/>
                  </w:tcBorders>
                  <w:vAlign w:val="center"/>
                </w:tcPr>
                <w:p>
                  <w:r>
                    <w:rPr>
                      <w:rFonts w:hint="eastAsia"/>
                    </w:rPr>
                    <w:t>魔音MORIN</w:t>
                  </w:r>
                </w:p>
              </w:tc>
              <w:tc>
                <w:tcPr>
                  <w:tcW w:w="1257" w:type="dxa"/>
                  <w:tcBorders>
                    <w:top w:val="single" w:color="auto" w:sz="4" w:space="0"/>
                    <w:left w:val="single" w:color="auto" w:sz="4" w:space="0"/>
                    <w:bottom w:val="single" w:color="auto" w:sz="4" w:space="0"/>
                  </w:tcBorders>
                  <w:vAlign w:val="center"/>
                </w:tcPr>
                <w:p>
                  <w:r>
                    <w:rPr>
                      <w:rFonts w:hint="eastAsia"/>
                    </w:rPr>
                    <w:t>1</w:t>
                  </w:r>
                </w:p>
              </w:tc>
              <w:tc>
                <w:tcPr>
                  <w:tcW w:w="78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92" w:type="dxa"/>
                  <w:tcBorders>
                    <w:top w:val="single" w:color="auto" w:sz="4" w:space="0"/>
                    <w:right w:val="single" w:color="auto" w:sz="4" w:space="0"/>
                  </w:tcBorders>
                  <w:vAlign w:val="center"/>
                </w:tcPr>
                <w:p>
                  <w:r>
                    <w:rPr>
                      <w:rFonts w:hint="eastAsia"/>
                    </w:rPr>
                    <w:t>3</w:t>
                  </w:r>
                </w:p>
              </w:tc>
              <w:tc>
                <w:tcPr>
                  <w:tcW w:w="1822" w:type="dxa"/>
                  <w:tcBorders>
                    <w:top w:val="single" w:color="auto" w:sz="4" w:space="0"/>
                    <w:right w:val="single" w:color="auto" w:sz="4" w:space="0"/>
                  </w:tcBorders>
                  <w:vAlign w:val="center"/>
                </w:tcPr>
                <w:p>
                  <w:r>
                    <w:rPr>
                      <w:rFonts w:hint="eastAsia"/>
                    </w:rPr>
                    <w:t>功放</w:t>
                  </w:r>
                </w:p>
              </w:tc>
              <w:tc>
                <w:tcPr>
                  <w:tcW w:w="1742" w:type="dxa"/>
                  <w:tcBorders>
                    <w:top w:val="single" w:color="auto" w:sz="4" w:space="0"/>
                    <w:left w:val="single" w:color="auto" w:sz="4" w:space="0"/>
                    <w:right w:val="single" w:color="auto" w:sz="4" w:space="0"/>
                  </w:tcBorders>
                  <w:vAlign w:val="center"/>
                </w:tcPr>
                <w:p>
                  <w:r>
                    <w:rPr>
                      <w:rFonts w:hint="eastAsia"/>
                    </w:rPr>
                    <w:t>SW—350</w:t>
                  </w:r>
                </w:p>
              </w:tc>
              <w:tc>
                <w:tcPr>
                  <w:tcW w:w="1796" w:type="dxa"/>
                  <w:tcBorders>
                    <w:top w:val="single" w:color="auto" w:sz="4" w:space="0"/>
                    <w:left w:val="single" w:color="auto" w:sz="4" w:space="0"/>
                    <w:right w:val="single" w:color="auto" w:sz="4" w:space="0"/>
                  </w:tcBorders>
                  <w:vAlign w:val="center"/>
                </w:tcPr>
                <w:p>
                  <w:r>
                    <w:rPr>
                      <w:rFonts w:hint="eastAsia"/>
                    </w:rPr>
                    <w:t>魔音MORIN</w:t>
                  </w:r>
                </w:p>
              </w:tc>
              <w:tc>
                <w:tcPr>
                  <w:tcW w:w="1257" w:type="dxa"/>
                  <w:tcBorders>
                    <w:top w:val="single" w:color="auto" w:sz="4" w:space="0"/>
                    <w:left w:val="single" w:color="auto" w:sz="4" w:space="0"/>
                  </w:tcBorders>
                  <w:vAlign w:val="center"/>
                </w:tcPr>
                <w:p>
                  <w:r>
                    <w:rPr>
                      <w:rFonts w:hint="eastAsia"/>
                    </w:rPr>
                    <w:t>1</w:t>
                  </w:r>
                </w:p>
              </w:tc>
              <w:tc>
                <w:tcPr>
                  <w:tcW w:w="780" w:type="dxa"/>
                  <w:tcBorders>
                    <w:top w:val="single" w:color="auto" w:sz="4" w:space="0"/>
                    <w:left w:val="single" w:color="auto" w:sz="4" w:space="0"/>
                    <w:right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92" w:type="dxa"/>
                  <w:tcBorders>
                    <w:right w:val="single" w:color="auto" w:sz="4" w:space="0"/>
                  </w:tcBorders>
                  <w:vAlign w:val="center"/>
                </w:tcPr>
                <w:p>
                  <w:r>
                    <w:rPr>
                      <w:rFonts w:hint="eastAsia"/>
                    </w:rPr>
                    <w:t>4</w:t>
                  </w:r>
                </w:p>
              </w:tc>
              <w:tc>
                <w:tcPr>
                  <w:tcW w:w="1822" w:type="dxa"/>
                  <w:tcBorders>
                    <w:right w:val="single" w:color="auto" w:sz="4" w:space="0"/>
                  </w:tcBorders>
                  <w:vAlign w:val="center"/>
                </w:tcPr>
                <w:p>
                  <w:r>
                    <w:rPr>
                      <w:rFonts w:hint="eastAsia"/>
                    </w:rPr>
                    <w:t>话筒</w:t>
                  </w:r>
                </w:p>
              </w:tc>
              <w:tc>
                <w:tcPr>
                  <w:tcW w:w="1742" w:type="dxa"/>
                  <w:tcBorders>
                    <w:left w:val="single" w:color="auto" w:sz="4" w:space="0"/>
                    <w:right w:val="single" w:color="auto" w:sz="4" w:space="0"/>
                  </w:tcBorders>
                  <w:vAlign w:val="center"/>
                </w:tcPr>
                <w:p>
                  <w:r>
                    <w:rPr>
                      <w:rFonts w:hint="eastAsia"/>
                    </w:rPr>
                    <w:t>HD-666</w:t>
                  </w:r>
                </w:p>
              </w:tc>
              <w:tc>
                <w:tcPr>
                  <w:tcW w:w="1796" w:type="dxa"/>
                  <w:tcBorders>
                    <w:left w:val="single" w:color="auto" w:sz="4" w:space="0"/>
                    <w:right w:val="single" w:color="auto" w:sz="4" w:space="0"/>
                  </w:tcBorders>
                  <w:vAlign w:val="center"/>
                </w:tcPr>
                <w:p>
                  <w:r>
                    <w:rPr>
                      <w:rFonts w:hint="eastAsia"/>
                    </w:rPr>
                    <w:t>恒信达HXDMC</w:t>
                  </w:r>
                </w:p>
              </w:tc>
              <w:tc>
                <w:tcPr>
                  <w:tcW w:w="1257" w:type="dxa"/>
                  <w:tcBorders>
                    <w:left w:val="single" w:color="auto" w:sz="4" w:space="0"/>
                  </w:tcBorders>
                  <w:vAlign w:val="center"/>
                </w:tcPr>
                <w:p>
                  <w:r>
                    <w:rPr>
                      <w:rFonts w:hint="eastAsia"/>
                    </w:rPr>
                    <w:t>1套两个话筒</w:t>
                  </w:r>
                </w:p>
              </w:tc>
              <w:tc>
                <w:tcPr>
                  <w:tcW w:w="780" w:type="dxa"/>
                  <w:tcBorders>
                    <w:left w:val="single" w:color="auto" w:sz="4" w:space="0"/>
                    <w:right w:val="single" w:color="auto" w:sz="4" w:space="0"/>
                  </w:tcBorders>
                  <w:vAlign w:val="center"/>
                </w:tcPr>
                <w:p>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2" w:type="dxa"/>
                  <w:vAlign w:val="center"/>
                </w:tcPr>
                <w:p>
                  <w:r>
                    <w:rPr>
                      <w:rFonts w:hint="eastAsia"/>
                    </w:rPr>
                    <w:t>5</w:t>
                  </w:r>
                </w:p>
              </w:tc>
              <w:tc>
                <w:tcPr>
                  <w:tcW w:w="1822" w:type="dxa"/>
                  <w:vAlign w:val="center"/>
                </w:tcPr>
                <w:p>
                  <w:r>
                    <w:rPr>
                      <w:rFonts w:hint="eastAsia"/>
                    </w:rPr>
                    <w:t>音响</w:t>
                  </w:r>
                </w:p>
              </w:tc>
              <w:tc>
                <w:tcPr>
                  <w:tcW w:w="1742" w:type="dxa"/>
                  <w:vAlign w:val="center"/>
                </w:tcPr>
                <w:p>
                  <w:r>
                    <w:rPr>
                      <w:rFonts w:hint="eastAsia"/>
                    </w:rPr>
                    <w:t>8寸</w:t>
                  </w:r>
                </w:p>
              </w:tc>
              <w:tc>
                <w:tcPr>
                  <w:tcW w:w="1796" w:type="dxa"/>
                  <w:vAlign w:val="center"/>
                </w:tcPr>
                <w:p>
                  <w:r>
                    <w:rPr>
                      <w:rFonts w:hint="eastAsia"/>
                    </w:rPr>
                    <w:t>魔音MORIN</w:t>
                  </w:r>
                </w:p>
              </w:tc>
              <w:tc>
                <w:tcPr>
                  <w:tcW w:w="1257" w:type="dxa"/>
                  <w:vAlign w:val="center"/>
                </w:tcPr>
                <w:p>
                  <w:r>
                    <w:rPr>
                      <w:rFonts w:hint="eastAsia"/>
                    </w:rPr>
                    <w:t>4</w:t>
                  </w:r>
                </w:p>
              </w:tc>
              <w:tc>
                <w:tcPr>
                  <w:tcW w:w="780" w:type="dxa"/>
                  <w:vAlign w:val="center"/>
                </w:tcPr>
                <w:p>
                  <w:r>
                    <w:rPr>
                      <w:rFonts w:hint="eastAsia"/>
                    </w:rPr>
                    <w:t>台</w:t>
                  </w:r>
                </w:p>
              </w:tc>
            </w:tr>
          </w:tbl>
          <w:p/>
          <w:p>
            <w:r>
              <w:rPr>
                <w:rFonts w:hint="eastAsia"/>
              </w:rPr>
              <w:t>17.打铃系统</w:t>
            </w:r>
            <w:r>
              <w:t>（仅供参考，不仅限于清单内设备）</w:t>
            </w:r>
          </w:p>
          <w:tbl>
            <w:tblPr>
              <w:tblStyle w:val="59"/>
              <w:tblW w:w="7989" w:type="dxa"/>
              <w:jc w:val="center"/>
              <w:tblLayout w:type="fixed"/>
              <w:tblCellMar>
                <w:top w:w="0" w:type="dxa"/>
                <w:left w:w="108" w:type="dxa"/>
                <w:bottom w:w="0" w:type="dxa"/>
                <w:right w:w="108" w:type="dxa"/>
              </w:tblCellMar>
            </w:tblPr>
            <w:tblGrid>
              <w:gridCol w:w="591"/>
              <w:gridCol w:w="2338"/>
              <w:gridCol w:w="2032"/>
              <w:gridCol w:w="1460"/>
              <w:gridCol w:w="828"/>
              <w:gridCol w:w="740"/>
            </w:tblGrid>
            <w:tr>
              <w:tblPrEx>
                <w:tblCellMar>
                  <w:top w:w="0" w:type="dxa"/>
                  <w:left w:w="108" w:type="dxa"/>
                  <w:bottom w:w="0" w:type="dxa"/>
                  <w:right w:w="108" w:type="dxa"/>
                </w:tblCellMar>
              </w:tblPrEx>
              <w:trPr>
                <w:trHeight w:val="283"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2338" w:type="dxa"/>
                  <w:tcBorders>
                    <w:top w:val="single" w:color="auto" w:sz="4" w:space="0"/>
                    <w:left w:val="nil"/>
                    <w:bottom w:val="single" w:color="auto" w:sz="4" w:space="0"/>
                    <w:right w:val="single" w:color="auto" w:sz="4" w:space="0"/>
                  </w:tcBorders>
                  <w:vAlign w:val="center"/>
                </w:tcPr>
                <w:p>
                  <w:r>
                    <w:rPr>
                      <w:rFonts w:hint="eastAsia"/>
                    </w:rPr>
                    <w:t>设备名称</w:t>
                  </w:r>
                </w:p>
              </w:tc>
              <w:tc>
                <w:tcPr>
                  <w:tcW w:w="2032" w:type="dxa"/>
                  <w:tcBorders>
                    <w:top w:val="single" w:color="auto" w:sz="4" w:space="0"/>
                    <w:left w:val="nil"/>
                    <w:bottom w:val="single" w:color="auto" w:sz="4" w:space="0"/>
                    <w:right w:val="single" w:color="auto" w:sz="4" w:space="0"/>
                  </w:tcBorders>
                  <w:vAlign w:val="center"/>
                </w:tcPr>
                <w:p>
                  <w:r>
                    <w:rPr>
                      <w:rFonts w:hint="eastAsia"/>
                    </w:rPr>
                    <w:t>型号</w:t>
                  </w:r>
                </w:p>
              </w:tc>
              <w:tc>
                <w:tcPr>
                  <w:tcW w:w="1460" w:type="dxa"/>
                  <w:tcBorders>
                    <w:top w:val="single" w:color="auto" w:sz="4" w:space="0"/>
                    <w:left w:val="nil"/>
                    <w:bottom w:val="single" w:color="auto" w:sz="4" w:space="0"/>
                    <w:right w:val="single" w:color="auto" w:sz="4" w:space="0"/>
                  </w:tcBorders>
                  <w:vAlign w:val="center"/>
                </w:tcPr>
                <w:p>
                  <w:r>
                    <w:rPr>
                      <w:rFonts w:hint="eastAsia"/>
                    </w:rPr>
                    <w:t>品牌</w:t>
                  </w:r>
                </w:p>
              </w:tc>
              <w:tc>
                <w:tcPr>
                  <w:tcW w:w="828" w:type="dxa"/>
                  <w:tcBorders>
                    <w:top w:val="single" w:color="auto" w:sz="4" w:space="0"/>
                    <w:left w:val="nil"/>
                    <w:bottom w:val="single" w:color="auto" w:sz="4" w:space="0"/>
                    <w:right w:val="single" w:color="auto" w:sz="4" w:space="0"/>
                  </w:tcBorders>
                  <w:vAlign w:val="center"/>
                </w:tcPr>
                <w:p>
                  <w:r>
                    <w:rPr>
                      <w:rFonts w:hint="eastAsia"/>
                    </w:rPr>
                    <w:t>数量</w:t>
                  </w:r>
                </w:p>
              </w:tc>
              <w:tc>
                <w:tcPr>
                  <w:tcW w:w="740" w:type="dxa"/>
                  <w:tcBorders>
                    <w:top w:val="single" w:color="auto" w:sz="4" w:space="0"/>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7989" w:type="dxa"/>
                  <w:gridSpan w:val="6"/>
                  <w:tcBorders>
                    <w:top w:val="nil"/>
                    <w:left w:val="single" w:color="auto" w:sz="4" w:space="0"/>
                    <w:bottom w:val="single" w:color="auto" w:sz="4" w:space="0"/>
                    <w:right w:val="single" w:color="auto" w:sz="4" w:space="0"/>
                  </w:tcBorders>
                  <w:vAlign w:val="center"/>
                </w:tcPr>
                <w:p>
                  <w:r>
                    <w:rPr>
                      <w:rFonts w:hint="eastAsia"/>
                    </w:rPr>
                    <w:t>图书馆</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1</w:t>
                  </w:r>
                </w:p>
              </w:tc>
              <w:tc>
                <w:tcPr>
                  <w:tcW w:w="2338" w:type="dxa"/>
                  <w:tcBorders>
                    <w:top w:val="nil"/>
                    <w:left w:val="nil"/>
                    <w:bottom w:val="single" w:color="auto" w:sz="4" w:space="0"/>
                    <w:right w:val="single" w:color="auto" w:sz="4" w:space="0"/>
                  </w:tcBorders>
                  <w:vAlign w:val="center"/>
                </w:tcPr>
                <w:p>
                  <w:r>
                    <w:rPr>
                      <w:rFonts w:hint="eastAsia"/>
                    </w:rPr>
                    <w:t>打铃前端播放器及软件</w:t>
                  </w:r>
                </w:p>
              </w:tc>
              <w:tc>
                <w:tcPr>
                  <w:tcW w:w="2032" w:type="dxa"/>
                  <w:tcBorders>
                    <w:top w:val="nil"/>
                    <w:left w:val="nil"/>
                    <w:bottom w:val="single" w:color="auto" w:sz="4" w:space="0"/>
                    <w:right w:val="single" w:color="auto" w:sz="4" w:space="0"/>
                  </w:tcBorders>
                  <w:vAlign w:val="center"/>
                </w:tcPr>
                <w:p>
                  <w:r>
                    <w:rPr>
                      <w:rFonts w:hint="eastAsia"/>
                    </w:rPr>
                    <w:t>定制</w:t>
                  </w:r>
                </w:p>
              </w:tc>
              <w:tc>
                <w:tcPr>
                  <w:tcW w:w="1460" w:type="dxa"/>
                  <w:tcBorders>
                    <w:top w:val="nil"/>
                    <w:left w:val="nil"/>
                    <w:bottom w:val="single" w:color="auto" w:sz="4" w:space="0"/>
                    <w:right w:val="single" w:color="auto" w:sz="4" w:space="0"/>
                  </w:tcBorders>
                  <w:vAlign w:val="center"/>
                </w:tcPr>
                <w:p>
                  <w:r>
                    <w:rPr>
                      <w:rFonts w:hint="eastAsia"/>
                    </w:rPr>
                    <w:t>泰能TANE</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2</w:t>
                  </w:r>
                </w:p>
              </w:tc>
              <w:tc>
                <w:tcPr>
                  <w:tcW w:w="2338" w:type="dxa"/>
                  <w:tcBorders>
                    <w:top w:val="nil"/>
                    <w:left w:val="nil"/>
                    <w:bottom w:val="single" w:color="auto" w:sz="4" w:space="0"/>
                    <w:right w:val="single" w:color="auto" w:sz="4" w:space="0"/>
                  </w:tcBorders>
                  <w:vAlign w:val="center"/>
                </w:tcPr>
                <w:p>
                  <w:r>
                    <w:rPr>
                      <w:rFonts w:hint="eastAsia"/>
                    </w:rPr>
                    <w:t>功率放大器</w:t>
                  </w:r>
                </w:p>
              </w:tc>
              <w:tc>
                <w:tcPr>
                  <w:tcW w:w="2032" w:type="dxa"/>
                  <w:tcBorders>
                    <w:top w:val="nil"/>
                    <w:left w:val="nil"/>
                    <w:bottom w:val="single" w:color="auto" w:sz="4" w:space="0"/>
                    <w:right w:val="single" w:color="auto" w:sz="4" w:space="0"/>
                  </w:tcBorders>
                  <w:vAlign w:val="center"/>
                </w:tcPr>
                <w:p>
                  <w:r>
                    <w:rPr>
                      <w:rFonts w:hint="eastAsia"/>
                    </w:rPr>
                    <w:t>FS-9205DA</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3</w:t>
                  </w:r>
                </w:p>
              </w:tc>
              <w:tc>
                <w:tcPr>
                  <w:tcW w:w="2338" w:type="dxa"/>
                  <w:tcBorders>
                    <w:top w:val="nil"/>
                    <w:left w:val="nil"/>
                    <w:bottom w:val="single" w:color="auto" w:sz="4" w:space="0"/>
                    <w:right w:val="single" w:color="auto" w:sz="4" w:space="0"/>
                  </w:tcBorders>
                  <w:vAlign w:val="center"/>
                </w:tcPr>
                <w:p>
                  <w:r>
                    <w:rPr>
                      <w:rFonts w:hint="eastAsia"/>
                    </w:rPr>
                    <w:t>监听面板</w:t>
                  </w:r>
                </w:p>
              </w:tc>
              <w:tc>
                <w:tcPr>
                  <w:tcW w:w="2032" w:type="dxa"/>
                  <w:tcBorders>
                    <w:top w:val="nil"/>
                    <w:left w:val="nil"/>
                    <w:bottom w:val="single" w:color="auto" w:sz="4" w:space="0"/>
                    <w:right w:val="single" w:color="auto" w:sz="4" w:space="0"/>
                  </w:tcBorders>
                  <w:vAlign w:val="center"/>
                </w:tcPr>
                <w:p>
                  <w:r>
                    <w:rPr>
                      <w:rFonts w:hint="eastAsia"/>
                    </w:rPr>
                    <w:t>MP-032B</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7989" w:type="dxa"/>
                  <w:gridSpan w:val="6"/>
                  <w:tcBorders>
                    <w:top w:val="nil"/>
                    <w:left w:val="single" w:color="auto" w:sz="4" w:space="0"/>
                    <w:bottom w:val="single" w:color="auto" w:sz="4" w:space="0"/>
                    <w:right w:val="single" w:color="auto" w:sz="4" w:space="0"/>
                  </w:tcBorders>
                  <w:vAlign w:val="center"/>
                </w:tcPr>
                <w:p>
                  <w:r>
                    <w:rPr>
                      <w:rFonts w:hint="eastAsia"/>
                    </w:rPr>
                    <w:t>教学楼</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1</w:t>
                  </w:r>
                </w:p>
              </w:tc>
              <w:tc>
                <w:tcPr>
                  <w:tcW w:w="2338" w:type="dxa"/>
                  <w:tcBorders>
                    <w:top w:val="nil"/>
                    <w:left w:val="nil"/>
                    <w:bottom w:val="single" w:color="auto" w:sz="4" w:space="0"/>
                    <w:right w:val="single" w:color="auto" w:sz="4" w:space="0"/>
                  </w:tcBorders>
                  <w:vAlign w:val="center"/>
                </w:tcPr>
                <w:p>
                  <w:r>
                    <w:rPr>
                      <w:rFonts w:hint="eastAsia"/>
                    </w:rPr>
                    <w:t>打铃前端播放器及软件</w:t>
                  </w:r>
                </w:p>
              </w:tc>
              <w:tc>
                <w:tcPr>
                  <w:tcW w:w="2032" w:type="dxa"/>
                  <w:tcBorders>
                    <w:top w:val="nil"/>
                    <w:left w:val="nil"/>
                    <w:bottom w:val="single" w:color="auto" w:sz="4" w:space="0"/>
                    <w:right w:val="single" w:color="auto" w:sz="4" w:space="0"/>
                  </w:tcBorders>
                  <w:vAlign w:val="center"/>
                </w:tcPr>
                <w:p>
                  <w:r>
                    <w:rPr>
                      <w:rFonts w:hint="eastAsia"/>
                    </w:rPr>
                    <w:t>定制</w:t>
                  </w:r>
                </w:p>
              </w:tc>
              <w:tc>
                <w:tcPr>
                  <w:tcW w:w="1460" w:type="dxa"/>
                  <w:tcBorders>
                    <w:top w:val="nil"/>
                    <w:left w:val="nil"/>
                    <w:bottom w:val="single" w:color="auto" w:sz="4" w:space="0"/>
                    <w:right w:val="single" w:color="auto" w:sz="4" w:space="0"/>
                  </w:tcBorders>
                  <w:vAlign w:val="center"/>
                </w:tcPr>
                <w:p>
                  <w:r>
                    <w:rPr>
                      <w:rFonts w:hint="eastAsia"/>
                    </w:rPr>
                    <w:t>泰能TANE</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2</w:t>
                  </w:r>
                </w:p>
              </w:tc>
              <w:tc>
                <w:tcPr>
                  <w:tcW w:w="2338" w:type="dxa"/>
                  <w:tcBorders>
                    <w:top w:val="nil"/>
                    <w:left w:val="nil"/>
                    <w:bottom w:val="single" w:color="auto" w:sz="4" w:space="0"/>
                    <w:right w:val="single" w:color="auto" w:sz="4" w:space="0"/>
                  </w:tcBorders>
                  <w:vAlign w:val="center"/>
                </w:tcPr>
                <w:p>
                  <w:r>
                    <w:rPr>
                      <w:rFonts w:hint="eastAsia"/>
                    </w:rPr>
                    <w:t>功率放大器</w:t>
                  </w:r>
                </w:p>
              </w:tc>
              <w:tc>
                <w:tcPr>
                  <w:tcW w:w="2032" w:type="dxa"/>
                  <w:tcBorders>
                    <w:top w:val="nil"/>
                    <w:left w:val="nil"/>
                    <w:bottom w:val="single" w:color="auto" w:sz="4" w:space="0"/>
                    <w:right w:val="single" w:color="auto" w:sz="4" w:space="0"/>
                  </w:tcBorders>
                  <w:vAlign w:val="center"/>
                </w:tcPr>
                <w:p>
                  <w:r>
                    <w:rPr>
                      <w:rFonts w:hint="eastAsia"/>
                    </w:rPr>
                    <w:t>FS-9205DA</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3</w:t>
                  </w:r>
                </w:p>
              </w:tc>
              <w:tc>
                <w:tcPr>
                  <w:tcW w:w="2338" w:type="dxa"/>
                  <w:tcBorders>
                    <w:top w:val="nil"/>
                    <w:left w:val="nil"/>
                    <w:bottom w:val="single" w:color="auto" w:sz="4" w:space="0"/>
                    <w:right w:val="single" w:color="auto" w:sz="4" w:space="0"/>
                  </w:tcBorders>
                  <w:vAlign w:val="center"/>
                </w:tcPr>
                <w:p>
                  <w:r>
                    <w:rPr>
                      <w:rFonts w:hint="eastAsia"/>
                    </w:rPr>
                    <w:t>监听面板</w:t>
                  </w:r>
                </w:p>
              </w:tc>
              <w:tc>
                <w:tcPr>
                  <w:tcW w:w="2032" w:type="dxa"/>
                  <w:tcBorders>
                    <w:top w:val="nil"/>
                    <w:left w:val="nil"/>
                    <w:bottom w:val="single" w:color="auto" w:sz="4" w:space="0"/>
                    <w:right w:val="single" w:color="auto" w:sz="4" w:space="0"/>
                  </w:tcBorders>
                  <w:vAlign w:val="center"/>
                </w:tcPr>
                <w:p>
                  <w:r>
                    <w:rPr>
                      <w:rFonts w:hint="eastAsia"/>
                    </w:rPr>
                    <w:t>MP-032B</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4</w:t>
                  </w:r>
                </w:p>
              </w:tc>
              <w:tc>
                <w:tcPr>
                  <w:tcW w:w="2338" w:type="dxa"/>
                  <w:tcBorders>
                    <w:top w:val="nil"/>
                    <w:left w:val="nil"/>
                    <w:bottom w:val="single" w:color="auto" w:sz="4" w:space="0"/>
                    <w:right w:val="single" w:color="auto" w:sz="4" w:space="0"/>
                  </w:tcBorders>
                  <w:vAlign w:val="center"/>
                </w:tcPr>
                <w:p>
                  <w:r>
                    <w:rPr>
                      <w:rFonts w:hint="eastAsia"/>
                    </w:rPr>
                    <w:t>吸顶喇叭</w:t>
                  </w:r>
                </w:p>
              </w:tc>
              <w:tc>
                <w:tcPr>
                  <w:tcW w:w="2032" w:type="dxa"/>
                  <w:tcBorders>
                    <w:top w:val="nil"/>
                    <w:left w:val="nil"/>
                    <w:bottom w:val="single" w:color="auto" w:sz="4" w:space="0"/>
                    <w:right w:val="single" w:color="auto" w:sz="4" w:space="0"/>
                  </w:tcBorders>
                  <w:vAlign w:val="center"/>
                </w:tcPr>
                <w:p>
                  <w:r>
                    <w:rPr>
                      <w:rFonts w:hint="eastAsia"/>
                    </w:rPr>
                    <w:t>PC-1868D-CH</w:t>
                  </w:r>
                </w:p>
              </w:tc>
              <w:tc>
                <w:tcPr>
                  <w:tcW w:w="1460" w:type="dxa"/>
                  <w:tcBorders>
                    <w:top w:val="nil"/>
                    <w:left w:val="nil"/>
                    <w:bottom w:val="single" w:color="auto" w:sz="4" w:space="0"/>
                    <w:right w:val="single" w:color="auto" w:sz="4" w:space="0"/>
                  </w:tcBorders>
                  <w:vAlign w:val="center"/>
                </w:tcPr>
                <w:p/>
              </w:tc>
              <w:tc>
                <w:tcPr>
                  <w:tcW w:w="828" w:type="dxa"/>
                  <w:tcBorders>
                    <w:top w:val="nil"/>
                    <w:left w:val="nil"/>
                    <w:bottom w:val="single" w:color="auto" w:sz="4" w:space="0"/>
                    <w:right w:val="single" w:color="auto" w:sz="4" w:space="0"/>
                  </w:tcBorders>
                  <w:vAlign w:val="center"/>
                </w:tcPr>
                <w:p>
                  <w:r>
                    <w:rPr>
                      <w:rFonts w:hint="eastAsia"/>
                    </w:rPr>
                    <w:t>180</w:t>
                  </w:r>
                </w:p>
              </w:tc>
              <w:tc>
                <w:tcPr>
                  <w:tcW w:w="740" w:type="dxa"/>
                  <w:tcBorders>
                    <w:top w:val="nil"/>
                    <w:left w:val="nil"/>
                    <w:bottom w:val="single" w:color="auto" w:sz="4" w:space="0"/>
                    <w:right w:val="single" w:color="auto" w:sz="4" w:space="0"/>
                  </w:tcBorders>
                  <w:vAlign w:val="center"/>
                </w:tcPr>
                <w:p>
                  <w:r>
                    <w:rPr>
                      <w:rFonts w:hint="eastAsia"/>
                    </w:rPr>
                    <w:t>只</w:t>
                  </w:r>
                </w:p>
              </w:tc>
            </w:tr>
            <w:tr>
              <w:tblPrEx>
                <w:tblCellMar>
                  <w:top w:w="0" w:type="dxa"/>
                  <w:left w:w="108" w:type="dxa"/>
                  <w:bottom w:w="0" w:type="dxa"/>
                  <w:right w:w="108" w:type="dxa"/>
                </w:tblCellMar>
              </w:tblPrEx>
              <w:trPr>
                <w:trHeight w:val="283" w:hRule="atLeast"/>
                <w:jc w:val="center"/>
              </w:trPr>
              <w:tc>
                <w:tcPr>
                  <w:tcW w:w="7989" w:type="dxa"/>
                  <w:gridSpan w:val="6"/>
                  <w:tcBorders>
                    <w:top w:val="nil"/>
                    <w:left w:val="single" w:color="auto" w:sz="4" w:space="0"/>
                    <w:bottom w:val="single" w:color="auto" w:sz="4" w:space="0"/>
                    <w:right w:val="single" w:color="auto" w:sz="4" w:space="0"/>
                  </w:tcBorders>
                  <w:vAlign w:val="center"/>
                </w:tcPr>
                <w:p>
                  <w:r>
                    <w:rPr>
                      <w:rFonts w:hint="eastAsia"/>
                    </w:rPr>
                    <w:t>人文信管大楼</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1</w:t>
                  </w:r>
                </w:p>
              </w:tc>
              <w:tc>
                <w:tcPr>
                  <w:tcW w:w="2338" w:type="dxa"/>
                  <w:tcBorders>
                    <w:top w:val="nil"/>
                    <w:left w:val="nil"/>
                    <w:bottom w:val="single" w:color="auto" w:sz="4" w:space="0"/>
                    <w:right w:val="single" w:color="auto" w:sz="4" w:space="0"/>
                  </w:tcBorders>
                  <w:vAlign w:val="center"/>
                </w:tcPr>
                <w:p>
                  <w:r>
                    <w:rPr>
                      <w:rFonts w:hint="eastAsia"/>
                    </w:rPr>
                    <w:t>打铃前端播放器及软件</w:t>
                  </w:r>
                </w:p>
              </w:tc>
              <w:tc>
                <w:tcPr>
                  <w:tcW w:w="2032" w:type="dxa"/>
                  <w:tcBorders>
                    <w:top w:val="nil"/>
                    <w:left w:val="nil"/>
                    <w:bottom w:val="single" w:color="auto" w:sz="4" w:space="0"/>
                    <w:right w:val="single" w:color="auto" w:sz="4" w:space="0"/>
                  </w:tcBorders>
                  <w:vAlign w:val="center"/>
                </w:tcPr>
                <w:p>
                  <w:r>
                    <w:rPr>
                      <w:rFonts w:hint="eastAsia"/>
                    </w:rPr>
                    <w:t>定制</w:t>
                  </w:r>
                </w:p>
              </w:tc>
              <w:tc>
                <w:tcPr>
                  <w:tcW w:w="1460" w:type="dxa"/>
                  <w:tcBorders>
                    <w:top w:val="nil"/>
                    <w:left w:val="nil"/>
                    <w:bottom w:val="single" w:color="auto" w:sz="4" w:space="0"/>
                    <w:right w:val="single" w:color="auto" w:sz="4" w:space="0"/>
                  </w:tcBorders>
                  <w:vAlign w:val="center"/>
                </w:tcPr>
                <w:p>
                  <w:r>
                    <w:rPr>
                      <w:rFonts w:hint="eastAsia"/>
                    </w:rPr>
                    <w:t>泰能TANE</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2</w:t>
                  </w:r>
                </w:p>
              </w:tc>
              <w:tc>
                <w:tcPr>
                  <w:tcW w:w="2338" w:type="dxa"/>
                  <w:tcBorders>
                    <w:top w:val="nil"/>
                    <w:left w:val="nil"/>
                    <w:bottom w:val="single" w:color="auto" w:sz="4" w:space="0"/>
                    <w:right w:val="single" w:color="auto" w:sz="4" w:space="0"/>
                  </w:tcBorders>
                  <w:vAlign w:val="center"/>
                </w:tcPr>
                <w:p>
                  <w:r>
                    <w:rPr>
                      <w:rFonts w:hint="eastAsia"/>
                    </w:rPr>
                    <w:t>功率放大器</w:t>
                  </w:r>
                </w:p>
              </w:tc>
              <w:tc>
                <w:tcPr>
                  <w:tcW w:w="2032" w:type="dxa"/>
                  <w:tcBorders>
                    <w:top w:val="nil"/>
                    <w:left w:val="nil"/>
                    <w:bottom w:val="single" w:color="auto" w:sz="4" w:space="0"/>
                    <w:right w:val="single" w:color="auto" w:sz="4" w:space="0"/>
                  </w:tcBorders>
                  <w:vAlign w:val="center"/>
                </w:tcPr>
                <w:p>
                  <w:r>
                    <w:rPr>
                      <w:rFonts w:hint="eastAsia"/>
                    </w:rPr>
                    <w:t>FS-9205DA</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3</w:t>
                  </w:r>
                </w:p>
              </w:tc>
              <w:tc>
                <w:tcPr>
                  <w:tcW w:w="2338" w:type="dxa"/>
                  <w:tcBorders>
                    <w:top w:val="nil"/>
                    <w:left w:val="nil"/>
                    <w:bottom w:val="single" w:color="auto" w:sz="4" w:space="0"/>
                    <w:right w:val="single" w:color="auto" w:sz="4" w:space="0"/>
                  </w:tcBorders>
                  <w:vAlign w:val="center"/>
                </w:tcPr>
                <w:p>
                  <w:r>
                    <w:rPr>
                      <w:rFonts w:hint="eastAsia"/>
                    </w:rPr>
                    <w:t>监听面板</w:t>
                  </w:r>
                </w:p>
              </w:tc>
              <w:tc>
                <w:tcPr>
                  <w:tcW w:w="2032" w:type="dxa"/>
                  <w:tcBorders>
                    <w:top w:val="nil"/>
                    <w:left w:val="nil"/>
                    <w:bottom w:val="single" w:color="auto" w:sz="4" w:space="0"/>
                    <w:right w:val="single" w:color="auto" w:sz="4" w:space="0"/>
                  </w:tcBorders>
                  <w:vAlign w:val="center"/>
                </w:tcPr>
                <w:p>
                  <w:r>
                    <w:rPr>
                      <w:rFonts w:hint="eastAsia"/>
                    </w:rPr>
                    <w:t>MP-032B</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7989" w:type="dxa"/>
                  <w:gridSpan w:val="6"/>
                  <w:tcBorders>
                    <w:top w:val="nil"/>
                    <w:left w:val="single" w:color="auto" w:sz="4" w:space="0"/>
                    <w:bottom w:val="single" w:color="auto" w:sz="4" w:space="0"/>
                    <w:right w:val="single" w:color="auto" w:sz="4" w:space="0"/>
                  </w:tcBorders>
                  <w:vAlign w:val="center"/>
                </w:tcPr>
                <w:p>
                  <w:r>
                    <w:rPr>
                      <w:rFonts w:hint="eastAsia"/>
                    </w:rPr>
                    <w:t>医药大楼</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1</w:t>
                  </w:r>
                </w:p>
              </w:tc>
              <w:tc>
                <w:tcPr>
                  <w:tcW w:w="2338" w:type="dxa"/>
                  <w:tcBorders>
                    <w:top w:val="nil"/>
                    <w:left w:val="nil"/>
                    <w:bottom w:val="single" w:color="auto" w:sz="4" w:space="0"/>
                    <w:right w:val="single" w:color="auto" w:sz="4" w:space="0"/>
                  </w:tcBorders>
                  <w:vAlign w:val="center"/>
                </w:tcPr>
                <w:p>
                  <w:r>
                    <w:rPr>
                      <w:rFonts w:hint="eastAsia"/>
                    </w:rPr>
                    <w:t>打铃前端播放器及软件</w:t>
                  </w:r>
                </w:p>
              </w:tc>
              <w:tc>
                <w:tcPr>
                  <w:tcW w:w="2032" w:type="dxa"/>
                  <w:tcBorders>
                    <w:top w:val="nil"/>
                    <w:left w:val="nil"/>
                    <w:bottom w:val="single" w:color="auto" w:sz="4" w:space="0"/>
                    <w:right w:val="single" w:color="auto" w:sz="4" w:space="0"/>
                  </w:tcBorders>
                  <w:vAlign w:val="center"/>
                </w:tcPr>
                <w:p>
                  <w:r>
                    <w:rPr>
                      <w:rFonts w:hint="eastAsia"/>
                    </w:rPr>
                    <w:t>定制</w:t>
                  </w:r>
                </w:p>
              </w:tc>
              <w:tc>
                <w:tcPr>
                  <w:tcW w:w="1460" w:type="dxa"/>
                  <w:tcBorders>
                    <w:top w:val="nil"/>
                    <w:left w:val="nil"/>
                    <w:bottom w:val="single" w:color="auto" w:sz="4" w:space="0"/>
                    <w:right w:val="single" w:color="auto" w:sz="4" w:space="0"/>
                  </w:tcBorders>
                  <w:vAlign w:val="center"/>
                </w:tcPr>
                <w:p>
                  <w:r>
                    <w:rPr>
                      <w:rFonts w:hint="eastAsia"/>
                    </w:rPr>
                    <w:t>泰能TANE</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2</w:t>
                  </w:r>
                </w:p>
              </w:tc>
              <w:tc>
                <w:tcPr>
                  <w:tcW w:w="2338" w:type="dxa"/>
                  <w:tcBorders>
                    <w:top w:val="nil"/>
                    <w:left w:val="nil"/>
                    <w:bottom w:val="single" w:color="auto" w:sz="4" w:space="0"/>
                    <w:right w:val="single" w:color="auto" w:sz="4" w:space="0"/>
                  </w:tcBorders>
                  <w:vAlign w:val="center"/>
                </w:tcPr>
                <w:p>
                  <w:r>
                    <w:rPr>
                      <w:rFonts w:hint="eastAsia"/>
                    </w:rPr>
                    <w:t>功率放大器</w:t>
                  </w:r>
                </w:p>
              </w:tc>
              <w:tc>
                <w:tcPr>
                  <w:tcW w:w="2032" w:type="dxa"/>
                  <w:tcBorders>
                    <w:top w:val="nil"/>
                    <w:left w:val="nil"/>
                    <w:bottom w:val="single" w:color="auto" w:sz="4" w:space="0"/>
                    <w:right w:val="single" w:color="auto" w:sz="4" w:space="0"/>
                  </w:tcBorders>
                  <w:vAlign w:val="center"/>
                </w:tcPr>
                <w:p>
                  <w:r>
                    <w:rPr>
                      <w:rFonts w:hint="eastAsia"/>
                    </w:rPr>
                    <w:t>FS-9205DA</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r>
              <w:tblPrEx>
                <w:tblCellMar>
                  <w:top w:w="0" w:type="dxa"/>
                  <w:left w:w="108" w:type="dxa"/>
                  <w:bottom w:w="0" w:type="dxa"/>
                  <w:right w:w="108" w:type="dxa"/>
                </w:tblCellMar>
              </w:tblPrEx>
              <w:trPr>
                <w:trHeight w:val="283" w:hRule="atLeast"/>
                <w:jc w:val="center"/>
              </w:trPr>
              <w:tc>
                <w:tcPr>
                  <w:tcW w:w="591" w:type="dxa"/>
                  <w:tcBorders>
                    <w:top w:val="nil"/>
                    <w:left w:val="single" w:color="auto" w:sz="4" w:space="0"/>
                    <w:bottom w:val="single" w:color="auto" w:sz="4" w:space="0"/>
                    <w:right w:val="single" w:color="auto" w:sz="4" w:space="0"/>
                  </w:tcBorders>
                  <w:vAlign w:val="center"/>
                </w:tcPr>
                <w:p>
                  <w:r>
                    <w:rPr>
                      <w:rFonts w:hint="eastAsia"/>
                    </w:rPr>
                    <w:t>3</w:t>
                  </w:r>
                </w:p>
              </w:tc>
              <w:tc>
                <w:tcPr>
                  <w:tcW w:w="2338" w:type="dxa"/>
                  <w:tcBorders>
                    <w:top w:val="nil"/>
                    <w:left w:val="nil"/>
                    <w:bottom w:val="single" w:color="auto" w:sz="4" w:space="0"/>
                    <w:right w:val="single" w:color="auto" w:sz="4" w:space="0"/>
                  </w:tcBorders>
                  <w:vAlign w:val="center"/>
                </w:tcPr>
                <w:p>
                  <w:r>
                    <w:rPr>
                      <w:rFonts w:hint="eastAsia"/>
                    </w:rPr>
                    <w:t>监听面板</w:t>
                  </w:r>
                </w:p>
              </w:tc>
              <w:tc>
                <w:tcPr>
                  <w:tcW w:w="2032" w:type="dxa"/>
                  <w:tcBorders>
                    <w:top w:val="nil"/>
                    <w:left w:val="nil"/>
                    <w:bottom w:val="single" w:color="auto" w:sz="4" w:space="0"/>
                    <w:right w:val="single" w:color="auto" w:sz="4" w:space="0"/>
                  </w:tcBorders>
                  <w:vAlign w:val="center"/>
                </w:tcPr>
                <w:p>
                  <w:r>
                    <w:rPr>
                      <w:rFonts w:hint="eastAsia"/>
                    </w:rPr>
                    <w:t>MP-032B</w:t>
                  </w:r>
                </w:p>
              </w:tc>
              <w:tc>
                <w:tcPr>
                  <w:tcW w:w="1460" w:type="dxa"/>
                  <w:tcBorders>
                    <w:top w:val="nil"/>
                    <w:left w:val="nil"/>
                    <w:bottom w:val="single" w:color="auto" w:sz="4" w:space="0"/>
                    <w:right w:val="single" w:color="auto" w:sz="4" w:space="0"/>
                  </w:tcBorders>
                  <w:vAlign w:val="center"/>
                </w:tcPr>
                <w:p>
                  <w:r>
                    <w:rPr>
                      <w:rFonts w:hint="eastAsia"/>
                    </w:rPr>
                    <w:t>提欧艾TOA</w:t>
                  </w:r>
                </w:p>
              </w:tc>
              <w:tc>
                <w:tcPr>
                  <w:tcW w:w="828" w:type="dxa"/>
                  <w:tcBorders>
                    <w:top w:val="nil"/>
                    <w:left w:val="nil"/>
                    <w:bottom w:val="single" w:color="auto" w:sz="4" w:space="0"/>
                    <w:right w:val="single" w:color="auto" w:sz="4" w:space="0"/>
                  </w:tcBorders>
                  <w:vAlign w:val="center"/>
                </w:tcPr>
                <w:p>
                  <w:r>
                    <w:rPr>
                      <w:rFonts w:hint="eastAsia"/>
                    </w:rPr>
                    <w:t>1</w:t>
                  </w:r>
                </w:p>
              </w:tc>
              <w:tc>
                <w:tcPr>
                  <w:tcW w:w="740" w:type="dxa"/>
                  <w:tcBorders>
                    <w:top w:val="nil"/>
                    <w:left w:val="nil"/>
                    <w:bottom w:val="single" w:color="auto" w:sz="4" w:space="0"/>
                    <w:right w:val="single" w:color="auto" w:sz="4" w:space="0"/>
                  </w:tcBorders>
                  <w:vAlign w:val="center"/>
                </w:tcPr>
                <w:p>
                  <w:r>
                    <w:rPr>
                      <w:rFonts w:hint="eastAsia"/>
                    </w:rPr>
                    <w:t>台</w:t>
                  </w:r>
                </w:p>
              </w:tc>
            </w:tr>
          </w:tbl>
          <w:p/>
          <w:p>
            <w:r>
              <w:rPr>
                <w:rFonts w:hint="eastAsia"/>
              </w:rPr>
              <w:t>18.体育场看台</w:t>
            </w:r>
            <w:r>
              <w:t>（仅供参考，不仅限于清单内设备）</w:t>
            </w:r>
          </w:p>
          <w:tbl>
            <w:tblPr>
              <w:tblStyle w:val="59"/>
              <w:tblW w:w="7989" w:type="dxa"/>
              <w:jc w:val="center"/>
              <w:tblLayout w:type="fixed"/>
              <w:tblCellMar>
                <w:top w:w="0" w:type="dxa"/>
                <w:left w:w="108" w:type="dxa"/>
                <w:bottom w:w="0" w:type="dxa"/>
                <w:right w:w="108" w:type="dxa"/>
              </w:tblCellMar>
            </w:tblPr>
            <w:tblGrid>
              <w:gridCol w:w="600"/>
              <w:gridCol w:w="1951"/>
              <w:gridCol w:w="1845"/>
              <w:gridCol w:w="2043"/>
              <w:gridCol w:w="813"/>
              <w:gridCol w:w="737"/>
            </w:tblGrid>
            <w:tr>
              <w:trPr>
                <w:trHeight w:val="28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951" w:type="dxa"/>
                  <w:tcBorders>
                    <w:top w:val="single" w:color="auto" w:sz="4" w:space="0"/>
                    <w:left w:val="nil"/>
                    <w:bottom w:val="single" w:color="auto" w:sz="4" w:space="0"/>
                    <w:right w:val="single" w:color="auto" w:sz="4" w:space="0"/>
                  </w:tcBorders>
                  <w:vAlign w:val="center"/>
                </w:tcPr>
                <w:p>
                  <w:r>
                    <w:rPr>
                      <w:rFonts w:hint="eastAsia"/>
                    </w:rPr>
                    <w:t>产品名称</w:t>
                  </w:r>
                </w:p>
              </w:tc>
              <w:tc>
                <w:tcPr>
                  <w:tcW w:w="1845" w:type="dxa"/>
                  <w:tcBorders>
                    <w:top w:val="single" w:color="auto" w:sz="4" w:space="0"/>
                    <w:left w:val="nil"/>
                    <w:bottom w:val="single" w:color="auto" w:sz="4" w:space="0"/>
                    <w:right w:val="single" w:color="auto" w:sz="4" w:space="0"/>
                  </w:tcBorders>
                  <w:vAlign w:val="center"/>
                </w:tcPr>
                <w:p>
                  <w:r>
                    <w:rPr>
                      <w:rFonts w:hint="eastAsia"/>
                    </w:rPr>
                    <w:t>品牌</w:t>
                  </w:r>
                </w:p>
              </w:tc>
              <w:tc>
                <w:tcPr>
                  <w:tcW w:w="2043" w:type="dxa"/>
                  <w:tcBorders>
                    <w:top w:val="single" w:color="auto" w:sz="4" w:space="0"/>
                    <w:left w:val="nil"/>
                    <w:bottom w:val="single" w:color="auto" w:sz="4" w:space="0"/>
                    <w:right w:val="single" w:color="auto" w:sz="4" w:space="0"/>
                  </w:tcBorders>
                  <w:vAlign w:val="center"/>
                </w:tcPr>
                <w:p>
                  <w:r>
                    <w:rPr>
                      <w:rFonts w:hint="eastAsia"/>
                    </w:rPr>
                    <w:t>型号</w:t>
                  </w:r>
                </w:p>
              </w:tc>
              <w:tc>
                <w:tcPr>
                  <w:tcW w:w="813" w:type="dxa"/>
                  <w:tcBorders>
                    <w:top w:val="single" w:color="auto" w:sz="4" w:space="0"/>
                    <w:left w:val="nil"/>
                    <w:bottom w:val="single" w:color="auto" w:sz="4" w:space="0"/>
                    <w:right w:val="single" w:color="auto" w:sz="4" w:space="0"/>
                  </w:tcBorders>
                  <w:vAlign w:val="center"/>
                </w:tcPr>
                <w:p>
                  <w:r>
                    <w:rPr>
                      <w:rFonts w:hint="eastAsia"/>
                    </w:rPr>
                    <w:t>数量</w:t>
                  </w:r>
                </w:p>
              </w:tc>
              <w:tc>
                <w:tcPr>
                  <w:tcW w:w="737" w:type="dxa"/>
                  <w:tcBorders>
                    <w:top w:val="single" w:color="auto" w:sz="4" w:space="0"/>
                    <w:left w:val="nil"/>
                    <w:bottom w:val="single" w:color="auto" w:sz="4" w:space="0"/>
                    <w:right w:val="single" w:color="auto" w:sz="4" w:space="0"/>
                  </w:tcBorders>
                  <w:vAlign w:val="center"/>
                </w:tcPr>
                <w:p>
                  <w:r>
                    <w:rPr>
                      <w:rFonts w:hint="eastAsia"/>
                    </w:rPr>
                    <w:t>单位</w:t>
                  </w:r>
                </w:p>
              </w:tc>
            </w:tr>
            <w:tr>
              <w:tblPrEx>
                <w:tblCellMar>
                  <w:top w:w="0" w:type="dxa"/>
                  <w:left w:w="108" w:type="dxa"/>
                  <w:bottom w:w="0" w:type="dxa"/>
                  <w:right w:w="108" w:type="dxa"/>
                </w:tblCellMar>
              </w:tblPrEx>
              <w:trPr>
                <w:trHeight w:val="283" w:hRule="atLeast"/>
                <w:jc w:val="center"/>
              </w:trPr>
              <w:tc>
                <w:tcPr>
                  <w:tcW w:w="600" w:type="dxa"/>
                  <w:tcBorders>
                    <w:top w:val="nil"/>
                    <w:left w:val="single" w:color="auto" w:sz="4" w:space="0"/>
                    <w:bottom w:val="single" w:color="auto" w:sz="4" w:space="0"/>
                    <w:right w:val="single" w:color="auto" w:sz="4" w:space="0"/>
                  </w:tcBorders>
                  <w:vAlign w:val="center"/>
                </w:tcPr>
                <w:p>
                  <w:r>
                    <w:rPr>
                      <w:rFonts w:hint="eastAsia"/>
                    </w:rPr>
                    <w:t>1</w:t>
                  </w:r>
                </w:p>
              </w:tc>
              <w:tc>
                <w:tcPr>
                  <w:tcW w:w="1951" w:type="dxa"/>
                  <w:tcBorders>
                    <w:top w:val="nil"/>
                    <w:left w:val="nil"/>
                    <w:bottom w:val="single" w:color="auto" w:sz="4" w:space="0"/>
                    <w:right w:val="single" w:color="auto" w:sz="4" w:space="0"/>
                  </w:tcBorders>
                  <w:vAlign w:val="center"/>
                </w:tcPr>
                <w:p>
                  <w:r>
                    <w:rPr>
                      <w:rFonts w:hint="eastAsia"/>
                    </w:rPr>
                    <w:t>室外电子显示屏</w:t>
                  </w:r>
                </w:p>
              </w:tc>
              <w:tc>
                <w:tcPr>
                  <w:tcW w:w="1845" w:type="dxa"/>
                  <w:tcBorders>
                    <w:top w:val="nil"/>
                    <w:left w:val="nil"/>
                    <w:bottom w:val="single" w:color="auto" w:sz="4" w:space="0"/>
                    <w:right w:val="single" w:color="auto" w:sz="4" w:space="0"/>
                  </w:tcBorders>
                  <w:vAlign w:val="center"/>
                </w:tcPr>
                <w:p>
                  <w:r>
                    <w:rPr>
                      <w:rFonts w:hint="eastAsia"/>
                    </w:rPr>
                    <w:t>金陵</w:t>
                  </w:r>
                </w:p>
              </w:tc>
              <w:tc>
                <w:tcPr>
                  <w:tcW w:w="2043" w:type="dxa"/>
                  <w:tcBorders>
                    <w:top w:val="nil"/>
                    <w:left w:val="nil"/>
                    <w:bottom w:val="single" w:color="auto" w:sz="4" w:space="0"/>
                    <w:right w:val="single" w:color="auto" w:sz="4" w:space="0"/>
                  </w:tcBorders>
                  <w:vAlign w:val="center"/>
                </w:tcPr>
                <w:p>
                  <w:r>
                    <w:rPr>
                      <w:rFonts w:hint="eastAsia"/>
                    </w:rPr>
                    <w:t>LED-QB2，6mX3.5m</w:t>
                  </w:r>
                </w:p>
              </w:tc>
              <w:tc>
                <w:tcPr>
                  <w:tcW w:w="813" w:type="dxa"/>
                  <w:tcBorders>
                    <w:top w:val="nil"/>
                    <w:left w:val="nil"/>
                    <w:bottom w:val="single" w:color="auto" w:sz="4" w:space="0"/>
                    <w:right w:val="single" w:color="auto" w:sz="4" w:space="0"/>
                  </w:tcBorders>
                  <w:vAlign w:val="center"/>
                </w:tcPr>
                <w:p>
                  <w:r>
                    <w:rPr>
                      <w:rFonts w:hint="eastAsia"/>
                    </w:rPr>
                    <w:t>1</w:t>
                  </w:r>
                </w:p>
              </w:tc>
              <w:tc>
                <w:tcPr>
                  <w:tcW w:w="737" w:type="dxa"/>
                  <w:tcBorders>
                    <w:top w:val="nil"/>
                    <w:left w:val="nil"/>
                    <w:bottom w:val="single" w:color="auto" w:sz="4" w:space="0"/>
                    <w:right w:val="single" w:color="auto" w:sz="4" w:space="0"/>
                  </w:tcBorders>
                  <w:vAlign w:val="center"/>
                </w:tcPr>
                <w:p>
                  <w:r>
                    <w:rPr>
                      <w:rFonts w:hint="eastAsia"/>
                    </w:rPr>
                    <w:t>个</w:t>
                  </w:r>
                </w:p>
              </w:tc>
            </w:tr>
            <w:tr>
              <w:tblPrEx>
                <w:tblCellMar>
                  <w:top w:w="0" w:type="dxa"/>
                  <w:left w:w="108" w:type="dxa"/>
                  <w:bottom w:w="0" w:type="dxa"/>
                  <w:right w:w="108" w:type="dxa"/>
                </w:tblCellMar>
              </w:tblPrEx>
              <w:trPr>
                <w:trHeight w:val="283" w:hRule="atLeast"/>
                <w:jc w:val="center"/>
              </w:trPr>
              <w:tc>
                <w:tcPr>
                  <w:tcW w:w="600" w:type="dxa"/>
                  <w:tcBorders>
                    <w:top w:val="nil"/>
                    <w:left w:val="single" w:color="auto" w:sz="4" w:space="0"/>
                    <w:bottom w:val="single" w:color="auto" w:sz="4" w:space="0"/>
                    <w:right w:val="single" w:color="auto" w:sz="4" w:space="0"/>
                  </w:tcBorders>
                  <w:vAlign w:val="center"/>
                </w:tcPr>
                <w:p>
                  <w:r>
                    <w:rPr>
                      <w:rFonts w:hint="eastAsia"/>
                    </w:rPr>
                    <w:t>2</w:t>
                  </w:r>
                </w:p>
              </w:tc>
              <w:tc>
                <w:tcPr>
                  <w:tcW w:w="1951" w:type="dxa"/>
                  <w:tcBorders>
                    <w:top w:val="nil"/>
                    <w:left w:val="nil"/>
                    <w:bottom w:val="single" w:color="auto" w:sz="4" w:space="0"/>
                    <w:right w:val="single" w:color="auto" w:sz="4" w:space="0"/>
                  </w:tcBorders>
                  <w:vAlign w:val="center"/>
                </w:tcPr>
                <w:p>
                  <w:r>
                    <w:rPr>
                      <w:rFonts w:hint="eastAsia"/>
                    </w:rPr>
                    <w:t>田径场音控设备</w:t>
                  </w:r>
                </w:p>
              </w:tc>
              <w:tc>
                <w:tcPr>
                  <w:tcW w:w="1845" w:type="dxa"/>
                  <w:tcBorders>
                    <w:top w:val="nil"/>
                    <w:left w:val="nil"/>
                    <w:bottom w:val="single" w:color="auto" w:sz="4" w:space="0"/>
                    <w:right w:val="single" w:color="auto" w:sz="4" w:space="0"/>
                  </w:tcBorders>
                  <w:vAlign w:val="center"/>
                </w:tcPr>
                <w:p>
                  <w:r>
                    <w:rPr>
                      <w:rFonts w:hint="eastAsia"/>
                    </w:rPr>
                    <w:t>美国大师MAST</w:t>
                  </w:r>
                </w:p>
              </w:tc>
              <w:tc>
                <w:tcPr>
                  <w:tcW w:w="2043" w:type="dxa"/>
                  <w:tcBorders>
                    <w:top w:val="nil"/>
                    <w:left w:val="nil"/>
                    <w:bottom w:val="single" w:color="auto" w:sz="4" w:space="0"/>
                    <w:right w:val="single" w:color="auto" w:sz="4" w:space="0"/>
                  </w:tcBorders>
                  <w:vAlign w:val="center"/>
                </w:tcPr>
                <w:p>
                  <w:r>
                    <w:rPr>
                      <w:rFonts w:hint="eastAsia"/>
                    </w:rPr>
                    <w:t>美国大师MAST</w:t>
                  </w:r>
                </w:p>
              </w:tc>
              <w:tc>
                <w:tcPr>
                  <w:tcW w:w="813" w:type="dxa"/>
                  <w:tcBorders>
                    <w:top w:val="nil"/>
                    <w:left w:val="nil"/>
                    <w:bottom w:val="single" w:color="auto" w:sz="4" w:space="0"/>
                    <w:right w:val="single" w:color="auto" w:sz="4" w:space="0"/>
                  </w:tcBorders>
                  <w:vAlign w:val="center"/>
                </w:tcPr>
                <w:p>
                  <w:r>
                    <w:rPr>
                      <w:rFonts w:hint="eastAsia"/>
                    </w:rPr>
                    <w:t>1</w:t>
                  </w:r>
                </w:p>
              </w:tc>
              <w:tc>
                <w:tcPr>
                  <w:tcW w:w="737" w:type="dxa"/>
                  <w:tcBorders>
                    <w:top w:val="nil"/>
                    <w:left w:val="nil"/>
                    <w:bottom w:val="single" w:color="auto" w:sz="4" w:space="0"/>
                    <w:right w:val="single" w:color="auto" w:sz="4" w:space="0"/>
                  </w:tcBorders>
                  <w:vAlign w:val="center"/>
                </w:tcPr>
                <w:p>
                  <w:r>
                    <w:rPr>
                      <w:rFonts w:hint="eastAsia"/>
                    </w:rPr>
                    <w:t>套</w:t>
                  </w:r>
                </w:p>
              </w:tc>
            </w:tr>
          </w:tbl>
          <w:p/>
          <w:p>
            <w:r>
              <w:rPr>
                <w:rFonts w:hint="eastAsia"/>
              </w:rPr>
              <w:t>19.校区电子屏</w:t>
            </w:r>
            <w:r>
              <w:t>（仅供参考，不仅限于清单内设备）</w:t>
            </w:r>
          </w:p>
          <w:tbl>
            <w:tblPr>
              <w:tblStyle w:val="59"/>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077"/>
              <w:gridCol w:w="1580"/>
              <w:gridCol w:w="1673"/>
              <w:gridCol w:w="1601"/>
              <w:gridCol w:w="77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序号</w:t>
                  </w:r>
                </w:p>
              </w:tc>
              <w:tc>
                <w:tcPr>
                  <w:tcW w:w="1077" w:type="dxa"/>
                  <w:vAlign w:val="center"/>
                </w:tcPr>
                <w:p>
                  <w:r>
                    <w:rPr>
                      <w:rFonts w:hint="eastAsia"/>
                    </w:rPr>
                    <w:t>位置</w:t>
                  </w:r>
                </w:p>
              </w:tc>
              <w:tc>
                <w:tcPr>
                  <w:tcW w:w="1580" w:type="dxa"/>
                  <w:vAlign w:val="center"/>
                </w:tcPr>
                <w:p>
                  <w:r>
                    <w:rPr>
                      <w:rFonts w:hint="eastAsia"/>
                    </w:rPr>
                    <w:t>参数</w:t>
                  </w:r>
                </w:p>
              </w:tc>
              <w:tc>
                <w:tcPr>
                  <w:tcW w:w="1673" w:type="dxa"/>
                </w:tcPr>
                <w:p>
                  <w:r>
                    <w:rPr>
                      <w:rFonts w:hint="eastAsia"/>
                    </w:rPr>
                    <w:t>生产厂家</w:t>
                  </w:r>
                </w:p>
              </w:tc>
              <w:tc>
                <w:tcPr>
                  <w:tcW w:w="1601" w:type="dxa"/>
                  <w:vAlign w:val="center"/>
                </w:tcPr>
                <w:p>
                  <w:r>
                    <w:rPr>
                      <w:rFonts w:hint="eastAsia"/>
                    </w:rPr>
                    <w:t>尺寸</w:t>
                  </w:r>
                </w:p>
              </w:tc>
              <w:tc>
                <w:tcPr>
                  <w:tcW w:w="770" w:type="dxa"/>
                  <w:vAlign w:val="center"/>
                </w:tcPr>
                <w:p>
                  <w:r>
                    <w:rPr>
                      <w:rFonts w:hint="eastAsia"/>
                    </w:rPr>
                    <w:t>数量</w:t>
                  </w:r>
                </w:p>
              </w:tc>
              <w:tc>
                <w:tcPr>
                  <w:tcW w:w="690" w:type="dxa"/>
                  <w:vAlign w:val="center"/>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1</w:t>
                  </w:r>
                </w:p>
              </w:tc>
              <w:tc>
                <w:tcPr>
                  <w:tcW w:w="1077" w:type="dxa"/>
                  <w:vAlign w:val="center"/>
                </w:tcPr>
                <w:p>
                  <w:r>
                    <w:rPr>
                      <w:rFonts w:hint="eastAsia"/>
                    </w:rPr>
                    <w:t>食堂广场</w:t>
                  </w:r>
                </w:p>
              </w:tc>
              <w:tc>
                <w:tcPr>
                  <w:tcW w:w="1580" w:type="dxa"/>
                  <w:vAlign w:val="center"/>
                </w:tcPr>
                <w:p>
                  <w:r>
                    <w:rPr>
                      <w:rFonts w:hint="eastAsia"/>
                    </w:rPr>
                    <w:t>P8（彩色屏）</w:t>
                  </w:r>
                </w:p>
              </w:tc>
              <w:tc>
                <w:tcPr>
                  <w:tcW w:w="1673" w:type="dxa"/>
                </w:tcPr>
                <w:p/>
              </w:tc>
              <w:tc>
                <w:tcPr>
                  <w:tcW w:w="1601" w:type="dxa"/>
                  <w:vAlign w:val="center"/>
                </w:tcPr>
                <w:p>
                  <w:r>
                    <w:rPr>
                      <w:rFonts w:hint="eastAsia"/>
                    </w:rPr>
                    <w:t>6mX3.5m</w:t>
                  </w:r>
                </w:p>
              </w:tc>
              <w:tc>
                <w:tcPr>
                  <w:tcW w:w="770" w:type="dxa"/>
                  <w:vAlign w:val="center"/>
                </w:tcPr>
                <w:p>
                  <w:r>
                    <w:rPr>
                      <w:rFonts w:hint="eastAsia"/>
                    </w:rPr>
                    <w:t>1</w:t>
                  </w:r>
                </w:p>
              </w:tc>
              <w:tc>
                <w:tcPr>
                  <w:tcW w:w="690" w:type="dxa"/>
                  <w:vAlign w:val="center"/>
                </w:tcPr>
                <w:p>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2</w:t>
                  </w:r>
                </w:p>
              </w:tc>
              <w:tc>
                <w:tcPr>
                  <w:tcW w:w="1077" w:type="dxa"/>
                  <w:vAlign w:val="center"/>
                </w:tcPr>
                <w:p>
                  <w:r>
                    <w:rPr>
                      <w:rFonts w:hint="eastAsia"/>
                    </w:rPr>
                    <w:t>教学楼</w:t>
                  </w:r>
                </w:p>
              </w:tc>
              <w:tc>
                <w:tcPr>
                  <w:tcW w:w="1580" w:type="dxa"/>
                  <w:vAlign w:val="center"/>
                </w:tcPr>
                <w:p>
                  <w:r>
                    <w:rPr>
                      <w:rFonts w:hint="eastAsia"/>
                    </w:rPr>
                    <w:t>P10（单色屏）</w:t>
                  </w:r>
                </w:p>
              </w:tc>
              <w:tc>
                <w:tcPr>
                  <w:tcW w:w="1673" w:type="dxa"/>
                </w:tcPr>
                <w:p/>
              </w:tc>
              <w:tc>
                <w:tcPr>
                  <w:tcW w:w="1601" w:type="dxa"/>
                  <w:vAlign w:val="center"/>
                </w:tcPr>
                <w:p>
                  <w:r>
                    <w:rPr>
                      <w:rFonts w:hint="eastAsia"/>
                    </w:rPr>
                    <w:t>5 m×1.8m</w:t>
                  </w:r>
                </w:p>
              </w:tc>
              <w:tc>
                <w:tcPr>
                  <w:tcW w:w="770" w:type="dxa"/>
                  <w:vAlign w:val="center"/>
                </w:tcPr>
                <w:p>
                  <w:r>
                    <w:rPr>
                      <w:rFonts w:hint="eastAsia"/>
                    </w:rPr>
                    <w:t>1</w:t>
                  </w:r>
                </w:p>
              </w:tc>
              <w:tc>
                <w:tcPr>
                  <w:tcW w:w="690" w:type="dxa"/>
                  <w:vAlign w:val="center"/>
                </w:tcPr>
                <w:p>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3</w:t>
                  </w:r>
                </w:p>
              </w:tc>
              <w:tc>
                <w:tcPr>
                  <w:tcW w:w="1077" w:type="dxa"/>
                  <w:vAlign w:val="center"/>
                </w:tcPr>
                <w:p>
                  <w:r>
                    <w:rPr>
                      <w:rFonts w:hint="eastAsia"/>
                    </w:rPr>
                    <w:t>图书馆</w:t>
                  </w:r>
                </w:p>
              </w:tc>
              <w:tc>
                <w:tcPr>
                  <w:tcW w:w="1580" w:type="dxa"/>
                  <w:vAlign w:val="center"/>
                </w:tcPr>
                <w:p>
                  <w:r>
                    <w:rPr>
                      <w:rFonts w:hint="eastAsia"/>
                    </w:rPr>
                    <w:t>P10（单色屏）</w:t>
                  </w:r>
                </w:p>
              </w:tc>
              <w:tc>
                <w:tcPr>
                  <w:tcW w:w="1673" w:type="dxa"/>
                </w:tcPr>
                <w:p/>
              </w:tc>
              <w:tc>
                <w:tcPr>
                  <w:tcW w:w="1601" w:type="dxa"/>
                  <w:vAlign w:val="center"/>
                </w:tcPr>
                <w:p>
                  <w:r>
                    <w:rPr>
                      <w:rFonts w:hint="eastAsia"/>
                    </w:rPr>
                    <w:t>13m×1m</w:t>
                  </w:r>
                </w:p>
              </w:tc>
              <w:tc>
                <w:tcPr>
                  <w:tcW w:w="770" w:type="dxa"/>
                  <w:vAlign w:val="center"/>
                </w:tcPr>
                <w:p>
                  <w:r>
                    <w:rPr>
                      <w:rFonts w:hint="eastAsia"/>
                    </w:rPr>
                    <w:t>1</w:t>
                  </w:r>
                </w:p>
              </w:tc>
              <w:tc>
                <w:tcPr>
                  <w:tcW w:w="690" w:type="dxa"/>
                  <w:vAlign w:val="center"/>
                </w:tcPr>
                <w:p>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4</w:t>
                  </w:r>
                </w:p>
              </w:tc>
              <w:tc>
                <w:tcPr>
                  <w:tcW w:w="1077" w:type="dxa"/>
                  <w:vAlign w:val="center"/>
                </w:tcPr>
                <w:p>
                  <w:r>
                    <w:rPr>
                      <w:rFonts w:hint="eastAsia"/>
                    </w:rPr>
                    <w:t>医药楼一楼大厅</w:t>
                  </w:r>
                </w:p>
              </w:tc>
              <w:tc>
                <w:tcPr>
                  <w:tcW w:w="1580" w:type="dxa"/>
                  <w:vAlign w:val="center"/>
                </w:tcPr>
                <w:p>
                  <w:r>
                    <w:rPr>
                      <w:rFonts w:hint="eastAsia"/>
                    </w:rPr>
                    <w:t>P3（彩色屏）</w:t>
                  </w:r>
                </w:p>
              </w:tc>
              <w:tc>
                <w:tcPr>
                  <w:tcW w:w="1673" w:type="dxa"/>
                </w:tcPr>
                <w:p/>
              </w:tc>
              <w:tc>
                <w:tcPr>
                  <w:tcW w:w="1601" w:type="dxa"/>
                  <w:vAlign w:val="center"/>
                </w:tcPr>
                <w:p>
                  <w:r>
                    <w:rPr>
                      <w:rFonts w:hint="eastAsia"/>
                    </w:rPr>
                    <w:t>2.8 m×1.8m</w:t>
                  </w:r>
                </w:p>
              </w:tc>
              <w:tc>
                <w:tcPr>
                  <w:tcW w:w="770" w:type="dxa"/>
                  <w:vAlign w:val="center"/>
                </w:tcPr>
                <w:p>
                  <w:r>
                    <w:rPr>
                      <w:rFonts w:hint="eastAsia"/>
                    </w:rPr>
                    <w:t>1</w:t>
                  </w:r>
                </w:p>
              </w:tc>
              <w:tc>
                <w:tcPr>
                  <w:tcW w:w="690" w:type="dxa"/>
                  <w:vAlign w:val="center"/>
                </w:tcPr>
                <w:p>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5</w:t>
                  </w:r>
                </w:p>
              </w:tc>
              <w:tc>
                <w:tcPr>
                  <w:tcW w:w="1077" w:type="dxa"/>
                  <w:vAlign w:val="center"/>
                </w:tcPr>
                <w:p>
                  <w:r>
                    <w:rPr>
                      <w:rFonts w:hint="eastAsia"/>
                    </w:rPr>
                    <w:t>人文楼一楼大厅</w:t>
                  </w:r>
                </w:p>
              </w:tc>
              <w:tc>
                <w:tcPr>
                  <w:tcW w:w="1580" w:type="dxa"/>
                  <w:vAlign w:val="center"/>
                </w:tcPr>
                <w:p>
                  <w:r>
                    <w:rPr>
                      <w:rFonts w:hint="eastAsia"/>
                    </w:rPr>
                    <w:t>P3（彩色屏）</w:t>
                  </w:r>
                </w:p>
              </w:tc>
              <w:tc>
                <w:tcPr>
                  <w:tcW w:w="1673" w:type="dxa"/>
                </w:tcPr>
                <w:p/>
              </w:tc>
              <w:tc>
                <w:tcPr>
                  <w:tcW w:w="1601" w:type="dxa"/>
                  <w:vAlign w:val="center"/>
                </w:tcPr>
                <w:p>
                  <w:r>
                    <w:rPr>
                      <w:rFonts w:hint="eastAsia"/>
                    </w:rPr>
                    <w:t>2.8 m×1.8m</w:t>
                  </w:r>
                </w:p>
              </w:tc>
              <w:tc>
                <w:tcPr>
                  <w:tcW w:w="770" w:type="dxa"/>
                  <w:vAlign w:val="center"/>
                </w:tcPr>
                <w:p>
                  <w:r>
                    <w:rPr>
                      <w:rFonts w:hint="eastAsia"/>
                    </w:rPr>
                    <w:t>1</w:t>
                  </w:r>
                </w:p>
              </w:tc>
              <w:tc>
                <w:tcPr>
                  <w:tcW w:w="690" w:type="dxa"/>
                  <w:vAlign w:val="center"/>
                </w:tcPr>
                <w:p>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8" w:type="dxa"/>
                  <w:vAlign w:val="center"/>
                </w:tcPr>
                <w:p>
                  <w:r>
                    <w:rPr>
                      <w:rFonts w:hint="eastAsia"/>
                    </w:rPr>
                    <w:t>6</w:t>
                  </w:r>
                </w:p>
              </w:tc>
              <w:tc>
                <w:tcPr>
                  <w:tcW w:w="1077" w:type="dxa"/>
                  <w:vAlign w:val="center"/>
                </w:tcPr>
                <w:p>
                  <w:r>
                    <w:rPr>
                      <w:rFonts w:hint="eastAsia"/>
                    </w:rPr>
                    <w:t>食堂一楼</w:t>
                  </w:r>
                </w:p>
              </w:tc>
              <w:tc>
                <w:tcPr>
                  <w:tcW w:w="1580" w:type="dxa"/>
                  <w:vAlign w:val="center"/>
                </w:tcPr>
                <w:p>
                  <w:r>
                    <w:rPr>
                      <w:rFonts w:hint="eastAsia"/>
                    </w:rPr>
                    <w:t>P4（室内彩色屏）</w:t>
                  </w:r>
                </w:p>
              </w:tc>
              <w:tc>
                <w:tcPr>
                  <w:tcW w:w="1673" w:type="dxa"/>
                </w:tcPr>
                <w:p>
                  <w:r>
                    <w:rPr>
                      <w:rFonts w:hint="eastAsia"/>
                    </w:rPr>
                    <w:t>厦门强力巨彩光电科技有限公司</w:t>
                  </w:r>
                </w:p>
              </w:tc>
              <w:tc>
                <w:tcPr>
                  <w:tcW w:w="1601" w:type="dxa"/>
                  <w:vAlign w:val="center"/>
                </w:tcPr>
                <w:p>
                  <w:r>
                    <w:rPr>
                      <w:rFonts w:hint="eastAsia"/>
                    </w:rPr>
                    <w:t xml:space="preserve"> 5.472*0.608</w:t>
                  </w:r>
                </w:p>
              </w:tc>
              <w:tc>
                <w:tcPr>
                  <w:tcW w:w="770" w:type="dxa"/>
                  <w:vAlign w:val="center"/>
                </w:tcPr>
                <w:p>
                  <w:r>
                    <w:rPr>
                      <w:rFonts w:hint="eastAsia"/>
                    </w:rPr>
                    <w:t>2</w:t>
                  </w:r>
                </w:p>
              </w:tc>
              <w:tc>
                <w:tcPr>
                  <w:tcW w:w="690" w:type="dxa"/>
                  <w:vAlign w:val="center"/>
                </w:tcPr>
                <w:p>
                  <w:r>
                    <w:rPr>
                      <w:rFonts w:hint="eastAsia"/>
                    </w:rPr>
                    <w:t>个</w:t>
                  </w:r>
                </w:p>
              </w:tc>
            </w:tr>
          </w:tbl>
          <w:p/>
          <w:p>
            <w:r>
              <w:rPr>
                <w:rFonts w:hint="eastAsia"/>
              </w:rPr>
              <w:t>20.高压配电房监控</w:t>
            </w:r>
            <w:r>
              <w:t>（仅供参考，不仅限于清单内设备）</w:t>
            </w:r>
          </w:p>
          <w:tbl>
            <w:tblPr>
              <w:tblStyle w:val="59"/>
              <w:tblW w:w="7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2026"/>
              <w:gridCol w:w="1754"/>
              <w:gridCol w:w="1983"/>
              <w:gridCol w:w="960"/>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9" w:type="dxa"/>
                  <w:tcBorders>
                    <w:bottom w:val="single" w:color="auto" w:sz="4" w:space="0"/>
                    <w:right w:val="single" w:color="auto" w:sz="4" w:space="0"/>
                  </w:tcBorders>
                  <w:vAlign w:val="center"/>
                </w:tcPr>
                <w:p>
                  <w:r>
                    <w:rPr>
                      <w:rFonts w:hint="eastAsia"/>
                    </w:rPr>
                    <w:t>序号</w:t>
                  </w:r>
                </w:p>
              </w:tc>
              <w:tc>
                <w:tcPr>
                  <w:tcW w:w="2026" w:type="dxa"/>
                  <w:tcBorders>
                    <w:bottom w:val="single" w:color="auto" w:sz="4" w:space="0"/>
                    <w:right w:val="single" w:color="auto" w:sz="4" w:space="0"/>
                  </w:tcBorders>
                  <w:vAlign w:val="center"/>
                </w:tcPr>
                <w:p>
                  <w:r>
                    <w:rPr>
                      <w:rFonts w:hint="eastAsia"/>
                    </w:rPr>
                    <w:t>名称</w:t>
                  </w:r>
                </w:p>
              </w:tc>
              <w:tc>
                <w:tcPr>
                  <w:tcW w:w="1754" w:type="dxa"/>
                  <w:tcBorders>
                    <w:left w:val="single" w:color="auto" w:sz="4" w:space="0"/>
                    <w:bottom w:val="single" w:color="auto" w:sz="4" w:space="0"/>
                    <w:right w:val="single" w:color="auto" w:sz="4" w:space="0"/>
                  </w:tcBorders>
                  <w:vAlign w:val="center"/>
                </w:tcPr>
                <w:p>
                  <w:r>
                    <w:rPr>
                      <w:rFonts w:hint="eastAsia"/>
                    </w:rPr>
                    <w:t>型号</w:t>
                  </w:r>
                </w:p>
              </w:tc>
              <w:tc>
                <w:tcPr>
                  <w:tcW w:w="1983" w:type="dxa"/>
                  <w:tcBorders>
                    <w:left w:val="single" w:color="auto" w:sz="4" w:space="0"/>
                    <w:bottom w:val="single" w:color="auto" w:sz="4" w:space="0"/>
                    <w:right w:val="single" w:color="auto" w:sz="4" w:space="0"/>
                  </w:tcBorders>
                  <w:vAlign w:val="center"/>
                </w:tcPr>
                <w:p>
                  <w:r>
                    <w:rPr>
                      <w:rFonts w:hint="eastAsia"/>
                    </w:rPr>
                    <w:t>品牌</w:t>
                  </w:r>
                </w:p>
              </w:tc>
              <w:tc>
                <w:tcPr>
                  <w:tcW w:w="960" w:type="dxa"/>
                  <w:tcBorders>
                    <w:left w:val="single" w:color="auto" w:sz="4" w:space="0"/>
                    <w:bottom w:val="single" w:color="auto" w:sz="4" w:space="0"/>
                  </w:tcBorders>
                  <w:vAlign w:val="center"/>
                </w:tcPr>
                <w:p>
                  <w:r>
                    <w:rPr>
                      <w:rFonts w:hint="eastAsia"/>
                    </w:rPr>
                    <w:t>数量</w:t>
                  </w:r>
                </w:p>
              </w:tc>
              <w:tc>
                <w:tcPr>
                  <w:tcW w:w="697" w:type="dxa"/>
                  <w:tcBorders>
                    <w:left w:val="single" w:color="auto" w:sz="4" w:space="0"/>
                    <w:bottom w:val="single" w:color="auto" w:sz="4" w:space="0"/>
                  </w:tcBorders>
                  <w:vAlign w:val="center"/>
                </w:tcPr>
                <w:p>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9" w:type="dxa"/>
                  <w:tcBorders>
                    <w:top w:val="single" w:color="auto" w:sz="4" w:space="0"/>
                    <w:bottom w:val="single" w:color="auto" w:sz="4" w:space="0"/>
                    <w:right w:val="single" w:color="auto" w:sz="4" w:space="0"/>
                  </w:tcBorders>
                  <w:vAlign w:val="center"/>
                </w:tcPr>
                <w:p>
                  <w:r>
                    <w:rPr>
                      <w:rFonts w:hint="eastAsia"/>
                    </w:rPr>
                    <w:t>1</w:t>
                  </w:r>
                </w:p>
              </w:tc>
              <w:tc>
                <w:tcPr>
                  <w:tcW w:w="2026" w:type="dxa"/>
                  <w:tcBorders>
                    <w:top w:val="single" w:color="auto" w:sz="4" w:space="0"/>
                    <w:bottom w:val="single" w:color="auto" w:sz="4" w:space="0"/>
                    <w:right w:val="single" w:color="auto" w:sz="4" w:space="0"/>
                  </w:tcBorders>
                  <w:vAlign w:val="center"/>
                </w:tcPr>
                <w:p>
                  <w:r>
                    <w:rPr>
                      <w:rFonts w:hint="eastAsia"/>
                    </w:rPr>
                    <w:t>网络硬盘录像机</w:t>
                  </w:r>
                </w:p>
              </w:tc>
              <w:tc>
                <w:tcPr>
                  <w:tcW w:w="1754" w:type="dxa"/>
                  <w:tcBorders>
                    <w:top w:val="single" w:color="auto" w:sz="4" w:space="0"/>
                    <w:left w:val="single" w:color="auto" w:sz="4" w:space="0"/>
                    <w:bottom w:val="single" w:color="auto" w:sz="4" w:space="0"/>
                    <w:right w:val="single" w:color="auto" w:sz="4" w:space="0"/>
                  </w:tcBorders>
                  <w:vAlign w:val="center"/>
                </w:tcPr>
                <w:p>
                  <w:r>
                    <w:rPr>
                      <w:rFonts w:hint="eastAsia"/>
                    </w:rPr>
                    <w:t>DS-7816NB-K2</w:t>
                  </w:r>
                </w:p>
              </w:tc>
              <w:tc>
                <w:tcPr>
                  <w:tcW w:w="1983" w:type="dxa"/>
                  <w:tcBorders>
                    <w:top w:val="single" w:color="auto" w:sz="4" w:space="0"/>
                    <w:left w:val="single" w:color="auto" w:sz="4" w:space="0"/>
                    <w:bottom w:val="single" w:color="auto" w:sz="4" w:space="0"/>
                    <w:right w:val="single" w:color="auto" w:sz="4" w:space="0"/>
                  </w:tcBorders>
                  <w:vAlign w:val="center"/>
                </w:tcPr>
                <w:p>
                  <w:r>
                    <w:rPr>
                      <w:rFonts w:hint="eastAsia"/>
                    </w:rPr>
                    <w:t>海康威视</w:t>
                  </w:r>
                </w:p>
              </w:tc>
              <w:tc>
                <w:tcPr>
                  <w:tcW w:w="960" w:type="dxa"/>
                  <w:tcBorders>
                    <w:top w:val="single" w:color="auto" w:sz="4" w:space="0"/>
                    <w:left w:val="single" w:color="auto" w:sz="4" w:space="0"/>
                    <w:bottom w:val="single" w:color="auto" w:sz="4" w:space="0"/>
                  </w:tcBorders>
                  <w:vAlign w:val="center"/>
                </w:tcPr>
                <w:p>
                  <w:r>
                    <w:rPr>
                      <w:rFonts w:hint="eastAsia"/>
                    </w:rPr>
                    <w:t>1</w:t>
                  </w:r>
                </w:p>
              </w:tc>
              <w:tc>
                <w:tcPr>
                  <w:tcW w:w="697" w:type="dxa"/>
                  <w:tcBorders>
                    <w:top w:val="single" w:color="auto" w:sz="4" w:space="0"/>
                    <w:left w:val="single" w:color="auto" w:sz="4" w:space="0"/>
                    <w:bottom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9" w:type="dxa"/>
                  <w:tcBorders>
                    <w:top w:val="single" w:color="auto" w:sz="4" w:space="0"/>
                    <w:bottom w:val="single" w:color="auto" w:sz="4" w:space="0"/>
                    <w:right w:val="single" w:color="auto" w:sz="4" w:space="0"/>
                  </w:tcBorders>
                  <w:vAlign w:val="center"/>
                </w:tcPr>
                <w:p>
                  <w:r>
                    <w:rPr>
                      <w:rFonts w:hint="eastAsia"/>
                    </w:rPr>
                    <w:t>2</w:t>
                  </w:r>
                </w:p>
              </w:tc>
              <w:tc>
                <w:tcPr>
                  <w:tcW w:w="2026" w:type="dxa"/>
                  <w:tcBorders>
                    <w:top w:val="single" w:color="auto" w:sz="4" w:space="0"/>
                    <w:bottom w:val="single" w:color="auto" w:sz="4" w:space="0"/>
                    <w:right w:val="single" w:color="auto" w:sz="4" w:space="0"/>
                  </w:tcBorders>
                  <w:vAlign w:val="center"/>
                </w:tcPr>
                <w:p>
                  <w:r>
                    <w:rPr>
                      <w:rFonts w:hint="eastAsia"/>
                    </w:rPr>
                    <w:t>网络摄像机</w:t>
                  </w:r>
                </w:p>
              </w:tc>
              <w:tc>
                <w:tcPr>
                  <w:tcW w:w="1754" w:type="dxa"/>
                  <w:tcBorders>
                    <w:top w:val="single" w:color="auto" w:sz="4" w:space="0"/>
                    <w:left w:val="single" w:color="auto" w:sz="4" w:space="0"/>
                    <w:bottom w:val="single" w:color="auto" w:sz="4" w:space="0"/>
                    <w:right w:val="single" w:color="auto" w:sz="4" w:space="0"/>
                  </w:tcBorders>
                  <w:vAlign w:val="center"/>
                </w:tcPr>
                <w:p>
                  <w:r>
                    <w:rPr>
                      <w:rFonts w:hint="eastAsia"/>
                    </w:rPr>
                    <w:t>DS-IPC-B12H-I</w:t>
                  </w:r>
                </w:p>
              </w:tc>
              <w:tc>
                <w:tcPr>
                  <w:tcW w:w="1983" w:type="dxa"/>
                  <w:tcBorders>
                    <w:top w:val="single" w:color="auto" w:sz="4" w:space="0"/>
                    <w:left w:val="single" w:color="auto" w:sz="4" w:space="0"/>
                    <w:bottom w:val="single" w:color="auto" w:sz="4" w:space="0"/>
                    <w:right w:val="single" w:color="auto" w:sz="4" w:space="0"/>
                  </w:tcBorders>
                  <w:vAlign w:val="center"/>
                </w:tcPr>
                <w:p>
                  <w:r>
                    <w:rPr>
                      <w:rFonts w:hint="eastAsia"/>
                    </w:rPr>
                    <w:t>海康威视</w:t>
                  </w:r>
                </w:p>
              </w:tc>
              <w:tc>
                <w:tcPr>
                  <w:tcW w:w="960" w:type="dxa"/>
                  <w:tcBorders>
                    <w:top w:val="single" w:color="auto" w:sz="4" w:space="0"/>
                    <w:left w:val="single" w:color="auto" w:sz="4" w:space="0"/>
                    <w:bottom w:val="single" w:color="auto" w:sz="4" w:space="0"/>
                  </w:tcBorders>
                  <w:vAlign w:val="center"/>
                </w:tcPr>
                <w:p>
                  <w:r>
                    <w:rPr>
                      <w:rFonts w:hint="eastAsia"/>
                    </w:rPr>
                    <w:t>16</w:t>
                  </w:r>
                </w:p>
              </w:tc>
              <w:tc>
                <w:tcPr>
                  <w:tcW w:w="697" w:type="dxa"/>
                  <w:tcBorders>
                    <w:top w:val="single" w:color="auto" w:sz="4" w:space="0"/>
                    <w:left w:val="single" w:color="auto" w:sz="4" w:space="0"/>
                    <w:bottom w:val="single" w:color="auto" w:sz="4" w:space="0"/>
                  </w:tcBorders>
                  <w:vAlign w:val="center"/>
                </w:tcPr>
                <w:p>
                  <w:r>
                    <w:rPr>
                      <w:rFonts w:hint="eastAsia"/>
                    </w:rPr>
                    <w:t>台</w:t>
                  </w:r>
                </w:p>
              </w:tc>
            </w:tr>
          </w:tbl>
          <w:p/>
          <w:p>
            <w:r>
              <w:rPr>
                <w:rFonts w:hint="eastAsia"/>
              </w:rPr>
              <w:br w:type="page"/>
            </w:r>
            <w:r>
              <w:rPr>
                <w:rFonts w:hint="eastAsia"/>
              </w:rPr>
              <w:t>21.阶梯教室教B101</w:t>
            </w:r>
            <w:r>
              <w:t>（仅供参考，不仅限于清单内设备）</w:t>
            </w:r>
          </w:p>
          <w:tbl>
            <w:tblPr>
              <w:tblStyle w:val="59"/>
              <w:tblW w:w="7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2101"/>
              <w:gridCol w:w="1760"/>
              <w:gridCol w:w="2043"/>
              <w:gridCol w:w="740"/>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序号</w:t>
                  </w:r>
                </w:p>
              </w:tc>
              <w:tc>
                <w:tcPr>
                  <w:tcW w:w="2101" w:type="dxa"/>
                  <w:vAlign w:val="center"/>
                </w:tcPr>
                <w:p>
                  <w:r>
                    <w:rPr>
                      <w:rFonts w:hint="eastAsia"/>
                    </w:rPr>
                    <w:t>名称</w:t>
                  </w:r>
                </w:p>
              </w:tc>
              <w:tc>
                <w:tcPr>
                  <w:tcW w:w="1760" w:type="dxa"/>
                  <w:vAlign w:val="center"/>
                </w:tcPr>
                <w:p>
                  <w:r>
                    <w:rPr>
                      <w:rFonts w:hint="eastAsia"/>
                    </w:rPr>
                    <w:t>型号</w:t>
                  </w:r>
                </w:p>
              </w:tc>
              <w:tc>
                <w:tcPr>
                  <w:tcW w:w="2043" w:type="dxa"/>
                  <w:vAlign w:val="center"/>
                </w:tcPr>
                <w:p>
                  <w:r>
                    <w:rPr>
                      <w:rFonts w:hint="eastAsia"/>
                    </w:rPr>
                    <w:t>品牌</w:t>
                  </w:r>
                </w:p>
              </w:tc>
              <w:tc>
                <w:tcPr>
                  <w:tcW w:w="740" w:type="dxa"/>
                  <w:vAlign w:val="center"/>
                </w:tcPr>
                <w:p>
                  <w:r>
                    <w:rPr>
                      <w:rFonts w:hint="eastAsia"/>
                    </w:rPr>
                    <w:t>数量</w:t>
                  </w:r>
                </w:p>
              </w:tc>
              <w:tc>
                <w:tcPr>
                  <w:tcW w:w="740" w:type="dxa"/>
                  <w:vAlign w:val="center"/>
                </w:tcPr>
                <w:p>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89" w:type="dxa"/>
                  <w:gridSpan w:val="6"/>
                  <w:vAlign w:val="center"/>
                </w:tcPr>
                <w:p>
                  <w:r>
                    <w:rPr>
                      <w:rFonts w:hint="eastAsia"/>
                    </w:rPr>
                    <w:t>扩声系统设备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1</w:t>
                  </w:r>
                </w:p>
              </w:tc>
              <w:tc>
                <w:tcPr>
                  <w:tcW w:w="2101" w:type="dxa"/>
                  <w:vAlign w:val="center"/>
                </w:tcPr>
                <w:p>
                  <w:r>
                    <w:rPr>
                      <w:rFonts w:hint="eastAsia"/>
                    </w:rPr>
                    <w:t>主扩声音箱</w:t>
                  </w:r>
                </w:p>
              </w:tc>
              <w:tc>
                <w:tcPr>
                  <w:tcW w:w="1760" w:type="dxa"/>
                  <w:vAlign w:val="center"/>
                </w:tcPr>
                <w:p>
                  <w:r>
                    <w:rPr>
                      <w:rFonts w:hint="eastAsia"/>
                    </w:rPr>
                    <w:t>TAS112</w:t>
                  </w:r>
                </w:p>
              </w:tc>
              <w:tc>
                <w:tcPr>
                  <w:tcW w:w="2043" w:type="dxa"/>
                  <w:vAlign w:val="center"/>
                </w:tcPr>
                <w:p>
                  <w:r>
                    <w:rPr>
                      <w:rFonts w:hint="eastAsia"/>
                    </w:rPr>
                    <w:t>泰能TANE</w:t>
                  </w:r>
                </w:p>
              </w:tc>
              <w:tc>
                <w:tcPr>
                  <w:tcW w:w="740" w:type="dxa"/>
                  <w:vAlign w:val="center"/>
                </w:tcPr>
                <w:p>
                  <w:r>
                    <w:rPr>
                      <w:rFonts w:hint="eastAsia"/>
                    </w:rPr>
                    <w:t>2</w:t>
                  </w:r>
                </w:p>
              </w:tc>
              <w:tc>
                <w:tcPr>
                  <w:tcW w:w="740" w:type="dxa"/>
                  <w:vAlign w:val="center"/>
                </w:tcPr>
                <w:p>
                  <w:r>
                    <w:rPr>
                      <w:rFonts w:hint="eastAsi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2</w:t>
                  </w:r>
                </w:p>
              </w:tc>
              <w:tc>
                <w:tcPr>
                  <w:tcW w:w="2101" w:type="dxa"/>
                  <w:vAlign w:val="center"/>
                </w:tcPr>
                <w:p>
                  <w:r>
                    <w:rPr>
                      <w:rFonts w:hint="eastAsia"/>
                    </w:rPr>
                    <w:t>主音箱功放</w:t>
                  </w:r>
                </w:p>
              </w:tc>
              <w:tc>
                <w:tcPr>
                  <w:tcW w:w="1760" w:type="dxa"/>
                  <w:vAlign w:val="center"/>
                </w:tcPr>
                <w:p>
                  <w:r>
                    <w:rPr>
                      <w:rFonts w:hint="eastAsia"/>
                    </w:rPr>
                    <w:t>TLA600</w:t>
                  </w:r>
                </w:p>
              </w:tc>
              <w:tc>
                <w:tcPr>
                  <w:tcW w:w="2043" w:type="dxa"/>
                  <w:vAlign w:val="center"/>
                </w:tcPr>
                <w:p>
                  <w:r>
                    <w:rPr>
                      <w:rFonts w:hint="eastAsia"/>
                    </w:rPr>
                    <w:t>泰能TANE</w:t>
                  </w:r>
                </w:p>
              </w:tc>
              <w:tc>
                <w:tcPr>
                  <w:tcW w:w="740" w:type="dxa"/>
                  <w:vAlign w:val="center"/>
                </w:tcPr>
                <w:p>
                  <w:r>
                    <w:rPr>
                      <w:rFonts w:hint="eastAsia"/>
                    </w:rPr>
                    <w:t>1</w:t>
                  </w:r>
                </w:p>
              </w:tc>
              <w:tc>
                <w:tcPr>
                  <w:tcW w:w="740" w:type="dxa"/>
                  <w:vAlign w:val="center"/>
                </w:tcPr>
                <w:p>
                  <w:r>
                    <w:rPr>
                      <w:rFonts w:hint="eastAsi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3</w:t>
                  </w:r>
                </w:p>
              </w:tc>
              <w:tc>
                <w:tcPr>
                  <w:tcW w:w="2101" w:type="dxa"/>
                  <w:vAlign w:val="center"/>
                </w:tcPr>
                <w:p>
                  <w:r>
                    <w:rPr>
                      <w:rFonts w:hint="eastAsia"/>
                    </w:rPr>
                    <w:t>补声音箱</w:t>
                  </w:r>
                </w:p>
              </w:tc>
              <w:tc>
                <w:tcPr>
                  <w:tcW w:w="1760" w:type="dxa"/>
                  <w:vAlign w:val="center"/>
                </w:tcPr>
                <w:p>
                  <w:r>
                    <w:rPr>
                      <w:rFonts w:hint="eastAsia"/>
                    </w:rPr>
                    <w:t>TAS110</w:t>
                  </w:r>
                </w:p>
              </w:tc>
              <w:tc>
                <w:tcPr>
                  <w:tcW w:w="2043" w:type="dxa"/>
                  <w:vAlign w:val="center"/>
                </w:tcPr>
                <w:p>
                  <w:r>
                    <w:rPr>
                      <w:rFonts w:hint="eastAsia"/>
                    </w:rPr>
                    <w:t>泰能TANE</w:t>
                  </w:r>
                </w:p>
              </w:tc>
              <w:tc>
                <w:tcPr>
                  <w:tcW w:w="740" w:type="dxa"/>
                  <w:vAlign w:val="center"/>
                </w:tcPr>
                <w:p>
                  <w:r>
                    <w:rPr>
                      <w:rFonts w:hint="eastAsia"/>
                    </w:rPr>
                    <w:t>2</w:t>
                  </w:r>
                </w:p>
              </w:tc>
              <w:tc>
                <w:tcPr>
                  <w:tcW w:w="740" w:type="dxa"/>
                  <w:vAlign w:val="center"/>
                </w:tcPr>
                <w:p>
                  <w:r>
                    <w:rPr>
                      <w:rFonts w:hint="eastAsi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4</w:t>
                  </w:r>
                </w:p>
              </w:tc>
              <w:tc>
                <w:tcPr>
                  <w:tcW w:w="2101" w:type="dxa"/>
                  <w:vAlign w:val="center"/>
                </w:tcPr>
                <w:p>
                  <w:r>
                    <w:rPr>
                      <w:rFonts w:hint="eastAsia"/>
                    </w:rPr>
                    <w:t>补声音箱功放</w:t>
                  </w:r>
                </w:p>
              </w:tc>
              <w:tc>
                <w:tcPr>
                  <w:tcW w:w="1760" w:type="dxa"/>
                  <w:vAlign w:val="center"/>
                </w:tcPr>
                <w:p>
                  <w:r>
                    <w:rPr>
                      <w:rFonts w:hint="eastAsia"/>
                    </w:rPr>
                    <w:t>TLA400</w:t>
                  </w:r>
                </w:p>
              </w:tc>
              <w:tc>
                <w:tcPr>
                  <w:tcW w:w="2043" w:type="dxa"/>
                  <w:vAlign w:val="center"/>
                </w:tcPr>
                <w:p>
                  <w:r>
                    <w:rPr>
                      <w:rFonts w:hint="eastAsia"/>
                    </w:rPr>
                    <w:t>泰能TANE</w:t>
                  </w:r>
                </w:p>
              </w:tc>
              <w:tc>
                <w:tcPr>
                  <w:tcW w:w="740" w:type="dxa"/>
                  <w:vAlign w:val="center"/>
                </w:tcPr>
                <w:p>
                  <w:r>
                    <w:rPr>
                      <w:rFonts w:hint="eastAsia"/>
                    </w:rPr>
                    <w:t>1</w:t>
                  </w:r>
                </w:p>
              </w:tc>
              <w:tc>
                <w:tcPr>
                  <w:tcW w:w="740" w:type="dxa"/>
                  <w:vAlign w:val="center"/>
                </w:tcPr>
                <w:p>
                  <w:r>
                    <w:rPr>
                      <w:rFonts w:hint="eastAsi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5</w:t>
                  </w:r>
                </w:p>
              </w:tc>
              <w:tc>
                <w:tcPr>
                  <w:tcW w:w="2101" w:type="dxa"/>
                  <w:vAlign w:val="center"/>
                </w:tcPr>
                <w:p>
                  <w:r>
                    <w:rPr>
                      <w:rFonts w:hint="eastAsia"/>
                    </w:rPr>
                    <w:t>调音台</w:t>
                  </w:r>
                </w:p>
              </w:tc>
              <w:tc>
                <w:tcPr>
                  <w:tcW w:w="1760" w:type="dxa"/>
                  <w:vAlign w:val="center"/>
                </w:tcPr>
                <w:p>
                  <w:r>
                    <w:rPr>
                      <w:rFonts w:hint="eastAsia"/>
                    </w:rPr>
                    <w:t>MG16XU</w:t>
                  </w:r>
                </w:p>
              </w:tc>
              <w:tc>
                <w:tcPr>
                  <w:tcW w:w="2043" w:type="dxa"/>
                  <w:vAlign w:val="center"/>
                </w:tcPr>
                <w:p>
                  <w:r>
                    <w:rPr>
                      <w:rFonts w:hint="eastAsia"/>
                    </w:rPr>
                    <w:t>雅马哈YAMAHA</w:t>
                  </w:r>
                </w:p>
              </w:tc>
              <w:tc>
                <w:tcPr>
                  <w:tcW w:w="740" w:type="dxa"/>
                  <w:vAlign w:val="center"/>
                </w:tcPr>
                <w:p>
                  <w:r>
                    <w:rPr>
                      <w:rFonts w:hint="eastAsia"/>
                    </w:rPr>
                    <w:t>1</w:t>
                  </w:r>
                </w:p>
              </w:tc>
              <w:tc>
                <w:tcPr>
                  <w:tcW w:w="74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6</w:t>
                  </w:r>
                </w:p>
              </w:tc>
              <w:tc>
                <w:tcPr>
                  <w:tcW w:w="2101" w:type="dxa"/>
                  <w:vAlign w:val="center"/>
                </w:tcPr>
                <w:p>
                  <w:r>
                    <w:rPr>
                      <w:rFonts w:hint="eastAsia"/>
                    </w:rPr>
                    <w:t>DVD</w:t>
                  </w:r>
                </w:p>
              </w:tc>
              <w:tc>
                <w:tcPr>
                  <w:tcW w:w="1760" w:type="dxa"/>
                  <w:vAlign w:val="center"/>
                </w:tcPr>
                <w:p>
                  <w:r>
                    <w:rPr>
                      <w:rFonts w:hint="eastAsia"/>
                    </w:rPr>
                    <w:t>DV-4110</w:t>
                  </w:r>
                </w:p>
              </w:tc>
              <w:tc>
                <w:tcPr>
                  <w:tcW w:w="2043" w:type="dxa"/>
                  <w:vAlign w:val="center"/>
                </w:tcPr>
                <w:p>
                  <w:r>
                    <w:rPr>
                      <w:rFonts w:hint="eastAsia"/>
                    </w:rPr>
                    <w:t>先锋Pioneer</w:t>
                  </w:r>
                </w:p>
              </w:tc>
              <w:tc>
                <w:tcPr>
                  <w:tcW w:w="740" w:type="dxa"/>
                  <w:vAlign w:val="center"/>
                </w:tcPr>
                <w:p>
                  <w:r>
                    <w:rPr>
                      <w:rFonts w:hint="eastAsia"/>
                    </w:rPr>
                    <w:t>1</w:t>
                  </w:r>
                </w:p>
              </w:tc>
              <w:tc>
                <w:tcPr>
                  <w:tcW w:w="74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7</w:t>
                  </w:r>
                </w:p>
              </w:tc>
              <w:tc>
                <w:tcPr>
                  <w:tcW w:w="2101" w:type="dxa"/>
                  <w:vAlign w:val="center"/>
                </w:tcPr>
                <w:p>
                  <w:r>
                    <w:rPr>
                      <w:rFonts w:hint="eastAsia"/>
                    </w:rPr>
                    <w:t>无线话筒接收机</w:t>
                  </w:r>
                </w:p>
              </w:tc>
              <w:tc>
                <w:tcPr>
                  <w:tcW w:w="1760" w:type="dxa"/>
                  <w:vAlign w:val="center"/>
                </w:tcPr>
                <w:p>
                  <w:r>
                    <w:rPr>
                      <w:rFonts w:hint="eastAsia"/>
                    </w:rPr>
                    <w:t>slx4</w:t>
                  </w:r>
                </w:p>
              </w:tc>
              <w:tc>
                <w:tcPr>
                  <w:tcW w:w="2043" w:type="dxa"/>
                  <w:vAlign w:val="center"/>
                </w:tcPr>
                <w:p>
                  <w:r>
                    <w:rPr>
                      <w:rFonts w:hint="eastAsia"/>
                    </w:rPr>
                    <w:t>舒尔SHURE</w:t>
                  </w:r>
                </w:p>
              </w:tc>
              <w:tc>
                <w:tcPr>
                  <w:tcW w:w="740" w:type="dxa"/>
                  <w:vAlign w:val="center"/>
                </w:tcPr>
                <w:p>
                  <w:r>
                    <w:rPr>
                      <w:rFonts w:hint="eastAsia"/>
                    </w:rPr>
                    <w:t>1</w:t>
                  </w:r>
                </w:p>
              </w:tc>
              <w:tc>
                <w:tcPr>
                  <w:tcW w:w="740" w:type="dxa"/>
                  <w:vAlign w:val="center"/>
                </w:tcPr>
                <w:p>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8</w:t>
                  </w:r>
                </w:p>
              </w:tc>
              <w:tc>
                <w:tcPr>
                  <w:tcW w:w="2101" w:type="dxa"/>
                  <w:vAlign w:val="center"/>
                </w:tcPr>
                <w:p>
                  <w:r>
                    <w:rPr>
                      <w:rFonts w:hint="eastAsia"/>
                    </w:rPr>
                    <w:t>手持发射机连动圈话筒头</w:t>
                  </w:r>
                </w:p>
              </w:tc>
              <w:tc>
                <w:tcPr>
                  <w:tcW w:w="1760" w:type="dxa"/>
                  <w:vAlign w:val="center"/>
                </w:tcPr>
                <w:p>
                  <w:r>
                    <w:rPr>
                      <w:rFonts w:hint="eastAsia"/>
                    </w:rPr>
                    <w:t>Slx2/SM58</w:t>
                  </w:r>
                </w:p>
              </w:tc>
              <w:tc>
                <w:tcPr>
                  <w:tcW w:w="2043" w:type="dxa"/>
                  <w:vAlign w:val="center"/>
                </w:tcPr>
                <w:p>
                  <w:r>
                    <w:rPr>
                      <w:rFonts w:hint="eastAsia"/>
                    </w:rPr>
                    <w:t>舒尔SHURE</w:t>
                  </w:r>
                </w:p>
              </w:tc>
              <w:tc>
                <w:tcPr>
                  <w:tcW w:w="740" w:type="dxa"/>
                  <w:vAlign w:val="center"/>
                </w:tcPr>
                <w:p>
                  <w:r>
                    <w:rPr>
                      <w:rFonts w:hint="eastAsia"/>
                    </w:rPr>
                    <w:t>1</w:t>
                  </w:r>
                </w:p>
              </w:tc>
              <w:tc>
                <w:tcPr>
                  <w:tcW w:w="740" w:type="dxa"/>
                  <w:vAlign w:val="center"/>
                </w:tcPr>
                <w:p>
                  <w:r>
                    <w:rPr>
                      <w:rFonts w:hint="eastAsi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9</w:t>
                  </w:r>
                </w:p>
              </w:tc>
              <w:tc>
                <w:tcPr>
                  <w:tcW w:w="2101" w:type="dxa"/>
                  <w:vAlign w:val="center"/>
                </w:tcPr>
                <w:p>
                  <w:r>
                    <w:rPr>
                      <w:rFonts w:hint="eastAsia"/>
                    </w:rPr>
                    <w:t>电容鹅颈会议话筒</w:t>
                  </w:r>
                </w:p>
                <w:p>
                  <w:r>
                    <w:rPr>
                      <w:rFonts w:hint="eastAsia"/>
                    </w:rPr>
                    <w:t>（含话筒底座）</w:t>
                  </w:r>
                </w:p>
              </w:tc>
              <w:tc>
                <w:tcPr>
                  <w:tcW w:w="1760" w:type="dxa"/>
                  <w:vAlign w:val="center"/>
                </w:tcPr>
                <w:p>
                  <w:r>
                    <w:rPr>
                      <w:rFonts w:hint="eastAsia"/>
                    </w:rPr>
                    <w:t>MX418D/C</w:t>
                  </w:r>
                </w:p>
              </w:tc>
              <w:tc>
                <w:tcPr>
                  <w:tcW w:w="2043" w:type="dxa"/>
                  <w:vAlign w:val="center"/>
                </w:tcPr>
                <w:p>
                  <w:r>
                    <w:rPr>
                      <w:rFonts w:hint="eastAsia"/>
                    </w:rPr>
                    <w:t>舒尔SHURE</w:t>
                  </w:r>
                </w:p>
              </w:tc>
              <w:tc>
                <w:tcPr>
                  <w:tcW w:w="740" w:type="dxa"/>
                  <w:vAlign w:val="center"/>
                </w:tcPr>
                <w:p>
                  <w:r>
                    <w:rPr>
                      <w:rFonts w:hint="eastAsia"/>
                    </w:rPr>
                    <w:t>3</w:t>
                  </w:r>
                </w:p>
              </w:tc>
              <w:tc>
                <w:tcPr>
                  <w:tcW w:w="740" w:type="dxa"/>
                  <w:vAlign w:val="center"/>
                </w:tcPr>
                <w:p>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10</w:t>
                  </w:r>
                </w:p>
              </w:tc>
              <w:tc>
                <w:tcPr>
                  <w:tcW w:w="2101" w:type="dxa"/>
                  <w:vAlign w:val="center"/>
                </w:tcPr>
                <w:p>
                  <w:r>
                    <w:rPr>
                      <w:rFonts w:hint="eastAsia"/>
                    </w:rPr>
                    <w:t>电源时许器</w:t>
                  </w:r>
                </w:p>
              </w:tc>
              <w:tc>
                <w:tcPr>
                  <w:tcW w:w="1760" w:type="dxa"/>
                  <w:vAlign w:val="center"/>
                </w:tcPr>
                <w:p>
                  <w:r>
                    <w:rPr>
                      <w:rFonts w:hint="eastAsia"/>
                    </w:rPr>
                    <w:t>I208</w:t>
                  </w:r>
                </w:p>
              </w:tc>
              <w:tc>
                <w:tcPr>
                  <w:tcW w:w="2043" w:type="dxa"/>
                  <w:vAlign w:val="center"/>
                </w:tcPr>
                <w:p>
                  <w:r>
                    <w:rPr>
                      <w:rFonts w:hint="eastAsia"/>
                    </w:rPr>
                    <w:t>IPS</w:t>
                  </w:r>
                </w:p>
              </w:tc>
              <w:tc>
                <w:tcPr>
                  <w:tcW w:w="740" w:type="dxa"/>
                  <w:vAlign w:val="center"/>
                </w:tcPr>
                <w:p>
                  <w:r>
                    <w:rPr>
                      <w:rFonts w:hint="eastAsia"/>
                    </w:rPr>
                    <w:t>1</w:t>
                  </w:r>
                </w:p>
              </w:tc>
              <w:tc>
                <w:tcPr>
                  <w:tcW w:w="74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11</w:t>
                  </w:r>
                </w:p>
              </w:tc>
              <w:tc>
                <w:tcPr>
                  <w:tcW w:w="2101" w:type="dxa"/>
                  <w:vAlign w:val="center"/>
                </w:tcPr>
                <w:p>
                  <w:r>
                    <w:rPr>
                      <w:rFonts w:hint="eastAsia"/>
                    </w:rPr>
                    <w:t>机柜</w:t>
                  </w:r>
                </w:p>
              </w:tc>
              <w:tc>
                <w:tcPr>
                  <w:tcW w:w="1760" w:type="dxa"/>
                  <w:vAlign w:val="center"/>
                </w:tcPr>
                <w:p>
                  <w:r>
                    <w:rPr>
                      <w:rFonts w:hint="eastAsia"/>
                    </w:rPr>
                    <w:t>标准</w:t>
                  </w:r>
                </w:p>
              </w:tc>
              <w:tc>
                <w:tcPr>
                  <w:tcW w:w="2043" w:type="dxa"/>
                  <w:vAlign w:val="center"/>
                </w:tcPr>
                <w:p>
                  <w:r>
                    <w:rPr>
                      <w:rFonts w:hint="eastAsia"/>
                    </w:rPr>
                    <w:t>国产优质</w:t>
                  </w:r>
                </w:p>
              </w:tc>
              <w:tc>
                <w:tcPr>
                  <w:tcW w:w="740" w:type="dxa"/>
                  <w:vAlign w:val="center"/>
                </w:tcPr>
                <w:p>
                  <w:r>
                    <w:rPr>
                      <w:rFonts w:hint="eastAsia"/>
                    </w:rPr>
                    <w:t>1</w:t>
                  </w:r>
                </w:p>
              </w:tc>
              <w:tc>
                <w:tcPr>
                  <w:tcW w:w="74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89" w:type="dxa"/>
                  <w:gridSpan w:val="6"/>
                  <w:vAlign w:val="center"/>
                </w:tcPr>
                <w:p>
                  <w:r>
                    <w:rPr>
                      <w:rFonts w:hint="eastAsia"/>
                    </w:rPr>
                    <w:t>投影系统设备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1</w:t>
                  </w:r>
                </w:p>
              </w:tc>
              <w:tc>
                <w:tcPr>
                  <w:tcW w:w="2101" w:type="dxa"/>
                  <w:vAlign w:val="center"/>
                </w:tcPr>
                <w:p>
                  <w:r>
                    <w:rPr>
                      <w:rFonts w:hint="eastAsia"/>
                    </w:rPr>
                    <w:t>VGA矩阵</w:t>
                  </w:r>
                </w:p>
              </w:tc>
              <w:tc>
                <w:tcPr>
                  <w:tcW w:w="1760" w:type="dxa"/>
                  <w:vAlign w:val="center"/>
                </w:tcPr>
                <w:p>
                  <w:r>
                    <w:rPr>
                      <w:rFonts w:hint="eastAsia"/>
                    </w:rPr>
                    <w:t>配套</w:t>
                  </w:r>
                </w:p>
              </w:tc>
              <w:tc>
                <w:tcPr>
                  <w:tcW w:w="2043" w:type="dxa"/>
                  <w:vAlign w:val="center"/>
                </w:tcPr>
                <w:p>
                  <w:r>
                    <w:rPr>
                      <w:rFonts w:hint="eastAsia"/>
                    </w:rPr>
                    <w:t>国产</w:t>
                  </w:r>
                </w:p>
              </w:tc>
              <w:tc>
                <w:tcPr>
                  <w:tcW w:w="740" w:type="dxa"/>
                  <w:vAlign w:val="center"/>
                </w:tcPr>
                <w:p>
                  <w:r>
                    <w:rPr>
                      <w:rFonts w:hint="eastAsia"/>
                    </w:rPr>
                    <w:t>1</w:t>
                  </w:r>
                </w:p>
              </w:tc>
              <w:tc>
                <w:tcPr>
                  <w:tcW w:w="740" w:type="dxa"/>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2</w:t>
                  </w:r>
                </w:p>
              </w:tc>
              <w:tc>
                <w:tcPr>
                  <w:tcW w:w="2101" w:type="dxa"/>
                  <w:vAlign w:val="center"/>
                </w:tcPr>
                <w:p>
                  <w:r>
                    <w:rPr>
                      <w:rFonts w:hint="eastAsia"/>
                    </w:rPr>
                    <w:t>地插</w:t>
                  </w:r>
                </w:p>
              </w:tc>
              <w:tc>
                <w:tcPr>
                  <w:tcW w:w="1760" w:type="dxa"/>
                  <w:vAlign w:val="center"/>
                </w:tcPr>
                <w:p>
                  <w:r>
                    <w:rPr>
                      <w:rFonts w:hint="eastAsia"/>
                    </w:rPr>
                    <w:t>配套</w:t>
                  </w:r>
                </w:p>
              </w:tc>
              <w:tc>
                <w:tcPr>
                  <w:tcW w:w="2043" w:type="dxa"/>
                  <w:vAlign w:val="center"/>
                </w:tcPr>
                <w:p>
                  <w:r>
                    <w:rPr>
                      <w:rFonts w:hint="eastAsia"/>
                    </w:rPr>
                    <w:t>国产</w:t>
                  </w:r>
                </w:p>
              </w:tc>
              <w:tc>
                <w:tcPr>
                  <w:tcW w:w="740" w:type="dxa"/>
                  <w:vAlign w:val="center"/>
                </w:tcPr>
                <w:p>
                  <w:r>
                    <w:rPr>
                      <w:rFonts w:hint="eastAsia"/>
                    </w:rPr>
                    <w:t>3</w:t>
                  </w:r>
                </w:p>
              </w:tc>
              <w:tc>
                <w:tcPr>
                  <w:tcW w:w="740" w:type="dxa"/>
                  <w:vAlign w:val="center"/>
                </w:tcPr>
                <w:p>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3</w:t>
                  </w:r>
                </w:p>
              </w:tc>
              <w:tc>
                <w:tcPr>
                  <w:tcW w:w="2101" w:type="dxa"/>
                  <w:vAlign w:val="center"/>
                </w:tcPr>
                <w:p>
                  <w:r>
                    <w:rPr>
                      <w:rFonts w:hint="eastAsia"/>
                    </w:rPr>
                    <w:t>投影仪</w:t>
                  </w:r>
                </w:p>
              </w:tc>
              <w:tc>
                <w:tcPr>
                  <w:tcW w:w="1760" w:type="dxa"/>
                  <w:vAlign w:val="center"/>
                </w:tcPr>
                <w:p>
                  <w:r>
                    <w:rPr>
                      <w:rFonts w:hint="eastAsia"/>
                    </w:rPr>
                    <w:t>CB-G625ow</w:t>
                  </w:r>
                </w:p>
              </w:tc>
              <w:tc>
                <w:tcPr>
                  <w:tcW w:w="2043" w:type="dxa"/>
                  <w:vAlign w:val="center"/>
                </w:tcPr>
                <w:p>
                  <w:r>
                    <w:rPr>
                      <w:rFonts w:hint="eastAsia"/>
                    </w:rPr>
                    <w:t>爱普生EPSON</w:t>
                  </w:r>
                </w:p>
              </w:tc>
              <w:tc>
                <w:tcPr>
                  <w:tcW w:w="740" w:type="dxa"/>
                  <w:vAlign w:val="center"/>
                </w:tcPr>
                <w:p>
                  <w:r>
                    <w:rPr>
                      <w:rFonts w:hint="eastAsia"/>
                    </w:rPr>
                    <w:t>2</w:t>
                  </w:r>
                </w:p>
              </w:tc>
              <w:tc>
                <w:tcPr>
                  <w:tcW w:w="740" w:type="dxa"/>
                  <w:vAlign w:val="center"/>
                </w:tcPr>
                <w:p>
                  <w:r>
                    <w:rPr>
                      <w:rFonts w:hint="eastAsia"/>
                    </w:rPr>
                    <w:t>套</w:t>
                  </w:r>
                </w:p>
              </w:tc>
            </w:tr>
          </w:tbl>
          <w:p/>
          <w:p>
            <w:r>
              <w:rPr>
                <w:rFonts w:hint="eastAsia"/>
              </w:rPr>
              <w:t>22.活动中心四楼会议室</w:t>
            </w:r>
            <w:r>
              <w:t>（仅供参考，不仅限于清单内设备）</w:t>
            </w:r>
          </w:p>
          <w:tbl>
            <w:tblPr>
              <w:tblStyle w:val="59"/>
              <w:tblW w:w="7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1888"/>
              <w:gridCol w:w="1839"/>
              <w:gridCol w:w="1989"/>
              <w:gridCol w:w="94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tcBorders>
                    <w:bottom w:val="single" w:color="auto" w:sz="4" w:space="0"/>
                    <w:right w:val="single" w:color="auto" w:sz="4" w:space="0"/>
                  </w:tcBorders>
                  <w:vAlign w:val="center"/>
                </w:tcPr>
                <w:p>
                  <w:r>
                    <w:rPr>
                      <w:rFonts w:hint="eastAsia"/>
                    </w:rPr>
                    <w:t>序号</w:t>
                  </w:r>
                </w:p>
              </w:tc>
              <w:tc>
                <w:tcPr>
                  <w:tcW w:w="1888" w:type="dxa"/>
                  <w:tcBorders>
                    <w:bottom w:val="single" w:color="auto" w:sz="4" w:space="0"/>
                    <w:right w:val="single" w:color="auto" w:sz="4" w:space="0"/>
                  </w:tcBorders>
                  <w:vAlign w:val="center"/>
                </w:tcPr>
                <w:p>
                  <w:r>
                    <w:rPr>
                      <w:rFonts w:hint="eastAsia"/>
                    </w:rPr>
                    <w:t>名称</w:t>
                  </w:r>
                </w:p>
              </w:tc>
              <w:tc>
                <w:tcPr>
                  <w:tcW w:w="1839" w:type="dxa"/>
                  <w:tcBorders>
                    <w:left w:val="single" w:color="auto" w:sz="4" w:space="0"/>
                    <w:bottom w:val="single" w:color="auto" w:sz="4" w:space="0"/>
                    <w:right w:val="single" w:color="auto" w:sz="4" w:space="0"/>
                  </w:tcBorders>
                  <w:vAlign w:val="center"/>
                </w:tcPr>
                <w:p>
                  <w:r>
                    <w:rPr>
                      <w:rFonts w:hint="eastAsia"/>
                    </w:rPr>
                    <w:t>型号</w:t>
                  </w:r>
                </w:p>
              </w:tc>
              <w:tc>
                <w:tcPr>
                  <w:tcW w:w="1989" w:type="dxa"/>
                  <w:tcBorders>
                    <w:left w:val="single" w:color="auto" w:sz="4" w:space="0"/>
                    <w:bottom w:val="single" w:color="auto" w:sz="4" w:space="0"/>
                    <w:right w:val="single" w:color="auto" w:sz="4" w:space="0"/>
                  </w:tcBorders>
                  <w:vAlign w:val="center"/>
                </w:tcPr>
                <w:p>
                  <w:r>
                    <w:rPr>
                      <w:rFonts w:hint="eastAsia"/>
                    </w:rPr>
                    <w:t>品牌</w:t>
                  </w:r>
                </w:p>
              </w:tc>
              <w:tc>
                <w:tcPr>
                  <w:tcW w:w="949" w:type="dxa"/>
                  <w:tcBorders>
                    <w:left w:val="single" w:color="auto" w:sz="4" w:space="0"/>
                    <w:bottom w:val="single" w:color="auto" w:sz="4" w:space="0"/>
                  </w:tcBorders>
                  <w:vAlign w:val="center"/>
                </w:tcPr>
                <w:p>
                  <w:r>
                    <w:rPr>
                      <w:rFonts w:hint="eastAsia"/>
                    </w:rPr>
                    <w:t>数量</w:t>
                  </w:r>
                </w:p>
              </w:tc>
              <w:tc>
                <w:tcPr>
                  <w:tcW w:w="719" w:type="dxa"/>
                  <w:tcBorders>
                    <w:left w:val="single" w:color="auto" w:sz="4" w:space="0"/>
                    <w:bottom w:val="single" w:color="auto" w:sz="4" w:space="0"/>
                  </w:tcBorders>
                  <w:vAlign w:val="center"/>
                </w:tcPr>
                <w:p>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tcBorders>
                    <w:top w:val="single" w:color="auto" w:sz="4" w:space="0"/>
                    <w:bottom w:val="single" w:color="auto" w:sz="4" w:space="0"/>
                    <w:right w:val="single" w:color="auto" w:sz="4" w:space="0"/>
                  </w:tcBorders>
                  <w:vAlign w:val="center"/>
                </w:tcPr>
                <w:p>
                  <w:r>
                    <w:rPr>
                      <w:rFonts w:hint="eastAsia"/>
                    </w:rPr>
                    <w:t>1</w:t>
                  </w:r>
                </w:p>
              </w:tc>
              <w:tc>
                <w:tcPr>
                  <w:tcW w:w="1888" w:type="dxa"/>
                  <w:tcBorders>
                    <w:top w:val="single" w:color="auto" w:sz="4" w:space="0"/>
                    <w:bottom w:val="single" w:color="auto" w:sz="4" w:space="0"/>
                    <w:right w:val="single" w:color="auto" w:sz="4" w:space="0"/>
                  </w:tcBorders>
                  <w:vAlign w:val="center"/>
                </w:tcPr>
                <w:p>
                  <w:r>
                    <w:rPr>
                      <w:rFonts w:hint="eastAsia"/>
                    </w:rPr>
                    <w:t>显示屏</w:t>
                  </w:r>
                </w:p>
              </w:tc>
              <w:tc>
                <w:tcPr>
                  <w:tcW w:w="1839" w:type="dxa"/>
                  <w:tcBorders>
                    <w:top w:val="single" w:color="auto" w:sz="4" w:space="0"/>
                    <w:left w:val="single" w:color="auto" w:sz="4" w:space="0"/>
                    <w:bottom w:val="single" w:color="auto" w:sz="4" w:space="0"/>
                    <w:right w:val="single" w:color="auto" w:sz="4" w:space="0"/>
                  </w:tcBorders>
                  <w:vAlign w:val="center"/>
                </w:tcPr>
                <w:p/>
              </w:tc>
              <w:tc>
                <w:tcPr>
                  <w:tcW w:w="1989" w:type="dxa"/>
                  <w:tcBorders>
                    <w:top w:val="single" w:color="auto" w:sz="4" w:space="0"/>
                    <w:left w:val="single" w:color="auto" w:sz="4" w:space="0"/>
                    <w:bottom w:val="single" w:color="auto" w:sz="4" w:space="0"/>
                    <w:right w:val="single" w:color="auto" w:sz="4" w:space="0"/>
                  </w:tcBorders>
                  <w:vAlign w:val="center"/>
                </w:tcPr>
                <w:p>
                  <w:r>
                    <w:rPr>
                      <w:rFonts w:hint="eastAsia"/>
                    </w:rPr>
                    <w:t>三星</w:t>
                  </w:r>
                </w:p>
              </w:tc>
              <w:tc>
                <w:tcPr>
                  <w:tcW w:w="949" w:type="dxa"/>
                  <w:tcBorders>
                    <w:top w:val="single" w:color="auto" w:sz="4" w:space="0"/>
                    <w:left w:val="single" w:color="auto" w:sz="4" w:space="0"/>
                    <w:bottom w:val="single" w:color="auto" w:sz="4" w:space="0"/>
                  </w:tcBorders>
                  <w:vAlign w:val="center"/>
                </w:tcPr>
                <w:p>
                  <w:r>
                    <w:rPr>
                      <w:rFonts w:hint="eastAsia"/>
                    </w:rPr>
                    <w:t>4块拼接</w:t>
                  </w:r>
                </w:p>
              </w:tc>
              <w:tc>
                <w:tcPr>
                  <w:tcW w:w="719" w:type="dxa"/>
                  <w:tcBorders>
                    <w:top w:val="single" w:color="auto" w:sz="4" w:space="0"/>
                    <w:left w:val="single" w:color="auto" w:sz="4" w:space="0"/>
                    <w:bottom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tcBorders>
                    <w:top w:val="single" w:color="auto" w:sz="4" w:space="0"/>
                    <w:bottom w:val="single" w:color="auto" w:sz="4" w:space="0"/>
                    <w:right w:val="single" w:color="auto" w:sz="4" w:space="0"/>
                  </w:tcBorders>
                  <w:vAlign w:val="center"/>
                </w:tcPr>
                <w:p>
                  <w:r>
                    <w:rPr>
                      <w:rFonts w:hint="eastAsia"/>
                    </w:rPr>
                    <w:t>2</w:t>
                  </w:r>
                </w:p>
              </w:tc>
              <w:tc>
                <w:tcPr>
                  <w:tcW w:w="1888" w:type="dxa"/>
                  <w:tcBorders>
                    <w:top w:val="single" w:color="auto" w:sz="4" w:space="0"/>
                    <w:bottom w:val="single" w:color="auto" w:sz="4" w:space="0"/>
                    <w:right w:val="single" w:color="auto" w:sz="4" w:space="0"/>
                  </w:tcBorders>
                  <w:vAlign w:val="center"/>
                </w:tcPr>
                <w:p>
                  <w:r>
                    <w:rPr>
                      <w:rFonts w:hint="eastAsia"/>
                    </w:rPr>
                    <w:t>调音台</w:t>
                  </w:r>
                </w:p>
              </w:tc>
              <w:tc>
                <w:tcPr>
                  <w:tcW w:w="1839" w:type="dxa"/>
                  <w:tcBorders>
                    <w:top w:val="single" w:color="auto" w:sz="4" w:space="0"/>
                    <w:left w:val="single" w:color="auto" w:sz="4" w:space="0"/>
                    <w:bottom w:val="single" w:color="auto" w:sz="4" w:space="0"/>
                    <w:right w:val="single" w:color="auto" w:sz="4" w:space="0"/>
                  </w:tcBorders>
                  <w:vAlign w:val="center"/>
                </w:tcPr>
                <w:p>
                  <w:r>
                    <w:rPr>
                      <w:rFonts w:hint="eastAsia"/>
                    </w:rPr>
                    <w:t>WARNING</w:t>
                  </w:r>
                </w:p>
              </w:tc>
              <w:tc>
                <w:tcPr>
                  <w:tcW w:w="1989" w:type="dxa"/>
                  <w:tcBorders>
                    <w:top w:val="single" w:color="auto" w:sz="4" w:space="0"/>
                    <w:left w:val="single" w:color="auto" w:sz="4" w:space="0"/>
                    <w:bottom w:val="single" w:color="auto" w:sz="4" w:space="0"/>
                    <w:right w:val="single" w:color="auto" w:sz="4" w:space="0"/>
                  </w:tcBorders>
                  <w:vAlign w:val="center"/>
                </w:tcPr>
                <w:p>
                  <w:r>
                    <w:rPr>
                      <w:rFonts w:hint="eastAsia"/>
                    </w:rPr>
                    <w:t>魔音MORIN</w:t>
                  </w:r>
                </w:p>
              </w:tc>
              <w:tc>
                <w:tcPr>
                  <w:tcW w:w="949" w:type="dxa"/>
                  <w:tcBorders>
                    <w:top w:val="single" w:color="auto" w:sz="4" w:space="0"/>
                    <w:left w:val="single" w:color="auto" w:sz="4" w:space="0"/>
                    <w:bottom w:val="single" w:color="auto" w:sz="4" w:space="0"/>
                  </w:tcBorders>
                  <w:vAlign w:val="center"/>
                </w:tcPr>
                <w:p>
                  <w:r>
                    <w:rPr>
                      <w:rFonts w:hint="eastAsia"/>
                    </w:rPr>
                    <w:t>1</w:t>
                  </w:r>
                </w:p>
              </w:tc>
              <w:tc>
                <w:tcPr>
                  <w:tcW w:w="719" w:type="dxa"/>
                  <w:tcBorders>
                    <w:top w:val="single" w:color="auto" w:sz="4" w:space="0"/>
                    <w:left w:val="single" w:color="auto" w:sz="4" w:space="0"/>
                    <w:bottom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tcBorders>
                    <w:top w:val="single" w:color="auto" w:sz="4" w:space="0"/>
                    <w:right w:val="single" w:color="auto" w:sz="4" w:space="0"/>
                  </w:tcBorders>
                  <w:vAlign w:val="center"/>
                </w:tcPr>
                <w:p>
                  <w:r>
                    <w:rPr>
                      <w:rFonts w:hint="eastAsia"/>
                    </w:rPr>
                    <w:t>3</w:t>
                  </w:r>
                </w:p>
              </w:tc>
              <w:tc>
                <w:tcPr>
                  <w:tcW w:w="1888" w:type="dxa"/>
                  <w:tcBorders>
                    <w:top w:val="single" w:color="auto" w:sz="4" w:space="0"/>
                    <w:right w:val="single" w:color="auto" w:sz="4" w:space="0"/>
                  </w:tcBorders>
                  <w:vAlign w:val="center"/>
                </w:tcPr>
                <w:p>
                  <w:r>
                    <w:rPr>
                      <w:rFonts w:hint="eastAsia"/>
                    </w:rPr>
                    <w:t>时序控制器</w:t>
                  </w:r>
                </w:p>
              </w:tc>
              <w:tc>
                <w:tcPr>
                  <w:tcW w:w="1839" w:type="dxa"/>
                  <w:tcBorders>
                    <w:top w:val="single" w:color="auto" w:sz="4" w:space="0"/>
                    <w:left w:val="single" w:color="auto" w:sz="4" w:space="0"/>
                    <w:right w:val="single" w:color="auto" w:sz="4" w:space="0"/>
                  </w:tcBorders>
                  <w:vAlign w:val="center"/>
                </w:tcPr>
                <w:p>
                  <w:r>
                    <w:rPr>
                      <w:rFonts w:hint="eastAsia"/>
                    </w:rPr>
                    <w:t>AC-108</w:t>
                  </w:r>
                </w:p>
              </w:tc>
              <w:tc>
                <w:tcPr>
                  <w:tcW w:w="1989" w:type="dxa"/>
                  <w:tcBorders>
                    <w:top w:val="single" w:color="auto" w:sz="4" w:space="0"/>
                    <w:left w:val="single" w:color="auto" w:sz="4" w:space="0"/>
                    <w:right w:val="single" w:color="auto" w:sz="4" w:space="0"/>
                  </w:tcBorders>
                  <w:vAlign w:val="center"/>
                </w:tcPr>
                <w:p>
                  <w:r>
                    <w:rPr>
                      <w:rFonts w:hint="eastAsia"/>
                    </w:rPr>
                    <w:t>魔音MORIN</w:t>
                  </w:r>
                </w:p>
              </w:tc>
              <w:tc>
                <w:tcPr>
                  <w:tcW w:w="949" w:type="dxa"/>
                  <w:tcBorders>
                    <w:top w:val="single" w:color="auto" w:sz="4" w:space="0"/>
                    <w:left w:val="single" w:color="auto" w:sz="4" w:space="0"/>
                  </w:tcBorders>
                  <w:vAlign w:val="center"/>
                </w:tcPr>
                <w:p>
                  <w:r>
                    <w:rPr>
                      <w:rFonts w:hint="eastAsia"/>
                    </w:rPr>
                    <w:t>1</w:t>
                  </w:r>
                </w:p>
              </w:tc>
              <w:tc>
                <w:tcPr>
                  <w:tcW w:w="719" w:type="dxa"/>
                  <w:tcBorders>
                    <w:top w:val="single" w:color="auto" w:sz="4" w:space="0"/>
                    <w:left w:val="single" w:color="auto" w:sz="4" w:space="0"/>
                  </w:tcBorders>
                  <w:vAlign w:val="center"/>
                </w:tcPr>
                <w:p>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05" w:type="dxa"/>
                  <w:tcBorders>
                    <w:right w:val="single" w:color="auto" w:sz="4" w:space="0"/>
                  </w:tcBorders>
                  <w:vAlign w:val="center"/>
                </w:tcPr>
                <w:p>
                  <w:r>
                    <w:rPr>
                      <w:rFonts w:hint="eastAsia"/>
                    </w:rPr>
                    <w:t>4</w:t>
                  </w:r>
                </w:p>
              </w:tc>
              <w:tc>
                <w:tcPr>
                  <w:tcW w:w="1888" w:type="dxa"/>
                  <w:tcBorders>
                    <w:right w:val="single" w:color="auto" w:sz="4" w:space="0"/>
                  </w:tcBorders>
                  <w:vAlign w:val="center"/>
                </w:tcPr>
                <w:p>
                  <w:r>
                    <w:rPr>
                      <w:rFonts w:hint="eastAsia"/>
                    </w:rPr>
                    <w:t>话筒设备</w:t>
                  </w:r>
                </w:p>
              </w:tc>
              <w:tc>
                <w:tcPr>
                  <w:tcW w:w="1839" w:type="dxa"/>
                  <w:tcBorders>
                    <w:left w:val="single" w:color="auto" w:sz="4" w:space="0"/>
                    <w:right w:val="single" w:color="auto" w:sz="4" w:space="0"/>
                  </w:tcBorders>
                  <w:vAlign w:val="center"/>
                </w:tcPr>
                <w:p>
                  <w:r>
                    <w:rPr>
                      <w:rFonts w:hint="eastAsia"/>
                    </w:rPr>
                    <w:t>HD-66</w:t>
                  </w:r>
                </w:p>
              </w:tc>
              <w:tc>
                <w:tcPr>
                  <w:tcW w:w="1989" w:type="dxa"/>
                  <w:tcBorders>
                    <w:left w:val="single" w:color="auto" w:sz="4" w:space="0"/>
                    <w:right w:val="single" w:color="auto" w:sz="4" w:space="0"/>
                  </w:tcBorders>
                  <w:vAlign w:val="center"/>
                </w:tcPr>
                <w:p>
                  <w:r>
                    <w:rPr>
                      <w:rFonts w:hint="eastAsia"/>
                    </w:rPr>
                    <w:t>恒信达HXDMC</w:t>
                  </w:r>
                </w:p>
              </w:tc>
              <w:tc>
                <w:tcPr>
                  <w:tcW w:w="949" w:type="dxa"/>
                  <w:tcBorders>
                    <w:left w:val="single" w:color="auto" w:sz="4" w:space="0"/>
                  </w:tcBorders>
                  <w:vAlign w:val="center"/>
                </w:tcPr>
                <w:p>
                  <w:r>
                    <w:rPr>
                      <w:rFonts w:hint="eastAsia"/>
                    </w:rPr>
                    <w:t>3</w:t>
                  </w:r>
                </w:p>
              </w:tc>
              <w:tc>
                <w:tcPr>
                  <w:tcW w:w="719" w:type="dxa"/>
                  <w:tcBorders>
                    <w:left w:val="single" w:color="auto" w:sz="4" w:space="0"/>
                  </w:tcBorders>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5" w:type="dxa"/>
                  <w:vAlign w:val="center"/>
                </w:tcPr>
                <w:p>
                  <w:r>
                    <w:rPr>
                      <w:rFonts w:hint="eastAsia"/>
                    </w:rPr>
                    <w:t>5</w:t>
                  </w:r>
                </w:p>
              </w:tc>
              <w:tc>
                <w:tcPr>
                  <w:tcW w:w="1888" w:type="dxa"/>
                  <w:vAlign w:val="center"/>
                </w:tcPr>
                <w:p>
                  <w:r>
                    <w:rPr>
                      <w:rFonts w:hint="eastAsia"/>
                    </w:rPr>
                    <w:t>功放</w:t>
                  </w:r>
                </w:p>
              </w:tc>
              <w:tc>
                <w:tcPr>
                  <w:tcW w:w="1839" w:type="dxa"/>
                  <w:vAlign w:val="center"/>
                </w:tcPr>
                <w:p>
                  <w:r>
                    <w:rPr>
                      <w:rFonts w:hint="eastAsia"/>
                    </w:rPr>
                    <w:t>SW—250</w:t>
                  </w:r>
                </w:p>
              </w:tc>
              <w:tc>
                <w:tcPr>
                  <w:tcW w:w="1989" w:type="dxa"/>
                  <w:vAlign w:val="center"/>
                </w:tcPr>
                <w:p>
                  <w:r>
                    <w:rPr>
                      <w:rFonts w:hint="eastAsia"/>
                    </w:rPr>
                    <w:t>魔音MORIN</w:t>
                  </w:r>
                </w:p>
              </w:tc>
              <w:tc>
                <w:tcPr>
                  <w:tcW w:w="949" w:type="dxa"/>
                  <w:vAlign w:val="center"/>
                </w:tcPr>
                <w:p>
                  <w:r>
                    <w:rPr>
                      <w:rFonts w:hint="eastAsia"/>
                    </w:rPr>
                    <w:t>1</w:t>
                  </w:r>
                </w:p>
              </w:tc>
              <w:tc>
                <w:tcPr>
                  <w:tcW w:w="719" w:type="dxa"/>
                  <w:vAlign w:val="center"/>
                </w:tcPr>
                <w:p>
                  <w:r>
                    <w:rPr>
                      <w:rFonts w:hint="eastAsia"/>
                    </w:rPr>
                    <w:t>台</w:t>
                  </w:r>
                </w:p>
              </w:tc>
            </w:tr>
          </w:tbl>
          <w:p/>
          <w:p>
            <w:r>
              <w:rPr>
                <w:rFonts w:hint="eastAsia"/>
              </w:rPr>
              <w:t>23.电梯</w:t>
            </w:r>
            <w:r>
              <w:t>（仅供参考，不仅限于清单内设备）</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序号</w:t>
            </w:r>
          </w:p>
        </w:tc>
        <w:tc>
          <w:tcPr>
            <w:tcW w:w="827" w:type="dxa"/>
            <w:tcBorders>
              <w:top w:val="nil"/>
              <w:left w:val="nil"/>
              <w:bottom w:val="single" w:color="auto" w:sz="4" w:space="0"/>
              <w:right w:val="single" w:color="auto" w:sz="4" w:space="0"/>
            </w:tcBorders>
            <w:vAlign w:val="center"/>
          </w:tcPr>
          <w:p>
            <w:r>
              <w:rPr>
                <w:rFonts w:hint="eastAsia"/>
              </w:rPr>
              <w:t>名称</w:t>
            </w:r>
          </w:p>
        </w:tc>
        <w:tc>
          <w:tcPr>
            <w:tcW w:w="1033" w:type="dxa"/>
            <w:tcBorders>
              <w:top w:val="nil"/>
              <w:left w:val="nil"/>
              <w:bottom w:val="single" w:color="auto" w:sz="4" w:space="0"/>
              <w:right w:val="single" w:color="auto" w:sz="4" w:space="0"/>
            </w:tcBorders>
            <w:vAlign w:val="center"/>
          </w:tcPr>
          <w:p>
            <w:r>
              <w:rPr>
                <w:rFonts w:hint="eastAsia"/>
              </w:rPr>
              <w:t>品牌</w:t>
            </w:r>
          </w:p>
        </w:tc>
        <w:tc>
          <w:tcPr>
            <w:tcW w:w="2965" w:type="dxa"/>
            <w:tcBorders>
              <w:top w:val="nil"/>
              <w:left w:val="nil"/>
              <w:bottom w:val="single" w:color="auto" w:sz="4" w:space="0"/>
              <w:right w:val="single" w:color="auto" w:sz="4" w:space="0"/>
            </w:tcBorders>
            <w:vAlign w:val="center"/>
          </w:tcPr>
          <w:p>
            <w:r>
              <w:rPr>
                <w:rFonts w:hint="eastAsia"/>
              </w:rPr>
              <w:t>技术规格</w:t>
            </w:r>
          </w:p>
        </w:tc>
        <w:tc>
          <w:tcPr>
            <w:tcW w:w="887" w:type="dxa"/>
            <w:tcBorders>
              <w:top w:val="nil"/>
              <w:left w:val="nil"/>
              <w:bottom w:val="single" w:color="auto" w:sz="4" w:space="0"/>
              <w:right w:val="single" w:color="auto" w:sz="4" w:space="0"/>
            </w:tcBorders>
            <w:vAlign w:val="center"/>
          </w:tcPr>
          <w:p>
            <w:r>
              <w:rPr>
                <w:rFonts w:hint="eastAsia"/>
              </w:rPr>
              <w:t>数量</w:t>
            </w:r>
          </w:p>
        </w:tc>
        <w:tc>
          <w:tcPr>
            <w:tcW w:w="1779" w:type="dxa"/>
            <w:tcBorders>
              <w:top w:val="nil"/>
              <w:left w:val="nil"/>
              <w:bottom w:val="single" w:color="auto" w:sz="4" w:space="0"/>
              <w:right w:val="single" w:color="auto" w:sz="4" w:space="0"/>
            </w:tcBorders>
            <w:vAlign w:val="center"/>
          </w:tcPr>
          <w:p>
            <w:r>
              <w:rPr>
                <w:rFonts w:hint="eastAsia"/>
              </w:rPr>
              <w:t>地点</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1</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0.5m/s,2/2/2,2000kg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食堂货梯</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2</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0.5m/s,高度5m,宽度1m</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食堂扶梯</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3</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1.75m/s,11/11/11,1000kg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图书馆</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4</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1.0m/s,4/4/4,1000kg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图书馆</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5</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1.0m/s,4/4/4,1000kg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图书馆</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6</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1.0m/s,2/2/2,1000kg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图书馆</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7</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1.75m/s,5/5/5,1150kg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人文楼</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8</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1.75m/s,5/5/5,1350kg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教学楼</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9</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1.75m/s,6/6/6,1350kg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医药楼</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10</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通力</w:t>
            </w:r>
          </w:p>
        </w:tc>
        <w:tc>
          <w:tcPr>
            <w:tcW w:w="2965" w:type="dxa"/>
            <w:tcBorders>
              <w:top w:val="nil"/>
              <w:left w:val="nil"/>
              <w:bottom w:val="single" w:color="auto" w:sz="4" w:space="0"/>
              <w:right w:val="single" w:color="auto" w:sz="4" w:space="0"/>
            </w:tcBorders>
            <w:vAlign w:val="center"/>
          </w:tcPr>
          <w:p>
            <w:r>
              <w:rPr>
                <w:rFonts w:hint="eastAsia"/>
              </w:rPr>
              <w:t xml:space="preserve">1.75m/s,11/11/11,1000kg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图书馆</w:t>
            </w:r>
          </w:p>
        </w:tc>
      </w:tr>
      <w:tr>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vAlign w:val="center"/>
          </w:tcPr>
          <w:p>
            <w:r>
              <w:rPr>
                <w:rFonts w:hint="eastAsia"/>
              </w:rPr>
              <w:t>11</w:t>
            </w:r>
          </w:p>
        </w:tc>
        <w:tc>
          <w:tcPr>
            <w:tcW w:w="827" w:type="dxa"/>
            <w:tcBorders>
              <w:top w:val="nil"/>
              <w:left w:val="nil"/>
              <w:bottom w:val="single" w:color="auto" w:sz="4" w:space="0"/>
              <w:right w:val="single" w:color="auto" w:sz="4" w:space="0"/>
            </w:tcBorders>
            <w:vAlign w:val="center"/>
          </w:tcPr>
          <w:p>
            <w:r>
              <w:rPr>
                <w:rFonts w:hint="eastAsia"/>
              </w:rPr>
              <w:t>电梯</w:t>
            </w:r>
          </w:p>
        </w:tc>
        <w:tc>
          <w:tcPr>
            <w:tcW w:w="1033" w:type="dxa"/>
            <w:tcBorders>
              <w:top w:val="nil"/>
              <w:left w:val="nil"/>
              <w:bottom w:val="single" w:color="auto" w:sz="4" w:space="0"/>
              <w:right w:val="single" w:color="auto" w:sz="4" w:space="0"/>
            </w:tcBorders>
            <w:vAlign w:val="center"/>
          </w:tcPr>
          <w:p>
            <w:r>
              <w:rPr>
                <w:rFonts w:hint="eastAsia"/>
              </w:rPr>
              <w:t>现代</w:t>
            </w:r>
          </w:p>
        </w:tc>
        <w:tc>
          <w:tcPr>
            <w:tcW w:w="2965" w:type="dxa"/>
            <w:tcBorders>
              <w:top w:val="nil"/>
              <w:left w:val="nil"/>
              <w:bottom w:val="single" w:color="auto" w:sz="4" w:space="0"/>
              <w:right w:val="single" w:color="auto" w:sz="4" w:space="0"/>
            </w:tcBorders>
            <w:vAlign w:val="center"/>
          </w:tcPr>
          <w:p>
            <w:r>
              <w:rPr>
                <w:rFonts w:hint="eastAsia"/>
              </w:rPr>
              <w:t xml:space="preserve">0.4m/s,2/2/2,200kg </w:t>
            </w:r>
          </w:p>
        </w:tc>
        <w:tc>
          <w:tcPr>
            <w:tcW w:w="887" w:type="dxa"/>
            <w:tcBorders>
              <w:top w:val="nil"/>
              <w:left w:val="nil"/>
              <w:bottom w:val="single" w:color="auto" w:sz="4" w:space="0"/>
              <w:right w:val="single" w:color="auto" w:sz="4" w:space="0"/>
            </w:tcBorders>
            <w:vAlign w:val="center"/>
          </w:tcPr>
          <w:p>
            <w:r>
              <w:rPr>
                <w:rFonts w:hint="eastAsia"/>
              </w:rPr>
              <w:t>1</w:t>
            </w:r>
          </w:p>
        </w:tc>
        <w:tc>
          <w:tcPr>
            <w:tcW w:w="1779" w:type="dxa"/>
            <w:tcBorders>
              <w:top w:val="nil"/>
              <w:left w:val="nil"/>
              <w:bottom w:val="single" w:color="auto" w:sz="4" w:space="0"/>
              <w:right w:val="single" w:color="auto" w:sz="4" w:space="0"/>
            </w:tcBorders>
            <w:vAlign w:val="center"/>
          </w:tcPr>
          <w:p>
            <w:r>
              <w:rPr>
                <w:rFonts w:hint="eastAsia"/>
              </w:rPr>
              <w:t>食堂餐梯</w:t>
            </w:r>
          </w:p>
        </w:tc>
      </w:tr>
    </w:tbl>
    <w:p/>
    <w:tbl>
      <w:tblPr>
        <w:tblStyle w:val="59"/>
        <w:tblW w:w="8612" w:type="dxa"/>
        <w:tblInd w:w="0" w:type="dxa"/>
        <w:tblLayout w:type="fixed"/>
        <w:tblCellMar>
          <w:top w:w="0" w:type="dxa"/>
          <w:left w:w="108" w:type="dxa"/>
          <w:bottom w:w="0" w:type="dxa"/>
          <w:right w:w="108" w:type="dxa"/>
        </w:tblCellMar>
      </w:tblPr>
      <w:tblGrid>
        <w:gridCol w:w="930"/>
        <w:gridCol w:w="4139"/>
        <w:gridCol w:w="2125"/>
        <w:gridCol w:w="1418"/>
      </w:tblGrid>
      <w:tr>
        <w:tblPrEx>
          <w:tblCellMar>
            <w:top w:w="0" w:type="dxa"/>
            <w:left w:w="108" w:type="dxa"/>
            <w:bottom w:w="0" w:type="dxa"/>
            <w:right w:w="108" w:type="dxa"/>
          </w:tblCellMar>
        </w:tblPrEx>
        <w:trPr>
          <w:trHeight w:val="930" w:hRule="atLeast"/>
        </w:trPr>
        <w:tc>
          <w:tcPr>
            <w:tcW w:w="8612" w:type="dxa"/>
            <w:gridSpan w:val="4"/>
            <w:tcBorders>
              <w:top w:val="nil"/>
              <w:left w:val="nil"/>
              <w:bottom w:val="nil"/>
              <w:right w:val="nil"/>
            </w:tcBorders>
            <w:vAlign w:val="center"/>
          </w:tcPr>
          <w:p>
            <w:r>
              <w:rPr>
                <w:rFonts w:hint="eastAsia"/>
              </w:rPr>
              <w:t>24.水泵房设备</w:t>
            </w:r>
            <w:r>
              <w:t>（仅供参考，不仅限于清单内设备）</w:t>
            </w:r>
          </w:p>
        </w:tc>
      </w:tr>
      <w:tr>
        <w:tblPrEx>
          <w:tblCellMar>
            <w:top w:w="0" w:type="dxa"/>
            <w:left w:w="108" w:type="dxa"/>
            <w:bottom w:w="0" w:type="dxa"/>
            <w:right w:w="108" w:type="dxa"/>
          </w:tblCellMar>
        </w:tblPrEx>
        <w:trPr>
          <w:trHeight w:val="158" w:hRule="atLeast"/>
        </w:trPr>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功能</w:t>
            </w:r>
          </w:p>
        </w:tc>
        <w:tc>
          <w:tcPr>
            <w:tcW w:w="4139" w:type="dxa"/>
            <w:tcBorders>
              <w:top w:val="single" w:color="auto" w:sz="4" w:space="0"/>
              <w:left w:val="nil"/>
              <w:bottom w:val="single" w:color="auto" w:sz="4" w:space="0"/>
              <w:right w:val="single" w:color="auto" w:sz="4" w:space="0"/>
            </w:tcBorders>
            <w:vAlign w:val="center"/>
          </w:tcPr>
          <w:p>
            <w:r>
              <w:rPr>
                <w:rFonts w:hint="eastAsia"/>
              </w:rPr>
              <w:t>名称</w:t>
            </w:r>
          </w:p>
        </w:tc>
        <w:tc>
          <w:tcPr>
            <w:tcW w:w="2125" w:type="dxa"/>
            <w:tcBorders>
              <w:top w:val="single" w:color="auto" w:sz="4" w:space="0"/>
              <w:left w:val="nil"/>
              <w:bottom w:val="single" w:color="auto" w:sz="4" w:space="0"/>
              <w:right w:val="single" w:color="auto" w:sz="4" w:space="0"/>
            </w:tcBorders>
            <w:vAlign w:val="center"/>
          </w:tcPr>
          <w:p>
            <w:r>
              <w:rPr>
                <w:rFonts w:hint="eastAsia"/>
              </w:rPr>
              <w:t>型号</w:t>
            </w:r>
          </w:p>
        </w:tc>
        <w:tc>
          <w:tcPr>
            <w:tcW w:w="1418" w:type="dxa"/>
            <w:tcBorders>
              <w:top w:val="single" w:color="auto" w:sz="4" w:space="0"/>
              <w:left w:val="nil"/>
              <w:bottom w:val="single" w:color="auto" w:sz="4" w:space="0"/>
              <w:right w:val="single" w:color="auto" w:sz="4" w:space="0"/>
            </w:tcBorders>
            <w:vAlign w:val="center"/>
          </w:tcPr>
          <w:p>
            <w:r>
              <w:rPr>
                <w:rFonts w:hint="eastAsia"/>
              </w:rPr>
              <w:t>数量</w:t>
            </w:r>
          </w:p>
        </w:tc>
      </w:tr>
      <w:tr>
        <w:tblPrEx>
          <w:tblCellMar>
            <w:top w:w="0" w:type="dxa"/>
            <w:left w:w="108" w:type="dxa"/>
            <w:bottom w:w="0" w:type="dxa"/>
            <w:right w:w="108" w:type="dxa"/>
          </w:tblCellMar>
        </w:tblPrEx>
        <w:trPr>
          <w:trHeight w:val="405" w:hRule="atLeast"/>
        </w:trPr>
        <w:tc>
          <w:tcPr>
            <w:tcW w:w="930" w:type="dxa"/>
            <w:vMerge w:val="restart"/>
            <w:tcBorders>
              <w:top w:val="nil"/>
              <w:left w:val="single" w:color="auto" w:sz="4" w:space="0"/>
              <w:bottom w:val="single" w:color="000000" w:sz="4" w:space="0"/>
              <w:right w:val="single" w:color="auto" w:sz="4" w:space="0"/>
            </w:tcBorders>
            <w:vAlign w:val="center"/>
          </w:tcPr>
          <w:p>
            <w:r>
              <w:rPr>
                <w:rFonts w:hint="eastAsia"/>
              </w:rPr>
              <w:t>高区</w:t>
            </w:r>
          </w:p>
        </w:tc>
        <w:tc>
          <w:tcPr>
            <w:tcW w:w="4139" w:type="dxa"/>
            <w:tcBorders>
              <w:top w:val="nil"/>
              <w:left w:val="nil"/>
              <w:bottom w:val="single" w:color="auto" w:sz="4" w:space="0"/>
              <w:right w:val="single" w:color="auto" w:sz="4" w:space="0"/>
            </w:tcBorders>
            <w:vAlign w:val="center"/>
          </w:tcPr>
          <w:p>
            <w:r>
              <w:rPr>
                <w:rFonts w:hint="eastAsia"/>
              </w:rPr>
              <w:t>无负压管网增压稳流设备</w:t>
            </w:r>
          </w:p>
        </w:tc>
        <w:tc>
          <w:tcPr>
            <w:tcW w:w="2125" w:type="dxa"/>
            <w:tcBorders>
              <w:top w:val="nil"/>
              <w:left w:val="nil"/>
              <w:bottom w:val="single" w:color="auto" w:sz="4" w:space="0"/>
              <w:right w:val="single" w:color="auto" w:sz="4" w:space="0"/>
            </w:tcBorders>
            <w:vAlign w:val="center"/>
          </w:tcPr>
          <w:p>
            <w:r>
              <w:rPr>
                <w:rFonts w:hint="eastAsia"/>
              </w:rPr>
              <w:t>WWG17-55-2(Ⅰ)</w:t>
            </w:r>
          </w:p>
        </w:tc>
        <w:tc>
          <w:tcPr>
            <w:tcW w:w="1418" w:type="dxa"/>
            <w:tcBorders>
              <w:top w:val="nil"/>
              <w:left w:val="nil"/>
              <w:bottom w:val="single" w:color="auto" w:sz="4" w:space="0"/>
              <w:right w:val="single" w:color="auto" w:sz="4" w:space="0"/>
            </w:tcBorders>
            <w:vAlign w:val="center"/>
          </w:tcPr>
          <w:p>
            <w:r>
              <w:rPr>
                <w:rFonts w:hint="eastAsia"/>
              </w:rPr>
              <w:t>1个</w:t>
            </w:r>
          </w:p>
        </w:tc>
      </w:tr>
      <w:tr>
        <w:tblPrEx>
          <w:tblCellMar>
            <w:top w:w="0" w:type="dxa"/>
            <w:left w:w="108" w:type="dxa"/>
            <w:bottom w:w="0" w:type="dxa"/>
            <w:right w:w="108" w:type="dxa"/>
          </w:tblCellMar>
        </w:tblPrEx>
        <w:trPr>
          <w:trHeight w:val="283" w:hRule="atLeast"/>
        </w:trPr>
        <w:tc>
          <w:tcPr>
            <w:tcW w:w="930" w:type="dxa"/>
            <w:vMerge w:val="continue"/>
            <w:tcBorders>
              <w:top w:val="nil"/>
              <w:left w:val="single" w:color="auto" w:sz="4" w:space="0"/>
              <w:bottom w:val="single" w:color="000000" w:sz="4" w:space="0"/>
              <w:right w:val="single" w:color="auto" w:sz="4" w:space="0"/>
            </w:tcBorders>
            <w:vAlign w:val="center"/>
          </w:tcPr>
          <w:p/>
        </w:tc>
        <w:tc>
          <w:tcPr>
            <w:tcW w:w="4139" w:type="dxa"/>
            <w:tcBorders>
              <w:top w:val="nil"/>
              <w:left w:val="nil"/>
              <w:bottom w:val="single" w:color="auto" w:sz="4" w:space="0"/>
              <w:right w:val="single" w:color="auto" w:sz="4" w:space="0"/>
            </w:tcBorders>
            <w:vAlign w:val="center"/>
          </w:tcPr>
          <w:p>
            <w:r>
              <w:rPr>
                <w:rFonts w:hint="eastAsia"/>
              </w:rPr>
              <w:t>无负压给水设备控制柜</w:t>
            </w:r>
          </w:p>
        </w:tc>
        <w:tc>
          <w:tcPr>
            <w:tcW w:w="2125" w:type="dxa"/>
            <w:tcBorders>
              <w:top w:val="nil"/>
              <w:left w:val="nil"/>
              <w:bottom w:val="single" w:color="auto" w:sz="4" w:space="0"/>
              <w:right w:val="single" w:color="auto" w:sz="4" w:space="0"/>
            </w:tcBorders>
            <w:vAlign w:val="center"/>
          </w:tcPr>
          <w:p>
            <w:r>
              <w:rPr>
                <w:rFonts w:hint="eastAsia"/>
              </w:rPr>
              <w:t>DKG160</w:t>
            </w:r>
          </w:p>
        </w:tc>
        <w:tc>
          <w:tcPr>
            <w:tcW w:w="1418" w:type="dxa"/>
            <w:tcBorders>
              <w:top w:val="nil"/>
              <w:left w:val="nil"/>
              <w:bottom w:val="single" w:color="auto" w:sz="4" w:space="0"/>
              <w:right w:val="single" w:color="auto" w:sz="4" w:space="0"/>
            </w:tcBorders>
            <w:vAlign w:val="center"/>
          </w:tcPr>
          <w:p>
            <w:r>
              <w:rPr>
                <w:rFonts w:hint="eastAsia"/>
              </w:rPr>
              <w:t>1个</w:t>
            </w:r>
          </w:p>
        </w:tc>
      </w:tr>
      <w:tr>
        <w:tblPrEx>
          <w:tblCellMar>
            <w:top w:w="0" w:type="dxa"/>
            <w:left w:w="108" w:type="dxa"/>
            <w:bottom w:w="0" w:type="dxa"/>
            <w:right w:w="108" w:type="dxa"/>
          </w:tblCellMar>
        </w:tblPrEx>
        <w:trPr>
          <w:trHeight w:val="70" w:hRule="atLeast"/>
        </w:trPr>
        <w:tc>
          <w:tcPr>
            <w:tcW w:w="930" w:type="dxa"/>
            <w:vMerge w:val="continue"/>
            <w:tcBorders>
              <w:top w:val="nil"/>
              <w:left w:val="single" w:color="auto" w:sz="4" w:space="0"/>
              <w:bottom w:val="single" w:color="000000" w:sz="4" w:space="0"/>
              <w:right w:val="single" w:color="auto" w:sz="4" w:space="0"/>
            </w:tcBorders>
            <w:vAlign w:val="center"/>
          </w:tcPr>
          <w:p/>
        </w:tc>
        <w:tc>
          <w:tcPr>
            <w:tcW w:w="4139" w:type="dxa"/>
            <w:tcBorders>
              <w:top w:val="nil"/>
              <w:left w:val="nil"/>
              <w:bottom w:val="single" w:color="auto" w:sz="4" w:space="0"/>
              <w:right w:val="single" w:color="auto" w:sz="4" w:space="0"/>
            </w:tcBorders>
            <w:vAlign w:val="center"/>
          </w:tcPr>
          <w:p>
            <w:r>
              <w:rPr>
                <w:rFonts w:hint="eastAsia"/>
              </w:rPr>
              <w:t>水泵</w:t>
            </w:r>
          </w:p>
        </w:tc>
        <w:tc>
          <w:tcPr>
            <w:tcW w:w="2125" w:type="dxa"/>
            <w:tcBorders>
              <w:top w:val="nil"/>
              <w:left w:val="nil"/>
              <w:bottom w:val="single" w:color="auto" w:sz="4" w:space="0"/>
              <w:right w:val="single" w:color="auto" w:sz="4" w:space="0"/>
            </w:tcBorders>
            <w:vAlign w:val="center"/>
          </w:tcPr>
          <w:p>
            <w:r>
              <w:rPr>
                <w:rFonts w:hint="eastAsia"/>
              </w:rPr>
              <w:t>DKL16-5</w:t>
            </w:r>
          </w:p>
        </w:tc>
        <w:tc>
          <w:tcPr>
            <w:tcW w:w="1418" w:type="dxa"/>
            <w:tcBorders>
              <w:top w:val="nil"/>
              <w:left w:val="nil"/>
              <w:bottom w:val="single" w:color="auto" w:sz="4" w:space="0"/>
              <w:right w:val="single" w:color="auto" w:sz="4" w:space="0"/>
            </w:tcBorders>
            <w:vAlign w:val="center"/>
          </w:tcPr>
          <w:p>
            <w:r>
              <w:rPr>
                <w:rFonts w:hint="eastAsia"/>
              </w:rPr>
              <w:t>2台</w:t>
            </w:r>
          </w:p>
        </w:tc>
      </w:tr>
      <w:tr>
        <w:tblPrEx>
          <w:tblCellMar>
            <w:top w:w="0" w:type="dxa"/>
            <w:left w:w="108" w:type="dxa"/>
            <w:bottom w:w="0" w:type="dxa"/>
            <w:right w:w="108" w:type="dxa"/>
          </w:tblCellMar>
        </w:tblPrEx>
        <w:trPr>
          <w:trHeight w:val="70" w:hRule="atLeast"/>
        </w:trPr>
        <w:tc>
          <w:tcPr>
            <w:tcW w:w="930" w:type="dxa"/>
            <w:vMerge w:val="continue"/>
            <w:tcBorders>
              <w:top w:val="nil"/>
              <w:left w:val="single" w:color="auto" w:sz="4" w:space="0"/>
              <w:bottom w:val="single" w:color="000000" w:sz="4" w:space="0"/>
              <w:right w:val="single" w:color="auto" w:sz="4" w:space="0"/>
            </w:tcBorders>
            <w:vAlign w:val="center"/>
          </w:tcPr>
          <w:p/>
        </w:tc>
        <w:tc>
          <w:tcPr>
            <w:tcW w:w="4139" w:type="dxa"/>
            <w:tcBorders>
              <w:top w:val="nil"/>
              <w:left w:val="nil"/>
              <w:bottom w:val="single" w:color="auto" w:sz="4" w:space="0"/>
              <w:right w:val="single" w:color="auto" w:sz="4" w:space="0"/>
            </w:tcBorders>
            <w:vAlign w:val="center"/>
          </w:tcPr>
          <w:p>
            <w:r>
              <w:rPr>
                <w:rFonts w:hint="eastAsia"/>
              </w:rPr>
              <w:t>存水罐</w:t>
            </w:r>
          </w:p>
        </w:tc>
        <w:tc>
          <w:tcPr>
            <w:tcW w:w="2125" w:type="dxa"/>
            <w:tcBorders>
              <w:top w:val="nil"/>
              <w:left w:val="nil"/>
              <w:bottom w:val="single" w:color="auto" w:sz="4" w:space="0"/>
              <w:right w:val="single" w:color="auto" w:sz="4" w:space="0"/>
            </w:tcBorders>
            <w:vAlign w:val="center"/>
          </w:tcPr>
          <w:p>
            <w:r>
              <w:rPr>
                <w:rFonts w:hint="eastAsia"/>
              </w:rPr>
              <w:t>　</w:t>
            </w:r>
          </w:p>
        </w:tc>
        <w:tc>
          <w:tcPr>
            <w:tcW w:w="1418" w:type="dxa"/>
            <w:tcBorders>
              <w:top w:val="nil"/>
              <w:left w:val="nil"/>
              <w:bottom w:val="single" w:color="auto" w:sz="4" w:space="0"/>
              <w:right w:val="single" w:color="auto" w:sz="4" w:space="0"/>
            </w:tcBorders>
            <w:vAlign w:val="center"/>
          </w:tcPr>
          <w:p>
            <w:r>
              <w:rPr>
                <w:rFonts w:hint="eastAsia"/>
              </w:rPr>
              <w:t>1个</w:t>
            </w:r>
          </w:p>
        </w:tc>
      </w:tr>
      <w:tr>
        <w:tblPrEx>
          <w:tblCellMar>
            <w:top w:w="0" w:type="dxa"/>
            <w:left w:w="108" w:type="dxa"/>
            <w:bottom w:w="0" w:type="dxa"/>
            <w:right w:w="108" w:type="dxa"/>
          </w:tblCellMar>
        </w:tblPrEx>
        <w:trPr>
          <w:trHeight w:val="70" w:hRule="atLeast"/>
        </w:trPr>
        <w:tc>
          <w:tcPr>
            <w:tcW w:w="930" w:type="dxa"/>
            <w:vMerge w:val="restart"/>
            <w:tcBorders>
              <w:top w:val="nil"/>
              <w:left w:val="single" w:color="auto" w:sz="4" w:space="0"/>
              <w:bottom w:val="single" w:color="auto" w:sz="4" w:space="0"/>
              <w:right w:val="single" w:color="auto" w:sz="4" w:space="0"/>
            </w:tcBorders>
            <w:vAlign w:val="center"/>
          </w:tcPr>
          <w:p>
            <w:r>
              <w:rPr>
                <w:rFonts w:hint="eastAsia"/>
              </w:rPr>
              <w:t>中区</w:t>
            </w:r>
          </w:p>
        </w:tc>
        <w:tc>
          <w:tcPr>
            <w:tcW w:w="4139" w:type="dxa"/>
            <w:tcBorders>
              <w:top w:val="nil"/>
              <w:left w:val="nil"/>
              <w:bottom w:val="single" w:color="auto" w:sz="4" w:space="0"/>
              <w:right w:val="single" w:color="auto" w:sz="4" w:space="0"/>
            </w:tcBorders>
            <w:vAlign w:val="center"/>
          </w:tcPr>
          <w:p>
            <w:r>
              <w:rPr>
                <w:rFonts w:hint="eastAsia"/>
              </w:rPr>
              <w:t>无负压（无吸程）管网增压稳流给水设备</w:t>
            </w:r>
          </w:p>
        </w:tc>
        <w:tc>
          <w:tcPr>
            <w:tcW w:w="2125" w:type="dxa"/>
            <w:tcBorders>
              <w:top w:val="nil"/>
              <w:left w:val="nil"/>
              <w:bottom w:val="single" w:color="auto" w:sz="4" w:space="0"/>
              <w:right w:val="single" w:color="auto" w:sz="4" w:space="0"/>
            </w:tcBorders>
            <w:vAlign w:val="center"/>
          </w:tcPr>
          <w:p>
            <w:r>
              <w:rPr>
                <w:rFonts w:hint="eastAsia"/>
              </w:rPr>
              <w:t>WWG276-50-3(Ⅰ)</w:t>
            </w:r>
          </w:p>
        </w:tc>
        <w:tc>
          <w:tcPr>
            <w:tcW w:w="1418" w:type="dxa"/>
            <w:tcBorders>
              <w:top w:val="nil"/>
              <w:left w:val="nil"/>
              <w:bottom w:val="single" w:color="auto" w:sz="4" w:space="0"/>
              <w:right w:val="single" w:color="auto" w:sz="4" w:space="0"/>
            </w:tcBorders>
            <w:vAlign w:val="center"/>
          </w:tcPr>
          <w:p>
            <w:r>
              <w:rPr>
                <w:rFonts w:hint="eastAsia"/>
              </w:rPr>
              <w:t>1个</w:t>
            </w:r>
          </w:p>
        </w:tc>
      </w:tr>
      <w:tr>
        <w:tblPrEx>
          <w:tblCellMar>
            <w:top w:w="0" w:type="dxa"/>
            <w:left w:w="108" w:type="dxa"/>
            <w:bottom w:w="0" w:type="dxa"/>
            <w:right w:w="108" w:type="dxa"/>
          </w:tblCellMar>
        </w:tblPrEx>
        <w:trPr>
          <w:trHeight w:val="70" w:hRule="atLeast"/>
        </w:trPr>
        <w:tc>
          <w:tcPr>
            <w:tcW w:w="930" w:type="dxa"/>
            <w:vMerge w:val="continue"/>
            <w:tcBorders>
              <w:top w:val="nil"/>
              <w:left w:val="single" w:color="auto" w:sz="4" w:space="0"/>
              <w:bottom w:val="single" w:color="auto" w:sz="4" w:space="0"/>
              <w:right w:val="single" w:color="auto" w:sz="4" w:space="0"/>
            </w:tcBorders>
            <w:vAlign w:val="center"/>
          </w:tcPr>
          <w:p/>
        </w:tc>
        <w:tc>
          <w:tcPr>
            <w:tcW w:w="4139" w:type="dxa"/>
            <w:tcBorders>
              <w:top w:val="nil"/>
              <w:left w:val="nil"/>
              <w:bottom w:val="single" w:color="auto" w:sz="4" w:space="0"/>
              <w:right w:val="single" w:color="auto" w:sz="4" w:space="0"/>
            </w:tcBorders>
            <w:vAlign w:val="center"/>
          </w:tcPr>
          <w:p>
            <w:r>
              <w:rPr>
                <w:rFonts w:hint="eastAsia"/>
              </w:rPr>
              <w:t>无负压给水设备控制柜</w:t>
            </w:r>
          </w:p>
        </w:tc>
        <w:tc>
          <w:tcPr>
            <w:tcW w:w="2125" w:type="dxa"/>
            <w:tcBorders>
              <w:top w:val="nil"/>
              <w:left w:val="nil"/>
              <w:bottom w:val="single" w:color="auto" w:sz="4" w:space="0"/>
              <w:right w:val="single" w:color="auto" w:sz="4" w:space="0"/>
            </w:tcBorders>
            <w:vAlign w:val="center"/>
          </w:tcPr>
          <w:p>
            <w:r>
              <w:rPr>
                <w:rFonts w:hint="eastAsia"/>
              </w:rPr>
              <w:t>DKG180</w:t>
            </w:r>
          </w:p>
        </w:tc>
        <w:tc>
          <w:tcPr>
            <w:tcW w:w="1418" w:type="dxa"/>
            <w:tcBorders>
              <w:top w:val="nil"/>
              <w:left w:val="nil"/>
              <w:bottom w:val="single" w:color="auto" w:sz="4" w:space="0"/>
              <w:right w:val="single" w:color="auto" w:sz="4" w:space="0"/>
            </w:tcBorders>
            <w:vAlign w:val="center"/>
          </w:tcPr>
          <w:p>
            <w:r>
              <w:rPr>
                <w:rFonts w:hint="eastAsia"/>
              </w:rPr>
              <w:t>1个</w:t>
            </w:r>
          </w:p>
        </w:tc>
      </w:tr>
      <w:tr>
        <w:tblPrEx>
          <w:tblCellMar>
            <w:top w:w="0" w:type="dxa"/>
            <w:left w:w="108" w:type="dxa"/>
            <w:bottom w:w="0" w:type="dxa"/>
            <w:right w:w="108" w:type="dxa"/>
          </w:tblCellMar>
        </w:tblPrEx>
        <w:trPr>
          <w:trHeight w:val="70" w:hRule="atLeast"/>
        </w:trPr>
        <w:tc>
          <w:tcPr>
            <w:tcW w:w="930" w:type="dxa"/>
            <w:vMerge w:val="continue"/>
            <w:tcBorders>
              <w:top w:val="nil"/>
              <w:left w:val="single" w:color="auto" w:sz="4" w:space="0"/>
              <w:bottom w:val="single" w:color="auto" w:sz="4" w:space="0"/>
              <w:right w:val="single" w:color="auto" w:sz="4" w:space="0"/>
            </w:tcBorders>
            <w:vAlign w:val="center"/>
          </w:tcPr>
          <w:p/>
        </w:tc>
        <w:tc>
          <w:tcPr>
            <w:tcW w:w="4139" w:type="dxa"/>
            <w:tcBorders>
              <w:top w:val="nil"/>
              <w:left w:val="nil"/>
              <w:bottom w:val="single" w:color="auto" w:sz="4" w:space="0"/>
              <w:right w:val="single" w:color="auto" w:sz="4" w:space="0"/>
            </w:tcBorders>
            <w:vAlign w:val="center"/>
          </w:tcPr>
          <w:p>
            <w:r>
              <w:rPr>
                <w:rFonts w:hint="eastAsia"/>
              </w:rPr>
              <w:t>水泵</w:t>
            </w:r>
          </w:p>
        </w:tc>
        <w:tc>
          <w:tcPr>
            <w:tcW w:w="2125" w:type="dxa"/>
            <w:tcBorders>
              <w:top w:val="nil"/>
              <w:left w:val="nil"/>
              <w:bottom w:val="single" w:color="auto" w:sz="4" w:space="0"/>
              <w:right w:val="single" w:color="auto" w:sz="4" w:space="0"/>
            </w:tcBorders>
            <w:vAlign w:val="center"/>
          </w:tcPr>
          <w:p>
            <w:r>
              <w:rPr>
                <w:rFonts w:hint="eastAsia"/>
              </w:rPr>
              <w:t>DKL90-3-2</w:t>
            </w:r>
          </w:p>
        </w:tc>
        <w:tc>
          <w:tcPr>
            <w:tcW w:w="1418" w:type="dxa"/>
            <w:tcBorders>
              <w:top w:val="nil"/>
              <w:left w:val="nil"/>
              <w:bottom w:val="single" w:color="auto" w:sz="4" w:space="0"/>
              <w:right w:val="single" w:color="auto" w:sz="4" w:space="0"/>
            </w:tcBorders>
            <w:vAlign w:val="center"/>
          </w:tcPr>
          <w:p>
            <w:r>
              <w:rPr>
                <w:rFonts w:hint="eastAsia"/>
              </w:rPr>
              <w:t>3台</w:t>
            </w:r>
          </w:p>
        </w:tc>
      </w:tr>
      <w:tr>
        <w:tblPrEx>
          <w:tblCellMar>
            <w:top w:w="0" w:type="dxa"/>
            <w:left w:w="108" w:type="dxa"/>
            <w:bottom w:w="0" w:type="dxa"/>
            <w:right w:w="108" w:type="dxa"/>
          </w:tblCellMar>
        </w:tblPrEx>
        <w:trPr>
          <w:trHeight w:val="70" w:hRule="atLeast"/>
        </w:trPr>
        <w:tc>
          <w:tcPr>
            <w:tcW w:w="930" w:type="dxa"/>
            <w:vMerge w:val="continue"/>
            <w:tcBorders>
              <w:top w:val="nil"/>
              <w:left w:val="single" w:color="auto" w:sz="4" w:space="0"/>
              <w:bottom w:val="single" w:color="auto" w:sz="4" w:space="0"/>
              <w:right w:val="single" w:color="auto" w:sz="4" w:space="0"/>
            </w:tcBorders>
            <w:vAlign w:val="center"/>
          </w:tcPr>
          <w:p/>
        </w:tc>
        <w:tc>
          <w:tcPr>
            <w:tcW w:w="4139" w:type="dxa"/>
            <w:tcBorders>
              <w:top w:val="nil"/>
              <w:left w:val="nil"/>
              <w:bottom w:val="single" w:color="auto" w:sz="4" w:space="0"/>
              <w:right w:val="single" w:color="auto" w:sz="4" w:space="0"/>
            </w:tcBorders>
            <w:vAlign w:val="center"/>
          </w:tcPr>
          <w:p>
            <w:r>
              <w:rPr>
                <w:rFonts w:hint="eastAsia"/>
              </w:rPr>
              <w:t>存水罐</w:t>
            </w:r>
          </w:p>
        </w:tc>
        <w:tc>
          <w:tcPr>
            <w:tcW w:w="2125" w:type="dxa"/>
            <w:tcBorders>
              <w:top w:val="nil"/>
              <w:left w:val="nil"/>
              <w:bottom w:val="single" w:color="auto" w:sz="4" w:space="0"/>
              <w:right w:val="single" w:color="auto" w:sz="4" w:space="0"/>
            </w:tcBorders>
            <w:vAlign w:val="center"/>
          </w:tcPr>
          <w:p>
            <w:r>
              <w:rPr>
                <w:rFonts w:hint="eastAsia"/>
              </w:rPr>
              <w:t>　</w:t>
            </w:r>
          </w:p>
        </w:tc>
        <w:tc>
          <w:tcPr>
            <w:tcW w:w="1418" w:type="dxa"/>
            <w:tcBorders>
              <w:top w:val="nil"/>
              <w:left w:val="nil"/>
              <w:bottom w:val="single" w:color="auto" w:sz="4" w:space="0"/>
              <w:right w:val="single" w:color="auto" w:sz="4" w:space="0"/>
            </w:tcBorders>
            <w:vAlign w:val="center"/>
          </w:tcPr>
          <w:p>
            <w:r>
              <w:rPr>
                <w:rFonts w:hint="eastAsia"/>
              </w:rPr>
              <w:t>1个</w:t>
            </w:r>
          </w:p>
        </w:tc>
      </w:tr>
    </w:tbl>
    <w:p/>
    <w:p>
      <w:r>
        <w:rPr>
          <w:rFonts w:hint="eastAsia"/>
        </w:rPr>
        <w:t>25.排水（污）泵</w:t>
      </w:r>
      <w:r>
        <w:t>（仅供参考，不仅限于清单内设备）</w:t>
      </w:r>
    </w:p>
    <w:tbl>
      <w:tblPr>
        <w:tblStyle w:val="59"/>
        <w:tblpPr w:leftFromText="180" w:rightFromText="180" w:vertAnchor="text" w:horzAnchor="page" w:tblpX="1810" w:tblpY="30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4239"/>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r>
              <w:rPr>
                <w:rFonts w:hint="eastAsia"/>
              </w:rPr>
              <w:t>区域</w:t>
            </w:r>
          </w:p>
        </w:tc>
        <w:tc>
          <w:tcPr>
            <w:tcW w:w="4239" w:type="dxa"/>
            <w:vAlign w:val="center"/>
          </w:tcPr>
          <w:p>
            <w:r>
              <w:rPr>
                <w:rFonts w:hint="eastAsia"/>
              </w:rPr>
              <w:t>集水井位置</w:t>
            </w:r>
          </w:p>
        </w:tc>
        <w:tc>
          <w:tcPr>
            <w:tcW w:w="2226" w:type="dxa"/>
            <w:vAlign w:val="center"/>
          </w:tcPr>
          <w:p>
            <w:r>
              <w:rPr>
                <w:rFonts w:hint="eastAsia"/>
              </w:rPr>
              <w:t>污水泵数量（台）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vAlign w:val="center"/>
          </w:tcPr>
          <w:p>
            <w:r>
              <w:rPr>
                <w:rFonts w:hint="eastAsia"/>
              </w:rPr>
              <w:t>A教学楼</w:t>
            </w:r>
          </w:p>
        </w:tc>
        <w:tc>
          <w:tcPr>
            <w:tcW w:w="4239" w:type="dxa"/>
            <w:vAlign w:val="center"/>
          </w:tcPr>
          <w:p>
            <w:r>
              <w:rPr>
                <w:rFonts w:hint="eastAsia"/>
              </w:rPr>
              <w:t>A教学楼地下室东侧1号井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A教学楼地下室维修办公室2号井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A教学楼地下室东面消防泵房3号井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A教学楼地下室斜坡下4号井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A教学楼地下室西南角5号井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A教学楼地下室东南角6号井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r>
              <w:rPr>
                <w:rFonts w:hint="eastAsia"/>
              </w:rPr>
              <w:t>活动中心</w:t>
            </w:r>
          </w:p>
        </w:tc>
        <w:tc>
          <w:tcPr>
            <w:tcW w:w="4239" w:type="dxa"/>
            <w:vAlign w:val="center"/>
          </w:tcPr>
          <w:p>
            <w:r>
              <w:rPr>
                <w:rFonts w:hint="eastAsia"/>
              </w:rPr>
              <w:t>活动中心东侧（室外）集水井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vAlign w:val="center"/>
          </w:tcPr>
          <w:p>
            <w:r>
              <w:rPr>
                <w:rFonts w:hint="eastAsia"/>
              </w:rPr>
              <w:t>图书馆</w:t>
            </w:r>
          </w:p>
        </w:tc>
        <w:tc>
          <w:tcPr>
            <w:tcW w:w="4239" w:type="dxa"/>
            <w:vAlign w:val="center"/>
          </w:tcPr>
          <w:p>
            <w:r>
              <w:rPr>
                <w:rFonts w:hint="eastAsia"/>
              </w:rPr>
              <w:t>图书馆南侧1号井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图书馆南侧2号井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图书馆南侧3号井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图书馆南侧4号井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图书馆南侧5号井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图书馆南侧6号井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图书馆南侧7号井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图书馆南侧8号井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图书馆南侧斜坡下9号井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图书馆南侧10号井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图书馆中部南侧11号井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图书馆中部南侧12号井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图书馆中部南侧13号井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图书馆中部南侧14号井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图书馆中部南侧15号井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图书馆中部南侧16号井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图书馆中部南侧17号井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图书馆中部南侧18号井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图书馆中部北侧19号井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图书馆中部北侧20号井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图书馆中部北侧21号井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图书馆中部北侧22号井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图书馆中部北侧23号井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图书馆中部北侧24号井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图书馆中部北侧25号井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图书馆北侧26号井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图书馆北侧27号井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图书馆北侧28号井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图书馆北侧29号井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图书馆北侧30号井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图书馆北侧31号井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图书馆北侧32号井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图书馆北侧33号井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图书馆北侧34号井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vAlign w:val="center"/>
          </w:tcPr>
          <w:p>
            <w:r>
              <w:rPr>
                <w:rFonts w:hint="eastAsia"/>
              </w:rPr>
              <w:t>食堂</w:t>
            </w:r>
          </w:p>
        </w:tc>
        <w:tc>
          <w:tcPr>
            <w:tcW w:w="4239" w:type="dxa"/>
            <w:vAlign w:val="center"/>
          </w:tcPr>
          <w:p>
            <w:r>
              <w:rPr>
                <w:rFonts w:hint="eastAsia"/>
              </w:rPr>
              <w:t>食堂地下室南侧1号井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食堂地下室南侧2号井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食堂地下室南侧3号井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食堂地下室南侧4号井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食堂地下室南侧5号井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食堂地下室南侧6号井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食堂地下室南侧7号井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食堂地下室南侧8号井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食堂地下室中部南侧9号井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食堂地下室中部南侧10号井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食堂地下室中部北侧11号井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食堂地下室中部北侧12号井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食堂地下室中部北侧13号井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食堂地下室北侧14号井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食堂地下室北侧15号井</w:t>
            </w:r>
          </w:p>
        </w:tc>
        <w:tc>
          <w:tcPr>
            <w:tcW w:w="2226"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食堂地下室北侧16号井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vAlign w:val="center"/>
          </w:tcPr>
          <w:p>
            <w:r>
              <w:rPr>
                <w:rFonts w:hint="eastAsia"/>
              </w:rPr>
              <w:t>7#宿舍</w:t>
            </w:r>
          </w:p>
        </w:tc>
        <w:tc>
          <w:tcPr>
            <w:tcW w:w="4239" w:type="dxa"/>
            <w:vAlign w:val="center"/>
          </w:tcPr>
          <w:p>
            <w:r>
              <w:rPr>
                <w:rFonts w:hint="eastAsia"/>
              </w:rPr>
              <w:t>7#宿舍A楼地下室男厕所1号井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7#宿舍A楼地下室男厕所2号井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r>
              <w:rPr>
                <w:rFonts w:hint="eastAsia"/>
              </w:rPr>
              <w:t>8#宿舍</w:t>
            </w:r>
          </w:p>
        </w:tc>
        <w:tc>
          <w:tcPr>
            <w:tcW w:w="4239" w:type="dxa"/>
            <w:vAlign w:val="center"/>
          </w:tcPr>
          <w:p>
            <w:r>
              <w:rPr>
                <w:rFonts w:hint="eastAsia"/>
              </w:rPr>
              <w:t>8#宿舍A楼地下室男厕所集水井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restart"/>
            <w:vAlign w:val="center"/>
          </w:tcPr>
          <w:p>
            <w:r>
              <w:rPr>
                <w:rFonts w:hint="eastAsia"/>
              </w:rPr>
              <w:t>9#宿舍</w:t>
            </w:r>
          </w:p>
        </w:tc>
        <w:tc>
          <w:tcPr>
            <w:tcW w:w="4239" w:type="dxa"/>
            <w:vAlign w:val="center"/>
          </w:tcPr>
          <w:p>
            <w:r>
              <w:rPr>
                <w:rFonts w:hint="eastAsia"/>
              </w:rPr>
              <w:t>9#宿舍A楼地下室超市后男厕所1号井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Merge w:val="continue"/>
            <w:vAlign w:val="center"/>
          </w:tcPr>
          <w:p/>
        </w:tc>
        <w:tc>
          <w:tcPr>
            <w:tcW w:w="4239" w:type="dxa"/>
            <w:vAlign w:val="center"/>
          </w:tcPr>
          <w:p>
            <w:r>
              <w:rPr>
                <w:rFonts w:hint="eastAsia"/>
              </w:rPr>
              <w:t>9#宿舍A楼地下室卫生所旁男厕所2号井</w:t>
            </w:r>
          </w:p>
        </w:tc>
        <w:tc>
          <w:tcPr>
            <w:tcW w:w="2226"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r>
              <w:rPr>
                <w:rFonts w:hint="eastAsia"/>
              </w:rPr>
              <w:t>小计</w:t>
            </w:r>
          </w:p>
        </w:tc>
        <w:tc>
          <w:tcPr>
            <w:tcW w:w="4239" w:type="dxa"/>
            <w:vAlign w:val="center"/>
          </w:tcPr>
          <w:p>
            <w:r>
              <w:rPr>
                <w:rFonts w:hint="eastAsia"/>
              </w:rPr>
              <w:t>合计共62只集水井</w:t>
            </w:r>
          </w:p>
        </w:tc>
        <w:tc>
          <w:tcPr>
            <w:tcW w:w="2226" w:type="dxa"/>
            <w:vAlign w:val="center"/>
          </w:tcPr>
          <w:p>
            <w:r>
              <w:rPr>
                <w:rFonts w:hint="eastAsia"/>
              </w:rPr>
              <w:t>77</w:t>
            </w:r>
          </w:p>
        </w:tc>
      </w:tr>
    </w:tbl>
    <w:p/>
    <w:p>
      <w:r>
        <w:rPr>
          <w:rFonts w:hint="eastAsia"/>
        </w:rPr>
        <w:t>26.汽车充电桩</w:t>
      </w:r>
      <w:r>
        <w:t>（仅供参考，不仅限于清单内设备）</w:t>
      </w:r>
    </w:p>
    <w:tbl>
      <w:tblPr>
        <w:tblStyle w:val="59"/>
        <w:tblW w:w="86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40"/>
        <w:gridCol w:w="965"/>
        <w:gridCol w:w="3221"/>
        <w:gridCol w:w="438"/>
        <w:gridCol w:w="62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9" w:type="dxa"/>
            <w:shd w:val="clear" w:color="auto" w:fill="auto"/>
            <w:noWrap/>
            <w:vAlign w:val="center"/>
          </w:tcPr>
          <w:p>
            <w:r>
              <w:rPr>
                <w:rFonts w:hint="eastAsia"/>
              </w:rPr>
              <w:t>序号</w:t>
            </w:r>
          </w:p>
        </w:tc>
        <w:tc>
          <w:tcPr>
            <w:tcW w:w="940" w:type="dxa"/>
            <w:shd w:val="clear" w:color="auto" w:fill="auto"/>
            <w:noWrap/>
            <w:vAlign w:val="center"/>
          </w:tcPr>
          <w:p>
            <w:r>
              <w:rPr>
                <w:rFonts w:hint="eastAsia"/>
              </w:rPr>
              <w:t>名称</w:t>
            </w:r>
          </w:p>
        </w:tc>
        <w:tc>
          <w:tcPr>
            <w:tcW w:w="965" w:type="dxa"/>
            <w:shd w:val="clear" w:color="auto" w:fill="auto"/>
            <w:vAlign w:val="center"/>
          </w:tcPr>
          <w:p>
            <w:r>
              <w:rPr>
                <w:rFonts w:hint="eastAsia"/>
              </w:rPr>
              <w:t>型号</w:t>
            </w:r>
          </w:p>
        </w:tc>
        <w:tc>
          <w:tcPr>
            <w:tcW w:w="3221" w:type="dxa"/>
            <w:shd w:val="clear" w:color="auto" w:fill="auto"/>
            <w:vAlign w:val="center"/>
          </w:tcPr>
          <w:p>
            <w:r>
              <w:rPr>
                <w:rFonts w:hint="eastAsia"/>
              </w:rPr>
              <w:t>规格</w:t>
            </w:r>
          </w:p>
        </w:tc>
        <w:tc>
          <w:tcPr>
            <w:tcW w:w="438" w:type="dxa"/>
            <w:shd w:val="clear" w:color="auto" w:fill="auto"/>
            <w:noWrap/>
            <w:vAlign w:val="center"/>
          </w:tcPr>
          <w:p>
            <w:r>
              <w:rPr>
                <w:rFonts w:hint="eastAsia"/>
              </w:rPr>
              <w:t>单位</w:t>
            </w:r>
          </w:p>
        </w:tc>
        <w:tc>
          <w:tcPr>
            <w:tcW w:w="627" w:type="dxa"/>
            <w:shd w:val="clear" w:color="auto" w:fill="FFFFFF"/>
            <w:noWrap/>
            <w:vAlign w:val="center"/>
          </w:tcPr>
          <w:p>
            <w:r>
              <w:rPr>
                <w:rFonts w:hint="eastAsia"/>
              </w:rPr>
              <w:t>数量</w:t>
            </w:r>
          </w:p>
        </w:tc>
        <w:tc>
          <w:tcPr>
            <w:tcW w:w="1680" w:type="dxa"/>
            <w:noWrap/>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59" w:type="dxa"/>
            <w:shd w:val="clear" w:color="auto" w:fill="FFFFFF"/>
            <w:noWrap/>
            <w:vAlign w:val="center"/>
          </w:tcPr>
          <w:p>
            <w:r>
              <w:rPr>
                <w:rFonts w:hint="eastAsia"/>
              </w:rPr>
              <w:t>1</w:t>
            </w:r>
          </w:p>
        </w:tc>
        <w:tc>
          <w:tcPr>
            <w:tcW w:w="940" w:type="dxa"/>
            <w:shd w:val="clear" w:color="auto" w:fill="FFFFFF"/>
            <w:vAlign w:val="center"/>
          </w:tcPr>
          <w:p>
            <w:r>
              <w:rPr>
                <w:rFonts w:hint="eastAsia"/>
              </w:rPr>
              <w:t>室外落地式直流快速充电桩</w:t>
            </w:r>
          </w:p>
        </w:tc>
        <w:tc>
          <w:tcPr>
            <w:tcW w:w="965" w:type="dxa"/>
            <w:shd w:val="clear" w:color="auto" w:fill="FFFFFF"/>
            <w:vAlign w:val="center"/>
          </w:tcPr>
          <w:p>
            <w:r>
              <w:rPr>
                <w:rFonts w:hint="eastAsia"/>
              </w:rPr>
              <w:t>HYKJCD-DC750-60KW-B-2T</w:t>
            </w:r>
          </w:p>
        </w:tc>
        <w:tc>
          <w:tcPr>
            <w:tcW w:w="3221" w:type="dxa"/>
            <w:shd w:val="clear" w:color="auto" w:fill="FFFFFF"/>
            <w:vAlign w:val="center"/>
          </w:tcPr>
          <w:p>
            <w:r>
              <w:rPr>
                <w:rFonts w:hint="eastAsia"/>
              </w:rPr>
              <w:t>1. 额定功率：60KW</w:t>
            </w:r>
          </w:p>
          <w:p>
            <w:r>
              <w:rPr>
                <w:rFonts w:hint="eastAsia"/>
              </w:rPr>
              <w:t>2. 输入电压：AC380V±15%</w:t>
            </w:r>
          </w:p>
          <w:p>
            <w:r>
              <w:rPr>
                <w:rFonts w:hint="eastAsia"/>
              </w:rPr>
              <w:t>3. 输入模式：三相五线制</w:t>
            </w:r>
          </w:p>
          <w:p>
            <w:r>
              <w:rPr>
                <w:rFonts w:hint="eastAsia"/>
              </w:rPr>
              <w:t>4. 输出电压范围选择：200-750V</w:t>
            </w:r>
          </w:p>
          <w:p>
            <w:r>
              <w:rPr>
                <w:rFonts w:hint="eastAsia"/>
              </w:rPr>
              <w:t>5. 输出电流范围选择：0-100A</w:t>
            </w:r>
          </w:p>
          <w:p>
            <w:r>
              <w:rPr>
                <w:rFonts w:hint="eastAsia"/>
              </w:rPr>
              <w:t>6. 防护等级：IP54</w:t>
            </w:r>
          </w:p>
          <w:p>
            <w:r>
              <w:rPr>
                <w:rFonts w:hint="eastAsia"/>
              </w:rPr>
              <w:t xml:space="preserve">7. 支付方式：校园一卡通支付   </w:t>
            </w:r>
          </w:p>
          <w:p>
            <w:r>
              <w:rPr>
                <w:rFonts w:hint="eastAsia"/>
              </w:rPr>
              <w:t>8. 噪音≤ 65dB</w:t>
            </w:r>
          </w:p>
        </w:tc>
        <w:tc>
          <w:tcPr>
            <w:tcW w:w="438" w:type="dxa"/>
            <w:shd w:val="clear" w:color="auto" w:fill="FFFFFF"/>
            <w:noWrap/>
            <w:vAlign w:val="center"/>
          </w:tcPr>
          <w:p>
            <w:r>
              <w:rPr>
                <w:rFonts w:hint="eastAsia"/>
              </w:rPr>
              <w:t>台</w:t>
            </w:r>
          </w:p>
        </w:tc>
        <w:tc>
          <w:tcPr>
            <w:tcW w:w="627" w:type="dxa"/>
            <w:shd w:val="clear" w:color="auto" w:fill="FFFFFF"/>
            <w:noWrap/>
            <w:vAlign w:val="center"/>
          </w:tcPr>
          <w:p>
            <w:r>
              <w:rPr>
                <w:rFonts w:hint="eastAsia"/>
              </w:rPr>
              <w:t>6</w:t>
            </w:r>
          </w:p>
        </w:tc>
        <w:tc>
          <w:tcPr>
            <w:tcW w:w="1680" w:type="dxa"/>
            <w:shd w:val="clear" w:color="auto" w:fill="FFFFFF"/>
            <w:vAlign w:val="center"/>
          </w:tcPr>
          <w:p>
            <w:r>
              <w:rPr>
                <w:rFonts w:hint="eastAsia"/>
              </w:rPr>
              <w:t>一台双枪、具备过载断电、过充保护、防浪涌保护、防触电保护、防雷保护、过温保护功能，并提供产品3C认证材料。须提供所投直流充电桩的外表照片、规格尺寸、功能及详细技术参数。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59" w:type="dxa"/>
            <w:shd w:val="clear" w:color="auto" w:fill="FFFFFF"/>
            <w:noWrap/>
            <w:vAlign w:val="center"/>
          </w:tcPr>
          <w:p>
            <w:r>
              <w:rPr>
                <w:rFonts w:hint="eastAsia"/>
              </w:rPr>
              <w:t>2</w:t>
            </w:r>
          </w:p>
        </w:tc>
        <w:tc>
          <w:tcPr>
            <w:tcW w:w="940" w:type="dxa"/>
            <w:shd w:val="clear" w:color="auto" w:fill="auto"/>
            <w:vAlign w:val="center"/>
          </w:tcPr>
          <w:p>
            <w:r>
              <w:rPr>
                <w:rFonts w:hint="eastAsia"/>
              </w:rPr>
              <w:t>卡码脸一体化识别终端</w:t>
            </w:r>
          </w:p>
        </w:tc>
        <w:tc>
          <w:tcPr>
            <w:tcW w:w="965" w:type="dxa"/>
            <w:shd w:val="clear" w:color="auto" w:fill="FFFFFF"/>
            <w:vAlign w:val="center"/>
          </w:tcPr>
          <w:p/>
        </w:tc>
        <w:tc>
          <w:tcPr>
            <w:tcW w:w="3221" w:type="dxa"/>
            <w:shd w:val="clear" w:color="auto" w:fill="FFFFFF"/>
            <w:vAlign w:val="center"/>
          </w:tcPr>
          <w:p>
            <w:r>
              <w:rPr>
                <w:rFonts w:hint="eastAsia"/>
              </w:rPr>
              <w:t>1. CPU：1.8G双核+1.5G A53四核+GPU</w:t>
            </w:r>
          </w:p>
          <w:p>
            <w:r>
              <w:rPr>
                <w:rFonts w:hint="eastAsia"/>
              </w:rPr>
              <w:t>2. 内存：2G DDR4标准 4G DDR4（可扩）</w:t>
            </w:r>
          </w:p>
          <w:p>
            <w:r>
              <w:rPr>
                <w:rFonts w:hint="eastAsia"/>
              </w:rPr>
              <w:t>3. FLASH：8G EMMC标准16G EMMC(可扩)</w:t>
            </w:r>
          </w:p>
          <w:p>
            <w:r>
              <w:rPr>
                <w:rFonts w:hint="eastAsia"/>
              </w:rPr>
              <w:t>4. 显示方式：8英寸宽温IPS屏显示</w:t>
            </w:r>
          </w:p>
          <w:p>
            <w:r>
              <w:rPr>
                <w:rFonts w:hint="eastAsia"/>
              </w:rPr>
              <w:t>5. 通讯接口：可选TCP/IP，WIFI</w:t>
            </w:r>
          </w:p>
          <w:p>
            <w:r>
              <w:rPr>
                <w:rFonts w:hint="eastAsia"/>
              </w:rPr>
              <w:t>6. 防护等级：IP54</w:t>
            </w:r>
          </w:p>
          <w:p>
            <w:r>
              <w:rPr>
                <w:rFonts w:hint="eastAsia"/>
              </w:rPr>
              <w:t xml:space="preserve">7. 支持卡类型：M1卡、CPU卡、SIMPASS、UIMPASS  </w:t>
            </w:r>
          </w:p>
          <w:p>
            <w:r>
              <w:rPr>
                <w:rFonts w:hint="eastAsia"/>
              </w:rPr>
              <w:t>8. 人脸识别 支持活体算法</w:t>
            </w:r>
          </w:p>
          <w:p>
            <w:r>
              <w:rPr>
                <w:rFonts w:hint="eastAsia"/>
              </w:rPr>
              <w:t>9.双目摄像头：红外输出850单通 像素1280*960</w:t>
            </w:r>
          </w:p>
          <w:p>
            <w:r>
              <w:rPr>
                <w:rFonts w:hint="eastAsia"/>
              </w:rPr>
              <w:t>10.断电数据保护 10年</w:t>
            </w:r>
          </w:p>
        </w:tc>
        <w:tc>
          <w:tcPr>
            <w:tcW w:w="438" w:type="dxa"/>
            <w:shd w:val="clear" w:color="auto" w:fill="FFFFFF"/>
            <w:noWrap/>
            <w:vAlign w:val="center"/>
          </w:tcPr>
          <w:p>
            <w:r>
              <w:rPr>
                <w:rFonts w:hint="eastAsia"/>
              </w:rPr>
              <w:t>台</w:t>
            </w:r>
          </w:p>
        </w:tc>
        <w:tc>
          <w:tcPr>
            <w:tcW w:w="627" w:type="dxa"/>
            <w:shd w:val="clear" w:color="auto" w:fill="FFFFFF"/>
            <w:noWrap/>
            <w:vAlign w:val="center"/>
          </w:tcPr>
          <w:p>
            <w:r>
              <w:rPr>
                <w:rFonts w:hint="eastAsia"/>
              </w:rPr>
              <w:t>6</w:t>
            </w:r>
          </w:p>
        </w:tc>
        <w:tc>
          <w:tcPr>
            <w:tcW w:w="1680" w:type="dxa"/>
            <w:shd w:val="clear" w:color="auto" w:fill="FFFFFF"/>
            <w:vAlign w:val="center"/>
          </w:tcPr>
          <w:p>
            <w:r>
              <w:rPr>
                <w:rFonts w:hint="eastAsia"/>
              </w:rPr>
              <w:t>设备接入浙江中医药大学一卡通中心，实时接收数据中心消息广播中心黑白名单、补助发放等的更新，实现现有一卡通中心统一的设备监控、运行监控、设备签到等管理；实现现有一卡通的卡片信息查询、账户信息查询、支付、挂失、解挂等功能，可灵活开启或关闭卡、码、脸任一识别方式。</w:t>
            </w:r>
          </w:p>
        </w:tc>
      </w:tr>
    </w:tbl>
    <w:p/>
    <w:p>
      <w:r>
        <w:rPr>
          <w:rFonts w:hint="eastAsia"/>
        </w:rPr>
        <w:t>27.电动自行车充电桩</w:t>
      </w:r>
      <w:r>
        <w:t>（仅供参考，不仅限于清单内设备）</w:t>
      </w:r>
    </w:p>
    <w:tbl>
      <w:tblPr>
        <w:tblStyle w:val="59"/>
        <w:tblW w:w="8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040"/>
        <w:gridCol w:w="964"/>
        <w:gridCol w:w="3027"/>
        <w:gridCol w:w="626"/>
        <w:gridCol w:w="62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6" w:type="dxa"/>
            <w:shd w:val="clear" w:color="auto" w:fill="auto"/>
            <w:noWrap/>
            <w:vAlign w:val="center"/>
          </w:tcPr>
          <w:p>
            <w:r>
              <w:rPr>
                <w:rFonts w:hint="eastAsia"/>
              </w:rPr>
              <w:t>序号</w:t>
            </w:r>
          </w:p>
        </w:tc>
        <w:tc>
          <w:tcPr>
            <w:tcW w:w="1040" w:type="dxa"/>
            <w:shd w:val="clear" w:color="auto" w:fill="auto"/>
            <w:noWrap/>
            <w:vAlign w:val="center"/>
          </w:tcPr>
          <w:p>
            <w:r>
              <w:rPr>
                <w:rFonts w:hint="eastAsia"/>
              </w:rPr>
              <w:t>名称</w:t>
            </w:r>
          </w:p>
        </w:tc>
        <w:tc>
          <w:tcPr>
            <w:tcW w:w="964" w:type="dxa"/>
            <w:shd w:val="clear" w:color="auto" w:fill="auto"/>
            <w:vAlign w:val="center"/>
          </w:tcPr>
          <w:p>
            <w:r>
              <w:rPr>
                <w:rFonts w:hint="eastAsia"/>
              </w:rPr>
              <w:t>型号</w:t>
            </w:r>
          </w:p>
        </w:tc>
        <w:tc>
          <w:tcPr>
            <w:tcW w:w="3027" w:type="dxa"/>
            <w:shd w:val="clear" w:color="auto" w:fill="auto"/>
            <w:vAlign w:val="center"/>
          </w:tcPr>
          <w:p>
            <w:r>
              <w:rPr>
                <w:rFonts w:hint="eastAsia"/>
              </w:rPr>
              <w:t>规格</w:t>
            </w:r>
          </w:p>
        </w:tc>
        <w:tc>
          <w:tcPr>
            <w:tcW w:w="626" w:type="dxa"/>
            <w:shd w:val="clear" w:color="auto" w:fill="auto"/>
            <w:noWrap/>
            <w:vAlign w:val="center"/>
          </w:tcPr>
          <w:p>
            <w:r>
              <w:rPr>
                <w:rFonts w:hint="eastAsia"/>
              </w:rPr>
              <w:t>单位</w:t>
            </w:r>
          </w:p>
        </w:tc>
        <w:tc>
          <w:tcPr>
            <w:tcW w:w="626" w:type="dxa"/>
            <w:shd w:val="clear" w:color="auto" w:fill="FFFFFF"/>
            <w:noWrap/>
            <w:vAlign w:val="center"/>
          </w:tcPr>
          <w:p>
            <w:r>
              <w:rPr>
                <w:rFonts w:hint="eastAsia"/>
              </w:rPr>
              <w:t>数量</w:t>
            </w:r>
          </w:p>
        </w:tc>
        <w:tc>
          <w:tcPr>
            <w:tcW w:w="1643" w:type="dxa"/>
            <w:noWrap/>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516" w:type="dxa"/>
            <w:shd w:val="clear" w:color="auto" w:fill="FFFFFF"/>
            <w:noWrap/>
            <w:vAlign w:val="center"/>
          </w:tcPr>
          <w:p>
            <w:r>
              <w:rPr>
                <w:rFonts w:hint="eastAsia"/>
              </w:rPr>
              <w:t>1</w:t>
            </w:r>
          </w:p>
        </w:tc>
        <w:tc>
          <w:tcPr>
            <w:tcW w:w="1040" w:type="dxa"/>
            <w:shd w:val="clear" w:color="auto" w:fill="FFFFFF"/>
            <w:vAlign w:val="center"/>
          </w:tcPr>
          <w:p>
            <w:r>
              <w:rPr>
                <w:rFonts w:hint="eastAsia"/>
              </w:rPr>
              <w:t>电动自行车充电桩</w:t>
            </w:r>
          </w:p>
        </w:tc>
        <w:tc>
          <w:tcPr>
            <w:tcW w:w="964" w:type="dxa"/>
            <w:shd w:val="clear" w:color="auto" w:fill="FFFFFF"/>
            <w:vAlign w:val="center"/>
          </w:tcPr>
          <w:p>
            <w:r>
              <w:rPr>
                <w:rFonts w:ascii="微软雅黑" w:hAnsi="微软雅黑" w:eastAsia="微软雅黑" w:cs="微软雅黑"/>
                <w:sz w:val="18"/>
                <w:szCs w:val="18"/>
                <w:shd w:val="clear" w:color="auto" w:fill="FFFFFF"/>
              </w:rPr>
              <w:t>CX-10C（防水）</w:t>
            </w:r>
          </w:p>
        </w:tc>
        <w:tc>
          <w:tcPr>
            <w:tcW w:w="3027" w:type="dxa"/>
            <w:shd w:val="clear" w:color="auto" w:fill="FFFFFF"/>
            <w:vAlign w:val="center"/>
          </w:tcPr>
          <w:p>
            <w:pP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机身尺寸 310*85*380（mm)</w:t>
            </w:r>
          </w:p>
          <w:p>
            <w:pP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机器净重 3.95kg</w:t>
            </w:r>
          </w:p>
          <w:p>
            <w:pP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输入电压 AC220V/50HZ</w:t>
            </w:r>
          </w:p>
          <w:p>
            <w:pP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输出电压 AC220V/50HZ</w:t>
            </w:r>
          </w:p>
          <w:p>
            <w:pP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最大承载电流 MAX:20A</w:t>
            </w:r>
          </w:p>
          <w:p>
            <w:r>
              <w:rPr>
                <w:rFonts w:hint="eastAsia" w:ascii="微软雅黑" w:hAnsi="微软雅黑" w:eastAsia="微软雅黑" w:cs="微软雅黑"/>
                <w:sz w:val="18"/>
                <w:szCs w:val="18"/>
                <w:shd w:val="clear" w:color="auto" w:fill="FFFFFF"/>
              </w:rPr>
              <w:t>待机功率 3W</w:t>
            </w:r>
          </w:p>
        </w:tc>
        <w:tc>
          <w:tcPr>
            <w:tcW w:w="626" w:type="dxa"/>
            <w:shd w:val="clear" w:color="auto" w:fill="FFFFFF"/>
            <w:noWrap/>
            <w:vAlign w:val="center"/>
          </w:tcPr>
          <w:p>
            <w:r>
              <w:rPr>
                <w:rFonts w:hint="eastAsia"/>
              </w:rPr>
              <w:t>台</w:t>
            </w:r>
          </w:p>
        </w:tc>
        <w:tc>
          <w:tcPr>
            <w:tcW w:w="626" w:type="dxa"/>
            <w:shd w:val="clear" w:color="auto" w:fill="FFFFFF"/>
            <w:noWrap/>
            <w:vAlign w:val="center"/>
          </w:tcPr>
          <w:p>
            <w:r>
              <w:rPr>
                <w:rFonts w:hint="eastAsia"/>
              </w:rPr>
              <w:t>13</w:t>
            </w:r>
          </w:p>
        </w:tc>
        <w:tc>
          <w:tcPr>
            <w:tcW w:w="1643" w:type="dxa"/>
            <w:shd w:val="clear" w:color="auto" w:fill="FFFFFF"/>
            <w:vAlign w:val="center"/>
          </w:tcPr>
          <w:p/>
        </w:tc>
      </w:tr>
    </w:tbl>
    <w:p>
      <w:pPr>
        <w:pStyle w:val="31"/>
        <w:spacing w:before="156" w:after="156"/>
        <w:rPr>
          <w:snapToGrid w:val="0"/>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附件3：</w:t>
      </w:r>
    </w:p>
    <w:p>
      <w:pPr>
        <w:pStyle w:val="1027"/>
        <w:adjustRightInd w:val="0"/>
        <w:snapToGrid w:val="0"/>
        <w:spacing w:line="520" w:lineRule="exact"/>
        <w:jc w:val="center"/>
        <w:rPr>
          <w:rFonts w:ascii="仿宋" w:hAnsi="仿宋" w:eastAsia="仿宋" w:cs="仿宋"/>
          <w:b/>
          <w:kern w:val="0"/>
          <w:sz w:val="32"/>
          <w:szCs w:val="32"/>
          <w:lang w:bidi="ar"/>
        </w:rPr>
      </w:pPr>
      <w:r>
        <w:rPr>
          <w:rFonts w:hint="eastAsia" w:ascii="仿宋" w:hAnsi="仿宋" w:eastAsia="仿宋" w:cs="仿宋"/>
          <w:b/>
          <w:kern w:val="0"/>
          <w:sz w:val="32"/>
          <w:szCs w:val="32"/>
          <w:lang w:bidi="ar"/>
        </w:rPr>
        <w:t>校园配电设备主要清单（仅供参考，不仅限于清单内设备）</w:t>
      </w:r>
    </w:p>
    <w:p>
      <w:pPr>
        <w:pStyle w:val="1027"/>
        <w:adjustRightInd w:val="0"/>
        <w:snapToGrid w:val="0"/>
        <w:spacing w:line="520" w:lineRule="exact"/>
        <w:jc w:val="center"/>
        <w:rPr>
          <w:rFonts w:ascii="仿宋" w:hAnsi="仿宋" w:eastAsia="仿宋" w:cs="仿宋"/>
          <w:b/>
          <w:kern w:val="0"/>
          <w:sz w:val="32"/>
          <w:szCs w:val="32"/>
          <w:lang w:bidi="ar"/>
        </w:rPr>
      </w:pPr>
    </w:p>
    <w:tbl>
      <w:tblPr>
        <w:tblStyle w:val="59"/>
        <w:tblW w:w="8902" w:type="dxa"/>
        <w:tblInd w:w="0" w:type="dxa"/>
        <w:tblLayout w:type="fixed"/>
        <w:tblCellMar>
          <w:top w:w="0" w:type="dxa"/>
          <w:left w:w="108" w:type="dxa"/>
          <w:bottom w:w="0" w:type="dxa"/>
          <w:right w:w="108" w:type="dxa"/>
        </w:tblCellMar>
      </w:tblPr>
      <w:tblGrid>
        <w:gridCol w:w="2398"/>
        <w:gridCol w:w="2154"/>
        <w:gridCol w:w="1342"/>
        <w:gridCol w:w="2199"/>
        <w:gridCol w:w="809"/>
      </w:tblGrid>
      <w:tr>
        <w:tblPrEx>
          <w:tblCellMar>
            <w:top w:w="0" w:type="dxa"/>
            <w:left w:w="108" w:type="dxa"/>
            <w:bottom w:w="0" w:type="dxa"/>
            <w:right w:w="108" w:type="dxa"/>
          </w:tblCellMar>
        </w:tblPrEx>
        <w:trPr>
          <w:trHeight w:val="661" w:hRule="atLeast"/>
        </w:trPr>
        <w:tc>
          <w:tcPr>
            <w:tcW w:w="8902" w:type="dxa"/>
            <w:gridSpan w:val="5"/>
            <w:tcBorders>
              <w:top w:val="nil"/>
              <w:left w:val="nil"/>
              <w:bottom w:val="single" w:color="auto" w:sz="4" w:space="0"/>
              <w:right w:val="nil"/>
            </w:tcBorders>
            <w:vAlign w:val="center"/>
          </w:tcPr>
          <w:p>
            <w:r>
              <w:rPr>
                <w:rFonts w:hint="eastAsia"/>
              </w:rPr>
              <w:t>1#高配房</w:t>
            </w:r>
            <w:r>
              <w:t>（仅供参考，不仅限于清单内设备）</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设备名称</w:t>
            </w:r>
          </w:p>
        </w:tc>
        <w:tc>
          <w:tcPr>
            <w:tcW w:w="2154" w:type="dxa"/>
            <w:tcBorders>
              <w:top w:val="nil"/>
              <w:left w:val="nil"/>
              <w:bottom w:val="single" w:color="auto" w:sz="4" w:space="0"/>
              <w:right w:val="single" w:color="auto" w:sz="4" w:space="0"/>
            </w:tcBorders>
            <w:vAlign w:val="center"/>
          </w:tcPr>
          <w:p>
            <w:r>
              <w:rPr>
                <w:rFonts w:hint="eastAsia"/>
              </w:rPr>
              <w:t>型号</w:t>
            </w:r>
          </w:p>
        </w:tc>
        <w:tc>
          <w:tcPr>
            <w:tcW w:w="1342" w:type="dxa"/>
            <w:tcBorders>
              <w:top w:val="nil"/>
              <w:left w:val="nil"/>
              <w:bottom w:val="single" w:color="auto" w:sz="4" w:space="0"/>
              <w:right w:val="single" w:color="auto" w:sz="4" w:space="0"/>
            </w:tcBorders>
            <w:vAlign w:val="center"/>
          </w:tcPr>
          <w:p>
            <w:r>
              <w:rPr>
                <w:rFonts w:hint="eastAsia"/>
              </w:rPr>
              <w:t>额定功率</w:t>
            </w:r>
          </w:p>
        </w:tc>
        <w:tc>
          <w:tcPr>
            <w:tcW w:w="2199" w:type="dxa"/>
            <w:tcBorders>
              <w:top w:val="nil"/>
              <w:left w:val="nil"/>
              <w:bottom w:val="single" w:color="auto" w:sz="4" w:space="0"/>
              <w:right w:val="single" w:color="auto" w:sz="4" w:space="0"/>
            </w:tcBorders>
            <w:vAlign w:val="center"/>
          </w:tcPr>
          <w:p>
            <w:r>
              <w:rPr>
                <w:rFonts w:hint="eastAsia"/>
              </w:rPr>
              <w:t>安装位置</w:t>
            </w:r>
          </w:p>
        </w:tc>
        <w:tc>
          <w:tcPr>
            <w:tcW w:w="809" w:type="dxa"/>
            <w:tcBorders>
              <w:top w:val="nil"/>
              <w:left w:val="nil"/>
              <w:bottom w:val="single" w:color="auto" w:sz="4" w:space="0"/>
              <w:right w:val="single" w:color="auto" w:sz="4" w:space="0"/>
            </w:tcBorders>
            <w:vAlign w:val="center"/>
          </w:tcPr>
          <w:p>
            <w:r>
              <w:rPr>
                <w:rFonts w:hint="eastAsia"/>
              </w:rPr>
              <w:t>数量</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直流综合屏</w:t>
            </w:r>
          </w:p>
        </w:tc>
        <w:tc>
          <w:tcPr>
            <w:tcW w:w="2154" w:type="dxa"/>
            <w:tcBorders>
              <w:top w:val="nil"/>
              <w:left w:val="nil"/>
              <w:bottom w:val="single" w:color="auto" w:sz="4" w:space="0"/>
              <w:right w:val="single" w:color="auto" w:sz="4" w:space="0"/>
            </w:tcBorders>
            <w:vAlign w:val="center"/>
          </w:tcPr>
          <w:p>
            <w:r>
              <w:rPr>
                <w:rFonts w:hint="eastAsia"/>
              </w:rPr>
              <w:t>GIDW-65AH</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后台监控系统</w:t>
            </w: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10KV高压中置柜</w:t>
            </w:r>
          </w:p>
        </w:tc>
        <w:tc>
          <w:tcPr>
            <w:tcW w:w="2154" w:type="dxa"/>
            <w:tcBorders>
              <w:top w:val="nil"/>
              <w:left w:val="nil"/>
              <w:bottom w:val="single" w:color="auto" w:sz="4" w:space="0"/>
              <w:right w:val="single" w:color="auto" w:sz="4" w:space="0"/>
            </w:tcBorders>
            <w:vAlign w:val="center"/>
          </w:tcPr>
          <w:p>
            <w:r>
              <w:rPr>
                <w:rFonts w:hint="eastAsia"/>
              </w:rPr>
              <w:t>KFN28A--12</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28</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1#低压变压器</w:t>
            </w:r>
          </w:p>
        </w:tc>
        <w:tc>
          <w:tcPr>
            <w:tcW w:w="2154" w:type="dxa"/>
            <w:tcBorders>
              <w:top w:val="nil"/>
              <w:left w:val="nil"/>
              <w:bottom w:val="single" w:color="auto" w:sz="4" w:space="0"/>
              <w:right w:val="single" w:color="auto" w:sz="4" w:space="0"/>
            </w:tcBorders>
            <w:vAlign w:val="center"/>
          </w:tcPr>
          <w:p>
            <w:r>
              <w:rPr>
                <w:rFonts w:hint="eastAsia"/>
              </w:rPr>
              <w:t>SCB11-1000KVA</w:t>
            </w:r>
          </w:p>
        </w:tc>
        <w:tc>
          <w:tcPr>
            <w:tcW w:w="1342" w:type="dxa"/>
            <w:tcBorders>
              <w:top w:val="nil"/>
              <w:left w:val="nil"/>
              <w:bottom w:val="single" w:color="auto" w:sz="4" w:space="0"/>
              <w:right w:val="single" w:color="auto" w:sz="4" w:space="0"/>
            </w:tcBorders>
            <w:vAlign w:val="center"/>
          </w:tcPr>
          <w:p>
            <w:r>
              <w:rPr>
                <w:rFonts w:hint="eastAsia"/>
              </w:rPr>
              <w:t>1000KVA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154" w:type="dxa"/>
            <w:tcBorders>
              <w:top w:val="nil"/>
              <w:left w:val="nil"/>
              <w:bottom w:val="single" w:color="auto" w:sz="4" w:space="0"/>
              <w:right w:val="single" w:color="auto" w:sz="4" w:space="0"/>
            </w:tcBorders>
            <w:vAlign w:val="center"/>
          </w:tcPr>
          <w:p>
            <w:r>
              <w:rPr>
                <w:rFonts w:hint="eastAsia"/>
              </w:rPr>
              <w:t>WLⅡ2000N</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低压变压器</w:t>
            </w: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4</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1#间隔断路器</w:t>
            </w:r>
          </w:p>
        </w:tc>
        <w:tc>
          <w:tcPr>
            <w:tcW w:w="2154" w:type="dxa"/>
            <w:tcBorders>
              <w:top w:val="nil"/>
              <w:left w:val="nil"/>
              <w:bottom w:val="single" w:color="auto" w:sz="4" w:space="0"/>
              <w:right w:val="single" w:color="auto" w:sz="4" w:space="0"/>
            </w:tcBorders>
            <w:vAlign w:val="center"/>
          </w:tcPr>
          <w:p>
            <w:r>
              <w:rPr>
                <w:rFonts w:hint="eastAsia"/>
              </w:rPr>
              <w:t>WLⅠ1600S</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154" w:type="dxa"/>
            <w:tcBorders>
              <w:top w:val="nil"/>
              <w:left w:val="nil"/>
              <w:bottom w:val="single" w:color="auto" w:sz="4" w:space="0"/>
              <w:right w:val="single" w:color="auto" w:sz="4" w:space="0"/>
            </w:tcBorders>
            <w:vAlign w:val="center"/>
          </w:tcPr>
          <w:p>
            <w:r>
              <w:rPr>
                <w:rFonts w:hint="eastAsia"/>
              </w:rPr>
              <w:t>TBBN-400KVAR</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vMerge w:val="restart"/>
            <w:tcBorders>
              <w:top w:val="nil"/>
              <w:left w:val="single" w:color="auto" w:sz="4" w:space="0"/>
              <w:bottom w:val="single" w:color="auto" w:sz="4" w:space="0"/>
              <w:right w:val="single" w:color="auto" w:sz="4" w:space="0"/>
            </w:tcBorders>
            <w:vAlign w:val="center"/>
          </w:tcPr>
          <w:p>
            <w:r>
              <w:rPr>
                <w:rFonts w:hint="eastAsia"/>
              </w:rPr>
              <w:t>开关抽屉</w:t>
            </w: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400A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7</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200A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7</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100A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4</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75A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2#低压变压器</w:t>
            </w:r>
          </w:p>
        </w:tc>
        <w:tc>
          <w:tcPr>
            <w:tcW w:w="2154" w:type="dxa"/>
            <w:tcBorders>
              <w:top w:val="nil"/>
              <w:left w:val="nil"/>
              <w:bottom w:val="single" w:color="auto" w:sz="4" w:space="0"/>
              <w:right w:val="single" w:color="auto" w:sz="4" w:space="0"/>
            </w:tcBorders>
            <w:vAlign w:val="center"/>
          </w:tcPr>
          <w:p>
            <w:r>
              <w:rPr>
                <w:rFonts w:hint="eastAsia"/>
              </w:rPr>
              <w:t>SCB11-800KVA</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154" w:type="dxa"/>
            <w:tcBorders>
              <w:top w:val="nil"/>
              <w:left w:val="nil"/>
              <w:bottom w:val="single" w:color="auto" w:sz="4" w:space="0"/>
              <w:right w:val="single" w:color="auto" w:sz="4" w:space="0"/>
            </w:tcBorders>
            <w:vAlign w:val="center"/>
          </w:tcPr>
          <w:p>
            <w:r>
              <w:rPr>
                <w:rFonts w:hint="eastAsia"/>
              </w:rPr>
              <w:t>WLⅠ1600S</w:t>
            </w:r>
          </w:p>
        </w:tc>
        <w:tc>
          <w:tcPr>
            <w:tcW w:w="1342" w:type="dxa"/>
            <w:tcBorders>
              <w:top w:val="nil"/>
              <w:left w:val="nil"/>
              <w:bottom w:val="nil"/>
              <w:right w:val="nil"/>
            </w:tcBorders>
            <w:vAlign w:val="center"/>
          </w:tcPr>
          <w:p/>
        </w:tc>
        <w:tc>
          <w:tcPr>
            <w:tcW w:w="2199" w:type="dxa"/>
            <w:tcBorders>
              <w:top w:val="nil"/>
              <w:left w:val="single" w:color="auto" w:sz="4" w:space="0"/>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154" w:type="dxa"/>
            <w:tcBorders>
              <w:top w:val="nil"/>
              <w:left w:val="nil"/>
              <w:bottom w:val="single" w:color="auto" w:sz="4" w:space="0"/>
              <w:right w:val="single" w:color="auto" w:sz="4" w:space="0"/>
            </w:tcBorders>
            <w:vAlign w:val="center"/>
          </w:tcPr>
          <w:p>
            <w:r>
              <w:rPr>
                <w:rFonts w:hint="eastAsia"/>
              </w:rPr>
              <w:t>TBBN-320KVAR</w:t>
            </w:r>
          </w:p>
        </w:tc>
        <w:tc>
          <w:tcPr>
            <w:tcW w:w="1342" w:type="dxa"/>
            <w:tcBorders>
              <w:top w:val="nil"/>
              <w:left w:val="nil"/>
              <w:bottom w:val="nil"/>
              <w:right w:val="nil"/>
            </w:tcBorders>
            <w:vAlign w:val="center"/>
          </w:tcPr>
          <w:p/>
        </w:tc>
        <w:tc>
          <w:tcPr>
            <w:tcW w:w="2199" w:type="dxa"/>
            <w:tcBorders>
              <w:top w:val="nil"/>
              <w:left w:val="single" w:color="auto" w:sz="4" w:space="0"/>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vMerge w:val="restart"/>
            <w:tcBorders>
              <w:top w:val="nil"/>
              <w:left w:val="single" w:color="auto" w:sz="4" w:space="0"/>
              <w:bottom w:val="single" w:color="auto" w:sz="4" w:space="0"/>
              <w:right w:val="single" w:color="auto" w:sz="4" w:space="0"/>
            </w:tcBorders>
            <w:vAlign w:val="center"/>
          </w:tcPr>
          <w:p>
            <w:r>
              <w:rPr>
                <w:rFonts w:hint="eastAsia"/>
              </w:rPr>
              <w:t>开关抽屉</w:t>
            </w: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single" w:color="auto" w:sz="4" w:space="0"/>
              <w:left w:val="nil"/>
              <w:bottom w:val="single" w:color="auto" w:sz="4" w:space="0"/>
              <w:right w:val="single" w:color="auto" w:sz="4" w:space="0"/>
            </w:tcBorders>
            <w:vAlign w:val="center"/>
          </w:tcPr>
          <w:p>
            <w:r>
              <w:rPr>
                <w:rFonts w:hint="eastAsia"/>
              </w:rPr>
              <w:t>600A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7</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400A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200A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150A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3#低压变压器</w:t>
            </w:r>
          </w:p>
        </w:tc>
        <w:tc>
          <w:tcPr>
            <w:tcW w:w="2154" w:type="dxa"/>
            <w:tcBorders>
              <w:top w:val="nil"/>
              <w:left w:val="nil"/>
              <w:bottom w:val="single" w:color="auto" w:sz="4" w:space="0"/>
              <w:right w:val="single" w:color="auto" w:sz="4" w:space="0"/>
            </w:tcBorders>
            <w:vAlign w:val="center"/>
          </w:tcPr>
          <w:p>
            <w:r>
              <w:rPr>
                <w:rFonts w:hint="eastAsia"/>
              </w:rPr>
              <w:t>SCB11-800KVA</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154" w:type="dxa"/>
            <w:tcBorders>
              <w:top w:val="nil"/>
              <w:left w:val="nil"/>
              <w:bottom w:val="single" w:color="auto" w:sz="4" w:space="0"/>
              <w:right w:val="single" w:color="auto" w:sz="4" w:space="0"/>
            </w:tcBorders>
            <w:vAlign w:val="center"/>
          </w:tcPr>
          <w:p>
            <w:r>
              <w:rPr>
                <w:rFonts w:hint="eastAsia"/>
              </w:rPr>
              <w:t>WLⅠ1600S</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2#间隔断路器</w:t>
            </w:r>
          </w:p>
        </w:tc>
        <w:tc>
          <w:tcPr>
            <w:tcW w:w="2154" w:type="dxa"/>
            <w:tcBorders>
              <w:top w:val="nil"/>
              <w:left w:val="nil"/>
              <w:bottom w:val="single" w:color="auto" w:sz="4" w:space="0"/>
              <w:right w:val="single" w:color="auto" w:sz="4" w:space="0"/>
            </w:tcBorders>
            <w:vAlign w:val="center"/>
          </w:tcPr>
          <w:p>
            <w:r>
              <w:rPr>
                <w:rFonts w:hint="eastAsia"/>
              </w:rPr>
              <w:t>WLⅠ1000S</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154" w:type="dxa"/>
            <w:tcBorders>
              <w:top w:val="nil"/>
              <w:left w:val="nil"/>
              <w:bottom w:val="single" w:color="auto" w:sz="4" w:space="0"/>
              <w:right w:val="single" w:color="auto" w:sz="4" w:space="0"/>
            </w:tcBorders>
            <w:vAlign w:val="center"/>
          </w:tcPr>
          <w:p>
            <w:r>
              <w:rPr>
                <w:rFonts w:hint="eastAsia"/>
              </w:rPr>
              <w:t>TBBN-320KVAR</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vMerge w:val="restart"/>
            <w:tcBorders>
              <w:top w:val="nil"/>
              <w:left w:val="single" w:color="auto" w:sz="4" w:space="0"/>
              <w:bottom w:val="single" w:color="auto" w:sz="4" w:space="0"/>
              <w:right w:val="single" w:color="auto" w:sz="4" w:space="0"/>
            </w:tcBorders>
            <w:vAlign w:val="center"/>
          </w:tcPr>
          <w:p>
            <w:r>
              <w:rPr>
                <w:rFonts w:hint="eastAsia"/>
              </w:rPr>
              <w:t>开关抽屉</w:t>
            </w: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600A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400A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200A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150A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100A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75A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50A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4#低压变压器</w:t>
            </w:r>
          </w:p>
        </w:tc>
        <w:tc>
          <w:tcPr>
            <w:tcW w:w="2154" w:type="dxa"/>
            <w:tcBorders>
              <w:top w:val="nil"/>
              <w:left w:val="nil"/>
              <w:bottom w:val="single" w:color="auto" w:sz="4" w:space="0"/>
              <w:right w:val="single" w:color="auto" w:sz="4" w:space="0"/>
            </w:tcBorders>
            <w:vAlign w:val="center"/>
          </w:tcPr>
          <w:p>
            <w:r>
              <w:rPr>
                <w:rFonts w:hint="eastAsia"/>
              </w:rPr>
              <w:t>SCB11-200KVA</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154" w:type="dxa"/>
            <w:tcBorders>
              <w:top w:val="nil"/>
              <w:left w:val="nil"/>
              <w:bottom w:val="single" w:color="auto" w:sz="4" w:space="0"/>
              <w:right w:val="single" w:color="auto" w:sz="4" w:space="0"/>
            </w:tcBorders>
            <w:vAlign w:val="center"/>
          </w:tcPr>
          <w:p>
            <w:r>
              <w:rPr>
                <w:rFonts w:hint="eastAsia"/>
              </w:rPr>
              <w:t>WLⅠ1000S</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154" w:type="dxa"/>
            <w:tcBorders>
              <w:top w:val="nil"/>
              <w:left w:val="nil"/>
              <w:bottom w:val="single" w:color="auto" w:sz="4" w:space="0"/>
              <w:right w:val="single" w:color="auto" w:sz="4" w:space="0"/>
            </w:tcBorders>
            <w:vAlign w:val="center"/>
          </w:tcPr>
          <w:p>
            <w:r>
              <w:rPr>
                <w:rFonts w:hint="eastAsia"/>
              </w:rPr>
              <w:t>TBBN-320KVAR</w:t>
            </w:r>
          </w:p>
        </w:tc>
        <w:tc>
          <w:tcPr>
            <w:tcW w:w="1342" w:type="dxa"/>
            <w:tcBorders>
              <w:top w:val="nil"/>
              <w:left w:val="nil"/>
              <w:bottom w:val="single" w:color="auto" w:sz="4" w:space="0"/>
              <w:right w:val="single" w:color="auto" w:sz="4" w:space="0"/>
            </w:tcBorders>
            <w:vAlign w:val="center"/>
          </w:tcPr>
          <w:p>
            <w:r>
              <w:rPr>
                <w:rFonts w:hint="eastAsia"/>
              </w:rPr>
              <w:t>　</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360" w:hRule="atLeast"/>
        </w:trPr>
        <w:tc>
          <w:tcPr>
            <w:tcW w:w="2398" w:type="dxa"/>
            <w:vMerge w:val="restart"/>
            <w:tcBorders>
              <w:top w:val="nil"/>
              <w:left w:val="single" w:color="auto" w:sz="4" w:space="0"/>
              <w:bottom w:val="single" w:color="auto" w:sz="4" w:space="0"/>
              <w:right w:val="single" w:color="auto" w:sz="4" w:space="0"/>
            </w:tcBorders>
            <w:vAlign w:val="center"/>
          </w:tcPr>
          <w:p>
            <w:r>
              <w:rPr>
                <w:rFonts w:hint="eastAsia"/>
              </w:rPr>
              <w:t>开关抽屉</w:t>
            </w: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400A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200A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150A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100A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75A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360" w:hRule="atLeast"/>
        </w:trPr>
        <w:tc>
          <w:tcPr>
            <w:tcW w:w="2398" w:type="dxa"/>
            <w:vMerge w:val="continue"/>
            <w:tcBorders>
              <w:top w:val="nil"/>
              <w:left w:val="single" w:color="auto" w:sz="4" w:space="0"/>
              <w:bottom w:val="single" w:color="auto" w:sz="4" w:space="0"/>
              <w:right w:val="single" w:color="auto" w:sz="4" w:space="0"/>
            </w:tcBorders>
            <w:vAlign w:val="center"/>
          </w:tcPr>
          <w:p/>
        </w:tc>
        <w:tc>
          <w:tcPr>
            <w:tcW w:w="2154" w:type="dxa"/>
            <w:tcBorders>
              <w:top w:val="nil"/>
              <w:left w:val="nil"/>
              <w:bottom w:val="single" w:color="auto" w:sz="4" w:space="0"/>
              <w:right w:val="single" w:color="auto" w:sz="4" w:space="0"/>
            </w:tcBorders>
            <w:vAlign w:val="center"/>
          </w:tcPr>
          <w:p>
            <w:r>
              <w:rPr>
                <w:rFonts w:hint="eastAsia"/>
              </w:rPr>
              <w:t>　</w:t>
            </w:r>
          </w:p>
        </w:tc>
        <w:tc>
          <w:tcPr>
            <w:tcW w:w="1342" w:type="dxa"/>
            <w:tcBorders>
              <w:top w:val="nil"/>
              <w:left w:val="nil"/>
              <w:bottom w:val="single" w:color="auto" w:sz="4" w:space="0"/>
              <w:right w:val="single" w:color="auto" w:sz="4" w:space="0"/>
            </w:tcBorders>
            <w:vAlign w:val="center"/>
          </w:tcPr>
          <w:p>
            <w:r>
              <w:rPr>
                <w:rFonts w:hint="eastAsia"/>
              </w:rPr>
              <w:t>50A</w:t>
            </w:r>
          </w:p>
        </w:tc>
        <w:tc>
          <w:tcPr>
            <w:tcW w:w="2199" w:type="dxa"/>
            <w:tcBorders>
              <w:top w:val="nil"/>
              <w:left w:val="nil"/>
              <w:bottom w:val="single" w:color="auto" w:sz="4" w:space="0"/>
              <w:right w:val="single" w:color="auto" w:sz="4" w:space="0"/>
            </w:tcBorders>
            <w:vAlign w:val="center"/>
          </w:tcPr>
          <w:p>
            <w:r>
              <w:rPr>
                <w:rFonts w:hint="eastAsia"/>
              </w:rPr>
              <w:t>教学楼B地下室</w:t>
            </w:r>
          </w:p>
        </w:tc>
        <w:tc>
          <w:tcPr>
            <w:tcW w:w="809" w:type="dxa"/>
            <w:tcBorders>
              <w:top w:val="nil"/>
              <w:left w:val="nil"/>
              <w:bottom w:val="single" w:color="auto" w:sz="4" w:space="0"/>
              <w:right w:val="single" w:color="auto" w:sz="4" w:space="0"/>
            </w:tcBorders>
            <w:vAlign w:val="center"/>
          </w:tcPr>
          <w:p>
            <w:r>
              <w:rPr>
                <w:rFonts w:hint="eastAsia"/>
              </w:rPr>
              <w:t>1</w:t>
            </w:r>
          </w:p>
        </w:tc>
      </w:tr>
    </w:tbl>
    <w:p/>
    <w:tbl>
      <w:tblPr>
        <w:tblStyle w:val="59"/>
        <w:tblW w:w="8897" w:type="dxa"/>
        <w:tblInd w:w="0" w:type="dxa"/>
        <w:tblLayout w:type="fixed"/>
        <w:tblCellMar>
          <w:top w:w="0" w:type="dxa"/>
          <w:left w:w="108" w:type="dxa"/>
          <w:bottom w:w="0" w:type="dxa"/>
          <w:right w:w="108" w:type="dxa"/>
        </w:tblCellMar>
      </w:tblPr>
      <w:tblGrid>
        <w:gridCol w:w="2360"/>
        <w:gridCol w:w="2360"/>
        <w:gridCol w:w="1199"/>
        <w:gridCol w:w="2360"/>
        <w:gridCol w:w="618"/>
      </w:tblGrid>
      <w:tr>
        <w:tblPrEx>
          <w:tblCellMar>
            <w:top w:w="0" w:type="dxa"/>
            <w:left w:w="108" w:type="dxa"/>
            <w:bottom w:w="0" w:type="dxa"/>
            <w:right w:w="108" w:type="dxa"/>
          </w:tblCellMar>
        </w:tblPrEx>
        <w:trPr>
          <w:trHeight w:val="824" w:hRule="atLeast"/>
        </w:trPr>
        <w:tc>
          <w:tcPr>
            <w:tcW w:w="8897" w:type="dxa"/>
            <w:gridSpan w:val="5"/>
            <w:tcBorders>
              <w:top w:val="nil"/>
              <w:left w:val="nil"/>
              <w:bottom w:val="single" w:color="auto" w:sz="4" w:space="0"/>
              <w:right w:val="nil"/>
            </w:tcBorders>
            <w:vAlign w:val="center"/>
          </w:tcPr>
          <w:p>
            <w:r>
              <w:rPr>
                <w:rFonts w:hint="eastAsia"/>
              </w:rPr>
              <w:t>2#高配房</w:t>
            </w:r>
            <w:r>
              <w:t>（仅供参考，不仅限于清单内设备）</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设备名称</w:t>
            </w:r>
          </w:p>
        </w:tc>
        <w:tc>
          <w:tcPr>
            <w:tcW w:w="2360" w:type="dxa"/>
            <w:tcBorders>
              <w:top w:val="nil"/>
              <w:left w:val="nil"/>
              <w:bottom w:val="single" w:color="auto" w:sz="4" w:space="0"/>
              <w:right w:val="single" w:color="auto" w:sz="4" w:space="0"/>
            </w:tcBorders>
            <w:vAlign w:val="center"/>
          </w:tcPr>
          <w:p>
            <w:r>
              <w:rPr>
                <w:rFonts w:hint="eastAsia"/>
              </w:rPr>
              <w:t>型号</w:t>
            </w:r>
          </w:p>
        </w:tc>
        <w:tc>
          <w:tcPr>
            <w:tcW w:w="1199" w:type="dxa"/>
            <w:tcBorders>
              <w:top w:val="nil"/>
              <w:left w:val="nil"/>
              <w:bottom w:val="single" w:color="auto" w:sz="4" w:space="0"/>
              <w:right w:val="single" w:color="auto" w:sz="4" w:space="0"/>
            </w:tcBorders>
            <w:vAlign w:val="center"/>
          </w:tcPr>
          <w:p>
            <w:r>
              <w:rPr>
                <w:rFonts w:hint="eastAsia"/>
              </w:rPr>
              <w:t>额定功率</w:t>
            </w:r>
          </w:p>
        </w:tc>
        <w:tc>
          <w:tcPr>
            <w:tcW w:w="2360" w:type="dxa"/>
            <w:tcBorders>
              <w:top w:val="nil"/>
              <w:left w:val="nil"/>
              <w:bottom w:val="single" w:color="auto" w:sz="4" w:space="0"/>
              <w:right w:val="single" w:color="auto" w:sz="4" w:space="0"/>
            </w:tcBorders>
            <w:vAlign w:val="center"/>
          </w:tcPr>
          <w:p>
            <w:r>
              <w:rPr>
                <w:rFonts w:hint="eastAsia"/>
              </w:rPr>
              <w:t>安装位置</w:t>
            </w:r>
          </w:p>
        </w:tc>
        <w:tc>
          <w:tcPr>
            <w:tcW w:w="618" w:type="dxa"/>
            <w:tcBorders>
              <w:top w:val="nil"/>
              <w:left w:val="nil"/>
              <w:bottom w:val="single" w:color="auto" w:sz="4" w:space="0"/>
              <w:right w:val="single" w:color="auto" w:sz="4" w:space="0"/>
            </w:tcBorders>
            <w:vAlign w:val="center"/>
          </w:tcPr>
          <w:p>
            <w:r>
              <w:rPr>
                <w:rFonts w:hint="eastAsia"/>
              </w:rPr>
              <w:t>数量</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360" w:type="dxa"/>
            <w:tcBorders>
              <w:top w:val="nil"/>
              <w:left w:val="nil"/>
              <w:bottom w:val="single" w:color="auto" w:sz="4" w:space="0"/>
              <w:right w:val="single" w:color="auto" w:sz="4" w:space="0"/>
            </w:tcBorders>
            <w:vAlign w:val="center"/>
          </w:tcPr>
          <w:p>
            <w:r>
              <w:rPr>
                <w:rFonts w:hint="eastAsia"/>
              </w:rPr>
              <w:t>UniSwitch-DBC500</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5#低压变压器</w:t>
            </w:r>
          </w:p>
        </w:tc>
        <w:tc>
          <w:tcPr>
            <w:tcW w:w="2360" w:type="dxa"/>
            <w:tcBorders>
              <w:top w:val="nil"/>
              <w:left w:val="nil"/>
              <w:bottom w:val="single" w:color="auto" w:sz="4" w:space="0"/>
              <w:right w:val="single" w:color="auto" w:sz="4" w:space="0"/>
            </w:tcBorders>
            <w:vAlign w:val="center"/>
          </w:tcPr>
          <w:p>
            <w:r>
              <w:rPr>
                <w:rFonts w:hint="eastAsia"/>
              </w:rPr>
              <w:t>SCB11-1250KVA</w:t>
            </w:r>
          </w:p>
        </w:tc>
        <w:tc>
          <w:tcPr>
            <w:tcW w:w="1199" w:type="dxa"/>
            <w:tcBorders>
              <w:top w:val="nil"/>
              <w:left w:val="nil"/>
              <w:bottom w:val="single" w:color="auto" w:sz="4" w:space="0"/>
              <w:right w:val="single" w:color="auto" w:sz="4" w:space="0"/>
            </w:tcBorders>
            <w:vAlign w:val="center"/>
          </w:tcPr>
          <w:p>
            <w:r>
              <w:rPr>
                <w:rFonts w:hint="eastAsia"/>
              </w:rPr>
              <w:t>1250KVA</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360" w:type="dxa"/>
            <w:tcBorders>
              <w:top w:val="nil"/>
              <w:left w:val="nil"/>
              <w:bottom w:val="single" w:color="auto" w:sz="4" w:space="0"/>
              <w:right w:val="single" w:color="auto" w:sz="4" w:space="0"/>
            </w:tcBorders>
            <w:vAlign w:val="center"/>
          </w:tcPr>
          <w:p>
            <w:r>
              <w:rPr>
                <w:rFonts w:hint="eastAsia"/>
              </w:rPr>
              <w:t>WLⅡ2500N</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360" w:type="dxa"/>
            <w:tcBorders>
              <w:top w:val="nil"/>
              <w:left w:val="nil"/>
              <w:bottom w:val="single" w:color="auto" w:sz="4" w:space="0"/>
              <w:right w:val="single" w:color="auto" w:sz="4" w:space="0"/>
            </w:tcBorders>
            <w:vAlign w:val="center"/>
          </w:tcPr>
          <w:p>
            <w:r>
              <w:rPr>
                <w:rFonts w:hint="eastAsia"/>
              </w:rPr>
              <w:t>TBBN-500KVAR</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开关抽屉</w:t>
            </w:r>
          </w:p>
        </w:tc>
        <w:tc>
          <w:tcPr>
            <w:tcW w:w="2360" w:type="dxa"/>
            <w:tcBorders>
              <w:top w:val="nil"/>
              <w:left w:val="nil"/>
              <w:bottom w:val="single" w:color="auto" w:sz="4" w:space="0"/>
              <w:right w:val="single" w:color="auto" w:sz="4" w:space="0"/>
            </w:tcBorders>
            <w:vAlign w:val="center"/>
          </w:tcPr>
          <w:p>
            <w:r>
              <w:rPr>
                <w:rFonts w:hint="eastAsia"/>
              </w:rPr>
              <w:t>　</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nil"/>
              <w:right w:val="single" w:color="auto" w:sz="4" w:space="0"/>
            </w:tcBorders>
            <w:vAlign w:val="center"/>
          </w:tcPr>
          <w:p>
            <w:r>
              <w:rPr>
                <w:rFonts w:hint="eastAsia"/>
              </w:rPr>
              <w:t>22</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360" w:type="dxa"/>
            <w:tcBorders>
              <w:top w:val="nil"/>
              <w:left w:val="nil"/>
              <w:bottom w:val="single" w:color="auto" w:sz="4" w:space="0"/>
              <w:right w:val="single" w:color="auto" w:sz="4" w:space="0"/>
            </w:tcBorders>
            <w:vAlign w:val="center"/>
          </w:tcPr>
          <w:p>
            <w:r>
              <w:rPr>
                <w:rFonts w:hint="eastAsia"/>
              </w:rPr>
              <w:t>UniSwitch-DBC500</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6#低压变压器</w:t>
            </w:r>
          </w:p>
        </w:tc>
        <w:tc>
          <w:tcPr>
            <w:tcW w:w="2360" w:type="dxa"/>
            <w:tcBorders>
              <w:top w:val="nil"/>
              <w:left w:val="nil"/>
              <w:bottom w:val="single" w:color="auto" w:sz="4" w:space="0"/>
              <w:right w:val="single" w:color="auto" w:sz="4" w:space="0"/>
            </w:tcBorders>
            <w:vAlign w:val="center"/>
          </w:tcPr>
          <w:p>
            <w:r>
              <w:rPr>
                <w:rFonts w:hint="eastAsia"/>
              </w:rPr>
              <w:t>SCB11-500KVA</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360" w:type="dxa"/>
            <w:tcBorders>
              <w:top w:val="nil"/>
              <w:left w:val="nil"/>
              <w:bottom w:val="single" w:color="auto" w:sz="4" w:space="0"/>
              <w:right w:val="single" w:color="auto" w:sz="4" w:space="0"/>
            </w:tcBorders>
            <w:vAlign w:val="center"/>
          </w:tcPr>
          <w:p>
            <w:r>
              <w:rPr>
                <w:rFonts w:hint="eastAsia"/>
              </w:rPr>
              <w:t>WLⅠ1600S</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360" w:type="dxa"/>
            <w:tcBorders>
              <w:top w:val="nil"/>
              <w:left w:val="nil"/>
              <w:bottom w:val="single" w:color="auto" w:sz="4" w:space="0"/>
              <w:right w:val="single" w:color="auto" w:sz="4" w:space="0"/>
            </w:tcBorders>
            <w:vAlign w:val="center"/>
          </w:tcPr>
          <w:p>
            <w:r>
              <w:rPr>
                <w:rFonts w:hint="eastAsia"/>
              </w:rPr>
              <w:t>TBBN-320KVAR</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开关抽屉</w:t>
            </w:r>
          </w:p>
        </w:tc>
        <w:tc>
          <w:tcPr>
            <w:tcW w:w="2360" w:type="dxa"/>
            <w:tcBorders>
              <w:top w:val="nil"/>
              <w:left w:val="nil"/>
              <w:bottom w:val="single" w:color="auto" w:sz="4" w:space="0"/>
              <w:right w:val="single" w:color="auto" w:sz="4" w:space="0"/>
            </w:tcBorders>
            <w:vAlign w:val="center"/>
          </w:tcPr>
          <w:p>
            <w:r>
              <w:rPr>
                <w:rFonts w:hint="eastAsia"/>
              </w:rPr>
              <w:t>　</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single" w:color="auto" w:sz="4" w:space="0"/>
              <w:left w:val="nil"/>
              <w:bottom w:val="nil"/>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360" w:type="dxa"/>
            <w:tcBorders>
              <w:top w:val="nil"/>
              <w:left w:val="nil"/>
              <w:bottom w:val="single" w:color="auto" w:sz="4" w:space="0"/>
              <w:right w:val="single" w:color="auto" w:sz="4" w:space="0"/>
            </w:tcBorders>
            <w:vAlign w:val="center"/>
          </w:tcPr>
          <w:p>
            <w:r>
              <w:rPr>
                <w:rFonts w:hint="eastAsia"/>
              </w:rPr>
              <w:t>UniSwitch-DBC500</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15#低压变压器</w:t>
            </w:r>
          </w:p>
        </w:tc>
        <w:tc>
          <w:tcPr>
            <w:tcW w:w="2360" w:type="dxa"/>
            <w:tcBorders>
              <w:top w:val="nil"/>
              <w:left w:val="nil"/>
              <w:bottom w:val="single" w:color="auto" w:sz="4" w:space="0"/>
              <w:right w:val="single" w:color="auto" w:sz="4" w:space="0"/>
            </w:tcBorders>
            <w:vAlign w:val="center"/>
          </w:tcPr>
          <w:p>
            <w:r>
              <w:rPr>
                <w:rFonts w:hint="eastAsia"/>
              </w:rPr>
              <w:t>SCB11-1000KVA</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罗格朗万能断路器</w:t>
            </w:r>
          </w:p>
        </w:tc>
        <w:tc>
          <w:tcPr>
            <w:tcW w:w="2360" w:type="dxa"/>
            <w:tcBorders>
              <w:top w:val="nil"/>
              <w:left w:val="nil"/>
              <w:bottom w:val="single" w:color="auto" w:sz="4" w:space="0"/>
              <w:right w:val="single" w:color="auto" w:sz="4" w:space="0"/>
            </w:tcBorders>
            <w:vAlign w:val="center"/>
          </w:tcPr>
          <w:p>
            <w:r>
              <w:rPr>
                <w:rFonts w:hint="eastAsia"/>
              </w:rPr>
              <w:t>KZW-M</w:t>
            </w:r>
          </w:p>
        </w:tc>
        <w:tc>
          <w:tcPr>
            <w:tcW w:w="1199" w:type="dxa"/>
            <w:tcBorders>
              <w:top w:val="nil"/>
              <w:left w:val="nil"/>
              <w:bottom w:val="single" w:color="auto" w:sz="4" w:space="0"/>
              <w:right w:val="single" w:color="auto" w:sz="4" w:space="0"/>
            </w:tcBorders>
            <w:vAlign w:val="center"/>
          </w:tcPr>
          <w:p>
            <w:r>
              <w:rPr>
                <w:rFonts w:hint="eastAsia"/>
              </w:rPr>
              <w:t>2000A</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360" w:type="dxa"/>
            <w:tcBorders>
              <w:top w:val="nil"/>
              <w:left w:val="nil"/>
              <w:bottom w:val="single" w:color="auto" w:sz="4" w:space="0"/>
              <w:right w:val="single" w:color="auto" w:sz="4" w:space="0"/>
            </w:tcBorders>
            <w:vAlign w:val="center"/>
          </w:tcPr>
          <w:p>
            <w:r>
              <w:rPr>
                <w:rFonts w:hint="eastAsia"/>
              </w:rPr>
              <w:t>TBBN-400KVAR</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开关抽屉</w:t>
            </w:r>
          </w:p>
        </w:tc>
        <w:tc>
          <w:tcPr>
            <w:tcW w:w="2360" w:type="dxa"/>
            <w:tcBorders>
              <w:top w:val="nil"/>
              <w:left w:val="nil"/>
              <w:bottom w:val="single" w:color="auto" w:sz="4" w:space="0"/>
              <w:right w:val="single" w:color="auto" w:sz="4" w:space="0"/>
            </w:tcBorders>
            <w:vAlign w:val="center"/>
          </w:tcPr>
          <w:p>
            <w:r>
              <w:rPr>
                <w:rFonts w:hint="eastAsia"/>
              </w:rPr>
              <w:t>　</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single" w:color="auto" w:sz="4" w:space="0"/>
              <w:left w:val="nil"/>
              <w:bottom w:val="nil"/>
              <w:right w:val="single" w:color="auto" w:sz="4" w:space="0"/>
            </w:tcBorders>
            <w:vAlign w:val="center"/>
          </w:tcPr>
          <w:p>
            <w:r>
              <w:rPr>
                <w:rFonts w:hint="eastAsia"/>
              </w:rPr>
              <w:t>20</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360" w:type="dxa"/>
            <w:tcBorders>
              <w:top w:val="nil"/>
              <w:left w:val="nil"/>
              <w:bottom w:val="single" w:color="auto" w:sz="4" w:space="0"/>
              <w:right w:val="single" w:color="auto" w:sz="4" w:space="0"/>
            </w:tcBorders>
            <w:vAlign w:val="center"/>
          </w:tcPr>
          <w:p>
            <w:r>
              <w:rPr>
                <w:rFonts w:hint="eastAsia"/>
              </w:rPr>
              <w:t>UniSwitch-DBC500</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16#低压变压器</w:t>
            </w:r>
          </w:p>
        </w:tc>
        <w:tc>
          <w:tcPr>
            <w:tcW w:w="2360" w:type="dxa"/>
            <w:tcBorders>
              <w:top w:val="nil"/>
              <w:left w:val="nil"/>
              <w:bottom w:val="single" w:color="auto" w:sz="4" w:space="0"/>
              <w:right w:val="single" w:color="auto" w:sz="4" w:space="0"/>
            </w:tcBorders>
            <w:vAlign w:val="center"/>
          </w:tcPr>
          <w:p>
            <w:r>
              <w:rPr>
                <w:rFonts w:hint="eastAsia"/>
              </w:rPr>
              <w:t>SCB11-200KVA</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罗格朗万能断路器</w:t>
            </w:r>
          </w:p>
        </w:tc>
        <w:tc>
          <w:tcPr>
            <w:tcW w:w="2360" w:type="dxa"/>
            <w:tcBorders>
              <w:top w:val="nil"/>
              <w:left w:val="nil"/>
              <w:bottom w:val="single" w:color="auto" w:sz="4" w:space="0"/>
              <w:right w:val="single" w:color="auto" w:sz="4" w:space="0"/>
            </w:tcBorders>
            <w:vAlign w:val="center"/>
          </w:tcPr>
          <w:p>
            <w:r>
              <w:rPr>
                <w:rFonts w:hint="eastAsia"/>
              </w:rPr>
              <w:t>KZW-M</w:t>
            </w:r>
          </w:p>
        </w:tc>
        <w:tc>
          <w:tcPr>
            <w:tcW w:w="1199" w:type="dxa"/>
            <w:tcBorders>
              <w:top w:val="nil"/>
              <w:left w:val="nil"/>
              <w:bottom w:val="single" w:color="auto" w:sz="4" w:space="0"/>
              <w:right w:val="single" w:color="auto" w:sz="4" w:space="0"/>
            </w:tcBorders>
            <w:vAlign w:val="center"/>
          </w:tcPr>
          <w:p>
            <w:r>
              <w:rPr>
                <w:rFonts w:hint="eastAsia"/>
              </w:rPr>
              <w:t>1250A</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360" w:type="dxa"/>
            <w:tcBorders>
              <w:top w:val="nil"/>
              <w:left w:val="nil"/>
              <w:bottom w:val="single" w:color="auto" w:sz="4" w:space="0"/>
              <w:right w:val="single" w:color="auto" w:sz="4" w:space="0"/>
            </w:tcBorders>
            <w:vAlign w:val="center"/>
          </w:tcPr>
          <w:p>
            <w:r>
              <w:rPr>
                <w:rFonts w:hint="eastAsia"/>
              </w:rPr>
              <w:t>TBBN-200KVAR</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0" w:type="dxa"/>
            <w:tcBorders>
              <w:top w:val="nil"/>
              <w:left w:val="single" w:color="auto" w:sz="4" w:space="0"/>
              <w:bottom w:val="single" w:color="auto" w:sz="4" w:space="0"/>
              <w:right w:val="single" w:color="auto" w:sz="4" w:space="0"/>
            </w:tcBorders>
            <w:vAlign w:val="center"/>
          </w:tcPr>
          <w:p>
            <w:r>
              <w:rPr>
                <w:rFonts w:hint="eastAsia"/>
              </w:rPr>
              <w:t>开关抽屉</w:t>
            </w:r>
          </w:p>
        </w:tc>
        <w:tc>
          <w:tcPr>
            <w:tcW w:w="2360" w:type="dxa"/>
            <w:tcBorders>
              <w:top w:val="nil"/>
              <w:left w:val="nil"/>
              <w:bottom w:val="single" w:color="auto" w:sz="4" w:space="0"/>
              <w:right w:val="single" w:color="auto" w:sz="4" w:space="0"/>
            </w:tcBorders>
            <w:vAlign w:val="center"/>
          </w:tcPr>
          <w:p>
            <w:r>
              <w:rPr>
                <w:rFonts w:hint="eastAsia"/>
              </w:rPr>
              <w:t>　</w:t>
            </w:r>
          </w:p>
        </w:tc>
        <w:tc>
          <w:tcPr>
            <w:tcW w:w="1199" w:type="dxa"/>
            <w:tcBorders>
              <w:top w:val="nil"/>
              <w:left w:val="nil"/>
              <w:bottom w:val="single" w:color="auto" w:sz="4" w:space="0"/>
              <w:right w:val="single" w:color="auto" w:sz="4" w:space="0"/>
            </w:tcBorders>
            <w:vAlign w:val="center"/>
          </w:tcPr>
          <w:p>
            <w:r>
              <w:rPr>
                <w:rFonts w:hint="eastAsia"/>
              </w:rPr>
              <w:t>　</w:t>
            </w:r>
          </w:p>
        </w:tc>
        <w:tc>
          <w:tcPr>
            <w:tcW w:w="2360" w:type="dxa"/>
            <w:tcBorders>
              <w:top w:val="nil"/>
              <w:left w:val="nil"/>
              <w:bottom w:val="single" w:color="auto" w:sz="4" w:space="0"/>
              <w:right w:val="single" w:color="auto" w:sz="4" w:space="0"/>
            </w:tcBorders>
            <w:vAlign w:val="center"/>
          </w:tcPr>
          <w:p>
            <w:r>
              <w:rPr>
                <w:rFonts w:hint="eastAsia"/>
              </w:rPr>
              <w:t>医药楼西面高配房</w:t>
            </w:r>
          </w:p>
        </w:tc>
        <w:tc>
          <w:tcPr>
            <w:tcW w:w="618" w:type="dxa"/>
            <w:tcBorders>
              <w:top w:val="single" w:color="auto" w:sz="4" w:space="0"/>
              <w:left w:val="nil"/>
              <w:bottom w:val="single" w:color="auto" w:sz="4" w:space="0"/>
              <w:right w:val="single" w:color="auto" w:sz="4" w:space="0"/>
            </w:tcBorders>
            <w:vAlign w:val="center"/>
          </w:tcPr>
          <w:p>
            <w:r>
              <w:rPr>
                <w:rFonts w:hint="eastAsia"/>
              </w:rPr>
              <w:t>18</w:t>
            </w:r>
          </w:p>
        </w:tc>
      </w:tr>
    </w:tbl>
    <w:p/>
    <w:tbl>
      <w:tblPr>
        <w:tblStyle w:val="59"/>
        <w:tblW w:w="8856" w:type="dxa"/>
        <w:tblInd w:w="0" w:type="dxa"/>
        <w:tblLayout w:type="fixed"/>
        <w:tblCellMar>
          <w:top w:w="0" w:type="dxa"/>
          <w:left w:w="108" w:type="dxa"/>
          <w:bottom w:w="0" w:type="dxa"/>
          <w:right w:w="108" w:type="dxa"/>
        </w:tblCellMar>
      </w:tblPr>
      <w:tblGrid>
        <w:gridCol w:w="2369"/>
        <w:gridCol w:w="2702"/>
        <w:gridCol w:w="1373"/>
        <w:gridCol w:w="1704"/>
        <w:gridCol w:w="708"/>
      </w:tblGrid>
      <w:tr>
        <w:tblPrEx>
          <w:tblCellMar>
            <w:top w:w="0" w:type="dxa"/>
            <w:left w:w="108" w:type="dxa"/>
            <w:bottom w:w="0" w:type="dxa"/>
            <w:right w:w="108" w:type="dxa"/>
          </w:tblCellMar>
        </w:tblPrEx>
        <w:trPr>
          <w:trHeight w:val="734" w:hRule="atLeast"/>
        </w:trPr>
        <w:tc>
          <w:tcPr>
            <w:tcW w:w="8856" w:type="dxa"/>
            <w:gridSpan w:val="5"/>
            <w:tcBorders>
              <w:top w:val="nil"/>
              <w:left w:val="nil"/>
              <w:bottom w:val="single" w:color="auto" w:sz="4" w:space="0"/>
              <w:right w:val="nil"/>
            </w:tcBorders>
            <w:vAlign w:val="center"/>
          </w:tcPr>
          <w:p>
            <w:r>
              <w:rPr>
                <w:rFonts w:hint="eastAsia"/>
              </w:rPr>
              <w:t>3#高配房</w:t>
            </w:r>
            <w:r>
              <w:t>（仅供参考，不仅限于清单内设备）</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设备名称</w:t>
            </w:r>
          </w:p>
        </w:tc>
        <w:tc>
          <w:tcPr>
            <w:tcW w:w="2702" w:type="dxa"/>
            <w:tcBorders>
              <w:top w:val="nil"/>
              <w:left w:val="nil"/>
              <w:bottom w:val="single" w:color="auto" w:sz="4" w:space="0"/>
              <w:right w:val="single" w:color="auto" w:sz="4" w:space="0"/>
            </w:tcBorders>
            <w:vAlign w:val="center"/>
          </w:tcPr>
          <w:p>
            <w:r>
              <w:rPr>
                <w:rFonts w:hint="eastAsia"/>
              </w:rPr>
              <w:t>型号</w:t>
            </w:r>
          </w:p>
        </w:tc>
        <w:tc>
          <w:tcPr>
            <w:tcW w:w="1373" w:type="dxa"/>
            <w:tcBorders>
              <w:top w:val="nil"/>
              <w:left w:val="nil"/>
              <w:bottom w:val="single" w:color="auto" w:sz="4" w:space="0"/>
              <w:right w:val="single" w:color="auto" w:sz="4" w:space="0"/>
            </w:tcBorders>
            <w:vAlign w:val="center"/>
          </w:tcPr>
          <w:p>
            <w:r>
              <w:rPr>
                <w:rFonts w:hint="eastAsia"/>
              </w:rPr>
              <w:t>额定功率</w:t>
            </w:r>
          </w:p>
        </w:tc>
        <w:tc>
          <w:tcPr>
            <w:tcW w:w="1704" w:type="dxa"/>
            <w:tcBorders>
              <w:top w:val="nil"/>
              <w:left w:val="nil"/>
              <w:bottom w:val="single" w:color="auto" w:sz="4" w:space="0"/>
              <w:right w:val="single" w:color="auto" w:sz="4" w:space="0"/>
            </w:tcBorders>
            <w:vAlign w:val="center"/>
          </w:tcPr>
          <w:p>
            <w:r>
              <w:rPr>
                <w:rFonts w:hint="eastAsia"/>
              </w:rPr>
              <w:t>安装位置</w:t>
            </w:r>
          </w:p>
        </w:tc>
        <w:tc>
          <w:tcPr>
            <w:tcW w:w="708" w:type="dxa"/>
            <w:tcBorders>
              <w:top w:val="nil"/>
              <w:left w:val="nil"/>
              <w:bottom w:val="single" w:color="auto" w:sz="4" w:space="0"/>
              <w:right w:val="single" w:color="auto" w:sz="4" w:space="0"/>
            </w:tcBorders>
            <w:vAlign w:val="center"/>
          </w:tcPr>
          <w:p>
            <w:r>
              <w:rPr>
                <w:rFonts w:hint="eastAsia"/>
              </w:rPr>
              <w:t>数量</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702" w:type="dxa"/>
            <w:tcBorders>
              <w:top w:val="nil"/>
              <w:left w:val="nil"/>
              <w:bottom w:val="single" w:color="auto" w:sz="4" w:space="0"/>
              <w:right w:val="single" w:color="auto" w:sz="4" w:space="0"/>
            </w:tcBorders>
            <w:vAlign w:val="center"/>
          </w:tcPr>
          <w:p>
            <w:r>
              <w:rPr>
                <w:rFonts w:hint="eastAsia"/>
              </w:rPr>
              <w:t>UniSwitch-DBC500</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7#低压变压器</w:t>
            </w:r>
          </w:p>
        </w:tc>
        <w:tc>
          <w:tcPr>
            <w:tcW w:w="2702" w:type="dxa"/>
            <w:tcBorders>
              <w:top w:val="nil"/>
              <w:left w:val="nil"/>
              <w:bottom w:val="single" w:color="auto" w:sz="4" w:space="0"/>
              <w:right w:val="single" w:color="auto" w:sz="4" w:space="0"/>
            </w:tcBorders>
            <w:vAlign w:val="center"/>
          </w:tcPr>
          <w:p>
            <w:r>
              <w:rPr>
                <w:rFonts w:hint="eastAsia"/>
              </w:rPr>
              <w:t>SCB11-1000KVA</w:t>
            </w:r>
          </w:p>
        </w:tc>
        <w:tc>
          <w:tcPr>
            <w:tcW w:w="1373" w:type="dxa"/>
            <w:tcBorders>
              <w:top w:val="nil"/>
              <w:left w:val="nil"/>
              <w:bottom w:val="single" w:color="auto" w:sz="4" w:space="0"/>
              <w:right w:val="single" w:color="auto" w:sz="4" w:space="0"/>
            </w:tcBorders>
            <w:vAlign w:val="center"/>
          </w:tcPr>
          <w:p>
            <w:r>
              <w:rPr>
                <w:rFonts w:hint="eastAsia"/>
              </w:rPr>
              <w:t>1000KVA</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702" w:type="dxa"/>
            <w:tcBorders>
              <w:top w:val="nil"/>
              <w:left w:val="nil"/>
              <w:bottom w:val="single" w:color="auto" w:sz="4" w:space="0"/>
              <w:right w:val="single" w:color="auto" w:sz="4" w:space="0"/>
            </w:tcBorders>
            <w:vAlign w:val="center"/>
          </w:tcPr>
          <w:p>
            <w:r>
              <w:rPr>
                <w:rFonts w:hint="eastAsia"/>
              </w:rPr>
              <w:t>WLⅡ2000N</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702" w:type="dxa"/>
            <w:tcBorders>
              <w:top w:val="nil"/>
              <w:left w:val="nil"/>
              <w:bottom w:val="single" w:color="auto" w:sz="4" w:space="0"/>
              <w:right w:val="single" w:color="auto" w:sz="4" w:space="0"/>
            </w:tcBorders>
            <w:vAlign w:val="center"/>
          </w:tcPr>
          <w:p>
            <w:r>
              <w:rPr>
                <w:rFonts w:hint="eastAsia"/>
              </w:rPr>
              <w:t>TBBN-400KVAR</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vMerge w:val="restart"/>
            <w:tcBorders>
              <w:top w:val="nil"/>
              <w:left w:val="single" w:color="auto" w:sz="4" w:space="0"/>
              <w:bottom w:val="single" w:color="000000" w:sz="4" w:space="0"/>
              <w:right w:val="single" w:color="auto" w:sz="4" w:space="0"/>
            </w:tcBorders>
            <w:vAlign w:val="center"/>
          </w:tcPr>
          <w:p>
            <w:r>
              <w:rPr>
                <w:rFonts w:hint="eastAsia"/>
              </w:rPr>
              <w:t>开关抽屉</w:t>
            </w:r>
          </w:p>
        </w:tc>
        <w:tc>
          <w:tcPr>
            <w:tcW w:w="2702" w:type="dxa"/>
            <w:tcBorders>
              <w:top w:val="nil"/>
              <w:left w:val="nil"/>
              <w:bottom w:val="single" w:color="auto" w:sz="4" w:space="0"/>
              <w:right w:val="single" w:color="auto" w:sz="4" w:space="0"/>
            </w:tcBorders>
            <w:vAlign w:val="center"/>
          </w:tcPr>
          <w:p>
            <w:r>
              <w:rPr>
                <w:rFonts w:hint="eastAsia"/>
              </w:rPr>
              <w:t>600A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nil"/>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400A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200A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11</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150A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75A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40A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702" w:type="dxa"/>
            <w:tcBorders>
              <w:top w:val="nil"/>
              <w:left w:val="nil"/>
              <w:bottom w:val="single" w:color="auto" w:sz="4" w:space="0"/>
              <w:right w:val="single" w:color="auto" w:sz="4" w:space="0"/>
            </w:tcBorders>
            <w:vAlign w:val="center"/>
          </w:tcPr>
          <w:p>
            <w:r>
              <w:rPr>
                <w:rFonts w:hint="eastAsia"/>
              </w:rPr>
              <w:t>UniSwitch-DBC500</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8#低压变压器</w:t>
            </w:r>
          </w:p>
        </w:tc>
        <w:tc>
          <w:tcPr>
            <w:tcW w:w="2702" w:type="dxa"/>
            <w:tcBorders>
              <w:top w:val="nil"/>
              <w:left w:val="nil"/>
              <w:bottom w:val="single" w:color="auto" w:sz="4" w:space="0"/>
              <w:right w:val="single" w:color="auto" w:sz="4" w:space="0"/>
            </w:tcBorders>
            <w:vAlign w:val="center"/>
          </w:tcPr>
          <w:p>
            <w:r>
              <w:rPr>
                <w:rFonts w:hint="eastAsia"/>
              </w:rPr>
              <w:t>SCB11-800KVA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702" w:type="dxa"/>
            <w:tcBorders>
              <w:top w:val="nil"/>
              <w:left w:val="nil"/>
              <w:bottom w:val="single" w:color="auto" w:sz="4" w:space="0"/>
              <w:right w:val="single" w:color="auto" w:sz="4" w:space="0"/>
            </w:tcBorders>
            <w:vAlign w:val="center"/>
          </w:tcPr>
          <w:p>
            <w:r>
              <w:rPr>
                <w:rFonts w:hint="eastAsia"/>
              </w:rPr>
              <w:t>WLⅠ1600S</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过桥断路器</w:t>
            </w:r>
          </w:p>
        </w:tc>
        <w:tc>
          <w:tcPr>
            <w:tcW w:w="2702" w:type="dxa"/>
            <w:tcBorders>
              <w:top w:val="nil"/>
              <w:left w:val="nil"/>
              <w:bottom w:val="single" w:color="auto" w:sz="4" w:space="0"/>
              <w:right w:val="single" w:color="auto" w:sz="4" w:space="0"/>
            </w:tcBorders>
            <w:vAlign w:val="center"/>
          </w:tcPr>
          <w:p>
            <w:r>
              <w:rPr>
                <w:rFonts w:hint="eastAsia"/>
              </w:rPr>
              <w:t>WLⅠ1600S</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702" w:type="dxa"/>
            <w:tcBorders>
              <w:top w:val="nil"/>
              <w:left w:val="nil"/>
              <w:bottom w:val="single" w:color="auto" w:sz="4" w:space="0"/>
              <w:right w:val="single" w:color="auto" w:sz="4" w:space="0"/>
            </w:tcBorders>
            <w:vAlign w:val="center"/>
          </w:tcPr>
          <w:p>
            <w:r>
              <w:rPr>
                <w:rFonts w:hint="eastAsia"/>
              </w:rPr>
              <w:t>TBBN-320KVAR</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vMerge w:val="restart"/>
            <w:tcBorders>
              <w:top w:val="nil"/>
              <w:left w:val="single" w:color="auto" w:sz="4" w:space="0"/>
              <w:bottom w:val="single" w:color="000000" w:sz="4" w:space="0"/>
              <w:right w:val="single" w:color="auto" w:sz="4" w:space="0"/>
            </w:tcBorders>
            <w:vAlign w:val="center"/>
          </w:tcPr>
          <w:p>
            <w:r>
              <w:rPr>
                <w:rFonts w:hint="eastAsia"/>
              </w:rPr>
              <w:t>开关抽屉</w:t>
            </w:r>
          </w:p>
        </w:tc>
        <w:tc>
          <w:tcPr>
            <w:tcW w:w="2702" w:type="dxa"/>
            <w:tcBorders>
              <w:top w:val="nil"/>
              <w:left w:val="nil"/>
              <w:bottom w:val="single" w:color="auto" w:sz="4" w:space="0"/>
              <w:right w:val="single" w:color="auto" w:sz="4" w:space="0"/>
            </w:tcBorders>
            <w:vAlign w:val="center"/>
          </w:tcPr>
          <w:p>
            <w:r>
              <w:rPr>
                <w:rFonts w:hint="eastAsia"/>
              </w:rPr>
              <w:t>600A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400A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9</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200A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702" w:type="dxa"/>
            <w:tcBorders>
              <w:top w:val="nil"/>
              <w:left w:val="nil"/>
              <w:bottom w:val="single" w:color="auto" w:sz="4" w:space="0"/>
              <w:right w:val="single" w:color="auto" w:sz="4" w:space="0"/>
            </w:tcBorders>
            <w:vAlign w:val="center"/>
          </w:tcPr>
          <w:p>
            <w:r>
              <w:rPr>
                <w:rFonts w:hint="eastAsia"/>
              </w:rPr>
              <w:t>UniSwitch-DBC500</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9#低压变压器</w:t>
            </w:r>
          </w:p>
        </w:tc>
        <w:tc>
          <w:tcPr>
            <w:tcW w:w="2702" w:type="dxa"/>
            <w:tcBorders>
              <w:top w:val="nil"/>
              <w:left w:val="nil"/>
              <w:bottom w:val="single" w:color="auto" w:sz="4" w:space="0"/>
              <w:right w:val="single" w:color="auto" w:sz="4" w:space="0"/>
            </w:tcBorders>
            <w:vAlign w:val="center"/>
          </w:tcPr>
          <w:p>
            <w:r>
              <w:rPr>
                <w:rFonts w:hint="eastAsia"/>
              </w:rPr>
              <w:t>SCB11-1000KVA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702" w:type="dxa"/>
            <w:tcBorders>
              <w:top w:val="nil"/>
              <w:left w:val="nil"/>
              <w:bottom w:val="single" w:color="auto" w:sz="4" w:space="0"/>
              <w:right w:val="single" w:color="auto" w:sz="4" w:space="0"/>
            </w:tcBorders>
            <w:vAlign w:val="center"/>
          </w:tcPr>
          <w:p>
            <w:r>
              <w:rPr>
                <w:rFonts w:hint="eastAsia"/>
              </w:rPr>
              <w:t>WLⅡ2000N</w:t>
            </w:r>
          </w:p>
        </w:tc>
        <w:tc>
          <w:tcPr>
            <w:tcW w:w="1373" w:type="dxa"/>
            <w:tcBorders>
              <w:top w:val="nil"/>
              <w:left w:val="nil"/>
              <w:bottom w:val="single" w:color="auto" w:sz="4" w:space="0"/>
              <w:right w:val="single" w:color="auto" w:sz="4" w:space="0"/>
            </w:tcBorders>
            <w:vAlign w:val="center"/>
          </w:tcPr>
          <w:p>
            <w:r>
              <w:rPr>
                <w:rFonts w:hint="eastAsia"/>
              </w:rPr>
              <w:t>2000A</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702" w:type="dxa"/>
            <w:tcBorders>
              <w:top w:val="nil"/>
              <w:left w:val="nil"/>
              <w:bottom w:val="single" w:color="auto" w:sz="4" w:space="0"/>
              <w:right w:val="single" w:color="auto" w:sz="4" w:space="0"/>
            </w:tcBorders>
            <w:vAlign w:val="center"/>
          </w:tcPr>
          <w:p>
            <w:r>
              <w:rPr>
                <w:rFonts w:hint="eastAsia"/>
              </w:rPr>
              <w:t>TBBN-400KVAR</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vMerge w:val="restart"/>
            <w:tcBorders>
              <w:top w:val="nil"/>
              <w:left w:val="single" w:color="auto" w:sz="4" w:space="0"/>
              <w:bottom w:val="single" w:color="000000" w:sz="4" w:space="0"/>
              <w:right w:val="single" w:color="auto" w:sz="4" w:space="0"/>
            </w:tcBorders>
            <w:vAlign w:val="center"/>
          </w:tcPr>
          <w:p>
            <w:r>
              <w:rPr>
                <w:rFonts w:hint="eastAsia"/>
              </w:rPr>
              <w:t>开关抽屉</w:t>
            </w:r>
          </w:p>
        </w:tc>
        <w:tc>
          <w:tcPr>
            <w:tcW w:w="2702" w:type="dxa"/>
            <w:tcBorders>
              <w:top w:val="nil"/>
              <w:left w:val="nil"/>
              <w:bottom w:val="single" w:color="auto" w:sz="4" w:space="0"/>
              <w:right w:val="single" w:color="auto" w:sz="4" w:space="0"/>
            </w:tcBorders>
            <w:vAlign w:val="center"/>
          </w:tcPr>
          <w:p>
            <w:r>
              <w:rPr>
                <w:rFonts w:hint="eastAsia"/>
              </w:rPr>
              <w:t>400A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8</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200A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150A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13</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75A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000000"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40A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nil"/>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702" w:type="dxa"/>
            <w:tcBorders>
              <w:top w:val="nil"/>
              <w:left w:val="nil"/>
              <w:bottom w:val="single" w:color="auto" w:sz="4" w:space="0"/>
              <w:right w:val="single" w:color="auto" w:sz="4" w:space="0"/>
            </w:tcBorders>
            <w:vAlign w:val="center"/>
          </w:tcPr>
          <w:p>
            <w:r>
              <w:rPr>
                <w:rFonts w:hint="eastAsia"/>
              </w:rPr>
              <w:t>UniSwitch-DBC500</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10#低压变压器</w:t>
            </w:r>
          </w:p>
        </w:tc>
        <w:tc>
          <w:tcPr>
            <w:tcW w:w="2702" w:type="dxa"/>
            <w:tcBorders>
              <w:top w:val="nil"/>
              <w:left w:val="nil"/>
              <w:bottom w:val="single" w:color="auto" w:sz="4" w:space="0"/>
              <w:right w:val="single" w:color="auto" w:sz="4" w:space="0"/>
            </w:tcBorders>
            <w:vAlign w:val="center"/>
          </w:tcPr>
          <w:p>
            <w:r>
              <w:rPr>
                <w:rFonts w:hint="eastAsia"/>
              </w:rPr>
              <w:t>SCB11-200KVA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过桥断路器</w:t>
            </w:r>
          </w:p>
        </w:tc>
        <w:tc>
          <w:tcPr>
            <w:tcW w:w="2702" w:type="dxa"/>
            <w:tcBorders>
              <w:top w:val="nil"/>
              <w:left w:val="nil"/>
              <w:bottom w:val="single" w:color="auto" w:sz="4" w:space="0"/>
              <w:right w:val="single" w:color="auto" w:sz="4" w:space="0"/>
            </w:tcBorders>
            <w:vAlign w:val="center"/>
          </w:tcPr>
          <w:p>
            <w:r>
              <w:rPr>
                <w:rFonts w:hint="eastAsia"/>
              </w:rPr>
              <w:t>WLⅠ1600S</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702" w:type="dxa"/>
            <w:tcBorders>
              <w:top w:val="nil"/>
              <w:left w:val="nil"/>
              <w:bottom w:val="single" w:color="auto" w:sz="4" w:space="0"/>
              <w:right w:val="single" w:color="auto" w:sz="4" w:space="0"/>
            </w:tcBorders>
            <w:vAlign w:val="center"/>
          </w:tcPr>
          <w:p>
            <w:r>
              <w:rPr>
                <w:rFonts w:hint="eastAsia"/>
              </w:rPr>
              <w:t>WLⅡ2000N</w:t>
            </w:r>
          </w:p>
        </w:tc>
        <w:tc>
          <w:tcPr>
            <w:tcW w:w="1373" w:type="dxa"/>
            <w:tcBorders>
              <w:top w:val="nil"/>
              <w:left w:val="nil"/>
              <w:bottom w:val="single" w:color="auto" w:sz="4" w:space="0"/>
              <w:right w:val="single" w:color="auto" w:sz="4" w:space="0"/>
            </w:tcBorders>
            <w:vAlign w:val="center"/>
          </w:tcPr>
          <w:p>
            <w:r>
              <w:rPr>
                <w:rFonts w:hint="eastAsia"/>
              </w:rPr>
              <w:t>2000A</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702" w:type="dxa"/>
            <w:tcBorders>
              <w:top w:val="nil"/>
              <w:left w:val="nil"/>
              <w:bottom w:val="single" w:color="auto" w:sz="4" w:space="0"/>
              <w:right w:val="single" w:color="auto" w:sz="4" w:space="0"/>
            </w:tcBorders>
            <w:vAlign w:val="center"/>
          </w:tcPr>
          <w:p>
            <w:r>
              <w:rPr>
                <w:rFonts w:hint="eastAsia"/>
              </w:rPr>
              <w:t>TBBN-200KVAR</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vMerge w:val="restart"/>
            <w:tcBorders>
              <w:top w:val="nil"/>
              <w:left w:val="single" w:color="auto" w:sz="4" w:space="0"/>
              <w:bottom w:val="single" w:color="auto" w:sz="4" w:space="0"/>
              <w:right w:val="single" w:color="auto" w:sz="4" w:space="0"/>
            </w:tcBorders>
            <w:vAlign w:val="center"/>
          </w:tcPr>
          <w:p>
            <w:r>
              <w:rPr>
                <w:rFonts w:hint="eastAsia"/>
              </w:rPr>
              <w:t>开关抽屉</w:t>
            </w:r>
          </w:p>
        </w:tc>
        <w:tc>
          <w:tcPr>
            <w:tcW w:w="2702" w:type="dxa"/>
            <w:tcBorders>
              <w:top w:val="nil"/>
              <w:left w:val="nil"/>
              <w:bottom w:val="single" w:color="auto" w:sz="4" w:space="0"/>
              <w:right w:val="single" w:color="auto" w:sz="4" w:space="0"/>
            </w:tcBorders>
            <w:vAlign w:val="center"/>
          </w:tcPr>
          <w:p>
            <w:r>
              <w:rPr>
                <w:rFonts w:hint="eastAsia"/>
              </w:rPr>
              <w:t>400A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single" w:color="auto" w:sz="4" w:space="0"/>
              <w:left w:val="nil"/>
              <w:bottom w:val="single" w:color="auto" w:sz="4" w:space="0"/>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auto"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200A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5</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auto"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100A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13</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auto"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75A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auto"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50A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1" w:hRule="atLeast"/>
        </w:trPr>
        <w:tc>
          <w:tcPr>
            <w:tcW w:w="2369" w:type="dxa"/>
            <w:vMerge w:val="continue"/>
            <w:tcBorders>
              <w:top w:val="nil"/>
              <w:left w:val="single" w:color="auto" w:sz="4" w:space="0"/>
              <w:bottom w:val="single" w:color="auto" w:sz="4" w:space="0"/>
              <w:right w:val="single" w:color="auto" w:sz="4" w:space="0"/>
            </w:tcBorders>
            <w:vAlign w:val="center"/>
          </w:tcPr>
          <w:p/>
        </w:tc>
        <w:tc>
          <w:tcPr>
            <w:tcW w:w="2702" w:type="dxa"/>
            <w:tcBorders>
              <w:top w:val="nil"/>
              <w:left w:val="nil"/>
              <w:bottom w:val="single" w:color="auto" w:sz="4" w:space="0"/>
              <w:right w:val="single" w:color="auto" w:sz="4" w:space="0"/>
            </w:tcBorders>
            <w:vAlign w:val="center"/>
          </w:tcPr>
          <w:p>
            <w:r>
              <w:rPr>
                <w:rFonts w:hint="eastAsia"/>
              </w:rPr>
              <w:t>40A</w:t>
            </w:r>
          </w:p>
        </w:tc>
        <w:tc>
          <w:tcPr>
            <w:tcW w:w="1373" w:type="dxa"/>
            <w:tcBorders>
              <w:top w:val="nil"/>
              <w:left w:val="nil"/>
              <w:bottom w:val="single" w:color="auto" w:sz="4" w:space="0"/>
              <w:right w:val="single" w:color="auto" w:sz="4" w:space="0"/>
            </w:tcBorders>
            <w:vAlign w:val="center"/>
          </w:tcPr>
          <w:p>
            <w:r>
              <w:rPr>
                <w:rFonts w:hint="eastAsia"/>
              </w:rPr>
              <w:t>　</w:t>
            </w:r>
          </w:p>
        </w:tc>
        <w:tc>
          <w:tcPr>
            <w:tcW w:w="1704" w:type="dxa"/>
            <w:tcBorders>
              <w:top w:val="nil"/>
              <w:left w:val="nil"/>
              <w:bottom w:val="single" w:color="auto" w:sz="4" w:space="0"/>
              <w:right w:val="single" w:color="auto" w:sz="4" w:space="0"/>
            </w:tcBorders>
            <w:vAlign w:val="center"/>
          </w:tcPr>
          <w:p>
            <w:r>
              <w:rPr>
                <w:rFonts w:hint="eastAsia"/>
              </w:rPr>
              <w:t>食堂地下室</w:t>
            </w:r>
          </w:p>
        </w:tc>
        <w:tc>
          <w:tcPr>
            <w:tcW w:w="708" w:type="dxa"/>
            <w:tcBorders>
              <w:top w:val="nil"/>
              <w:left w:val="nil"/>
              <w:bottom w:val="single" w:color="auto" w:sz="4" w:space="0"/>
              <w:right w:val="single" w:color="auto" w:sz="4" w:space="0"/>
            </w:tcBorders>
            <w:vAlign w:val="center"/>
          </w:tcPr>
          <w:p>
            <w:r>
              <w:rPr>
                <w:rFonts w:hint="eastAsia"/>
              </w:rPr>
              <w:t>2</w:t>
            </w:r>
          </w:p>
        </w:tc>
      </w:tr>
    </w:tbl>
    <w:p/>
    <w:tbl>
      <w:tblPr>
        <w:tblStyle w:val="59"/>
        <w:tblW w:w="8601" w:type="dxa"/>
        <w:tblInd w:w="0" w:type="dxa"/>
        <w:tblLayout w:type="fixed"/>
        <w:tblCellMar>
          <w:top w:w="0" w:type="dxa"/>
          <w:left w:w="108" w:type="dxa"/>
          <w:bottom w:w="0" w:type="dxa"/>
          <w:right w:w="108" w:type="dxa"/>
        </w:tblCellMar>
      </w:tblPr>
      <w:tblGrid>
        <w:gridCol w:w="2218"/>
        <w:gridCol w:w="2529"/>
        <w:gridCol w:w="1285"/>
        <w:gridCol w:w="1907"/>
        <w:gridCol w:w="662"/>
      </w:tblGrid>
      <w:tr>
        <w:tblPrEx>
          <w:tblCellMar>
            <w:top w:w="0" w:type="dxa"/>
            <w:left w:w="108" w:type="dxa"/>
            <w:bottom w:w="0" w:type="dxa"/>
            <w:right w:w="108" w:type="dxa"/>
          </w:tblCellMar>
        </w:tblPrEx>
        <w:trPr>
          <w:trHeight w:val="705" w:hRule="atLeast"/>
        </w:trPr>
        <w:tc>
          <w:tcPr>
            <w:tcW w:w="8601" w:type="dxa"/>
            <w:gridSpan w:val="5"/>
            <w:tcBorders>
              <w:top w:val="nil"/>
              <w:left w:val="nil"/>
              <w:bottom w:val="single" w:color="auto" w:sz="4" w:space="0"/>
              <w:right w:val="nil"/>
            </w:tcBorders>
            <w:vAlign w:val="center"/>
          </w:tcPr>
          <w:p>
            <w:r>
              <w:rPr>
                <w:rFonts w:hint="eastAsia"/>
              </w:rPr>
              <w:t>4#高配房</w:t>
            </w:r>
            <w:r>
              <w:t>（仅供参考，不仅限于清单内设备）</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设备名称</w:t>
            </w:r>
          </w:p>
        </w:tc>
        <w:tc>
          <w:tcPr>
            <w:tcW w:w="2529" w:type="dxa"/>
            <w:tcBorders>
              <w:top w:val="nil"/>
              <w:left w:val="nil"/>
              <w:bottom w:val="single" w:color="auto" w:sz="4" w:space="0"/>
              <w:right w:val="single" w:color="auto" w:sz="4" w:space="0"/>
            </w:tcBorders>
            <w:vAlign w:val="center"/>
          </w:tcPr>
          <w:p>
            <w:r>
              <w:rPr>
                <w:rFonts w:hint="eastAsia"/>
              </w:rPr>
              <w:t>型号</w:t>
            </w:r>
          </w:p>
        </w:tc>
        <w:tc>
          <w:tcPr>
            <w:tcW w:w="1285" w:type="dxa"/>
            <w:tcBorders>
              <w:top w:val="nil"/>
              <w:left w:val="nil"/>
              <w:bottom w:val="single" w:color="auto" w:sz="4" w:space="0"/>
              <w:right w:val="single" w:color="auto" w:sz="4" w:space="0"/>
            </w:tcBorders>
            <w:vAlign w:val="center"/>
          </w:tcPr>
          <w:p>
            <w:r>
              <w:rPr>
                <w:rFonts w:hint="eastAsia"/>
              </w:rPr>
              <w:t>额定功率</w:t>
            </w:r>
          </w:p>
        </w:tc>
        <w:tc>
          <w:tcPr>
            <w:tcW w:w="1907" w:type="dxa"/>
            <w:tcBorders>
              <w:top w:val="nil"/>
              <w:left w:val="nil"/>
              <w:bottom w:val="single" w:color="auto" w:sz="4" w:space="0"/>
              <w:right w:val="single" w:color="auto" w:sz="4" w:space="0"/>
            </w:tcBorders>
            <w:vAlign w:val="center"/>
          </w:tcPr>
          <w:p>
            <w:r>
              <w:rPr>
                <w:rFonts w:hint="eastAsia"/>
              </w:rPr>
              <w:t>安装位置</w:t>
            </w:r>
          </w:p>
        </w:tc>
        <w:tc>
          <w:tcPr>
            <w:tcW w:w="662" w:type="dxa"/>
            <w:tcBorders>
              <w:top w:val="nil"/>
              <w:left w:val="nil"/>
              <w:bottom w:val="single" w:color="auto" w:sz="4" w:space="0"/>
              <w:right w:val="single" w:color="auto" w:sz="4" w:space="0"/>
            </w:tcBorders>
            <w:vAlign w:val="center"/>
          </w:tcPr>
          <w:p>
            <w:r>
              <w:rPr>
                <w:rFonts w:hint="eastAsia"/>
              </w:rPr>
              <w:t>数量</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529" w:type="dxa"/>
            <w:tcBorders>
              <w:top w:val="nil"/>
              <w:left w:val="nil"/>
              <w:bottom w:val="single" w:color="auto" w:sz="4" w:space="0"/>
              <w:right w:val="single" w:color="auto" w:sz="4" w:space="0"/>
            </w:tcBorders>
            <w:vAlign w:val="center"/>
          </w:tcPr>
          <w:p>
            <w:r>
              <w:rPr>
                <w:rFonts w:hint="eastAsia"/>
              </w:rPr>
              <w:t>UniSwitch-DBC500</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11#低压变压器</w:t>
            </w:r>
          </w:p>
        </w:tc>
        <w:tc>
          <w:tcPr>
            <w:tcW w:w="2529" w:type="dxa"/>
            <w:tcBorders>
              <w:top w:val="nil"/>
              <w:left w:val="nil"/>
              <w:bottom w:val="single" w:color="auto" w:sz="4" w:space="0"/>
              <w:right w:val="single" w:color="auto" w:sz="4" w:space="0"/>
            </w:tcBorders>
            <w:vAlign w:val="center"/>
          </w:tcPr>
          <w:p>
            <w:r>
              <w:rPr>
                <w:rFonts w:hint="eastAsia"/>
              </w:rPr>
              <w:t>SCB11-800KVA</w:t>
            </w:r>
          </w:p>
        </w:tc>
        <w:tc>
          <w:tcPr>
            <w:tcW w:w="1285" w:type="dxa"/>
            <w:tcBorders>
              <w:top w:val="nil"/>
              <w:left w:val="nil"/>
              <w:bottom w:val="single" w:color="auto" w:sz="4" w:space="0"/>
              <w:right w:val="single" w:color="auto" w:sz="4" w:space="0"/>
            </w:tcBorders>
            <w:vAlign w:val="center"/>
          </w:tcPr>
          <w:p>
            <w:r>
              <w:rPr>
                <w:rFonts w:hint="eastAsia"/>
              </w:rPr>
              <w:t>800KVA</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529" w:type="dxa"/>
            <w:tcBorders>
              <w:top w:val="nil"/>
              <w:left w:val="nil"/>
              <w:bottom w:val="single" w:color="auto" w:sz="4" w:space="0"/>
              <w:right w:val="single" w:color="auto" w:sz="4" w:space="0"/>
            </w:tcBorders>
            <w:vAlign w:val="center"/>
          </w:tcPr>
          <w:p>
            <w:r>
              <w:rPr>
                <w:rFonts w:hint="eastAsia"/>
              </w:rPr>
              <w:t>WLⅠ1600S</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529" w:type="dxa"/>
            <w:tcBorders>
              <w:top w:val="nil"/>
              <w:left w:val="nil"/>
              <w:bottom w:val="single" w:color="auto" w:sz="4" w:space="0"/>
              <w:right w:val="single" w:color="auto" w:sz="4" w:space="0"/>
            </w:tcBorders>
            <w:vAlign w:val="center"/>
          </w:tcPr>
          <w:p>
            <w:r>
              <w:rPr>
                <w:rFonts w:hint="eastAsia"/>
              </w:rPr>
              <w:t>TBBN-400KVAR</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vMerge w:val="restart"/>
            <w:tcBorders>
              <w:top w:val="nil"/>
              <w:left w:val="single" w:color="auto" w:sz="4" w:space="0"/>
              <w:bottom w:val="nil"/>
              <w:right w:val="single" w:color="auto" w:sz="4" w:space="0"/>
            </w:tcBorders>
            <w:vAlign w:val="center"/>
          </w:tcPr>
          <w:p>
            <w:r>
              <w:rPr>
                <w:rFonts w:hint="eastAsia"/>
              </w:rPr>
              <w:t>开关抽屉</w:t>
            </w:r>
          </w:p>
        </w:tc>
        <w:tc>
          <w:tcPr>
            <w:tcW w:w="2529" w:type="dxa"/>
            <w:tcBorders>
              <w:top w:val="nil"/>
              <w:left w:val="nil"/>
              <w:bottom w:val="single" w:color="auto" w:sz="4" w:space="0"/>
              <w:right w:val="single" w:color="auto" w:sz="4" w:space="0"/>
            </w:tcBorders>
            <w:vAlign w:val="center"/>
          </w:tcPr>
          <w:p>
            <w:r>
              <w:rPr>
                <w:rFonts w:hint="eastAsia"/>
              </w:rPr>
              <w:t>600A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nil"/>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400A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nil"/>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200A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14</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nil"/>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150A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nil"/>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75A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single" w:color="auto" w:sz="4" w:space="0"/>
              <w:left w:val="single" w:color="auto" w:sz="4" w:space="0"/>
              <w:bottom w:val="single" w:color="auto" w:sz="4" w:space="0"/>
              <w:right w:val="single" w:color="auto" w:sz="4" w:space="0"/>
            </w:tcBorders>
            <w:vAlign w:val="center"/>
          </w:tcPr>
          <w:p>
            <w:r>
              <w:rPr>
                <w:rFonts w:hint="eastAsia"/>
              </w:rPr>
              <w:t>环网联络柜</w:t>
            </w:r>
          </w:p>
        </w:tc>
        <w:tc>
          <w:tcPr>
            <w:tcW w:w="2529" w:type="dxa"/>
            <w:tcBorders>
              <w:top w:val="nil"/>
              <w:left w:val="nil"/>
              <w:bottom w:val="single" w:color="auto" w:sz="4" w:space="0"/>
              <w:right w:val="single" w:color="auto" w:sz="4" w:space="0"/>
            </w:tcBorders>
            <w:vAlign w:val="center"/>
          </w:tcPr>
          <w:p>
            <w:r>
              <w:rPr>
                <w:rFonts w:hint="eastAsia"/>
              </w:rPr>
              <w:t>UniSwitch-DBC500</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12#低压变压器</w:t>
            </w:r>
          </w:p>
        </w:tc>
        <w:tc>
          <w:tcPr>
            <w:tcW w:w="2529" w:type="dxa"/>
            <w:tcBorders>
              <w:top w:val="nil"/>
              <w:left w:val="nil"/>
              <w:bottom w:val="single" w:color="auto" w:sz="4" w:space="0"/>
              <w:right w:val="single" w:color="auto" w:sz="4" w:space="0"/>
            </w:tcBorders>
            <w:vAlign w:val="center"/>
          </w:tcPr>
          <w:p>
            <w:r>
              <w:rPr>
                <w:rFonts w:hint="eastAsia"/>
              </w:rPr>
              <w:t>SCB11-800KVA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529" w:type="dxa"/>
            <w:tcBorders>
              <w:top w:val="nil"/>
              <w:left w:val="nil"/>
              <w:bottom w:val="single" w:color="auto" w:sz="4" w:space="0"/>
              <w:right w:val="single" w:color="auto" w:sz="4" w:space="0"/>
            </w:tcBorders>
            <w:vAlign w:val="center"/>
          </w:tcPr>
          <w:p>
            <w:r>
              <w:rPr>
                <w:rFonts w:hint="eastAsia"/>
              </w:rPr>
              <w:t>WLⅠ1600S</w:t>
            </w:r>
          </w:p>
        </w:tc>
        <w:tc>
          <w:tcPr>
            <w:tcW w:w="1285" w:type="dxa"/>
            <w:tcBorders>
              <w:top w:val="nil"/>
              <w:left w:val="nil"/>
              <w:bottom w:val="single" w:color="auto" w:sz="4" w:space="0"/>
              <w:right w:val="single" w:color="auto" w:sz="4" w:space="0"/>
            </w:tcBorders>
            <w:vAlign w:val="center"/>
          </w:tcPr>
          <w:p>
            <w:r>
              <w:rPr>
                <w:rFonts w:hint="eastAsia"/>
              </w:rPr>
              <w:t>1600A</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529" w:type="dxa"/>
            <w:tcBorders>
              <w:top w:val="nil"/>
              <w:left w:val="nil"/>
              <w:bottom w:val="single" w:color="auto" w:sz="4" w:space="0"/>
              <w:right w:val="single" w:color="auto" w:sz="4" w:space="0"/>
            </w:tcBorders>
            <w:vAlign w:val="center"/>
          </w:tcPr>
          <w:p>
            <w:r>
              <w:rPr>
                <w:rFonts w:hint="eastAsia"/>
              </w:rPr>
              <w:t>TBBN-320KVAR</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vMerge w:val="restart"/>
            <w:tcBorders>
              <w:top w:val="nil"/>
              <w:left w:val="single" w:color="auto" w:sz="4" w:space="0"/>
              <w:bottom w:val="single" w:color="000000" w:sz="4" w:space="0"/>
              <w:right w:val="single" w:color="auto" w:sz="4" w:space="0"/>
            </w:tcBorders>
            <w:vAlign w:val="center"/>
          </w:tcPr>
          <w:p>
            <w:r>
              <w:rPr>
                <w:rFonts w:hint="eastAsia"/>
              </w:rPr>
              <w:t>开关抽屉</w:t>
            </w:r>
          </w:p>
        </w:tc>
        <w:tc>
          <w:tcPr>
            <w:tcW w:w="2529" w:type="dxa"/>
            <w:tcBorders>
              <w:top w:val="nil"/>
              <w:left w:val="nil"/>
              <w:bottom w:val="single" w:color="auto" w:sz="4" w:space="0"/>
              <w:right w:val="single" w:color="auto" w:sz="4" w:space="0"/>
            </w:tcBorders>
            <w:vAlign w:val="center"/>
          </w:tcPr>
          <w:p>
            <w:r>
              <w:rPr>
                <w:rFonts w:hint="eastAsia"/>
              </w:rPr>
              <w:t>600A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400A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200A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150A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529" w:type="dxa"/>
            <w:tcBorders>
              <w:top w:val="nil"/>
              <w:left w:val="nil"/>
              <w:bottom w:val="single" w:color="auto" w:sz="4" w:space="0"/>
              <w:right w:val="single" w:color="auto" w:sz="4" w:space="0"/>
            </w:tcBorders>
            <w:vAlign w:val="center"/>
          </w:tcPr>
          <w:p>
            <w:r>
              <w:rPr>
                <w:rFonts w:hint="eastAsia"/>
              </w:rPr>
              <w:t>UniSwitch-DBC500</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13#低压变压器</w:t>
            </w:r>
          </w:p>
        </w:tc>
        <w:tc>
          <w:tcPr>
            <w:tcW w:w="2529" w:type="dxa"/>
            <w:tcBorders>
              <w:top w:val="nil"/>
              <w:left w:val="nil"/>
              <w:bottom w:val="single" w:color="auto" w:sz="4" w:space="0"/>
              <w:right w:val="single" w:color="auto" w:sz="4" w:space="0"/>
            </w:tcBorders>
            <w:vAlign w:val="center"/>
          </w:tcPr>
          <w:p>
            <w:r>
              <w:rPr>
                <w:rFonts w:hint="eastAsia"/>
              </w:rPr>
              <w:t>SCB11-1250KVA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529" w:type="dxa"/>
            <w:tcBorders>
              <w:top w:val="nil"/>
              <w:left w:val="nil"/>
              <w:bottom w:val="single" w:color="auto" w:sz="4" w:space="0"/>
              <w:right w:val="single" w:color="auto" w:sz="4" w:space="0"/>
            </w:tcBorders>
            <w:vAlign w:val="center"/>
          </w:tcPr>
          <w:p>
            <w:r>
              <w:rPr>
                <w:rFonts w:hint="eastAsia"/>
              </w:rPr>
              <w:t>WLⅡ2500N</w:t>
            </w:r>
          </w:p>
        </w:tc>
        <w:tc>
          <w:tcPr>
            <w:tcW w:w="1285" w:type="dxa"/>
            <w:tcBorders>
              <w:top w:val="nil"/>
              <w:left w:val="nil"/>
              <w:bottom w:val="single" w:color="auto" w:sz="4" w:space="0"/>
              <w:right w:val="single" w:color="auto" w:sz="4" w:space="0"/>
            </w:tcBorders>
            <w:vAlign w:val="center"/>
          </w:tcPr>
          <w:p>
            <w:r>
              <w:rPr>
                <w:rFonts w:hint="eastAsia"/>
              </w:rPr>
              <w:t>2500A</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529" w:type="dxa"/>
            <w:tcBorders>
              <w:top w:val="nil"/>
              <w:left w:val="nil"/>
              <w:bottom w:val="single" w:color="auto" w:sz="4" w:space="0"/>
              <w:right w:val="single" w:color="auto" w:sz="4" w:space="0"/>
            </w:tcBorders>
            <w:vAlign w:val="center"/>
          </w:tcPr>
          <w:p>
            <w:r>
              <w:rPr>
                <w:rFonts w:hint="eastAsia"/>
              </w:rPr>
              <w:t>WLⅠ1000S</w:t>
            </w:r>
          </w:p>
        </w:tc>
        <w:tc>
          <w:tcPr>
            <w:tcW w:w="1285" w:type="dxa"/>
            <w:tcBorders>
              <w:top w:val="nil"/>
              <w:left w:val="nil"/>
              <w:bottom w:val="single" w:color="auto" w:sz="4" w:space="0"/>
              <w:right w:val="single" w:color="auto" w:sz="4" w:space="0"/>
            </w:tcBorders>
            <w:vAlign w:val="center"/>
          </w:tcPr>
          <w:p>
            <w:r>
              <w:rPr>
                <w:rFonts w:hint="eastAsia"/>
              </w:rPr>
              <w:t>1000A</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529" w:type="dxa"/>
            <w:tcBorders>
              <w:top w:val="nil"/>
              <w:left w:val="nil"/>
              <w:bottom w:val="single" w:color="auto" w:sz="4" w:space="0"/>
              <w:right w:val="single" w:color="auto" w:sz="4" w:space="0"/>
            </w:tcBorders>
            <w:vAlign w:val="center"/>
          </w:tcPr>
          <w:p>
            <w:r>
              <w:rPr>
                <w:rFonts w:hint="eastAsia"/>
              </w:rPr>
              <w:t>TBBN-500KVAR</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vMerge w:val="restart"/>
            <w:tcBorders>
              <w:top w:val="nil"/>
              <w:left w:val="single" w:color="auto" w:sz="4" w:space="0"/>
              <w:bottom w:val="single" w:color="000000" w:sz="4" w:space="0"/>
              <w:right w:val="single" w:color="auto" w:sz="4" w:space="0"/>
            </w:tcBorders>
            <w:vAlign w:val="center"/>
          </w:tcPr>
          <w:p>
            <w:r>
              <w:rPr>
                <w:rFonts w:hint="eastAsia"/>
              </w:rPr>
              <w:t>开关抽屉</w:t>
            </w:r>
          </w:p>
        </w:tc>
        <w:tc>
          <w:tcPr>
            <w:tcW w:w="2529" w:type="dxa"/>
            <w:tcBorders>
              <w:top w:val="nil"/>
              <w:left w:val="nil"/>
              <w:bottom w:val="single" w:color="auto" w:sz="4" w:space="0"/>
              <w:right w:val="single" w:color="auto" w:sz="4" w:space="0"/>
            </w:tcBorders>
            <w:vAlign w:val="center"/>
          </w:tcPr>
          <w:p>
            <w:r>
              <w:rPr>
                <w:rFonts w:hint="eastAsia"/>
              </w:rPr>
              <w:t>600A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400A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9</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200A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10</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150A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100A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10</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75A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8</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50A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3</w:t>
            </w:r>
          </w:p>
        </w:tc>
      </w:tr>
      <w:tr>
        <w:tblPrEx>
          <w:tblCellMar>
            <w:top w:w="0" w:type="dxa"/>
            <w:left w:w="108" w:type="dxa"/>
            <w:bottom w:w="0" w:type="dxa"/>
            <w:right w:w="108" w:type="dxa"/>
          </w:tblCellMar>
        </w:tblPrEx>
        <w:trPr>
          <w:trHeight w:val="402" w:hRule="atLeast"/>
        </w:trPr>
        <w:tc>
          <w:tcPr>
            <w:tcW w:w="2218" w:type="dxa"/>
            <w:vMerge w:val="continue"/>
            <w:tcBorders>
              <w:top w:val="nil"/>
              <w:left w:val="single" w:color="auto" w:sz="4" w:space="0"/>
              <w:bottom w:val="single" w:color="000000" w:sz="4" w:space="0"/>
              <w:right w:val="single" w:color="auto" w:sz="4" w:space="0"/>
            </w:tcBorders>
            <w:vAlign w:val="center"/>
          </w:tcPr>
          <w:p/>
        </w:tc>
        <w:tc>
          <w:tcPr>
            <w:tcW w:w="2529" w:type="dxa"/>
            <w:tcBorders>
              <w:top w:val="nil"/>
              <w:left w:val="nil"/>
              <w:bottom w:val="single" w:color="auto" w:sz="4" w:space="0"/>
              <w:right w:val="single" w:color="auto" w:sz="4" w:space="0"/>
            </w:tcBorders>
            <w:vAlign w:val="center"/>
          </w:tcPr>
          <w:p>
            <w:r>
              <w:rPr>
                <w:rFonts w:hint="eastAsia"/>
              </w:rPr>
              <w:t>40A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6</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环网联络柜</w:t>
            </w:r>
          </w:p>
        </w:tc>
        <w:tc>
          <w:tcPr>
            <w:tcW w:w="2529" w:type="dxa"/>
            <w:tcBorders>
              <w:top w:val="nil"/>
              <w:left w:val="nil"/>
              <w:bottom w:val="single" w:color="auto" w:sz="4" w:space="0"/>
              <w:right w:val="single" w:color="auto" w:sz="4" w:space="0"/>
            </w:tcBorders>
            <w:vAlign w:val="center"/>
          </w:tcPr>
          <w:p>
            <w:r>
              <w:rPr>
                <w:rFonts w:hint="eastAsia"/>
              </w:rPr>
              <w:t>UniSwitch-DBC500</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14#低压变压器</w:t>
            </w:r>
          </w:p>
        </w:tc>
        <w:tc>
          <w:tcPr>
            <w:tcW w:w="2529" w:type="dxa"/>
            <w:tcBorders>
              <w:top w:val="nil"/>
              <w:left w:val="nil"/>
              <w:bottom w:val="single" w:color="auto" w:sz="4" w:space="0"/>
              <w:right w:val="single" w:color="auto" w:sz="4" w:space="0"/>
            </w:tcBorders>
            <w:vAlign w:val="center"/>
          </w:tcPr>
          <w:p>
            <w:r>
              <w:rPr>
                <w:rFonts w:hint="eastAsia"/>
              </w:rPr>
              <w:t>SCB11-200KVA</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529" w:type="dxa"/>
            <w:tcBorders>
              <w:top w:val="nil"/>
              <w:left w:val="nil"/>
              <w:bottom w:val="single" w:color="auto" w:sz="4" w:space="0"/>
              <w:right w:val="single" w:color="auto" w:sz="4" w:space="0"/>
            </w:tcBorders>
            <w:vAlign w:val="center"/>
          </w:tcPr>
          <w:p>
            <w:r>
              <w:rPr>
                <w:rFonts w:hint="eastAsia"/>
              </w:rPr>
              <w:t>WLⅠ1600S</w:t>
            </w:r>
          </w:p>
        </w:tc>
        <w:tc>
          <w:tcPr>
            <w:tcW w:w="1285" w:type="dxa"/>
            <w:tcBorders>
              <w:top w:val="nil"/>
              <w:left w:val="nil"/>
              <w:bottom w:val="single" w:color="auto" w:sz="4" w:space="0"/>
              <w:right w:val="single" w:color="auto" w:sz="4" w:space="0"/>
            </w:tcBorders>
            <w:vAlign w:val="center"/>
          </w:tcPr>
          <w:p>
            <w:r>
              <w:rPr>
                <w:rFonts w:hint="eastAsia"/>
              </w:rPr>
              <w:t>1600A</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single" w:color="auto" w:sz="4" w:space="0"/>
              <w:right w:val="single" w:color="auto" w:sz="4" w:space="0"/>
            </w:tcBorders>
            <w:vAlign w:val="center"/>
          </w:tcPr>
          <w:p>
            <w:r>
              <w:rPr>
                <w:rFonts w:hint="eastAsia"/>
              </w:rPr>
              <w:t>2</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西门子断路器</w:t>
            </w:r>
          </w:p>
        </w:tc>
        <w:tc>
          <w:tcPr>
            <w:tcW w:w="2529" w:type="dxa"/>
            <w:tcBorders>
              <w:top w:val="nil"/>
              <w:left w:val="nil"/>
              <w:bottom w:val="single" w:color="auto" w:sz="4" w:space="0"/>
              <w:right w:val="single" w:color="auto" w:sz="4" w:space="0"/>
            </w:tcBorders>
            <w:vAlign w:val="center"/>
          </w:tcPr>
          <w:p>
            <w:r>
              <w:rPr>
                <w:rFonts w:hint="eastAsia"/>
              </w:rPr>
              <w:t>WLⅠ1000S</w:t>
            </w:r>
          </w:p>
        </w:tc>
        <w:tc>
          <w:tcPr>
            <w:tcW w:w="1285" w:type="dxa"/>
            <w:tcBorders>
              <w:top w:val="nil"/>
              <w:left w:val="nil"/>
              <w:bottom w:val="single" w:color="auto" w:sz="4" w:space="0"/>
              <w:right w:val="single" w:color="auto" w:sz="4" w:space="0"/>
            </w:tcBorders>
            <w:vAlign w:val="center"/>
          </w:tcPr>
          <w:p>
            <w:r>
              <w:rPr>
                <w:rFonts w:hint="eastAsia"/>
              </w:rPr>
              <w:t>1000A</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nil"/>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低压无功补偿柜</w:t>
            </w:r>
          </w:p>
        </w:tc>
        <w:tc>
          <w:tcPr>
            <w:tcW w:w="2529" w:type="dxa"/>
            <w:tcBorders>
              <w:top w:val="nil"/>
              <w:left w:val="nil"/>
              <w:bottom w:val="single" w:color="auto" w:sz="4" w:space="0"/>
              <w:right w:val="single" w:color="auto" w:sz="4" w:space="0"/>
            </w:tcBorders>
            <w:vAlign w:val="center"/>
          </w:tcPr>
          <w:p>
            <w:r>
              <w:rPr>
                <w:rFonts w:hint="eastAsia"/>
              </w:rPr>
              <w:t>TBBN-320KVAR</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nil"/>
              <w:right w:val="single" w:color="auto" w:sz="4" w:space="0"/>
            </w:tcBorders>
            <w:vAlign w:val="center"/>
          </w:tcPr>
          <w:p>
            <w:r>
              <w:rPr>
                <w:rFonts w:hint="eastAsia"/>
              </w:rPr>
              <w:t>1</w:t>
            </w:r>
          </w:p>
        </w:tc>
      </w:tr>
      <w:tr>
        <w:tblPrEx>
          <w:tblCellMar>
            <w:top w:w="0" w:type="dxa"/>
            <w:left w:w="108" w:type="dxa"/>
            <w:bottom w:w="0" w:type="dxa"/>
            <w:right w:w="108" w:type="dxa"/>
          </w:tblCellMar>
        </w:tblPrEx>
        <w:trPr>
          <w:trHeight w:val="402" w:hRule="atLeast"/>
        </w:trPr>
        <w:tc>
          <w:tcPr>
            <w:tcW w:w="2218" w:type="dxa"/>
            <w:tcBorders>
              <w:top w:val="nil"/>
              <w:left w:val="single" w:color="auto" w:sz="4" w:space="0"/>
              <w:bottom w:val="single" w:color="auto" w:sz="4" w:space="0"/>
              <w:right w:val="single" w:color="auto" w:sz="4" w:space="0"/>
            </w:tcBorders>
            <w:vAlign w:val="center"/>
          </w:tcPr>
          <w:p>
            <w:r>
              <w:rPr>
                <w:rFonts w:hint="eastAsia"/>
              </w:rPr>
              <w:t>开关抽屉</w:t>
            </w:r>
          </w:p>
        </w:tc>
        <w:tc>
          <w:tcPr>
            <w:tcW w:w="2529" w:type="dxa"/>
            <w:tcBorders>
              <w:top w:val="nil"/>
              <w:left w:val="nil"/>
              <w:bottom w:val="single" w:color="auto" w:sz="4" w:space="0"/>
              <w:right w:val="single" w:color="auto" w:sz="4" w:space="0"/>
            </w:tcBorders>
            <w:vAlign w:val="center"/>
          </w:tcPr>
          <w:p>
            <w:r>
              <w:rPr>
                <w:rFonts w:hint="eastAsia"/>
              </w:rPr>
              <w:t>　</w:t>
            </w:r>
          </w:p>
        </w:tc>
        <w:tc>
          <w:tcPr>
            <w:tcW w:w="1285" w:type="dxa"/>
            <w:tcBorders>
              <w:top w:val="nil"/>
              <w:left w:val="nil"/>
              <w:bottom w:val="single" w:color="auto" w:sz="4" w:space="0"/>
              <w:right w:val="single" w:color="auto" w:sz="4" w:space="0"/>
            </w:tcBorders>
            <w:vAlign w:val="center"/>
          </w:tcPr>
          <w:p>
            <w:r>
              <w:rPr>
                <w:rFonts w:hint="eastAsia"/>
              </w:rPr>
              <w:t>　</w:t>
            </w:r>
          </w:p>
        </w:tc>
        <w:tc>
          <w:tcPr>
            <w:tcW w:w="1907" w:type="dxa"/>
            <w:tcBorders>
              <w:top w:val="nil"/>
              <w:left w:val="nil"/>
              <w:bottom w:val="single" w:color="auto" w:sz="4" w:space="0"/>
              <w:right w:val="single" w:color="auto" w:sz="4" w:space="0"/>
            </w:tcBorders>
            <w:vAlign w:val="center"/>
          </w:tcPr>
          <w:p>
            <w:r>
              <w:rPr>
                <w:rFonts w:hint="eastAsia"/>
              </w:rPr>
              <w:t>图书馆地下室</w:t>
            </w:r>
          </w:p>
        </w:tc>
        <w:tc>
          <w:tcPr>
            <w:tcW w:w="662" w:type="dxa"/>
            <w:tcBorders>
              <w:top w:val="single" w:color="auto" w:sz="4" w:space="0"/>
              <w:left w:val="nil"/>
              <w:bottom w:val="single" w:color="auto" w:sz="4" w:space="0"/>
              <w:right w:val="single" w:color="auto" w:sz="4" w:space="0"/>
            </w:tcBorders>
            <w:vAlign w:val="center"/>
          </w:tcPr>
          <w:p>
            <w:r>
              <w:rPr>
                <w:rFonts w:hint="eastAsia"/>
              </w:rPr>
              <w:t>40</w:t>
            </w:r>
          </w:p>
        </w:tc>
      </w:tr>
    </w:tbl>
    <w:p/>
    <w:p>
      <w:r>
        <w:rPr>
          <w:rFonts w:hint="eastAsia"/>
        </w:rPr>
        <w:t>北区高配房</w:t>
      </w:r>
      <w:r>
        <w:t>（仅供参考，不仅限于清单内设备）</w:t>
      </w:r>
    </w:p>
    <w:tbl>
      <w:tblPr>
        <w:tblStyle w:val="59"/>
        <w:tblW w:w="8650" w:type="dxa"/>
        <w:tblInd w:w="0" w:type="dxa"/>
        <w:tblLayout w:type="fixed"/>
        <w:tblCellMar>
          <w:top w:w="0" w:type="dxa"/>
          <w:left w:w="108" w:type="dxa"/>
          <w:bottom w:w="0" w:type="dxa"/>
          <w:right w:w="108" w:type="dxa"/>
        </w:tblCellMar>
      </w:tblPr>
      <w:tblGrid>
        <w:gridCol w:w="2637"/>
        <w:gridCol w:w="3400"/>
        <w:gridCol w:w="1755"/>
        <w:gridCol w:w="858"/>
      </w:tblGrid>
      <w:tr>
        <w:tblPrEx>
          <w:tblCellMar>
            <w:top w:w="0" w:type="dxa"/>
            <w:left w:w="108" w:type="dxa"/>
            <w:bottom w:w="0" w:type="dxa"/>
            <w:right w:w="108" w:type="dxa"/>
          </w:tblCellMar>
        </w:tblPrEx>
        <w:trPr>
          <w:trHeight w:val="285" w:hRule="atLeast"/>
        </w:trPr>
        <w:tc>
          <w:tcPr>
            <w:tcW w:w="8650" w:type="dxa"/>
            <w:gridSpan w:val="4"/>
            <w:tcBorders>
              <w:top w:val="single" w:color="000000" w:sz="4" w:space="0"/>
              <w:left w:val="single" w:color="000000" w:sz="4" w:space="0"/>
              <w:bottom w:val="single" w:color="000000" w:sz="4" w:space="0"/>
              <w:right w:val="single" w:color="000000" w:sz="4" w:space="0"/>
            </w:tcBorders>
            <w:noWrap/>
            <w:vAlign w:val="bottom"/>
          </w:tcPr>
          <w:p>
            <w:r>
              <w:rPr>
                <w:rFonts w:hint="eastAsia"/>
              </w:rPr>
              <w:t>总配电房</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设备名称</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型号及规范</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单位</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数量</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r>
              <w:rPr>
                <w:rFonts w:hint="eastAsia"/>
              </w:rPr>
              <w:t>10KV高压开关柜</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出线柜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tc>
        <w:tc>
          <w:tcPr>
            <w:tcW w:w="1755" w:type="dxa"/>
            <w:tcBorders>
              <w:top w:val="single" w:color="000000" w:sz="4" w:space="0"/>
              <w:left w:val="single" w:color="000000" w:sz="4" w:space="0"/>
              <w:bottom w:val="single" w:color="000000" w:sz="4" w:space="0"/>
              <w:right w:val="single" w:color="000000" w:sz="4" w:space="0"/>
            </w:tcBorders>
            <w:noWrap/>
            <w:vAlign w:val="bottom"/>
          </w:tcPr>
          <w:p/>
        </w:tc>
        <w:tc>
          <w:tcPr>
            <w:tcW w:w="858" w:type="dxa"/>
            <w:tcBorders>
              <w:top w:val="single" w:color="000000" w:sz="4" w:space="0"/>
              <w:left w:val="single" w:color="000000" w:sz="4" w:space="0"/>
              <w:bottom w:val="single" w:color="000000" w:sz="4" w:space="0"/>
              <w:right w:val="single" w:color="000000" w:sz="4" w:space="0"/>
            </w:tcBorders>
            <w:noWrap/>
            <w:vAlign w:val="bottom"/>
          </w:tcPr>
          <w:p/>
        </w:tc>
      </w:tr>
      <w:tr>
        <w:tblPrEx>
          <w:tblCellMar>
            <w:top w:w="0" w:type="dxa"/>
            <w:left w:w="108" w:type="dxa"/>
            <w:bottom w:w="0" w:type="dxa"/>
            <w:right w:w="108" w:type="dxa"/>
          </w:tblCellMar>
        </w:tblPrEx>
        <w:trPr>
          <w:trHeight w:val="285" w:hRule="atLeast"/>
        </w:trPr>
        <w:tc>
          <w:tcPr>
            <w:tcW w:w="8650" w:type="dxa"/>
            <w:gridSpan w:val="4"/>
            <w:tcBorders>
              <w:top w:val="single" w:color="000000" w:sz="4" w:space="0"/>
              <w:left w:val="single" w:color="000000" w:sz="4" w:space="0"/>
              <w:bottom w:val="single" w:color="000000" w:sz="4" w:space="0"/>
              <w:right w:val="single" w:color="000000" w:sz="4" w:space="0"/>
            </w:tcBorders>
            <w:noWrap/>
            <w:vAlign w:val="bottom"/>
          </w:tcPr>
          <w:p>
            <w:r>
              <w:rPr>
                <w:rFonts w:hint="eastAsia"/>
              </w:rPr>
              <w:t>1#配电房</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设备名称</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型号及规范</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单位</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数量</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变压器</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SCB11-1600</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台</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restart"/>
            <w:tcBorders>
              <w:top w:val="single" w:color="000000" w:sz="4" w:space="0"/>
              <w:left w:val="single" w:color="000000" w:sz="4" w:space="0"/>
              <w:bottom w:val="single" w:color="000000" w:sz="4" w:space="0"/>
              <w:right w:val="single" w:color="000000" w:sz="4" w:space="0"/>
            </w:tcBorders>
            <w:noWrap/>
            <w:vAlign w:val="bottom"/>
          </w:tcPr>
          <w:p>
            <w:r>
              <w:rPr>
                <w:rFonts w:hint="eastAsia"/>
              </w:rPr>
              <w:t>10KV高压开关柜</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进线柜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出线柜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4</w:t>
            </w:r>
          </w:p>
        </w:tc>
      </w:tr>
      <w:tr>
        <w:tblPrEx>
          <w:tblCellMar>
            <w:top w:w="0" w:type="dxa"/>
            <w:left w:w="108" w:type="dxa"/>
            <w:bottom w:w="0" w:type="dxa"/>
            <w:right w:w="108" w:type="dxa"/>
          </w:tblCellMar>
        </w:tblPrEx>
        <w:trPr>
          <w:trHeight w:val="285" w:hRule="atLeast"/>
        </w:trPr>
        <w:tc>
          <w:tcPr>
            <w:tcW w:w="2637" w:type="dxa"/>
            <w:vMerge w:val="restart"/>
            <w:tcBorders>
              <w:top w:val="single" w:color="000000" w:sz="4" w:space="0"/>
              <w:left w:val="single" w:color="000000" w:sz="4" w:space="0"/>
              <w:bottom w:val="single" w:color="000000" w:sz="4" w:space="0"/>
              <w:right w:val="single" w:color="000000" w:sz="4" w:space="0"/>
            </w:tcBorders>
            <w:noWrap/>
            <w:vAlign w:val="bottom"/>
          </w:tcPr>
          <w:p>
            <w:r>
              <w:rPr>
                <w:rFonts w:hint="eastAsia"/>
              </w:rPr>
              <w:t>低压配电屏</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进线柜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无功补偿柜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4</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联络柜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1</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馈电柜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12</w:t>
            </w:r>
          </w:p>
        </w:tc>
      </w:tr>
      <w:tr>
        <w:tblPrEx>
          <w:tblCellMar>
            <w:top w:w="0" w:type="dxa"/>
            <w:left w:w="108" w:type="dxa"/>
            <w:bottom w:w="0" w:type="dxa"/>
            <w:right w:w="108" w:type="dxa"/>
          </w:tblCellMar>
        </w:tblPrEx>
        <w:trPr>
          <w:trHeight w:val="285" w:hRule="atLeast"/>
        </w:trPr>
        <w:tc>
          <w:tcPr>
            <w:tcW w:w="8650" w:type="dxa"/>
            <w:gridSpan w:val="4"/>
            <w:tcBorders>
              <w:top w:val="single" w:color="000000" w:sz="4" w:space="0"/>
              <w:left w:val="single" w:color="000000" w:sz="4" w:space="0"/>
              <w:bottom w:val="single" w:color="000000" w:sz="4" w:space="0"/>
              <w:right w:val="single" w:color="000000" w:sz="4" w:space="0"/>
            </w:tcBorders>
            <w:noWrap/>
            <w:vAlign w:val="bottom"/>
          </w:tcPr>
          <w:p>
            <w:r>
              <w:rPr>
                <w:rFonts w:hint="eastAsia"/>
              </w:rPr>
              <w:t>2#配电房</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设备名称</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型号及规范</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单位</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数量</w:t>
            </w:r>
          </w:p>
        </w:tc>
      </w:tr>
      <w:tr>
        <w:tblPrEx>
          <w:tblCellMar>
            <w:top w:w="0" w:type="dxa"/>
            <w:left w:w="108" w:type="dxa"/>
            <w:bottom w:w="0" w:type="dxa"/>
            <w:right w:w="108" w:type="dxa"/>
          </w:tblCellMar>
        </w:tblPrEx>
        <w:trPr>
          <w:trHeight w:val="285" w:hRule="atLeast"/>
        </w:trPr>
        <w:tc>
          <w:tcPr>
            <w:tcW w:w="2637"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变压器</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SCB11-1600</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台</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restart"/>
            <w:tcBorders>
              <w:top w:val="single" w:color="000000" w:sz="4" w:space="0"/>
              <w:left w:val="single" w:color="000000" w:sz="4" w:space="0"/>
              <w:bottom w:val="single" w:color="000000" w:sz="4" w:space="0"/>
              <w:right w:val="single" w:color="000000" w:sz="4" w:space="0"/>
            </w:tcBorders>
            <w:noWrap/>
            <w:vAlign w:val="bottom"/>
          </w:tcPr>
          <w:p>
            <w:r>
              <w:rPr>
                <w:rFonts w:hint="eastAsia"/>
              </w:rPr>
              <w:t>10KV高压开关柜</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进线柜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出线柜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restart"/>
            <w:tcBorders>
              <w:top w:val="single" w:color="000000" w:sz="4" w:space="0"/>
              <w:left w:val="single" w:color="000000" w:sz="4" w:space="0"/>
              <w:bottom w:val="single" w:color="000000" w:sz="4" w:space="0"/>
              <w:right w:val="single" w:color="000000" w:sz="4" w:space="0"/>
            </w:tcBorders>
            <w:noWrap/>
            <w:vAlign w:val="bottom"/>
          </w:tcPr>
          <w:p>
            <w:r>
              <w:rPr>
                <w:rFonts w:hint="eastAsia"/>
              </w:rPr>
              <w:t>低压配电屏</w:t>
            </w: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进线柜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2</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无功补偿柜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4</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联络柜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1</w:t>
            </w:r>
          </w:p>
        </w:tc>
      </w:tr>
      <w:tr>
        <w:tblPrEx>
          <w:tblCellMar>
            <w:top w:w="0" w:type="dxa"/>
            <w:left w:w="108" w:type="dxa"/>
            <w:bottom w:w="0" w:type="dxa"/>
            <w:right w:w="108" w:type="dxa"/>
          </w:tblCellMar>
        </w:tblPrEx>
        <w:trPr>
          <w:trHeight w:val="285" w:hRule="atLeast"/>
        </w:trPr>
        <w:tc>
          <w:tcPr>
            <w:tcW w:w="2637" w:type="dxa"/>
            <w:vMerge w:val="continue"/>
            <w:tcBorders>
              <w:top w:val="single" w:color="000000" w:sz="4" w:space="0"/>
              <w:left w:val="single" w:color="000000" w:sz="4" w:space="0"/>
              <w:bottom w:val="single" w:color="000000" w:sz="4" w:space="0"/>
              <w:right w:val="single" w:color="000000" w:sz="4" w:space="0"/>
            </w:tcBorders>
            <w:noWrap/>
            <w:vAlign w:val="bottom"/>
          </w:tcPr>
          <w:p/>
        </w:tc>
        <w:tc>
          <w:tcPr>
            <w:tcW w:w="3400"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馈电柜</w:t>
            </w:r>
          </w:p>
        </w:tc>
        <w:tc>
          <w:tcPr>
            <w:tcW w:w="1755" w:type="dxa"/>
            <w:tcBorders>
              <w:top w:val="single" w:color="000000" w:sz="4" w:space="0"/>
              <w:left w:val="single" w:color="000000" w:sz="4" w:space="0"/>
              <w:bottom w:val="single" w:color="000000" w:sz="4" w:space="0"/>
              <w:right w:val="single" w:color="000000" w:sz="4" w:space="0"/>
            </w:tcBorders>
            <w:noWrap/>
            <w:vAlign w:val="bottom"/>
          </w:tcPr>
          <w:p>
            <w:r>
              <w:rPr>
                <w:rFonts w:hint="eastAsia"/>
              </w:rPr>
              <w:t>面</w:t>
            </w:r>
          </w:p>
        </w:tc>
        <w:tc>
          <w:tcPr>
            <w:tcW w:w="858" w:type="dxa"/>
            <w:tcBorders>
              <w:top w:val="single" w:color="000000" w:sz="4" w:space="0"/>
              <w:left w:val="single" w:color="000000" w:sz="4" w:space="0"/>
              <w:bottom w:val="single" w:color="000000" w:sz="4" w:space="0"/>
              <w:right w:val="single" w:color="000000" w:sz="4" w:space="0"/>
            </w:tcBorders>
            <w:noWrap/>
            <w:vAlign w:val="bottom"/>
          </w:tcPr>
          <w:p>
            <w:r>
              <w:rPr>
                <w:rFonts w:hint="eastAsia"/>
              </w:rPr>
              <w:t>11</w:t>
            </w:r>
          </w:p>
        </w:tc>
      </w:tr>
    </w:tbl>
    <w:p>
      <w:pPr>
        <w:pStyle w:val="31"/>
        <w:spacing w:before="156" w:after="156"/>
        <w:rPr>
          <w:snapToGrid w:val="0"/>
        </w:rPr>
      </w:pPr>
    </w:p>
    <w:p>
      <w:pPr>
        <w:pStyle w:val="1027"/>
        <w:adjustRightInd w:val="0"/>
        <w:snapToGrid w:val="0"/>
        <w:spacing w:line="520" w:lineRule="exact"/>
        <w:ind w:firstLine="643" w:firstLineChars="200"/>
        <w:rPr>
          <w:rFonts w:ascii="仿宋" w:hAnsi="仿宋" w:eastAsia="仿宋" w:cs="仿宋"/>
          <w:b/>
          <w:sz w:val="32"/>
          <w:szCs w:val="32"/>
        </w:rPr>
      </w:pPr>
    </w:p>
    <w:p>
      <w:pPr>
        <w:pStyle w:val="1027"/>
        <w:adjustRightInd w:val="0"/>
        <w:snapToGrid w:val="0"/>
        <w:spacing w:line="520" w:lineRule="exact"/>
        <w:ind w:firstLine="643" w:firstLineChars="200"/>
        <w:rPr>
          <w:rFonts w:ascii="仿宋" w:hAnsi="仿宋" w:eastAsia="仿宋" w:cs="仿宋"/>
          <w:b/>
          <w:sz w:val="32"/>
          <w:szCs w:val="32"/>
        </w:rPr>
      </w:pPr>
    </w:p>
    <w:p>
      <w:pPr>
        <w:pStyle w:val="1027"/>
        <w:adjustRightInd w:val="0"/>
        <w:snapToGrid w:val="0"/>
        <w:spacing w:line="520" w:lineRule="exact"/>
        <w:ind w:firstLine="643" w:firstLineChars="200"/>
        <w:rPr>
          <w:rFonts w:ascii="仿宋" w:hAnsi="仿宋" w:eastAsia="仿宋" w:cs="仿宋"/>
          <w:b/>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附件4：</w:t>
      </w:r>
    </w:p>
    <w:p>
      <w:pPr>
        <w:pStyle w:val="1027"/>
        <w:adjustRightInd w:val="0"/>
        <w:snapToGrid w:val="0"/>
        <w:spacing w:line="520" w:lineRule="exact"/>
        <w:jc w:val="center"/>
        <w:rPr>
          <w:rFonts w:ascii="仿宋" w:hAnsi="仿宋" w:eastAsia="仿宋" w:cs="仿宋"/>
          <w:bCs/>
          <w:kern w:val="0"/>
          <w:sz w:val="32"/>
          <w:szCs w:val="32"/>
          <w:lang w:bidi="ar"/>
        </w:rPr>
      </w:pPr>
      <w:r>
        <w:rPr>
          <w:rFonts w:hint="eastAsia" w:ascii="仿宋" w:hAnsi="仿宋" w:eastAsia="仿宋" w:cs="仿宋"/>
          <w:b/>
          <w:kern w:val="0"/>
          <w:sz w:val="32"/>
          <w:szCs w:val="32"/>
          <w:lang w:bidi="ar"/>
        </w:rPr>
        <w:t>浙江中医药大学校园卫生保洁质量考核评分标准</w:t>
      </w:r>
    </w:p>
    <w:tbl>
      <w:tblPr>
        <w:tblStyle w:val="59"/>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6425"/>
        <w:gridCol w:w="102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top w:val="double" w:color="auto" w:sz="12" w:space="0"/>
              <w:left w:val="double" w:color="auto" w:sz="12" w:space="0"/>
            </w:tcBorders>
            <w:vAlign w:val="center"/>
          </w:tcPr>
          <w:p>
            <w:r>
              <w:rPr>
                <w:rFonts w:hint="eastAsia"/>
              </w:rPr>
              <w:t>评分项目</w:t>
            </w:r>
          </w:p>
        </w:tc>
        <w:tc>
          <w:tcPr>
            <w:tcW w:w="6425" w:type="dxa"/>
            <w:tcBorders>
              <w:top w:val="double" w:color="auto" w:sz="12" w:space="0"/>
            </w:tcBorders>
            <w:vAlign w:val="center"/>
          </w:tcPr>
          <w:p>
            <w:r>
              <w:rPr>
                <w:rFonts w:hint="eastAsia"/>
              </w:rPr>
              <w:t>评  分  标  准</w:t>
            </w:r>
          </w:p>
        </w:tc>
        <w:tc>
          <w:tcPr>
            <w:tcW w:w="1029" w:type="dxa"/>
            <w:tcBorders>
              <w:top w:val="double" w:color="auto" w:sz="12" w:space="0"/>
            </w:tcBorders>
            <w:vAlign w:val="center"/>
          </w:tcPr>
          <w:p>
            <w:r>
              <w:rPr>
                <w:rFonts w:hint="eastAsia"/>
              </w:rPr>
              <w:t>可得分</w:t>
            </w:r>
          </w:p>
        </w:tc>
        <w:tc>
          <w:tcPr>
            <w:tcW w:w="818" w:type="dxa"/>
            <w:tcBorders>
              <w:top w:val="double" w:color="auto" w:sz="12" w:space="0"/>
              <w:right w:val="double" w:color="auto" w:sz="12" w:space="0"/>
            </w:tcBorders>
            <w:vAlign w:val="center"/>
          </w:tcPr>
          <w:p>
            <w:r>
              <w:rPr>
                <w:rFonts w:hint="eastAsia"/>
              </w:rPr>
              <w:t>实际</w:t>
            </w:r>
          </w:p>
          <w:p>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r>
              <w:rPr>
                <w:rFonts w:hint="eastAsia"/>
              </w:rPr>
              <w:t>一、环境卫生</w:t>
            </w:r>
          </w:p>
        </w:tc>
        <w:tc>
          <w:tcPr>
            <w:tcW w:w="6425" w:type="dxa"/>
            <w:vAlign w:val="center"/>
          </w:tcPr>
          <w:p>
            <w:r>
              <w:rPr>
                <w:rFonts w:hint="eastAsia"/>
              </w:rPr>
              <w:t>道路路面等清洁，无纸屑、果皮、烟头、塑料袋、落叶等杂物，10处扣1分（</w:t>
            </w:r>
            <w:r>
              <w:t>8</w:t>
            </w:r>
            <w:r>
              <w:rPr>
                <w:rFonts w:hint="eastAsia"/>
              </w:rPr>
              <w:t>分）。路灯、灯杆清洁（</w:t>
            </w:r>
            <w:r>
              <w:t>4</w:t>
            </w:r>
            <w:r>
              <w:rPr>
                <w:rFonts w:hint="eastAsia"/>
              </w:rPr>
              <w:t>分）。垃圾桶清洁（3分），垃圾箱及周边清洁（2分），垃圾箱门关闭（1分）。</w:t>
            </w:r>
          </w:p>
        </w:tc>
        <w:tc>
          <w:tcPr>
            <w:tcW w:w="1029" w:type="dxa"/>
            <w:vAlign w:val="center"/>
          </w:tcPr>
          <w:p>
            <w:r>
              <w:t>18</w:t>
            </w:r>
          </w:p>
        </w:tc>
        <w:tc>
          <w:tcPr>
            <w:tcW w:w="818" w:type="dxa"/>
            <w:tcBorders>
              <w:right w:val="doub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r>
              <w:rPr>
                <w:rFonts w:hint="eastAsia"/>
              </w:rPr>
              <w:t>二、教室卫生</w:t>
            </w:r>
          </w:p>
        </w:tc>
        <w:tc>
          <w:tcPr>
            <w:tcW w:w="6425" w:type="dxa"/>
            <w:vAlign w:val="center"/>
          </w:tcPr>
          <w:p>
            <w:r>
              <w:rPr>
                <w:rFonts w:hint="eastAsia"/>
              </w:rPr>
              <w:t>地面清洁（</w:t>
            </w:r>
            <w:r>
              <w:t>4</w:t>
            </w:r>
            <w:r>
              <w:rPr>
                <w:rFonts w:hint="eastAsia"/>
              </w:rPr>
              <w:t>分），课桌椅干净（</w:t>
            </w:r>
            <w:r>
              <w:t>3</w:t>
            </w:r>
            <w:r>
              <w:rPr>
                <w:rFonts w:hint="eastAsia"/>
              </w:rPr>
              <w:t>分），黑板清洁（2分），墙面、门、窗及窗台干净（</w:t>
            </w:r>
            <w:r>
              <w:t>4</w:t>
            </w:r>
            <w:r>
              <w:rPr>
                <w:rFonts w:hint="eastAsia"/>
              </w:rPr>
              <w:t>分），抽屉无杂物（2分），天花板无蜘蛛网（2分），教室内用具齐全整洁（2分），教室内日光灯清洁（3分）。（2</w:t>
            </w:r>
            <w:r>
              <w:t>2</w:t>
            </w:r>
            <w:r>
              <w:rPr>
                <w:rFonts w:hint="eastAsia"/>
              </w:rPr>
              <w:t>分）</w:t>
            </w:r>
          </w:p>
        </w:tc>
        <w:tc>
          <w:tcPr>
            <w:tcW w:w="1029" w:type="dxa"/>
            <w:vAlign w:val="center"/>
          </w:tcPr>
          <w:p>
            <w:r>
              <w:rPr>
                <w:rFonts w:hint="eastAsia"/>
              </w:rPr>
              <w:t>2</w:t>
            </w:r>
            <w:r>
              <w:t>2</w:t>
            </w:r>
          </w:p>
        </w:tc>
        <w:tc>
          <w:tcPr>
            <w:tcW w:w="818" w:type="dxa"/>
            <w:tcBorders>
              <w:right w:val="doub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r>
              <w:rPr>
                <w:rFonts w:hint="eastAsia"/>
              </w:rPr>
              <w:t>三、厕所</w:t>
            </w:r>
          </w:p>
        </w:tc>
        <w:tc>
          <w:tcPr>
            <w:tcW w:w="6425" w:type="dxa"/>
            <w:vAlign w:val="center"/>
          </w:tcPr>
          <w:p>
            <w:r>
              <w:rPr>
                <w:rFonts w:hint="eastAsia"/>
              </w:rPr>
              <w:t>地面干净、无积水积垢（</w:t>
            </w:r>
            <w:r>
              <w:t>2</w:t>
            </w:r>
            <w:r>
              <w:rPr>
                <w:rFonts w:hint="eastAsia"/>
              </w:rPr>
              <w:t>分），室内无异味（2分），便器干净（2分），墙面及隔离板、墙干净（2分），洗手盆台、水龙头、干手器清洁（</w:t>
            </w:r>
            <w:r>
              <w:t>5</w:t>
            </w:r>
            <w:r>
              <w:rPr>
                <w:rFonts w:hint="eastAsia"/>
              </w:rPr>
              <w:t>分）。</w:t>
            </w:r>
          </w:p>
        </w:tc>
        <w:tc>
          <w:tcPr>
            <w:tcW w:w="1029" w:type="dxa"/>
            <w:vAlign w:val="center"/>
          </w:tcPr>
          <w:p>
            <w:r>
              <w:rPr>
                <w:rFonts w:hint="eastAsia"/>
              </w:rPr>
              <w:t>1</w:t>
            </w:r>
            <w:r>
              <w:t>3</w:t>
            </w:r>
          </w:p>
        </w:tc>
        <w:tc>
          <w:tcPr>
            <w:tcW w:w="818" w:type="dxa"/>
            <w:tcBorders>
              <w:right w:val="doub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r>
              <w:rPr>
                <w:rFonts w:hint="eastAsia"/>
              </w:rPr>
              <w:t>四、走廊及楼梯</w:t>
            </w:r>
          </w:p>
        </w:tc>
        <w:tc>
          <w:tcPr>
            <w:tcW w:w="6425" w:type="dxa"/>
            <w:vAlign w:val="center"/>
          </w:tcPr>
          <w:p>
            <w:r>
              <w:rPr>
                <w:rFonts w:hint="eastAsia"/>
              </w:rPr>
              <w:t>玻璃门窗清洁（</w:t>
            </w:r>
            <w:r>
              <w:t>3</w:t>
            </w:r>
            <w:r>
              <w:rPr>
                <w:rFonts w:hint="eastAsia"/>
              </w:rPr>
              <w:t>分）。墙面干净，无足印、污迹等（</w:t>
            </w:r>
            <w:r>
              <w:t>3</w:t>
            </w:r>
            <w:r>
              <w:rPr>
                <w:rFonts w:hint="eastAsia"/>
              </w:rPr>
              <w:t>分）。天花板及墙面无蜘蛛网等附着物（</w:t>
            </w:r>
            <w:r>
              <w:t>3</w:t>
            </w:r>
            <w:r>
              <w:rPr>
                <w:rFonts w:hint="eastAsia"/>
              </w:rPr>
              <w:t>分）。扶手、楼梯整洁无杂物（</w:t>
            </w:r>
            <w:r>
              <w:t>3</w:t>
            </w:r>
            <w:r>
              <w:rPr>
                <w:rFonts w:hint="eastAsia"/>
              </w:rPr>
              <w:t>分）。地面干净无积尘（</w:t>
            </w:r>
            <w:r>
              <w:t>3</w:t>
            </w:r>
            <w:r>
              <w:rPr>
                <w:rFonts w:hint="eastAsia"/>
              </w:rPr>
              <w:t>分）。</w:t>
            </w:r>
          </w:p>
        </w:tc>
        <w:tc>
          <w:tcPr>
            <w:tcW w:w="1029" w:type="dxa"/>
            <w:vAlign w:val="center"/>
          </w:tcPr>
          <w:p>
            <w:r>
              <w:t>15</w:t>
            </w:r>
          </w:p>
        </w:tc>
        <w:tc>
          <w:tcPr>
            <w:tcW w:w="818" w:type="dxa"/>
            <w:tcBorders>
              <w:right w:val="doub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tcBorders>
            <w:vAlign w:val="center"/>
          </w:tcPr>
          <w:p>
            <w:r>
              <w:rPr>
                <w:rFonts w:hint="eastAsia"/>
              </w:rPr>
              <w:t>五、会议室、报</w:t>
            </w:r>
          </w:p>
          <w:p>
            <w:r>
              <w:rPr>
                <w:rFonts w:hint="eastAsia"/>
              </w:rPr>
              <w:t>告厅、体育馆、</w:t>
            </w:r>
          </w:p>
          <w:p>
            <w:r>
              <w:rPr>
                <w:rFonts w:hint="eastAsia"/>
              </w:rPr>
              <w:t>校领导办公室等</w:t>
            </w:r>
          </w:p>
        </w:tc>
        <w:tc>
          <w:tcPr>
            <w:tcW w:w="6425" w:type="dxa"/>
            <w:vAlign w:val="center"/>
          </w:tcPr>
          <w:p>
            <w:r>
              <w:rPr>
                <w:rFonts w:hint="eastAsia"/>
              </w:rPr>
              <w:t>地面干净，无积尘、纸屑等杂物。（</w:t>
            </w:r>
            <w:r>
              <w:t>4</w:t>
            </w:r>
            <w:r>
              <w:rPr>
                <w:rFonts w:hint="eastAsia"/>
              </w:rPr>
              <w:t>分）桌面、座椅及设备无积尘，以手触摸无尘为准，抽屉无杂物。（</w:t>
            </w:r>
            <w:r>
              <w:t>4</w:t>
            </w:r>
            <w:r>
              <w:rPr>
                <w:rFonts w:hint="eastAsia"/>
              </w:rPr>
              <w:t>分）门窗（窗台等）无积尘及其他杂物。（</w:t>
            </w:r>
            <w:r>
              <w:t>4</w:t>
            </w:r>
            <w:r>
              <w:rPr>
                <w:rFonts w:hint="eastAsia"/>
              </w:rPr>
              <w:t>分）</w:t>
            </w:r>
          </w:p>
        </w:tc>
        <w:tc>
          <w:tcPr>
            <w:tcW w:w="1029" w:type="dxa"/>
            <w:vAlign w:val="center"/>
          </w:tcPr>
          <w:p>
            <w:r>
              <w:t>12</w:t>
            </w:r>
          </w:p>
        </w:tc>
        <w:tc>
          <w:tcPr>
            <w:tcW w:w="818" w:type="dxa"/>
            <w:tcBorders>
              <w:right w:val="doub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083" w:type="dxa"/>
            <w:tcBorders>
              <w:left w:val="double" w:color="auto" w:sz="12" w:space="0"/>
            </w:tcBorders>
            <w:vAlign w:val="center"/>
          </w:tcPr>
          <w:p>
            <w:r>
              <w:rPr>
                <w:rFonts w:hint="eastAsia"/>
              </w:rPr>
              <w:t>六、保洁人员考核</w:t>
            </w:r>
          </w:p>
        </w:tc>
        <w:tc>
          <w:tcPr>
            <w:tcW w:w="6425" w:type="dxa"/>
            <w:vAlign w:val="center"/>
          </w:tcPr>
          <w:p>
            <w:r>
              <w:rPr>
                <w:rFonts w:hint="eastAsia"/>
              </w:rPr>
              <w:t>上班时间内保洁人员不在岗、着装不整齐、公共场所内大声喧哗、举止不文明，保洁工具摆放不整齐，垃圾不按要求堆放在指定场所（扣</w:t>
            </w:r>
            <w:r>
              <w:t>3</w:t>
            </w:r>
            <w:r>
              <w:rPr>
                <w:rFonts w:hint="eastAsia"/>
              </w:rPr>
              <w:t>分）。老师、学生投诉卫生问题，核实后（扣2分）。</w:t>
            </w:r>
          </w:p>
          <w:p>
            <w:r>
              <w:rPr>
                <w:rFonts w:hint="eastAsia"/>
              </w:rPr>
              <w:t>保洁人员及相关管理人员到岗率（1</w:t>
            </w:r>
            <w:r>
              <w:t>5</w:t>
            </w:r>
            <w:r>
              <w:rPr>
                <w:rFonts w:hint="eastAsia"/>
              </w:rPr>
              <w:t>分）</w:t>
            </w:r>
          </w:p>
        </w:tc>
        <w:tc>
          <w:tcPr>
            <w:tcW w:w="1029" w:type="dxa"/>
            <w:vAlign w:val="center"/>
          </w:tcPr>
          <w:p>
            <w:r>
              <w:t>20</w:t>
            </w:r>
          </w:p>
        </w:tc>
        <w:tc>
          <w:tcPr>
            <w:tcW w:w="818" w:type="dxa"/>
            <w:tcBorders>
              <w:right w:val="doub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3" w:type="dxa"/>
            <w:tcBorders>
              <w:left w:val="double" w:color="auto" w:sz="12" w:space="0"/>
              <w:bottom w:val="double" w:color="auto" w:sz="12" w:space="0"/>
            </w:tcBorders>
            <w:vAlign w:val="center"/>
          </w:tcPr>
          <w:p>
            <w:r>
              <w:rPr>
                <w:rFonts w:hint="eastAsia"/>
              </w:rPr>
              <w:t>合计</w:t>
            </w:r>
          </w:p>
        </w:tc>
        <w:tc>
          <w:tcPr>
            <w:tcW w:w="6425" w:type="dxa"/>
            <w:tcBorders>
              <w:bottom w:val="double" w:color="auto" w:sz="12" w:space="0"/>
            </w:tcBorders>
            <w:vAlign w:val="center"/>
          </w:tcPr>
          <w:p/>
        </w:tc>
        <w:tc>
          <w:tcPr>
            <w:tcW w:w="1029" w:type="dxa"/>
            <w:tcBorders>
              <w:bottom w:val="double" w:color="auto" w:sz="12" w:space="0"/>
            </w:tcBorders>
            <w:vAlign w:val="center"/>
          </w:tcPr>
          <w:p>
            <w:r>
              <w:rPr>
                <w:rFonts w:hint="eastAsia"/>
              </w:rPr>
              <w:t>100</w:t>
            </w:r>
          </w:p>
        </w:tc>
        <w:tc>
          <w:tcPr>
            <w:tcW w:w="818" w:type="dxa"/>
            <w:tcBorders>
              <w:bottom w:val="double" w:color="auto" w:sz="12" w:space="0"/>
              <w:right w:val="double" w:color="auto" w:sz="12" w:space="0"/>
            </w:tcBorders>
            <w:vAlign w:val="center"/>
          </w:tcPr>
          <w:p/>
        </w:tc>
      </w:tr>
    </w:tbl>
    <w:p>
      <w:pPr>
        <w:pStyle w:val="1027"/>
        <w:adjustRightInd w:val="0"/>
        <w:snapToGrid w:val="0"/>
        <w:spacing w:line="520" w:lineRule="exact"/>
        <w:rPr>
          <w:szCs w:val="21"/>
        </w:rPr>
      </w:pPr>
    </w:p>
    <w:p>
      <w:pPr>
        <w:pStyle w:val="1027"/>
        <w:adjustRightInd w:val="0"/>
        <w:snapToGrid w:val="0"/>
        <w:spacing w:line="520" w:lineRule="exact"/>
        <w:rPr>
          <w:szCs w:val="21"/>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p>
    <w:p>
      <w:pPr>
        <w:pStyle w:val="1027"/>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附件5：</w:t>
      </w:r>
    </w:p>
    <w:p>
      <w:pPr>
        <w:pStyle w:val="1027"/>
        <w:adjustRightInd w:val="0"/>
        <w:snapToGrid w:val="0"/>
        <w:spacing w:line="520" w:lineRule="exact"/>
        <w:jc w:val="center"/>
        <w:rPr>
          <w:rFonts w:ascii="仿宋" w:hAnsi="仿宋" w:eastAsia="仿宋" w:cs="仿宋"/>
          <w:b/>
          <w:bCs/>
          <w:sz w:val="32"/>
          <w:szCs w:val="32"/>
        </w:rPr>
      </w:pPr>
      <w:r>
        <w:rPr>
          <w:rFonts w:hint="eastAsia" w:ascii="仿宋" w:hAnsi="仿宋" w:eastAsia="仿宋" w:cs="仿宋"/>
          <w:b/>
          <w:bCs/>
          <w:sz w:val="32"/>
          <w:szCs w:val="32"/>
        </w:rPr>
        <w:t>浙江中医药大学维修质量考核评分标准</w:t>
      </w:r>
    </w:p>
    <w:tbl>
      <w:tblPr>
        <w:tblStyle w:val="59"/>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082"/>
        <w:gridCol w:w="102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41" w:type="dxa"/>
            <w:tcBorders>
              <w:top w:val="single" w:color="auto" w:sz="18" w:space="0"/>
              <w:left w:val="single" w:color="auto" w:sz="18" w:space="0"/>
            </w:tcBorders>
            <w:vAlign w:val="center"/>
          </w:tcPr>
          <w:p>
            <w:r>
              <w:rPr>
                <w:rFonts w:hint="eastAsia"/>
              </w:rPr>
              <w:t>评分项目</w:t>
            </w:r>
          </w:p>
        </w:tc>
        <w:tc>
          <w:tcPr>
            <w:tcW w:w="7082" w:type="dxa"/>
            <w:tcBorders>
              <w:top w:val="single" w:color="auto" w:sz="18" w:space="0"/>
            </w:tcBorders>
            <w:vAlign w:val="center"/>
          </w:tcPr>
          <w:p>
            <w:r>
              <w:rPr>
                <w:rFonts w:hint="eastAsia"/>
              </w:rPr>
              <w:t>评    分    标    准</w:t>
            </w:r>
          </w:p>
        </w:tc>
        <w:tc>
          <w:tcPr>
            <w:tcW w:w="1029" w:type="dxa"/>
            <w:tcBorders>
              <w:top w:val="single" w:color="auto" w:sz="18" w:space="0"/>
            </w:tcBorders>
            <w:vAlign w:val="center"/>
          </w:tcPr>
          <w:p>
            <w:r>
              <w:rPr>
                <w:rFonts w:hint="eastAsia"/>
              </w:rPr>
              <w:t>可得分</w:t>
            </w:r>
          </w:p>
        </w:tc>
        <w:tc>
          <w:tcPr>
            <w:tcW w:w="819" w:type="dxa"/>
            <w:tcBorders>
              <w:top w:val="single" w:color="auto" w:sz="18" w:space="0"/>
              <w:right w:val="single" w:color="auto" w:sz="18" w:space="0"/>
            </w:tcBorders>
            <w:vAlign w:val="center"/>
          </w:tcPr>
          <w:p>
            <w:r>
              <w:rPr>
                <w:rFonts w:hint="eastAsia"/>
              </w:rPr>
              <w:t>实际</w:t>
            </w:r>
          </w:p>
          <w:p>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r>
              <w:rPr>
                <w:rFonts w:hint="eastAsia"/>
              </w:rPr>
              <w:t>一、维修及时率</w:t>
            </w:r>
          </w:p>
        </w:tc>
        <w:tc>
          <w:tcPr>
            <w:tcW w:w="7082" w:type="dxa"/>
            <w:vAlign w:val="center"/>
          </w:tcPr>
          <w:p>
            <w:r>
              <w:rPr>
                <w:rFonts w:hint="eastAsia"/>
              </w:rPr>
              <w:t>正常情况下，零星维修处理的及时率要求达到100%以上：维修调度在接到水龙头、洁具配件、灯具、开关等零星维修的报修任务后，必须马上通知维修人员检修（5分）；凡在当天上午报修的，须在当天检修（5分）；下午报修的，须在第二天上午12时前检修（5分）；室内的墙面、门窗等泥木土施类小修改造必须保证在与用户约定的时间内完成（15分）。</w:t>
            </w:r>
          </w:p>
        </w:tc>
        <w:tc>
          <w:tcPr>
            <w:tcW w:w="1029" w:type="dxa"/>
            <w:vAlign w:val="center"/>
          </w:tcPr>
          <w:p>
            <w:r>
              <w:rPr>
                <w:rFonts w:hint="eastAsia"/>
              </w:rPr>
              <w:t>30分</w:t>
            </w:r>
          </w:p>
        </w:tc>
        <w:tc>
          <w:tcPr>
            <w:tcW w:w="819"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r>
              <w:rPr>
                <w:rFonts w:hint="eastAsia"/>
              </w:rPr>
              <w:t>二、维修服务态度</w:t>
            </w:r>
          </w:p>
        </w:tc>
        <w:tc>
          <w:tcPr>
            <w:tcW w:w="7082" w:type="dxa"/>
            <w:vAlign w:val="center"/>
          </w:tcPr>
          <w:p>
            <w:r>
              <w:rPr>
                <w:rFonts w:hint="eastAsia"/>
              </w:rPr>
              <w:t>凡用户到维修部门联系工作或电话报修，首接人员要热情接待，及时处理（10分）；维修人员日常巡视、维修服务要文明、礼貌（10分）；负责施工的场所，完工后要求在次日内将场地处理干净，做到文明施工、事完场清（5分）。</w:t>
            </w:r>
          </w:p>
        </w:tc>
        <w:tc>
          <w:tcPr>
            <w:tcW w:w="1029" w:type="dxa"/>
            <w:vAlign w:val="center"/>
          </w:tcPr>
          <w:p>
            <w:r>
              <w:rPr>
                <w:rFonts w:hint="eastAsia"/>
              </w:rPr>
              <w:t>25分</w:t>
            </w:r>
          </w:p>
        </w:tc>
        <w:tc>
          <w:tcPr>
            <w:tcW w:w="819"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r>
              <w:rPr>
                <w:rFonts w:hint="eastAsia"/>
              </w:rPr>
              <w:t>三、维修人员岗位资格管理</w:t>
            </w:r>
          </w:p>
        </w:tc>
        <w:tc>
          <w:tcPr>
            <w:tcW w:w="7082" w:type="dxa"/>
            <w:vAlign w:val="center"/>
          </w:tcPr>
          <w:p>
            <w:r>
              <w:rPr>
                <w:rFonts w:hint="eastAsia"/>
              </w:rPr>
              <w:t>维修人员到位率（15分）；维修人员应具有维修岗位资格、维修证书（维修电工必须具有电工证）（5分）；维修人员应定期参加维修岗位年审（维修电工必须通过三年一次电工复审）（5分）。</w:t>
            </w:r>
          </w:p>
        </w:tc>
        <w:tc>
          <w:tcPr>
            <w:tcW w:w="1029" w:type="dxa"/>
            <w:vAlign w:val="center"/>
          </w:tcPr>
          <w:p>
            <w:r>
              <w:rPr>
                <w:rFonts w:hint="eastAsia"/>
              </w:rPr>
              <w:t>25分</w:t>
            </w:r>
          </w:p>
        </w:tc>
        <w:tc>
          <w:tcPr>
            <w:tcW w:w="819"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tcBorders>
              <w:left w:val="single" w:color="auto" w:sz="18" w:space="0"/>
            </w:tcBorders>
            <w:vAlign w:val="center"/>
          </w:tcPr>
          <w:p>
            <w:r>
              <w:rPr>
                <w:rFonts w:hint="eastAsia"/>
              </w:rPr>
              <w:t>四、维修服务资料管理</w:t>
            </w:r>
          </w:p>
        </w:tc>
        <w:tc>
          <w:tcPr>
            <w:tcW w:w="7082" w:type="dxa"/>
            <w:vAlign w:val="center"/>
          </w:tcPr>
          <w:p>
            <w:r>
              <w:rPr>
                <w:rFonts w:hint="eastAsia"/>
              </w:rPr>
              <w:t>要有定期维修巡视工作计划（5分）；大型设备设施要有维护巡视记录、维修值班记录（5分）；每次维修任务完成后，维修单要请报修单位人员签署完工意见，并以此做为费用结算依据（5分）；维修部门要按照维修定额收费标准收费；如无定额收费标准的项目，双方协商收费（5分）。</w:t>
            </w:r>
          </w:p>
        </w:tc>
        <w:tc>
          <w:tcPr>
            <w:tcW w:w="1029" w:type="dxa"/>
            <w:vAlign w:val="center"/>
          </w:tcPr>
          <w:p>
            <w:r>
              <w:rPr>
                <w:rFonts w:hint="eastAsia"/>
              </w:rPr>
              <w:t>20分</w:t>
            </w:r>
          </w:p>
        </w:tc>
        <w:tc>
          <w:tcPr>
            <w:tcW w:w="819"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41" w:type="dxa"/>
            <w:tcBorders>
              <w:left w:val="single" w:color="auto" w:sz="18" w:space="0"/>
              <w:bottom w:val="single" w:color="auto" w:sz="18" w:space="0"/>
            </w:tcBorders>
            <w:vAlign w:val="center"/>
          </w:tcPr>
          <w:p>
            <w:r>
              <w:rPr>
                <w:rFonts w:hint="eastAsia"/>
              </w:rPr>
              <w:t>合计</w:t>
            </w:r>
          </w:p>
        </w:tc>
        <w:tc>
          <w:tcPr>
            <w:tcW w:w="7082" w:type="dxa"/>
            <w:tcBorders>
              <w:bottom w:val="single" w:color="auto" w:sz="18" w:space="0"/>
            </w:tcBorders>
            <w:vAlign w:val="center"/>
          </w:tcPr>
          <w:p/>
        </w:tc>
        <w:tc>
          <w:tcPr>
            <w:tcW w:w="1029" w:type="dxa"/>
            <w:tcBorders>
              <w:bottom w:val="single" w:color="auto" w:sz="18" w:space="0"/>
            </w:tcBorders>
            <w:vAlign w:val="center"/>
          </w:tcPr>
          <w:p>
            <w:r>
              <w:rPr>
                <w:rFonts w:hint="eastAsia"/>
              </w:rPr>
              <w:t>100分</w:t>
            </w:r>
          </w:p>
        </w:tc>
        <w:tc>
          <w:tcPr>
            <w:tcW w:w="819" w:type="dxa"/>
            <w:tcBorders>
              <w:bottom w:val="single" w:color="auto" w:sz="18" w:space="0"/>
              <w:right w:val="single" w:color="auto" w:sz="18" w:space="0"/>
            </w:tcBorders>
            <w:vAlign w:val="center"/>
          </w:tcP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ascii="仿宋" w:hAnsi="仿宋" w:eastAsia="仿宋" w:cs="仿宋"/>
          <w:b/>
          <w:bCs/>
          <w:sz w:val="32"/>
          <w:szCs w:val="32"/>
        </w:rPr>
        <w:t>附件6：</w:t>
      </w:r>
    </w:p>
    <w:tbl>
      <w:tblPr>
        <w:tblStyle w:val="59"/>
        <w:tblpPr w:leftFromText="180" w:rightFromText="180" w:vertAnchor="text" w:horzAnchor="margin" w:tblpXSpec="center" w:tblpY="78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47"/>
        <w:gridCol w:w="102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28" w:type="dxa"/>
            <w:tcBorders>
              <w:top w:val="single" w:color="auto" w:sz="18" w:space="0"/>
              <w:left w:val="single" w:color="auto" w:sz="18" w:space="0"/>
            </w:tcBorders>
            <w:vAlign w:val="center"/>
          </w:tcPr>
          <w:p>
            <w:r>
              <w:rPr>
                <w:rFonts w:hint="eastAsia"/>
              </w:rPr>
              <w:t>评分项目</w:t>
            </w:r>
          </w:p>
        </w:tc>
        <w:tc>
          <w:tcPr>
            <w:tcW w:w="5747" w:type="dxa"/>
            <w:tcBorders>
              <w:top w:val="single" w:color="auto" w:sz="18" w:space="0"/>
            </w:tcBorders>
            <w:vAlign w:val="center"/>
          </w:tcPr>
          <w:p>
            <w:r>
              <w:rPr>
                <w:rFonts w:hint="eastAsia"/>
              </w:rPr>
              <w:t>评    分    标    准</w:t>
            </w:r>
          </w:p>
        </w:tc>
        <w:tc>
          <w:tcPr>
            <w:tcW w:w="1029" w:type="dxa"/>
            <w:tcBorders>
              <w:top w:val="single" w:color="auto" w:sz="18" w:space="0"/>
            </w:tcBorders>
            <w:vAlign w:val="center"/>
          </w:tcPr>
          <w:p>
            <w:r>
              <w:rPr>
                <w:rFonts w:hint="eastAsia"/>
              </w:rPr>
              <w:t>可得分</w:t>
            </w:r>
          </w:p>
        </w:tc>
        <w:tc>
          <w:tcPr>
            <w:tcW w:w="1057" w:type="dxa"/>
            <w:tcBorders>
              <w:top w:val="single" w:color="auto" w:sz="18" w:space="0"/>
              <w:right w:val="single" w:color="auto" w:sz="18" w:space="0"/>
            </w:tcBorders>
            <w:vAlign w:val="center"/>
          </w:tcPr>
          <w:p>
            <w:r>
              <w:rPr>
                <w:rFonts w:hint="eastAsia"/>
              </w:rPr>
              <w:t>实际</w:t>
            </w:r>
          </w:p>
          <w:p>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一、设备管理</w:t>
            </w:r>
          </w:p>
        </w:tc>
        <w:tc>
          <w:tcPr>
            <w:tcW w:w="5747" w:type="dxa"/>
            <w:vAlign w:val="center"/>
          </w:tcPr>
          <w:p>
            <w:r>
              <w:rPr>
                <w:rFonts w:hint="eastAsia"/>
              </w:rPr>
              <w:t>设备管理人员到岗率（1</w:t>
            </w:r>
            <w:r>
              <w:t>5</w:t>
            </w:r>
            <w:r>
              <w:rPr>
                <w:rFonts w:hint="eastAsia"/>
              </w:rPr>
              <w:t>分）；日常检查(设备清点和检查)；未经负责人同意，钥匙不得外借；门锁及窗门发生故障，管理人员在得知后，及时报修（1</w:t>
            </w:r>
            <w:r>
              <w:t>5</w:t>
            </w:r>
            <w:r>
              <w:rPr>
                <w:rFonts w:hint="eastAsia"/>
              </w:rPr>
              <w:t>分）。</w:t>
            </w:r>
          </w:p>
        </w:tc>
        <w:tc>
          <w:tcPr>
            <w:tcW w:w="1029" w:type="dxa"/>
            <w:vAlign w:val="center"/>
          </w:tcPr>
          <w:p>
            <w:r>
              <w:rPr>
                <w:rFonts w:hint="eastAsia"/>
              </w:rPr>
              <w:t>30分</w:t>
            </w:r>
          </w:p>
        </w:tc>
        <w:tc>
          <w:tcPr>
            <w:tcW w:w="1057"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二、人员礼仪</w:t>
            </w:r>
          </w:p>
        </w:tc>
        <w:tc>
          <w:tcPr>
            <w:tcW w:w="5747" w:type="dxa"/>
            <w:vAlign w:val="center"/>
          </w:tcPr>
          <w:p>
            <w:r>
              <w:rPr>
                <w:rFonts w:hint="eastAsia"/>
              </w:rPr>
              <w:t>上班时间内人员着装整齐；上岗期间员工必须佩带工作证牌，挂在胸前的证牌；神态专注，表情自然，表达得体，礼仪规范（3</w:t>
            </w:r>
            <w:r>
              <w:t>0</w:t>
            </w:r>
            <w:r>
              <w:rPr>
                <w:rFonts w:hint="eastAsia"/>
              </w:rPr>
              <w:t>分）。</w:t>
            </w:r>
          </w:p>
        </w:tc>
        <w:tc>
          <w:tcPr>
            <w:tcW w:w="1029" w:type="dxa"/>
            <w:vAlign w:val="center"/>
          </w:tcPr>
          <w:p>
            <w:r>
              <w:rPr>
                <w:rFonts w:hint="eastAsia"/>
              </w:rPr>
              <w:t>30分</w:t>
            </w:r>
          </w:p>
        </w:tc>
        <w:tc>
          <w:tcPr>
            <w:tcW w:w="1057"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三、服务态度</w:t>
            </w:r>
          </w:p>
        </w:tc>
        <w:tc>
          <w:tcPr>
            <w:tcW w:w="5747" w:type="dxa"/>
            <w:vAlign w:val="center"/>
          </w:tcPr>
          <w:p>
            <w:r>
              <w:rPr>
                <w:rFonts w:hint="eastAsia"/>
              </w:rPr>
              <w:t>按时到岗；热情接待，及时处理；举止文明；礼貌用语，严禁大声喧哗；按章办事（2</w:t>
            </w:r>
            <w:r>
              <w:t>0</w:t>
            </w:r>
            <w:r>
              <w:rPr>
                <w:rFonts w:hint="eastAsia"/>
              </w:rPr>
              <w:t>分）。</w:t>
            </w:r>
          </w:p>
        </w:tc>
        <w:tc>
          <w:tcPr>
            <w:tcW w:w="1029" w:type="dxa"/>
            <w:vAlign w:val="center"/>
          </w:tcPr>
          <w:p>
            <w:r>
              <w:rPr>
                <w:rFonts w:hint="eastAsia"/>
              </w:rPr>
              <w:t>20分</w:t>
            </w:r>
          </w:p>
        </w:tc>
        <w:tc>
          <w:tcPr>
            <w:tcW w:w="1057"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四、资料管理</w:t>
            </w:r>
          </w:p>
        </w:tc>
        <w:tc>
          <w:tcPr>
            <w:tcW w:w="5747" w:type="dxa"/>
            <w:vAlign w:val="center"/>
          </w:tcPr>
          <w:p>
            <w:r>
              <w:rPr>
                <w:rFonts w:hint="eastAsia"/>
              </w:rPr>
              <w:t>认真做好钥匙保管工作，并做工作日志记录（2</w:t>
            </w:r>
            <w:r>
              <w:t>0</w:t>
            </w:r>
            <w:r>
              <w:rPr>
                <w:rFonts w:hint="eastAsia"/>
              </w:rPr>
              <w:t>分）。</w:t>
            </w:r>
          </w:p>
        </w:tc>
        <w:tc>
          <w:tcPr>
            <w:tcW w:w="1029" w:type="dxa"/>
            <w:vAlign w:val="center"/>
          </w:tcPr>
          <w:p>
            <w:r>
              <w:rPr>
                <w:rFonts w:hint="eastAsia"/>
              </w:rPr>
              <w:t>20分</w:t>
            </w:r>
          </w:p>
        </w:tc>
        <w:tc>
          <w:tcPr>
            <w:tcW w:w="1057"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28" w:type="dxa"/>
            <w:tcBorders>
              <w:left w:val="single" w:color="auto" w:sz="18" w:space="0"/>
            </w:tcBorders>
            <w:vAlign w:val="center"/>
          </w:tcPr>
          <w:p>
            <w:r>
              <w:rPr>
                <w:rFonts w:hint="eastAsia"/>
              </w:rPr>
              <w:t>合计</w:t>
            </w:r>
          </w:p>
        </w:tc>
        <w:tc>
          <w:tcPr>
            <w:tcW w:w="5747" w:type="dxa"/>
            <w:vAlign w:val="center"/>
          </w:tcPr>
          <w:p/>
        </w:tc>
        <w:tc>
          <w:tcPr>
            <w:tcW w:w="1029" w:type="dxa"/>
            <w:vAlign w:val="center"/>
          </w:tcPr>
          <w:p>
            <w:r>
              <w:rPr>
                <w:rFonts w:hint="eastAsia"/>
              </w:rPr>
              <w:t>100分</w:t>
            </w:r>
          </w:p>
        </w:tc>
        <w:tc>
          <w:tcPr>
            <w:tcW w:w="1057"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61" w:type="dxa"/>
            <w:gridSpan w:val="4"/>
            <w:tcBorders>
              <w:left w:val="single" w:color="auto" w:sz="18" w:space="0"/>
              <w:bottom w:val="single" w:color="auto" w:sz="18" w:space="0"/>
              <w:right w:val="single" w:color="auto" w:sz="18" w:space="0"/>
            </w:tcBorders>
            <w:vAlign w:val="center"/>
          </w:tcPr>
          <w:p>
            <w:pPr>
              <w:rPr>
                <w:b/>
              </w:rPr>
            </w:pPr>
            <w:r>
              <w:rPr>
                <w:rFonts w:hint="eastAsia"/>
              </w:rPr>
              <w:t>出现教师投诉的，投诉一次，扣50元；如若多次发生教学事故的，视情节另行处罚。</w:t>
            </w:r>
          </w:p>
        </w:tc>
      </w:tr>
    </w:tbl>
    <w:p>
      <w:pPr>
        <w:jc w:val="center"/>
        <w:rPr>
          <w:rFonts w:ascii="仿宋" w:hAnsi="仿宋" w:eastAsia="仿宋" w:cs="仿宋"/>
          <w:b/>
          <w:bCs/>
          <w:sz w:val="32"/>
          <w:szCs w:val="32"/>
        </w:rPr>
      </w:pPr>
      <w:r>
        <w:rPr>
          <w:rFonts w:hint="eastAsia" w:ascii="仿宋" w:hAnsi="仿宋" w:eastAsia="仿宋" w:cs="仿宋"/>
          <w:b/>
          <w:bCs/>
          <w:sz w:val="32"/>
          <w:szCs w:val="32"/>
        </w:rPr>
        <w:t>教室开关门管理考核评分标准</w:t>
      </w:r>
    </w:p>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p>
      <w:r>
        <w:rPr>
          <w:rFonts w:hint="eastAsia" w:ascii="仿宋" w:hAnsi="仿宋" w:eastAsia="仿宋" w:cs="仿宋"/>
          <w:b/>
          <w:bCs/>
          <w:sz w:val="32"/>
          <w:szCs w:val="32"/>
        </w:rPr>
        <w:t>附件7：</w:t>
      </w:r>
    </w:p>
    <w:tbl>
      <w:tblPr>
        <w:tblStyle w:val="59"/>
        <w:tblpPr w:leftFromText="180" w:rightFromText="180" w:vertAnchor="text" w:horzAnchor="margin" w:tblpXSpec="center" w:tblpY="78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053"/>
        <w:gridCol w:w="102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28" w:type="dxa"/>
            <w:tcBorders>
              <w:top w:val="single" w:color="auto" w:sz="18" w:space="0"/>
              <w:left w:val="single" w:color="auto" w:sz="18" w:space="0"/>
            </w:tcBorders>
            <w:vAlign w:val="center"/>
          </w:tcPr>
          <w:p>
            <w:r>
              <w:rPr>
                <w:rFonts w:hint="eastAsia"/>
              </w:rPr>
              <w:t>评分项目</w:t>
            </w:r>
          </w:p>
        </w:tc>
        <w:tc>
          <w:tcPr>
            <w:tcW w:w="6053" w:type="dxa"/>
            <w:tcBorders>
              <w:top w:val="single" w:color="auto" w:sz="18" w:space="0"/>
            </w:tcBorders>
            <w:vAlign w:val="center"/>
          </w:tcPr>
          <w:p>
            <w:r>
              <w:rPr>
                <w:rFonts w:hint="eastAsia"/>
              </w:rPr>
              <w:t>评    分    标    准</w:t>
            </w:r>
          </w:p>
        </w:tc>
        <w:tc>
          <w:tcPr>
            <w:tcW w:w="1029" w:type="dxa"/>
            <w:tcBorders>
              <w:top w:val="single" w:color="auto" w:sz="18" w:space="0"/>
            </w:tcBorders>
            <w:vAlign w:val="center"/>
          </w:tcPr>
          <w:p>
            <w:r>
              <w:rPr>
                <w:rFonts w:hint="eastAsia"/>
              </w:rPr>
              <w:t>可得分</w:t>
            </w:r>
          </w:p>
        </w:tc>
        <w:tc>
          <w:tcPr>
            <w:tcW w:w="818" w:type="dxa"/>
            <w:tcBorders>
              <w:top w:val="single" w:color="auto" w:sz="18" w:space="0"/>
              <w:right w:val="single" w:color="auto" w:sz="18" w:space="0"/>
            </w:tcBorders>
            <w:vAlign w:val="center"/>
          </w:tcPr>
          <w:p>
            <w:r>
              <w:rPr>
                <w:rFonts w:hint="eastAsia"/>
              </w:rPr>
              <w:t>实际</w:t>
            </w:r>
          </w:p>
          <w:p>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一、场地管理</w:t>
            </w:r>
          </w:p>
        </w:tc>
        <w:tc>
          <w:tcPr>
            <w:tcW w:w="6053" w:type="dxa"/>
            <w:vAlign w:val="center"/>
          </w:tcPr>
          <w:p>
            <w:r>
              <w:rPr>
                <w:rFonts w:hint="eastAsia"/>
              </w:rPr>
              <w:t>设备管理人员到岗率（1</w:t>
            </w:r>
            <w:r>
              <w:t>5</w:t>
            </w:r>
            <w:r>
              <w:rPr>
                <w:rFonts w:hint="eastAsia"/>
              </w:rPr>
              <w:t>分）；</w:t>
            </w:r>
          </w:p>
          <w:p>
            <w:r>
              <w:rPr>
                <w:rFonts w:hint="eastAsia"/>
              </w:rPr>
              <w:t>指导学生摆放自行车；自行车摆放有序、整齐；及时整理；有情况，及时反映（1</w:t>
            </w:r>
            <w:r>
              <w:t>5</w:t>
            </w:r>
            <w:r>
              <w:rPr>
                <w:rFonts w:hint="eastAsia"/>
              </w:rPr>
              <w:t>分）</w:t>
            </w:r>
          </w:p>
        </w:tc>
        <w:tc>
          <w:tcPr>
            <w:tcW w:w="1029" w:type="dxa"/>
            <w:vAlign w:val="center"/>
          </w:tcPr>
          <w:p>
            <w:r>
              <w:rPr>
                <w:rFonts w:hint="eastAsia"/>
              </w:rPr>
              <w:t>30分</w:t>
            </w:r>
          </w:p>
        </w:tc>
        <w:tc>
          <w:tcPr>
            <w:tcW w:w="818"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二、保洁卫生</w:t>
            </w:r>
          </w:p>
        </w:tc>
        <w:tc>
          <w:tcPr>
            <w:tcW w:w="6053" w:type="dxa"/>
            <w:vAlign w:val="center"/>
          </w:tcPr>
          <w:p>
            <w:r>
              <w:rPr>
                <w:rFonts w:hint="eastAsia"/>
              </w:rPr>
              <w:t>玻璃门窗清洁。墙面干净，无足印、污迹等。天花板及墙面无蜘蛛网等附着物。扶手、楼梯整洁无杂物。地面干净无积尘。（3</w:t>
            </w:r>
            <w:r>
              <w:t>0</w:t>
            </w:r>
            <w:r>
              <w:rPr>
                <w:rFonts w:hint="eastAsia"/>
              </w:rPr>
              <w:t>分）</w:t>
            </w:r>
          </w:p>
        </w:tc>
        <w:tc>
          <w:tcPr>
            <w:tcW w:w="1029" w:type="dxa"/>
            <w:vAlign w:val="center"/>
          </w:tcPr>
          <w:p>
            <w:r>
              <w:rPr>
                <w:rFonts w:hint="eastAsia"/>
              </w:rPr>
              <w:t>30分</w:t>
            </w:r>
          </w:p>
        </w:tc>
        <w:tc>
          <w:tcPr>
            <w:tcW w:w="818"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三、人员礼仪</w:t>
            </w:r>
          </w:p>
        </w:tc>
        <w:tc>
          <w:tcPr>
            <w:tcW w:w="6053" w:type="dxa"/>
            <w:vAlign w:val="center"/>
          </w:tcPr>
          <w:p>
            <w:r>
              <w:rPr>
                <w:rFonts w:hint="eastAsia"/>
              </w:rPr>
              <w:t>上班时间内人员着装整齐；上岗期间员工必须佩带工作证牌，挂在胸前的证牌；神态专注，表情自然，表达得体，礼仪规范。（3</w:t>
            </w:r>
            <w:r>
              <w:t>0</w:t>
            </w:r>
            <w:r>
              <w:rPr>
                <w:rFonts w:hint="eastAsia"/>
              </w:rPr>
              <w:t>分）</w:t>
            </w:r>
          </w:p>
        </w:tc>
        <w:tc>
          <w:tcPr>
            <w:tcW w:w="1029" w:type="dxa"/>
            <w:vAlign w:val="center"/>
          </w:tcPr>
          <w:p>
            <w:r>
              <w:rPr>
                <w:rFonts w:hint="eastAsia"/>
              </w:rPr>
              <w:t>20分</w:t>
            </w:r>
          </w:p>
        </w:tc>
        <w:tc>
          <w:tcPr>
            <w:tcW w:w="818"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left w:val="single" w:color="auto" w:sz="18" w:space="0"/>
            </w:tcBorders>
            <w:vAlign w:val="center"/>
          </w:tcPr>
          <w:p>
            <w:r>
              <w:rPr>
                <w:rFonts w:hint="eastAsia"/>
              </w:rPr>
              <w:t>四、服务态度</w:t>
            </w:r>
          </w:p>
        </w:tc>
        <w:tc>
          <w:tcPr>
            <w:tcW w:w="6053" w:type="dxa"/>
            <w:vAlign w:val="center"/>
          </w:tcPr>
          <w:p>
            <w:r>
              <w:rPr>
                <w:rFonts w:hint="eastAsia"/>
              </w:rPr>
              <w:t>按时到岗；要热情接待，及时处理；举止文明；礼貌用语，严禁大声喧哗；按章办事。（2</w:t>
            </w:r>
            <w:r>
              <w:t>0</w:t>
            </w:r>
            <w:r>
              <w:rPr>
                <w:rFonts w:hint="eastAsia"/>
              </w:rPr>
              <w:t>分）</w:t>
            </w:r>
          </w:p>
        </w:tc>
        <w:tc>
          <w:tcPr>
            <w:tcW w:w="1029" w:type="dxa"/>
            <w:vAlign w:val="center"/>
          </w:tcPr>
          <w:p>
            <w:r>
              <w:rPr>
                <w:rFonts w:hint="eastAsia"/>
              </w:rPr>
              <w:t>20分</w:t>
            </w:r>
          </w:p>
        </w:tc>
        <w:tc>
          <w:tcPr>
            <w:tcW w:w="818"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28" w:type="dxa"/>
            <w:tcBorders>
              <w:left w:val="single" w:color="auto" w:sz="18" w:space="0"/>
            </w:tcBorders>
            <w:vAlign w:val="center"/>
          </w:tcPr>
          <w:p>
            <w:r>
              <w:rPr>
                <w:rFonts w:hint="eastAsia"/>
              </w:rPr>
              <w:t>合计</w:t>
            </w:r>
          </w:p>
        </w:tc>
        <w:tc>
          <w:tcPr>
            <w:tcW w:w="6053" w:type="dxa"/>
            <w:vAlign w:val="center"/>
          </w:tcPr>
          <w:p/>
        </w:tc>
        <w:tc>
          <w:tcPr>
            <w:tcW w:w="1029" w:type="dxa"/>
            <w:vAlign w:val="center"/>
          </w:tcPr>
          <w:p>
            <w:r>
              <w:rPr>
                <w:rFonts w:hint="eastAsia"/>
              </w:rPr>
              <w:t>100分</w:t>
            </w:r>
          </w:p>
        </w:tc>
        <w:tc>
          <w:tcPr>
            <w:tcW w:w="818" w:type="dxa"/>
            <w:tcBorders>
              <w:right w:val="single" w:color="auto" w:sz="1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4"/>
            <w:tcBorders>
              <w:left w:val="single" w:color="auto" w:sz="18" w:space="0"/>
              <w:bottom w:val="single" w:color="auto" w:sz="18" w:space="0"/>
              <w:right w:val="single" w:color="auto" w:sz="18" w:space="0"/>
            </w:tcBorders>
            <w:vAlign w:val="center"/>
          </w:tcPr>
          <w:p/>
        </w:tc>
      </w:tr>
    </w:tbl>
    <w:p>
      <w:pPr>
        <w:jc w:val="center"/>
        <w:rPr>
          <w:rFonts w:ascii="仿宋" w:hAnsi="仿宋" w:eastAsia="仿宋" w:cs="仿宋"/>
          <w:b/>
          <w:bCs/>
          <w:sz w:val="32"/>
          <w:szCs w:val="32"/>
        </w:rPr>
      </w:pPr>
      <w:r>
        <w:rPr>
          <w:rFonts w:hint="eastAsia" w:ascii="仿宋" w:hAnsi="仿宋" w:eastAsia="仿宋" w:cs="仿宋"/>
          <w:b/>
          <w:bCs/>
          <w:sz w:val="32"/>
          <w:szCs w:val="32"/>
        </w:rPr>
        <w:t>自行车库管理考核评分标准</w:t>
      </w:r>
    </w:p>
    <w:p/>
    <w:p/>
    <w:p/>
    <w:p>
      <w:pPr>
        <w:pStyle w:val="31"/>
        <w:spacing w:before="156" w:after="156"/>
        <w:rPr>
          <w:rFonts w:ascii="仿宋" w:hAnsi="仿宋" w:eastAsia="仿宋" w:cs="仿宋"/>
          <w:b/>
          <w:bCs/>
          <w:sz w:val="32"/>
          <w:szCs w:val="32"/>
        </w:rPr>
      </w:pPr>
      <w:r>
        <w:rPr>
          <w:rFonts w:hint="eastAsia" w:ascii="仿宋" w:hAnsi="仿宋" w:eastAsia="仿宋" w:cs="仿宋"/>
          <w:b/>
          <w:bCs/>
          <w:sz w:val="32"/>
          <w:szCs w:val="32"/>
        </w:rPr>
        <w:t>附件8：</w:t>
      </w:r>
    </w:p>
    <w:tbl>
      <w:tblPr>
        <w:tblStyle w:val="59"/>
        <w:tblW w:w="9369" w:type="dxa"/>
        <w:tblInd w:w="-601" w:type="dxa"/>
        <w:tblLayout w:type="fixed"/>
        <w:tblCellMar>
          <w:top w:w="0" w:type="dxa"/>
          <w:left w:w="108" w:type="dxa"/>
          <w:bottom w:w="0" w:type="dxa"/>
          <w:right w:w="108" w:type="dxa"/>
        </w:tblCellMar>
      </w:tblPr>
      <w:tblGrid>
        <w:gridCol w:w="556"/>
        <w:gridCol w:w="11"/>
        <w:gridCol w:w="709"/>
        <w:gridCol w:w="3119"/>
        <w:gridCol w:w="2126"/>
        <w:gridCol w:w="709"/>
        <w:gridCol w:w="992"/>
        <w:gridCol w:w="851"/>
        <w:gridCol w:w="283"/>
        <w:gridCol w:w="13"/>
      </w:tblGrid>
      <w:tr>
        <w:tblPrEx>
          <w:tblCellMar>
            <w:top w:w="0" w:type="dxa"/>
            <w:left w:w="108" w:type="dxa"/>
            <w:bottom w:w="0" w:type="dxa"/>
            <w:right w:w="108" w:type="dxa"/>
          </w:tblCellMar>
        </w:tblPrEx>
        <w:trPr>
          <w:gridBefore w:val="1"/>
          <w:gridAfter w:val="3"/>
          <w:wBefore w:w="556" w:type="dxa"/>
          <w:wAfter w:w="1147" w:type="dxa"/>
          <w:trHeight w:val="450" w:hRule="atLeast"/>
        </w:trPr>
        <w:tc>
          <w:tcPr>
            <w:tcW w:w="7666" w:type="dxa"/>
            <w:gridSpan w:val="6"/>
            <w:tcBorders>
              <w:top w:val="nil"/>
              <w:left w:val="nil"/>
              <w:bottom w:val="single" w:color="auto" w:sz="4" w:space="0"/>
              <w:right w:val="nil"/>
            </w:tcBorders>
            <w:vAlign w:val="center"/>
          </w:tcPr>
          <w:p>
            <w:pPr>
              <w:jc w:val="center"/>
              <w:rPr>
                <w:szCs w:val="21"/>
              </w:rPr>
            </w:pPr>
            <w:r>
              <w:rPr>
                <w:rFonts w:hint="eastAsia" w:ascii="仿宋" w:hAnsi="仿宋" w:eastAsia="仿宋" w:cs="仿宋"/>
                <w:b/>
                <w:bCs/>
                <w:sz w:val="32"/>
                <w:szCs w:val="32"/>
              </w:rPr>
              <w:t>浙江中医药大学校园宿舍管理质量考核评分标准</w:t>
            </w:r>
          </w:p>
        </w:tc>
      </w:tr>
      <w:tr>
        <w:tblPrEx>
          <w:tblCellMar>
            <w:top w:w="0" w:type="dxa"/>
            <w:left w:w="108" w:type="dxa"/>
            <w:bottom w:w="0" w:type="dxa"/>
            <w:right w:w="108" w:type="dxa"/>
          </w:tblCellMar>
        </w:tblPrEx>
        <w:trPr>
          <w:gridAfter w:val="1"/>
          <w:wAfter w:w="13" w:type="dxa"/>
          <w:trHeight w:val="405" w:hRule="atLeast"/>
        </w:trPr>
        <w:tc>
          <w:tcPr>
            <w:tcW w:w="56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项目</w:t>
            </w:r>
          </w:p>
        </w:tc>
        <w:tc>
          <w:tcPr>
            <w:tcW w:w="709" w:type="dxa"/>
            <w:tcBorders>
              <w:top w:val="single" w:color="auto" w:sz="4" w:space="0"/>
              <w:left w:val="nil"/>
              <w:bottom w:val="single" w:color="auto" w:sz="4" w:space="0"/>
              <w:right w:val="single" w:color="auto" w:sz="4" w:space="0"/>
            </w:tcBorders>
            <w:shd w:val="clear" w:color="000000" w:fill="FFFFFF"/>
            <w:vAlign w:val="center"/>
          </w:tcPr>
          <w:p>
            <w:r>
              <w:rPr>
                <w:rFonts w:hint="eastAsia"/>
              </w:rPr>
              <w:t>序号</w:t>
            </w:r>
          </w:p>
        </w:tc>
        <w:tc>
          <w:tcPr>
            <w:tcW w:w="3119" w:type="dxa"/>
            <w:tcBorders>
              <w:top w:val="single" w:color="auto" w:sz="4" w:space="0"/>
              <w:left w:val="nil"/>
              <w:bottom w:val="single" w:color="auto" w:sz="4" w:space="0"/>
              <w:right w:val="single" w:color="auto" w:sz="4" w:space="0"/>
            </w:tcBorders>
            <w:shd w:val="clear" w:color="000000" w:fill="FFFFFF"/>
            <w:vAlign w:val="center"/>
          </w:tcPr>
          <w:p>
            <w:r>
              <w:rPr>
                <w:rFonts w:hint="eastAsia"/>
              </w:rPr>
              <w:t>检查内容</w:t>
            </w:r>
          </w:p>
        </w:tc>
        <w:tc>
          <w:tcPr>
            <w:tcW w:w="2126" w:type="dxa"/>
            <w:tcBorders>
              <w:top w:val="single" w:color="auto" w:sz="4" w:space="0"/>
              <w:left w:val="nil"/>
              <w:bottom w:val="single" w:color="auto" w:sz="4" w:space="0"/>
              <w:right w:val="single" w:color="auto" w:sz="4" w:space="0"/>
            </w:tcBorders>
            <w:shd w:val="clear" w:color="000000" w:fill="FFFFFF"/>
            <w:vAlign w:val="center"/>
          </w:tcPr>
          <w:p>
            <w:r>
              <w:rPr>
                <w:rFonts w:hint="eastAsia"/>
              </w:rPr>
              <w:t>考核内容</w:t>
            </w:r>
          </w:p>
        </w:tc>
        <w:tc>
          <w:tcPr>
            <w:tcW w:w="709" w:type="dxa"/>
            <w:tcBorders>
              <w:top w:val="single" w:color="auto" w:sz="4" w:space="0"/>
              <w:left w:val="nil"/>
              <w:bottom w:val="single" w:color="auto" w:sz="4" w:space="0"/>
              <w:right w:val="single" w:color="auto" w:sz="4" w:space="0"/>
            </w:tcBorders>
            <w:shd w:val="clear" w:color="000000" w:fill="FFFFFF"/>
            <w:vAlign w:val="center"/>
          </w:tcPr>
          <w:p>
            <w:r>
              <w:rPr>
                <w:rFonts w:hint="eastAsia"/>
              </w:rPr>
              <w:t>分值</w:t>
            </w:r>
          </w:p>
        </w:tc>
        <w:tc>
          <w:tcPr>
            <w:tcW w:w="992" w:type="dxa"/>
            <w:tcBorders>
              <w:top w:val="single" w:color="auto" w:sz="4" w:space="0"/>
              <w:left w:val="nil"/>
              <w:bottom w:val="single" w:color="auto" w:sz="4" w:space="0"/>
              <w:right w:val="single" w:color="auto" w:sz="4" w:space="0"/>
            </w:tcBorders>
            <w:shd w:val="clear" w:color="000000" w:fill="FFFFFF"/>
            <w:vAlign w:val="center"/>
          </w:tcPr>
          <w:p>
            <w:r>
              <w:rPr>
                <w:rFonts w:hint="eastAsia"/>
              </w:rPr>
              <w:t>考核分值</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r>
              <w:rPr>
                <w:rFonts w:hint="eastAsia"/>
              </w:rPr>
              <w:t>备注</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r>
              <w:rPr>
                <w:rFonts w:hint="eastAsia"/>
              </w:rPr>
              <w:t>宿舍管理员职责</w:t>
            </w:r>
          </w:p>
        </w:tc>
        <w:tc>
          <w:tcPr>
            <w:tcW w:w="709" w:type="dxa"/>
            <w:tcBorders>
              <w:top w:val="single" w:color="auto" w:sz="4" w:space="0"/>
              <w:left w:val="nil"/>
              <w:bottom w:val="single" w:color="auto" w:sz="4" w:space="0"/>
              <w:right w:val="single" w:color="auto" w:sz="4" w:space="0"/>
            </w:tcBorders>
            <w:vAlign w:val="center"/>
          </w:tcPr>
          <w:p>
            <w:r>
              <w:rPr>
                <w:rFonts w:hint="eastAsia"/>
              </w:rPr>
              <w:t>1</w:t>
            </w:r>
          </w:p>
        </w:tc>
        <w:tc>
          <w:tcPr>
            <w:tcW w:w="3119" w:type="dxa"/>
            <w:tcBorders>
              <w:top w:val="single" w:color="auto" w:sz="4" w:space="0"/>
              <w:left w:val="nil"/>
              <w:bottom w:val="single" w:color="auto" w:sz="4" w:space="0"/>
              <w:right w:val="single" w:color="auto" w:sz="4" w:space="0"/>
            </w:tcBorders>
            <w:vAlign w:val="center"/>
          </w:tcPr>
          <w:p>
            <w:r>
              <w:rPr>
                <w:rFonts w:hint="eastAsia"/>
              </w:rPr>
              <w:t>合理分配房间，登记住宿人员信息明确清楚</w:t>
            </w:r>
          </w:p>
        </w:tc>
        <w:tc>
          <w:tcPr>
            <w:tcW w:w="2126" w:type="dxa"/>
            <w:tcBorders>
              <w:top w:val="single" w:color="auto" w:sz="4" w:space="0"/>
              <w:left w:val="nil"/>
              <w:bottom w:val="single" w:color="auto" w:sz="4" w:space="0"/>
              <w:right w:val="single" w:color="auto" w:sz="4" w:space="0"/>
            </w:tcBorders>
            <w:vAlign w:val="center"/>
          </w:tcPr>
          <w:p>
            <w:r>
              <w:rPr>
                <w:rFonts w:hint="eastAsia"/>
              </w:rPr>
              <w:t>宿舍人员信息是否清楚</w:t>
            </w:r>
          </w:p>
        </w:tc>
        <w:tc>
          <w:tcPr>
            <w:tcW w:w="709" w:type="dxa"/>
            <w:tcBorders>
              <w:top w:val="single" w:color="auto" w:sz="4" w:space="0"/>
              <w:left w:val="nil"/>
              <w:bottom w:val="single" w:color="auto" w:sz="4" w:space="0"/>
              <w:right w:val="single" w:color="auto" w:sz="4" w:space="0"/>
            </w:tcBorders>
            <w:vAlign w:val="center"/>
          </w:tcPr>
          <w:p>
            <w:r>
              <w:rPr>
                <w:rFonts w:hint="eastAsia"/>
              </w:rP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2</w:t>
            </w:r>
          </w:p>
        </w:tc>
        <w:tc>
          <w:tcPr>
            <w:tcW w:w="3119" w:type="dxa"/>
            <w:tcBorders>
              <w:top w:val="single" w:color="auto" w:sz="4" w:space="0"/>
              <w:left w:val="nil"/>
              <w:bottom w:val="single" w:color="auto" w:sz="4" w:space="0"/>
              <w:right w:val="single" w:color="auto" w:sz="4" w:space="0"/>
            </w:tcBorders>
            <w:vAlign w:val="center"/>
          </w:tcPr>
          <w:p>
            <w:r>
              <w:rPr>
                <w:rFonts w:hint="eastAsia"/>
              </w:rPr>
              <w:t>妥善保管每个宿舍的备用钥匙、钥匙留存齐全</w:t>
            </w:r>
          </w:p>
        </w:tc>
        <w:tc>
          <w:tcPr>
            <w:tcW w:w="2126" w:type="dxa"/>
            <w:tcBorders>
              <w:top w:val="single" w:color="auto" w:sz="4" w:space="0"/>
              <w:left w:val="nil"/>
              <w:bottom w:val="single" w:color="auto" w:sz="4" w:space="0"/>
              <w:right w:val="single" w:color="auto" w:sz="4" w:space="0"/>
            </w:tcBorders>
            <w:vAlign w:val="center"/>
          </w:tcPr>
          <w:p>
            <w:r>
              <w:rPr>
                <w:rFonts w:hint="eastAsia"/>
              </w:rPr>
              <w:t>钥匙存放是否齐全</w:t>
            </w:r>
          </w:p>
        </w:tc>
        <w:tc>
          <w:tcPr>
            <w:tcW w:w="709" w:type="dxa"/>
            <w:tcBorders>
              <w:top w:val="single" w:color="auto" w:sz="4" w:space="0"/>
              <w:left w:val="nil"/>
              <w:bottom w:val="single" w:color="auto" w:sz="4" w:space="0"/>
              <w:right w:val="single" w:color="auto" w:sz="4" w:space="0"/>
            </w:tcBorders>
            <w:vAlign w:val="center"/>
          </w:tcPr>
          <w:p>
            <w:r>
              <w:rPr>
                <w:rFonts w:hint="eastAsia"/>
              </w:rP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3119" w:type="dxa"/>
            <w:tcBorders>
              <w:top w:val="single" w:color="auto" w:sz="4" w:space="0"/>
              <w:left w:val="nil"/>
              <w:bottom w:val="single" w:color="auto" w:sz="4" w:space="0"/>
              <w:right w:val="single" w:color="auto" w:sz="4" w:space="0"/>
            </w:tcBorders>
            <w:vAlign w:val="center"/>
          </w:tcPr>
          <w:p>
            <w:r>
              <w:rPr>
                <w:rFonts w:hint="eastAsia"/>
              </w:rPr>
              <w:t>宿舍来访人员登记</w:t>
            </w:r>
          </w:p>
        </w:tc>
        <w:tc>
          <w:tcPr>
            <w:tcW w:w="2126" w:type="dxa"/>
            <w:tcBorders>
              <w:top w:val="single" w:color="auto" w:sz="4" w:space="0"/>
              <w:left w:val="nil"/>
              <w:bottom w:val="single" w:color="auto" w:sz="4" w:space="0"/>
              <w:right w:val="single" w:color="auto" w:sz="4" w:space="0"/>
            </w:tcBorders>
            <w:vAlign w:val="center"/>
          </w:tcPr>
          <w:p>
            <w:r>
              <w:rPr>
                <w:rFonts w:hint="eastAsia"/>
              </w:rPr>
              <w:t>宿舍来访人是否登记</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4</w:t>
            </w:r>
          </w:p>
        </w:tc>
        <w:tc>
          <w:tcPr>
            <w:tcW w:w="3119" w:type="dxa"/>
            <w:tcBorders>
              <w:top w:val="single" w:color="auto" w:sz="4" w:space="0"/>
              <w:left w:val="nil"/>
              <w:bottom w:val="single" w:color="auto" w:sz="4" w:space="0"/>
              <w:right w:val="single" w:color="auto" w:sz="4" w:space="0"/>
            </w:tcBorders>
            <w:vAlign w:val="center"/>
          </w:tcPr>
          <w:p>
            <w:r>
              <w:rPr>
                <w:rFonts w:hint="eastAsia"/>
              </w:rPr>
              <w:t>检查宿舍内务、宿舍固定物品监督</w:t>
            </w:r>
          </w:p>
        </w:tc>
        <w:tc>
          <w:tcPr>
            <w:tcW w:w="2126" w:type="dxa"/>
            <w:tcBorders>
              <w:top w:val="single" w:color="auto" w:sz="4" w:space="0"/>
              <w:left w:val="nil"/>
              <w:bottom w:val="single" w:color="auto" w:sz="4" w:space="0"/>
              <w:right w:val="single" w:color="auto" w:sz="4" w:space="0"/>
            </w:tcBorders>
            <w:vAlign w:val="center"/>
          </w:tcPr>
          <w:p>
            <w:r>
              <w:rPr>
                <w:rFonts w:hint="eastAsia"/>
              </w:rPr>
              <w:t>是否检查宿舍内务</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709" w:type="dxa"/>
            <w:tcBorders>
              <w:top w:val="single" w:color="auto" w:sz="4" w:space="0"/>
              <w:left w:val="nil"/>
              <w:bottom w:val="single" w:color="auto" w:sz="4" w:space="0"/>
              <w:right w:val="single" w:color="auto" w:sz="4" w:space="0"/>
            </w:tcBorders>
            <w:shd w:val="clear" w:color="auto" w:fill="auto"/>
            <w:vAlign w:val="center"/>
          </w:tcPr>
          <w:p>
            <w:r>
              <w:rPr>
                <w:rFonts w:hint="eastAsia"/>
              </w:rPr>
              <w:t>5</w:t>
            </w:r>
          </w:p>
        </w:tc>
        <w:tc>
          <w:tcPr>
            <w:tcW w:w="3119" w:type="dxa"/>
            <w:tcBorders>
              <w:top w:val="single" w:color="auto" w:sz="4" w:space="0"/>
              <w:left w:val="nil"/>
              <w:bottom w:val="single" w:color="auto" w:sz="4" w:space="0"/>
              <w:right w:val="single" w:color="auto" w:sz="4" w:space="0"/>
            </w:tcBorders>
            <w:shd w:val="clear" w:color="000000" w:fill="FFFFFF"/>
            <w:vAlign w:val="center"/>
          </w:tcPr>
          <w:p>
            <w:r>
              <w:rPr>
                <w:rFonts w:hint="eastAsia"/>
              </w:rPr>
              <w:t>积极配合行政检查人员巡查及抽查宿舍</w:t>
            </w:r>
          </w:p>
        </w:tc>
        <w:tc>
          <w:tcPr>
            <w:tcW w:w="2126" w:type="dxa"/>
            <w:tcBorders>
              <w:top w:val="single" w:color="auto" w:sz="4" w:space="0"/>
              <w:left w:val="nil"/>
              <w:bottom w:val="single" w:color="auto" w:sz="4" w:space="0"/>
              <w:right w:val="single" w:color="auto" w:sz="4" w:space="0"/>
            </w:tcBorders>
            <w:shd w:val="clear" w:color="000000" w:fill="FFFFFF"/>
            <w:vAlign w:val="center"/>
          </w:tcPr>
          <w:p>
            <w:r>
              <w:rPr>
                <w:rFonts w:hint="eastAsia"/>
              </w:rPr>
              <w:t>是否有反抗检查组检查</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709" w:type="dxa"/>
            <w:tcBorders>
              <w:top w:val="single" w:color="auto" w:sz="4" w:space="0"/>
              <w:left w:val="nil"/>
              <w:bottom w:val="single" w:color="auto" w:sz="4" w:space="0"/>
              <w:right w:val="single" w:color="auto" w:sz="4" w:space="0"/>
            </w:tcBorders>
            <w:shd w:val="clear" w:color="auto" w:fill="auto"/>
            <w:vAlign w:val="center"/>
          </w:tcPr>
          <w:p>
            <w:r>
              <w:rPr>
                <w:rFonts w:hint="eastAsia"/>
              </w:rPr>
              <w:t>6</w:t>
            </w:r>
          </w:p>
        </w:tc>
        <w:tc>
          <w:tcPr>
            <w:tcW w:w="3119" w:type="dxa"/>
            <w:tcBorders>
              <w:top w:val="single" w:color="auto" w:sz="4" w:space="0"/>
              <w:left w:val="nil"/>
              <w:bottom w:val="single" w:color="auto" w:sz="4" w:space="0"/>
              <w:right w:val="single" w:color="auto" w:sz="4" w:space="0"/>
            </w:tcBorders>
            <w:shd w:val="clear" w:color="000000" w:fill="FFFFFF"/>
            <w:vAlign w:val="center"/>
          </w:tcPr>
          <w:p>
            <w:r>
              <w:rPr>
                <w:rFonts w:hint="eastAsia"/>
              </w:rPr>
              <w:t>监督和维护宿舍公共设施</w:t>
            </w:r>
          </w:p>
        </w:tc>
        <w:tc>
          <w:tcPr>
            <w:tcW w:w="2126" w:type="dxa"/>
            <w:tcBorders>
              <w:top w:val="single" w:color="auto" w:sz="4" w:space="0"/>
              <w:left w:val="nil"/>
              <w:bottom w:val="single" w:color="auto" w:sz="4" w:space="0"/>
              <w:right w:val="single" w:color="auto" w:sz="4" w:space="0"/>
            </w:tcBorders>
            <w:shd w:val="clear" w:color="000000" w:fill="FFFFFF"/>
            <w:vAlign w:val="center"/>
          </w:tcPr>
          <w:p>
            <w:r>
              <w:rPr>
                <w:rFonts w:hint="eastAsia"/>
              </w:rPr>
              <w:t>宿舍公共设施有无人为损坏</w:t>
            </w:r>
          </w:p>
        </w:tc>
        <w:tc>
          <w:tcPr>
            <w:tcW w:w="709" w:type="dxa"/>
            <w:tcBorders>
              <w:top w:val="single" w:color="auto" w:sz="4" w:space="0"/>
              <w:left w:val="nil"/>
              <w:bottom w:val="single" w:color="auto" w:sz="4" w:space="0"/>
              <w:right w:val="single" w:color="auto" w:sz="4" w:space="0"/>
            </w:tcBorders>
            <w:vAlign w:val="center"/>
          </w:tcPr>
          <w:p>
            <w:r>
              <w:t>4</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709" w:type="dxa"/>
            <w:tcBorders>
              <w:top w:val="single" w:color="auto" w:sz="4" w:space="0"/>
              <w:left w:val="nil"/>
              <w:bottom w:val="single" w:color="auto" w:sz="4" w:space="0"/>
              <w:right w:val="single" w:color="auto" w:sz="4" w:space="0"/>
            </w:tcBorders>
            <w:shd w:val="clear" w:color="auto" w:fill="auto"/>
            <w:vAlign w:val="center"/>
          </w:tcPr>
          <w:p>
            <w:r>
              <w:rPr>
                <w:rFonts w:hint="eastAsia"/>
              </w:rPr>
              <w:t>7</w:t>
            </w:r>
          </w:p>
        </w:tc>
        <w:tc>
          <w:tcPr>
            <w:tcW w:w="3119" w:type="dxa"/>
            <w:tcBorders>
              <w:top w:val="single" w:color="auto" w:sz="4" w:space="0"/>
              <w:left w:val="nil"/>
              <w:bottom w:val="single" w:color="auto" w:sz="4" w:space="0"/>
              <w:right w:val="single" w:color="auto" w:sz="4" w:space="0"/>
            </w:tcBorders>
            <w:shd w:val="clear" w:color="000000" w:fill="FFFFFF"/>
            <w:vAlign w:val="center"/>
          </w:tcPr>
          <w:p>
            <w:r>
              <w:rPr>
                <w:rFonts w:hint="eastAsia"/>
              </w:rPr>
              <w:t>监督宿舍洗澡间内设施完好</w:t>
            </w:r>
          </w:p>
        </w:tc>
        <w:tc>
          <w:tcPr>
            <w:tcW w:w="2126" w:type="dxa"/>
            <w:tcBorders>
              <w:top w:val="single" w:color="auto" w:sz="4" w:space="0"/>
              <w:left w:val="nil"/>
              <w:bottom w:val="single" w:color="auto" w:sz="4" w:space="0"/>
              <w:right w:val="single" w:color="auto" w:sz="4" w:space="0"/>
            </w:tcBorders>
            <w:shd w:val="clear" w:color="000000" w:fill="FFFFFF"/>
            <w:vAlign w:val="center"/>
          </w:tcPr>
          <w:p>
            <w:r>
              <w:rPr>
                <w:rFonts w:hint="eastAsia"/>
              </w:rPr>
              <w:t>洗澡间内设施是否完好</w:t>
            </w:r>
          </w:p>
        </w:tc>
        <w:tc>
          <w:tcPr>
            <w:tcW w:w="709" w:type="dxa"/>
            <w:tcBorders>
              <w:top w:val="single" w:color="auto" w:sz="4" w:space="0"/>
              <w:left w:val="nil"/>
              <w:bottom w:val="single" w:color="auto" w:sz="4" w:space="0"/>
              <w:right w:val="single" w:color="auto" w:sz="4" w:space="0"/>
            </w:tcBorders>
            <w:vAlign w:val="center"/>
          </w:tcPr>
          <w:p>
            <w:r>
              <w:t>4</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8</w:t>
            </w:r>
          </w:p>
        </w:tc>
        <w:tc>
          <w:tcPr>
            <w:tcW w:w="3119" w:type="dxa"/>
            <w:tcBorders>
              <w:top w:val="single" w:color="auto" w:sz="4" w:space="0"/>
              <w:left w:val="nil"/>
              <w:bottom w:val="single" w:color="auto" w:sz="4" w:space="0"/>
              <w:right w:val="single" w:color="auto" w:sz="4" w:space="0"/>
            </w:tcBorders>
            <w:vAlign w:val="center"/>
          </w:tcPr>
          <w:p>
            <w:r>
              <w:rPr>
                <w:rFonts w:hint="eastAsia"/>
              </w:rPr>
              <w:t>宿舍问题反馈及时</w:t>
            </w:r>
          </w:p>
        </w:tc>
        <w:tc>
          <w:tcPr>
            <w:tcW w:w="2126" w:type="dxa"/>
            <w:tcBorders>
              <w:top w:val="single" w:color="auto" w:sz="4" w:space="0"/>
              <w:left w:val="nil"/>
              <w:bottom w:val="single" w:color="auto" w:sz="4" w:space="0"/>
              <w:right w:val="single" w:color="auto" w:sz="4" w:space="0"/>
            </w:tcBorders>
            <w:vAlign w:val="center"/>
          </w:tcPr>
          <w:p>
            <w:r>
              <w:rPr>
                <w:rFonts w:hint="eastAsia"/>
              </w:rPr>
              <w:t>宿舍问题是否及时反馈</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r>
              <w:rPr>
                <w:rFonts w:hint="eastAsia"/>
              </w:rPr>
              <w:t>管理员检查标准</w:t>
            </w:r>
          </w:p>
        </w:tc>
        <w:tc>
          <w:tcPr>
            <w:tcW w:w="709" w:type="dxa"/>
            <w:tcBorders>
              <w:top w:val="single" w:color="auto" w:sz="4" w:space="0"/>
              <w:left w:val="nil"/>
              <w:bottom w:val="single" w:color="auto" w:sz="4" w:space="0"/>
              <w:right w:val="single" w:color="auto" w:sz="4" w:space="0"/>
            </w:tcBorders>
            <w:vAlign w:val="center"/>
          </w:tcPr>
          <w:p>
            <w:r>
              <w:rPr>
                <w:rFonts w:hint="eastAsia"/>
              </w:rPr>
              <w:t>1</w:t>
            </w:r>
          </w:p>
        </w:tc>
        <w:tc>
          <w:tcPr>
            <w:tcW w:w="3119" w:type="dxa"/>
            <w:tcBorders>
              <w:top w:val="single" w:color="auto" w:sz="4" w:space="0"/>
              <w:left w:val="nil"/>
              <w:bottom w:val="single" w:color="auto" w:sz="4" w:space="0"/>
              <w:right w:val="single" w:color="auto" w:sz="4" w:space="0"/>
            </w:tcBorders>
            <w:vAlign w:val="center"/>
          </w:tcPr>
          <w:p>
            <w:r>
              <w:rPr>
                <w:rFonts w:hint="eastAsia"/>
              </w:rPr>
              <w:t>检查宿舍时发现违禁用品及危险品及时制止</w:t>
            </w:r>
          </w:p>
        </w:tc>
        <w:tc>
          <w:tcPr>
            <w:tcW w:w="2126" w:type="dxa"/>
            <w:tcBorders>
              <w:top w:val="single" w:color="auto" w:sz="4" w:space="0"/>
              <w:left w:val="nil"/>
              <w:bottom w:val="single" w:color="auto" w:sz="4" w:space="0"/>
              <w:right w:val="single" w:color="auto" w:sz="4" w:space="0"/>
            </w:tcBorders>
            <w:vAlign w:val="center"/>
          </w:tcPr>
          <w:p>
            <w:r>
              <w:rPr>
                <w:rFonts w:hint="eastAsia"/>
              </w:rPr>
              <w:t>宿舍内不得有违禁用品</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2</w:t>
            </w:r>
          </w:p>
        </w:tc>
        <w:tc>
          <w:tcPr>
            <w:tcW w:w="3119" w:type="dxa"/>
            <w:tcBorders>
              <w:top w:val="single" w:color="auto" w:sz="4" w:space="0"/>
              <w:left w:val="nil"/>
              <w:bottom w:val="single" w:color="auto" w:sz="4" w:space="0"/>
              <w:right w:val="single" w:color="auto" w:sz="4" w:space="0"/>
            </w:tcBorders>
            <w:vAlign w:val="center"/>
          </w:tcPr>
          <w:p>
            <w:r>
              <w:rPr>
                <w:rFonts w:hint="eastAsia"/>
              </w:rPr>
              <w:t>监督检查宿舍私拉电线，保证用电设施安全</w:t>
            </w:r>
          </w:p>
        </w:tc>
        <w:tc>
          <w:tcPr>
            <w:tcW w:w="2126" w:type="dxa"/>
            <w:tcBorders>
              <w:top w:val="single" w:color="auto" w:sz="4" w:space="0"/>
              <w:left w:val="nil"/>
              <w:bottom w:val="single" w:color="auto" w:sz="4" w:space="0"/>
              <w:right w:val="single" w:color="auto" w:sz="4" w:space="0"/>
            </w:tcBorders>
            <w:vAlign w:val="center"/>
          </w:tcPr>
          <w:p>
            <w:r>
              <w:rPr>
                <w:rFonts w:hint="eastAsia"/>
              </w:rPr>
              <w:t>宿舍内不得私拉电线</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3119" w:type="dxa"/>
            <w:tcBorders>
              <w:top w:val="single" w:color="auto" w:sz="4" w:space="0"/>
              <w:left w:val="nil"/>
              <w:bottom w:val="single" w:color="auto" w:sz="4" w:space="0"/>
              <w:right w:val="single" w:color="auto" w:sz="4" w:space="0"/>
            </w:tcBorders>
            <w:vAlign w:val="center"/>
          </w:tcPr>
          <w:p>
            <w:r>
              <w:rPr>
                <w:rFonts w:hint="eastAsia"/>
              </w:rPr>
              <w:t>对无故逗留宿舍人员进行制止，检查逗留原因</w:t>
            </w:r>
          </w:p>
        </w:tc>
        <w:tc>
          <w:tcPr>
            <w:tcW w:w="2126" w:type="dxa"/>
            <w:tcBorders>
              <w:top w:val="single" w:color="auto" w:sz="4" w:space="0"/>
              <w:left w:val="nil"/>
              <w:bottom w:val="single" w:color="auto" w:sz="4" w:space="0"/>
              <w:right w:val="single" w:color="auto" w:sz="4" w:space="0"/>
            </w:tcBorders>
            <w:vAlign w:val="center"/>
          </w:tcPr>
          <w:p>
            <w:r>
              <w:rPr>
                <w:rFonts w:hint="eastAsia"/>
              </w:rPr>
              <w:t>不得有无故逗留人员</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4</w:t>
            </w:r>
          </w:p>
        </w:tc>
        <w:tc>
          <w:tcPr>
            <w:tcW w:w="3119" w:type="dxa"/>
            <w:tcBorders>
              <w:top w:val="single" w:color="auto" w:sz="4" w:space="0"/>
              <w:left w:val="nil"/>
              <w:bottom w:val="single" w:color="auto" w:sz="4" w:space="0"/>
              <w:right w:val="single" w:color="auto" w:sz="4" w:space="0"/>
            </w:tcBorders>
            <w:vAlign w:val="center"/>
          </w:tcPr>
          <w:p>
            <w:r>
              <w:rPr>
                <w:rFonts w:hint="eastAsia"/>
              </w:rPr>
              <w:t>宿舍内固定设备保证良好无损</w:t>
            </w:r>
          </w:p>
        </w:tc>
        <w:tc>
          <w:tcPr>
            <w:tcW w:w="2126" w:type="dxa"/>
            <w:tcBorders>
              <w:top w:val="single" w:color="auto" w:sz="4" w:space="0"/>
              <w:left w:val="nil"/>
              <w:bottom w:val="single" w:color="auto" w:sz="4" w:space="0"/>
              <w:right w:val="single" w:color="auto" w:sz="4" w:space="0"/>
            </w:tcBorders>
            <w:vAlign w:val="center"/>
          </w:tcPr>
          <w:p>
            <w:r>
              <w:rPr>
                <w:rFonts w:hint="eastAsia"/>
              </w:rPr>
              <w:t>宿舍内固定设备是否无损</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5</w:t>
            </w:r>
          </w:p>
        </w:tc>
        <w:tc>
          <w:tcPr>
            <w:tcW w:w="3119" w:type="dxa"/>
            <w:tcBorders>
              <w:top w:val="single" w:color="auto" w:sz="4" w:space="0"/>
              <w:left w:val="nil"/>
              <w:bottom w:val="single" w:color="auto" w:sz="4" w:space="0"/>
              <w:right w:val="single" w:color="auto" w:sz="4" w:space="0"/>
            </w:tcBorders>
            <w:vAlign w:val="center"/>
          </w:tcPr>
          <w:p>
            <w:r>
              <w:rPr>
                <w:rFonts w:hint="eastAsia"/>
              </w:rPr>
              <w:t>宿舍整体卫生环境保持清洁无异味</w:t>
            </w:r>
          </w:p>
        </w:tc>
        <w:tc>
          <w:tcPr>
            <w:tcW w:w="2126" w:type="dxa"/>
            <w:tcBorders>
              <w:top w:val="single" w:color="auto" w:sz="4" w:space="0"/>
              <w:left w:val="nil"/>
              <w:bottom w:val="single" w:color="auto" w:sz="4" w:space="0"/>
              <w:right w:val="single" w:color="auto" w:sz="4" w:space="0"/>
            </w:tcBorders>
            <w:vAlign w:val="center"/>
          </w:tcPr>
          <w:p>
            <w:r>
              <w:rPr>
                <w:rFonts w:hint="eastAsia"/>
              </w:rPr>
              <w:t>宿舍卫生环境是否清洁无异味</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6</w:t>
            </w:r>
          </w:p>
        </w:tc>
        <w:tc>
          <w:tcPr>
            <w:tcW w:w="3119" w:type="dxa"/>
            <w:tcBorders>
              <w:top w:val="single" w:color="auto" w:sz="4" w:space="0"/>
              <w:left w:val="nil"/>
              <w:bottom w:val="single" w:color="auto" w:sz="4" w:space="0"/>
              <w:right w:val="single" w:color="auto" w:sz="4" w:space="0"/>
            </w:tcBorders>
            <w:vAlign w:val="center"/>
          </w:tcPr>
          <w:p>
            <w:r>
              <w:rPr>
                <w:rFonts w:hint="eastAsia"/>
              </w:rPr>
              <w:t>宿舍内不允许酗酒赌博现象</w:t>
            </w:r>
          </w:p>
        </w:tc>
        <w:tc>
          <w:tcPr>
            <w:tcW w:w="2126" w:type="dxa"/>
            <w:tcBorders>
              <w:top w:val="single" w:color="auto" w:sz="4" w:space="0"/>
              <w:left w:val="nil"/>
              <w:bottom w:val="single" w:color="auto" w:sz="4" w:space="0"/>
              <w:right w:val="single" w:color="auto" w:sz="4" w:space="0"/>
            </w:tcBorders>
            <w:vAlign w:val="center"/>
          </w:tcPr>
          <w:p>
            <w:r>
              <w:rPr>
                <w:rFonts w:hint="eastAsia"/>
              </w:rPr>
              <w:t>宿舍内是否有酗酒现象</w:t>
            </w:r>
          </w:p>
        </w:tc>
        <w:tc>
          <w:tcPr>
            <w:tcW w:w="709" w:type="dxa"/>
            <w:tcBorders>
              <w:top w:val="single" w:color="auto" w:sz="4" w:space="0"/>
              <w:left w:val="nil"/>
              <w:bottom w:val="single" w:color="auto" w:sz="4" w:space="0"/>
              <w:right w:val="single" w:color="auto" w:sz="4" w:space="0"/>
            </w:tcBorders>
            <w:vAlign w:val="center"/>
          </w:tcPr>
          <w:p>
            <w:r>
              <w:t>4</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7</w:t>
            </w:r>
          </w:p>
        </w:tc>
        <w:tc>
          <w:tcPr>
            <w:tcW w:w="3119" w:type="dxa"/>
            <w:tcBorders>
              <w:top w:val="single" w:color="auto" w:sz="4" w:space="0"/>
              <w:left w:val="nil"/>
              <w:bottom w:val="single" w:color="auto" w:sz="4" w:space="0"/>
              <w:right w:val="single" w:color="auto" w:sz="4" w:space="0"/>
            </w:tcBorders>
            <w:vAlign w:val="center"/>
          </w:tcPr>
          <w:p>
            <w:r>
              <w:rPr>
                <w:rFonts w:hint="eastAsia"/>
              </w:rPr>
              <w:t>宿舍严禁男女混住</w:t>
            </w:r>
          </w:p>
        </w:tc>
        <w:tc>
          <w:tcPr>
            <w:tcW w:w="2126" w:type="dxa"/>
            <w:tcBorders>
              <w:top w:val="single" w:color="auto" w:sz="4" w:space="0"/>
              <w:left w:val="nil"/>
              <w:bottom w:val="single" w:color="auto" w:sz="4" w:space="0"/>
              <w:right w:val="single" w:color="auto" w:sz="4" w:space="0"/>
            </w:tcBorders>
            <w:vAlign w:val="center"/>
          </w:tcPr>
          <w:p>
            <w:r>
              <w:rPr>
                <w:rFonts w:hint="eastAsia"/>
              </w:rPr>
              <w:t>是否有男女混宿现象</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8</w:t>
            </w:r>
          </w:p>
        </w:tc>
        <w:tc>
          <w:tcPr>
            <w:tcW w:w="3119" w:type="dxa"/>
            <w:tcBorders>
              <w:top w:val="single" w:color="auto" w:sz="4" w:space="0"/>
              <w:left w:val="nil"/>
              <w:bottom w:val="single" w:color="auto" w:sz="4" w:space="0"/>
              <w:right w:val="single" w:color="auto" w:sz="4" w:space="0"/>
            </w:tcBorders>
            <w:vAlign w:val="center"/>
          </w:tcPr>
          <w:p>
            <w:r>
              <w:rPr>
                <w:rFonts w:hint="eastAsia"/>
              </w:rPr>
              <w:t>女生宿舍是否有男生逗留</w:t>
            </w:r>
          </w:p>
        </w:tc>
        <w:tc>
          <w:tcPr>
            <w:tcW w:w="2126" w:type="dxa"/>
            <w:tcBorders>
              <w:top w:val="single" w:color="auto" w:sz="4" w:space="0"/>
              <w:left w:val="nil"/>
              <w:bottom w:val="single" w:color="auto" w:sz="4" w:space="0"/>
              <w:right w:val="single" w:color="auto" w:sz="4" w:space="0"/>
            </w:tcBorders>
            <w:vAlign w:val="center"/>
          </w:tcPr>
          <w:p>
            <w:r>
              <w:rPr>
                <w:rFonts w:hint="eastAsia"/>
              </w:rPr>
              <w:t>男生是否进入女生宿舍</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709" w:type="dxa"/>
            <w:tcBorders>
              <w:top w:val="single" w:color="auto" w:sz="4" w:space="0"/>
              <w:left w:val="nil"/>
              <w:bottom w:val="single" w:color="auto" w:sz="4" w:space="0"/>
              <w:right w:val="single" w:color="auto" w:sz="4" w:space="0"/>
            </w:tcBorders>
            <w:shd w:val="clear" w:color="auto" w:fill="auto"/>
            <w:vAlign w:val="center"/>
          </w:tcPr>
          <w:p>
            <w:r>
              <w:rPr>
                <w:rFonts w:hint="eastAsia"/>
              </w:rPr>
              <w:t>9</w:t>
            </w:r>
          </w:p>
        </w:tc>
        <w:tc>
          <w:tcPr>
            <w:tcW w:w="3119" w:type="dxa"/>
            <w:tcBorders>
              <w:top w:val="single" w:color="auto" w:sz="4" w:space="0"/>
              <w:left w:val="nil"/>
              <w:bottom w:val="single" w:color="auto" w:sz="4" w:space="0"/>
              <w:right w:val="single" w:color="auto" w:sz="4" w:space="0"/>
            </w:tcBorders>
            <w:shd w:val="clear" w:color="000000" w:fill="FFFFFF"/>
            <w:vAlign w:val="center"/>
          </w:tcPr>
          <w:p>
            <w:r>
              <w:rPr>
                <w:rFonts w:hint="eastAsia"/>
              </w:rPr>
              <w:t>宿舍周围及楼道内不能存放杂物</w:t>
            </w:r>
          </w:p>
        </w:tc>
        <w:tc>
          <w:tcPr>
            <w:tcW w:w="2126" w:type="dxa"/>
            <w:tcBorders>
              <w:top w:val="single" w:color="auto" w:sz="4" w:space="0"/>
              <w:left w:val="nil"/>
              <w:bottom w:val="single" w:color="auto" w:sz="4" w:space="0"/>
              <w:right w:val="single" w:color="auto" w:sz="4" w:space="0"/>
            </w:tcBorders>
            <w:shd w:val="clear" w:color="000000" w:fill="FFFFFF"/>
            <w:vAlign w:val="center"/>
          </w:tcPr>
          <w:p>
            <w:r>
              <w:rPr>
                <w:rFonts w:hint="eastAsia"/>
              </w:rPr>
              <w:t>宿舍周围及楼道内是否有杂物</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10</w:t>
            </w:r>
          </w:p>
        </w:tc>
        <w:tc>
          <w:tcPr>
            <w:tcW w:w="3119" w:type="dxa"/>
            <w:tcBorders>
              <w:top w:val="single" w:color="auto" w:sz="4" w:space="0"/>
              <w:left w:val="nil"/>
              <w:bottom w:val="single" w:color="auto" w:sz="4" w:space="0"/>
              <w:right w:val="single" w:color="auto" w:sz="4" w:space="0"/>
            </w:tcBorders>
            <w:vAlign w:val="center"/>
          </w:tcPr>
          <w:p>
            <w:r>
              <w:rPr>
                <w:rFonts w:hint="eastAsia"/>
              </w:rPr>
              <w:t>宿舍周围严禁停各种车辆</w:t>
            </w:r>
          </w:p>
        </w:tc>
        <w:tc>
          <w:tcPr>
            <w:tcW w:w="2126" w:type="dxa"/>
            <w:tcBorders>
              <w:top w:val="single" w:color="auto" w:sz="4" w:space="0"/>
              <w:left w:val="nil"/>
              <w:bottom w:val="single" w:color="auto" w:sz="4" w:space="0"/>
              <w:right w:val="single" w:color="auto" w:sz="4" w:space="0"/>
            </w:tcBorders>
            <w:vAlign w:val="center"/>
          </w:tcPr>
          <w:p>
            <w:r>
              <w:rPr>
                <w:rFonts w:hint="eastAsia"/>
              </w:rPr>
              <w:t>宿舍周围是否停各种车辆</w:t>
            </w:r>
          </w:p>
        </w:tc>
        <w:tc>
          <w:tcPr>
            <w:tcW w:w="709" w:type="dxa"/>
            <w:tcBorders>
              <w:top w:val="single" w:color="auto" w:sz="4" w:space="0"/>
              <w:left w:val="nil"/>
              <w:bottom w:val="single" w:color="auto" w:sz="4" w:space="0"/>
              <w:right w:val="single" w:color="auto" w:sz="4" w:space="0"/>
            </w:tcBorders>
            <w:vAlign w:val="center"/>
          </w:tcPr>
          <w:p>
            <w:r>
              <w:rPr>
                <w:rFonts w:hint="eastAsia"/>
              </w:rP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11</w:t>
            </w:r>
          </w:p>
        </w:tc>
        <w:tc>
          <w:tcPr>
            <w:tcW w:w="3119" w:type="dxa"/>
            <w:tcBorders>
              <w:top w:val="single" w:color="auto" w:sz="4" w:space="0"/>
              <w:left w:val="nil"/>
              <w:bottom w:val="single" w:color="auto" w:sz="4" w:space="0"/>
              <w:right w:val="single" w:color="auto" w:sz="4" w:space="0"/>
            </w:tcBorders>
            <w:vAlign w:val="center"/>
          </w:tcPr>
          <w:p>
            <w:r>
              <w:rPr>
                <w:rFonts w:hint="eastAsia"/>
              </w:rPr>
              <w:t>宿舍周围禁止刷车</w:t>
            </w:r>
          </w:p>
        </w:tc>
        <w:tc>
          <w:tcPr>
            <w:tcW w:w="2126" w:type="dxa"/>
            <w:tcBorders>
              <w:top w:val="single" w:color="auto" w:sz="4" w:space="0"/>
              <w:left w:val="nil"/>
              <w:bottom w:val="single" w:color="auto" w:sz="4" w:space="0"/>
              <w:right w:val="single" w:color="auto" w:sz="4" w:space="0"/>
            </w:tcBorders>
            <w:vAlign w:val="center"/>
          </w:tcPr>
          <w:p>
            <w:r>
              <w:rPr>
                <w:rFonts w:hint="eastAsia"/>
              </w:rPr>
              <w:t>禁止使用宿舍水刷车</w:t>
            </w:r>
          </w:p>
        </w:tc>
        <w:tc>
          <w:tcPr>
            <w:tcW w:w="709" w:type="dxa"/>
            <w:tcBorders>
              <w:top w:val="single" w:color="auto" w:sz="4" w:space="0"/>
              <w:left w:val="nil"/>
              <w:bottom w:val="single" w:color="auto" w:sz="4" w:space="0"/>
              <w:right w:val="single" w:color="auto" w:sz="4" w:space="0"/>
            </w:tcBorders>
            <w:vAlign w:val="center"/>
          </w:tcPr>
          <w:p>
            <w: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r>
              <w:rPr>
                <w:rFonts w:hint="eastAsia"/>
              </w:rPr>
              <w:t>宿舍卫生标准</w:t>
            </w:r>
          </w:p>
        </w:tc>
        <w:tc>
          <w:tcPr>
            <w:tcW w:w="709" w:type="dxa"/>
            <w:tcBorders>
              <w:top w:val="single" w:color="auto" w:sz="4" w:space="0"/>
              <w:left w:val="nil"/>
              <w:bottom w:val="single" w:color="auto" w:sz="4" w:space="0"/>
              <w:right w:val="single" w:color="auto" w:sz="4" w:space="0"/>
            </w:tcBorders>
            <w:vAlign w:val="center"/>
          </w:tcPr>
          <w:p>
            <w:r>
              <w:rPr>
                <w:rFonts w:hint="eastAsia"/>
              </w:rPr>
              <w:t>1</w:t>
            </w:r>
          </w:p>
        </w:tc>
        <w:tc>
          <w:tcPr>
            <w:tcW w:w="3119" w:type="dxa"/>
            <w:tcBorders>
              <w:top w:val="single" w:color="auto" w:sz="4" w:space="0"/>
              <w:left w:val="nil"/>
              <w:bottom w:val="single" w:color="auto" w:sz="4" w:space="0"/>
              <w:right w:val="single" w:color="auto" w:sz="4" w:space="0"/>
            </w:tcBorders>
            <w:vAlign w:val="center"/>
          </w:tcPr>
          <w:p>
            <w:r>
              <w:rPr>
                <w:rFonts w:hint="eastAsia"/>
              </w:rPr>
              <w:t>宿舍垃圾桶及时清理</w:t>
            </w:r>
          </w:p>
        </w:tc>
        <w:tc>
          <w:tcPr>
            <w:tcW w:w="2126" w:type="dxa"/>
            <w:tcBorders>
              <w:top w:val="single" w:color="auto" w:sz="4" w:space="0"/>
              <w:left w:val="nil"/>
              <w:bottom w:val="single" w:color="auto" w:sz="4" w:space="0"/>
              <w:right w:val="single" w:color="auto" w:sz="4" w:space="0"/>
            </w:tcBorders>
            <w:vAlign w:val="center"/>
          </w:tcPr>
          <w:p>
            <w:r>
              <w:rPr>
                <w:rFonts w:hint="eastAsia"/>
              </w:rPr>
              <w:t>宿舍垃圾桶是否及时清理</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2</w:t>
            </w:r>
          </w:p>
        </w:tc>
        <w:tc>
          <w:tcPr>
            <w:tcW w:w="3119" w:type="dxa"/>
            <w:tcBorders>
              <w:top w:val="single" w:color="auto" w:sz="4" w:space="0"/>
              <w:left w:val="nil"/>
              <w:bottom w:val="single" w:color="auto" w:sz="4" w:space="0"/>
              <w:right w:val="single" w:color="auto" w:sz="4" w:space="0"/>
            </w:tcBorders>
            <w:vAlign w:val="center"/>
          </w:tcPr>
          <w:p>
            <w:r>
              <w:rPr>
                <w:rFonts w:hint="eastAsia"/>
              </w:rPr>
              <w:t>楼梯、走廊内无纸屑、果皮、烟头等垃圾</w:t>
            </w:r>
          </w:p>
        </w:tc>
        <w:tc>
          <w:tcPr>
            <w:tcW w:w="2126" w:type="dxa"/>
            <w:tcBorders>
              <w:top w:val="single" w:color="auto" w:sz="4" w:space="0"/>
              <w:left w:val="nil"/>
              <w:bottom w:val="single" w:color="auto" w:sz="4" w:space="0"/>
              <w:right w:val="single" w:color="auto" w:sz="4" w:space="0"/>
            </w:tcBorders>
            <w:vAlign w:val="center"/>
          </w:tcPr>
          <w:p>
            <w:r>
              <w:rPr>
                <w:rFonts w:hint="eastAsia"/>
              </w:rPr>
              <w:t>楼梯、走廊内是否有垃圾</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3119" w:type="dxa"/>
            <w:tcBorders>
              <w:top w:val="single" w:color="auto" w:sz="4" w:space="0"/>
              <w:left w:val="nil"/>
              <w:bottom w:val="single" w:color="auto" w:sz="4" w:space="0"/>
              <w:right w:val="single" w:color="auto" w:sz="4" w:space="0"/>
            </w:tcBorders>
            <w:vAlign w:val="center"/>
          </w:tcPr>
          <w:p>
            <w:r>
              <w:rPr>
                <w:rFonts w:hint="eastAsia"/>
              </w:rPr>
              <w:t>楼梯、走廊地面及时清理保持瓷砖本色</w:t>
            </w:r>
          </w:p>
        </w:tc>
        <w:tc>
          <w:tcPr>
            <w:tcW w:w="2126" w:type="dxa"/>
            <w:tcBorders>
              <w:top w:val="single" w:color="auto" w:sz="4" w:space="0"/>
              <w:left w:val="nil"/>
              <w:bottom w:val="single" w:color="auto" w:sz="4" w:space="0"/>
              <w:right w:val="single" w:color="auto" w:sz="4" w:space="0"/>
            </w:tcBorders>
            <w:vAlign w:val="center"/>
          </w:tcPr>
          <w:p>
            <w:r>
              <w:rPr>
                <w:rFonts w:hint="eastAsia"/>
              </w:rPr>
              <w:t>楼梯、走廊地面是否及时清理</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4</w:t>
            </w:r>
          </w:p>
        </w:tc>
        <w:tc>
          <w:tcPr>
            <w:tcW w:w="3119" w:type="dxa"/>
            <w:tcBorders>
              <w:top w:val="single" w:color="auto" w:sz="4" w:space="0"/>
              <w:left w:val="nil"/>
              <w:bottom w:val="single" w:color="auto" w:sz="4" w:space="0"/>
              <w:right w:val="single" w:color="auto" w:sz="4" w:space="0"/>
            </w:tcBorders>
            <w:vAlign w:val="center"/>
          </w:tcPr>
          <w:p>
            <w:r>
              <w:rPr>
                <w:rFonts w:hint="eastAsia"/>
              </w:rPr>
              <w:t>宿舍卫生间便池及时冲洗，无脏物</w:t>
            </w:r>
          </w:p>
        </w:tc>
        <w:tc>
          <w:tcPr>
            <w:tcW w:w="2126" w:type="dxa"/>
            <w:tcBorders>
              <w:top w:val="single" w:color="auto" w:sz="4" w:space="0"/>
              <w:left w:val="nil"/>
              <w:bottom w:val="single" w:color="auto" w:sz="4" w:space="0"/>
              <w:right w:val="single" w:color="auto" w:sz="4" w:space="0"/>
            </w:tcBorders>
            <w:vAlign w:val="center"/>
          </w:tcPr>
          <w:p>
            <w:r>
              <w:rPr>
                <w:rFonts w:hint="eastAsia"/>
              </w:rPr>
              <w:t>宿舍卫生间便池是否无脏物</w:t>
            </w:r>
          </w:p>
        </w:tc>
        <w:tc>
          <w:tcPr>
            <w:tcW w:w="709" w:type="dxa"/>
            <w:tcBorders>
              <w:top w:val="single" w:color="auto" w:sz="4" w:space="0"/>
              <w:left w:val="nil"/>
              <w:bottom w:val="single" w:color="auto" w:sz="4" w:space="0"/>
              <w:right w:val="single" w:color="auto" w:sz="4" w:space="0"/>
            </w:tcBorders>
            <w:vAlign w:val="center"/>
          </w:tcPr>
          <w:p>
            <w: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5</w:t>
            </w:r>
          </w:p>
        </w:tc>
        <w:tc>
          <w:tcPr>
            <w:tcW w:w="3119" w:type="dxa"/>
            <w:tcBorders>
              <w:top w:val="single" w:color="auto" w:sz="4" w:space="0"/>
              <w:left w:val="nil"/>
              <w:bottom w:val="single" w:color="auto" w:sz="4" w:space="0"/>
              <w:right w:val="single" w:color="auto" w:sz="4" w:space="0"/>
            </w:tcBorders>
            <w:vAlign w:val="center"/>
          </w:tcPr>
          <w:p>
            <w:r>
              <w:rPr>
                <w:rFonts w:hint="eastAsia"/>
              </w:rPr>
              <w:t>卫生间垃圾桶及时清理，纸屑不得超出垃圾桶</w:t>
            </w:r>
          </w:p>
        </w:tc>
        <w:tc>
          <w:tcPr>
            <w:tcW w:w="2126" w:type="dxa"/>
            <w:tcBorders>
              <w:top w:val="single" w:color="auto" w:sz="4" w:space="0"/>
              <w:left w:val="nil"/>
              <w:bottom w:val="single" w:color="auto" w:sz="4" w:space="0"/>
              <w:right w:val="single" w:color="auto" w:sz="4" w:space="0"/>
            </w:tcBorders>
            <w:vAlign w:val="center"/>
          </w:tcPr>
          <w:p>
            <w:r>
              <w:rPr>
                <w:rFonts w:hint="eastAsia"/>
              </w:rPr>
              <w:t>卫生间垃圾桶是否及时清理</w:t>
            </w:r>
          </w:p>
        </w:tc>
        <w:tc>
          <w:tcPr>
            <w:tcW w:w="709" w:type="dxa"/>
            <w:tcBorders>
              <w:top w:val="single" w:color="auto" w:sz="4" w:space="0"/>
              <w:left w:val="nil"/>
              <w:bottom w:val="single" w:color="auto" w:sz="4" w:space="0"/>
              <w:right w:val="single" w:color="auto" w:sz="4" w:space="0"/>
            </w:tcBorders>
            <w:vAlign w:val="center"/>
          </w:tcPr>
          <w:p>
            <w: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6</w:t>
            </w:r>
          </w:p>
        </w:tc>
        <w:tc>
          <w:tcPr>
            <w:tcW w:w="3119" w:type="dxa"/>
            <w:tcBorders>
              <w:top w:val="single" w:color="auto" w:sz="4" w:space="0"/>
              <w:left w:val="nil"/>
              <w:bottom w:val="single" w:color="auto" w:sz="4" w:space="0"/>
              <w:right w:val="single" w:color="auto" w:sz="4" w:space="0"/>
            </w:tcBorders>
            <w:vAlign w:val="center"/>
          </w:tcPr>
          <w:p>
            <w:r>
              <w:rPr>
                <w:rFonts w:hint="eastAsia"/>
              </w:rPr>
              <w:t>卫生间地面及时清理保持瓷砖本色</w:t>
            </w:r>
          </w:p>
        </w:tc>
        <w:tc>
          <w:tcPr>
            <w:tcW w:w="2126" w:type="dxa"/>
            <w:tcBorders>
              <w:top w:val="single" w:color="auto" w:sz="4" w:space="0"/>
              <w:left w:val="nil"/>
              <w:bottom w:val="single" w:color="auto" w:sz="4" w:space="0"/>
              <w:right w:val="single" w:color="auto" w:sz="4" w:space="0"/>
            </w:tcBorders>
            <w:vAlign w:val="center"/>
          </w:tcPr>
          <w:p>
            <w:r>
              <w:rPr>
                <w:rFonts w:hint="eastAsia"/>
              </w:rPr>
              <w:t>卫生间地面是否及时清理</w:t>
            </w:r>
          </w:p>
        </w:tc>
        <w:tc>
          <w:tcPr>
            <w:tcW w:w="709" w:type="dxa"/>
            <w:tcBorders>
              <w:top w:val="single" w:color="auto" w:sz="4" w:space="0"/>
              <w:left w:val="nil"/>
              <w:bottom w:val="single" w:color="auto" w:sz="4" w:space="0"/>
              <w:right w:val="single" w:color="auto" w:sz="4" w:space="0"/>
            </w:tcBorders>
            <w:vAlign w:val="center"/>
          </w:tcPr>
          <w:p>
            <w: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7</w:t>
            </w:r>
          </w:p>
        </w:tc>
        <w:tc>
          <w:tcPr>
            <w:tcW w:w="3119" w:type="dxa"/>
            <w:tcBorders>
              <w:top w:val="single" w:color="auto" w:sz="4" w:space="0"/>
              <w:left w:val="nil"/>
              <w:bottom w:val="single" w:color="auto" w:sz="4" w:space="0"/>
              <w:right w:val="single" w:color="auto" w:sz="4" w:space="0"/>
            </w:tcBorders>
            <w:vAlign w:val="center"/>
          </w:tcPr>
          <w:p>
            <w:r>
              <w:rPr>
                <w:rFonts w:hint="eastAsia"/>
              </w:rPr>
              <w:t>洗漱间及时打扫，保持水池内无垃圾、油污</w:t>
            </w:r>
          </w:p>
        </w:tc>
        <w:tc>
          <w:tcPr>
            <w:tcW w:w="2126" w:type="dxa"/>
            <w:tcBorders>
              <w:top w:val="single" w:color="auto" w:sz="4" w:space="0"/>
              <w:left w:val="nil"/>
              <w:bottom w:val="single" w:color="auto" w:sz="4" w:space="0"/>
              <w:right w:val="single" w:color="auto" w:sz="4" w:space="0"/>
            </w:tcBorders>
            <w:vAlign w:val="center"/>
          </w:tcPr>
          <w:p>
            <w:r>
              <w:rPr>
                <w:rFonts w:hint="eastAsia"/>
              </w:rPr>
              <w:t>洗漱间内是否有垃圾、油污</w:t>
            </w:r>
          </w:p>
        </w:tc>
        <w:tc>
          <w:tcPr>
            <w:tcW w:w="709" w:type="dxa"/>
            <w:tcBorders>
              <w:top w:val="single" w:color="auto" w:sz="4" w:space="0"/>
              <w:left w:val="nil"/>
              <w:bottom w:val="single" w:color="auto" w:sz="4" w:space="0"/>
              <w:right w:val="single" w:color="auto" w:sz="4" w:space="0"/>
            </w:tcBorders>
            <w:vAlign w:val="center"/>
          </w:tcPr>
          <w:p>
            <w: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8</w:t>
            </w:r>
          </w:p>
        </w:tc>
        <w:tc>
          <w:tcPr>
            <w:tcW w:w="3119" w:type="dxa"/>
            <w:tcBorders>
              <w:top w:val="single" w:color="auto" w:sz="4" w:space="0"/>
              <w:left w:val="nil"/>
              <w:bottom w:val="single" w:color="auto" w:sz="4" w:space="0"/>
              <w:right w:val="single" w:color="auto" w:sz="4" w:space="0"/>
            </w:tcBorders>
            <w:vAlign w:val="center"/>
          </w:tcPr>
          <w:p>
            <w:r>
              <w:rPr>
                <w:rFonts w:hint="eastAsia"/>
              </w:rPr>
              <w:t>墙面无明显脏污，保持瓷砖本色</w:t>
            </w:r>
          </w:p>
        </w:tc>
        <w:tc>
          <w:tcPr>
            <w:tcW w:w="2126" w:type="dxa"/>
            <w:tcBorders>
              <w:top w:val="single" w:color="auto" w:sz="4" w:space="0"/>
              <w:left w:val="nil"/>
              <w:bottom w:val="single" w:color="auto" w:sz="4" w:space="0"/>
              <w:right w:val="single" w:color="auto" w:sz="4" w:space="0"/>
            </w:tcBorders>
            <w:vAlign w:val="center"/>
          </w:tcPr>
          <w:p>
            <w:r>
              <w:rPr>
                <w:rFonts w:hint="eastAsia"/>
              </w:rPr>
              <w:t>墙面是否有明显脏污</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9</w:t>
            </w:r>
          </w:p>
        </w:tc>
        <w:tc>
          <w:tcPr>
            <w:tcW w:w="3119" w:type="dxa"/>
            <w:tcBorders>
              <w:top w:val="single" w:color="auto" w:sz="4" w:space="0"/>
              <w:left w:val="nil"/>
              <w:bottom w:val="single" w:color="auto" w:sz="4" w:space="0"/>
              <w:right w:val="single" w:color="auto" w:sz="4" w:space="0"/>
            </w:tcBorders>
            <w:vAlign w:val="center"/>
          </w:tcPr>
          <w:p>
            <w:r>
              <w:rPr>
                <w:rFonts w:hint="eastAsia"/>
              </w:rPr>
              <w:t>宿舍门前垃圾桶周边无垃圾</w:t>
            </w:r>
          </w:p>
        </w:tc>
        <w:tc>
          <w:tcPr>
            <w:tcW w:w="2126" w:type="dxa"/>
            <w:tcBorders>
              <w:top w:val="single" w:color="auto" w:sz="4" w:space="0"/>
              <w:left w:val="nil"/>
              <w:bottom w:val="single" w:color="auto" w:sz="4" w:space="0"/>
              <w:right w:val="single" w:color="auto" w:sz="4" w:space="0"/>
            </w:tcBorders>
            <w:vAlign w:val="center"/>
          </w:tcPr>
          <w:p>
            <w:r>
              <w:rPr>
                <w:rFonts w:hint="eastAsia"/>
              </w:rPr>
              <w:t>宿舍门前垃圾桶周边有无垃圾</w:t>
            </w:r>
          </w:p>
        </w:tc>
        <w:tc>
          <w:tcPr>
            <w:tcW w:w="709" w:type="dxa"/>
            <w:tcBorders>
              <w:top w:val="single" w:color="auto" w:sz="4" w:space="0"/>
              <w:left w:val="nil"/>
              <w:bottom w:val="single" w:color="auto" w:sz="4" w:space="0"/>
              <w:right w:val="single" w:color="auto" w:sz="4" w:space="0"/>
            </w:tcBorders>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709" w:type="dxa"/>
            <w:tcBorders>
              <w:top w:val="single" w:color="auto" w:sz="4" w:space="0"/>
              <w:left w:val="nil"/>
              <w:bottom w:val="single" w:color="auto" w:sz="4" w:space="0"/>
              <w:right w:val="single" w:color="auto" w:sz="4" w:space="0"/>
            </w:tcBorders>
            <w:shd w:val="clear" w:color="000000" w:fill="FFFFFF"/>
            <w:vAlign w:val="center"/>
          </w:tcPr>
          <w:p>
            <w:r>
              <w:rPr>
                <w:rFonts w:hint="eastAsia"/>
              </w:rPr>
              <w:t>10</w:t>
            </w:r>
          </w:p>
        </w:tc>
        <w:tc>
          <w:tcPr>
            <w:tcW w:w="3119" w:type="dxa"/>
            <w:tcBorders>
              <w:top w:val="single" w:color="auto" w:sz="4" w:space="0"/>
              <w:left w:val="nil"/>
              <w:bottom w:val="single" w:color="auto" w:sz="4" w:space="0"/>
              <w:right w:val="single" w:color="auto" w:sz="4" w:space="0"/>
            </w:tcBorders>
            <w:shd w:val="clear" w:color="000000" w:fill="FFFFFF"/>
            <w:vAlign w:val="center"/>
          </w:tcPr>
          <w:p>
            <w:r>
              <w:rPr>
                <w:rFonts w:hint="eastAsia"/>
              </w:rPr>
              <w:t>宿舍周围无杂草、无垃圾</w:t>
            </w:r>
          </w:p>
        </w:tc>
        <w:tc>
          <w:tcPr>
            <w:tcW w:w="2126" w:type="dxa"/>
            <w:tcBorders>
              <w:top w:val="single" w:color="auto" w:sz="4" w:space="0"/>
              <w:left w:val="nil"/>
              <w:bottom w:val="single" w:color="auto" w:sz="4" w:space="0"/>
              <w:right w:val="single" w:color="auto" w:sz="4" w:space="0"/>
            </w:tcBorders>
            <w:shd w:val="clear" w:color="000000" w:fill="FFFFFF"/>
            <w:vAlign w:val="center"/>
          </w:tcPr>
          <w:p>
            <w:r>
              <w:rPr>
                <w:rFonts w:hint="eastAsia"/>
              </w:rPr>
              <w:t>宿舍周围无杂草、无垃圾</w:t>
            </w:r>
          </w:p>
        </w:tc>
        <w:tc>
          <w:tcPr>
            <w:tcW w:w="709" w:type="dxa"/>
            <w:tcBorders>
              <w:top w:val="single" w:color="auto" w:sz="4" w:space="0"/>
              <w:left w:val="nil"/>
              <w:bottom w:val="single" w:color="auto" w:sz="4" w:space="0"/>
              <w:right w:val="single" w:color="auto" w:sz="4" w:space="0"/>
            </w:tcBorders>
            <w:shd w:val="clear" w:color="000000" w:fill="FFFFFF"/>
            <w:vAlign w:val="center"/>
          </w:tcPr>
          <w:p>
            <w:r>
              <w:rPr>
                <w:rFonts w:hint="eastAsia"/>
              </w:rPr>
              <w:t>3</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nil"/>
              <w:bottom w:val="single" w:color="auto" w:sz="4" w:space="0"/>
              <w:right w:val="single" w:color="auto" w:sz="4" w:space="0"/>
            </w:tcBorders>
            <w:vAlign w:val="center"/>
          </w:tcPr>
          <w:p>
            <w:r>
              <w:rPr>
                <w:rFonts w:hint="eastAsia"/>
              </w:rPr>
              <w:t>11</w:t>
            </w:r>
          </w:p>
        </w:tc>
        <w:tc>
          <w:tcPr>
            <w:tcW w:w="3119" w:type="dxa"/>
            <w:tcBorders>
              <w:top w:val="single" w:color="auto" w:sz="4" w:space="0"/>
              <w:left w:val="nil"/>
              <w:bottom w:val="single" w:color="auto" w:sz="4" w:space="0"/>
              <w:right w:val="single" w:color="auto" w:sz="4" w:space="0"/>
            </w:tcBorders>
            <w:vAlign w:val="center"/>
          </w:tcPr>
          <w:p>
            <w:r>
              <w:rPr>
                <w:rFonts w:hint="eastAsia"/>
              </w:rPr>
              <w:t>保持宿舍空气清新无异味</w:t>
            </w:r>
          </w:p>
        </w:tc>
        <w:tc>
          <w:tcPr>
            <w:tcW w:w="2126" w:type="dxa"/>
            <w:tcBorders>
              <w:top w:val="single" w:color="auto" w:sz="4" w:space="0"/>
              <w:left w:val="nil"/>
              <w:bottom w:val="single" w:color="auto" w:sz="4" w:space="0"/>
              <w:right w:val="single" w:color="auto" w:sz="4" w:space="0"/>
            </w:tcBorders>
            <w:vAlign w:val="center"/>
          </w:tcPr>
          <w:p>
            <w:r>
              <w:rPr>
                <w:rFonts w:hint="eastAsia"/>
              </w:rPr>
              <w:t>宿舍内无蝇虫</w:t>
            </w:r>
          </w:p>
        </w:tc>
        <w:tc>
          <w:tcPr>
            <w:tcW w:w="709" w:type="dxa"/>
            <w:tcBorders>
              <w:top w:val="single" w:color="auto" w:sz="4" w:space="0"/>
              <w:left w:val="nil"/>
              <w:bottom w:val="single" w:color="auto" w:sz="4" w:space="0"/>
              <w:right w:val="single" w:color="auto" w:sz="4" w:space="0"/>
            </w:tcBorders>
            <w:vAlign w:val="center"/>
          </w:tcPr>
          <w:p>
            <w:r>
              <w:t>2</w:t>
            </w:r>
          </w:p>
        </w:tc>
        <w:tc>
          <w:tcPr>
            <w:tcW w:w="992" w:type="dxa"/>
            <w:tcBorders>
              <w:top w:val="single" w:color="auto" w:sz="4" w:space="0"/>
              <w:left w:val="nil"/>
              <w:bottom w:val="single" w:color="auto" w:sz="4" w:space="0"/>
              <w:right w:val="single" w:color="auto" w:sz="4" w:space="0"/>
            </w:tcBorders>
            <w:vAlign w:val="center"/>
          </w:tcPr>
          <w:p>
            <w:r>
              <w:rPr>
                <w:rFonts w:hint="eastAsia"/>
              </w:rPr>
              <w:t>　</w:t>
            </w:r>
          </w:p>
        </w:tc>
        <w:tc>
          <w:tcPr>
            <w:tcW w:w="1134" w:type="dxa"/>
            <w:gridSpan w:val="2"/>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1"/>
          <w:wAfter w:w="13" w:type="dxa"/>
          <w:trHeight w:val="45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人员到岗率</w:t>
            </w:r>
          </w:p>
        </w:tc>
        <w:tc>
          <w:tcPr>
            <w:tcW w:w="709" w:type="dxa"/>
            <w:tcBorders>
              <w:top w:val="single" w:color="auto" w:sz="4" w:space="0"/>
              <w:left w:val="nil"/>
              <w:bottom w:val="single" w:color="auto" w:sz="4" w:space="0"/>
              <w:right w:val="single" w:color="auto" w:sz="4" w:space="0"/>
            </w:tcBorders>
            <w:vAlign w:val="center"/>
          </w:tcPr>
          <w:p>
            <w:r>
              <w:rPr>
                <w:rFonts w:hint="eastAsia"/>
              </w:rPr>
              <w:t>1</w:t>
            </w:r>
          </w:p>
        </w:tc>
        <w:tc>
          <w:tcPr>
            <w:tcW w:w="3119" w:type="dxa"/>
            <w:tcBorders>
              <w:top w:val="single" w:color="auto" w:sz="4" w:space="0"/>
              <w:left w:val="nil"/>
              <w:bottom w:val="single" w:color="auto" w:sz="4" w:space="0"/>
              <w:right w:val="single" w:color="auto" w:sz="4" w:space="0"/>
            </w:tcBorders>
            <w:vAlign w:val="center"/>
          </w:tcPr>
          <w:p>
            <w:r>
              <w:rPr>
                <w:rFonts w:hint="eastAsia"/>
              </w:rPr>
              <w:t>公寓服务人员到岗率</w:t>
            </w:r>
          </w:p>
        </w:tc>
        <w:tc>
          <w:tcPr>
            <w:tcW w:w="2126" w:type="dxa"/>
            <w:tcBorders>
              <w:top w:val="single" w:color="auto" w:sz="4" w:space="0"/>
              <w:left w:val="nil"/>
              <w:bottom w:val="single" w:color="auto" w:sz="4" w:space="0"/>
              <w:right w:val="single" w:color="auto" w:sz="4" w:space="0"/>
            </w:tcBorders>
            <w:vAlign w:val="center"/>
          </w:tcPr>
          <w:p>
            <w:r>
              <w:rPr>
                <w:rFonts w:hint="eastAsia"/>
              </w:rPr>
              <w:t>人员到岗是否按照合同约定</w:t>
            </w:r>
          </w:p>
        </w:tc>
        <w:tc>
          <w:tcPr>
            <w:tcW w:w="709" w:type="dxa"/>
            <w:tcBorders>
              <w:top w:val="single" w:color="auto" w:sz="4" w:space="0"/>
              <w:left w:val="nil"/>
              <w:bottom w:val="single" w:color="auto" w:sz="4" w:space="0"/>
              <w:right w:val="single" w:color="auto" w:sz="4" w:space="0"/>
            </w:tcBorders>
            <w:vAlign w:val="center"/>
          </w:tcPr>
          <w:p>
            <w:r>
              <w:t>15</w:t>
            </w:r>
          </w:p>
        </w:tc>
        <w:tc>
          <w:tcPr>
            <w:tcW w:w="992" w:type="dxa"/>
            <w:tcBorders>
              <w:top w:val="single" w:color="auto" w:sz="4" w:space="0"/>
              <w:left w:val="nil"/>
              <w:bottom w:val="single" w:color="auto" w:sz="4" w:space="0"/>
              <w:right w:val="single" w:color="auto" w:sz="4" w:space="0"/>
            </w:tcBorders>
            <w:vAlign w:val="center"/>
          </w:tcPr>
          <w:p/>
        </w:tc>
        <w:tc>
          <w:tcPr>
            <w:tcW w:w="1134" w:type="dxa"/>
            <w:gridSpan w:val="2"/>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5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总分</w:t>
            </w:r>
          </w:p>
        </w:tc>
        <w:tc>
          <w:tcPr>
            <w:tcW w:w="5954" w:type="dxa"/>
            <w:gridSpan w:val="3"/>
            <w:tcBorders>
              <w:top w:val="single" w:color="auto" w:sz="4" w:space="0"/>
              <w:left w:val="single" w:color="auto" w:sz="4" w:space="0"/>
              <w:bottom w:val="single" w:color="auto" w:sz="4" w:space="0"/>
              <w:right w:val="single" w:color="auto" w:sz="4" w:space="0"/>
            </w:tcBorders>
            <w:vAlign w:val="center"/>
          </w:tcPr>
          <w:p>
            <w:r>
              <w:rPr>
                <w:rFonts w:hint="eastAsia"/>
              </w:rPr>
              <w:t>　</w:t>
            </w:r>
          </w:p>
        </w:tc>
        <w:tc>
          <w:tcPr>
            <w:tcW w:w="709" w:type="dxa"/>
            <w:tcBorders>
              <w:top w:val="single" w:color="auto" w:sz="4" w:space="0"/>
              <w:left w:val="single" w:color="auto" w:sz="4" w:space="0"/>
              <w:bottom w:val="single" w:color="auto" w:sz="4" w:space="0"/>
              <w:right w:val="single" w:color="auto" w:sz="4" w:space="0"/>
            </w:tcBorders>
            <w:vAlign w:val="center"/>
          </w:tcPr>
          <w:p>
            <w:r>
              <w:rPr>
                <w:rFonts w:hint="eastAsia"/>
              </w:rPr>
              <w:t>100</w:t>
            </w:r>
          </w:p>
        </w:tc>
        <w:tc>
          <w:tcPr>
            <w:tcW w:w="992" w:type="dxa"/>
            <w:tcBorders>
              <w:top w:val="single" w:color="auto" w:sz="4" w:space="0"/>
              <w:left w:val="single" w:color="auto" w:sz="4" w:space="0"/>
              <w:bottom w:val="single" w:color="auto" w:sz="4" w:space="0"/>
              <w:right w:val="single" w:color="auto" w:sz="4" w:space="0"/>
            </w:tcBorders>
            <w:vAlign w:val="center"/>
          </w:tcPr>
          <w:p>
            <w:r>
              <w:rPr>
                <w:rFonts w:hint="eastAsia"/>
              </w:rPr>
              <w:t>　</w:t>
            </w:r>
          </w:p>
        </w:tc>
        <w:tc>
          <w:tcPr>
            <w:tcW w:w="1147" w:type="dxa"/>
            <w:gridSpan w:val="3"/>
            <w:tcBorders>
              <w:top w:val="single" w:color="auto" w:sz="4" w:space="0"/>
              <w:left w:val="single" w:color="auto" w:sz="4" w:space="0"/>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gridAfter w:val="2"/>
          <w:wAfter w:w="296" w:type="dxa"/>
          <w:trHeight w:val="560" w:hRule="atLeast"/>
        </w:trPr>
        <w:tc>
          <w:tcPr>
            <w:tcW w:w="9073" w:type="dxa"/>
            <w:gridSpan w:val="8"/>
            <w:vMerge w:val="restart"/>
            <w:tcBorders>
              <w:top w:val="single" w:color="auto" w:sz="4" w:space="0"/>
              <w:left w:val="nil"/>
              <w:bottom w:val="nil"/>
              <w:right w:val="nil"/>
            </w:tcBorders>
            <w:vAlign w:val="center"/>
          </w:tcPr>
          <w:p>
            <w:r>
              <w:rPr>
                <w:rFonts w:hint="eastAsia"/>
              </w:rPr>
              <w:t xml:space="preserve">注：                                                                                                                  1、此表为考核宿舍管理的依据，根据考核实际得分情况进行考核；                                                                                                        2、此表格总分为100分；考核时间为每月考核，一月内随时抽查；                                                                                                                                                                                     实际得分总数达到总分值的【95分-100分】为优；【85分-95分）以为下良；【80分-85分）以下为差；【75分-80分）以下为可；75分以下为劣；                                                                                         </w:t>
            </w:r>
          </w:p>
        </w:tc>
      </w:tr>
      <w:tr>
        <w:tblPrEx>
          <w:tblCellMar>
            <w:top w:w="0" w:type="dxa"/>
            <w:left w:w="108" w:type="dxa"/>
            <w:bottom w:w="0" w:type="dxa"/>
            <w:right w:w="108" w:type="dxa"/>
          </w:tblCellMar>
        </w:tblPrEx>
        <w:trPr>
          <w:gridAfter w:val="2"/>
          <w:wAfter w:w="296" w:type="dxa"/>
          <w:trHeight w:val="560" w:hRule="atLeast"/>
        </w:trPr>
        <w:tc>
          <w:tcPr>
            <w:tcW w:w="9073" w:type="dxa"/>
            <w:gridSpan w:val="8"/>
            <w:vMerge w:val="continue"/>
            <w:tcBorders>
              <w:top w:val="single" w:color="auto" w:sz="4" w:space="0"/>
              <w:left w:val="nil"/>
              <w:bottom w:val="nil"/>
              <w:right w:val="nil"/>
            </w:tcBorders>
            <w:vAlign w:val="center"/>
          </w:tcPr>
          <w:p/>
        </w:tc>
      </w:tr>
      <w:tr>
        <w:tblPrEx>
          <w:tblCellMar>
            <w:top w:w="0" w:type="dxa"/>
            <w:left w:w="108" w:type="dxa"/>
            <w:bottom w:w="0" w:type="dxa"/>
            <w:right w:w="108" w:type="dxa"/>
          </w:tblCellMar>
        </w:tblPrEx>
        <w:trPr>
          <w:gridAfter w:val="2"/>
          <w:wAfter w:w="296" w:type="dxa"/>
          <w:trHeight w:val="560" w:hRule="atLeast"/>
        </w:trPr>
        <w:tc>
          <w:tcPr>
            <w:tcW w:w="9073" w:type="dxa"/>
            <w:gridSpan w:val="8"/>
            <w:vMerge w:val="continue"/>
            <w:tcBorders>
              <w:top w:val="single" w:color="auto" w:sz="4" w:space="0"/>
              <w:left w:val="nil"/>
              <w:bottom w:val="nil"/>
              <w:right w:val="nil"/>
            </w:tcBorders>
            <w:vAlign w:val="center"/>
          </w:tcPr>
          <w:p/>
        </w:tc>
      </w:tr>
      <w:tr>
        <w:tblPrEx>
          <w:tblCellMar>
            <w:top w:w="0" w:type="dxa"/>
            <w:left w:w="108" w:type="dxa"/>
            <w:bottom w:w="0" w:type="dxa"/>
            <w:right w:w="108" w:type="dxa"/>
          </w:tblCellMar>
        </w:tblPrEx>
        <w:trPr>
          <w:gridAfter w:val="2"/>
          <w:wAfter w:w="296" w:type="dxa"/>
          <w:trHeight w:val="560" w:hRule="atLeast"/>
        </w:trPr>
        <w:tc>
          <w:tcPr>
            <w:tcW w:w="9073" w:type="dxa"/>
            <w:gridSpan w:val="8"/>
            <w:vMerge w:val="continue"/>
            <w:tcBorders>
              <w:top w:val="single" w:color="auto" w:sz="4" w:space="0"/>
              <w:left w:val="nil"/>
              <w:bottom w:val="nil"/>
              <w:right w:val="nil"/>
            </w:tcBorders>
            <w:vAlign w:val="center"/>
          </w:tcPr>
          <w:p/>
        </w:tc>
      </w:tr>
    </w:tbl>
    <w:p>
      <w:pPr>
        <w:pStyle w:val="31"/>
        <w:spacing w:before="156" w:after="156"/>
        <w:rPr>
          <w:rFonts w:ascii="仿宋" w:hAnsi="仿宋" w:eastAsia="仿宋" w:cs="仿宋"/>
          <w:b/>
          <w:bCs/>
          <w:sz w:val="32"/>
          <w:szCs w:val="32"/>
        </w:rPr>
      </w:pPr>
    </w:p>
    <w:p>
      <w:pPr>
        <w:pStyle w:val="31"/>
        <w:spacing w:before="156" w:after="156"/>
        <w:rPr>
          <w:rFonts w:ascii="仿宋" w:hAnsi="仿宋" w:eastAsia="仿宋" w:cs="仿宋"/>
          <w:b/>
          <w:bCs/>
          <w:sz w:val="32"/>
          <w:szCs w:val="32"/>
        </w:rPr>
      </w:pPr>
      <w:r>
        <w:rPr>
          <w:rFonts w:hint="eastAsia" w:ascii="仿宋" w:hAnsi="仿宋" w:eastAsia="仿宋" w:cs="仿宋"/>
          <w:b/>
          <w:bCs/>
          <w:sz w:val="32"/>
          <w:szCs w:val="32"/>
        </w:rPr>
        <w:t>附件9：</w:t>
      </w:r>
    </w:p>
    <w:tbl>
      <w:tblPr>
        <w:tblStyle w:val="59"/>
        <w:tblW w:w="8613" w:type="dxa"/>
        <w:tblInd w:w="0" w:type="dxa"/>
        <w:tblLayout w:type="fixed"/>
        <w:tblCellMar>
          <w:top w:w="0" w:type="dxa"/>
          <w:left w:w="108" w:type="dxa"/>
          <w:bottom w:w="0" w:type="dxa"/>
          <w:right w:w="108" w:type="dxa"/>
        </w:tblCellMar>
      </w:tblPr>
      <w:tblGrid>
        <w:gridCol w:w="595"/>
        <w:gridCol w:w="5183"/>
        <w:gridCol w:w="709"/>
        <w:gridCol w:w="992"/>
        <w:gridCol w:w="1134"/>
      </w:tblGrid>
      <w:tr>
        <w:tblPrEx>
          <w:tblCellMar>
            <w:top w:w="0" w:type="dxa"/>
            <w:left w:w="108" w:type="dxa"/>
            <w:bottom w:w="0" w:type="dxa"/>
            <w:right w:w="108" w:type="dxa"/>
          </w:tblCellMar>
        </w:tblPrEx>
        <w:trPr>
          <w:trHeight w:val="750" w:hRule="atLeast"/>
        </w:trPr>
        <w:tc>
          <w:tcPr>
            <w:tcW w:w="8613" w:type="dxa"/>
            <w:gridSpan w:val="5"/>
            <w:tcBorders>
              <w:top w:val="nil"/>
              <w:left w:val="nil"/>
              <w:bottom w:val="single" w:color="auto" w:sz="4" w:space="0"/>
              <w:right w:val="nil"/>
            </w:tcBorders>
            <w:vAlign w:val="center"/>
          </w:tcPr>
          <w:p>
            <w:pPr>
              <w:jc w:val="center"/>
              <w:rPr>
                <w:szCs w:val="21"/>
              </w:rPr>
            </w:pPr>
            <w:r>
              <w:rPr>
                <w:rFonts w:hint="eastAsia" w:ascii="仿宋" w:hAnsi="仿宋" w:eastAsia="仿宋" w:cs="仿宋"/>
                <w:b/>
                <w:bCs/>
                <w:sz w:val="32"/>
                <w:szCs w:val="32"/>
              </w:rPr>
              <w:t>浙江中医药大学校园高配管理质量考核评分标准</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shd w:val="clear" w:color="000000" w:fill="auto"/>
            <w:vAlign w:val="center"/>
          </w:tcPr>
          <w:p>
            <w:r>
              <w:rPr>
                <w:rFonts w:hint="eastAsia"/>
              </w:rPr>
              <w:t>序号</w:t>
            </w:r>
          </w:p>
        </w:tc>
        <w:tc>
          <w:tcPr>
            <w:tcW w:w="5183" w:type="dxa"/>
            <w:tcBorders>
              <w:top w:val="nil"/>
              <w:left w:val="nil"/>
              <w:bottom w:val="single" w:color="auto" w:sz="4" w:space="0"/>
              <w:right w:val="single" w:color="auto" w:sz="4" w:space="0"/>
            </w:tcBorders>
            <w:shd w:val="clear" w:color="000000" w:fill="auto"/>
            <w:vAlign w:val="center"/>
          </w:tcPr>
          <w:p>
            <w:r>
              <w:rPr>
                <w:rFonts w:hint="eastAsia"/>
              </w:rPr>
              <w:t>检查内容</w:t>
            </w:r>
          </w:p>
        </w:tc>
        <w:tc>
          <w:tcPr>
            <w:tcW w:w="709" w:type="dxa"/>
            <w:tcBorders>
              <w:top w:val="nil"/>
              <w:left w:val="nil"/>
              <w:bottom w:val="single" w:color="auto" w:sz="4" w:space="0"/>
              <w:right w:val="single" w:color="auto" w:sz="4" w:space="0"/>
            </w:tcBorders>
            <w:shd w:val="clear" w:color="000000" w:fill="auto"/>
            <w:vAlign w:val="center"/>
          </w:tcPr>
          <w:p>
            <w:r>
              <w:rPr>
                <w:rFonts w:hint="eastAsia"/>
              </w:rPr>
              <w:t>分值</w:t>
            </w:r>
          </w:p>
        </w:tc>
        <w:tc>
          <w:tcPr>
            <w:tcW w:w="992" w:type="dxa"/>
            <w:tcBorders>
              <w:top w:val="nil"/>
              <w:left w:val="nil"/>
              <w:bottom w:val="single" w:color="auto" w:sz="4" w:space="0"/>
              <w:right w:val="single" w:color="auto" w:sz="4" w:space="0"/>
            </w:tcBorders>
            <w:shd w:val="clear" w:color="000000" w:fill="auto"/>
            <w:vAlign w:val="center"/>
          </w:tcPr>
          <w:p>
            <w:r>
              <w:rPr>
                <w:rFonts w:hint="eastAsia"/>
              </w:rPr>
              <w:t>考核分值</w:t>
            </w:r>
          </w:p>
        </w:tc>
        <w:tc>
          <w:tcPr>
            <w:tcW w:w="1134" w:type="dxa"/>
            <w:tcBorders>
              <w:top w:val="nil"/>
              <w:left w:val="nil"/>
              <w:bottom w:val="single" w:color="auto" w:sz="4" w:space="0"/>
              <w:right w:val="single" w:color="auto" w:sz="4" w:space="0"/>
            </w:tcBorders>
            <w:shd w:val="clear" w:color="000000" w:fill="auto"/>
            <w:vAlign w:val="center"/>
          </w:tcPr>
          <w:p>
            <w:r>
              <w:rPr>
                <w:rFonts w:hint="eastAsia"/>
              </w:rPr>
              <w:t>备注</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1</w:t>
            </w:r>
          </w:p>
        </w:tc>
        <w:tc>
          <w:tcPr>
            <w:tcW w:w="5183" w:type="dxa"/>
            <w:tcBorders>
              <w:top w:val="nil"/>
              <w:left w:val="nil"/>
              <w:bottom w:val="single" w:color="auto" w:sz="4" w:space="0"/>
              <w:right w:val="single" w:color="auto" w:sz="4" w:space="0"/>
            </w:tcBorders>
            <w:vAlign w:val="center"/>
          </w:tcPr>
          <w:p>
            <w:r>
              <w:rPr>
                <w:rFonts w:hint="eastAsia"/>
              </w:rPr>
              <w:t>值班人员必须定期参加有关部门的培训，考试合格后方可上岗；</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2</w:t>
            </w:r>
          </w:p>
        </w:tc>
        <w:tc>
          <w:tcPr>
            <w:tcW w:w="5183" w:type="dxa"/>
            <w:tcBorders>
              <w:top w:val="nil"/>
              <w:left w:val="nil"/>
              <w:bottom w:val="single" w:color="auto" w:sz="4" w:space="0"/>
              <w:right w:val="single" w:color="auto" w:sz="4" w:space="0"/>
            </w:tcBorders>
            <w:vAlign w:val="center"/>
          </w:tcPr>
          <w:p>
            <w:r>
              <w:rPr>
                <w:rFonts w:hint="eastAsia"/>
              </w:rPr>
              <w:t>值班员巡回检查必须2小时一次，交接-班时会同检查一次；</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3</w:t>
            </w:r>
          </w:p>
        </w:tc>
        <w:tc>
          <w:tcPr>
            <w:tcW w:w="5183" w:type="dxa"/>
            <w:tcBorders>
              <w:top w:val="nil"/>
              <w:left w:val="nil"/>
              <w:bottom w:val="single" w:color="auto" w:sz="4" w:space="0"/>
              <w:right w:val="single" w:color="auto" w:sz="4" w:space="0"/>
            </w:tcBorders>
            <w:vAlign w:val="center"/>
          </w:tcPr>
          <w:p>
            <w:r>
              <w:rPr>
                <w:rFonts w:hint="eastAsia"/>
              </w:rPr>
              <w:t>巡视检查工作必须由二人同时进行，其中一人担任监护；</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810" w:hRule="atLeast"/>
        </w:trPr>
        <w:tc>
          <w:tcPr>
            <w:tcW w:w="595" w:type="dxa"/>
            <w:tcBorders>
              <w:top w:val="nil"/>
              <w:left w:val="single" w:color="auto" w:sz="4" w:space="0"/>
              <w:bottom w:val="single" w:color="auto" w:sz="4" w:space="0"/>
              <w:right w:val="single" w:color="auto" w:sz="4" w:space="0"/>
            </w:tcBorders>
            <w:vAlign w:val="center"/>
          </w:tcPr>
          <w:p>
            <w:r>
              <w:rPr>
                <w:rFonts w:hint="eastAsia"/>
              </w:rPr>
              <w:t>4</w:t>
            </w:r>
          </w:p>
        </w:tc>
        <w:tc>
          <w:tcPr>
            <w:tcW w:w="5183" w:type="dxa"/>
            <w:tcBorders>
              <w:top w:val="nil"/>
              <w:left w:val="nil"/>
              <w:bottom w:val="single" w:color="auto" w:sz="4" w:space="0"/>
              <w:right w:val="single" w:color="auto" w:sz="4" w:space="0"/>
            </w:tcBorders>
            <w:vAlign w:val="center"/>
          </w:tcPr>
          <w:p>
            <w:r>
              <w:rPr>
                <w:rFonts w:hint="eastAsia"/>
              </w:rPr>
              <w:t>巡视时不得进行其他工作，不得开柜拉闸断电，巡回检查必须集中思想，细致周到，要求跑到、看到、听到、闻到、摸到（不允许触及的设备除外），及时发现设备缺陷；</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1080" w:hRule="atLeast"/>
        </w:trPr>
        <w:tc>
          <w:tcPr>
            <w:tcW w:w="595" w:type="dxa"/>
            <w:tcBorders>
              <w:top w:val="nil"/>
              <w:left w:val="single" w:color="auto" w:sz="4" w:space="0"/>
              <w:bottom w:val="single" w:color="auto" w:sz="4" w:space="0"/>
              <w:right w:val="single" w:color="auto" w:sz="4" w:space="0"/>
            </w:tcBorders>
            <w:vAlign w:val="center"/>
          </w:tcPr>
          <w:p>
            <w:r>
              <w:rPr>
                <w:rFonts w:hint="eastAsia"/>
              </w:rPr>
              <w:t>5</w:t>
            </w:r>
          </w:p>
        </w:tc>
        <w:tc>
          <w:tcPr>
            <w:tcW w:w="5183" w:type="dxa"/>
            <w:tcBorders>
              <w:top w:val="nil"/>
              <w:left w:val="nil"/>
              <w:bottom w:val="single" w:color="auto" w:sz="4" w:space="0"/>
              <w:right w:val="single" w:color="auto" w:sz="4" w:space="0"/>
            </w:tcBorders>
            <w:vAlign w:val="center"/>
          </w:tcPr>
          <w:p>
            <w:r>
              <w:rPr>
                <w:rFonts w:hint="eastAsia"/>
              </w:rPr>
              <w:t>发现异常情况和事故时，应按规定采取相应保护措施，并及时报告主管领导；如危及人和设备安全时，可按操作规程先断开有关闸刀或者采取其它现场保护措施，然后及时报告主管领导，不得违章操作；</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540" w:hRule="atLeast"/>
        </w:trPr>
        <w:tc>
          <w:tcPr>
            <w:tcW w:w="595" w:type="dxa"/>
            <w:tcBorders>
              <w:top w:val="nil"/>
              <w:left w:val="single" w:color="auto" w:sz="4" w:space="0"/>
              <w:bottom w:val="single" w:color="auto" w:sz="4" w:space="0"/>
              <w:right w:val="single" w:color="auto" w:sz="4" w:space="0"/>
            </w:tcBorders>
            <w:vAlign w:val="center"/>
          </w:tcPr>
          <w:p>
            <w:r>
              <w:rPr>
                <w:rFonts w:hint="eastAsia"/>
              </w:rPr>
              <w:t>6</w:t>
            </w:r>
          </w:p>
        </w:tc>
        <w:tc>
          <w:tcPr>
            <w:tcW w:w="5183" w:type="dxa"/>
            <w:tcBorders>
              <w:top w:val="nil"/>
              <w:left w:val="nil"/>
              <w:bottom w:val="single" w:color="auto" w:sz="4" w:space="0"/>
              <w:right w:val="single" w:color="auto" w:sz="4" w:space="0"/>
            </w:tcBorders>
            <w:vAlign w:val="center"/>
          </w:tcPr>
          <w:p>
            <w:r>
              <w:rPr>
                <w:rFonts w:hint="eastAsia"/>
              </w:rPr>
              <w:t>当高压设备发生接地时，室内不得靠近故障点4米以内，必须进入时应穿绝缘鞋，戴绝缘手套；</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7</w:t>
            </w:r>
          </w:p>
        </w:tc>
        <w:tc>
          <w:tcPr>
            <w:tcW w:w="5183" w:type="dxa"/>
            <w:tcBorders>
              <w:top w:val="nil"/>
              <w:left w:val="nil"/>
              <w:bottom w:val="single" w:color="auto" w:sz="4" w:space="0"/>
              <w:right w:val="single" w:color="auto" w:sz="4" w:space="0"/>
            </w:tcBorders>
            <w:vAlign w:val="center"/>
          </w:tcPr>
          <w:p>
            <w:r>
              <w:rPr>
                <w:rFonts w:hint="eastAsia"/>
              </w:rPr>
              <w:t>每次巡视情况和发现问题，应及时记入运行，缺陷记录本</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8</w:t>
            </w:r>
          </w:p>
        </w:tc>
        <w:tc>
          <w:tcPr>
            <w:tcW w:w="5183" w:type="dxa"/>
            <w:tcBorders>
              <w:top w:val="nil"/>
              <w:left w:val="nil"/>
              <w:bottom w:val="single" w:color="auto" w:sz="4" w:space="0"/>
              <w:right w:val="single" w:color="auto" w:sz="4" w:space="0"/>
            </w:tcBorders>
            <w:vAlign w:val="center"/>
          </w:tcPr>
          <w:p>
            <w:r>
              <w:rPr>
                <w:rFonts w:hint="eastAsia"/>
              </w:rPr>
              <w:t>保持高压设备干净整洁，通风良好，物品摆放整齐</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9</w:t>
            </w:r>
          </w:p>
        </w:tc>
        <w:tc>
          <w:tcPr>
            <w:tcW w:w="5183" w:type="dxa"/>
            <w:tcBorders>
              <w:top w:val="nil"/>
              <w:left w:val="nil"/>
              <w:bottom w:val="single" w:color="auto" w:sz="4" w:space="0"/>
              <w:right w:val="single" w:color="auto" w:sz="4" w:space="0"/>
            </w:tcBorders>
            <w:vAlign w:val="center"/>
          </w:tcPr>
          <w:p>
            <w:r>
              <w:rPr>
                <w:rFonts w:hint="eastAsia"/>
              </w:rPr>
              <w:t>任何物品使用完后，及时放回原处，严禁乱扔乱放</w:t>
            </w:r>
          </w:p>
        </w:tc>
        <w:tc>
          <w:tcPr>
            <w:tcW w:w="709" w:type="dxa"/>
            <w:tcBorders>
              <w:top w:val="nil"/>
              <w:left w:val="nil"/>
              <w:bottom w:val="single" w:color="auto" w:sz="4" w:space="0"/>
              <w:right w:val="single" w:color="auto" w:sz="4" w:space="0"/>
            </w:tcBorders>
            <w:vAlign w:val="center"/>
          </w:tcPr>
          <w:p>
            <w:r>
              <w:t>8</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r>
        <w:tblPrEx>
          <w:tblCellMar>
            <w:top w:w="0" w:type="dxa"/>
            <w:left w:w="108" w:type="dxa"/>
            <w:bottom w:w="0" w:type="dxa"/>
            <w:right w:w="108" w:type="dxa"/>
          </w:tblCellMar>
        </w:tblPrEx>
        <w:trPr>
          <w:trHeight w:val="270" w:hRule="atLeast"/>
        </w:trPr>
        <w:tc>
          <w:tcPr>
            <w:tcW w:w="595" w:type="dxa"/>
            <w:vMerge w:val="restart"/>
            <w:tcBorders>
              <w:top w:val="nil"/>
              <w:left w:val="single" w:color="auto" w:sz="4" w:space="0"/>
              <w:bottom w:val="single" w:color="000000" w:sz="4" w:space="0"/>
              <w:right w:val="single" w:color="auto" w:sz="4" w:space="0"/>
            </w:tcBorders>
            <w:vAlign w:val="center"/>
          </w:tcPr>
          <w:p>
            <w:r>
              <w:rPr>
                <w:rFonts w:hint="eastAsia"/>
              </w:rPr>
              <w:t>10</w:t>
            </w:r>
          </w:p>
        </w:tc>
        <w:tc>
          <w:tcPr>
            <w:tcW w:w="5183" w:type="dxa"/>
            <w:tcBorders>
              <w:top w:val="nil"/>
              <w:left w:val="nil"/>
              <w:bottom w:val="single" w:color="auto" w:sz="4" w:space="0"/>
              <w:right w:val="nil"/>
            </w:tcBorders>
            <w:vAlign w:val="center"/>
          </w:tcPr>
          <w:p>
            <w:r>
              <w:rPr>
                <w:rFonts w:hint="eastAsia"/>
              </w:rPr>
              <w:t>带过负荷设备，每小时巡察一次，严重过负荷不间断监控；</w:t>
            </w:r>
          </w:p>
        </w:tc>
        <w:tc>
          <w:tcPr>
            <w:tcW w:w="709" w:type="dxa"/>
            <w:tcBorders>
              <w:top w:val="nil"/>
              <w:left w:val="single" w:color="auto" w:sz="4" w:space="0"/>
              <w:bottom w:val="single" w:color="auto" w:sz="4" w:space="0"/>
              <w:right w:val="single" w:color="auto" w:sz="4" w:space="0"/>
            </w:tcBorders>
            <w:vAlign w:val="center"/>
          </w:tcPr>
          <w:p>
            <w:r>
              <w:t>3</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vMerge w:val="restart"/>
            <w:tcBorders>
              <w:top w:val="nil"/>
              <w:left w:val="single" w:color="auto" w:sz="4" w:space="0"/>
              <w:bottom w:val="single" w:color="auto" w:sz="4" w:space="0"/>
              <w:right w:val="single" w:color="auto" w:sz="4" w:space="0"/>
            </w:tcBorders>
            <w:vAlign w:val="center"/>
          </w:tcPr>
          <w:p>
            <w:r>
              <w:rPr>
                <w:rFonts w:hint="eastAsia"/>
              </w:rPr>
              <w:t>以下情况，应相应增加巡察次数</w:t>
            </w: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tc>
        <w:tc>
          <w:tcPr>
            <w:tcW w:w="5183" w:type="dxa"/>
            <w:tcBorders>
              <w:top w:val="nil"/>
              <w:left w:val="nil"/>
              <w:bottom w:val="single" w:color="auto" w:sz="4" w:space="0"/>
              <w:right w:val="nil"/>
            </w:tcBorders>
            <w:vAlign w:val="center"/>
          </w:tcPr>
          <w:p>
            <w:r>
              <w:rPr>
                <w:rFonts w:hint="eastAsia"/>
              </w:rPr>
              <w:t>对故障处理后的设备，投入运行后4小时内要1小时一次</w:t>
            </w:r>
          </w:p>
        </w:tc>
        <w:tc>
          <w:tcPr>
            <w:tcW w:w="709" w:type="dxa"/>
            <w:tcBorders>
              <w:top w:val="nil"/>
              <w:left w:val="single" w:color="auto" w:sz="4" w:space="0"/>
              <w:bottom w:val="single" w:color="auto" w:sz="4" w:space="0"/>
              <w:right w:val="single" w:color="auto" w:sz="4" w:space="0"/>
            </w:tcBorders>
            <w:vAlign w:val="center"/>
          </w:tcPr>
          <w:p>
            <w:r>
              <w:rPr>
                <w:rFonts w:hint="eastAsia"/>
              </w:rPr>
              <w:t>2</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tc>
        <w:tc>
          <w:tcPr>
            <w:tcW w:w="5183" w:type="dxa"/>
            <w:tcBorders>
              <w:top w:val="nil"/>
              <w:left w:val="nil"/>
              <w:bottom w:val="single" w:color="auto" w:sz="4" w:space="0"/>
              <w:right w:val="nil"/>
            </w:tcBorders>
            <w:vAlign w:val="center"/>
          </w:tcPr>
          <w:p>
            <w:r>
              <w:rPr>
                <w:rFonts w:hint="eastAsia"/>
              </w:rPr>
              <w:t>对危及安全运行的重大设备缺陷每隔半小时巡察一次；</w:t>
            </w:r>
          </w:p>
        </w:tc>
        <w:tc>
          <w:tcPr>
            <w:tcW w:w="709" w:type="dxa"/>
            <w:tcBorders>
              <w:top w:val="nil"/>
              <w:left w:val="single" w:color="auto" w:sz="4" w:space="0"/>
              <w:bottom w:val="single" w:color="auto" w:sz="4" w:space="0"/>
              <w:right w:val="single" w:color="auto" w:sz="4" w:space="0"/>
            </w:tcBorders>
            <w:vAlign w:val="center"/>
          </w:tcPr>
          <w:p>
            <w:r>
              <w:rPr>
                <w:rFonts w:hint="eastAsia"/>
              </w:rPr>
              <w:t>2</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tc>
        <w:tc>
          <w:tcPr>
            <w:tcW w:w="5183" w:type="dxa"/>
            <w:tcBorders>
              <w:top w:val="nil"/>
              <w:left w:val="nil"/>
              <w:bottom w:val="single" w:color="auto" w:sz="4" w:space="0"/>
              <w:right w:val="nil"/>
            </w:tcBorders>
            <w:vAlign w:val="center"/>
          </w:tcPr>
          <w:p>
            <w:r>
              <w:rPr>
                <w:rFonts w:hint="eastAsia"/>
              </w:rPr>
              <w:t>在汛期、雷雨时，相应增加巡察次数；</w:t>
            </w:r>
          </w:p>
        </w:tc>
        <w:tc>
          <w:tcPr>
            <w:tcW w:w="709" w:type="dxa"/>
            <w:tcBorders>
              <w:top w:val="nil"/>
              <w:left w:val="single" w:color="auto" w:sz="4" w:space="0"/>
              <w:bottom w:val="single" w:color="auto" w:sz="4" w:space="0"/>
              <w:right w:val="single" w:color="auto" w:sz="4" w:space="0"/>
            </w:tcBorders>
            <w:vAlign w:val="center"/>
          </w:tcPr>
          <w:p>
            <w:r>
              <w:rPr>
                <w:rFonts w:hint="eastAsia"/>
              </w:rPr>
              <w:t>2</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tc>
        <w:tc>
          <w:tcPr>
            <w:tcW w:w="5183" w:type="dxa"/>
            <w:tcBorders>
              <w:top w:val="nil"/>
              <w:left w:val="nil"/>
              <w:bottom w:val="single" w:color="auto" w:sz="4" w:space="0"/>
              <w:right w:val="nil"/>
            </w:tcBorders>
            <w:vAlign w:val="center"/>
          </w:tcPr>
          <w:p>
            <w:r>
              <w:rPr>
                <w:rFonts w:hint="eastAsia"/>
              </w:rPr>
              <w:t>新建、大修或改建后投运的设备，增加巡察次数；</w:t>
            </w:r>
          </w:p>
        </w:tc>
        <w:tc>
          <w:tcPr>
            <w:tcW w:w="709" w:type="dxa"/>
            <w:tcBorders>
              <w:top w:val="nil"/>
              <w:left w:val="single" w:color="auto" w:sz="4" w:space="0"/>
              <w:bottom w:val="single" w:color="auto" w:sz="4" w:space="0"/>
              <w:right w:val="single" w:color="auto" w:sz="4" w:space="0"/>
            </w:tcBorders>
            <w:vAlign w:val="center"/>
          </w:tcPr>
          <w:p>
            <w:r>
              <w:rPr>
                <w:rFonts w:hint="eastAsia"/>
              </w:rPr>
              <w:t>2</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0" w:hRule="atLeast"/>
        </w:trPr>
        <w:tc>
          <w:tcPr>
            <w:tcW w:w="595" w:type="dxa"/>
            <w:vMerge w:val="continue"/>
            <w:tcBorders>
              <w:top w:val="nil"/>
              <w:left w:val="single" w:color="auto" w:sz="4" w:space="0"/>
              <w:bottom w:val="single" w:color="000000" w:sz="4" w:space="0"/>
              <w:right w:val="single" w:color="auto" w:sz="4" w:space="0"/>
            </w:tcBorders>
            <w:vAlign w:val="center"/>
          </w:tcPr>
          <w:p/>
        </w:tc>
        <w:tc>
          <w:tcPr>
            <w:tcW w:w="5183" w:type="dxa"/>
            <w:tcBorders>
              <w:top w:val="nil"/>
              <w:left w:val="nil"/>
              <w:bottom w:val="single" w:color="auto" w:sz="4" w:space="0"/>
              <w:right w:val="nil"/>
            </w:tcBorders>
            <w:vAlign w:val="center"/>
          </w:tcPr>
          <w:p>
            <w:r>
              <w:rPr>
                <w:rFonts w:hint="eastAsia"/>
              </w:rPr>
              <w:t>若运行方式变更，接-班者必须做一次复核校对性检查；</w:t>
            </w:r>
          </w:p>
        </w:tc>
        <w:tc>
          <w:tcPr>
            <w:tcW w:w="709" w:type="dxa"/>
            <w:tcBorders>
              <w:top w:val="nil"/>
              <w:left w:val="single" w:color="auto" w:sz="4" w:space="0"/>
              <w:bottom w:val="single" w:color="auto" w:sz="4" w:space="0"/>
              <w:right w:val="single" w:color="auto" w:sz="4" w:space="0"/>
            </w:tcBorders>
            <w:vAlign w:val="center"/>
          </w:tcPr>
          <w:p>
            <w:r>
              <w:rPr>
                <w:rFonts w:hint="eastAsia"/>
              </w:rPr>
              <w:t>2</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000000" w:sz="4" w:space="0"/>
              <w:right w:val="single" w:color="auto" w:sz="4" w:space="0"/>
            </w:tcBorders>
            <w:vAlign w:val="center"/>
          </w:tcPr>
          <w:p>
            <w:r>
              <w:rPr>
                <w:rFonts w:hint="eastAsia"/>
              </w:rPr>
              <w:t>1</w:t>
            </w:r>
            <w:r>
              <w:t>1</w:t>
            </w:r>
          </w:p>
        </w:tc>
        <w:tc>
          <w:tcPr>
            <w:tcW w:w="5183" w:type="dxa"/>
            <w:tcBorders>
              <w:top w:val="nil"/>
              <w:left w:val="nil"/>
              <w:bottom w:val="single" w:color="auto" w:sz="4" w:space="0"/>
              <w:right w:val="nil"/>
            </w:tcBorders>
            <w:vAlign w:val="center"/>
          </w:tcPr>
          <w:p>
            <w:r>
              <w:rPr>
                <w:rFonts w:hint="eastAsia"/>
              </w:rPr>
              <w:t>高配服务人员到岗率</w:t>
            </w:r>
          </w:p>
        </w:tc>
        <w:tc>
          <w:tcPr>
            <w:tcW w:w="709" w:type="dxa"/>
            <w:tcBorders>
              <w:top w:val="nil"/>
              <w:left w:val="single" w:color="auto" w:sz="4" w:space="0"/>
              <w:bottom w:val="single" w:color="auto" w:sz="4" w:space="0"/>
              <w:right w:val="single" w:color="auto" w:sz="4" w:space="0"/>
            </w:tcBorders>
            <w:vAlign w:val="center"/>
          </w:tcPr>
          <w:p>
            <w:r>
              <w:t>15</w:t>
            </w:r>
          </w:p>
        </w:tc>
        <w:tc>
          <w:tcPr>
            <w:tcW w:w="992" w:type="dxa"/>
            <w:tcBorders>
              <w:top w:val="nil"/>
              <w:left w:val="nil"/>
              <w:bottom w:val="single" w:color="auto" w:sz="4" w:space="0"/>
              <w:right w:val="single" w:color="auto" w:sz="4" w:space="0"/>
            </w:tcBorders>
            <w:vAlign w:val="center"/>
          </w:tcPr>
          <w:p/>
        </w:tc>
        <w:tc>
          <w:tcPr>
            <w:tcW w:w="1134" w:type="dxa"/>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0" w:hRule="atLeast"/>
        </w:trPr>
        <w:tc>
          <w:tcPr>
            <w:tcW w:w="595" w:type="dxa"/>
            <w:tcBorders>
              <w:top w:val="nil"/>
              <w:left w:val="single" w:color="auto" w:sz="4" w:space="0"/>
              <w:bottom w:val="single" w:color="auto" w:sz="4" w:space="0"/>
              <w:right w:val="single" w:color="auto" w:sz="4" w:space="0"/>
            </w:tcBorders>
            <w:vAlign w:val="center"/>
          </w:tcPr>
          <w:p>
            <w:r>
              <w:rPr>
                <w:rFonts w:hint="eastAsia"/>
              </w:rPr>
              <w:t>总分</w:t>
            </w:r>
          </w:p>
        </w:tc>
        <w:tc>
          <w:tcPr>
            <w:tcW w:w="5183" w:type="dxa"/>
            <w:tcBorders>
              <w:top w:val="nil"/>
              <w:left w:val="nil"/>
              <w:bottom w:val="single" w:color="auto" w:sz="4" w:space="0"/>
              <w:right w:val="nil"/>
            </w:tcBorders>
            <w:vAlign w:val="center"/>
          </w:tcPr>
          <w:p>
            <w:r>
              <w:rPr>
                <w:rFonts w:hint="eastAsia"/>
              </w:rPr>
              <w:t>　</w:t>
            </w:r>
          </w:p>
        </w:tc>
        <w:tc>
          <w:tcPr>
            <w:tcW w:w="709" w:type="dxa"/>
            <w:tcBorders>
              <w:top w:val="nil"/>
              <w:left w:val="single" w:color="auto" w:sz="4" w:space="0"/>
              <w:bottom w:val="single" w:color="auto" w:sz="4" w:space="0"/>
              <w:right w:val="single" w:color="auto" w:sz="4" w:space="0"/>
            </w:tcBorders>
            <w:vAlign w:val="center"/>
          </w:tcPr>
          <w:p>
            <w:r>
              <w:rPr>
                <w:rFonts w:hint="eastAsia"/>
              </w:rPr>
              <w:t>100</w:t>
            </w:r>
          </w:p>
        </w:tc>
        <w:tc>
          <w:tcPr>
            <w:tcW w:w="992" w:type="dxa"/>
            <w:tcBorders>
              <w:top w:val="nil"/>
              <w:left w:val="nil"/>
              <w:bottom w:val="single" w:color="auto" w:sz="4" w:space="0"/>
              <w:right w:val="single" w:color="auto" w:sz="4" w:space="0"/>
            </w:tcBorders>
            <w:vAlign w:val="center"/>
          </w:tcPr>
          <w:p>
            <w:r>
              <w:rPr>
                <w:rFonts w:hint="eastAsia"/>
              </w:rPr>
              <w:t>　</w:t>
            </w:r>
          </w:p>
        </w:tc>
        <w:tc>
          <w:tcPr>
            <w:tcW w:w="1134" w:type="dxa"/>
            <w:tcBorders>
              <w:top w:val="nil"/>
              <w:left w:val="nil"/>
              <w:bottom w:val="single" w:color="auto" w:sz="4" w:space="0"/>
              <w:right w:val="single" w:color="auto" w:sz="4" w:space="0"/>
            </w:tcBorders>
            <w:vAlign w:val="center"/>
          </w:tcPr>
          <w:p>
            <w:r>
              <w:rPr>
                <w:rFonts w:hint="eastAsia"/>
              </w:rPr>
              <w:t>　</w:t>
            </w:r>
          </w:p>
        </w:tc>
      </w:tr>
    </w:tbl>
    <w:p>
      <w:pPr>
        <w:pStyle w:val="31"/>
        <w:spacing w:before="156" w:after="156"/>
        <w:rPr>
          <w:snapToGrid w:val="0"/>
        </w:rPr>
      </w:pPr>
    </w:p>
    <w:p/>
    <w:p/>
    <w:p/>
    <w:p>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二、标项1至标项2商务要求表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8"/>
                <w:szCs w:val="28"/>
              </w:rPr>
            </w:pPr>
            <w:r>
              <w:rPr>
                <w:rFonts w:hint="eastAsia" w:ascii="仿宋" w:hAnsi="仿宋" w:eastAsia="仿宋"/>
                <w:b/>
                <w:bCs/>
                <w:sz w:val="28"/>
                <w:szCs w:val="28"/>
              </w:rPr>
              <w:t>服务期限：</w:t>
            </w:r>
          </w:p>
          <w:p>
            <w:pPr>
              <w:rPr>
                <w:rFonts w:ascii="仿宋" w:hAnsi="仿宋" w:eastAsia="仿宋"/>
                <w:sz w:val="28"/>
                <w:szCs w:val="28"/>
              </w:rPr>
            </w:pPr>
            <w:r>
              <w:rPr>
                <w:rFonts w:hint="eastAsia" w:ascii="仿宋" w:hAnsi="仿宋" w:eastAsia="仿宋"/>
                <w:b/>
                <w:bCs/>
                <w:sz w:val="28"/>
                <w:szCs w:val="28"/>
              </w:rPr>
              <w:t>标项1（</w:t>
            </w:r>
            <w:r>
              <w:rPr>
                <w:rFonts w:hint="eastAsia" w:ascii="仿宋" w:hAnsi="仿宋" w:eastAsia="仿宋"/>
                <w:sz w:val="28"/>
                <w:szCs w:val="28"/>
              </w:rPr>
              <w:t>滨文校区（含南校区）</w:t>
            </w:r>
            <w:r>
              <w:rPr>
                <w:rFonts w:hint="eastAsia" w:ascii="仿宋" w:hAnsi="仿宋" w:eastAsia="仿宋"/>
                <w:b/>
                <w:bCs/>
                <w:sz w:val="28"/>
                <w:szCs w:val="28"/>
              </w:rPr>
              <w:t>）</w:t>
            </w:r>
            <w:r>
              <w:rPr>
                <w:rFonts w:hint="eastAsia" w:ascii="仿宋" w:hAnsi="仿宋" w:eastAsia="仿宋"/>
                <w:sz w:val="28"/>
                <w:szCs w:val="28"/>
              </w:rPr>
              <w:t>：2024年8月1日至2026年8月31日；</w:t>
            </w:r>
          </w:p>
          <w:p>
            <w:pPr>
              <w:rPr>
                <w:rFonts w:ascii="仿宋" w:hAnsi="仿宋" w:eastAsia="仿宋"/>
                <w:sz w:val="28"/>
                <w:szCs w:val="28"/>
              </w:rPr>
            </w:pPr>
            <w:r>
              <w:rPr>
                <w:rFonts w:hint="eastAsia" w:ascii="仿宋" w:hAnsi="仿宋" w:eastAsia="仿宋"/>
                <w:sz w:val="28"/>
                <w:szCs w:val="28"/>
              </w:rPr>
              <w:t>标项2（富春校区）：2024年9月1日至2026年8月31日。</w:t>
            </w:r>
          </w:p>
          <w:p>
            <w:pPr>
              <w:rPr>
                <w:rFonts w:ascii="仿宋" w:hAnsi="仿宋" w:eastAsia="仿宋"/>
                <w:sz w:val="28"/>
                <w:szCs w:val="28"/>
              </w:rPr>
            </w:pPr>
            <w:r>
              <w:rPr>
                <w:rFonts w:hint="eastAsia" w:ascii="仿宋" w:hAnsi="仿宋" w:eastAsia="仿宋"/>
                <w:b/>
                <w:bCs/>
                <w:sz w:val="28"/>
                <w:szCs w:val="28"/>
              </w:rPr>
              <w:t>服务地点：</w:t>
            </w:r>
            <w:r>
              <w:rPr>
                <w:rFonts w:hint="eastAsia" w:ascii="仿宋" w:hAnsi="仿宋" w:eastAsia="仿宋"/>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按季度分四次支付，每季度经采购人考核合格后支付；满意度考评分在85分以上为合格，85分以下，每下降1分扣减该季度结算款的0.5%，不满1分同比例扣减。</w:t>
            </w:r>
          </w:p>
          <w:p>
            <w:pPr>
              <w:rPr>
                <w:rFonts w:ascii="仿宋" w:hAnsi="仿宋" w:eastAsia="仿宋" w:cs="仿宋"/>
                <w:sz w:val="28"/>
                <w:szCs w:val="28"/>
              </w:rPr>
            </w:pPr>
            <w:r>
              <w:rPr>
                <w:rFonts w:hint="eastAsia" w:ascii="仿宋" w:hAnsi="仿宋" w:eastAsia="仿宋" w:cs="仿宋"/>
                <w:sz w:val="28"/>
                <w:szCs w:val="28"/>
              </w:rPr>
              <w:t>履约保证金：履约保证金为中标金额的1%。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28"/>
                <w:szCs w:val="28"/>
              </w:rPr>
            </w:pPr>
            <w:r>
              <w:rPr>
                <w:rFonts w:hint="eastAsia" w:ascii="仿宋" w:hAnsi="仿宋" w:eastAsia="仿宋" w:cs="仿宋_GB2312"/>
                <w:sz w:val="28"/>
                <w:szCs w:val="28"/>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管理体系:投标人通过质量管理体系、环境管理体系、职业健康安全管理体系并获得证书且在有效期内的，每提供1个得1分，最高得3分。(认证证书须与投标人一致，同时提供证书扫描件及中国国家认证认可监督委员会网站查询的截图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投标人提供2021年1月1号至今具有同类物业管理项目业绩或成功经验，每提供1个得1分，共2分(合同内容包括保洁、保安、零星工程维修、会务的综合管理等)，单项服务内容的同类物业管理不得分</w:t>
            </w:r>
          </w:p>
        </w:tc>
      </w:tr>
    </w:tbl>
    <w:p/>
    <w:p/>
    <w:p/>
    <w:bookmarkEnd w:id="31"/>
    <w:p>
      <w:pPr>
        <w:pStyle w:val="31"/>
        <w:spacing w:before="156" w:after="156" w:line="360" w:lineRule="auto"/>
        <w:ind w:firstLine="723" w:firstLineChars="200"/>
        <w:outlineLvl w:val="0"/>
        <w:rPr>
          <w:rFonts w:hAnsi="宋体"/>
          <w:b/>
          <w:color w:val="000000"/>
          <w:sz w:val="36"/>
          <w:szCs w:val="36"/>
        </w:rPr>
      </w:pPr>
      <w:bookmarkStart w:id="49" w:name="_Toc26308"/>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p>
    <w:p>
      <w:pPr>
        <w:pStyle w:val="31"/>
        <w:spacing w:before="156" w:after="156" w:line="360" w:lineRule="auto"/>
        <w:ind w:firstLine="723" w:firstLineChars="200"/>
        <w:outlineLvl w:val="0"/>
        <w:rPr>
          <w:rFonts w:hAnsi="宋体"/>
          <w:b/>
          <w:color w:val="000000"/>
          <w:sz w:val="36"/>
          <w:szCs w:val="36"/>
        </w:rPr>
      </w:pPr>
      <w:r>
        <w:rPr>
          <w:rFonts w:hint="eastAsia" w:hAnsi="宋体"/>
          <w:b/>
          <w:color w:val="000000"/>
          <w:sz w:val="36"/>
          <w:szCs w:val="36"/>
        </w:rPr>
        <w:t>第五章  浙江省政府采购合同主要条款指引</w:t>
      </w:r>
      <w:bookmarkEnd w:id="32"/>
      <w:bookmarkEnd w:id="49"/>
    </w:p>
    <w:p>
      <w:pPr>
        <w:rPr>
          <w:color w:val="000000"/>
        </w:rPr>
      </w:pPr>
    </w:p>
    <w:p>
      <w:pPr>
        <w:pStyle w:val="31"/>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1"/>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1"/>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1"/>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1890"/>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  元。[履约保证金交至采购人处，在合同约定交货验收合格满（   ）个月之日起5个工作日内无息退还]</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spacing w:line="360" w:lineRule="auto"/>
        <w:rPr>
          <w:rFonts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w:t>
      </w:r>
    </w:p>
    <w:p>
      <w:pPr>
        <w:ind w:firstLine="560" w:firstLineChars="200"/>
        <w:rPr>
          <w:rFonts w:ascii="仿宋" w:hAnsi="仿宋" w:eastAsia="仿宋" w:cs="仿宋"/>
          <w:sz w:val="28"/>
          <w:szCs w:val="28"/>
        </w:rPr>
      </w:pPr>
      <w:r>
        <w:rPr>
          <w:rFonts w:hint="eastAsia" w:ascii="仿宋" w:hAnsi="仿宋" w:eastAsia="仿宋" w:cs="仿宋"/>
          <w:sz w:val="28"/>
          <w:szCs w:val="28"/>
        </w:rPr>
        <w:t>按季度分四次支付，每季度经采购人考核合格后支付；满意度考评分在85分以上为合格，85分以下，每下降1分扣减该季度结算款的0.5%，不满1分同比例扣减。</w:t>
      </w:r>
    </w:p>
    <w:p>
      <w:pPr>
        <w:spacing w:line="360" w:lineRule="auto"/>
        <w:ind w:firstLine="560" w:firstLineChars="200"/>
        <w:rPr>
          <w:rFonts w:ascii="仿宋" w:hAnsi="仿宋" w:eastAsia="仿宋"/>
          <w:bCs/>
          <w:snapToGrid w:val="0"/>
          <w:color w:val="000000"/>
          <w:sz w:val="30"/>
          <w:szCs w:val="30"/>
        </w:rPr>
      </w:pPr>
      <w:r>
        <w:rPr>
          <w:rFonts w:hint="eastAsia" w:ascii="仿宋" w:hAnsi="仿宋" w:eastAsia="仿宋" w:cs="仿宋"/>
          <w:sz w:val="28"/>
          <w:szCs w:val="28"/>
        </w:rPr>
        <w:t>履约保证金：履约保证金为中标金额的1%。</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rPr>
          <w:color w:val="000000"/>
          <w:szCs w:val="30"/>
        </w:rPr>
      </w:pPr>
    </w:p>
    <w:p>
      <w:pPr>
        <w:pStyle w:val="31"/>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50" w:name="_Toc22013"/>
      <w:r>
        <w:rPr>
          <w:rFonts w:hint="eastAsia" w:hAnsi="宋体"/>
          <w:b/>
          <w:color w:val="000000"/>
          <w:sz w:val="36"/>
          <w:szCs w:val="36"/>
        </w:rPr>
        <w:t>第六章  投标文件格式附件</w:t>
      </w:r>
      <w:bookmarkEnd w:id="50"/>
    </w:p>
    <w:p>
      <w:pPr>
        <w:pStyle w:val="31"/>
        <w:spacing w:before="156" w:after="156" w:line="360" w:lineRule="auto"/>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312" w:beforeLines="100" w:line="240" w:lineRule="atLeast"/>
        <w:jc w:val="center"/>
        <w:rPr>
          <w:rFonts w:ascii="仿宋" w:hAnsi="仿宋" w:eastAsia="仿宋"/>
          <w:color w:val="000000"/>
          <w:sz w:val="36"/>
          <w:szCs w:val="36"/>
        </w:rPr>
      </w:pPr>
      <w:bookmarkStart w:id="51" w:name="PO_1000000445_PM002_2"/>
      <w:r>
        <w:rPr>
          <w:rFonts w:hint="eastAsia" w:ascii="仿宋" w:hAnsi="仿宋" w:eastAsia="仿宋"/>
          <w:b/>
          <w:color w:val="000000"/>
          <w:spacing w:val="40"/>
          <w:sz w:val="52"/>
          <w:szCs w:val="52"/>
        </w:rPr>
        <w:t>浙江中医药大学物业管理服务项目</w:t>
      </w:r>
      <w:bookmarkEnd w:id="51"/>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52" w:name="PO_15528_PM001_2"/>
      <w:r>
        <w:rPr>
          <w:rFonts w:hint="eastAsia" w:ascii="仿宋" w:hAnsi="仿宋" w:eastAsia="仿宋"/>
          <w:color w:val="000000"/>
          <w:sz w:val="36"/>
          <w:szCs w:val="36"/>
        </w:rPr>
        <w:t>ZZCG2024T-GK-130</w:t>
      </w:r>
      <w:bookmarkEnd w:id="52"/>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1"/>
        <w:snapToGrid w:val="0"/>
        <w:spacing w:before="156" w:after="156" w:line="240" w:lineRule="auto"/>
        <w:rPr>
          <w:rFonts w:ascii="仿宋" w:hAnsi="仿宋" w:eastAsia="仿宋"/>
          <w:sz w:val="30"/>
          <w:szCs w:val="30"/>
        </w:rPr>
      </w:pPr>
    </w:p>
    <w:p>
      <w:pPr>
        <w:pStyle w:val="31"/>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24"/>
          <w:szCs w:val="24"/>
        </w:rPr>
      </w:pPr>
      <w:r>
        <w:rPr>
          <w:rFonts w:hint="eastAsia" w:ascii="仿宋" w:hAnsi="仿宋" w:eastAsia="仿宋"/>
          <w:b/>
          <w:sz w:val="24"/>
          <w:szCs w:val="24"/>
        </w:rPr>
        <w:t>声 明 书</w:t>
      </w:r>
    </w:p>
    <w:p>
      <w:pPr>
        <w:snapToGrid w:val="0"/>
        <w:spacing w:before="156" w:beforeLines="50" w:after="50" w:line="460" w:lineRule="exact"/>
        <w:rPr>
          <w:rFonts w:ascii="仿宋" w:hAnsi="仿宋" w:eastAsia="仿宋"/>
          <w:sz w:val="24"/>
          <w:szCs w:val="24"/>
        </w:rPr>
      </w:pPr>
      <w:r>
        <w:rPr>
          <w:rFonts w:hint="eastAsia" w:ascii="仿宋" w:hAnsi="仿宋" w:eastAsia="仿宋"/>
          <w:sz w:val="24"/>
          <w:szCs w:val="24"/>
        </w:rPr>
        <w:t>致浙江省政府采购中心：</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我方愿意参加贵方组织的</w:t>
      </w:r>
      <w:bookmarkStart w:id="53" w:name="PO_3000002632_PM002"/>
      <w:r>
        <w:rPr>
          <w:rFonts w:hint="eastAsia" w:ascii="仿宋" w:hAnsi="仿宋" w:eastAsia="仿宋"/>
          <w:b/>
          <w:sz w:val="24"/>
          <w:szCs w:val="24"/>
          <w:u w:val="single"/>
        </w:rPr>
        <w:t>浙江中医药大学物业管理服务项目</w:t>
      </w:r>
      <w:bookmarkEnd w:id="53"/>
      <w:r>
        <w:rPr>
          <w:rFonts w:hint="eastAsia" w:ascii="仿宋" w:hAnsi="仿宋" w:eastAsia="仿宋"/>
          <w:sz w:val="24"/>
          <w:szCs w:val="24"/>
          <w:u w:val="single"/>
        </w:rPr>
        <w:t>（编号为</w:t>
      </w:r>
      <w:bookmarkStart w:id="54" w:name="PO_15528_PM001_3"/>
      <w:r>
        <w:rPr>
          <w:rFonts w:hint="eastAsia" w:ascii="仿宋" w:hAnsi="仿宋" w:eastAsia="仿宋"/>
          <w:sz w:val="24"/>
          <w:szCs w:val="24"/>
          <w:u w:val="single"/>
        </w:rPr>
        <w:t>ZZCG2024T-GK-130</w:t>
      </w:r>
      <w:bookmarkEnd w:id="54"/>
      <w:r>
        <w:rPr>
          <w:rFonts w:hint="eastAsia" w:ascii="仿宋" w:hAnsi="仿宋" w:eastAsia="仿宋"/>
          <w:sz w:val="24"/>
          <w:szCs w:val="24"/>
          <w:u w:val="single"/>
        </w:rPr>
        <w:t>）</w:t>
      </w:r>
      <w:r>
        <w:rPr>
          <w:rFonts w:hint="eastAsia" w:ascii="仿宋" w:hAnsi="仿宋" w:eastAsia="仿宋"/>
          <w:sz w:val="24"/>
          <w:szCs w:val="24"/>
        </w:rPr>
        <w:t>的投标，为此，我方就本次投标有关事项郑重声明如下：</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1.我方已详细审查全部招标文件，同意招标文件的各项要求。</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2.我方向贵方提交的所有投标文件、资料都是准确的和真实的。</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3.若中标，我方将按招标文件规定履行合同责任和义务。</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5.投标文件自开标日起有效期为90天。</w:t>
      </w:r>
    </w:p>
    <w:p>
      <w:pPr>
        <w:snapToGrid w:val="0"/>
        <w:spacing w:line="460" w:lineRule="exact"/>
        <w:ind w:firstLine="472" w:firstLineChars="196"/>
        <w:jc w:val="left"/>
        <w:rPr>
          <w:rFonts w:ascii="仿宋" w:hAnsi="仿宋" w:eastAsia="仿宋"/>
          <w:b/>
          <w:sz w:val="24"/>
          <w:szCs w:val="24"/>
        </w:rPr>
      </w:pPr>
      <w:r>
        <w:rPr>
          <w:rFonts w:hint="eastAsia" w:ascii="仿宋" w:hAnsi="仿宋" w:eastAsia="仿宋"/>
          <w:b/>
          <w:sz w:val="24"/>
          <w:szCs w:val="24"/>
        </w:rPr>
        <w:t>6.我方承诺已经具备参与政府采购活动的资格条件；</w:t>
      </w:r>
      <w:r>
        <w:rPr>
          <w:rFonts w:ascii="仿宋" w:hAnsi="仿宋" w:eastAsia="仿宋"/>
          <w:b/>
          <w:sz w:val="24"/>
          <w:szCs w:val="24"/>
        </w:rPr>
        <w:t>具有良好的商业信誉和健全的财务会计制度</w:t>
      </w:r>
      <w:r>
        <w:rPr>
          <w:rFonts w:hint="eastAsia" w:ascii="仿宋" w:hAnsi="仿宋" w:eastAsia="仿宋"/>
          <w:b/>
          <w:sz w:val="24"/>
          <w:szCs w:val="24"/>
        </w:rPr>
        <w:t>；</w:t>
      </w:r>
      <w:r>
        <w:rPr>
          <w:rFonts w:ascii="仿宋" w:hAnsi="仿宋" w:eastAsia="仿宋"/>
          <w:b/>
          <w:sz w:val="24"/>
          <w:szCs w:val="24"/>
        </w:rPr>
        <w:t>有依法缴纳税收和社会保障资金的良好记录；参加政府采购活动前三年内，在经营活动中没有重大违法记录</w:t>
      </w:r>
      <w:r>
        <w:rPr>
          <w:rFonts w:hint="eastAsia" w:ascii="仿宋" w:hAnsi="仿宋" w:eastAsia="仿宋"/>
          <w:b/>
          <w:sz w:val="24"/>
          <w:szCs w:val="24"/>
        </w:rPr>
        <w:t>。</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我方不存在</w:t>
      </w:r>
      <w:r>
        <w:rPr>
          <w:rFonts w:ascii="仿宋" w:hAnsi="仿宋" w:eastAsia="仿宋"/>
          <w:sz w:val="24"/>
          <w:szCs w:val="24"/>
        </w:rPr>
        <w:t>单位负责人为同一人或者存在直接控股、管理关系的不同供应商， 参加同一合同项下的政府采购活动</w:t>
      </w:r>
      <w:r>
        <w:rPr>
          <w:rFonts w:hint="eastAsia" w:ascii="仿宋" w:hAnsi="仿宋" w:eastAsia="仿宋"/>
          <w:sz w:val="24"/>
          <w:szCs w:val="24"/>
        </w:rPr>
        <w:t>的情况</w:t>
      </w:r>
      <w:r>
        <w:rPr>
          <w:rFonts w:ascii="仿宋" w:hAnsi="仿宋" w:eastAsia="仿宋"/>
          <w:sz w:val="24"/>
          <w:szCs w:val="24"/>
        </w:rPr>
        <w:t>。</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我方不存在</w:t>
      </w:r>
      <w:r>
        <w:rPr>
          <w:rFonts w:ascii="仿宋" w:hAnsi="仿宋" w:eastAsia="仿宋"/>
          <w:sz w:val="24"/>
          <w:szCs w:val="24"/>
        </w:rPr>
        <w:t>为采购项目提供整体设计、规范编制或者项目管理、监理、检测等服务</w:t>
      </w:r>
      <w:r>
        <w:rPr>
          <w:rFonts w:hint="eastAsia" w:ascii="仿宋" w:hAnsi="仿宋" w:eastAsia="仿宋"/>
          <w:sz w:val="24"/>
          <w:szCs w:val="24"/>
        </w:rPr>
        <w:t>后</w:t>
      </w:r>
      <w:r>
        <w:rPr>
          <w:rFonts w:ascii="仿宋" w:hAnsi="仿宋" w:eastAsia="仿宋"/>
          <w:sz w:val="24"/>
          <w:szCs w:val="24"/>
        </w:rPr>
        <w:t>再参加该采购项目的其他采购活动</w:t>
      </w:r>
      <w:r>
        <w:rPr>
          <w:rFonts w:hint="eastAsia" w:ascii="仿宋" w:hAnsi="仿宋" w:eastAsia="仿宋"/>
          <w:sz w:val="24"/>
          <w:szCs w:val="24"/>
        </w:rPr>
        <w:t>的情况</w:t>
      </w:r>
      <w:r>
        <w:rPr>
          <w:rFonts w:ascii="仿宋" w:hAnsi="仿宋" w:eastAsia="仿宋"/>
          <w:sz w:val="24"/>
          <w:szCs w:val="24"/>
        </w:rPr>
        <w:t>。</w:t>
      </w:r>
    </w:p>
    <w:p>
      <w:pPr>
        <w:snapToGrid w:val="0"/>
        <w:spacing w:before="156" w:beforeLines="50" w:after="50" w:line="460" w:lineRule="exact"/>
        <w:ind w:firstLine="480" w:firstLineChars="200"/>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.以上事项如有虚假或隐瞒，我方愿意承担一切后果，并不再寻求任何旨在减轻或免除法律责任的辩解。</w:t>
      </w:r>
    </w:p>
    <w:p>
      <w:pPr>
        <w:snapToGrid w:val="0"/>
        <w:spacing w:before="156" w:beforeLines="50" w:after="50" w:line="460" w:lineRule="exact"/>
        <w:ind w:right="600" w:firstLine="120" w:firstLineChars="50"/>
        <w:rPr>
          <w:rFonts w:ascii="仿宋" w:hAnsi="仿宋" w:eastAsia="仿宋"/>
          <w:sz w:val="24"/>
          <w:szCs w:val="24"/>
        </w:rPr>
      </w:pPr>
    </w:p>
    <w:p>
      <w:pPr>
        <w:snapToGrid w:val="0"/>
        <w:spacing w:before="156" w:beforeLines="50" w:after="50" w:line="460" w:lineRule="exact"/>
        <w:ind w:right="600"/>
        <w:rPr>
          <w:rFonts w:ascii="仿宋" w:hAnsi="仿宋" w:eastAsia="仿宋"/>
          <w:sz w:val="24"/>
          <w:szCs w:val="24"/>
          <w:u w:val="single"/>
        </w:rPr>
      </w:pPr>
      <w:r>
        <w:rPr>
          <w:rFonts w:hint="eastAsia" w:ascii="仿宋" w:hAnsi="仿宋" w:eastAsia="仿宋"/>
          <w:sz w:val="24"/>
          <w:szCs w:val="24"/>
        </w:rPr>
        <w:t>投标人全称（公章）：</w:t>
      </w:r>
      <w:r>
        <w:rPr>
          <w:rFonts w:hint="eastAsia" w:ascii="仿宋" w:hAnsi="仿宋" w:eastAsia="仿宋"/>
          <w:sz w:val="24"/>
          <w:szCs w:val="24"/>
          <w:u w:val="single"/>
        </w:rPr>
        <w:t xml:space="preserve">          </w:t>
      </w:r>
      <w:r>
        <w:rPr>
          <w:rFonts w:hint="eastAsia" w:ascii="仿宋" w:hAnsi="仿宋" w:eastAsia="仿宋"/>
          <w:sz w:val="24"/>
          <w:szCs w:val="24"/>
        </w:rPr>
        <w:t>日 期：</w:t>
      </w:r>
      <w:r>
        <w:rPr>
          <w:rFonts w:hint="eastAsia" w:ascii="仿宋" w:hAnsi="仿宋" w:eastAsia="仿宋"/>
          <w:sz w:val="24"/>
          <w:szCs w:val="24"/>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24"/>
          <w:szCs w:val="24"/>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5" w:name="PO_3000002632_PM002_1"/>
      <w:r>
        <w:rPr>
          <w:rFonts w:hint="eastAsia" w:ascii="仿宋" w:hAnsi="仿宋" w:eastAsia="仿宋"/>
          <w:b/>
          <w:sz w:val="30"/>
          <w:szCs w:val="30"/>
          <w:u w:val="single"/>
        </w:rPr>
        <w:t>浙江中医药大学物业管理服务项目</w:t>
      </w:r>
      <w:bookmarkEnd w:id="55"/>
      <w:r>
        <w:rPr>
          <w:rFonts w:hint="eastAsia" w:ascii="仿宋" w:hAnsi="仿宋" w:eastAsia="仿宋"/>
          <w:sz w:val="30"/>
          <w:szCs w:val="30"/>
        </w:rPr>
        <w:t xml:space="preserve"> 项目编号：</w:t>
      </w:r>
      <w:bookmarkStart w:id="56" w:name="PO_3000002632_PM001"/>
      <w:r>
        <w:rPr>
          <w:rFonts w:hint="eastAsia" w:ascii="仿宋" w:hAnsi="仿宋" w:eastAsia="仿宋"/>
          <w:b/>
          <w:sz w:val="30"/>
          <w:szCs w:val="30"/>
          <w:u w:val="single"/>
        </w:rPr>
        <w:t>ZZCG2024T-GK-130</w:t>
      </w:r>
      <w:bookmarkEnd w:id="56"/>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 xml:space="preserve">附件4：          </w:t>
      </w: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7" w:name="PO_3000002632_PM001_1"/>
      <w:r>
        <w:rPr>
          <w:rFonts w:hint="eastAsia" w:ascii="仿宋" w:hAnsi="仿宋" w:eastAsia="仿宋"/>
          <w:b/>
          <w:sz w:val="30"/>
          <w:szCs w:val="30"/>
          <w:u w:val="single"/>
        </w:rPr>
        <w:t>ZZCG2024T-GK-130</w:t>
      </w:r>
      <w:bookmarkEnd w:id="57"/>
      <w:r>
        <w:rPr>
          <w:rFonts w:hint="eastAsia" w:ascii="仿宋" w:hAnsi="仿宋" w:eastAsia="仿宋"/>
          <w:sz w:val="30"/>
          <w:szCs w:val="30"/>
        </w:rPr>
        <w:t>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7"/>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rPr>
        <w:t xml:space="preserve">          </w:t>
      </w: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ascii="仿宋" w:hAnsi="仿宋" w:eastAsia="仿宋"/>
          <w:b/>
          <w:color w:val="000000"/>
          <w:spacing w:val="40"/>
          <w:sz w:val="52"/>
          <w:szCs w:val="52"/>
        </w:rPr>
      </w:pPr>
      <w:bookmarkStart w:id="58" w:name="PO_1000000445_PM002"/>
      <w:r>
        <w:rPr>
          <w:rFonts w:hint="eastAsia" w:ascii="仿宋" w:hAnsi="仿宋" w:eastAsia="仿宋"/>
          <w:b/>
          <w:color w:val="000000"/>
          <w:spacing w:val="40"/>
          <w:sz w:val="52"/>
          <w:szCs w:val="52"/>
        </w:rPr>
        <w:t>浙江中医药大学物业管理服务项目</w:t>
      </w:r>
      <w:bookmarkEnd w:id="58"/>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59" w:name="PO_15528_PM001_4"/>
      <w:r>
        <w:rPr>
          <w:rFonts w:hint="eastAsia" w:ascii="仿宋" w:hAnsi="仿宋" w:eastAsia="仿宋"/>
          <w:color w:val="000000"/>
          <w:sz w:val="36"/>
          <w:szCs w:val="36"/>
        </w:rPr>
        <w:t>ZZCG2024T-GK-130</w:t>
      </w:r>
      <w:bookmarkEnd w:id="59"/>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snapToGrid w:val="0"/>
        <w:spacing w:before="50" w:after="50"/>
        <w:rPr>
          <w:rFonts w:ascii="仿宋" w:hAnsi="仿宋" w:eastAsia="仿宋"/>
          <w:color w:val="000000"/>
          <w:sz w:val="30"/>
          <w:szCs w:val="30"/>
        </w:rPr>
      </w:pPr>
    </w:p>
    <w:p>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bl>
    <w:p>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240" w:beforeLines="100" w:line="240" w:lineRule="atLeast"/>
        <w:jc w:val="center"/>
        <w:rPr>
          <w:rFonts w:ascii="仿宋" w:hAnsi="仿宋" w:eastAsia="仿宋"/>
          <w:b/>
          <w:color w:val="000000"/>
          <w:spacing w:val="40"/>
          <w:sz w:val="52"/>
          <w:szCs w:val="52"/>
        </w:rPr>
      </w:pPr>
      <w:bookmarkStart w:id="60" w:name="PO_1000000445_PM002_1"/>
      <w:r>
        <w:rPr>
          <w:rFonts w:hint="eastAsia" w:ascii="仿宋" w:hAnsi="仿宋" w:eastAsia="仿宋"/>
          <w:b/>
          <w:color w:val="000000"/>
          <w:spacing w:val="40"/>
          <w:sz w:val="52"/>
          <w:szCs w:val="52"/>
        </w:rPr>
        <w:t>浙江中医药大学物业管理服务项目</w:t>
      </w:r>
      <w:bookmarkEnd w:id="60"/>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61" w:name="PO_1000000445_PM001"/>
      <w:r>
        <w:rPr>
          <w:rFonts w:hint="eastAsia" w:ascii="仿宋" w:hAnsi="仿宋" w:eastAsia="仿宋"/>
          <w:b/>
          <w:color w:val="000000"/>
          <w:sz w:val="36"/>
          <w:szCs w:val="36"/>
        </w:rPr>
        <w:t>ZZCG2024T-GK-130</w:t>
      </w:r>
      <w:bookmarkEnd w:id="61"/>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pStyle w:val="34"/>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（3）中小企业声明函（若需要，格式见附件7）；</w:t>
      </w:r>
    </w:p>
    <w:p>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（4）残疾人福利企业声明函（若需要，格式见附件8）；</w:t>
      </w:r>
    </w:p>
    <w:p>
      <w:pPr>
        <w:snapToGrid w:val="0"/>
        <w:spacing w:line="460" w:lineRule="exact"/>
        <w:jc w:val="left"/>
        <w:rPr>
          <w:rFonts w:ascii="仿宋" w:hAnsi="仿宋" w:eastAsia="仿宋"/>
          <w:sz w:val="30"/>
          <w:szCs w:val="30"/>
        </w:rPr>
      </w:pPr>
      <w:r>
        <w:rPr>
          <w:rFonts w:hint="eastAsia" w:ascii="仿宋" w:hAnsi="仿宋" w:eastAsia="仿宋"/>
          <w:sz w:val="30"/>
          <w:szCs w:val="30"/>
        </w:rPr>
        <w:t>（5）</w:t>
      </w:r>
      <w:r>
        <w:rPr>
          <w:rFonts w:hint="eastAsia" w:ascii="仿宋" w:hAnsi="仿宋" w:eastAsia="仿宋"/>
          <w:bCs/>
          <w:sz w:val="30"/>
          <w:szCs w:val="30"/>
        </w:rPr>
        <w:t>监狱企业证明文件</w:t>
      </w:r>
      <w:r>
        <w:rPr>
          <w:rFonts w:hint="eastAsia" w:ascii="仿宋" w:hAnsi="仿宋" w:eastAsia="仿宋"/>
          <w:sz w:val="30"/>
          <w:szCs w:val="30"/>
        </w:rPr>
        <w:t>（若需要）；</w:t>
      </w:r>
    </w:p>
    <w:p>
      <w:pPr>
        <w:pStyle w:val="31"/>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65</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2B003"/>
    <w:multiLevelType w:val="singleLevel"/>
    <w:tmpl w:val="B1D2B003"/>
    <w:lvl w:ilvl="0" w:tentative="0">
      <w:start w:val="2"/>
      <w:numFmt w:val="decimal"/>
      <w:suff w:val="nothing"/>
      <w:lvlText w:val="（%1）"/>
      <w:lvlJc w:val="left"/>
    </w:lvl>
  </w:abstractNum>
  <w:abstractNum w:abstractNumId="1">
    <w:nsid w:val="DBE09A7E"/>
    <w:multiLevelType w:val="singleLevel"/>
    <w:tmpl w:val="DBE09A7E"/>
    <w:lvl w:ilvl="0" w:tentative="0">
      <w:start w:val="4"/>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10"/>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26"/>
  </w:num>
  <w:num w:numId="15">
    <w:abstractNumId w:val="20"/>
  </w:num>
  <w:num w:numId="16">
    <w:abstractNumId w:val="17"/>
  </w:num>
  <w:num w:numId="17">
    <w:abstractNumId w:val="6"/>
  </w:num>
  <w:num w:numId="18">
    <w:abstractNumId w:val="24"/>
  </w:num>
  <w:num w:numId="19">
    <w:abstractNumId w:val="8"/>
  </w:num>
  <w:num w:numId="20">
    <w:abstractNumId w:val="15"/>
  </w:num>
  <w:num w:numId="21">
    <w:abstractNumId w:val="13"/>
  </w:num>
  <w:num w:numId="22">
    <w:abstractNumId w:val="21"/>
  </w:num>
  <w:num w:numId="23">
    <w:abstractNumId w:val="9"/>
  </w:num>
  <w:num w:numId="24">
    <w:abstractNumId w:val="30"/>
  </w:num>
  <w:num w:numId="25">
    <w:abstractNumId w:val="5"/>
  </w:num>
  <w:num w:numId="26">
    <w:abstractNumId w:val="27"/>
  </w:num>
  <w:num w:numId="27">
    <w:abstractNumId w:val="22"/>
  </w:num>
  <w:num w:numId="28">
    <w:abstractNumId w:val="12"/>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67996"/>
    <w:rsid w:val="00DB219B"/>
    <w:rsid w:val="00E05EDB"/>
    <w:rsid w:val="00E201D7"/>
    <w:rsid w:val="00EA67ED"/>
    <w:rsid w:val="00ED4653"/>
    <w:rsid w:val="00EF085D"/>
    <w:rsid w:val="00F65755"/>
    <w:rsid w:val="00FC29AB"/>
    <w:rsid w:val="00FD3EEC"/>
    <w:rsid w:val="19694CBC"/>
    <w:rsid w:val="1AA6396A"/>
    <w:rsid w:val="28A3543A"/>
    <w:rsid w:val="6544632F"/>
    <w:rsid w:val="66F83088"/>
    <w:rsid w:val="6A1119AC"/>
    <w:rsid w:val="7475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uiPriority="99"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6"/>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10"/>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013"/>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5"/>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995"/>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0"/>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99"/>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1"/>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hAnsi="Times New Roman"/>
      <w:szCs w:val="20"/>
    </w:rPr>
  </w:style>
  <w:style w:type="paragraph" w:styleId="12">
    <w:name w:val="toc 7"/>
    <w:basedOn w:val="1"/>
    <w:next w:val="1"/>
    <w:unhideWhenUsed/>
    <w:qFormat/>
    <w:uiPriority w:val="39"/>
    <w:pPr>
      <w:ind w:left="1260"/>
      <w:jc w:val="left"/>
    </w:pPr>
    <w:rPr>
      <w:rFonts w:ascii="Times New Roman" w:hAnsi="Times New Roman"/>
      <w:sz w:val="18"/>
      <w:szCs w:val="18"/>
    </w:rPr>
  </w:style>
  <w:style w:type="paragraph" w:styleId="13">
    <w:name w:val="List Number 2"/>
    <w:basedOn w:val="1"/>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unhideWhenUsed/>
    <w:qFormat/>
    <w:uiPriority w:val="99"/>
    <w:pPr>
      <w:numPr>
        <w:ilvl w:val="0"/>
        <w:numId w:val="2"/>
      </w:numPr>
    </w:pPr>
    <w:rPr>
      <w:rFonts w:ascii="Times New Roman" w:hAnsi="Times New Roman"/>
      <w:szCs w:val="24"/>
    </w:rPr>
  </w:style>
  <w:style w:type="paragraph" w:styleId="16">
    <w:name w:val="List Number"/>
    <w:basedOn w:val="1"/>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19"/>
    <w:unhideWhenUsed/>
    <w:qFormat/>
    <w:uiPriority w:val="99"/>
    <w:pPr>
      <w:ind w:firstLine="420"/>
    </w:pPr>
    <w:rPr>
      <w:szCs w:val="20"/>
    </w:rPr>
  </w:style>
  <w:style w:type="paragraph" w:styleId="18">
    <w:name w:val="caption"/>
    <w:basedOn w:val="1"/>
    <w:next w:val="1"/>
    <w:link w:val="994"/>
    <w:unhideWhenUsed/>
    <w:qFormat/>
    <w:uiPriority w:val="35"/>
    <w:pPr>
      <w:spacing w:before="152" w:after="160"/>
    </w:pPr>
    <w:rPr>
      <w:rFonts w:ascii="Arial" w:hAnsi="Arial" w:eastAsia="黑体"/>
      <w:sz w:val="20"/>
      <w:szCs w:val="20"/>
    </w:rPr>
  </w:style>
  <w:style w:type="paragraph" w:styleId="19">
    <w:name w:val="List Bullet"/>
    <w:basedOn w:val="1"/>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7"/>
    <w:unhideWhenUsed/>
    <w:qFormat/>
    <w:uiPriority w:val="99"/>
    <w:rPr>
      <w:rFonts w:ascii="宋体"/>
      <w:sz w:val="18"/>
      <w:szCs w:val="18"/>
    </w:rPr>
  </w:style>
  <w:style w:type="paragraph" w:styleId="21">
    <w:name w:val="annotation text"/>
    <w:basedOn w:val="1"/>
    <w:link w:val="1009"/>
    <w:unhideWhenUsed/>
    <w:qFormat/>
    <w:uiPriority w:val="99"/>
    <w:pPr>
      <w:jc w:val="left"/>
    </w:pPr>
  </w:style>
  <w:style w:type="paragraph" w:styleId="22">
    <w:name w:val="Salutation"/>
    <w:basedOn w:val="1"/>
    <w:next w:val="1"/>
    <w:link w:val="996"/>
    <w:unhideWhenUsed/>
    <w:qFormat/>
    <w:uiPriority w:val="99"/>
    <w:rPr>
      <w:rFonts w:ascii="宋体" w:hAnsi="Times New Roman"/>
      <w:b/>
      <w:sz w:val="28"/>
      <w:szCs w:val="20"/>
    </w:rPr>
  </w:style>
  <w:style w:type="paragraph" w:styleId="23">
    <w:name w:val="Body Text 3"/>
    <w:basedOn w:val="1"/>
    <w:link w:val="1011"/>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1007"/>
    <w:unhideWhenUsed/>
    <w:qFormat/>
    <w:uiPriority w:val="99"/>
    <w:pPr>
      <w:spacing w:after="120"/>
    </w:pPr>
    <w:rPr>
      <w:sz w:val="28"/>
      <w:szCs w:val="24"/>
    </w:rPr>
  </w:style>
  <w:style w:type="paragraph" w:styleId="25">
    <w:name w:val="Body Text Indent"/>
    <w:basedOn w:val="1"/>
    <w:link w:val="1012"/>
    <w:unhideWhenUsed/>
    <w:qFormat/>
    <w:uiPriority w:val="99"/>
    <w:pPr>
      <w:spacing w:line="200" w:lineRule="exact"/>
      <w:ind w:firstLine="301"/>
    </w:pPr>
    <w:rPr>
      <w:rFonts w:ascii="宋体" w:hAnsi="Courier New"/>
      <w:spacing w:val="-4"/>
      <w:sz w:val="18"/>
      <w:szCs w:val="20"/>
    </w:rPr>
  </w:style>
  <w:style w:type="paragraph" w:styleId="26">
    <w:name w:val="List Number 3"/>
    <w:basedOn w:val="1"/>
    <w:unhideWhenUsed/>
    <w:qFormat/>
    <w:uiPriority w:val="99"/>
    <w:pPr>
      <w:numPr>
        <w:ilvl w:val="0"/>
        <w:numId w:val="3"/>
      </w:numPr>
    </w:pPr>
    <w:rPr>
      <w:rFonts w:ascii="Times New Roman" w:hAnsi="Times New Roman"/>
      <w:szCs w:val="24"/>
    </w:rPr>
  </w:style>
  <w:style w:type="paragraph" w:styleId="27">
    <w:name w:val="List 2"/>
    <w:basedOn w:val="1"/>
    <w:unhideWhenUsed/>
    <w:qFormat/>
    <w:uiPriority w:val="99"/>
    <w:pPr>
      <w:ind w:left="100" w:leftChars="200" w:hanging="200" w:hangingChars="200"/>
    </w:pPr>
    <w:rPr>
      <w:rFonts w:ascii="Times New Roman" w:hAnsi="Times New Roman"/>
      <w:sz w:val="28"/>
      <w:szCs w:val="24"/>
    </w:rPr>
  </w:style>
  <w:style w:type="paragraph" w:styleId="28">
    <w:name w:val="List Bullet 2"/>
    <w:basedOn w:val="1"/>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1021"/>
    <w:unhideWhenUsed/>
    <w:qFormat/>
    <w:uiPriority w:val="0"/>
    <w:pPr>
      <w:spacing w:beforeLines="50" w:afterLines="50" w:line="400" w:lineRule="exact"/>
    </w:pPr>
    <w:rPr>
      <w:rFonts w:ascii="宋体" w:hAnsi="Courier New"/>
      <w:sz w:val="24"/>
      <w:szCs w:val="24"/>
    </w:rPr>
  </w:style>
  <w:style w:type="paragraph" w:styleId="32">
    <w:name w:val="List Bullet 5"/>
    <w:basedOn w:val="1"/>
    <w:unhideWhenUsed/>
    <w:qFormat/>
    <w:uiPriority w:val="99"/>
    <w:pPr>
      <w:numPr>
        <w:ilvl w:val="0"/>
        <w:numId w:val="4"/>
      </w:numPr>
    </w:pPr>
    <w:rPr>
      <w:rFonts w:ascii="Times New Roman" w:hAnsi="Times New Roman"/>
      <w:szCs w:val="24"/>
    </w:rPr>
  </w:style>
  <w:style w:type="paragraph" w:styleId="33">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1022"/>
    <w:unhideWhenUsed/>
    <w:qFormat/>
    <w:uiPriority w:val="99"/>
    <w:pPr>
      <w:ind w:left="2500" w:leftChars="2500"/>
    </w:pPr>
    <w:rPr>
      <w:rFonts w:eastAsia="楷体_GB2312"/>
      <w:sz w:val="32"/>
      <w:szCs w:val="20"/>
    </w:rPr>
  </w:style>
  <w:style w:type="paragraph" w:styleId="35">
    <w:name w:val="Body Text Indent 2"/>
    <w:basedOn w:val="1"/>
    <w:link w:val="1014"/>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03"/>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15"/>
    <w:unhideWhenUsed/>
    <w:qFormat/>
    <w:uiPriority w:val="99"/>
    <w:rPr>
      <w:sz w:val="18"/>
      <w:szCs w:val="18"/>
    </w:rPr>
  </w:style>
  <w:style w:type="paragraph" w:styleId="38">
    <w:name w:val="footer"/>
    <w:basedOn w:val="1"/>
    <w:link w:val="1025"/>
    <w:unhideWhenUsed/>
    <w:qFormat/>
    <w:uiPriority w:val="0"/>
    <w:pPr>
      <w:tabs>
        <w:tab w:val="center" w:pos="4153"/>
        <w:tab w:val="right" w:pos="8306"/>
      </w:tabs>
      <w:snapToGrid w:val="0"/>
      <w:jc w:val="left"/>
    </w:pPr>
    <w:rPr>
      <w:sz w:val="18"/>
      <w:szCs w:val="18"/>
    </w:rPr>
  </w:style>
  <w:style w:type="paragraph" w:styleId="39">
    <w:name w:val="header"/>
    <w:basedOn w:val="1"/>
    <w:link w:val="102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18"/>
    <w:qFormat/>
    <w:uiPriority w:val="11"/>
    <w:pPr>
      <w:spacing w:afterLines="50"/>
      <w:jc w:val="center"/>
    </w:pPr>
    <w:rPr>
      <w:rFonts w:ascii="Times New Roman" w:hAnsi="Times New Roman" w:eastAsia="Times New Roman"/>
      <w:sz w:val="18"/>
      <w:szCs w:val="18"/>
    </w:rPr>
  </w:style>
  <w:style w:type="paragraph" w:styleId="43">
    <w:name w:val="List"/>
    <w:basedOn w:val="1"/>
    <w:unhideWhenUsed/>
    <w:qFormat/>
    <w:uiPriority w:val="99"/>
    <w:pPr>
      <w:ind w:left="200" w:hanging="200" w:hangingChars="200"/>
    </w:pPr>
    <w:rPr>
      <w:rFonts w:ascii="Times New Roman" w:hAnsi="Times New Roman"/>
      <w:sz w:val="28"/>
      <w:szCs w:val="24"/>
    </w:rPr>
  </w:style>
  <w:style w:type="paragraph" w:styleId="44">
    <w:name w:val="footnote text"/>
    <w:basedOn w:val="1"/>
    <w:link w:val="1002"/>
    <w:unhideWhenUsed/>
    <w:qFormat/>
    <w:uiPriority w:val="99"/>
    <w:pPr>
      <w:snapToGrid w:val="0"/>
      <w:jc w:val="left"/>
    </w:pPr>
    <w:rPr>
      <w:sz w:val="18"/>
      <w:szCs w:val="18"/>
    </w:rPr>
  </w:style>
  <w:style w:type="paragraph" w:styleId="45">
    <w:name w:val="toc 6"/>
    <w:basedOn w:val="1"/>
    <w:next w:val="1"/>
    <w:unhideWhenUsed/>
    <w:qFormat/>
    <w:uiPriority w:val="39"/>
    <w:pPr>
      <w:ind w:left="1050"/>
      <w:jc w:val="left"/>
    </w:pPr>
    <w:rPr>
      <w:rFonts w:ascii="Times New Roman" w:hAnsi="Times New Roman"/>
      <w:sz w:val="18"/>
      <w:szCs w:val="18"/>
    </w:rPr>
  </w:style>
  <w:style w:type="paragraph" w:styleId="46">
    <w:name w:val="Body Text Indent 3"/>
    <w:basedOn w:val="1"/>
    <w:link w:val="1016"/>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nhideWhenUsed/>
    <w:qFormat/>
    <w:uiPriority w:val="39"/>
    <w:pPr>
      <w:ind w:left="1680"/>
      <w:jc w:val="left"/>
    </w:pPr>
    <w:rPr>
      <w:rFonts w:ascii="Times New Roman" w:hAnsi="Times New Roman"/>
      <w:sz w:val="18"/>
      <w:szCs w:val="18"/>
    </w:rPr>
  </w:style>
  <w:style w:type="paragraph" w:styleId="50">
    <w:name w:val="Body Text 2"/>
    <w:basedOn w:val="1"/>
    <w:link w:val="1023"/>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8"/>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unhideWhenUsed/>
    <w:qFormat/>
    <w:uiPriority w:val="99"/>
    <w:rPr>
      <w:rFonts w:ascii="Times New Roman" w:hAnsi="Times New Roman"/>
      <w:szCs w:val="20"/>
    </w:rPr>
  </w:style>
  <w:style w:type="paragraph" w:styleId="55">
    <w:name w:val="Title"/>
    <w:basedOn w:val="1"/>
    <w:link w:val="1004"/>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5"/>
    <w:unhideWhenUsed/>
    <w:qFormat/>
    <w:uiPriority w:val="99"/>
    <w:rPr>
      <w:b/>
      <w:bCs/>
    </w:rPr>
  </w:style>
  <w:style w:type="paragraph" w:styleId="57">
    <w:name w:val="Body Text First Indent"/>
    <w:basedOn w:val="24"/>
    <w:link w:val="1008"/>
    <w:unhideWhenUsed/>
    <w:qFormat/>
    <w:uiPriority w:val="99"/>
    <w:pPr>
      <w:ind w:firstLine="420" w:firstLineChars="100"/>
    </w:pPr>
    <w:rPr>
      <w:sz w:val="21"/>
      <w:szCs w:val="22"/>
    </w:rPr>
  </w:style>
  <w:style w:type="paragraph" w:styleId="58">
    <w:name w:val="Body Text First Indent 2"/>
    <w:basedOn w:val="25"/>
    <w:link w:val="966"/>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unhideWhenUsed/>
    <w:qFormat/>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unhideWhenUsed/>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customStyle="1" w:styleId="182">
    <w:name w:val="列出段落1"/>
    <w:basedOn w:val="1"/>
    <w:link w:val="181"/>
    <w:qFormat/>
    <w:uiPriority w:val="34"/>
    <w:pPr>
      <w:ind w:firstLine="420" w:firstLineChars="200"/>
    </w:pPr>
    <w:rPr>
      <w:rFonts w:ascii="Times New Roman" w:hAnsi="Times New Roman" w:eastAsiaTheme="minorEastAsia" w:cstheme="minorBidi"/>
      <w:szCs w:val="24"/>
    </w:rPr>
  </w:style>
  <w:style w:type="paragraph" w:styleId="183">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111"/>
    <w:basedOn w:val="1"/>
    <w:link w:val="208"/>
    <w:autoRedefine/>
    <w:qFormat/>
    <w:uiPriority w:val="0"/>
    <w:pPr>
      <w:ind w:firstLine="420" w:firstLineChars="200"/>
    </w:pPr>
    <w:rPr>
      <w:rFonts w:ascii="Times New Roman" w:hAnsi="Times New Roman"/>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6"/>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6"/>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next w:val="676"/>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7"/>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3"/>
    <w:qFormat/>
    <w:uiPriority w:val="99"/>
    <w:pPr>
      <w:spacing w:after="0" w:line="415" w:lineRule="auto"/>
    </w:pPr>
    <w:rPr>
      <w:sz w:val="28"/>
      <w:szCs w:val="20"/>
    </w:rPr>
  </w:style>
  <w:style w:type="paragraph" w:customStyle="1" w:styleId="742">
    <w:name w:val="表格标题"/>
    <w:basedOn w:val="661"/>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5"/>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7"/>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3"/>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5"/>
    <w:next w:val="675"/>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8"/>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2"/>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4"/>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1"/>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style>
  <w:style w:type="paragraph" w:customStyle="1" w:styleId="813">
    <w:name w:val="列表段落"/>
    <w:basedOn w:val="1"/>
    <w:link w:val="812"/>
    <w:qFormat/>
    <w:uiPriority w:val="99"/>
    <w:pPr>
      <w:ind w:firstLine="420" w:firstLineChars="200"/>
    </w:pPr>
  </w:style>
  <w:style w:type="paragraph" w:customStyle="1" w:styleId="814">
    <w:name w:val="列表段落1"/>
    <w:basedOn w:val="1"/>
    <w:link w:val="812"/>
    <w:qFormat/>
    <w:uiPriority w:val="0"/>
    <w:pPr>
      <w:ind w:firstLine="420" w:firstLineChars="200"/>
    </w:pPr>
    <w:rPr>
      <w:rFonts w:asciiTheme="minorHAnsi" w:hAnsiTheme="minorHAnsi" w:eastAsiaTheme="minorEastAsia" w:cstheme="minorBidi"/>
    </w:rPr>
  </w:style>
  <w:style w:type="character" w:customStyle="1" w:styleId="815">
    <w:name w:val="正 文 Char"/>
    <w:link w:val="816"/>
    <w:qFormat/>
    <w:locked/>
    <w:uiPriority w:val="0"/>
    <w:rPr>
      <w:sz w:val="24"/>
      <w:szCs w:val="24"/>
    </w:rPr>
  </w:style>
  <w:style w:type="paragraph" w:customStyle="1" w:styleId="816">
    <w:name w:val="正 文"/>
    <w:basedOn w:val="1"/>
    <w:link w:val="815"/>
    <w:qFormat/>
    <w:uiPriority w:val="0"/>
    <w:pPr>
      <w:spacing w:line="360" w:lineRule="auto"/>
      <w:ind w:firstLine="420"/>
    </w:pPr>
    <w:rPr>
      <w:rFonts w:asciiTheme="minorHAnsi" w:hAnsiTheme="minorHAnsi" w:eastAsiaTheme="minorEastAsia" w:cstheme="minorBidi"/>
      <w:sz w:val="24"/>
      <w:szCs w:val="24"/>
    </w:rPr>
  </w:style>
  <w:style w:type="character" w:customStyle="1" w:styleId="817">
    <w:name w:val="font01"/>
    <w:qFormat/>
    <w:uiPriority w:val="0"/>
    <w:rPr>
      <w:rFonts w:hint="eastAsia" w:ascii="微软雅黑" w:hAnsi="微软雅黑" w:eastAsia="微软雅黑" w:cs="微软雅黑"/>
      <w:b/>
      <w:color w:val="000000"/>
      <w:sz w:val="24"/>
      <w:szCs w:val="24"/>
      <w:u w:val="none"/>
    </w:rPr>
  </w:style>
  <w:style w:type="character" w:customStyle="1" w:styleId="818">
    <w:name w:val="font21"/>
    <w:qFormat/>
    <w:uiPriority w:val="0"/>
    <w:rPr>
      <w:rFonts w:hint="eastAsia" w:ascii="微软雅黑" w:hAnsi="微软雅黑" w:eastAsia="微软雅黑" w:cs="微软雅黑"/>
      <w:color w:val="000000"/>
      <w:sz w:val="16"/>
      <w:szCs w:val="16"/>
      <w:u w:val="none"/>
    </w:rPr>
  </w:style>
  <w:style w:type="character" w:customStyle="1" w:styleId="819">
    <w:name w:val="font51"/>
    <w:qFormat/>
    <w:uiPriority w:val="0"/>
    <w:rPr>
      <w:rFonts w:hint="eastAsia" w:ascii="微软雅黑" w:hAnsi="微软雅黑" w:eastAsia="微软雅黑" w:cs="微软雅黑"/>
      <w:b/>
      <w:color w:val="000000"/>
      <w:sz w:val="16"/>
      <w:szCs w:val="16"/>
      <w:u w:val="none"/>
    </w:rPr>
  </w:style>
  <w:style w:type="character" w:customStyle="1" w:styleId="820">
    <w:name w:val="font31"/>
    <w:qFormat/>
    <w:uiPriority w:val="0"/>
    <w:rPr>
      <w:rFonts w:hint="eastAsia" w:ascii="微软雅黑" w:hAnsi="微软雅黑" w:eastAsia="微软雅黑" w:cs="微软雅黑"/>
      <w:b/>
      <w:color w:val="000000"/>
      <w:sz w:val="16"/>
      <w:szCs w:val="16"/>
      <w:u w:val="none"/>
    </w:rPr>
  </w:style>
  <w:style w:type="character" w:customStyle="1" w:styleId="821">
    <w:name w:val="font41"/>
    <w:qFormat/>
    <w:uiPriority w:val="0"/>
    <w:rPr>
      <w:rFonts w:hint="eastAsia" w:ascii="微软雅黑" w:hAnsi="微软雅黑" w:eastAsia="微软雅黑" w:cs="微软雅黑"/>
      <w:color w:val="000000"/>
      <w:sz w:val="16"/>
      <w:szCs w:val="16"/>
      <w:u w:val="none"/>
    </w:rPr>
  </w:style>
  <w:style w:type="character" w:customStyle="1" w:styleId="822">
    <w:name w:val="页脚 字符"/>
    <w:qFormat/>
    <w:uiPriority w:val="99"/>
  </w:style>
  <w:style w:type="paragraph" w:customStyle="1" w:styleId="823">
    <w:name w:val="正文360首行缩进"/>
    <w:basedOn w:val="1"/>
    <w:link w:val="855"/>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4">
    <w:name w:val="列出段落111"/>
    <w:basedOn w:val="1"/>
    <w:qFormat/>
    <w:uiPriority w:val="34"/>
    <w:pPr>
      <w:ind w:firstLine="420" w:firstLineChars="200"/>
    </w:pPr>
    <w:rPr>
      <w:rFonts w:ascii="等线" w:hAnsi="等线" w:eastAsia="等线"/>
    </w:rPr>
  </w:style>
  <w:style w:type="paragraph" w:customStyle="1" w:styleId="825">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8">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9">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6">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9">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1">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2">
    <w:name w:val="修订11"/>
    <w:unhideWhenUsed/>
    <w:qFormat/>
    <w:uiPriority w:val="99"/>
    <w:rPr>
      <w:rFonts w:ascii="等线" w:hAnsi="等线" w:eastAsia="等线" w:cs="Times New Roman"/>
      <w:kern w:val="2"/>
      <w:sz w:val="21"/>
      <w:szCs w:val="22"/>
      <w:lang w:val="en-US" w:eastAsia="zh-CN" w:bidi="ar-SA"/>
    </w:rPr>
  </w:style>
  <w:style w:type="paragraph" w:customStyle="1" w:styleId="853">
    <w:name w:val="List Paragraph2"/>
    <w:basedOn w:val="1"/>
    <w:qFormat/>
    <w:uiPriority w:val="99"/>
    <w:pPr>
      <w:spacing w:line="360" w:lineRule="auto"/>
      <w:ind w:firstLine="420" w:firstLineChars="200"/>
    </w:pPr>
    <w:rPr>
      <w:rFonts w:ascii="Times New Roman" w:hAnsi="Times New Roman"/>
      <w:szCs w:val="21"/>
    </w:rPr>
  </w:style>
  <w:style w:type="paragraph" w:customStyle="1" w:styleId="854">
    <w:name w:val="列表段落11"/>
    <w:basedOn w:val="1"/>
    <w:qFormat/>
    <w:uiPriority w:val="34"/>
    <w:pPr>
      <w:ind w:firstLine="420" w:firstLineChars="200"/>
    </w:pPr>
    <w:rPr>
      <w:rFonts w:ascii="Cambria" w:hAnsi="Cambria"/>
      <w:sz w:val="24"/>
      <w:szCs w:val="24"/>
    </w:rPr>
  </w:style>
  <w:style w:type="character" w:customStyle="1" w:styleId="855">
    <w:name w:val="正文360首行缩进 Char"/>
    <w:basedOn w:val="64"/>
    <w:link w:val="823"/>
    <w:qFormat/>
    <w:uiPriority w:val="0"/>
    <w:rPr>
      <w:rFonts w:ascii="Times New Roman" w:hAnsi="Times New Roman" w:eastAsia="宋体" w:cs="Times New Roman"/>
      <w:sz w:val="24"/>
      <w:szCs w:val="20"/>
    </w:rPr>
  </w:style>
  <w:style w:type="paragraph" w:customStyle="1" w:styleId="856">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7">
    <w:name w:val="书籍标题11"/>
    <w:qFormat/>
    <w:uiPriority w:val="33"/>
    <w:rPr>
      <w:b/>
      <w:bCs/>
      <w:smallCaps/>
      <w:spacing w:val="5"/>
    </w:rPr>
  </w:style>
  <w:style w:type="paragraph" w:customStyle="1" w:styleId="858">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9">
    <w:name w:val="明显参考11"/>
    <w:qFormat/>
    <w:uiPriority w:val="0"/>
    <w:rPr>
      <w:b/>
      <w:sz w:val="24"/>
      <w:u w:val="single"/>
    </w:rPr>
  </w:style>
  <w:style w:type="character" w:customStyle="1" w:styleId="860">
    <w:name w:val="Char Char142"/>
    <w:qFormat/>
    <w:locked/>
    <w:uiPriority w:val="0"/>
    <w:rPr>
      <w:rFonts w:ascii="楷体_GB2312" w:eastAsia="楷体_GB2312"/>
      <w:kern w:val="2"/>
      <w:sz w:val="32"/>
      <w:lang w:val="en-US" w:eastAsia="zh-CN" w:bidi="ar-SA"/>
    </w:rPr>
  </w:style>
  <w:style w:type="paragraph" w:customStyle="1" w:styleId="861">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2">
    <w:name w:val="Char Char51"/>
    <w:qFormat/>
    <w:uiPriority w:val="0"/>
    <w:rPr>
      <w:rFonts w:ascii="Calibri" w:hAnsi="Calibri" w:eastAsia="宋体"/>
      <w:sz w:val="18"/>
      <w:szCs w:val="18"/>
      <w:lang w:bidi="ar-SA"/>
    </w:rPr>
  </w:style>
  <w:style w:type="character" w:customStyle="1" w:styleId="863">
    <w:name w:val="Char Char61"/>
    <w:qFormat/>
    <w:uiPriority w:val="0"/>
    <w:rPr>
      <w:rFonts w:ascii="Calibri" w:hAnsi="Calibri" w:eastAsia="宋体"/>
      <w:b/>
      <w:bCs/>
      <w:kern w:val="2"/>
      <w:sz w:val="28"/>
      <w:szCs w:val="28"/>
      <w:lang w:bidi="ar-SA"/>
    </w:rPr>
  </w:style>
  <w:style w:type="character" w:customStyle="1" w:styleId="864">
    <w:name w:val="Char Char81"/>
    <w:qFormat/>
    <w:uiPriority w:val="0"/>
    <w:rPr>
      <w:rFonts w:ascii="Arial" w:hAnsi="Arial" w:eastAsia="黑体"/>
      <w:b/>
      <w:bCs/>
      <w:kern w:val="2"/>
      <w:sz w:val="32"/>
      <w:szCs w:val="32"/>
      <w:lang w:val="en-US" w:eastAsia="zh-CN" w:bidi="ar-SA"/>
    </w:rPr>
  </w:style>
  <w:style w:type="character" w:customStyle="1" w:styleId="865">
    <w:name w:val="Char Char22"/>
    <w:qFormat/>
    <w:uiPriority w:val="0"/>
    <w:rPr>
      <w:rFonts w:ascii="宋体" w:hAnsi="Courier New" w:eastAsia="宋体"/>
      <w:sz w:val="21"/>
      <w:lang w:val="en-US" w:eastAsia="zh-CN" w:bidi="ar-SA"/>
    </w:rPr>
  </w:style>
  <w:style w:type="character" w:customStyle="1" w:styleId="866">
    <w:name w:val="占位符文本1"/>
    <w:qFormat/>
    <w:uiPriority w:val="0"/>
    <w:rPr>
      <w:color w:val="808080"/>
    </w:rPr>
  </w:style>
  <w:style w:type="character" w:customStyle="1" w:styleId="867">
    <w:name w:val="Char Char121"/>
    <w:qFormat/>
    <w:uiPriority w:val="0"/>
    <w:rPr>
      <w:rFonts w:ascii="宋体" w:hAnsi="Courier New" w:eastAsia="宋体" w:cs="Times New Roman"/>
      <w:spacing w:val="-4"/>
      <w:sz w:val="18"/>
      <w:szCs w:val="20"/>
    </w:rPr>
  </w:style>
  <w:style w:type="character" w:customStyle="1" w:styleId="868">
    <w:name w:val="不明显参考11"/>
    <w:qFormat/>
    <w:uiPriority w:val="31"/>
    <w:rPr>
      <w:smallCaps/>
      <w:color w:val="C0504D"/>
      <w:u w:val="single"/>
    </w:rPr>
  </w:style>
  <w:style w:type="character" w:customStyle="1" w:styleId="869">
    <w:name w:val="Char Char31"/>
    <w:qFormat/>
    <w:uiPriority w:val="0"/>
    <w:rPr>
      <w:rFonts w:ascii="Arial" w:hAnsi="Arial" w:eastAsia="黑体"/>
      <w:b/>
      <w:kern w:val="2"/>
      <w:sz w:val="32"/>
      <w:lang w:val="en-US" w:eastAsia="zh-CN" w:bidi="ar-SA"/>
    </w:rPr>
  </w:style>
  <w:style w:type="character" w:customStyle="1" w:styleId="870">
    <w:name w:val="Char Char71"/>
    <w:qFormat/>
    <w:uiPriority w:val="0"/>
    <w:rPr>
      <w:rFonts w:eastAsia="宋体"/>
      <w:b/>
      <w:kern w:val="2"/>
      <w:sz w:val="32"/>
      <w:lang w:bidi="ar-SA"/>
    </w:rPr>
  </w:style>
  <w:style w:type="character" w:customStyle="1" w:styleId="871">
    <w:name w:val="Char Char91"/>
    <w:qFormat/>
    <w:uiPriority w:val="0"/>
    <w:rPr>
      <w:rFonts w:eastAsia="宋体"/>
      <w:b/>
      <w:kern w:val="44"/>
      <w:sz w:val="44"/>
      <w:lang w:bidi="ar-SA"/>
    </w:rPr>
  </w:style>
  <w:style w:type="character" w:customStyle="1" w:styleId="872">
    <w:name w:val="Char Char131"/>
    <w:qFormat/>
    <w:uiPriority w:val="0"/>
    <w:rPr>
      <w:rFonts w:ascii="Calibri" w:hAnsi="Calibri" w:eastAsia="宋体" w:cs="Times New Roman"/>
      <w:sz w:val="18"/>
      <w:szCs w:val="18"/>
    </w:rPr>
  </w:style>
  <w:style w:type="character" w:customStyle="1" w:styleId="873">
    <w:name w:val="Char Char41"/>
    <w:qFormat/>
    <w:uiPriority w:val="0"/>
    <w:rPr>
      <w:rFonts w:ascii="Calibri" w:hAnsi="Calibri" w:eastAsia="宋体"/>
      <w:sz w:val="18"/>
      <w:szCs w:val="18"/>
      <w:lang w:bidi="ar-SA"/>
    </w:rPr>
  </w:style>
  <w:style w:type="paragraph" w:customStyle="1" w:styleId="874">
    <w:name w:val="批注主题11"/>
    <w:basedOn w:val="21"/>
    <w:next w:val="21"/>
    <w:qFormat/>
    <w:uiPriority w:val="99"/>
    <w:rPr>
      <w:b/>
      <w:bCs/>
      <w:kern w:val="0"/>
      <w:sz w:val="20"/>
      <w:szCs w:val="20"/>
    </w:rPr>
  </w:style>
  <w:style w:type="paragraph" w:customStyle="1" w:styleId="87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6">
    <w:name w:val="Char Char1 Char11"/>
    <w:basedOn w:val="1"/>
    <w:qFormat/>
    <w:uiPriority w:val="99"/>
    <w:rPr>
      <w:rFonts w:ascii="仿宋_GB2312" w:hAnsi="Times New Roman" w:eastAsia="仿宋_GB2312"/>
      <w:b/>
      <w:sz w:val="32"/>
      <w:szCs w:val="32"/>
    </w:rPr>
  </w:style>
  <w:style w:type="paragraph" w:customStyle="1" w:styleId="877">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8">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9">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80">
    <w:name w:val="Char Char Char11"/>
    <w:basedOn w:val="1"/>
    <w:qFormat/>
    <w:uiPriority w:val="99"/>
  </w:style>
  <w:style w:type="paragraph" w:customStyle="1" w:styleId="881">
    <w:name w:val="Char111"/>
    <w:basedOn w:val="1"/>
    <w:qFormat/>
    <w:uiPriority w:val="99"/>
    <w:rPr>
      <w:rFonts w:ascii="仿宋_GB2312" w:hAnsi="Times New Roman" w:eastAsia="仿宋_GB2312"/>
      <w:b/>
      <w:sz w:val="32"/>
      <w:szCs w:val="32"/>
    </w:rPr>
  </w:style>
  <w:style w:type="paragraph" w:customStyle="1" w:styleId="882">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3">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4">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5">
    <w:name w:val="Char31"/>
    <w:basedOn w:val="1"/>
    <w:qFormat/>
    <w:uiPriority w:val="99"/>
    <w:rPr>
      <w:rFonts w:ascii="仿宋_GB2312" w:hAnsi="Times New Roman" w:eastAsia="仿宋_GB2312"/>
      <w:b/>
      <w:sz w:val="32"/>
      <w:szCs w:val="32"/>
    </w:rPr>
  </w:style>
  <w:style w:type="paragraph" w:customStyle="1" w:styleId="886">
    <w:name w:val="正文文本缩进11"/>
    <w:basedOn w:val="1"/>
    <w:qFormat/>
    <w:uiPriority w:val="99"/>
    <w:pPr>
      <w:spacing w:after="120"/>
      <w:ind w:left="420" w:leftChars="200"/>
    </w:pPr>
    <w:rPr>
      <w:rFonts w:cs="黑体"/>
    </w:rPr>
  </w:style>
  <w:style w:type="paragraph" w:customStyle="1" w:styleId="887">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8">
    <w:name w:val="Char Char Char Char Char Char Char Char1"/>
    <w:basedOn w:val="1"/>
    <w:qFormat/>
    <w:uiPriority w:val="99"/>
    <w:rPr>
      <w:rFonts w:ascii="仿宋_GB2312" w:hAnsi="Times New Roman" w:eastAsia="仿宋_GB2312"/>
      <w:b/>
      <w:sz w:val="32"/>
      <w:szCs w:val="32"/>
    </w:rPr>
  </w:style>
  <w:style w:type="paragraph" w:customStyle="1" w:styleId="889">
    <w:name w:val="列出段落12"/>
    <w:basedOn w:val="1"/>
    <w:qFormat/>
    <w:uiPriority w:val="99"/>
    <w:pPr>
      <w:ind w:firstLine="420" w:firstLineChars="200"/>
    </w:pPr>
  </w:style>
  <w:style w:type="paragraph" w:customStyle="1" w:styleId="890">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1">
    <w:name w:val="Char1 Char Char Char2"/>
    <w:basedOn w:val="1"/>
    <w:qFormat/>
    <w:uiPriority w:val="99"/>
    <w:rPr>
      <w:rFonts w:ascii="Tahoma" w:hAnsi="Tahoma"/>
      <w:sz w:val="24"/>
      <w:szCs w:val="20"/>
    </w:rPr>
  </w:style>
  <w:style w:type="paragraph" w:customStyle="1" w:styleId="892">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3">
    <w:name w:val="Char Char10"/>
    <w:basedOn w:val="1"/>
    <w:qFormat/>
    <w:uiPriority w:val="99"/>
    <w:rPr>
      <w:rFonts w:ascii="Tahoma" w:hAnsi="Tahoma"/>
      <w:sz w:val="24"/>
      <w:szCs w:val="20"/>
    </w:rPr>
  </w:style>
  <w:style w:type="paragraph" w:customStyle="1" w:styleId="894">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5">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6">
    <w:name w:val="Book Title"/>
    <w:qFormat/>
    <w:uiPriority w:val="33"/>
    <w:rPr>
      <w:b/>
      <w:bCs/>
      <w:smallCaps/>
      <w:spacing w:val="5"/>
    </w:rPr>
  </w:style>
  <w:style w:type="character" w:customStyle="1" w:styleId="897">
    <w:name w:val="z-窗体底端 字符2"/>
    <w:link w:val="898"/>
    <w:qFormat/>
    <w:uiPriority w:val="0"/>
    <w:rPr>
      <w:rFonts w:ascii="Arial" w:hAnsi="Arial" w:cs="Arial"/>
      <w:vanish/>
      <w:sz w:val="16"/>
      <w:szCs w:val="16"/>
    </w:rPr>
  </w:style>
  <w:style w:type="paragraph" w:customStyle="1" w:styleId="898">
    <w:name w:val="HTML Bottom of Form"/>
    <w:basedOn w:val="1"/>
    <w:next w:val="1"/>
    <w:link w:val="897"/>
    <w:uiPriority w:val="0"/>
    <w:pPr>
      <w:widowControl/>
      <w:pBdr>
        <w:top w:val="single" w:color="auto" w:sz="6" w:space="1"/>
      </w:pBdr>
      <w:jc w:val="center"/>
    </w:pPr>
    <w:rPr>
      <w:rFonts w:ascii="Arial" w:hAnsi="Arial" w:cs="Arial" w:eastAsiaTheme="minorEastAsia"/>
      <w:vanish/>
      <w:sz w:val="16"/>
      <w:szCs w:val="16"/>
    </w:rPr>
  </w:style>
  <w:style w:type="character" w:customStyle="1" w:styleId="899">
    <w:name w:val="Intense Reference"/>
    <w:qFormat/>
    <w:uiPriority w:val="0"/>
    <w:rPr>
      <w:b/>
      <w:sz w:val="24"/>
      <w:u w:val="single"/>
    </w:rPr>
  </w:style>
  <w:style w:type="character" w:customStyle="1" w:styleId="900">
    <w:name w:val="z-窗体顶端 字符2"/>
    <w:link w:val="901"/>
    <w:qFormat/>
    <w:uiPriority w:val="0"/>
    <w:rPr>
      <w:rFonts w:ascii="Arial" w:hAnsi="Arial" w:cs="Arial"/>
      <w:vanish/>
      <w:sz w:val="16"/>
      <w:szCs w:val="16"/>
    </w:rPr>
  </w:style>
  <w:style w:type="paragraph" w:customStyle="1" w:styleId="901">
    <w:name w:val="HTML Top of Form"/>
    <w:basedOn w:val="1"/>
    <w:next w:val="1"/>
    <w:link w:val="900"/>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4"/>
    <w:semiHidden/>
    <w:qFormat/>
    <w:uiPriority w:val="99"/>
    <w:rPr>
      <w:rFonts w:ascii="Arial" w:hAnsi="Arial" w:eastAsia="宋体" w:cs="Arial"/>
      <w:vanish/>
      <w:sz w:val="16"/>
      <w:szCs w:val="16"/>
    </w:rPr>
  </w:style>
  <w:style w:type="character" w:customStyle="1" w:styleId="905">
    <w:name w:val="z-窗体顶端 Char1"/>
    <w:basedOn w:val="64"/>
    <w:semiHidden/>
    <w:qFormat/>
    <w:uiPriority w:val="99"/>
    <w:rPr>
      <w:rFonts w:ascii="Arial" w:hAnsi="Arial" w:eastAsia="宋体" w:cs="Arial"/>
      <w:vanish/>
      <w:sz w:val="16"/>
      <w:szCs w:val="16"/>
    </w:rPr>
  </w:style>
  <w:style w:type="paragraph" w:customStyle="1" w:styleId="906">
    <w:name w:val="Revision"/>
    <w:semiHidden/>
    <w:uiPriority w:val="99"/>
    <w:rPr>
      <w:rFonts w:ascii="Calibri" w:hAnsi="Calibri" w:eastAsia="宋体" w:cs="Times New Roman"/>
      <w:kern w:val="2"/>
      <w:sz w:val="21"/>
      <w:szCs w:val="22"/>
      <w:lang w:val="en-US" w:eastAsia="zh-CN" w:bidi="ar-SA"/>
    </w:r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书籍标题2"/>
    <w:qFormat/>
    <w:uiPriority w:val="33"/>
    <w:rPr>
      <w:b/>
      <w:bCs/>
      <w:smallCaps/>
      <w:spacing w:val="5"/>
    </w:rPr>
  </w:style>
  <w:style w:type="paragraph" w:customStyle="1" w:styleId="984">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5">
    <w:name w:val="明显参考2"/>
    <w:qFormat/>
    <w:uiPriority w:val="0"/>
    <w:rPr>
      <w:b/>
      <w:sz w:val="24"/>
      <w:u w:val="single"/>
    </w:rPr>
  </w:style>
  <w:style w:type="paragraph" w:customStyle="1" w:styleId="986">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7">
    <w:name w:val="不明显参考2"/>
    <w:qFormat/>
    <w:uiPriority w:val="31"/>
    <w:rPr>
      <w:smallCaps/>
      <w:color w:val="C0504D"/>
      <w:u w:val="single"/>
    </w:rPr>
  </w:style>
  <w:style w:type="paragraph" w:customStyle="1" w:styleId="988">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9">
    <w:name w:val="修订2"/>
    <w:semiHidden/>
    <w:qFormat/>
    <w:uiPriority w:val="99"/>
    <w:rPr>
      <w:rFonts w:ascii="Calibri" w:hAnsi="Calibri" w:eastAsia="宋体" w:cs="Times New Roman"/>
      <w:kern w:val="2"/>
      <w:sz w:val="21"/>
      <w:szCs w:val="22"/>
      <w:lang w:val="en-US" w:eastAsia="zh-CN" w:bidi="ar-SA"/>
    </w:rPr>
  </w:style>
  <w:style w:type="character" w:customStyle="1" w:styleId="990">
    <w:name w:val="日期 字符1"/>
    <w:basedOn w:val="64"/>
    <w:semiHidden/>
    <w:qFormat/>
    <w:uiPriority w:val="0"/>
    <w:rPr>
      <w:rFonts w:ascii="Calibri" w:hAnsi="Calibri" w:eastAsia="宋体" w:cs="Times New Roman"/>
    </w:rPr>
  </w:style>
  <w:style w:type="character" w:customStyle="1" w:styleId="991">
    <w:name w:val="正文文本 2 字符1"/>
    <w:basedOn w:val="64"/>
    <w:semiHidden/>
    <w:qFormat/>
    <w:uiPriority w:val="0"/>
    <w:rPr>
      <w:rFonts w:ascii="Calibri" w:hAnsi="Calibri" w:eastAsia="宋体" w:cs="Times New Roman"/>
    </w:rPr>
  </w:style>
  <w:style w:type="character" w:customStyle="1" w:styleId="992">
    <w:name w:val="纯文本 字符1"/>
    <w:basedOn w:val="64"/>
    <w:semiHidden/>
    <w:qFormat/>
    <w:uiPriority w:val="99"/>
    <w:rPr>
      <w:rFonts w:hAnsi="Courier New" w:cs="Courier New" w:asciiTheme="minorEastAsia"/>
    </w:rPr>
  </w:style>
  <w:style w:type="table" w:customStyle="1" w:styleId="993">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4">
    <w:name w:val="题注 Char"/>
    <w:link w:val="18"/>
    <w:autoRedefine/>
    <w:qFormat/>
    <w:uiPriority w:val="0"/>
    <w:rPr>
      <w:rFonts w:ascii="Arial" w:hAnsi="Arial" w:eastAsia="黑体" w:cs="Arial"/>
      <w:kern w:val="2"/>
      <w:lang w:val="en-US" w:eastAsia="zh-CN" w:bidi="ar-SA"/>
    </w:rPr>
  </w:style>
  <w:style w:type="character" w:customStyle="1" w:styleId="995">
    <w:name w:val="标题 6 Char"/>
    <w:link w:val="7"/>
    <w:autoRedefine/>
    <w:qFormat/>
    <w:uiPriority w:val="0"/>
    <w:rPr>
      <w:rFonts w:ascii="Arial" w:hAnsi="Arial" w:eastAsia="黑体" w:cs="Times New Roman"/>
      <w:b/>
      <w:bCs/>
      <w:kern w:val="2"/>
      <w:sz w:val="24"/>
      <w:szCs w:val="24"/>
      <w:lang w:val="en-US" w:eastAsia="zh-CN" w:bidi="ar-SA"/>
    </w:rPr>
  </w:style>
  <w:style w:type="character" w:customStyle="1" w:styleId="996">
    <w:name w:val="称呼 Char"/>
    <w:link w:val="22"/>
    <w:autoRedefine/>
    <w:qFormat/>
    <w:uiPriority w:val="0"/>
    <w:rPr>
      <w:rFonts w:ascii="宋体" w:hAnsi="Times New Roman" w:eastAsia="宋体" w:cs="Times New Roman"/>
      <w:b/>
      <w:kern w:val="2"/>
      <w:sz w:val="28"/>
      <w:lang w:val="en-US" w:eastAsia="zh-CN" w:bidi="ar-SA"/>
    </w:rPr>
  </w:style>
  <w:style w:type="character" w:customStyle="1" w:styleId="997">
    <w:name w:val="文档结构图 Char"/>
    <w:link w:val="20"/>
    <w:autoRedefine/>
    <w:qFormat/>
    <w:uiPriority w:val="99"/>
    <w:rPr>
      <w:rFonts w:ascii="宋体" w:hAnsi="Calibri" w:eastAsia="宋体" w:cs="Times New Roman"/>
      <w:kern w:val="2"/>
      <w:sz w:val="18"/>
      <w:szCs w:val="18"/>
      <w:lang w:val="en-US" w:eastAsia="zh-CN" w:bidi="ar-SA"/>
    </w:rPr>
  </w:style>
  <w:style w:type="character" w:customStyle="1" w:styleId="998">
    <w:name w:val="HTML 预设格式 Char"/>
    <w:link w:val="52"/>
    <w:autoRedefine/>
    <w:qFormat/>
    <w:uiPriority w:val="0"/>
    <w:rPr>
      <w:rFonts w:ascii="Courier New" w:hAnsi="Courier New" w:eastAsia="宋体" w:cs="Courier New"/>
      <w:kern w:val="2"/>
      <w:lang w:val="en-US" w:eastAsia="zh-CN" w:bidi="ar-SA"/>
    </w:rPr>
  </w:style>
  <w:style w:type="character" w:customStyle="1" w:styleId="999">
    <w:name w:val="标题 8 Char"/>
    <w:link w:val="9"/>
    <w:autoRedefine/>
    <w:qFormat/>
    <w:uiPriority w:val="0"/>
    <w:rPr>
      <w:rFonts w:ascii="Cambria" w:hAnsi="Cambria" w:eastAsia="宋体" w:cs="Times New Roman"/>
      <w:kern w:val="2"/>
      <w:sz w:val="24"/>
      <w:szCs w:val="24"/>
      <w:lang w:val="en-US" w:eastAsia="zh-CN" w:bidi="ar-SA"/>
    </w:rPr>
  </w:style>
  <w:style w:type="character" w:customStyle="1" w:styleId="1000">
    <w:name w:val="标题 7 Char"/>
    <w:link w:val="8"/>
    <w:autoRedefine/>
    <w:qFormat/>
    <w:uiPriority w:val="0"/>
    <w:rPr>
      <w:rFonts w:ascii="Calibri" w:hAnsi="Calibri" w:eastAsia="宋体" w:cs="Times New Roman"/>
      <w:b/>
      <w:bCs/>
      <w:kern w:val="2"/>
      <w:sz w:val="24"/>
      <w:szCs w:val="24"/>
      <w:lang w:val="en-US" w:eastAsia="zh-CN" w:bidi="ar-SA"/>
    </w:rPr>
  </w:style>
  <w:style w:type="character" w:customStyle="1" w:styleId="1001">
    <w:name w:val="标题 9 Char"/>
    <w:link w:val="10"/>
    <w:autoRedefine/>
    <w:qFormat/>
    <w:uiPriority w:val="0"/>
    <w:rPr>
      <w:rFonts w:ascii="Cambria" w:hAnsi="Cambria" w:eastAsia="宋体" w:cs="Times New Roman"/>
      <w:kern w:val="2"/>
      <w:sz w:val="21"/>
      <w:szCs w:val="21"/>
      <w:lang w:val="en-US" w:eastAsia="zh-CN" w:bidi="ar-SA"/>
    </w:rPr>
  </w:style>
  <w:style w:type="character" w:customStyle="1" w:styleId="1002">
    <w:name w:val="脚注文本 Char"/>
    <w:link w:val="44"/>
    <w:autoRedefine/>
    <w:qFormat/>
    <w:uiPriority w:val="99"/>
    <w:rPr>
      <w:rFonts w:ascii="Calibri" w:hAnsi="Calibri" w:eastAsia="宋体" w:cs="Times New Roman"/>
      <w:kern w:val="2"/>
      <w:sz w:val="18"/>
      <w:szCs w:val="18"/>
      <w:lang w:val="en-US" w:eastAsia="zh-CN" w:bidi="ar-SA"/>
    </w:rPr>
  </w:style>
  <w:style w:type="character" w:customStyle="1" w:styleId="1003">
    <w:name w:val="尾注文本 Char"/>
    <w:link w:val="36"/>
    <w:autoRedefine/>
    <w:qFormat/>
    <w:uiPriority w:val="0"/>
    <w:rPr>
      <w:rFonts w:ascii="宋体" w:hAnsi="Calibri" w:eastAsia="宋体" w:cs="Times New Roman"/>
      <w:snapToGrid w:val="0"/>
      <w:sz w:val="21"/>
      <w:lang w:val="en-US" w:eastAsia="zh-CN" w:bidi="ar-SA"/>
    </w:rPr>
  </w:style>
  <w:style w:type="character" w:customStyle="1" w:styleId="1004">
    <w:name w:val="标题 Char"/>
    <w:link w:val="55"/>
    <w:autoRedefine/>
    <w:qFormat/>
    <w:uiPriority w:val="0"/>
    <w:rPr>
      <w:rFonts w:ascii="Arial" w:hAnsi="Arial" w:eastAsia="宋体" w:cs="Arial"/>
      <w:b/>
      <w:bCs/>
      <w:kern w:val="2"/>
      <w:sz w:val="32"/>
      <w:szCs w:val="32"/>
      <w:lang w:val="en-US" w:eastAsia="zh-CN" w:bidi="ar-SA"/>
    </w:rPr>
  </w:style>
  <w:style w:type="character" w:customStyle="1" w:styleId="1005">
    <w:name w:val="标题 5 Char"/>
    <w:link w:val="6"/>
    <w:autoRedefine/>
    <w:qFormat/>
    <w:uiPriority w:val="9"/>
    <w:rPr>
      <w:rFonts w:ascii="Calibri" w:hAnsi="Calibri" w:eastAsia="宋体" w:cs="Times New Roman"/>
      <w:b/>
      <w:bCs/>
      <w:kern w:val="2"/>
      <w:sz w:val="28"/>
      <w:szCs w:val="28"/>
      <w:lang w:val="en-US" w:eastAsia="zh-CN" w:bidi="ar-SA"/>
    </w:rPr>
  </w:style>
  <w:style w:type="character" w:customStyle="1" w:styleId="1006">
    <w:name w:val="标题 1 Char"/>
    <w:link w:val="2"/>
    <w:autoRedefine/>
    <w:qFormat/>
    <w:uiPriority w:val="0"/>
    <w:rPr>
      <w:rFonts w:ascii="Calibri" w:hAnsi="Calibri" w:eastAsia="隶书" w:cs="Times New Roman"/>
      <w:b/>
      <w:bCs/>
      <w:sz w:val="36"/>
      <w:szCs w:val="36"/>
      <w:lang w:val="en-US" w:eastAsia="zh-CN" w:bidi="ar-SA"/>
    </w:rPr>
  </w:style>
  <w:style w:type="character" w:customStyle="1" w:styleId="1007">
    <w:name w:val="正文文本 Char"/>
    <w:link w:val="24"/>
    <w:autoRedefine/>
    <w:qFormat/>
    <w:uiPriority w:val="0"/>
    <w:rPr>
      <w:rFonts w:ascii="Calibri" w:hAnsi="Calibri" w:eastAsia="宋体" w:cs="Times New Roman"/>
      <w:kern w:val="2"/>
      <w:sz w:val="28"/>
      <w:szCs w:val="24"/>
      <w:lang w:val="en-US" w:eastAsia="zh-CN" w:bidi="ar-SA"/>
    </w:rPr>
  </w:style>
  <w:style w:type="character" w:customStyle="1" w:styleId="1008">
    <w:name w:val="正文首行缩进 Char"/>
    <w:link w:val="57"/>
    <w:autoRedefine/>
    <w:qFormat/>
    <w:uiPriority w:val="0"/>
    <w:rPr>
      <w:rFonts w:ascii="Calibri" w:hAnsi="Calibri" w:eastAsia="宋体" w:cs="Times New Roman"/>
      <w:kern w:val="2"/>
      <w:sz w:val="21"/>
      <w:szCs w:val="22"/>
      <w:lang w:val="en-US" w:eastAsia="zh-CN" w:bidi="ar-SA"/>
    </w:rPr>
  </w:style>
  <w:style w:type="character" w:customStyle="1" w:styleId="1009">
    <w:name w:val="批注文字 Char"/>
    <w:link w:val="21"/>
    <w:autoRedefine/>
    <w:qFormat/>
    <w:uiPriority w:val="0"/>
    <w:rPr>
      <w:rFonts w:ascii="Calibri" w:hAnsi="Calibri" w:eastAsia="宋体" w:cs="Times New Roman"/>
      <w:kern w:val="2"/>
      <w:sz w:val="21"/>
      <w:szCs w:val="22"/>
      <w:lang w:val="en-US" w:eastAsia="zh-CN" w:bidi="ar-SA"/>
    </w:rPr>
  </w:style>
  <w:style w:type="character" w:customStyle="1" w:styleId="1010">
    <w:name w:val="标题 2 Char1"/>
    <w:link w:val="3"/>
    <w:autoRedefine/>
    <w:qFormat/>
    <w:uiPriority w:val="0"/>
    <w:rPr>
      <w:rFonts w:ascii="Arial" w:hAnsi="Arial" w:eastAsia="黑体" w:cs="Times New Roman"/>
      <w:b/>
      <w:bCs/>
      <w:kern w:val="2"/>
      <w:sz w:val="32"/>
      <w:szCs w:val="32"/>
      <w:lang w:val="en-US" w:eastAsia="zh-CN" w:bidi="ar-SA"/>
    </w:rPr>
  </w:style>
  <w:style w:type="character" w:customStyle="1" w:styleId="1011">
    <w:name w:val="正文文本 3 Char"/>
    <w:link w:val="23"/>
    <w:autoRedefine/>
    <w:qFormat/>
    <w:uiPriority w:val="0"/>
    <w:rPr>
      <w:rFonts w:ascii="Times New Roman" w:hAnsi="宋体" w:eastAsia="仿宋_GB2312" w:cs="Times New Roman"/>
      <w:b/>
      <w:bCs/>
      <w:kern w:val="2"/>
      <w:sz w:val="24"/>
      <w:lang w:val="en-US" w:eastAsia="zh-CN" w:bidi="ar-SA"/>
    </w:rPr>
  </w:style>
  <w:style w:type="character" w:customStyle="1" w:styleId="1012">
    <w:name w:val="正文文本缩进 Char"/>
    <w:link w:val="25"/>
    <w:autoRedefine/>
    <w:qFormat/>
    <w:uiPriority w:val="0"/>
    <w:rPr>
      <w:rFonts w:ascii="宋体" w:hAnsi="Courier New" w:eastAsia="宋体" w:cs="Times New Roman"/>
      <w:spacing w:val="-4"/>
      <w:kern w:val="2"/>
      <w:sz w:val="18"/>
      <w:lang w:val="en-US" w:eastAsia="zh-CN" w:bidi="ar-SA"/>
    </w:rPr>
  </w:style>
  <w:style w:type="character" w:customStyle="1" w:styleId="1013">
    <w:name w:val="标题 4 Char"/>
    <w:link w:val="5"/>
    <w:qFormat/>
    <w:uiPriority w:val="9"/>
    <w:rPr>
      <w:rFonts w:ascii="Arial" w:hAnsi="Arial" w:eastAsia="黑体" w:cs="Times New Roman"/>
      <w:b/>
      <w:bCs/>
      <w:kern w:val="2"/>
      <w:sz w:val="28"/>
      <w:szCs w:val="28"/>
      <w:lang w:val="en-US" w:eastAsia="zh-CN" w:bidi="ar-SA"/>
    </w:rPr>
  </w:style>
  <w:style w:type="character" w:customStyle="1" w:styleId="1014">
    <w:name w:val="正文文本缩进 2 Char"/>
    <w:link w:val="35"/>
    <w:qFormat/>
    <w:uiPriority w:val="0"/>
    <w:rPr>
      <w:rFonts w:ascii="仿宋_GB2312" w:hAnsi="宋体" w:eastAsia="宋体" w:cs="Arial"/>
      <w:b/>
      <w:bCs/>
      <w:color w:val="000000"/>
      <w:kern w:val="2"/>
      <w:sz w:val="24"/>
      <w:szCs w:val="24"/>
      <w:lang w:val="en-US" w:eastAsia="zh-CN" w:bidi="ar-SA"/>
    </w:rPr>
  </w:style>
  <w:style w:type="character" w:customStyle="1" w:styleId="1015">
    <w:name w:val="批注框文本 Char"/>
    <w:link w:val="37"/>
    <w:qFormat/>
    <w:uiPriority w:val="99"/>
    <w:rPr>
      <w:rFonts w:ascii="Calibri" w:hAnsi="Calibri" w:eastAsia="宋体" w:cs="Times New Roman"/>
      <w:kern w:val="2"/>
      <w:sz w:val="18"/>
      <w:szCs w:val="18"/>
      <w:lang w:val="en-US" w:eastAsia="zh-CN" w:bidi="ar-SA"/>
    </w:rPr>
  </w:style>
  <w:style w:type="character" w:customStyle="1" w:styleId="1016">
    <w:name w:val="正文文本缩进 3 Char"/>
    <w:link w:val="46"/>
    <w:qFormat/>
    <w:uiPriority w:val="0"/>
    <w:rPr>
      <w:rFonts w:ascii="仿宋_GB2312" w:hAnsi="宋体" w:eastAsia="仿宋_GB2312" w:cs="Times New Roman"/>
      <w:color w:val="000000"/>
      <w:kern w:val="2"/>
      <w:sz w:val="24"/>
      <w:szCs w:val="24"/>
      <w:lang w:val="en-US" w:eastAsia="zh-CN" w:bidi="ar-SA"/>
    </w:rPr>
  </w:style>
  <w:style w:type="character" w:customStyle="1" w:styleId="1017">
    <w:name w:val="标题 3 Char"/>
    <w:link w:val="4"/>
    <w:qFormat/>
    <w:uiPriority w:val="0"/>
    <w:rPr>
      <w:rFonts w:ascii="Calibri" w:hAnsi="Calibri" w:eastAsia="宋体" w:cs="Times New Roman"/>
      <w:b/>
      <w:bCs/>
      <w:kern w:val="2"/>
      <w:sz w:val="32"/>
      <w:szCs w:val="32"/>
      <w:lang w:val="en-US" w:eastAsia="zh-CN" w:bidi="ar-SA"/>
    </w:rPr>
  </w:style>
  <w:style w:type="character" w:customStyle="1" w:styleId="1018">
    <w:name w:val="副标题 Char"/>
    <w:link w:val="42"/>
    <w:qFormat/>
    <w:uiPriority w:val="11"/>
    <w:rPr>
      <w:rFonts w:ascii="Times New Roman" w:hAnsi="Times New Roman" w:eastAsia="Times New Roman" w:cs="Times New Roman"/>
      <w:kern w:val="2"/>
      <w:sz w:val="18"/>
      <w:szCs w:val="18"/>
      <w:lang w:val="en-US" w:eastAsia="zh-CN" w:bidi="ar-SA"/>
    </w:rPr>
  </w:style>
  <w:style w:type="character" w:customStyle="1" w:styleId="1019">
    <w:name w:val="正文缩进 Char"/>
    <w:link w:val="17"/>
    <w:qFormat/>
    <w:uiPriority w:val="0"/>
    <w:rPr>
      <w:rFonts w:ascii="Calibri" w:hAnsi="Calibri" w:eastAsia="宋体" w:cs="Times New Roman"/>
      <w:kern w:val="2"/>
      <w:sz w:val="21"/>
      <w:lang w:val="en-US" w:eastAsia="zh-CN" w:bidi="ar-SA"/>
    </w:rPr>
  </w:style>
  <w:style w:type="character" w:customStyle="1" w:styleId="1020">
    <w:name w:val="页眉 Char1"/>
    <w:basedOn w:val="64"/>
    <w:link w:val="39"/>
    <w:qFormat/>
    <w:uiPriority w:val="0"/>
    <w:rPr>
      <w:rFonts w:ascii="Calibri" w:hAnsi="Calibri" w:eastAsia="宋体" w:cs="Times New Roman"/>
      <w:kern w:val="2"/>
      <w:sz w:val="18"/>
      <w:szCs w:val="18"/>
      <w:lang w:val="en-US" w:eastAsia="zh-CN" w:bidi="ar-SA"/>
    </w:rPr>
  </w:style>
  <w:style w:type="character" w:customStyle="1" w:styleId="1021">
    <w:name w:val="纯文本 Char"/>
    <w:basedOn w:val="64"/>
    <w:link w:val="31"/>
    <w:qFormat/>
    <w:uiPriority w:val="0"/>
    <w:rPr>
      <w:rFonts w:ascii="宋体" w:hAnsi="Courier New" w:eastAsia="宋体" w:cs="Times New Roman"/>
      <w:kern w:val="2"/>
      <w:sz w:val="24"/>
      <w:szCs w:val="24"/>
      <w:lang w:val="en-US" w:eastAsia="zh-CN" w:bidi="ar-SA"/>
    </w:rPr>
  </w:style>
  <w:style w:type="character" w:customStyle="1" w:styleId="1022">
    <w:name w:val="日期 Char"/>
    <w:link w:val="34"/>
    <w:qFormat/>
    <w:uiPriority w:val="0"/>
    <w:rPr>
      <w:rFonts w:ascii="Calibri" w:hAnsi="Calibri" w:eastAsia="楷体_GB2312" w:cs="Times New Roman"/>
      <w:kern w:val="2"/>
      <w:sz w:val="32"/>
      <w:lang w:val="en-US" w:eastAsia="zh-CN" w:bidi="ar-SA"/>
    </w:rPr>
  </w:style>
  <w:style w:type="character" w:customStyle="1" w:styleId="1023">
    <w:name w:val="正文文本 2 Char"/>
    <w:link w:val="50"/>
    <w:qFormat/>
    <w:uiPriority w:val="99"/>
    <w:rPr>
      <w:rFonts w:ascii="宋体" w:hAnsi="宋体" w:eastAsia="宋体" w:cs="Times New Roman"/>
      <w:color w:val="000000"/>
      <w:kern w:val="2"/>
      <w:sz w:val="24"/>
      <w:szCs w:val="24"/>
      <w:lang w:val="en-US" w:eastAsia="zh-CN" w:bidi="ar-SA"/>
    </w:rPr>
  </w:style>
  <w:style w:type="paragraph" w:customStyle="1" w:styleId="1024">
    <w:name w:val="无间隔211"/>
    <w:qFormat/>
    <w:uiPriority w:val="0"/>
    <w:rPr>
      <w:rFonts w:ascii="Times New Roman" w:hAnsi="Times New Roman" w:eastAsia="Times New Roman" w:cs="Times New Roman"/>
      <w:kern w:val="2"/>
      <w:sz w:val="22"/>
      <w:szCs w:val="22"/>
      <w:lang w:val="en-US" w:eastAsia="zh-CN" w:bidi="ar-SA"/>
    </w:rPr>
  </w:style>
  <w:style w:type="character" w:customStyle="1" w:styleId="1025">
    <w:name w:val="页脚 Char1"/>
    <w:basedOn w:val="64"/>
    <w:link w:val="38"/>
    <w:qFormat/>
    <w:uiPriority w:val="99"/>
    <w:rPr>
      <w:rFonts w:ascii="Calibri" w:hAnsi="Calibri" w:eastAsia="宋体" w:cs="Times New Roman"/>
      <w:lang w:val="en-US" w:eastAsia="zh-CN" w:bidi="ar-SA"/>
    </w:rPr>
  </w:style>
  <w:style w:type="character" w:customStyle="1" w:styleId="1026">
    <w:name w:val="占位符文本11"/>
    <w:qFormat/>
    <w:uiPriority w:val="0"/>
    <w:rPr>
      <w:rFonts w:ascii="Calibri" w:hAnsi="Calibri" w:eastAsia="宋体" w:cs="Times New Roman"/>
      <w:color w:val="808080"/>
      <w:lang w:val="en-US" w:eastAsia="zh-CN" w:bidi="ar-SA"/>
    </w:rPr>
  </w:style>
  <w:style w:type="paragraph" w:customStyle="1" w:styleId="1027">
    <w:name w:val="无间隔21"/>
    <w:qFormat/>
    <w:uiPriority w:val="0"/>
    <w:rPr>
      <w:rFonts w:ascii="Times New Roman" w:hAnsi="Times New Roman" w:eastAsia="Times New Roman"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236</Pages>
  <Words>97533</Words>
  <Characters>114383</Characters>
  <Lines>732</Lines>
  <Paragraphs>206</Paragraphs>
  <TotalTime>2</TotalTime>
  <ScaleCrop>false</ScaleCrop>
  <LinksUpToDate>false</LinksUpToDate>
  <CharactersWithSpaces>119052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2024-06-11T02:28:00Z</dcterms:created>
  <dc:creator>汪佳丽</dc:creator>
  <cp:lastModifiedBy>Administrator</cp:lastModifiedBy>
  <cp:lastPrinted>2020-09-24T06:24:00Z</cp:lastPrinted>
  <dcterms:modified xsi:type="dcterms:W3CDTF">2024-06-18T01:10:11Z</dcterms:modified>
  <dc:title>浙江省政府采购中心关于浙江省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76DE92A60CCF422C842E7631AF82A0B4_13</vt:lpwstr>
  </property>
</Properties>
</file>