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49" w:rsidRPr="00360F0E" w:rsidRDefault="00E12549" w:rsidP="00E12549">
      <w:pPr>
        <w:spacing w:beforeLines="100" w:before="240" w:line="360" w:lineRule="auto"/>
        <w:ind w:right="-108"/>
        <w:jc w:val="center"/>
        <w:rPr>
          <w:rFonts w:ascii="宋体" w:hAnsi="宋体"/>
          <w:sz w:val="36"/>
          <w:szCs w:val="36"/>
        </w:rPr>
      </w:pPr>
      <w:r>
        <w:t>浙江省公安厅（本级） 浙江省公安厅2022-2024年全省公安机关“精准配送 警服到家”项目</w:t>
      </w:r>
    </w:p>
    <w:p w:rsidR="00E12549" w:rsidRPr="00360F0E" w:rsidRDefault="00E12549" w:rsidP="00E12549">
      <w:pPr>
        <w:spacing w:beforeLines="100" w:before="240" w:line="360" w:lineRule="auto"/>
        <w:ind w:right="-108"/>
        <w:jc w:val="center"/>
        <w:rPr>
          <w:rFonts w:ascii="宋体" w:hAnsi="宋体"/>
          <w:b/>
          <w:spacing w:val="40"/>
          <w:sz w:val="84"/>
          <w:szCs w:val="84"/>
        </w:rPr>
      </w:pPr>
      <w:r>
        <w:t>项目编号：ZZCG2022D-GK-156</w:t>
      </w:r>
    </w:p>
    <w:p w:rsidR="00E12549" w:rsidRPr="00360F0E" w:rsidRDefault="00E12549" w:rsidP="00E12549">
      <w:pPr>
        <w:spacing w:beforeLines="100" w:before="240" w:after="100" w:afterAutospacing="1" w:line="800" w:lineRule="exact"/>
        <w:ind w:right="-108"/>
        <w:jc w:val="center"/>
        <w:rPr>
          <w:rFonts w:ascii="宋体" w:hAnsi="宋体"/>
          <w:b/>
          <w:spacing w:val="40"/>
          <w:sz w:val="84"/>
          <w:szCs w:val="84"/>
        </w:rPr>
      </w:pPr>
      <w:r>
        <w:t>公</w:t>
      </w:r>
    </w:p>
    <w:p w:rsidR="00E12549" w:rsidRPr="00360F0E" w:rsidRDefault="00E12549" w:rsidP="00E12549">
      <w:pPr>
        <w:spacing w:after="100" w:afterAutospacing="1" w:line="800" w:lineRule="exact"/>
        <w:ind w:right="-108"/>
        <w:jc w:val="center"/>
        <w:rPr>
          <w:rFonts w:ascii="宋体" w:hAnsi="宋体"/>
          <w:b/>
          <w:spacing w:val="40"/>
          <w:sz w:val="84"/>
          <w:szCs w:val="84"/>
        </w:rPr>
      </w:pPr>
      <w:r>
        <w:t>开</w:t>
      </w:r>
    </w:p>
    <w:p w:rsidR="00E12549" w:rsidRPr="00360F0E" w:rsidRDefault="00E12549" w:rsidP="00E12549">
      <w:pPr>
        <w:spacing w:after="100" w:afterAutospacing="1" w:line="800" w:lineRule="exact"/>
        <w:ind w:right="-108"/>
        <w:jc w:val="center"/>
        <w:rPr>
          <w:rFonts w:ascii="宋体" w:hAnsi="宋体"/>
          <w:b/>
          <w:spacing w:val="40"/>
          <w:sz w:val="84"/>
          <w:szCs w:val="84"/>
        </w:rPr>
      </w:pPr>
      <w:r>
        <w:t xml:space="preserve">招 </w:t>
      </w:r>
    </w:p>
    <w:p w:rsidR="00E12549" w:rsidRPr="00360F0E" w:rsidRDefault="00E12549" w:rsidP="00E12549">
      <w:pPr>
        <w:spacing w:after="100" w:afterAutospacing="1" w:line="800" w:lineRule="exact"/>
        <w:ind w:right="-108"/>
        <w:jc w:val="center"/>
        <w:rPr>
          <w:rFonts w:ascii="宋体" w:hAnsi="宋体"/>
          <w:b/>
          <w:spacing w:val="40"/>
          <w:sz w:val="84"/>
          <w:szCs w:val="84"/>
        </w:rPr>
      </w:pPr>
      <w:r>
        <w:t>标</w:t>
      </w:r>
    </w:p>
    <w:p w:rsidR="00E12549" w:rsidRPr="00360F0E" w:rsidRDefault="00E12549" w:rsidP="00E12549">
      <w:pPr>
        <w:spacing w:after="100" w:afterAutospacing="1" w:line="800" w:lineRule="exact"/>
        <w:ind w:right="-108"/>
        <w:jc w:val="center"/>
        <w:rPr>
          <w:rFonts w:ascii="宋体" w:hAnsi="宋体"/>
          <w:b/>
          <w:spacing w:val="40"/>
          <w:sz w:val="84"/>
          <w:szCs w:val="84"/>
        </w:rPr>
      </w:pPr>
      <w:r>
        <w:t>文</w:t>
      </w:r>
    </w:p>
    <w:p w:rsidR="00E12549" w:rsidRPr="00360F0E" w:rsidRDefault="00E12549" w:rsidP="00E12549">
      <w:pPr>
        <w:spacing w:after="100" w:afterAutospacing="1" w:line="800" w:lineRule="exact"/>
        <w:ind w:right="-108"/>
        <w:jc w:val="center"/>
        <w:rPr>
          <w:rFonts w:ascii="宋体" w:hAnsi="宋体"/>
          <w:b/>
          <w:spacing w:val="40"/>
          <w:sz w:val="84"/>
          <w:szCs w:val="84"/>
        </w:rPr>
      </w:pPr>
      <w:r>
        <w:t>件</w:t>
      </w:r>
    </w:p>
    <w:p w:rsidR="00E12549" w:rsidRPr="00360F0E" w:rsidRDefault="00E12549" w:rsidP="00E12549">
      <w:pPr>
        <w:ind w:right="-110"/>
        <w:rPr>
          <w:rFonts w:ascii="宋体" w:hAnsi="宋体"/>
          <w:sz w:val="32"/>
          <w:szCs w:val="32"/>
        </w:rPr>
      </w:pPr>
      <w:r/>
    </w:p>
    <w:p w:rsidR="00E12549" w:rsidRPr="00360F0E" w:rsidRDefault="00E12549" w:rsidP="00E12549">
      <w:pPr>
        <w:ind w:right="-110"/>
        <w:rPr>
          <w:rFonts w:ascii="宋体" w:hAnsi="宋体"/>
          <w:sz w:val="32"/>
          <w:szCs w:val="32"/>
        </w:rPr>
      </w:pPr>
      <w:r/>
    </w:p>
    <w:p w:rsidR="00E12549" w:rsidRPr="00360F0E" w:rsidRDefault="00E12549" w:rsidP="00E12549">
      <w:pPr>
        <w:spacing w:line="500" w:lineRule="exact"/>
        <w:ind w:right="532" w:firstLineChars="150" w:firstLine="540"/>
        <w:rPr>
          <w:rFonts w:ascii="宋体" w:hAnsi="宋体"/>
          <w:sz w:val="36"/>
          <w:szCs w:val="36"/>
        </w:rPr>
      </w:pPr>
      <w:r>
        <w:t>采购单位：浙 江 省 政 府 采 购 中 心</w:t>
      </w:r>
    </w:p>
    <w:p w:rsidR="00E12549" w:rsidRPr="00360F0E" w:rsidRDefault="00E12549" w:rsidP="00E12549">
      <w:pPr>
        <w:spacing w:line="500" w:lineRule="exact"/>
        <w:ind w:right="532"/>
        <w:rPr>
          <w:rFonts w:ascii="宋体" w:hAnsi="宋体"/>
          <w:sz w:val="36"/>
          <w:szCs w:val="36"/>
        </w:rPr>
      </w:pPr>
      <w:r/>
    </w:p>
    <w:p w:rsidR="00E12549" w:rsidRPr="00360F0E" w:rsidRDefault="00E12549" w:rsidP="00E12549">
      <w:pPr>
        <w:wordWrap w:val="0"/>
        <w:spacing w:line="500" w:lineRule="exact"/>
        <w:ind w:right="-108" w:firstLineChars="150" w:firstLine="540"/>
        <w:rPr>
          <w:rFonts w:ascii="宋体" w:hAnsi="宋体"/>
          <w:sz w:val="36"/>
          <w:szCs w:val="36"/>
        </w:rPr>
      </w:pPr>
      <w:r>
        <w:t>地    址：杭州市环城北路305号耀江发展中心</w:t>
      </w:r>
    </w:p>
    <w:p w:rsidR="00E12549" w:rsidRPr="00360F0E" w:rsidRDefault="00E12549" w:rsidP="00E12549">
      <w:pPr>
        <w:spacing w:line="500" w:lineRule="exact"/>
        <w:ind w:right="-108" w:firstLineChars="850" w:firstLine="3755"/>
        <w:rPr>
          <w:rFonts w:hAnsi="宋体"/>
          <w:b/>
          <w:sz w:val="36"/>
          <w:szCs w:val="36"/>
        </w:rPr>
      </w:pPr>
      <w:r>
        <w:t>目录</w:t>
      </w:r>
    </w:p>
    <w:p w:rsidR="00E12549" w:rsidRPr="00360F0E" w:rsidRDefault="00E12549" w:rsidP="00E12549">
      <w:pPr>
        <w:pStyle w:val="af7"/>
        <w:spacing w:before="120" w:after="120" w:line="360" w:lineRule="auto"/>
        <w:jc w:val="center"/>
        <w:rPr>
          <w:rFonts w:eastAsia="仿宋_GB2312" w:hAnsi="宋体"/>
          <w:sz w:val="32"/>
          <w:szCs w:val="32"/>
        </w:rPr>
      </w:pPr>
      <w:r/>
    </w:p>
    <w:p w:rsidR="00E12549" w:rsidRPr="00360F0E" w:rsidRDefault="00E12549" w:rsidP="00E12549">
      <w:pPr>
        <w:pStyle w:val="12"/>
        <w:tabs>
          <w:tab w:val="right" w:leader="dot" w:pos="8834"/>
        </w:tabs>
        <w:rPr>
          <w:rFonts w:ascii="Calibri" w:eastAsia="宋体" w:hAnsi="Calibri"/>
          <w:sz w:val="21"/>
          <w:szCs w:val="22"/>
        </w:rPr>
      </w:pPr>
      <w:r>
        <w:t>第一章公开招标采购公告</w:t>
        <w:tab/>
        <w:t>3</w:t>
      </w:r>
    </w:p>
    <w:p w:rsidR="00E12549" w:rsidRPr="00360F0E" w:rsidRDefault="00E12549" w:rsidP="00E12549">
      <w:pPr>
        <w:pStyle w:val="12"/>
        <w:tabs>
          <w:tab w:val="right" w:leader="dot" w:pos="8834"/>
        </w:tabs>
        <w:rPr>
          <w:rFonts w:ascii="Calibri" w:eastAsia="宋体" w:hAnsi="Calibri"/>
          <w:sz w:val="21"/>
          <w:szCs w:val="22"/>
        </w:rPr>
      </w:pPr>
      <w:r>
        <w:t>第二章投标人须知</w:t>
        <w:tab/>
        <w:t>6</w:t>
      </w:r>
    </w:p>
    <w:p w:rsidR="00E12549" w:rsidRPr="00360F0E" w:rsidRDefault="00E12549" w:rsidP="00E12549">
      <w:pPr>
        <w:pStyle w:val="12"/>
        <w:tabs>
          <w:tab w:val="right" w:leader="dot" w:pos="8834"/>
        </w:tabs>
        <w:rPr>
          <w:rFonts w:ascii="Calibri" w:eastAsia="宋体" w:hAnsi="Calibri"/>
          <w:sz w:val="21"/>
          <w:szCs w:val="22"/>
        </w:rPr>
      </w:pPr>
      <w:r>
        <w:t>第三章评标办法及评分标准</w:t>
        <w:tab/>
        <w:t>23</w:t>
      </w:r>
    </w:p>
    <w:p w:rsidR="00E12549" w:rsidRPr="00360F0E" w:rsidRDefault="00E12549" w:rsidP="00E12549">
      <w:pPr>
        <w:pStyle w:val="12"/>
        <w:tabs>
          <w:tab w:val="right" w:leader="dot" w:pos="8834"/>
        </w:tabs>
        <w:rPr>
          <w:rFonts w:ascii="Calibri" w:eastAsia="宋体" w:hAnsi="Calibri"/>
          <w:sz w:val="21"/>
          <w:szCs w:val="22"/>
        </w:rPr>
      </w:pPr>
      <w:r>
        <w:t>第四章招标需求</w:t>
        <w:tab/>
        <w:t>24</w:t>
      </w:r>
    </w:p>
    <w:p w:rsidR="00E12549" w:rsidRPr="00360F0E" w:rsidRDefault="00E12549" w:rsidP="00E12549">
      <w:pPr>
        <w:pStyle w:val="12"/>
        <w:tabs>
          <w:tab w:val="right" w:leader="dot" w:pos="8834"/>
        </w:tabs>
        <w:rPr>
          <w:rFonts w:ascii="Calibri" w:eastAsia="宋体" w:hAnsi="Calibri"/>
          <w:sz w:val="21"/>
          <w:szCs w:val="22"/>
        </w:rPr>
      </w:pPr>
      <w:r>
        <w:t>第五章浙江省政府采购合同主要条款指引</w:t>
        <w:tab/>
        <w:t>25</w:t>
      </w:r>
    </w:p>
    <w:p w:rsidR="00E12549" w:rsidRPr="00360F0E" w:rsidRDefault="00E12549" w:rsidP="00E12549">
      <w:pPr>
        <w:pStyle w:val="12"/>
        <w:tabs>
          <w:tab w:val="right" w:leader="dot" w:pos="8834"/>
        </w:tabs>
        <w:rPr>
          <w:rFonts w:ascii="Calibri" w:eastAsia="宋体" w:hAnsi="Calibri"/>
          <w:sz w:val="21"/>
          <w:szCs w:val="22"/>
        </w:rPr>
      </w:pPr>
      <w:r>
        <w:t>第六章投标文件格式附件</w:t>
        <w:tab/>
        <w:t>32</w:t>
      </w:r>
    </w:p>
    <w:p w:rsidR="00E12549" w:rsidRPr="00360F0E" w:rsidRDefault="00E12549" w:rsidP="00E12549">
      <w:pPr>
        <w:spacing w:beforeLines="50" w:before="120" w:line="480" w:lineRule="exact"/>
        <w:ind w:left="165"/>
        <w:rPr>
          <w:rFonts w:ascii="宋体" w:eastAsia="仿宋_GB2312" w:hAnsi="宋体"/>
          <w:sz w:val="30"/>
          <w:szCs w:val="30"/>
        </w:rPr>
      </w:pPr>
      <w:r/>
    </w:p>
    <w:p w:rsidR="00E12549" w:rsidRPr="00360F0E" w:rsidRDefault="00E12549" w:rsidP="00E12549">
      <w:pPr>
        <w:pStyle w:val="af7"/>
        <w:spacing w:before="120" w:after="120" w:line="360" w:lineRule="auto"/>
        <w:ind w:firstLine="640"/>
        <w:jc w:val="center"/>
        <w:outlineLvl w:val="0"/>
        <w:rPr>
          <w:rFonts w:hAnsi="宋体"/>
          <w:b/>
          <w:sz w:val="36"/>
          <w:szCs w:val="36"/>
        </w:rPr>
      </w:pPr>
      <w:r>
        <w:t>第一章  公开招标采购公告</w:t>
      </w:r>
    </w:p>
    <w:p w:rsidR="00E12549" w:rsidRPr="00360F0E" w:rsidRDefault="00E12549" w:rsidP="00E12549">
      <w:pPr>
        <w:pStyle w:val="afffff"/>
        <w:widowControl w:val="0"/>
        <w:spacing w:afterLines="0" w:line="460" w:lineRule="exact"/>
        <w:ind w:firstLine="560"/>
        <w:rPr>
          <w:rFonts w:ascii="仿宋" w:eastAsia="仿宋" w:hAnsi="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rsidR="00E12549" w:rsidRPr="00360F0E" w:rsidRDefault="00E12549" w:rsidP="00E12549">
      <w:pPr>
        <w:snapToGrid w:val="0"/>
        <w:spacing w:line="460" w:lineRule="exact"/>
        <w:ind w:firstLineChars="200" w:firstLine="600"/>
        <w:rPr>
          <w:rFonts w:ascii="仿宋" w:eastAsia="仿宋" w:hAnsi="仿宋" w:cs="Arial"/>
          <w:sz w:val="30"/>
          <w:szCs w:val="30"/>
        </w:rPr>
      </w:pPr>
      <w:r>
        <w:t>一、项目编号：ZZCG2022D-GK-156</w:t>
      </w:r>
    </w:p>
    <w:p w:rsidR="00E12549" w:rsidRPr="00360F0E" w:rsidRDefault="00E12549" w:rsidP="00E12549">
      <w:pPr>
        <w:snapToGrid w:val="0"/>
        <w:spacing w:afterLines="50" w:after="120" w:line="460" w:lineRule="exact"/>
        <w:ind w:firstLineChars="200" w:firstLine="602"/>
        <w:rPr>
          <w:rFonts w:ascii="仿宋" w:eastAsia="仿宋" w:hAnsi="仿宋" w:cs="Arial"/>
          <w:b/>
          <w:bCs/>
          <w:sz w:val="30"/>
          <w:szCs w:val="30"/>
        </w:rPr>
      </w:pPr>
      <w:r>
        <w:t>二、公告期限：5个工作日</w:t>
      </w:r>
    </w:p>
    <w:p w:rsidR="00E12549" w:rsidRDefault="00E12549" w:rsidP="00E12549">
      <w:pPr>
        <w:snapToGrid w:val="0"/>
        <w:spacing w:afterLines="50" w:after="120" w:line="460" w:lineRule="exact"/>
        <w:ind w:firstLineChars="200" w:firstLine="602"/>
        <w:rPr>
          <w:rFonts w:ascii="仿宋" w:eastAsia="仿宋" w:hAnsi="仿宋" w:cs="Arial"/>
          <w:b/>
          <w:sz w:val="28"/>
          <w:szCs w:val="28"/>
        </w:rPr>
      </w:pPr>
      <w:r>
        <w:t xml:space="preserve">三、采购项目内容、数量及预算 </w:t>
      </w:r>
    </w:p>
    <w:tbl>
      <w:tblPr>
        <w:tblW w:w="9271" w:type="dxa"/>
        <w:tblInd w:w="-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88"/>
        <w:gridCol w:w="2205"/>
        <w:gridCol w:w="2070"/>
        <w:gridCol w:w="2190"/>
      </w:tblGrid>
      <w:tr w:rsidR="00E12549" w:rsidTr="00D96C37">
        <w:trPr>
          <w:trHeight w:val="1414"/>
        </w:trPr>
        <w:tc>
          <w:tcPr>
            <w:tcW w:w="1918" w:type="dxa"/>
            <w:tcBorders>
              <w:top w:val="single" w:sz="4" w:space="0" w:color="auto"/>
              <w:left w:val="single" w:sz="4" w:space="0" w:color="auto"/>
              <w:bottom w:val="single" w:sz="4" w:space="0" w:color="auto"/>
              <w:right w:val="single" w:sz="4" w:space="0" w:color="auto"/>
            </w:tcBorders>
            <w:vAlign w:val="center"/>
          </w:tcPr>
          <w:p>
            <w:r>
              <w:t>采购内容</w:t>
            </w:r>
          </w:p>
        </w:tc>
        <w:tc>
          <w:tcPr>
            <w:tcW w:w="888" w:type="dxa"/>
            <w:tcBorders>
              <w:top w:val="single" w:sz="4" w:space="0" w:color="auto"/>
              <w:left w:val="single" w:sz="4" w:space="0" w:color="auto"/>
              <w:bottom w:val="single" w:sz="4" w:space="0" w:color="auto"/>
              <w:right w:val="single" w:sz="4" w:space="0" w:color="auto"/>
            </w:tcBorders>
            <w:vAlign w:val="center"/>
          </w:tcPr>
          <w:p>
            <w:r>
              <w:t>服务年限</w:t>
            </w:r>
          </w:p>
        </w:tc>
        <w:tc>
          <w:tcPr>
            <w:tcW w:w="2205" w:type="dxa"/>
            <w:tcBorders>
              <w:top w:val="single" w:sz="4" w:space="0" w:color="auto"/>
              <w:left w:val="single" w:sz="4" w:space="0" w:color="auto"/>
              <w:bottom w:val="single" w:sz="4" w:space="0" w:color="auto"/>
              <w:right w:val="single" w:sz="4" w:space="0" w:color="auto"/>
            </w:tcBorders>
            <w:vAlign w:val="center"/>
          </w:tcPr>
          <w:p>
            <w:r>
              <w:t>每单采购最高限价(元/单)</w:t>
            </w:r>
          </w:p>
        </w:tc>
        <w:tc>
          <w:tcPr>
            <w:tcW w:w="2070" w:type="dxa"/>
            <w:tcBorders>
              <w:top w:val="single" w:sz="4" w:space="0" w:color="auto"/>
              <w:left w:val="single" w:sz="4" w:space="0" w:color="auto"/>
              <w:bottom w:val="single" w:sz="4" w:space="0" w:color="auto"/>
              <w:right w:val="single" w:sz="4" w:space="0" w:color="auto"/>
            </w:tcBorders>
            <w:vAlign w:val="center"/>
          </w:tcPr>
          <w:p>
            <w:r>
              <w:t>续重采购最高限价（元/KG）</w:t>
            </w:r>
          </w:p>
        </w:tc>
        <w:tc>
          <w:tcPr>
            <w:tcW w:w="2190" w:type="dxa"/>
            <w:tcBorders>
              <w:top w:val="single" w:sz="4" w:space="0" w:color="auto"/>
              <w:left w:val="single" w:sz="4" w:space="0" w:color="auto"/>
              <w:bottom w:val="single" w:sz="4" w:space="0" w:color="auto"/>
              <w:right w:val="single" w:sz="4" w:space="0" w:color="auto"/>
            </w:tcBorders>
            <w:vAlign w:val="center"/>
          </w:tcPr>
          <w:p>
            <w:r>
              <w:t>使用单位</w:t>
            </w:r>
          </w:p>
        </w:tc>
      </w:tr>
      <w:tr w:rsidR="00E12549" w:rsidTr="00D96C37">
        <w:trPr>
          <w:trHeight w:val="1207"/>
        </w:trPr>
        <w:tc>
          <w:tcPr>
            <w:tcW w:w="1918" w:type="dxa"/>
            <w:tcBorders>
              <w:top w:val="single" w:sz="4" w:space="0" w:color="auto"/>
              <w:left w:val="single" w:sz="4" w:space="0" w:color="auto"/>
              <w:bottom w:val="single" w:sz="4" w:space="0" w:color="auto"/>
              <w:right w:val="single" w:sz="4" w:space="0" w:color="auto"/>
            </w:tcBorders>
            <w:vAlign w:val="center"/>
          </w:tcPr>
          <w:p>
            <w:r>
              <w:t>全省民警警服物资分拣、配送</w:t>
            </w:r>
          </w:p>
        </w:tc>
        <w:tc>
          <w:tcPr>
            <w:tcW w:w="888" w:type="dxa"/>
            <w:tcBorders>
              <w:top w:val="single" w:sz="4" w:space="0" w:color="auto"/>
              <w:left w:val="single" w:sz="4" w:space="0" w:color="auto"/>
              <w:bottom w:val="single" w:sz="4" w:space="0" w:color="auto"/>
              <w:right w:val="single" w:sz="4" w:space="0" w:color="auto"/>
            </w:tcBorders>
            <w:vAlign w:val="center"/>
          </w:tcPr>
          <w:p>
            <w:r>
              <w:t>3年</w:t>
            </w:r>
          </w:p>
        </w:tc>
        <w:tc>
          <w:tcPr>
            <w:tcW w:w="2205" w:type="dxa"/>
            <w:tcBorders>
              <w:top w:val="single" w:sz="4" w:space="0" w:color="auto"/>
              <w:left w:val="single" w:sz="4" w:space="0" w:color="auto"/>
              <w:bottom w:val="single" w:sz="4" w:space="0" w:color="auto"/>
              <w:right w:val="single" w:sz="4" w:space="0" w:color="auto"/>
            </w:tcBorders>
            <w:vAlign w:val="center"/>
          </w:tcPr>
          <w:p>
            <w:r>
              <w:t>14</w:t>
            </w:r>
          </w:p>
        </w:tc>
        <w:tc>
          <w:tcPr>
            <w:tcW w:w="2070" w:type="dxa"/>
            <w:tcBorders>
              <w:top w:val="single" w:sz="4" w:space="0" w:color="auto"/>
              <w:left w:val="single" w:sz="4" w:space="0" w:color="auto"/>
              <w:bottom w:val="single" w:sz="4" w:space="0" w:color="auto"/>
              <w:right w:val="single" w:sz="4" w:space="0" w:color="auto"/>
            </w:tcBorders>
            <w:vAlign w:val="center"/>
          </w:tcPr>
          <w:p>
            <w:r>
              <w:t>1</w:t>
            </w:r>
          </w:p>
        </w:tc>
        <w:tc>
          <w:tcPr>
            <w:tcW w:w="2190" w:type="dxa"/>
            <w:tcBorders>
              <w:top w:val="single" w:sz="4" w:space="0" w:color="auto"/>
              <w:left w:val="single" w:sz="4" w:space="0" w:color="auto"/>
              <w:bottom w:val="single" w:sz="4" w:space="0" w:color="auto"/>
              <w:right w:val="single" w:sz="4" w:space="0" w:color="auto"/>
            </w:tcBorders>
            <w:vAlign w:val="center"/>
          </w:tcPr>
          <w:p>
            <w:r>
              <w:t>浙江省公安机关（宁波除外）</w:t>
            </w:r>
          </w:p>
        </w:tc>
      </w:tr>
    </w:tbl>
    <w:p w:rsidR="00E12549" w:rsidRDefault="00E12549" w:rsidP="00E12549">
      <w:pPr>
        <w:snapToGrid w:val="0"/>
        <w:spacing w:line="343" w:lineRule="auto"/>
        <w:ind w:firstLineChars="200" w:firstLine="643"/>
        <w:rPr>
          <w:rFonts w:ascii="仿宋_GB2312" w:eastAsia="仿宋_GB2312" w:hAnsi="仿宋_GB2312" w:cs="仿宋_GB2312"/>
          <w:b/>
          <w:sz w:val="32"/>
          <w:szCs w:val="32"/>
        </w:rPr>
      </w:pPr>
      <w:r>
        <w:t>注：</w:t>
      </w:r>
    </w:p>
    <w:p w:rsidR="00E12549" w:rsidRDefault="00E12549" w:rsidP="00E12549">
      <w:pPr>
        <w:snapToGrid w:val="0"/>
        <w:spacing w:line="343" w:lineRule="auto"/>
        <w:ind w:firstLineChars="200" w:firstLine="643"/>
        <w:rPr>
          <w:rFonts w:ascii="仿宋_GB2312" w:eastAsia="仿宋_GB2312" w:hAnsi="仿宋_GB2312" w:cs="仿宋_GB2312"/>
          <w:b/>
          <w:sz w:val="32"/>
          <w:szCs w:val="32"/>
        </w:rPr>
      </w:pPr>
      <w:r>
        <w:t>1.以上采购内容是指：因全省公安被装管理业务需要，拟引入一家快递公司，通过高效、安全、快捷的物流服务，将全省民警个人年度被装物资通过分拣、包装，快送至民警指定地点；采购数量是指年度全省民警数和被装实际分拣数量。</w:t>
      </w:r>
    </w:p>
    <w:p w:rsidR="00E12549" w:rsidRDefault="00E12549" w:rsidP="00E12549">
      <w:pPr>
        <w:snapToGrid w:val="0"/>
        <w:spacing w:line="343" w:lineRule="auto"/>
        <w:ind w:firstLineChars="200" w:firstLine="643"/>
        <w:rPr>
          <w:rFonts w:ascii="仿宋" w:eastAsia="仿宋" w:hAnsi="仿宋" w:cs="Arial"/>
          <w:b/>
          <w:bCs/>
          <w:sz w:val="32"/>
          <w:szCs w:val="32"/>
        </w:rPr>
      </w:pPr>
      <w:r>
        <w:t>2. 每单采购最高限价包括但不限于仓储费用、纸箱、订单处理和首重1KG邮寄费。</w:t>
      </w:r>
    </w:p>
    <w:p w:rsidR="00E12549" w:rsidRDefault="00E12549" w:rsidP="00E12549">
      <w:pPr>
        <w:snapToGrid w:val="0"/>
        <w:spacing w:line="460" w:lineRule="exact"/>
        <w:ind w:firstLineChars="200" w:firstLine="640"/>
        <w:rPr>
          <w:rFonts w:ascii="仿宋_GB2312" w:eastAsia="仿宋_GB2312" w:hAnsi="仿宋_GB2312" w:cs="仿宋_GB2312"/>
          <w:kern w:val="0"/>
          <w:sz w:val="32"/>
          <w:szCs w:val="32"/>
        </w:rPr>
      </w:pPr>
      <w:r>
        <w:t>3.因2019年、2021年存在当年8-9月份才完成被装项目采购的情况，配送时间压缩，故相关数据参考性不高。根据上一期精准配送中标单位统计，2020年共精准配送被装物资95551件，平均5公斤（相关数据仅供参考）。测算每年度共需运费172万元【每年度费用=95551×（14+4×1）=1719918元≈172万元】，考虑到全省民警数增幅、警礼服后续纳入配送等情况，每年度按200万元预估，3年项目预算600万元。</w:t>
      </w:r>
    </w:p>
    <w:p w:rsidR="00E12549" w:rsidRPr="00360F0E" w:rsidRDefault="00E12549" w:rsidP="00E12549">
      <w:pPr>
        <w:snapToGrid w:val="0"/>
        <w:spacing w:line="460" w:lineRule="exact"/>
        <w:ind w:firstLineChars="200" w:firstLine="602"/>
        <w:rPr>
          <w:rFonts w:ascii="仿宋" w:eastAsia="仿宋" w:hAnsi="仿宋" w:cs="Arial"/>
          <w:b/>
          <w:bCs/>
          <w:sz w:val="30"/>
          <w:szCs w:val="30"/>
        </w:rPr>
      </w:pPr>
      <w:r>
        <w:t>四、合格投标人的资格要求</w:t>
      </w:r>
    </w:p>
    <w:p w:rsidR="00E12549" w:rsidRPr="00360F0E" w:rsidRDefault="00E12549" w:rsidP="00E12549">
      <w:pPr>
        <w:snapToGrid w:val="0"/>
        <w:spacing w:line="460" w:lineRule="exact"/>
        <w:ind w:firstLineChars="200" w:firstLine="560"/>
        <w:rPr>
          <w:rFonts w:ascii="仿宋" w:eastAsia="仿宋" w:hAnsi="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rsidR="00E12549" w:rsidRPr="00360F0E" w:rsidRDefault="00E12549" w:rsidP="00E12549">
      <w:pPr>
        <w:snapToGrid w:val="0"/>
        <w:spacing w:line="460" w:lineRule="exact"/>
        <w:ind w:firstLineChars="200" w:firstLine="602"/>
        <w:rPr>
          <w:rFonts w:ascii="仿宋" w:eastAsia="仿宋" w:hAnsi="仿宋" w:cs="Arial"/>
          <w:b/>
          <w:bCs/>
          <w:sz w:val="30"/>
          <w:szCs w:val="30"/>
        </w:rPr>
      </w:pPr>
      <w:r>
        <w:t xml:space="preserve"> 投标人的特定条件：无</w:t>
      </w:r>
    </w:p>
    <w:p w:rsidR="00E12549" w:rsidRPr="00360F0E" w:rsidRDefault="00E12549" w:rsidP="00E12549">
      <w:pPr>
        <w:snapToGrid w:val="0"/>
        <w:spacing w:line="500" w:lineRule="exact"/>
        <w:ind w:firstLineChars="200" w:firstLine="562"/>
        <w:rPr>
          <w:rFonts w:ascii="宋体" w:hAnsi="宋体" w:cs="Arial"/>
          <w:b/>
          <w:bCs/>
          <w:sz w:val="28"/>
          <w:szCs w:val="28"/>
        </w:rPr>
      </w:pPr>
      <w:r>
        <w:t>五、获取采购文件</w:t>
      </w:r>
    </w:p>
    <w:p w:rsidR="00E12549" w:rsidRPr="00360F0E" w:rsidRDefault="00E12549" w:rsidP="00E12549">
      <w:pPr>
        <w:snapToGrid w:val="0"/>
        <w:spacing w:line="500" w:lineRule="exact"/>
        <w:ind w:firstLineChars="200" w:firstLine="560"/>
        <w:rPr>
          <w:rFonts w:ascii="宋体" w:hAnsi="宋体"/>
          <w:kern w:val="0"/>
          <w:sz w:val="28"/>
          <w:szCs w:val="28"/>
        </w:rPr>
      </w:pPr>
      <w:r>
        <w:t>1.获取时间：2022年8月19日至2022年9月9日。</w:t>
      </w:r>
    </w:p>
    <w:p w:rsidR="00E12549" w:rsidRPr="00360F0E" w:rsidRDefault="00E12549" w:rsidP="00E12549">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rsidR="00E12549" w:rsidRPr="00360F0E" w:rsidRDefault="00E12549" w:rsidP="00E12549">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rsidR="00E12549" w:rsidRPr="00360F0E" w:rsidRDefault="00E12549" w:rsidP="00E12549">
      <w:pPr>
        <w:snapToGrid w:val="0"/>
        <w:spacing w:line="500" w:lineRule="exact"/>
        <w:ind w:firstLineChars="200" w:firstLine="562"/>
        <w:rPr>
          <w:rFonts w:ascii="宋体" w:hAnsi="宋体"/>
          <w:b/>
          <w:kern w:val="0"/>
          <w:sz w:val="28"/>
          <w:szCs w:val="28"/>
        </w:rPr>
      </w:pPr>
      <w:r>
        <w:t>六、投标截止时间、地点和形式</w:t>
      </w:r>
    </w:p>
    <w:p w:rsidR="00E12549" w:rsidRPr="00360F0E" w:rsidRDefault="00E12549" w:rsidP="00E12549">
      <w:pPr>
        <w:pStyle w:val="af7"/>
        <w:adjustRightInd w:val="0"/>
        <w:snapToGrid w:val="0"/>
        <w:spacing w:beforeLines="0" w:afterLines="0" w:line="500" w:lineRule="exact"/>
        <w:ind w:firstLineChars="201" w:firstLine="565"/>
        <w:rPr>
          <w:rFonts w:hAnsi="宋体"/>
          <w:kern w:val="0"/>
          <w:sz w:val="28"/>
          <w:szCs w:val="28"/>
        </w:rPr>
      </w:pPr>
      <w:r>
        <w:t>投标截止时间：2022年9月9日上午09:00。</w:t>
      </w:r>
    </w:p>
    <w:p w:rsidR="00E12549" w:rsidRPr="00360F0E" w:rsidRDefault="00E12549" w:rsidP="00E12549">
      <w:pPr>
        <w:pStyle w:val="af7"/>
        <w:adjustRightInd w:val="0"/>
        <w:snapToGrid w:val="0"/>
        <w:spacing w:beforeLines="0" w:afterLines="0" w:line="500" w:lineRule="exact"/>
        <w:ind w:firstLineChars="201" w:firstLine="563"/>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rsidR="00E12549" w:rsidRPr="00360F0E" w:rsidRDefault="00E12549" w:rsidP="00E12549">
      <w:pPr>
        <w:pStyle w:val="af7"/>
        <w:adjustRightInd w:val="0"/>
        <w:snapToGrid w:val="0"/>
        <w:spacing w:beforeLines="0" w:afterLines="0" w:line="500" w:lineRule="exact"/>
        <w:ind w:firstLineChars="201" w:firstLine="563"/>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rsidR="00E12549" w:rsidRPr="00360F0E" w:rsidRDefault="00E12549" w:rsidP="00E12549">
      <w:pPr>
        <w:pStyle w:val="af7"/>
        <w:adjustRightInd w:val="0"/>
        <w:snapToGrid w:val="0"/>
        <w:spacing w:beforeLines="0" w:afterLines="0" w:line="500" w:lineRule="exact"/>
        <w:ind w:firstLineChars="201" w:firstLine="563"/>
        <w:rPr>
          <w:rFonts w:hAnsi="宋体"/>
          <w:kern w:val="0"/>
          <w:sz w:val="28"/>
          <w:szCs w:val="28"/>
        </w:rPr>
      </w:pPr>
      <w: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rsidR="00E12549" w:rsidRPr="00360F0E" w:rsidRDefault="00E12549" w:rsidP="00E12549">
      <w:pPr>
        <w:pStyle w:val="af7"/>
        <w:adjustRightInd w:val="0"/>
        <w:snapToGrid w:val="0"/>
        <w:spacing w:before="120" w:after="120" w:line="500" w:lineRule="exact"/>
        <w:ind w:firstLineChars="201" w:firstLine="565"/>
        <w:rPr>
          <w:rFonts w:hAnsi="宋体"/>
          <w:b/>
          <w:kern w:val="0"/>
          <w:sz w:val="28"/>
          <w:szCs w:val="28"/>
        </w:rPr>
      </w:pPr>
      <w:r>
        <w:t>本项目拒绝接受纸质投标文件。</w:t>
      </w:r>
    </w:p>
    <w:p w:rsidR="00E12549" w:rsidRPr="00360F0E" w:rsidRDefault="00E12549" w:rsidP="00E12549">
      <w:pPr>
        <w:snapToGrid w:val="0"/>
        <w:spacing w:line="500" w:lineRule="exact"/>
        <w:ind w:firstLineChars="200" w:firstLine="562"/>
        <w:rPr>
          <w:rFonts w:ascii="宋体" w:hAnsi="宋体" w:cs="Arial"/>
          <w:b/>
          <w:bCs/>
          <w:sz w:val="28"/>
          <w:szCs w:val="28"/>
        </w:rPr>
      </w:pPr>
      <w:r>
        <w:t>七、开标时间及地点：</w:t>
      </w:r>
    </w:p>
    <w:p w:rsidR="00E12549" w:rsidRPr="00360F0E" w:rsidRDefault="00E12549" w:rsidP="00E12549">
      <w:pPr>
        <w:snapToGrid w:val="0"/>
        <w:spacing w:line="500" w:lineRule="exact"/>
        <w:ind w:firstLineChars="200" w:firstLine="562"/>
        <w:rPr>
          <w:rFonts w:ascii="宋体" w:hAnsi="宋体" w:cs="Arial"/>
          <w:b/>
          <w:sz w:val="28"/>
          <w:szCs w:val="28"/>
        </w:rPr>
      </w:pPr>
      <w:r>
        <w:t>本次招标将于2022年9月9日上午09:00时整在杭州市环城北路305号耀江发展中心3A05评标室开标。</w:t>
      </w:r>
    </w:p>
    <w:p w:rsidR="00E12549" w:rsidRDefault="00E12549" w:rsidP="00E12549">
      <w:pPr>
        <w:snapToGrid w:val="0"/>
        <w:spacing w:line="500" w:lineRule="exact"/>
        <w:ind w:firstLineChars="200" w:firstLine="562"/>
        <w:rPr>
          <w:rFonts w:ascii="宋体" w:hAnsi="宋体" w:cs="Arial"/>
          <w:b/>
          <w:sz w:val="28"/>
          <w:szCs w:val="28"/>
        </w:rPr>
      </w:pPr>
      <w:r>
        <w:t>本项目实行“不见面开评标”，投标人无须派人员到现场出席开标会议。</w:t>
      </w:r>
    </w:p>
    <w:tbl>
      <w:tblPr>
        <w:tblStyle w:val="aff4"/>
        <w:tblW w:w="0" w:type="auto"/>
        <w:tblLook w:val="04A0" w:firstRow="1" w:lastRow="0" w:firstColumn="1" w:lastColumn="0" w:noHBand="0" w:noVBand="1"/>
      </w:tblPr>
      <w:tblGrid>
        <w:gridCol w:w="1413"/>
        <w:gridCol w:w="3444"/>
        <w:gridCol w:w="3445"/>
      </w:tblGrid>
      <w:tr w:rsidR="00E12549" w:rsidTr="00D96C37">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rsidR="00E12549" w:rsidTr="00D96C37">
        <w:tc>
          <w:tcPr>
            <w:tcW w:w="1413" w:type="dxa"/>
            <w:vMerge/>
          </w:tcPr>
          <w:p w:rsidR="00E12549" w:rsidRPr="00790ED4" w:rsidRDefault="00E12549" w:rsidP="00D96C37">
            <w:pPr>
              <w:pStyle w:val="af7"/>
              <w:adjustRightInd w:val="0"/>
              <w:snapToGrid w:val="0"/>
              <w:spacing w:beforeLines="0" w:afterLines="0" w:line="500" w:lineRule="exact"/>
              <w:ind w:firstLineChars="201" w:firstLine="563"/>
              <w:rPr>
                <w:rFonts w:hAnsi="宋体"/>
                <w:sz w:val="28"/>
                <w:szCs w:val="28"/>
              </w:rPr>
            </w:pPr>
          </w:p>
        </w:tc>
        <w:tc>
          <w:tcPr>
            <w:tcW w:w="3444" w:type="dxa"/>
          </w:tcPr>
          <w:p>
            <w:r>
              <w:t>3A（四楼）05评标室：0571-88907792</w:t>
            </w:r>
          </w:p>
        </w:tc>
        <w:tc>
          <w:tcPr>
            <w:tcW w:w="3445" w:type="dxa"/>
          </w:tcPr>
          <w:p>
            <w:r>
              <w:t>3A（四楼）06开标室：0571-88907791</w:t>
            </w:r>
          </w:p>
        </w:tc>
      </w:tr>
    </w:tbl>
    <w:p w:rsidR="00E12549" w:rsidRPr="00360F0E" w:rsidRDefault="00E12549" w:rsidP="00E12549">
      <w:pPr>
        <w:snapToGrid w:val="0"/>
        <w:spacing w:line="500" w:lineRule="exact"/>
        <w:ind w:firstLineChars="200" w:firstLine="562"/>
        <w:rPr>
          <w:rFonts w:ascii="宋体" w:hAnsi="宋体" w:cs="Arial"/>
          <w:b/>
          <w:sz w:val="28"/>
          <w:szCs w:val="28"/>
        </w:rPr>
      </w:pPr>
      <w:r>
        <w:t>八、电子交易平台的网络地址和登录方法</w:t>
      </w:r>
    </w:p>
    <w:p w:rsidR="00E12549" w:rsidRPr="00360F0E" w:rsidRDefault="00E12549" w:rsidP="00E12549">
      <w:pPr>
        <w:snapToGrid w:val="0"/>
        <w:spacing w:line="500" w:lineRule="exact"/>
        <w:ind w:firstLineChars="200" w:firstLine="562"/>
        <w:rPr>
          <w:sz w:val="28"/>
          <w:szCs w:val="28"/>
        </w:rPr>
      </w:pPr>
      <w:r>
        <w:t>（一）网络地址：浙江政府采购网 http://zfcg.czt.zj.gov.cn/</w:t>
      </w:r>
    </w:p>
    <w:p w:rsidR="00E12549" w:rsidRPr="00360F0E" w:rsidRDefault="00E12549" w:rsidP="00E12549">
      <w:pPr>
        <w:snapToGrid w:val="0"/>
        <w:spacing w:line="500" w:lineRule="exact"/>
        <w:ind w:firstLineChars="200" w:firstLine="562"/>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rsidR="00E12549" w:rsidRPr="00360F0E" w:rsidRDefault="00E12549" w:rsidP="00E12549">
      <w:pPr>
        <w:snapToGrid w:val="0"/>
        <w:spacing w:line="500" w:lineRule="exact"/>
        <w:ind w:left="562"/>
        <w:rPr>
          <w:rFonts w:ascii="宋体" w:hAnsi="宋体" w:cs="Arial"/>
          <w:b/>
          <w:bCs/>
          <w:sz w:val="28"/>
          <w:szCs w:val="28"/>
        </w:rPr>
      </w:pPr>
      <w:r>
        <w:t>九、其他：</w:t>
      </w:r>
    </w:p>
    <w:p w:rsidR="00E12549" w:rsidRPr="00360F0E" w:rsidRDefault="00E12549" w:rsidP="00E12549">
      <w:pPr>
        <w:snapToGrid w:val="0"/>
        <w:spacing w:line="440" w:lineRule="exact"/>
        <w:ind w:firstLineChars="200" w:firstLine="562"/>
        <w:rPr>
          <w:rFonts w:ascii="宋体" w:hAnsi="宋体" w:cs="Arial"/>
          <w:b/>
          <w:sz w:val="28"/>
          <w:szCs w:val="28"/>
        </w:rPr>
      </w:pPr>
      <w:r>
        <w:t>（一）本项目采用“电子交易/不见面开评标”，供应商可进入电子卖场服务中心采云学院</w:t>
      </w:r>
    </w:p>
    <w:p w:rsidR="00E12549" w:rsidRPr="00360F0E" w:rsidRDefault="00E12549" w:rsidP="00E12549">
      <w:pPr>
        <w:snapToGrid w:val="0"/>
        <w:spacing w:line="440" w:lineRule="exact"/>
        <w:ind w:firstLineChars="200" w:firstLine="562"/>
        <w:rPr>
          <w:rFonts w:ascii="仿宋" w:eastAsia="仿宋" w:hAnsi="仿宋"/>
          <w:sz w:val="28"/>
          <w:szCs w:val="28"/>
        </w:rPr>
      </w:pPr>
      <w:r>
        <w:t>（https://edu.zcygov.cn/live?utm=a0018.2ef5001f.0.0.1939d340e5db11ea867fb57c149ddb61）自行提前学习。</w:t>
      </w:r>
    </w:p>
    <w:p w:rsidR="00E12549" w:rsidRPr="00360F0E" w:rsidRDefault="00E12549" w:rsidP="00E12549">
      <w:pPr>
        <w:snapToGrid w:val="0"/>
        <w:spacing w:line="440" w:lineRule="exact"/>
        <w:ind w:firstLineChars="200" w:firstLine="602"/>
        <w:rPr>
          <w:rFonts w:ascii="仿宋" w:eastAsia="仿宋" w:hAnsi="仿宋" w:cs="Arial"/>
          <w:b/>
          <w:bCs/>
          <w:sz w:val="30"/>
          <w:szCs w:val="30"/>
        </w:rPr>
      </w:pPr>
      <w: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E12549" w:rsidRPr="00360F0E" w:rsidTr="00D96C37">
        <w:tc>
          <w:tcPr>
            <w:tcW w:w="1985" w:type="dxa"/>
            <w:tcBorders>
              <w:top w:val="single" w:sz="4" w:space="0" w:color="auto"/>
              <w:left w:val="single" w:sz="4" w:space="0" w:color="auto"/>
              <w:bottom w:val="single" w:sz="4" w:space="0" w:color="auto"/>
              <w:right w:val="single" w:sz="4" w:space="0" w:color="auto"/>
            </w:tcBorders>
          </w:tcPr>
          <w:p>
            <w:r>
              <w:t>机 构</w:t>
            </w:r>
          </w:p>
        </w:tc>
        <w:tc>
          <w:tcPr>
            <w:tcW w:w="8113" w:type="dxa"/>
            <w:gridSpan w:val="4"/>
            <w:tcBorders>
              <w:top w:val="single" w:sz="4" w:space="0" w:color="auto"/>
              <w:left w:val="single" w:sz="4" w:space="0" w:color="auto"/>
              <w:bottom w:val="single" w:sz="4" w:space="0" w:color="auto"/>
              <w:right w:val="single" w:sz="4" w:space="0" w:color="auto"/>
            </w:tcBorders>
          </w:tcPr>
          <w:p>
            <w:r>
              <w:t>浙江省政府采购中心</w:t>
            </w: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tcPr>
          <w:p>
            <w: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浙江省杭州市下城区环城北路305号耀江发展中心</w:t>
            </w: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tcPr>
          <w:p>
            <w: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浙江政府采购网http://zfcg.czt.zj.gov.cn/（文件下载、公告查询）</w:t>
            </w: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tcPr>
          <w:p>
            <w:r>
              <w:t>咨询事项</w:t>
            </w:r>
          </w:p>
        </w:tc>
        <w:tc>
          <w:tcPr>
            <w:tcW w:w="1314" w:type="dxa"/>
            <w:tcBorders>
              <w:top w:val="single" w:sz="4" w:space="0" w:color="auto"/>
              <w:left w:val="single" w:sz="4" w:space="0" w:color="auto"/>
              <w:bottom w:val="single" w:sz="4" w:space="0" w:color="auto"/>
              <w:right w:val="single" w:sz="4" w:space="0" w:color="auto"/>
            </w:tcBorders>
          </w:tcPr>
          <w:p>
            <w:r>
              <w:t>联系人</w:t>
            </w:r>
          </w:p>
        </w:tc>
        <w:tc>
          <w:tcPr>
            <w:tcW w:w="2089" w:type="dxa"/>
            <w:tcBorders>
              <w:top w:val="single" w:sz="4" w:space="0" w:color="auto"/>
              <w:left w:val="single" w:sz="4" w:space="0" w:color="auto"/>
              <w:bottom w:val="single" w:sz="4" w:space="0" w:color="auto"/>
              <w:right w:val="single" w:sz="4" w:space="0" w:color="auto"/>
            </w:tcBorders>
          </w:tcPr>
          <w:p>
            <w:r>
              <w:t>联系方式</w:t>
            </w:r>
          </w:p>
        </w:tc>
        <w:tc>
          <w:tcPr>
            <w:tcW w:w="2066" w:type="dxa"/>
            <w:tcBorders>
              <w:top w:val="single" w:sz="4" w:space="0" w:color="auto"/>
              <w:left w:val="single" w:sz="4" w:space="0" w:color="auto"/>
              <w:bottom w:val="single" w:sz="4" w:space="0" w:color="auto"/>
              <w:right w:val="single" w:sz="4" w:space="0" w:color="auto"/>
            </w:tcBorders>
          </w:tcPr>
          <w:p>
            <w:r>
              <w:t>传真</w:t>
            </w:r>
          </w:p>
        </w:tc>
        <w:tc>
          <w:tcPr>
            <w:tcW w:w="2644" w:type="dxa"/>
            <w:tcBorders>
              <w:top w:val="single" w:sz="4" w:space="0" w:color="auto"/>
              <w:left w:val="single" w:sz="4" w:space="0" w:color="auto"/>
              <w:bottom w:val="single" w:sz="4" w:space="0" w:color="auto"/>
              <w:right w:val="single" w:sz="4" w:space="0" w:color="auto"/>
            </w:tcBorders>
          </w:tcPr>
          <w:p>
            <w:r>
              <w:t>备注</w:t>
            </w: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vAlign w:val="center"/>
          </w:tcPr>
          <w:p>
            <w:r>
              <w:t>项目联系人</w:t>
              <w:br/>
              <w:t>（A岗）</w:t>
            </w:r>
          </w:p>
        </w:tc>
        <w:tc>
          <w:tcPr>
            <w:tcW w:w="1314" w:type="dxa"/>
            <w:tcBorders>
              <w:top w:val="single" w:sz="4" w:space="0" w:color="auto"/>
              <w:left w:val="single" w:sz="4" w:space="0" w:color="auto"/>
              <w:bottom w:val="single" w:sz="4" w:space="0" w:color="auto"/>
              <w:right w:val="single" w:sz="4" w:space="0" w:color="auto"/>
            </w:tcBorders>
            <w:vAlign w:val="center"/>
          </w:tcPr>
          <w:p>
            <w:r>
              <w:t>杜女士</w:t>
            </w:r>
          </w:p>
        </w:tc>
        <w:tc>
          <w:tcPr>
            <w:tcW w:w="2089" w:type="dxa"/>
            <w:tcBorders>
              <w:top w:val="single" w:sz="4" w:space="0" w:color="auto"/>
              <w:left w:val="single" w:sz="4" w:space="0" w:color="auto"/>
              <w:bottom w:val="single" w:sz="4" w:space="0" w:color="auto"/>
              <w:right w:val="single" w:sz="4" w:space="0" w:color="auto"/>
            </w:tcBorders>
            <w:vAlign w:val="center"/>
          </w:tcPr>
          <w:p>
            <w:r>
              <w:t>0571-88901837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val="restart"/>
            <w:tcBorders>
              <w:top w:val="single" w:sz="4" w:space="0" w:color="auto"/>
              <w:left w:val="single" w:sz="4" w:space="0" w:color="auto"/>
            </w:tcBorders>
          </w:tcPr>
          <w:p>
            <w:r>
              <w:t>三楼专业项目采购部]）</w:t>
            </w: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vAlign w:val="center"/>
          </w:tcPr>
          <w:p>
            <w:r>
              <w:t>项目协办人</w:t>
              <w:br/>
              <w:t>（B岗）</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tcBorders>
            <w:vAlign w:val="center"/>
          </w:tcPr>
          <w:p w:rsidR="00E12549" w:rsidRPr="00360F0E" w:rsidRDefault="00E12549" w:rsidP="00D96C37">
            <w:pPr>
              <w:spacing w:line="480" w:lineRule="exact"/>
              <w:rPr>
                <w:rFonts w:ascii="仿宋" w:eastAsia="仿宋" w:hAnsi="仿宋" w:cs="仿宋"/>
                <w:sz w:val="28"/>
                <w:szCs w:val="28"/>
              </w:rPr>
            </w:pP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vAlign w:val="center"/>
          </w:tcPr>
          <w:p>
            <w: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bottom w:val="single" w:sz="4" w:space="0" w:color="auto"/>
            </w:tcBorders>
            <w:vAlign w:val="center"/>
          </w:tcPr>
          <w:p w:rsidR="00E12549" w:rsidRPr="00360F0E" w:rsidRDefault="00E12549" w:rsidP="00D96C37">
            <w:pPr>
              <w:spacing w:line="480" w:lineRule="exact"/>
              <w:rPr>
                <w:rFonts w:ascii="仿宋" w:eastAsia="仿宋" w:hAnsi="仿宋" w:cs="仿宋"/>
                <w:sz w:val="28"/>
                <w:szCs w:val="28"/>
              </w:rPr>
            </w:pPr>
          </w:p>
        </w:tc>
      </w:tr>
      <w:tr w:rsidR="00E12549" w:rsidRPr="00360F0E" w:rsidTr="00D96C37">
        <w:tc>
          <w:tcPr>
            <w:tcW w:w="1985" w:type="dxa"/>
            <w:tcBorders>
              <w:top w:val="single" w:sz="4" w:space="0" w:color="auto"/>
              <w:left w:val="single" w:sz="4" w:space="0" w:color="auto"/>
              <w:bottom w:val="single" w:sz="4" w:space="0" w:color="auto"/>
              <w:right w:val="single" w:sz="4" w:space="0" w:color="auto"/>
            </w:tcBorders>
            <w:vAlign w:val="center"/>
          </w:tcPr>
          <w:p>
            <w:r>
              <w:t>项目监督</w:t>
            </w:r>
          </w:p>
        </w:tc>
        <w:tc>
          <w:tcPr>
            <w:tcW w:w="1314" w:type="dxa"/>
            <w:tcBorders>
              <w:top w:val="single" w:sz="4" w:space="0" w:color="auto"/>
              <w:left w:val="single" w:sz="4" w:space="0" w:color="auto"/>
              <w:bottom w:val="single" w:sz="4" w:space="0" w:color="auto"/>
              <w:right w:val="single" w:sz="4" w:space="0" w:color="auto"/>
            </w:tcBorders>
            <w:vAlign w:val="center"/>
          </w:tcPr>
          <w:p>
            <w:r>
              <w:t>吴女士</w:t>
            </w:r>
          </w:p>
        </w:tc>
        <w:tc>
          <w:tcPr>
            <w:tcW w:w="2089" w:type="dxa"/>
            <w:tcBorders>
              <w:top w:val="single" w:sz="4" w:space="0" w:color="auto"/>
              <w:left w:val="single" w:sz="4" w:space="0" w:color="auto"/>
              <w:bottom w:val="single" w:sz="4" w:space="0" w:color="auto"/>
              <w:right w:val="single" w:sz="4" w:space="0" w:color="auto"/>
            </w:tcBorders>
            <w:vAlign w:val="center"/>
          </w:tcPr>
          <w:p>
            <w:r>
              <w:t>0571-88900117</w:t>
            </w:r>
          </w:p>
        </w:tc>
        <w:tc>
          <w:tcPr>
            <w:tcW w:w="2066" w:type="dxa"/>
            <w:tcBorders>
              <w:top w:val="single" w:sz="4" w:space="0" w:color="auto"/>
              <w:left w:val="single" w:sz="4" w:space="0" w:color="auto"/>
              <w:bottom w:val="single" w:sz="4" w:space="0" w:color="auto"/>
              <w:right w:val="single" w:sz="4" w:space="0" w:color="auto"/>
            </w:tcBorders>
            <w:vAlign w:val="center"/>
          </w:tcPr>
          <w:p>
            <w:r>
              <w:t>0571-88907751</w:t>
            </w:r>
          </w:p>
        </w:tc>
        <w:tc>
          <w:tcPr>
            <w:tcW w:w="2644" w:type="dxa"/>
            <w:tcBorders>
              <w:top w:val="single" w:sz="4" w:space="0" w:color="auto"/>
              <w:left w:val="single" w:sz="4" w:space="0" w:color="auto"/>
              <w:bottom w:val="single" w:sz="4" w:space="0" w:color="auto"/>
              <w:right w:val="single" w:sz="4" w:space="0" w:color="auto"/>
            </w:tcBorders>
            <w:vAlign w:val="center"/>
          </w:tcPr>
          <w:p>
            <w:r>
              <w:t>三楼（采购监督部）</w:t>
            </w:r>
          </w:p>
        </w:tc>
      </w:tr>
      <w:tr w:rsidR="00E12549" w:rsidRPr="00360F0E" w:rsidTr="00D96C37">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
              <w:t>客  服</w:t>
            </w:r>
          </w:p>
        </w:tc>
        <w:tc>
          <w:tcPr>
            <w:tcW w:w="2089" w:type="dxa"/>
            <w:tcBorders>
              <w:top w:val="single" w:sz="4" w:space="0" w:color="auto"/>
              <w:left w:val="single" w:sz="4" w:space="0" w:color="auto"/>
              <w:bottom w:val="single" w:sz="4" w:space="0" w:color="auto"/>
              <w:right w:val="single" w:sz="4" w:space="0" w:color="auto"/>
            </w:tcBorders>
            <w:vAlign w:val="center"/>
          </w:tcPr>
          <w:p>
            <w:r>
              <w:t>4008817190</w:t>
            </w:r>
          </w:p>
        </w:tc>
        <w:tc>
          <w:tcPr>
            <w:tcW w:w="2066" w:type="dxa"/>
            <w:tcBorders>
              <w:top w:val="single" w:sz="4" w:space="0" w:color="auto"/>
              <w:left w:val="single" w:sz="4" w:space="0" w:color="auto"/>
              <w:bottom w:val="single" w:sz="4" w:space="0" w:color="auto"/>
              <w:right w:val="single" w:sz="4" w:space="0" w:color="auto"/>
            </w:tcBorders>
            <w:vAlign w:val="center"/>
          </w:tcPr>
          <w:p>
            <w:r>
              <w:t>/</w:t>
            </w:r>
          </w:p>
        </w:tc>
        <w:tc>
          <w:tcPr>
            <w:tcW w:w="2644" w:type="dxa"/>
            <w:tcBorders>
              <w:top w:val="single" w:sz="4" w:space="0" w:color="auto"/>
              <w:left w:val="single" w:sz="4" w:space="0" w:color="auto"/>
              <w:bottom w:val="single" w:sz="4" w:space="0" w:color="auto"/>
              <w:right w:val="single" w:sz="4" w:space="0" w:color="auto"/>
            </w:tcBorders>
            <w:vAlign w:val="center"/>
          </w:tcPr>
          <w:p>
            <w:r>
              <w:t>注册、账号、系统操作等</w:t>
            </w:r>
          </w:p>
        </w:tc>
      </w:tr>
      <w:tr w:rsidR="00E12549" w:rsidRPr="00360F0E" w:rsidTr="00D96C37">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E12549" w:rsidRPr="00360F0E" w:rsidRDefault="00E12549" w:rsidP="00D96C37">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E12549" w:rsidRPr="00360F0E" w:rsidRDefault="00E12549" w:rsidP="00D96C37">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E12549" w:rsidRPr="00360F0E" w:rsidRDefault="00E12549" w:rsidP="00D96C37">
            <w:pPr>
              <w:spacing w:line="480" w:lineRule="exact"/>
              <w:rPr>
                <w:rFonts w:ascii="仿宋" w:eastAsia="仿宋" w:hAnsi="仿宋" w:cs="仿宋"/>
                <w:sz w:val="28"/>
                <w:szCs w:val="28"/>
              </w:rPr>
            </w:pPr>
          </w:p>
        </w:tc>
      </w:tr>
    </w:tbl>
    <w:p w:rsidR="00E12549" w:rsidRPr="006A784A" w:rsidRDefault="00E12549" w:rsidP="00E12549">
      <w:pPr>
        <w:snapToGrid w:val="0"/>
        <w:spacing w:line="440" w:lineRule="exact"/>
        <w:ind w:firstLineChars="200" w:firstLine="602"/>
        <w:rPr>
          <w:rFonts w:ascii="仿宋" w:eastAsia="仿宋" w:hAnsi="仿宋" w:cs="Arial"/>
          <w:b/>
          <w:bCs/>
          <w:sz w:val="30"/>
          <w:szCs w:val="30"/>
        </w:rPr>
      </w:pPr>
      <w:r>
        <w:t>十一、采购需求咨询</w:t>
      </w:r>
    </w:p>
    <w:p w:rsidR="00E12549" w:rsidRDefault="00E12549" w:rsidP="00E12549">
      <w:pPr>
        <w:snapToGrid w:val="0"/>
        <w:spacing w:line="440" w:lineRule="exact"/>
        <w:ind w:firstLineChars="200" w:firstLine="600"/>
        <w:jc w:val="left"/>
        <w:rPr>
          <w:rFonts w:ascii="仿宋_GB2312" w:eastAsia="仿宋_GB2312" w:hAnsi="仿宋"/>
          <w:sz w:val="30"/>
          <w:szCs w:val="30"/>
        </w:rPr>
      </w:pPr>
      <w:r>
        <w:t>标项1：</w:t>
      </w:r>
    </w:p>
    <w:p w:rsidR="00E12549" w:rsidRPr="00360F0E" w:rsidRDefault="00E12549" w:rsidP="00E12549">
      <w:pPr>
        <w:snapToGrid w:val="0"/>
        <w:spacing w:line="440" w:lineRule="exact"/>
        <w:ind w:firstLineChars="200" w:firstLine="602"/>
        <w:jc w:val="left"/>
        <w:rPr>
          <w:rFonts w:ascii="仿宋" w:eastAsia="仿宋" w:hAnsi="仿宋" w:cs="Arial"/>
          <w:b/>
          <w:bCs/>
          <w:sz w:val="30"/>
          <w:szCs w:val="30"/>
        </w:rPr>
      </w:pPr>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E12549" w:rsidRPr="00360F0E" w:rsidTr="00D96C37">
        <w:tc>
          <w:tcPr>
            <w:tcW w:w="1728" w:type="dxa"/>
            <w:tcBorders>
              <w:top w:val="single" w:sz="4" w:space="0" w:color="auto"/>
              <w:left w:val="single" w:sz="4" w:space="0" w:color="auto"/>
              <w:bottom w:val="single" w:sz="4" w:space="0" w:color="auto"/>
              <w:right w:val="single" w:sz="4" w:space="0" w:color="auto"/>
            </w:tcBorders>
          </w:tcPr>
          <w:p>
            <w:r>
              <w:t>采购单位</w:t>
            </w:r>
          </w:p>
        </w:tc>
        <w:tc>
          <w:tcPr>
            <w:tcW w:w="7557" w:type="dxa"/>
            <w:gridSpan w:val="4"/>
            <w:tcBorders>
              <w:top w:val="single" w:sz="4" w:space="0" w:color="auto"/>
              <w:left w:val="single" w:sz="4" w:space="0" w:color="auto"/>
              <w:bottom w:val="single" w:sz="4" w:space="0" w:color="auto"/>
              <w:right w:val="single" w:sz="4" w:space="0" w:color="auto"/>
            </w:tcBorders>
          </w:tcPr>
          <w:p>
            <w:r>
              <w:t>浙江省公安厅（本级）</w:t>
            </w:r>
          </w:p>
        </w:tc>
      </w:tr>
      <w:tr w:rsidR="00E12549" w:rsidRPr="00360F0E" w:rsidTr="00D96C37">
        <w:tc>
          <w:tcPr>
            <w:tcW w:w="1728" w:type="dxa"/>
            <w:tcBorders>
              <w:top w:val="single" w:sz="4" w:space="0" w:color="auto"/>
              <w:left w:val="single" w:sz="4" w:space="0" w:color="auto"/>
              <w:bottom w:val="single" w:sz="4" w:space="0" w:color="auto"/>
              <w:right w:val="single" w:sz="4" w:space="0" w:color="auto"/>
            </w:tcBorders>
          </w:tcPr>
          <w:p>
            <w: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
              <w:t>杭州市民生路66号</w:t>
            </w:r>
          </w:p>
        </w:tc>
      </w:tr>
      <w:tr w:rsidR="00E12549" w:rsidRPr="00360F0E" w:rsidTr="00D96C37">
        <w:tc>
          <w:tcPr>
            <w:tcW w:w="1728" w:type="dxa"/>
            <w:tcBorders>
              <w:top w:val="single" w:sz="4" w:space="0" w:color="auto"/>
              <w:left w:val="single" w:sz="4" w:space="0" w:color="auto"/>
              <w:bottom w:val="single" w:sz="4" w:space="0" w:color="auto"/>
              <w:right w:val="single" w:sz="4" w:space="0" w:color="auto"/>
            </w:tcBorders>
          </w:tcPr>
          <w:p>
            <w:r>
              <w:t>咨询事项</w:t>
            </w:r>
          </w:p>
        </w:tc>
        <w:tc>
          <w:tcPr>
            <w:tcW w:w="1499" w:type="dxa"/>
            <w:tcBorders>
              <w:top w:val="single" w:sz="4" w:space="0" w:color="auto"/>
              <w:left w:val="single" w:sz="4" w:space="0" w:color="auto"/>
              <w:bottom w:val="single" w:sz="4" w:space="0" w:color="auto"/>
              <w:right w:val="single" w:sz="4" w:space="0" w:color="auto"/>
            </w:tcBorders>
          </w:tcPr>
          <w:p>
            <w:r>
              <w:t>联系人</w:t>
            </w:r>
          </w:p>
        </w:tc>
        <w:tc>
          <w:tcPr>
            <w:tcW w:w="2267" w:type="dxa"/>
            <w:tcBorders>
              <w:top w:val="single" w:sz="4" w:space="0" w:color="auto"/>
              <w:left w:val="single" w:sz="4" w:space="0" w:color="auto"/>
              <w:bottom w:val="single" w:sz="4" w:space="0" w:color="auto"/>
              <w:right w:val="single" w:sz="4" w:space="0" w:color="auto"/>
            </w:tcBorders>
          </w:tcPr>
          <w:p>
            <w:r>
              <w:t>联系方式</w:t>
            </w:r>
          </w:p>
        </w:tc>
        <w:tc>
          <w:tcPr>
            <w:tcW w:w="1992" w:type="dxa"/>
            <w:tcBorders>
              <w:top w:val="single" w:sz="4" w:space="0" w:color="auto"/>
              <w:left w:val="single" w:sz="4" w:space="0" w:color="auto"/>
              <w:bottom w:val="single" w:sz="4" w:space="0" w:color="auto"/>
              <w:right w:val="single" w:sz="4" w:space="0" w:color="auto"/>
            </w:tcBorders>
          </w:tcPr>
          <w:p>
            <w:r>
              <w:t>传真</w:t>
            </w:r>
          </w:p>
        </w:tc>
        <w:tc>
          <w:tcPr>
            <w:tcW w:w="1799" w:type="dxa"/>
            <w:tcBorders>
              <w:top w:val="single" w:sz="4" w:space="0" w:color="auto"/>
              <w:left w:val="single" w:sz="4" w:space="0" w:color="auto"/>
              <w:bottom w:val="single" w:sz="4" w:space="0" w:color="auto"/>
              <w:right w:val="single" w:sz="4" w:space="0" w:color="auto"/>
            </w:tcBorders>
          </w:tcPr>
          <w:p>
            <w:r>
              <w:t>备注</w:t>
            </w:r>
          </w:p>
        </w:tc>
      </w:tr>
      <w:tr w:rsidR="00E12549" w:rsidRPr="00360F0E" w:rsidTr="00D96C37">
        <w:tc>
          <w:tcPr>
            <w:tcW w:w="1728" w:type="dxa"/>
            <w:tcBorders>
              <w:top w:val="single" w:sz="4" w:space="0" w:color="auto"/>
              <w:left w:val="single" w:sz="4" w:space="0" w:color="auto"/>
              <w:bottom w:val="single" w:sz="4" w:space="0" w:color="auto"/>
              <w:right w:val="single" w:sz="4" w:space="0" w:color="auto"/>
            </w:tcBorders>
            <w:vAlign w:val="center"/>
          </w:tcPr>
          <w:p>
            <w:r>
              <w:t>采购需求等</w:t>
            </w:r>
          </w:p>
        </w:tc>
        <w:tc>
          <w:tcPr>
            <w:tcW w:w="1499" w:type="dxa"/>
            <w:tcBorders>
              <w:top w:val="single" w:sz="4" w:space="0" w:color="auto"/>
              <w:left w:val="single" w:sz="4" w:space="0" w:color="auto"/>
              <w:bottom w:val="single" w:sz="4" w:space="0" w:color="auto"/>
              <w:right w:val="single" w:sz="4" w:space="0" w:color="auto"/>
            </w:tcBorders>
          </w:tcPr>
          <w:p>
            <w:r>
              <w:t>朱剑峰</w:t>
            </w:r>
          </w:p>
        </w:tc>
        <w:tc>
          <w:tcPr>
            <w:tcW w:w="2267" w:type="dxa"/>
            <w:tcBorders>
              <w:top w:val="single" w:sz="4" w:space="0" w:color="auto"/>
              <w:left w:val="single" w:sz="4" w:space="0" w:color="auto"/>
              <w:bottom w:val="single" w:sz="4" w:space="0" w:color="auto"/>
              <w:right w:val="single" w:sz="4" w:space="0" w:color="auto"/>
            </w:tcBorders>
          </w:tcPr>
          <w:p>
            <w:r>
              <w:t>0571-87286653</w:t>
            </w:r>
          </w:p>
        </w:tc>
        <w:tc>
          <w:tcPr>
            <w:tcW w:w="1992"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80" w:lineRule="exact"/>
              <w:rPr>
                <w:rFonts w:ascii="仿宋" w:eastAsia="仿宋" w:hAnsi="仿宋"/>
                <w:sz w:val="24"/>
                <w:szCs w:val="24"/>
              </w:rPr>
            </w:pPr>
          </w:p>
        </w:tc>
      </w:tr>
      <w:tr w:rsidR="00E12549" w:rsidRPr="00360F0E" w:rsidTr="00D96C37">
        <w:tc>
          <w:tcPr>
            <w:tcW w:w="1728" w:type="dxa"/>
            <w:tcBorders>
              <w:top w:val="single" w:sz="4" w:space="0" w:color="auto"/>
              <w:left w:val="single" w:sz="4" w:space="0" w:color="auto"/>
              <w:bottom w:val="single" w:sz="4" w:space="0" w:color="auto"/>
              <w:right w:val="single" w:sz="4" w:space="0" w:color="auto"/>
            </w:tcBorders>
            <w:vAlign w:val="center"/>
          </w:tcPr>
          <w:p>
            <w:r>
              <w:t>项目监督</w:t>
            </w:r>
          </w:p>
        </w:tc>
        <w:tc>
          <w:tcPr>
            <w:tcW w:w="1499" w:type="dxa"/>
            <w:tcBorders>
              <w:top w:val="single" w:sz="4" w:space="0" w:color="auto"/>
              <w:left w:val="single" w:sz="4" w:space="0" w:color="auto"/>
              <w:bottom w:val="single" w:sz="4" w:space="0" w:color="auto"/>
              <w:right w:val="single" w:sz="4" w:space="0" w:color="auto"/>
            </w:tcBorders>
          </w:tcPr>
          <w:p>
            <w:r>
              <w:t>朱剑峰</w:t>
            </w:r>
          </w:p>
        </w:tc>
        <w:tc>
          <w:tcPr>
            <w:tcW w:w="2267" w:type="dxa"/>
            <w:tcBorders>
              <w:top w:val="single" w:sz="4" w:space="0" w:color="auto"/>
              <w:left w:val="single" w:sz="4" w:space="0" w:color="auto"/>
              <w:bottom w:val="single" w:sz="4" w:space="0" w:color="auto"/>
              <w:right w:val="single" w:sz="4" w:space="0" w:color="auto"/>
            </w:tcBorders>
          </w:tcPr>
          <w:p>
            <w:r>
              <w:t>0571-87286653</w:t>
            </w:r>
          </w:p>
        </w:tc>
        <w:tc>
          <w:tcPr>
            <w:tcW w:w="1992"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80" w:lineRule="exact"/>
              <w:rPr>
                <w:rFonts w:ascii="仿宋" w:eastAsia="仿宋" w:hAnsi="仿宋"/>
                <w:sz w:val="24"/>
                <w:szCs w:val="24"/>
              </w:rPr>
            </w:pPr>
          </w:p>
        </w:tc>
      </w:tr>
    </w:tbl>
    <w:p w:rsidR="00E12549" w:rsidRPr="00360F0E" w:rsidRDefault="00E12549" w:rsidP="00E12549">
      <w:pPr>
        <w:pStyle w:val="af7"/>
        <w:spacing w:before="120" w:after="120" w:line="360" w:lineRule="auto"/>
        <w:jc w:val="center"/>
        <w:outlineLvl w:val="0"/>
        <w:rPr>
          <w:rFonts w:hAnsi="宋体"/>
          <w:b/>
          <w:sz w:val="36"/>
          <w:szCs w:val="36"/>
        </w:rPr>
      </w:pPr>
      <w:r>
        <w:t>第二章  投标人须知</w:t>
      </w:r>
    </w:p>
    <w:p w:rsidR="00E12549" w:rsidRPr="00360F0E" w:rsidRDefault="00E12549" w:rsidP="00E12549">
      <w:pPr>
        <w:snapToGrid w:val="0"/>
        <w:rPr>
          <w:rFonts w:ascii="宋体" w:hAnsi="宋体"/>
          <w:sz w:val="28"/>
          <w:szCs w:val="28"/>
        </w:rPr>
      </w:pPr>
      <w: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E12549" w:rsidRPr="00360F0E" w:rsidTr="00D96C37">
        <w:trPr>
          <w:trHeight w:val="158"/>
        </w:trPr>
        <w:tc>
          <w:tcPr>
            <w:tcW w:w="534" w:type="dxa"/>
            <w:tcBorders>
              <w:top w:val="single" w:sz="4" w:space="0" w:color="auto"/>
              <w:left w:val="single" w:sz="4" w:space="0" w:color="auto"/>
              <w:bottom w:val="single" w:sz="4" w:space="0" w:color="auto"/>
              <w:right w:val="single" w:sz="4" w:space="0" w:color="auto"/>
            </w:tcBorders>
            <w:vAlign w:val="center"/>
          </w:tcPr>
          <w:p>
            <w:r>
              <w:t>序号</w:t>
            </w:r>
          </w:p>
        </w:tc>
        <w:tc>
          <w:tcPr>
            <w:tcW w:w="1559" w:type="dxa"/>
            <w:tcBorders>
              <w:top w:val="single" w:sz="4" w:space="0" w:color="auto"/>
              <w:left w:val="single" w:sz="4" w:space="0" w:color="auto"/>
              <w:bottom w:val="single" w:sz="4" w:space="0" w:color="auto"/>
              <w:right w:val="single" w:sz="4" w:space="0" w:color="auto"/>
            </w:tcBorders>
            <w:vAlign w:val="center"/>
          </w:tcPr>
          <w:p>
            <w:r>
              <w:t>内  容</w:t>
            </w:r>
          </w:p>
        </w:tc>
        <w:tc>
          <w:tcPr>
            <w:tcW w:w="7371" w:type="dxa"/>
            <w:tcBorders>
              <w:top w:val="single" w:sz="4" w:space="0" w:color="auto"/>
              <w:left w:val="single" w:sz="4" w:space="0" w:color="auto"/>
              <w:bottom w:val="single" w:sz="4" w:space="0" w:color="auto"/>
              <w:right w:val="single" w:sz="4" w:space="0" w:color="auto"/>
            </w:tcBorders>
            <w:vAlign w:val="center"/>
          </w:tcPr>
          <w:p>
            <w:r>
              <w:t>要    求</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1</w:t>
            </w:r>
          </w:p>
        </w:tc>
        <w:tc>
          <w:tcPr>
            <w:tcW w:w="1559" w:type="dxa"/>
            <w:tcBorders>
              <w:top w:val="single" w:sz="4" w:space="0" w:color="auto"/>
              <w:left w:val="single" w:sz="4" w:space="0" w:color="auto"/>
              <w:bottom w:val="single" w:sz="4" w:space="0" w:color="auto"/>
              <w:right w:val="single" w:sz="4" w:space="0" w:color="auto"/>
            </w:tcBorders>
            <w:vAlign w:val="center"/>
          </w:tcPr>
          <w:p>
            <w: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
              <w:t>详见《公开招标采购公告》三</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2</w:t>
            </w:r>
          </w:p>
        </w:tc>
        <w:tc>
          <w:tcPr>
            <w:tcW w:w="1559" w:type="dxa"/>
            <w:tcBorders>
              <w:top w:val="single" w:sz="4" w:space="0" w:color="auto"/>
              <w:left w:val="single" w:sz="4" w:space="0" w:color="auto"/>
              <w:bottom w:val="single" w:sz="4" w:space="0" w:color="auto"/>
              <w:right w:val="single" w:sz="4" w:space="0" w:color="auto"/>
            </w:tcBorders>
            <w:vAlign w:val="center"/>
          </w:tcPr>
          <w:p>
            <w:r>
              <w:t>信用记录</w:t>
            </w:r>
          </w:p>
        </w:tc>
        <w:tc>
          <w:tcPr>
            <w:tcW w:w="7371" w:type="dxa"/>
            <w:tcBorders>
              <w:top w:val="single" w:sz="4" w:space="0" w:color="auto"/>
              <w:left w:val="single" w:sz="4" w:space="0" w:color="auto"/>
              <w:bottom w:val="single" w:sz="4" w:space="0" w:color="auto"/>
              <w:right w:val="single" w:sz="4" w:space="0" w:color="auto"/>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3</w:t>
            </w:r>
          </w:p>
        </w:tc>
        <w:tc>
          <w:tcPr>
            <w:tcW w:w="1559" w:type="dxa"/>
            <w:tcBorders>
              <w:top w:val="single" w:sz="4" w:space="0" w:color="auto"/>
              <w:left w:val="single" w:sz="4" w:space="0" w:color="auto"/>
              <w:bottom w:val="single" w:sz="4" w:space="0" w:color="auto"/>
              <w:right w:val="single" w:sz="4" w:space="0" w:color="auto"/>
            </w:tcBorders>
            <w:vAlign w:val="center"/>
          </w:tcPr>
          <w:p>
            <w: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
              <w:t>根据《政府采购促进中小企业发展管理办法》财库〔2020〕46号文件的规定，本项目否属于预留份额专门面向中小企业采购的项目。</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4</w:t>
            </w:r>
          </w:p>
        </w:tc>
        <w:tc>
          <w:tcPr>
            <w:tcW w:w="1559" w:type="dxa"/>
            <w:tcBorders>
              <w:top w:val="single" w:sz="4" w:space="0" w:color="auto"/>
              <w:left w:val="single" w:sz="4" w:space="0" w:color="auto"/>
              <w:bottom w:val="single" w:sz="4" w:space="0" w:color="auto"/>
              <w:right w:val="single" w:sz="4" w:space="0" w:color="auto"/>
            </w:tcBorders>
            <w:vAlign w:val="center"/>
          </w:tcPr>
          <w:p>
            <w: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
              <w:t>项目属性（服务类）</w:t>
              <w:br/>
              <w:t>中小企业划分标准所属行业（具体根据《中小企业划型标准规定》执行）</w:t>
              <w:br/>
              <w:t>采购标的：邮政寄递、分拣服务，所属行业：邮政业</w:t>
              <w:br/>
              <w:t>3.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5</w:t>
            </w:r>
          </w:p>
        </w:tc>
        <w:tc>
          <w:tcPr>
            <w:tcW w:w="1559" w:type="dxa"/>
            <w:tcBorders>
              <w:top w:val="single" w:sz="4" w:space="0" w:color="auto"/>
              <w:left w:val="single" w:sz="4" w:space="0" w:color="auto"/>
              <w:bottom w:val="single" w:sz="4" w:space="0" w:color="auto"/>
              <w:right w:val="single" w:sz="4" w:space="0" w:color="auto"/>
            </w:tcBorders>
            <w:vAlign w:val="center"/>
          </w:tcPr>
          <w:p>
            <w: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6</w:t>
            </w:r>
          </w:p>
        </w:tc>
        <w:tc>
          <w:tcPr>
            <w:tcW w:w="1559" w:type="dxa"/>
            <w:tcBorders>
              <w:top w:val="single" w:sz="4" w:space="0" w:color="auto"/>
              <w:left w:val="single" w:sz="4" w:space="0" w:color="auto"/>
              <w:bottom w:val="single" w:sz="4" w:space="0" w:color="auto"/>
              <w:right w:val="single" w:sz="4" w:space="0" w:color="auto"/>
            </w:tcBorders>
            <w:vAlign w:val="center"/>
          </w:tcPr>
          <w:p>
            <w:r>
              <w:t>质疑</w:t>
            </w:r>
          </w:p>
        </w:tc>
        <w:tc>
          <w:tcPr>
            <w:tcW w:w="7371" w:type="dxa"/>
            <w:tcBorders>
              <w:top w:val="single" w:sz="4" w:space="0" w:color="auto"/>
              <w:left w:val="single" w:sz="4" w:space="0" w:color="auto"/>
              <w:bottom w:val="single" w:sz="4" w:space="0" w:color="auto"/>
              <w:right w:val="single" w:sz="4" w:space="0" w:color="auto"/>
            </w:tcBorders>
            <w:vAlign w:val="center"/>
          </w:tcPr>
          <w:p>
            <w:r>
              <w:t>投标人认为采购文件使自己的权益受到损害的，可以自获取采购文件之日或者采购公告期限届满之日（公告期限届满后获取采购文件的，以公告期限届满之日为准）起7个工作日内，对评分标准及采购文件需求的以书面形式向采购人提出质疑，对其他内容的以书面形式向采购人和招标方提出质疑，格式及内容要求详见总则（五）质疑。</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7</w:t>
            </w:r>
          </w:p>
        </w:tc>
        <w:tc>
          <w:tcPr>
            <w:tcW w:w="1559" w:type="dxa"/>
            <w:tcBorders>
              <w:top w:val="single" w:sz="4" w:space="0" w:color="auto"/>
              <w:left w:val="single" w:sz="4" w:space="0" w:color="auto"/>
              <w:bottom w:val="single" w:sz="4" w:space="0" w:color="auto"/>
              <w:right w:val="single" w:sz="4" w:space="0" w:color="auto"/>
            </w:tcBorders>
            <w:vAlign w:val="center"/>
          </w:tcPr>
          <w:p>
            <w: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
              <w:t>不允许进口产品。</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8</w:t>
            </w:r>
          </w:p>
        </w:tc>
        <w:tc>
          <w:tcPr>
            <w:tcW w:w="1559" w:type="dxa"/>
            <w:tcBorders>
              <w:top w:val="single" w:sz="4" w:space="0" w:color="auto"/>
              <w:left w:val="single" w:sz="4" w:space="0" w:color="auto"/>
              <w:bottom w:val="single" w:sz="4" w:space="0" w:color="auto"/>
              <w:right w:val="single" w:sz="4" w:space="0" w:color="auto"/>
            </w:tcBorders>
            <w:vAlign w:val="center"/>
          </w:tcPr>
          <w:p>
            <w: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
              <w:t>转包：否</w:t>
              <w:br/>
              <w:t>分包：不允许分包；非主体、非关键性工作允许分包。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rsidR="00E12549" w:rsidRPr="00360F0E" w:rsidTr="00D96C37">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9</w:t>
            </w:r>
          </w:p>
        </w:tc>
        <w:tc>
          <w:tcPr>
            <w:tcW w:w="1559" w:type="dxa"/>
            <w:tcBorders>
              <w:top w:val="single" w:sz="4" w:space="0" w:color="auto"/>
              <w:left w:val="single" w:sz="4" w:space="0" w:color="auto"/>
              <w:bottom w:val="single" w:sz="4" w:space="0" w:color="auto"/>
              <w:right w:val="single" w:sz="4" w:space="0" w:color="auto"/>
            </w:tcBorders>
            <w:vAlign w:val="center"/>
          </w:tcPr>
          <w:p>
            <w:r>
              <w:t>联合体投标</w:t>
            </w:r>
          </w:p>
        </w:tc>
        <w:tc>
          <w:tcPr>
            <w:tcW w:w="7371" w:type="dxa"/>
            <w:tcBorders>
              <w:top w:val="single" w:sz="4" w:space="0" w:color="auto"/>
              <w:left w:val="single" w:sz="4" w:space="0" w:color="auto"/>
              <w:bottom w:val="single" w:sz="4" w:space="0" w:color="auto"/>
              <w:right w:val="single" w:sz="4" w:space="0" w:color="auto"/>
            </w:tcBorders>
            <w:vAlign w:val="center"/>
          </w:tcPr>
          <w:p>
            <w:r>
              <w:t>标项1:允许联合体投标。</w:t>
            </w:r>
          </w:p>
        </w:tc>
      </w:tr>
      <w:tr w:rsidR="00E12549" w:rsidRPr="00360F0E" w:rsidTr="00D96C37">
        <w:trPr>
          <w:trHeight w:val="325"/>
        </w:trPr>
        <w:tc>
          <w:tcPr>
            <w:tcW w:w="534" w:type="dxa"/>
            <w:tcBorders>
              <w:top w:val="single" w:sz="4" w:space="0" w:color="auto"/>
              <w:left w:val="single" w:sz="4" w:space="0" w:color="auto"/>
              <w:bottom w:val="single" w:sz="4" w:space="0" w:color="auto"/>
              <w:right w:val="single" w:sz="4" w:space="0" w:color="auto"/>
            </w:tcBorders>
            <w:vAlign w:val="center"/>
          </w:tcPr>
          <w:p>
            <w:r>
              <w:t>10</w:t>
            </w:r>
          </w:p>
        </w:tc>
        <w:tc>
          <w:tcPr>
            <w:tcW w:w="1559" w:type="dxa"/>
            <w:tcBorders>
              <w:top w:val="single" w:sz="4" w:space="0" w:color="auto"/>
              <w:left w:val="single" w:sz="4" w:space="0" w:color="auto"/>
              <w:bottom w:val="single" w:sz="4" w:space="0" w:color="auto"/>
              <w:right w:val="single" w:sz="4" w:space="0" w:color="auto"/>
            </w:tcBorders>
            <w:vAlign w:val="center"/>
          </w:tcPr>
          <w:p>
            <w: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
              <w:t>不组织现场踏勘。</w:t>
            </w:r>
          </w:p>
        </w:tc>
      </w:tr>
      <w:tr w:rsidR="00E12549" w:rsidRPr="00360F0E" w:rsidTr="00D96C37">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11</w:t>
            </w:r>
          </w:p>
        </w:tc>
        <w:tc>
          <w:tcPr>
            <w:tcW w:w="1559" w:type="dxa"/>
            <w:tcBorders>
              <w:top w:val="single" w:sz="4" w:space="0" w:color="auto"/>
              <w:left w:val="single" w:sz="4" w:space="0" w:color="auto"/>
              <w:bottom w:val="single" w:sz="4" w:space="0" w:color="auto"/>
              <w:right w:val="single" w:sz="4" w:space="0" w:color="auto"/>
            </w:tcBorders>
            <w:vAlign w:val="center"/>
          </w:tcPr>
          <w:p>
            <w: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
              <w:t>不进行演示。</w:t>
            </w:r>
          </w:p>
        </w:tc>
      </w:tr>
      <w:tr w:rsidR="00E12549" w:rsidRPr="00360F0E" w:rsidTr="00D96C37">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12</w:t>
            </w:r>
          </w:p>
        </w:tc>
        <w:tc>
          <w:tcPr>
            <w:tcW w:w="1559" w:type="dxa"/>
            <w:tcBorders>
              <w:top w:val="single" w:sz="4" w:space="0" w:color="auto"/>
              <w:left w:val="single" w:sz="4" w:space="0" w:color="auto"/>
              <w:bottom w:val="single" w:sz="4" w:space="0" w:color="auto"/>
              <w:right w:val="single" w:sz="4" w:space="0" w:color="auto"/>
            </w:tcBorders>
            <w:vAlign w:val="center"/>
          </w:tcPr>
          <w:p>
            <w: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
              <w:t>不要求提供样品。</w:t>
            </w:r>
          </w:p>
        </w:tc>
      </w:tr>
      <w:tr w:rsidR="00E12549" w:rsidRPr="00360F0E" w:rsidTr="00D96C37">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13</w:t>
            </w:r>
          </w:p>
        </w:tc>
        <w:tc>
          <w:tcPr>
            <w:tcW w:w="1559" w:type="dxa"/>
            <w:tcBorders>
              <w:top w:val="single" w:sz="4" w:space="0" w:color="auto"/>
              <w:left w:val="single" w:sz="4" w:space="0" w:color="auto"/>
              <w:bottom w:val="single" w:sz="4" w:space="0" w:color="auto"/>
              <w:right w:val="single" w:sz="4" w:space="0" w:color="auto"/>
            </w:tcBorders>
            <w:vAlign w:val="center"/>
          </w:tcPr>
          <w:p>
            <w: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
              <w:t>投标文件均由资质文件、技术商务文件、报价文件组成。</w:t>
              <w:br/>
              <w:t>投标人提供备份投标文件（正本）的，数量为1份。</w:t>
            </w:r>
          </w:p>
        </w:tc>
      </w:tr>
      <w:tr w:rsidR="00E12549" w:rsidRPr="00360F0E" w:rsidTr="00D96C37">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14</w:t>
            </w:r>
          </w:p>
        </w:tc>
        <w:tc>
          <w:tcPr>
            <w:tcW w:w="1559" w:type="dxa"/>
            <w:tcBorders>
              <w:top w:val="single" w:sz="4" w:space="0" w:color="auto"/>
              <w:left w:val="single" w:sz="4" w:space="0" w:color="auto"/>
              <w:bottom w:val="single" w:sz="4" w:space="0" w:color="auto"/>
              <w:right w:val="single" w:sz="4" w:space="0" w:color="auto"/>
            </w:tcBorders>
            <w:vAlign w:val="center"/>
          </w:tcPr>
          <w:p>
            <w: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rsidR="00E12549" w:rsidRPr="00360F0E" w:rsidTr="00D96C37">
        <w:trPr>
          <w:trHeight w:val="349"/>
        </w:trPr>
        <w:tc>
          <w:tcPr>
            <w:tcW w:w="534" w:type="dxa"/>
            <w:tcBorders>
              <w:top w:val="single" w:sz="4" w:space="0" w:color="auto"/>
              <w:left w:val="single" w:sz="4" w:space="0" w:color="auto"/>
              <w:bottom w:val="single" w:sz="4" w:space="0" w:color="auto"/>
              <w:right w:val="single" w:sz="4" w:space="0" w:color="auto"/>
            </w:tcBorders>
            <w:vAlign w:val="center"/>
          </w:tcPr>
          <w:p>
            <w:r>
              <w:t>15</w:t>
            </w:r>
          </w:p>
        </w:tc>
        <w:tc>
          <w:tcPr>
            <w:tcW w:w="1559" w:type="dxa"/>
            <w:tcBorders>
              <w:top w:val="single" w:sz="4" w:space="0" w:color="auto"/>
              <w:left w:val="single" w:sz="4" w:space="0" w:color="auto"/>
              <w:bottom w:val="single" w:sz="4" w:space="0" w:color="auto"/>
              <w:right w:val="single" w:sz="4" w:space="0" w:color="auto"/>
            </w:tcBorders>
            <w:vAlign w:val="center"/>
          </w:tcPr>
          <w:p>
            <w: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rsidR="00E12549" w:rsidRPr="00360F0E" w:rsidTr="00D96C37">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16</w:t>
            </w:r>
          </w:p>
        </w:tc>
        <w:tc>
          <w:tcPr>
            <w:tcW w:w="1559" w:type="dxa"/>
            <w:tcBorders>
              <w:top w:val="single" w:sz="4" w:space="0" w:color="auto"/>
              <w:left w:val="single" w:sz="4" w:space="0" w:color="auto"/>
              <w:bottom w:val="single" w:sz="4" w:space="0" w:color="auto"/>
              <w:right w:val="single" w:sz="4" w:space="0" w:color="auto"/>
            </w:tcBorders>
            <w:vAlign w:val="center"/>
          </w:tcPr>
          <w:p>
            <w: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
              <w:t>中标供应商确定之日起2个工作日内，将在浙江省政府采购网(http://www.zjzfcg.gov.cn)发布中标公告（中标人为中小企业的，其声明函将随中标结果同时公告），公告期限为1个工作日。</w:t>
            </w:r>
          </w:p>
        </w:tc>
      </w:tr>
      <w:tr w:rsidR="00E12549" w:rsidRPr="00360F0E" w:rsidTr="00D96C37">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17</w:t>
            </w:r>
          </w:p>
        </w:tc>
        <w:tc>
          <w:tcPr>
            <w:tcW w:w="1559" w:type="dxa"/>
            <w:tcBorders>
              <w:top w:val="single" w:sz="4" w:space="0" w:color="auto"/>
              <w:left w:val="single" w:sz="4" w:space="0" w:color="auto"/>
              <w:bottom w:val="single" w:sz="4" w:space="0" w:color="auto"/>
              <w:right w:val="single" w:sz="4" w:space="0" w:color="auto"/>
            </w:tcBorders>
            <w:vAlign w:val="center"/>
          </w:tcPr>
          <w:p>
            <w: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E12549" w:rsidRPr="00360F0E" w:rsidTr="00D96C37">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18</w:t>
            </w:r>
          </w:p>
        </w:tc>
        <w:tc>
          <w:tcPr>
            <w:tcW w:w="1559" w:type="dxa"/>
            <w:tcBorders>
              <w:top w:val="single" w:sz="4" w:space="0" w:color="auto"/>
              <w:left w:val="single" w:sz="4" w:space="0" w:color="auto"/>
              <w:bottom w:val="single" w:sz="4" w:space="0" w:color="auto"/>
              <w:right w:val="single" w:sz="4" w:space="0" w:color="auto"/>
            </w:tcBorders>
            <w:vAlign w:val="center"/>
          </w:tcPr>
          <w:p>
            <w:r>
              <w:t>付款方式</w:t>
            </w:r>
          </w:p>
        </w:tc>
        <w:tc>
          <w:tcPr>
            <w:tcW w:w="7371" w:type="dxa"/>
            <w:tcBorders>
              <w:top w:val="single" w:sz="4" w:space="0" w:color="auto"/>
              <w:left w:val="single" w:sz="4" w:space="0" w:color="auto"/>
              <w:bottom w:val="single" w:sz="4" w:space="0" w:color="auto"/>
              <w:right w:val="single" w:sz="4" w:space="0" w:color="auto"/>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E12549" w:rsidRPr="00360F0E" w:rsidTr="00D96C37">
        <w:trPr>
          <w:trHeight w:val="233"/>
        </w:trPr>
        <w:tc>
          <w:tcPr>
            <w:tcW w:w="534" w:type="dxa"/>
            <w:tcBorders>
              <w:top w:val="single" w:sz="4" w:space="0" w:color="auto"/>
              <w:left w:val="single" w:sz="4" w:space="0" w:color="auto"/>
              <w:bottom w:val="single" w:sz="4" w:space="0" w:color="auto"/>
              <w:right w:val="single" w:sz="4" w:space="0" w:color="auto"/>
            </w:tcBorders>
            <w:vAlign w:val="center"/>
          </w:tcPr>
          <w:p>
            <w:r>
              <w:t>19</w:t>
            </w:r>
          </w:p>
        </w:tc>
        <w:tc>
          <w:tcPr>
            <w:tcW w:w="1559" w:type="dxa"/>
            <w:tcBorders>
              <w:top w:val="single" w:sz="4" w:space="0" w:color="auto"/>
              <w:left w:val="single" w:sz="4" w:space="0" w:color="auto"/>
              <w:bottom w:val="single" w:sz="4" w:space="0" w:color="auto"/>
              <w:right w:val="single" w:sz="4" w:space="0" w:color="auto"/>
            </w:tcBorders>
            <w:vAlign w:val="center"/>
          </w:tcPr>
          <w:p>
            <w: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
              <w:t>90天</w:t>
            </w:r>
          </w:p>
        </w:tc>
      </w:tr>
      <w:tr w:rsidR="00E12549" w:rsidRPr="00360F0E" w:rsidTr="00D96C37">
        <w:trPr>
          <w:trHeight w:val="240"/>
        </w:trPr>
        <w:tc>
          <w:tcPr>
            <w:tcW w:w="534" w:type="dxa"/>
            <w:tcBorders>
              <w:top w:val="single" w:sz="4" w:space="0" w:color="auto"/>
              <w:left w:val="single" w:sz="4" w:space="0" w:color="auto"/>
              <w:bottom w:val="single" w:sz="4" w:space="0" w:color="auto"/>
              <w:right w:val="single" w:sz="4" w:space="0" w:color="auto"/>
            </w:tcBorders>
            <w:vAlign w:val="center"/>
          </w:tcPr>
          <w:p>
            <w:r>
              <w:t>20</w:t>
            </w:r>
          </w:p>
        </w:tc>
        <w:tc>
          <w:tcPr>
            <w:tcW w:w="1559" w:type="dxa"/>
            <w:tcBorders>
              <w:top w:val="single" w:sz="4" w:space="0" w:color="auto"/>
              <w:left w:val="single" w:sz="4" w:space="0" w:color="auto"/>
              <w:bottom w:val="single" w:sz="4" w:space="0" w:color="auto"/>
              <w:right w:val="single" w:sz="4" w:space="0" w:color="auto"/>
            </w:tcBorders>
            <w:vAlign w:val="center"/>
          </w:tcPr>
          <w:p>
            <w: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
              <w:t>中标通知书发出后30日内。</w:t>
            </w:r>
          </w:p>
        </w:tc>
      </w:tr>
      <w:tr w:rsidR="00E12549" w:rsidRPr="00360F0E" w:rsidTr="00D96C37">
        <w:trPr>
          <w:trHeight w:val="358"/>
        </w:trPr>
        <w:tc>
          <w:tcPr>
            <w:tcW w:w="534" w:type="dxa"/>
            <w:tcBorders>
              <w:top w:val="single" w:sz="4" w:space="0" w:color="auto"/>
              <w:left w:val="single" w:sz="4" w:space="0" w:color="auto"/>
              <w:bottom w:val="single" w:sz="4" w:space="0" w:color="auto"/>
              <w:right w:val="single" w:sz="4" w:space="0" w:color="auto"/>
            </w:tcBorders>
            <w:vAlign w:val="center"/>
          </w:tcPr>
          <w:p>
            <w:r>
              <w:t>21</w:t>
            </w:r>
          </w:p>
        </w:tc>
        <w:tc>
          <w:tcPr>
            <w:tcW w:w="1559" w:type="dxa"/>
            <w:tcBorders>
              <w:top w:val="single" w:sz="4" w:space="0" w:color="auto"/>
              <w:left w:val="single" w:sz="4" w:space="0" w:color="auto"/>
              <w:bottom w:val="single" w:sz="4" w:space="0" w:color="auto"/>
              <w:right w:val="single" w:sz="4" w:space="0" w:color="auto"/>
            </w:tcBorders>
            <w:vAlign w:val="center"/>
          </w:tcPr>
          <w:p>
            <w: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
              <w:t>0元</w:t>
            </w:r>
          </w:p>
        </w:tc>
      </w:tr>
      <w:tr w:rsidR="00E12549" w:rsidRPr="00360F0E" w:rsidTr="00D96C37">
        <w:trPr>
          <w:trHeight w:val="257"/>
        </w:trPr>
        <w:tc>
          <w:tcPr>
            <w:tcW w:w="534" w:type="dxa"/>
            <w:tcBorders>
              <w:top w:val="single" w:sz="4" w:space="0" w:color="auto"/>
              <w:left w:val="single" w:sz="4" w:space="0" w:color="auto"/>
              <w:bottom w:val="single" w:sz="4" w:space="0" w:color="auto"/>
              <w:right w:val="single" w:sz="4" w:space="0" w:color="auto"/>
            </w:tcBorders>
            <w:vAlign w:val="center"/>
          </w:tcPr>
          <w:p>
            <w:r>
              <w:t>22</w:t>
            </w:r>
          </w:p>
        </w:tc>
        <w:tc>
          <w:tcPr>
            <w:tcW w:w="1559" w:type="dxa"/>
            <w:tcBorders>
              <w:top w:val="single" w:sz="4" w:space="0" w:color="auto"/>
              <w:left w:val="single" w:sz="4" w:space="0" w:color="auto"/>
              <w:bottom w:val="single" w:sz="4" w:space="0" w:color="auto"/>
              <w:right w:val="single" w:sz="4" w:space="0" w:color="auto"/>
            </w:tcBorders>
            <w:vAlign w:val="center"/>
          </w:tcPr>
          <w:p>
            <w:r>
              <w:t>解释权</w:t>
            </w:r>
          </w:p>
        </w:tc>
        <w:tc>
          <w:tcPr>
            <w:tcW w:w="7371" w:type="dxa"/>
            <w:tcBorders>
              <w:top w:val="single" w:sz="4" w:space="0" w:color="auto"/>
              <w:left w:val="single" w:sz="4" w:space="0" w:color="auto"/>
              <w:bottom w:val="single" w:sz="4" w:space="0" w:color="auto"/>
              <w:right w:val="single" w:sz="4" w:space="0" w:color="auto"/>
            </w:tcBorders>
            <w:vAlign w:val="center"/>
          </w:tcPr>
          <w:p>
            <w:r>
              <w:t>本招标文件的解释权属于浙江省政府采购中心。</w:t>
            </w:r>
          </w:p>
        </w:tc>
      </w:tr>
    </w:tbl>
    <w:p w:rsidR="00E12549" w:rsidRPr="00360F0E" w:rsidRDefault="00E12549" w:rsidP="00E12549">
      <w:pPr>
        <w:pStyle w:val="af7"/>
        <w:snapToGrid w:val="0"/>
        <w:spacing w:beforeLines="100" w:before="240" w:afterLines="100" w:after="240" w:line="360" w:lineRule="auto"/>
        <w:jc w:val="center"/>
        <w:rPr>
          <w:rFonts w:ascii="仿宋" w:eastAsia="仿宋" w:hAnsi="仿宋"/>
          <w:b/>
          <w:bCs/>
          <w:sz w:val="28"/>
          <w:szCs w:val="28"/>
        </w:rPr>
      </w:pPr>
      <w:r>
        <w:t>一、总  则</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（一）适用范围</w:t>
      </w:r>
    </w:p>
    <w:p w:rsidR="00E12549" w:rsidRPr="00360F0E" w:rsidRDefault="00E12549" w:rsidP="00E12549">
      <w:pPr>
        <w:snapToGrid w:val="0"/>
        <w:spacing w:line="460" w:lineRule="exact"/>
        <w:ind w:firstLineChars="200" w:firstLine="560"/>
        <w:rPr>
          <w:rFonts w:ascii="仿宋" w:eastAsia="仿宋" w:hAnsi="仿宋"/>
          <w:bCs/>
          <w:sz w:val="28"/>
          <w:szCs w:val="28"/>
        </w:rPr>
      </w:pPr>
      <w:r>
        <w:t>仅适用于本次招标文件中采购项目的招标、投标、评标、定标、验收、合同履约、付款等行为（法律、法规另有规定的，从其规定）。</w:t>
      </w:r>
    </w:p>
    <w:p w:rsidR="00E12549" w:rsidRPr="00360F0E" w:rsidRDefault="00E12549" w:rsidP="00E12549">
      <w:pPr>
        <w:snapToGrid w:val="0"/>
        <w:spacing w:beforeLines="50" w:before="120" w:line="460" w:lineRule="exact"/>
        <w:ind w:firstLineChars="147" w:firstLine="412"/>
        <w:jc w:val="left"/>
        <w:outlineLvl w:val="1"/>
        <w:rPr>
          <w:rFonts w:ascii="仿宋" w:eastAsia="仿宋" w:hAnsi="仿宋"/>
          <w:bCs/>
          <w:sz w:val="28"/>
          <w:szCs w:val="28"/>
        </w:rPr>
      </w:pPr>
      <w:r>
        <w:t xml:space="preserve">（二）定义 </w:t>
      </w:r>
    </w:p>
    <w:p w:rsidR="00E12549" w:rsidRPr="00360F0E" w:rsidRDefault="00E12549" w:rsidP="00E12549">
      <w:pPr>
        <w:snapToGrid w:val="0"/>
        <w:spacing w:line="460" w:lineRule="exact"/>
        <w:ind w:firstLineChars="200" w:firstLine="560"/>
        <w:rPr>
          <w:rFonts w:ascii="仿宋" w:eastAsia="仿宋" w:hAnsi="仿宋"/>
          <w:bCs/>
          <w:sz w:val="28"/>
          <w:szCs w:val="28"/>
        </w:rPr>
      </w:pPr>
      <w:r>
        <w:t>1.招标方：指组织本项目采购的浙江省政府采购中心。</w:t>
      </w:r>
    </w:p>
    <w:p w:rsidR="00E12549" w:rsidRPr="00360F0E" w:rsidRDefault="00E12549" w:rsidP="00E12549">
      <w:pPr>
        <w:snapToGrid w:val="0"/>
        <w:spacing w:line="460" w:lineRule="exact"/>
        <w:ind w:firstLineChars="200" w:firstLine="560"/>
        <w:rPr>
          <w:rFonts w:ascii="仿宋" w:eastAsia="仿宋" w:hAnsi="仿宋"/>
          <w:bCs/>
          <w:sz w:val="28"/>
          <w:szCs w:val="28"/>
        </w:rPr>
      </w:pPr>
      <w:r>
        <w:t>2.投标人：指响应招标、参加投标竞争的法人、其他组织或者自然人。</w:t>
      </w:r>
    </w:p>
    <w:p w:rsidR="00E12549" w:rsidRPr="00360F0E" w:rsidRDefault="00E12549" w:rsidP="00E12549">
      <w:pPr>
        <w:snapToGrid w:val="0"/>
        <w:spacing w:line="460" w:lineRule="exact"/>
        <w:ind w:firstLineChars="200" w:firstLine="560"/>
        <w:rPr>
          <w:rFonts w:ascii="仿宋" w:eastAsia="仿宋" w:hAnsi="仿宋"/>
          <w:bCs/>
          <w:sz w:val="28"/>
          <w:szCs w:val="28"/>
        </w:rPr>
      </w:pPr>
      <w:r>
        <w:t>3.采购人：指委托招标方采购本次货物、服务项目的国家机关、事业单位和团体组织。</w:t>
      </w:r>
    </w:p>
    <w:p w:rsidR="00E12549" w:rsidRPr="00360F0E" w:rsidRDefault="00E12549" w:rsidP="00E12549">
      <w:pPr>
        <w:snapToGrid w:val="0"/>
        <w:spacing w:line="460" w:lineRule="exact"/>
        <w:ind w:firstLineChars="200" w:firstLine="560"/>
        <w:rPr>
          <w:rFonts w:ascii="仿宋" w:eastAsia="仿宋" w:hAnsi="仿宋"/>
          <w:bCs/>
          <w:sz w:val="28"/>
          <w:szCs w:val="28"/>
        </w:rPr>
      </w:pPr>
      <w:r>
        <w:t>4.货物：指招标文件规定投标人须向采购人提供的一切材料、设备、机械、仪器仪表、工具及其它有关技术资料和文字材料。</w:t>
      </w:r>
    </w:p>
    <w:p w:rsidR="00E12549" w:rsidRPr="00360F0E" w:rsidRDefault="00E12549" w:rsidP="00E12549">
      <w:pPr>
        <w:snapToGrid w:val="0"/>
        <w:spacing w:line="460" w:lineRule="exact"/>
        <w:ind w:firstLineChars="200" w:firstLine="560"/>
        <w:rPr>
          <w:rFonts w:ascii="仿宋" w:eastAsia="仿宋" w:hAnsi="仿宋"/>
          <w:bCs/>
          <w:sz w:val="28"/>
          <w:szCs w:val="28"/>
        </w:rPr>
      </w:pPr>
      <w:r>
        <w:t>5.服务：指招标文件规定投标人须承担的劳务以及其他类似的义务。</w:t>
      </w:r>
    </w:p>
    <w:p w:rsidR="00E12549" w:rsidRPr="00360F0E" w:rsidRDefault="00E12549" w:rsidP="00E12549">
      <w:pPr>
        <w:snapToGrid w:val="0"/>
        <w:spacing w:line="460" w:lineRule="exact"/>
        <w:ind w:firstLineChars="200" w:firstLine="560"/>
        <w:rPr>
          <w:rFonts w:ascii="仿宋" w:eastAsia="仿宋" w:hAnsi="仿宋"/>
          <w:bCs/>
          <w:sz w:val="28"/>
          <w:szCs w:val="28"/>
        </w:rPr>
      </w:pPr>
      <w:r>
        <w:t>6.项目：指投标人按招标文件规定向采购人提供的需求总称。</w:t>
      </w:r>
    </w:p>
    <w:p w:rsidR="00E12549" w:rsidRPr="00360F0E" w:rsidRDefault="00E12549" w:rsidP="00E12549">
      <w:pPr>
        <w:snapToGrid w:val="0"/>
        <w:spacing w:line="460" w:lineRule="exact"/>
        <w:ind w:firstLineChars="200" w:firstLine="560"/>
        <w:rPr>
          <w:rFonts w:ascii="仿宋" w:eastAsia="仿宋" w:hAnsi="仿宋"/>
          <w:bCs/>
          <w:sz w:val="28"/>
          <w:szCs w:val="28"/>
        </w:rPr>
      </w:pPr>
      <w:r>
        <w:t>7.电子交易平台:指政府采购项目电子交易平台，即政采云平台。</w:t>
      </w:r>
    </w:p>
    <w:p w:rsidR="00E12549" w:rsidRPr="00360F0E" w:rsidRDefault="00E12549" w:rsidP="00E12549">
      <w:pPr>
        <w:spacing w:line="360" w:lineRule="auto"/>
        <w:ind w:firstLineChars="200" w:firstLine="562"/>
        <w:rPr>
          <w:rFonts w:ascii="仿宋" w:eastAsia="仿宋" w:hAnsi="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rsidR="00E12549" w:rsidRPr="00360F0E" w:rsidRDefault="00E12549" w:rsidP="00E12549">
      <w:pPr>
        <w:spacing w:line="360" w:lineRule="auto"/>
        <w:ind w:firstLineChars="200" w:firstLine="562"/>
        <w:rPr>
          <w:rFonts w:ascii="仿宋" w:eastAsia="仿宋" w:hAnsi="仿宋" w:cs="Arial"/>
          <w:b/>
          <w:sz w:val="28"/>
          <w:szCs w:val="28"/>
        </w:rPr>
      </w:pPr>
      <w:r>
        <w:t>符合中小企业划分标准的个体工商户，在政府采购活动中视同中小企业。</w:t>
      </w:r>
    </w:p>
    <w:p w:rsidR="00E12549" w:rsidRPr="00360F0E" w:rsidRDefault="00E12549" w:rsidP="00E12549">
      <w:pPr>
        <w:snapToGrid w:val="0"/>
        <w:spacing w:beforeLines="50" w:before="120" w:line="460" w:lineRule="exact"/>
        <w:ind w:firstLineChars="196" w:firstLine="549"/>
        <w:jc w:val="left"/>
        <w:outlineLvl w:val="1"/>
        <w:rPr>
          <w:rFonts w:ascii="仿宋" w:eastAsia="仿宋" w:hAnsi="仿宋"/>
          <w:bCs/>
          <w:sz w:val="28"/>
          <w:szCs w:val="28"/>
        </w:rPr>
      </w:pPr>
      <w:r>
        <w:t>（三）投标人及委托有关说明</w:t>
      </w:r>
    </w:p>
    <w:p w:rsidR="00E12549" w:rsidRPr="00360F0E" w:rsidRDefault="00E12549" w:rsidP="00E12549">
      <w:pPr>
        <w:snapToGrid w:val="0"/>
        <w:spacing w:line="460" w:lineRule="exact"/>
        <w:ind w:firstLineChars="200" w:firstLine="560"/>
        <w:rPr>
          <w:rFonts w:ascii="仿宋" w:eastAsia="仿宋" w:hAnsi="仿宋"/>
          <w:bCs/>
          <w:sz w:val="28"/>
          <w:szCs w:val="28"/>
        </w:rPr>
      </w:pPr>
      <w:r>
        <w:t>1.如授权代表不是法定代表人，须有法定代表人出具的授权委托书（格式见附件）。</w:t>
      </w:r>
    </w:p>
    <w:p w:rsidR="00E12549" w:rsidRPr="00360F0E" w:rsidRDefault="00E12549" w:rsidP="00E12549">
      <w:pPr>
        <w:pStyle w:val="af7"/>
        <w:snapToGrid w:val="0"/>
        <w:spacing w:beforeLines="0" w:after="120" w:line="460" w:lineRule="exact"/>
        <w:ind w:leftChars="1" w:left="2" w:firstLineChars="200" w:firstLine="560"/>
        <w:rPr>
          <w:rFonts w:ascii="仿宋" w:eastAsia="仿宋" w:hAnsi="仿宋"/>
          <w:bCs/>
          <w:sz w:val="28"/>
          <w:szCs w:val="28"/>
        </w:rPr>
      </w:pPr>
      <w:r>
        <w:t>2.投标人投标所使用的资格、信誉、荣誉、业绩与企业认证必须为本法人所拥有。投标人投标所使用的采购项目实施人员必须为投标人员工（或投标人控股公司正式员工）。</w:t>
      </w:r>
    </w:p>
    <w:p w:rsidR="00E12549" w:rsidRPr="00360F0E" w:rsidRDefault="00E12549" w:rsidP="00E12549">
      <w:pPr>
        <w:snapToGrid w:val="0"/>
        <w:spacing w:line="460" w:lineRule="exact"/>
        <w:ind w:firstLineChars="200" w:firstLine="560"/>
        <w:rPr>
          <w:rFonts w:ascii="仿宋" w:eastAsia="仿宋" w:hAnsi="仿宋"/>
          <w:bCs/>
          <w:sz w:val="28"/>
          <w:szCs w:val="28"/>
        </w:rPr>
      </w:pPr>
      <w:r>
        <w:t>3.单位负责人为同一人或者存在直接控股、管理关系的不同供应商，不得参加同一合同项下的政府采购活动。</w:t>
      </w:r>
    </w:p>
    <w:p w:rsidR="00E12549" w:rsidRPr="00360F0E" w:rsidRDefault="00E12549" w:rsidP="00E12549">
      <w:pPr>
        <w:pStyle w:val="af7"/>
        <w:snapToGrid w:val="0"/>
        <w:spacing w:beforeLines="0" w:after="120" w:line="460" w:lineRule="exact"/>
        <w:ind w:leftChars="1" w:left="2" w:firstLineChars="200" w:firstLine="560"/>
        <w:rPr>
          <w:rFonts w:ascii="仿宋" w:eastAsia="仿宋" w:hAnsi="仿宋"/>
          <w:bCs/>
          <w:sz w:val="28"/>
          <w:szCs w:val="28"/>
        </w:rPr>
      </w:pPr>
      <w:r>
        <w:t>4.投标人应仔细阅读招标文件的所有内容，按照招标文件的要求提交投标文件，并对所提供的全部资料的真实性承担法律责任。</w:t>
      </w:r>
    </w:p>
    <w:p w:rsidR="00E12549" w:rsidRPr="00360F0E" w:rsidRDefault="00E12549" w:rsidP="00E12549">
      <w:pPr>
        <w:snapToGrid w:val="0"/>
        <w:spacing w:beforeLines="50" w:before="120" w:line="460" w:lineRule="exact"/>
        <w:ind w:firstLineChars="196" w:firstLine="549"/>
        <w:jc w:val="left"/>
        <w:outlineLvl w:val="1"/>
        <w:rPr>
          <w:rFonts w:ascii="仿宋" w:eastAsia="仿宋" w:hAnsi="仿宋"/>
          <w:bCs/>
          <w:sz w:val="28"/>
          <w:szCs w:val="28"/>
        </w:rPr>
      </w:pPr>
      <w:r>
        <w:t>（四）投标费用</w:t>
      </w:r>
    </w:p>
    <w:p w:rsidR="00E12549" w:rsidRPr="00360F0E" w:rsidRDefault="00E12549" w:rsidP="00E12549">
      <w:pPr>
        <w:snapToGrid w:val="0"/>
        <w:spacing w:line="460" w:lineRule="exact"/>
        <w:ind w:firstLineChars="200" w:firstLine="560"/>
        <w:rPr>
          <w:rFonts w:ascii="仿宋" w:eastAsia="仿宋" w:hAnsi="仿宋"/>
          <w:bCs/>
          <w:sz w:val="28"/>
          <w:szCs w:val="28"/>
        </w:rPr>
      </w:pPr>
      <w:r>
        <w:t>不论投标结果如何，投标人均应自行承担所有与投标有关的全部费用（招标文件有其他相反规定除外）。</w:t>
      </w:r>
    </w:p>
    <w:p w:rsidR="00E12549" w:rsidRPr="00360F0E" w:rsidRDefault="00E12549" w:rsidP="00E12549">
      <w:pPr>
        <w:snapToGrid w:val="0"/>
        <w:spacing w:line="460" w:lineRule="exact"/>
        <w:ind w:firstLineChars="200" w:firstLine="560"/>
        <w:rPr>
          <w:rFonts w:ascii="仿宋" w:eastAsia="仿宋" w:hAnsi="仿宋"/>
          <w:bCs/>
          <w:sz w:val="28"/>
          <w:szCs w:val="28"/>
        </w:rPr>
      </w:pPr>
      <w:r>
        <w:t>（五）质疑</w:t>
      </w:r>
    </w:p>
    <w:p w:rsidR="00E12549" w:rsidRPr="00360F0E" w:rsidRDefault="00E12549" w:rsidP="00E12549">
      <w:pPr>
        <w:widowControl/>
        <w:spacing w:line="460" w:lineRule="exact"/>
        <w:ind w:firstLineChars="200" w:firstLine="560"/>
        <w:jc w:val="left"/>
        <w:rPr>
          <w:rFonts w:ascii="仿宋" w:eastAsia="仿宋" w:hAnsi="仿宋"/>
          <w:bCs/>
          <w:sz w:val="28"/>
          <w:szCs w:val="28"/>
        </w:rPr>
      </w:pPr>
      <w:r>
        <w:t>1.投标人认为招标过程或中标结果使自己的合法权益受到损害的，可以在中标结果公告期限届满之日起七个工作日内，以书面形式向招标方提出质疑。</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质疑函应当包括下列内容：</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a.供应商的姓名或者名称、地址、邮编、联系人及联系电话；</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b.质疑项目的名称、编号；</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c.具体、明确的质疑事项和与质疑事项相关的请求；</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d.事实依据；</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e.必要的法律依据；</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f.提出质疑的日期。</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 xml:space="preserve">（六）招标文件的澄清与修改 </w:t>
      </w:r>
    </w:p>
    <w:p w:rsidR="00E12549" w:rsidRPr="00360F0E" w:rsidRDefault="00E12549" w:rsidP="00E12549">
      <w:pPr>
        <w:pStyle w:val="af7"/>
        <w:snapToGrid w:val="0"/>
        <w:spacing w:before="120" w:after="120" w:line="460" w:lineRule="exact"/>
        <w:ind w:firstLineChars="200" w:firstLine="560"/>
        <w:rPr>
          <w:rFonts w:ascii="仿宋" w:eastAsia="仿宋" w:hAnsi="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rsidR="00E12549" w:rsidRPr="00360F0E" w:rsidRDefault="00E12549" w:rsidP="00E12549">
      <w:pPr>
        <w:pStyle w:val="af7"/>
        <w:snapToGrid w:val="0"/>
        <w:spacing w:before="120" w:after="120" w:line="460" w:lineRule="exact"/>
        <w:ind w:firstLineChars="200" w:firstLine="560"/>
        <w:rPr>
          <w:rFonts w:ascii="仿宋" w:eastAsia="仿宋" w:hAnsi="仿宋"/>
          <w:bCs/>
          <w:sz w:val="28"/>
          <w:szCs w:val="28"/>
        </w:rPr>
      </w:pPr>
      <w:r>
        <w:t>2.招标方主动进行的澄清、修改：招标方无论出于何种原因，均可主动对招标文件中的相关事项，用补充文件等方式进行澄清和修改。</w:t>
      </w:r>
    </w:p>
    <w:p w:rsidR="00E12549" w:rsidRPr="00360F0E" w:rsidRDefault="00E12549" w:rsidP="00E12549">
      <w:pPr>
        <w:pStyle w:val="af7"/>
        <w:snapToGrid w:val="0"/>
        <w:spacing w:before="120" w:after="120" w:line="460" w:lineRule="exact"/>
        <w:ind w:firstLineChars="200" w:firstLine="560"/>
        <w:rPr>
          <w:rFonts w:ascii="仿宋" w:eastAsia="仿宋" w:hAnsi="仿宋"/>
          <w:bCs/>
          <w:sz w:val="28"/>
          <w:szCs w:val="28"/>
        </w:rPr>
      </w:pPr>
      <w:r>
        <w:t>3.招标文件澄清、答复、修改、补充的内容为招标文件的组成部分。当招标文件与招标文件的答复、澄清、修改、补充通知就同一内容的表述不一致时，以最后发出的书面文件为准。</w:t>
      </w:r>
    </w:p>
    <w:p w:rsidR="00E12549" w:rsidRPr="00360F0E" w:rsidRDefault="00E12549" w:rsidP="00E12549">
      <w:pPr>
        <w:pStyle w:val="af7"/>
        <w:snapToGrid w:val="0"/>
        <w:spacing w:beforeLines="100" w:before="240" w:afterLines="100" w:after="240" w:line="360" w:lineRule="auto"/>
        <w:jc w:val="center"/>
        <w:rPr>
          <w:rFonts w:ascii="仿宋" w:eastAsia="仿宋" w:hAnsi="仿宋"/>
          <w:bCs/>
          <w:sz w:val="28"/>
          <w:szCs w:val="28"/>
        </w:rPr>
      </w:pPr>
      <w:r>
        <w:t>二、投标文件的编制</w:t>
      </w:r>
    </w:p>
    <w:p w:rsidR="00E12549" w:rsidRPr="00360F0E" w:rsidRDefault="00E12549" w:rsidP="00E12549">
      <w:pPr>
        <w:snapToGrid w:val="0"/>
        <w:spacing w:line="460" w:lineRule="exact"/>
        <w:ind w:firstLineChars="196" w:firstLine="549"/>
        <w:jc w:val="left"/>
        <w:rPr>
          <w:rFonts w:ascii="仿宋" w:eastAsia="仿宋" w:hAnsi="仿宋"/>
          <w:bCs/>
          <w:sz w:val="28"/>
          <w:szCs w:val="28"/>
        </w:rPr>
      </w:pPr>
      <w:r>
        <w:t>（一）投标文件编制工具</w:t>
      </w:r>
    </w:p>
    <w:p w:rsidR="00E12549" w:rsidRPr="00360F0E" w:rsidRDefault="00E12549" w:rsidP="00E12549">
      <w:pPr>
        <w:pStyle w:val="af7"/>
        <w:adjustRightInd w:val="0"/>
        <w:snapToGrid w:val="0"/>
        <w:spacing w:before="120" w:after="120" w:line="500" w:lineRule="exact"/>
        <w:ind w:firstLineChars="201" w:firstLine="565"/>
        <w:rPr>
          <w:rFonts w:ascii="仿宋" w:eastAsia="仿宋" w:hAnsi="仿宋"/>
          <w:b/>
          <w:bCs/>
          <w:sz w:val="28"/>
          <w:szCs w:val="28"/>
        </w:rPr>
      </w:pPr>
      <w:r>
        <w:t>投标文件编制工具为政采云电子交易客户端，下载网址：http://zfcg.czt.zj.gov.cn/bidClientTemplate/2019-09-24/12975.html，请自行下载并安装。</w:t>
      </w:r>
    </w:p>
    <w:p w:rsidR="00E12549" w:rsidRPr="00360F0E" w:rsidRDefault="00E12549" w:rsidP="00E12549">
      <w:pPr>
        <w:snapToGrid w:val="0"/>
        <w:spacing w:line="460" w:lineRule="exact"/>
        <w:ind w:firstLineChars="196" w:firstLine="549"/>
        <w:jc w:val="left"/>
        <w:rPr>
          <w:rFonts w:ascii="仿宋" w:eastAsia="仿宋" w:hAnsi="仿宋"/>
          <w:bCs/>
          <w:sz w:val="28"/>
          <w:szCs w:val="28"/>
        </w:rPr>
      </w:pPr>
      <w:r>
        <w:t>（二）投标文件的组成</w:t>
      </w:r>
    </w:p>
    <w:p w:rsidR="00E12549" w:rsidRDefault="00E12549" w:rsidP="00E12549">
      <w:pPr>
        <w:adjustRightInd w:val="0"/>
        <w:snapToGrid w:val="0"/>
        <w:spacing w:line="460" w:lineRule="exact"/>
        <w:ind w:firstLineChars="200" w:firstLine="562"/>
        <w:rPr>
          <w:rFonts w:ascii="仿宋" w:eastAsia="仿宋" w:hAnsi="仿宋"/>
          <w:b/>
          <w:bCs/>
          <w:sz w:val="28"/>
          <w:szCs w:val="28"/>
        </w:rPr>
      </w:pPr>
      <w:r>
        <w:t>本项目所称投标文件系指电子投标文件或备份投标文件。投标文件需按照本招标文件和电子交易平台的要求制作、加密并递交。</w:t>
      </w:r>
    </w:p>
    <w:p w:rsidR="00E12549" w:rsidRPr="00360F0E" w:rsidRDefault="00E12549" w:rsidP="00E12549">
      <w:pPr>
        <w:adjustRightInd w:val="0"/>
        <w:snapToGrid w:val="0"/>
        <w:spacing w:line="460" w:lineRule="exact"/>
        <w:ind w:firstLineChars="200" w:firstLine="562"/>
        <w:rPr>
          <w:rFonts w:ascii="仿宋" w:eastAsia="仿宋" w:hAnsi="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rsidR="00E12549" w:rsidRPr="00360F0E" w:rsidRDefault="00E12549" w:rsidP="00E12549">
      <w:pPr>
        <w:adjustRightInd w:val="0"/>
        <w:snapToGrid w:val="0"/>
        <w:spacing w:line="460" w:lineRule="exact"/>
        <w:ind w:firstLineChars="200" w:firstLine="562"/>
        <w:rPr>
          <w:rFonts w:ascii="仿宋" w:eastAsia="仿宋" w:hAnsi="仿宋"/>
          <w:b/>
          <w:bCs/>
          <w:sz w:val="28"/>
          <w:szCs w:val="28"/>
        </w:rPr>
      </w:pPr>
      <w:r>
        <w:t>电子投标文件每个标项由资质文件、技术商务文件、投标报价文件三部份组成，具体详见“第六章  投标文件格式附件”。备份投标文件的组成和内容等同电子投标文件。</w:t>
      </w:r>
    </w:p>
    <w:p w:rsidR="00E12549" w:rsidRPr="00360F0E" w:rsidRDefault="00E12549" w:rsidP="00E12549">
      <w:pPr>
        <w:pStyle w:val="27"/>
        <w:widowControl w:val="0"/>
        <w:spacing w:after="120" w:line="460" w:lineRule="exact"/>
        <w:ind w:firstLineChars="200" w:firstLine="562"/>
        <w:jc w:val="both"/>
        <w:rPr>
          <w:rFonts w:ascii="仿宋" w:eastAsia="仿宋" w:hAnsi="仿宋"/>
          <w:bCs/>
          <w:color w:val="auto"/>
          <w:sz w:val="28"/>
          <w:szCs w:val="28"/>
        </w:rPr>
      </w:pPr>
      <w:r>
        <w:t>注：法定代表人授权委托书、投标声明书、开标一览表必须按招标文件格式要求正确签署并加盖投标人公章。投标文件中所须加盖公章部分均采用CA签章。</w:t>
      </w:r>
    </w:p>
    <w:p w:rsidR="00E12549" w:rsidRPr="00360F0E" w:rsidRDefault="00E12549" w:rsidP="00E12549">
      <w:pPr>
        <w:snapToGrid w:val="0"/>
        <w:spacing w:line="460" w:lineRule="exact"/>
        <w:ind w:firstLineChars="196" w:firstLine="549"/>
        <w:jc w:val="left"/>
        <w:rPr>
          <w:rFonts w:ascii="仿宋" w:eastAsia="仿宋" w:hAnsi="仿宋"/>
          <w:bCs/>
          <w:sz w:val="28"/>
          <w:szCs w:val="28"/>
        </w:rPr>
      </w:pPr>
      <w:r>
        <w:t>（三）投标文件的效力</w:t>
      </w:r>
    </w:p>
    <w:p w:rsidR="00E12549" w:rsidRPr="00360F0E" w:rsidRDefault="00E12549" w:rsidP="00E12549">
      <w:pPr>
        <w:adjustRightInd w:val="0"/>
        <w:snapToGrid w:val="0"/>
        <w:spacing w:line="460" w:lineRule="exact"/>
        <w:ind w:firstLineChars="200" w:firstLine="560"/>
        <w:rPr>
          <w:rFonts w:ascii="仿宋" w:eastAsia="仿宋" w:hAnsi="仿宋"/>
          <w:bCs/>
          <w:sz w:val="28"/>
          <w:szCs w:val="28"/>
        </w:rPr>
      </w:pPr>
      <w:r>
        <w:t>电子投标文件未按时解密，投标人提供了备份投标文件的，以备份投标文件作为依据，否则视为投标文件撤回。电子投标文件已按时解密的，备份投标文件自动失效。</w:t>
      </w:r>
    </w:p>
    <w:p w:rsidR="00E12549" w:rsidRPr="00360F0E" w:rsidRDefault="00E12549" w:rsidP="00E12549">
      <w:pPr>
        <w:snapToGrid w:val="0"/>
        <w:spacing w:line="460" w:lineRule="exact"/>
        <w:ind w:firstLineChars="196" w:firstLine="549"/>
        <w:jc w:val="left"/>
        <w:rPr>
          <w:rFonts w:ascii="仿宋" w:eastAsia="仿宋" w:hAnsi="仿宋"/>
          <w:bCs/>
          <w:sz w:val="28"/>
          <w:szCs w:val="28"/>
        </w:rPr>
      </w:pPr>
      <w:r>
        <w:t>（四）投标文件的语言及计量</w:t>
      </w:r>
    </w:p>
    <w:p w:rsidR="00E12549" w:rsidRPr="00360F0E" w:rsidRDefault="00E12549" w:rsidP="00E12549">
      <w:pPr>
        <w:snapToGrid w:val="0"/>
        <w:spacing w:line="460" w:lineRule="exact"/>
        <w:ind w:firstLineChars="200" w:firstLine="560"/>
        <w:jc w:val="left"/>
        <w:rPr>
          <w:rFonts w:ascii="仿宋" w:eastAsia="仿宋" w:hAnsi="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rsidR="00E12549" w:rsidRPr="00360F0E" w:rsidRDefault="00E12549" w:rsidP="00E12549">
      <w:pPr>
        <w:snapToGrid w:val="0"/>
        <w:spacing w:line="460" w:lineRule="exact"/>
        <w:ind w:firstLineChars="200" w:firstLine="560"/>
        <w:jc w:val="left"/>
        <w:rPr>
          <w:rFonts w:ascii="仿宋" w:eastAsia="仿宋" w:hAnsi="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rsidR="00E12549" w:rsidRPr="00360F0E" w:rsidRDefault="00E12549" w:rsidP="00E12549">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t>（五）投标文件的有效期</w:t>
      </w:r>
    </w:p>
    <w:p w:rsidR="00E12549" w:rsidRPr="00360F0E" w:rsidRDefault="00E12549" w:rsidP="00E12549">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1.自投标截止日起90天内投标文件应保持有效。有效期不足的投标文件将作无效标处理。</w:t>
      </w:r>
    </w:p>
    <w:p w:rsidR="00E12549" w:rsidRPr="00360F0E" w:rsidRDefault="00E12549" w:rsidP="00E12549">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2.中标供应商的投标文件自开标之日起至合同履行完毕止均应保持有效。</w:t>
      </w:r>
    </w:p>
    <w:p w:rsidR="00E12549" w:rsidRPr="00360F0E" w:rsidRDefault="00E12549" w:rsidP="00E12549">
      <w:pPr>
        <w:snapToGrid w:val="0"/>
        <w:spacing w:beforeLines="50" w:before="120" w:line="460" w:lineRule="exact"/>
        <w:ind w:firstLineChars="150" w:firstLine="420"/>
        <w:jc w:val="left"/>
        <w:rPr>
          <w:rFonts w:ascii="仿宋" w:eastAsia="仿宋" w:hAnsi="仿宋"/>
          <w:bCs/>
          <w:sz w:val="28"/>
          <w:szCs w:val="28"/>
        </w:rPr>
      </w:pPr>
      <w:r>
        <w:t>（六）投标文件的签署和包装</w:t>
      </w:r>
    </w:p>
    <w:p w:rsidR="00E12549" w:rsidRPr="00360F0E" w:rsidRDefault="00E12549" w:rsidP="00E12549">
      <w:pPr>
        <w:spacing w:line="460" w:lineRule="exact"/>
        <w:ind w:firstLineChars="200" w:firstLine="562"/>
        <w:rPr>
          <w:rFonts w:ascii="仿宋" w:eastAsia="仿宋" w:hAnsi="仿宋"/>
          <w:b/>
          <w:bCs/>
          <w:sz w:val="28"/>
          <w:szCs w:val="28"/>
        </w:rPr>
      </w:pPr>
      <w:r>
        <w:t xml:space="preserve">1.电子投标文件部分： </w:t>
      </w:r>
    </w:p>
    <w:p w:rsidR="00E12549" w:rsidRPr="00360F0E" w:rsidRDefault="00E12549" w:rsidP="00E12549">
      <w:pPr>
        <w:snapToGrid w:val="0"/>
        <w:spacing w:line="460" w:lineRule="exact"/>
        <w:ind w:firstLineChars="200" w:firstLine="562"/>
        <w:jc w:val="left"/>
        <w:rPr>
          <w:rFonts w:ascii="仿宋" w:eastAsia="仿宋" w:hAnsi="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E12549" w:rsidRPr="00360F0E" w:rsidRDefault="00E12549" w:rsidP="00E12549">
      <w:pPr>
        <w:snapToGrid w:val="0"/>
        <w:spacing w:line="460" w:lineRule="exact"/>
        <w:ind w:firstLineChars="200" w:firstLine="562"/>
        <w:jc w:val="left"/>
        <w:rPr>
          <w:rFonts w:ascii="仿宋" w:eastAsia="仿宋" w:hAnsi="仿宋"/>
          <w:b/>
          <w:bCs/>
          <w:sz w:val="28"/>
          <w:szCs w:val="28"/>
        </w:rPr>
      </w:pPr>
      <w:r>
        <w:t>（2）投标文件须由投标人在规定位置盖章并由法定代表人或法定代表人的授权委托人签署，投标人应写全称。</w:t>
      </w:r>
    </w:p>
    <w:p w:rsidR="00E12549" w:rsidRPr="00360F0E" w:rsidRDefault="00E12549" w:rsidP="00E12549">
      <w:pPr>
        <w:snapToGrid w:val="0"/>
        <w:spacing w:line="460" w:lineRule="exact"/>
        <w:ind w:firstLineChars="200" w:firstLine="562"/>
        <w:jc w:val="left"/>
        <w:rPr>
          <w:rFonts w:ascii="仿宋" w:eastAsia="仿宋" w:hAnsi="仿宋"/>
          <w:b/>
          <w:bCs/>
          <w:sz w:val="28"/>
          <w:szCs w:val="28"/>
        </w:rPr>
      </w:pPr>
      <w:r>
        <w:t>（3）投标文件不得涂改，若有修改错漏处，须加盖投标人公章或者法定代表人或授权委托人签名或盖章。投标文件因字迹潦草或表达不清所引起的后果由投标人负责。</w:t>
      </w:r>
    </w:p>
    <w:p w:rsidR="00E12549" w:rsidRPr="00360F0E" w:rsidRDefault="00E12549" w:rsidP="00E12549">
      <w:pPr>
        <w:spacing w:line="460" w:lineRule="exact"/>
        <w:ind w:firstLineChars="200" w:firstLine="562"/>
        <w:rPr>
          <w:rFonts w:ascii="仿宋" w:eastAsia="仿宋" w:hAnsi="仿宋"/>
          <w:b/>
          <w:bCs/>
          <w:sz w:val="28"/>
          <w:szCs w:val="28"/>
        </w:rPr>
      </w:pPr>
      <w:r>
        <w:t>2.投标人选择递交备份投标文件的，备份投标文件另须满足以下条件：</w:t>
      </w:r>
    </w:p>
    <w:p w:rsidR="00E12549" w:rsidRPr="00360F0E" w:rsidRDefault="00E12549" w:rsidP="00E12549">
      <w:pPr>
        <w:pStyle w:val="af7"/>
        <w:adjustRightInd w:val="0"/>
        <w:snapToGrid w:val="0"/>
        <w:spacing w:before="120" w:after="120" w:line="500" w:lineRule="exact"/>
        <w:ind w:firstLineChars="200" w:firstLine="562"/>
        <w:rPr>
          <w:rFonts w:ascii="仿宋" w:eastAsia="仿宋" w:hAnsi="仿宋"/>
          <w:b/>
          <w:bCs/>
          <w:sz w:val="28"/>
          <w:szCs w:val="28"/>
        </w:rPr>
      </w:pPr>
      <w:r>
        <w:t xml:space="preserve">（1）储存形式：U盘、DVD </w:t>
      </w:r>
    </w:p>
    <w:p w:rsidR="00E12549" w:rsidRPr="00360F0E" w:rsidRDefault="00E12549" w:rsidP="00E12549">
      <w:pPr>
        <w:pStyle w:val="af7"/>
        <w:adjustRightInd w:val="0"/>
        <w:snapToGrid w:val="0"/>
        <w:spacing w:before="120" w:after="120" w:line="500" w:lineRule="exact"/>
        <w:ind w:firstLineChars="198" w:firstLine="557"/>
        <w:rPr>
          <w:rFonts w:ascii="仿宋" w:eastAsia="仿宋" w:hAnsi="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rsidR="00E12549" w:rsidRPr="00360F0E" w:rsidRDefault="00E12549" w:rsidP="00E12549">
      <w:pPr>
        <w:snapToGrid w:val="0"/>
        <w:spacing w:beforeLines="50" w:before="120" w:line="460" w:lineRule="exact"/>
        <w:ind w:firstLineChars="196" w:firstLine="549"/>
        <w:jc w:val="left"/>
        <w:rPr>
          <w:rFonts w:ascii="仿宋" w:eastAsia="仿宋" w:hAnsi="仿宋"/>
          <w:bCs/>
          <w:sz w:val="28"/>
          <w:szCs w:val="28"/>
        </w:rPr>
      </w:pPr>
      <w:r>
        <w:t>（七）投标报价</w:t>
      </w:r>
    </w:p>
    <w:p w:rsidR="00E12549" w:rsidRPr="00360F0E" w:rsidRDefault="00E12549" w:rsidP="00E12549">
      <w:pPr>
        <w:tabs>
          <w:tab w:val="left" w:pos="525"/>
        </w:tabs>
        <w:snapToGrid w:val="0"/>
        <w:spacing w:line="460" w:lineRule="exact"/>
        <w:ind w:firstLineChars="200" w:firstLine="560"/>
        <w:jc w:val="left"/>
        <w:rPr>
          <w:rFonts w:ascii="仿宋" w:eastAsia="仿宋" w:hAnsi="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rsidR="00E12549" w:rsidRPr="00360F0E" w:rsidRDefault="00E12549" w:rsidP="00E12549">
      <w:pPr>
        <w:pStyle w:val="af7"/>
        <w:snapToGrid w:val="0"/>
        <w:spacing w:before="120" w:after="120" w:line="460" w:lineRule="exact"/>
        <w:ind w:firstLineChars="200" w:firstLine="560"/>
        <w:jc w:val="left"/>
        <w:rPr>
          <w:rFonts w:ascii="仿宋" w:eastAsia="仿宋" w:hAnsi="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rsidR="00E12549" w:rsidRDefault="00E12549" w:rsidP="00E12549">
      <w:pPr>
        <w:pStyle w:val="af7"/>
        <w:snapToGrid w:val="0"/>
        <w:spacing w:before="120" w:after="120" w:line="460" w:lineRule="exact"/>
        <w:ind w:firstLineChars="200" w:firstLine="560"/>
        <w:jc w:val="left"/>
        <w:rPr>
          <w:rFonts w:ascii="仿宋" w:eastAsia="仿宋" w:hAnsi="仿宋"/>
          <w:bCs/>
          <w:sz w:val="28"/>
          <w:szCs w:val="28"/>
        </w:rPr>
      </w:pPr>
      <w:r>
        <w:t>3.投标报价金额到元为止，如投标报价总价出现角、分，将被抹除。</w:t>
      </w:r>
    </w:p>
    <w:p w:rsidR="00E12549" w:rsidRPr="00360F0E" w:rsidRDefault="00E12549" w:rsidP="00E12549">
      <w:pPr>
        <w:pStyle w:val="af7"/>
        <w:snapToGrid w:val="0"/>
        <w:spacing w:before="120" w:after="120" w:line="460" w:lineRule="exact"/>
        <w:ind w:firstLineChars="200" w:firstLine="560"/>
        <w:jc w:val="left"/>
        <w:rPr>
          <w:rFonts w:ascii="仿宋" w:eastAsia="仿宋" w:hAnsi="仿宋"/>
          <w:bCs/>
          <w:sz w:val="28"/>
          <w:szCs w:val="28"/>
        </w:rPr>
      </w:pPr>
      <w:r>
        <w:t>4.资质文件、技术商务文件中不得出现投标报价信息，否则按无效标处理。</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（八）串通投标认定</w:t>
      </w:r>
    </w:p>
    <w:p w:rsidR="00E12549" w:rsidRPr="00360F0E" w:rsidRDefault="00E12549" w:rsidP="00E12549">
      <w:pPr>
        <w:snapToGrid w:val="0"/>
        <w:spacing w:line="460" w:lineRule="exact"/>
        <w:ind w:firstLineChars="200" w:firstLine="560"/>
        <w:rPr>
          <w:rFonts w:ascii="仿宋" w:eastAsia="仿宋" w:hAnsi="仿宋"/>
          <w:bCs/>
          <w:sz w:val="28"/>
          <w:szCs w:val="28"/>
        </w:rPr>
      </w:pPr>
      <w:r>
        <w:t>有下列情形之一的，视为投标人串通投标，其投标无效：</w:t>
      </w:r>
    </w:p>
    <w:p w:rsidR="00E12549" w:rsidRPr="00360F0E" w:rsidRDefault="00E12549" w:rsidP="00E12549">
      <w:pPr>
        <w:snapToGrid w:val="0"/>
        <w:spacing w:line="460" w:lineRule="exact"/>
        <w:ind w:firstLineChars="200" w:firstLine="560"/>
        <w:rPr>
          <w:rFonts w:ascii="仿宋" w:eastAsia="仿宋" w:hAnsi="仿宋"/>
          <w:bCs/>
          <w:sz w:val="28"/>
          <w:szCs w:val="28"/>
        </w:rPr>
      </w:pPr>
      <w:r>
        <w:t>1.不同投标人的投标文件由同一单位或者个人编制；</w:t>
      </w:r>
    </w:p>
    <w:p w:rsidR="00E12549" w:rsidRPr="00360F0E" w:rsidRDefault="00E12549" w:rsidP="00E12549">
      <w:pPr>
        <w:snapToGrid w:val="0"/>
        <w:spacing w:line="460" w:lineRule="exact"/>
        <w:ind w:firstLineChars="200" w:firstLine="560"/>
        <w:rPr>
          <w:rFonts w:ascii="仿宋" w:eastAsia="仿宋" w:hAnsi="仿宋"/>
          <w:bCs/>
          <w:sz w:val="28"/>
          <w:szCs w:val="28"/>
        </w:rPr>
      </w:pPr>
      <w:r>
        <w:t>2.不同投标人委托同一单位或者个人办理投标事宜；</w:t>
      </w:r>
    </w:p>
    <w:p w:rsidR="00E12549" w:rsidRPr="00360F0E" w:rsidRDefault="00E12549" w:rsidP="00E12549">
      <w:pPr>
        <w:snapToGrid w:val="0"/>
        <w:spacing w:line="460" w:lineRule="exact"/>
        <w:ind w:firstLineChars="200" w:firstLine="560"/>
        <w:rPr>
          <w:rFonts w:ascii="仿宋" w:eastAsia="仿宋" w:hAnsi="仿宋"/>
          <w:bCs/>
          <w:sz w:val="28"/>
          <w:szCs w:val="28"/>
        </w:rPr>
      </w:pPr>
      <w:r>
        <w:t>3.不同投标人的投标文件载明的项目管理成员或者联系人员为同一人；</w:t>
      </w:r>
    </w:p>
    <w:p w:rsidR="00E12549" w:rsidRPr="00360F0E" w:rsidRDefault="00E12549" w:rsidP="00E12549">
      <w:pPr>
        <w:snapToGrid w:val="0"/>
        <w:spacing w:line="460" w:lineRule="exact"/>
        <w:ind w:firstLineChars="200" w:firstLine="560"/>
        <w:rPr>
          <w:rFonts w:ascii="仿宋" w:eastAsia="仿宋" w:hAnsi="仿宋"/>
          <w:bCs/>
          <w:sz w:val="28"/>
          <w:szCs w:val="28"/>
        </w:rPr>
      </w:pPr>
      <w:r>
        <w:t>4.不同投标人的投标文件异常一致或者投标报价呈规律性差异；</w:t>
      </w:r>
    </w:p>
    <w:p w:rsidR="00E12549" w:rsidRPr="00360F0E" w:rsidRDefault="00E12549" w:rsidP="00E12549">
      <w:pPr>
        <w:snapToGrid w:val="0"/>
        <w:spacing w:line="460" w:lineRule="exact"/>
        <w:ind w:firstLineChars="200" w:firstLine="560"/>
        <w:rPr>
          <w:rFonts w:ascii="仿宋" w:eastAsia="仿宋" w:hAnsi="仿宋"/>
          <w:bCs/>
          <w:sz w:val="28"/>
          <w:szCs w:val="28"/>
        </w:rPr>
      </w:pPr>
      <w:r>
        <w:t>5.不同投标人的投标文件相互混装；</w:t>
      </w:r>
    </w:p>
    <w:p w:rsidR="00E12549" w:rsidRPr="00360F0E" w:rsidRDefault="00E12549" w:rsidP="00E12549">
      <w:pPr>
        <w:snapToGrid w:val="0"/>
        <w:spacing w:line="460" w:lineRule="exact"/>
        <w:ind w:firstLineChars="148" w:firstLine="414"/>
        <w:jc w:val="left"/>
        <w:outlineLvl w:val="1"/>
        <w:rPr>
          <w:rFonts w:ascii="仿宋" w:eastAsia="仿宋" w:hAnsi="仿宋"/>
          <w:bCs/>
          <w:sz w:val="28"/>
          <w:szCs w:val="28"/>
        </w:rPr>
      </w:pPr>
      <w:r>
        <w:t>（九）投标无效的情形</w:t>
      </w:r>
    </w:p>
    <w:p w:rsidR="00E12549" w:rsidRPr="00360F0E" w:rsidRDefault="00E12549" w:rsidP="00E12549">
      <w:pPr>
        <w:snapToGrid w:val="0"/>
        <w:spacing w:line="460" w:lineRule="exact"/>
        <w:ind w:firstLineChars="200" w:firstLine="560"/>
        <w:rPr>
          <w:rFonts w:ascii="仿宋" w:eastAsia="仿宋" w:hAnsi="仿宋"/>
          <w:bCs/>
          <w:sz w:val="28"/>
          <w:szCs w:val="28"/>
        </w:rPr>
      </w:pPr>
      <w:r>
        <w:t>在评审时，如发现下列情形之一的，投标文件将被视为无效：</w:t>
      </w:r>
    </w:p>
    <w:p w:rsidR="00E12549" w:rsidRPr="00360F0E" w:rsidRDefault="00E12549" w:rsidP="00E12549">
      <w:pPr>
        <w:snapToGrid w:val="0"/>
        <w:spacing w:line="460" w:lineRule="exact"/>
        <w:ind w:firstLineChars="200" w:firstLine="560"/>
        <w:rPr>
          <w:rFonts w:ascii="仿宋" w:eastAsia="仿宋" w:hAnsi="仿宋"/>
          <w:bCs/>
          <w:sz w:val="28"/>
          <w:szCs w:val="28"/>
        </w:rPr>
      </w:pPr>
      <w:r>
        <w:t>1.投标人未能提供合格的资格文件、投标有效期不足的；</w:t>
      </w:r>
    </w:p>
    <w:p w:rsidR="00E12549" w:rsidRPr="00360F0E" w:rsidRDefault="00E12549" w:rsidP="00E12549">
      <w:pPr>
        <w:snapToGrid w:val="0"/>
        <w:spacing w:line="460" w:lineRule="exact"/>
        <w:ind w:firstLineChars="200" w:firstLine="560"/>
        <w:rPr>
          <w:rFonts w:ascii="仿宋" w:eastAsia="仿宋" w:hAnsi="仿宋"/>
          <w:bCs/>
          <w:sz w:val="28"/>
          <w:szCs w:val="28"/>
        </w:rPr>
      </w:pPr>
      <w:r>
        <w:t>2.投标人被列入失信被执行人、重大税收违法案件当事人名单、政府采购严重违法失信行为记录名单的；</w:t>
      </w:r>
    </w:p>
    <w:p w:rsidR="00E12549" w:rsidRPr="00360F0E" w:rsidRDefault="00E12549" w:rsidP="00E12549">
      <w:pPr>
        <w:snapToGrid w:val="0"/>
        <w:spacing w:line="460" w:lineRule="exact"/>
        <w:ind w:firstLineChars="200" w:firstLine="562"/>
        <w:rPr>
          <w:rFonts w:ascii="仿宋" w:eastAsia="仿宋" w:hAnsi="仿宋"/>
          <w:b/>
          <w:bCs/>
          <w:sz w:val="28"/>
          <w:szCs w:val="28"/>
        </w:rPr>
      </w:pPr>
      <w:r>
        <w:t>3.仅提供备份投标文件的；</w:t>
      </w:r>
    </w:p>
    <w:p w:rsidR="00E12549" w:rsidRPr="00360F0E" w:rsidRDefault="00E12549" w:rsidP="00E12549">
      <w:pPr>
        <w:spacing w:line="440" w:lineRule="exact"/>
        <w:ind w:firstLineChars="200" w:firstLine="562"/>
        <w:rPr>
          <w:rFonts w:ascii="仿宋" w:eastAsia="仿宋" w:hAnsi="仿宋"/>
          <w:b/>
          <w:bCs/>
          <w:sz w:val="28"/>
          <w:szCs w:val="28"/>
        </w:rPr>
      </w:pPr>
      <w:r>
        <w:t>4.电子投标文件解密失败，且未在规定时间内提交备份投标文件的；</w:t>
      </w:r>
    </w:p>
    <w:p w:rsidR="00E12549" w:rsidRPr="00360F0E" w:rsidRDefault="00E12549" w:rsidP="00E12549">
      <w:pPr>
        <w:spacing w:line="440" w:lineRule="exact"/>
        <w:ind w:firstLineChars="200" w:firstLine="562"/>
        <w:rPr>
          <w:rFonts w:ascii="仿宋" w:eastAsia="仿宋" w:hAnsi="仿宋"/>
          <w:b/>
          <w:bCs/>
          <w:sz w:val="28"/>
          <w:szCs w:val="28"/>
        </w:rPr>
      </w:pPr>
      <w:r>
        <w:t>5.电子投标文件解密失败，虽然在规定时间内提交了备份投标文件，但是备份投标文件无法导入或者无法读取或者不符合本招标文件和电子交易平台要求的；</w:t>
      </w:r>
    </w:p>
    <w:p w:rsidR="00E12549" w:rsidRPr="00360F0E" w:rsidRDefault="00E12549" w:rsidP="00E12549">
      <w:pPr>
        <w:snapToGrid w:val="0"/>
        <w:spacing w:line="460" w:lineRule="exact"/>
        <w:ind w:firstLineChars="200" w:firstLine="560"/>
        <w:rPr>
          <w:rFonts w:ascii="仿宋" w:eastAsia="仿宋" w:hAnsi="仿宋"/>
          <w:bCs/>
          <w:sz w:val="28"/>
          <w:szCs w:val="28"/>
        </w:rPr>
      </w:pPr>
      <w:r>
        <w:t>6.投标文件未按招标文件要求签署、盖章的；</w:t>
      </w:r>
    </w:p>
    <w:p w:rsidR="00E12549" w:rsidRPr="00360F0E" w:rsidRDefault="00E12549" w:rsidP="00E12549">
      <w:pPr>
        <w:snapToGrid w:val="0"/>
        <w:spacing w:line="460" w:lineRule="exact"/>
        <w:ind w:firstLineChars="200" w:firstLine="560"/>
        <w:rPr>
          <w:rFonts w:ascii="仿宋" w:eastAsia="仿宋" w:hAnsi="仿宋"/>
          <w:bCs/>
          <w:sz w:val="28"/>
          <w:szCs w:val="28"/>
        </w:rPr>
      </w:pPr>
      <w:r>
        <w:t>7.与招标文件有重大偏离、未满足带“▲”号实质性指标的投标文件；</w:t>
      </w:r>
    </w:p>
    <w:p w:rsidR="00E12549" w:rsidRPr="00360F0E" w:rsidRDefault="00E12549" w:rsidP="00E12549">
      <w:pPr>
        <w:snapToGrid w:val="0"/>
        <w:spacing w:line="460" w:lineRule="exact"/>
        <w:ind w:firstLineChars="200" w:firstLine="560"/>
        <w:rPr>
          <w:rFonts w:ascii="仿宋" w:eastAsia="仿宋" w:hAnsi="仿宋"/>
          <w:bCs/>
          <w:sz w:val="28"/>
          <w:szCs w:val="28"/>
        </w:rPr>
      </w:pPr>
      <w:r>
        <w:t>8.招标需求中要求提供的产品属于节能清单中政府强制采购节能产品品目的，投标人未提供该清单内产品的；</w:t>
      </w:r>
    </w:p>
    <w:p w:rsidR="00E12549" w:rsidRPr="00360F0E" w:rsidRDefault="00E12549" w:rsidP="00E12549">
      <w:pPr>
        <w:snapToGrid w:val="0"/>
        <w:spacing w:line="460" w:lineRule="exact"/>
        <w:ind w:firstLineChars="200" w:firstLine="560"/>
        <w:rPr>
          <w:rFonts w:ascii="仿宋" w:eastAsia="仿宋" w:hAnsi="仿宋"/>
          <w:bCs/>
          <w:sz w:val="28"/>
          <w:szCs w:val="28"/>
        </w:rPr>
      </w:pPr>
      <w:r>
        <w:t>9.投标报价超出招标文件中规定的预算金额或者最高限价的；</w:t>
      </w:r>
    </w:p>
    <w:p w:rsidR="00E12549" w:rsidRPr="00360F0E" w:rsidRDefault="00E12549" w:rsidP="00E12549">
      <w:pPr>
        <w:snapToGrid w:val="0"/>
        <w:spacing w:line="460" w:lineRule="exact"/>
        <w:ind w:firstLineChars="200" w:firstLine="560"/>
        <w:rPr>
          <w:rFonts w:ascii="仿宋" w:eastAsia="仿宋" w:hAnsi="仿宋"/>
          <w:bCs/>
          <w:sz w:val="28"/>
          <w:szCs w:val="28"/>
        </w:rPr>
      </w:pPr>
      <w:r>
        <w:t>10.标项以赠送方式投标的、对一个标项提供两个投标方案或两个报价的；</w:t>
      </w:r>
    </w:p>
    <w:p w:rsidR="00E12549" w:rsidRPr="00360F0E" w:rsidRDefault="00E12549" w:rsidP="00E12549">
      <w:pPr>
        <w:snapToGrid w:val="0"/>
        <w:spacing w:line="460" w:lineRule="exact"/>
        <w:ind w:firstLineChars="200" w:firstLine="560"/>
        <w:rPr>
          <w:rFonts w:ascii="仿宋" w:eastAsia="仿宋" w:hAnsi="仿宋"/>
          <w:bCs/>
          <w:sz w:val="28"/>
          <w:szCs w:val="28"/>
        </w:rPr>
      </w:pPr>
      <w:r>
        <w:t>11.评标委员会认为投标人的报价明显低于其他通过符合性审查投标人的报价，有可能影响产品质量或者不能诚信履约，且不能证明其报价合理性的；</w:t>
      </w:r>
    </w:p>
    <w:p w:rsidR="00E12549" w:rsidRPr="00360F0E" w:rsidRDefault="00E12549" w:rsidP="00E12549">
      <w:pPr>
        <w:snapToGrid w:val="0"/>
        <w:spacing w:line="460" w:lineRule="exact"/>
        <w:ind w:firstLineChars="200" w:firstLine="560"/>
        <w:rPr>
          <w:rFonts w:ascii="仿宋" w:eastAsia="仿宋" w:hAnsi="仿宋"/>
          <w:bCs/>
          <w:sz w:val="28"/>
          <w:szCs w:val="28"/>
        </w:rPr>
      </w:pPr>
      <w:r>
        <w:t>12.投标人不接受报价文件中修正后的报价的；</w:t>
      </w:r>
    </w:p>
    <w:p w:rsidR="00E12549" w:rsidRPr="00360F0E" w:rsidRDefault="00E12549" w:rsidP="00E12549">
      <w:pPr>
        <w:snapToGrid w:val="0"/>
        <w:spacing w:line="460" w:lineRule="exact"/>
        <w:ind w:firstLineChars="200" w:firstLine="560"/>
        <w:rPr>
          <w:rFonts w:ascii="仿宋" w:eastAsia="仿宋" w:hAnsi="仿宋"/>
          <w:bCs/>
          <w:sz w:val="28"/>
          <w:szCs w:val="28"/>
        </w:rPr>
      </w:pPr>
      <w:r>
        <w:t>13.未按本章“二、投标文件的编制”第七点投标报价要求报价的；</w:t>
      </w:r>
    </w:p>
    <w:p w:rsidR="00E12549" w:rsidRPr="00360F0E" w:rsidRDefault="00E12549" w:rsidP="00E12549">
      <w:pPr>
        <w:snapToGrid w:val="0"/>
        <w:spacing w:line="460" w:lineRule="exact"/>
        <w:ind w:firstLineChars="200" w:firstLine="560"/>
        <w:rPr>
          <w:rFonts w:ascii="仿宋" w:eastAsia="仿宋" w:hAnsi="仿宋"/>
          <w:bCs/>
          <w:sz w:val="28"/>
          <w:szCs w:val="28"/>
        </w:rPr>
      </w:pPr>
      <w:r>
        <w:t>14.投标文件含有采购人不能接受的附加条件的；</w:t>
      </w:r>
    </w:p>
    <w:p w:rsidR="00E12549" w:rsidRPr="00360F0E" w:rsidRDefault="00E12549" w:rsidP="00E12549">
      <w:pPr>
        <w:snapToGrid w:val="0"/>
        <w:spacing w:line="460" w:lineRule="exact"/>
        <w:ind w:firstLineChars="200" w:firstLine="560"/>
        <w:rPr>
          <w:rFonts w:ascii="仿宋" w:eastAsia="仿宋" w:hAnsi="仿宋"/>
          <w:bCs/>
          <w:sz w:val="28"/>
          <w:szCs w:val="28"/>
        </w:rPr>
      </w:pPr>
      <w:r>
        <w:t>15.投标人被视为串通投标的；</w:t>
      </w:r>
    </w:p>
    <w:p w:rsidR="00E12549" w:rsidRPr="00360F0E" w:rsidRDefault="00E12549" w:rsidP="00E12549">
      <w:pPr>
        <w:snapToGrid w:val="0"/>
        <w:spacing w:line="460" w:lineRule="exact"/>
        <w:ind w:firstLineChars="200" w:firstLine="560"/>
        <w:rPr>
          <w:rFonts w:ascii="仿宋" w:eastAsia="仿宋" w:hAnsi="仿宋"/>
          <w:bCs/>
          <w:sz w:val="28"/>
          <w:szCs w:val="28"/>
        </w:rPr>
      </w:pPr>
      <w:r>
        <w:t>16.不符合法律、法规和本招标文件规定的其他实质性要求的。</w:t>
      </w:r>
    </w:p>
    <w:p w:rsidR="00E12549" w:rsidRPr="00360F0E" w:rsidRDefault="00E12549" w:rsidP="00E12549">
      <w:pPr>
        <w:pStyle w:val="af7"/>
        <w:snapToGrid w:val="0"/>
        <w:spacing w:beforeLines="0" w:after="120" w:line="460" w:lineRule="exact"/>
        <w:ind w:leftChars="228" w:left="759" w:hangingChars="100" w:hanging="280"/>
        <w:rPr>
          <w:rFonts w:ascii="仿宋" w:eastAsia="仿宋" w:hAnsi="仿宋"/>
          <w:bCs/>
          <w:sz w:val="28"/>
          <w:szCs w:val="28"/>
        </w:rPr>
      </w:pPr>
      <w:r>
        <w:t>（十）错误修正</w:t>
      </w:r>
    </w:p>
    <w:p w:rsidR="00E12549" w:rsidRPr="00360F0E" w:rsidRDefault="00E12549" w:rsidP="00E12549">
      <w:pPr>
        <w:snapToGrid w:val="0"/>
        <w:spacing w:line="460" w:lineRule="exact"/>
        <w:ind w:firstLineChars="200" w:firstLine="562"/>
        <w:rPr>
          <w:rFonts w:ascii="仿宋" w:eastAsia="仿宋" w:hAnsi="仿宋"/>
          <w:b/>
          <w:bCs/>
          <w:sz w:val="28"/>
          <w:szCs w:val="28"/>
        </w:rPr>
      </w:pPr>
      <w:r>
        <w:t>电子交易平台客户端里开标一览表录入的投标报价信息与扫描上传的报价文件不一致的，以扫描上传的报价文件为准。</w:t>
      </w:r>
    </w:p>
    <w:p w:rsidR="00E12549" w:rsidRPr="00360F0E" w:rsidRDefault="00E12549" w:rsidP="00E12549">
      <w:pPr>
        <w:snapToGrid w:val="0"/>
        <w:spacing w:line="460" w:lineRule="exact"/>
        <w:ind w:firstLineChars="200" w:firstLine="562"/>
        <w:rPr>
          <w:rFonts w:ascii="仿宋" w:eastAsia="仿宋" w:hAnsi="仿宋"/>
          <w:b/>
          <w:bCs/>
          <w:sz w:val="28"/>
          <w:szCs w:val="28"/>
        </w:rPr>
      </w:pPr>
      <w:r>
        <w:t>投标文件报价出现前后不一致的，除招标文件另有规定外，按照下列规定修正：</w:t>
      </w:r>
    </w:p>
    <w:p w:rsidR="00E12549" w:rsidRPr="00360F0E" w:rsidRDefault="00E12549" w:rsidP="00E12549">
      <w:pPr>
        <w:snapToGrid w:val="0"/>
        <w:spacing w:line="460" w:lineRule="exact"/>
        <w:ind w:firstLineChars="200" w:firstLine="562"/>
        <w:rPr>
          <w:rFonts w:ascii="仿宋" w:eastAsia="仿宋" w:hAnsi="仿宋"/>
          <w:b/>
          <w:bCs/>
          <w:sz w:val="28"/>
          <w:szCs w:val="28"/>
        </w:rPr>
      </w:pPr>
      <w:r>
        <w:t>1.投标文件中开标一览表内容与投标文件中相应内容不一致的，以开标一览表为准；</w:t>
      </w:r>
    </w:p>
    <w:p w:rsidR="00E12549" w:rsidRPr="00360F0E" w:rsidRDefault="00E12549" w:rsidP="00E12549">
      <w:pPr>
        <w:snapToGrid w:val="0"/>
        <w:spacing w:line="460" w:lineRule="exact"/>
        <w:ind w:firstLineChars="200" w:firstLine="562"/>
        <w:rPr>
          <w:rFonts w:ascii="仿宋" w:eastAsia="仿宋" w:hAnsi="仿宋"/>
          <w:b/>
          <w:bCs/>
          <w:sz w:val="28"/>
          <w:szCs w:val="28"/>
        </w:rPr>
      </w:pPr>
      <w:r>
        <w:t>2.大写金额和小写金额不一致的，以大写金额为准；</w:t>
      </w:r>
    </w:p>
    <w:p w:rsidR="00E12549" w:rsidRPr="00360F0E" w:rsidRDefault="00E12549" w:rsidP="00E12549">
      <w:pPr>
        <w:snapToGrid w:val="0"/>
        <w:spacing w:line="460" w:lineRule="exact"/>
        <w:ind w:firstLineChars="200" w:firstLine="562"/>
        <w:rPr>
          <w:rFonts w:ascii="仿宋" w:eastAsia="仿宋" w:hAnsi="仿宋"/>
          <w:b/>
          <w:bCs/>
          <w:sz w:val="28"/>
          <w:szCs w:val="28"/>
        </w:rPr>
      </w:pPr>
      <w:r>
        <w:t>3.单价金额小数点或者百分比有明显错位的，以开标一览表的总价为准，并修改单价；</w:t>
      </w:r>
    </w:p>
    <w:p w:rsidR="00E12549" w:rsidRPr="00360F0E" w:rsidRDefault="00E12549" w:rsidP="00E12549">
      <w:pPr>
        <w:snapToGrid w:val="0"/>
        <w:spacing w:line="460" w:lineRule="exact"/>
        <w:ind w:firstLineChars="200" w:firstLine="562"/>
        <w:rPr>
          <w:rFonts w:ascii="仿宋" w:eastAsia="仿宋" w:hAnsi="仿宋"/>
          <w:b/>
          <w:bCs/>
          <w:sz w:val="28"/>
          <w:szCs w:val="28"/>
        </w:rPr>
      </w:pPr>
      <w:r>
        <w:t>4.总价金额与按单价汇总金额不一致的，以单价金额计算结果为准。</w:t>
      </w:r>
    </w:p>
    <w:p w:rsidR="00E12549" w:rsidRPr="00360F0E" w:rsidRDefault="00E12549" w:rsidP="00E12549">
      <w:pPr>
        <w:snapToGrid w:val="0"/>
        <w:spacing w:line="460" w:lineRule="exact"/>
        <w:ind w:firstLineChars="200" w:firstLine="562"/>
        <w:rPr>
          <w:rFonts w:ascii="仿宋" w:eastAsia="仿宋" w:hAnsi="仿宋"/>
          <w:bCs/>
          <w:sz w:val="28"/>
          <w:szCs w:val="28"/>
        </w:rPr>
      </w:pPr>
      <w:r>
        <w:t>同时出现两种以上不一致的，按照前款规定的顺序修正。修正后的报价按照经投标人加盖公章后产生约束力，投标人不确认的，其投标无效。</w:t>
      </w:r>
    </w:p>
    <w:p w:rsidR="00E12549" w:rsidRPr="00360F0E" w:rsidRDefault="00E12549" w:rsidP="00E12549">
      <w:pPr>
        <w:snapToGrid w:val="0"/>
        <w:spacing w:line="460" w:lineRule="exact"/>
        <w:ind w:firstLineChars="200" w:firstLine="560"/>
        <w:rPr>
          <w:rFonts w:ascii="仿宋" w:eastAsia="仿宋" w:hAnsi="仿宋"/>
          <w:bCs/>
          <w:sz w:val="28"/>
          <w:szCs w:val="28"/>
        </w:rPr>
      </w:pPr>
      <w:r>
        <w:t>（十一）采购过程中的异常情况及处理措施</w:t>
      </w:r>
    </w:p>
    <w:p w:rsidR="00E12549" w:rsidRPr="00360F0E" w:rsidRDefault="00E12549" w:rsidP="00E12549">
      <w:pPr>
        <w:pStyle w:val="af7"/>
        <w:adjustRightInd w:val="0"/>
        <w:snapToGrid w:val="0"/>
        <w:spacing w:before="120" w:after="120" w:line="500" w:lineRule="exact"/>
        <w:ind w:firstLineChars="201" w:firstLine="565"/>
        <w:rPr>
          <w:rFonts w:ascii="仿宋" w:eastAsia="仿宋" w:hAnsi="仿宋"/>
          <w:b/>
          <w:bCs/>
          <w:sz w:val="28"/>
          <w:szCs w:val="28"/>
        </w:rPr>
      </w:pPr>
      <w:r>
        <w:t>采购过程中出现以下情形，导致电子交易平台无法正常运行，或者无法保证电子交易的公平、公正和安全时，招标方可中止电子交易活动：</w:t>
      </w:r>
    </w:p>
    <w:p w:rsidR="00E12549" w:rsidRPr="00360F0E" w:rsidRDefault="00E12549" w:rsidP="00E12549">
      <w:pPr>
        <w:spacing w:line="440" w:lineRule="exact"/>
        <w:ind w:firstLineChars="200" w:firstLine="562"/>
        <w:rPr>
          <w:rFonts w:ascii="仿宋" w:eastAsia="仿宋" w:hAnsi="仿宋"/>
          <w:b/>
          <w:bCs/>
          <w:sz w:val="28"/>
          <w:szCs w:val="28"/>
        </w:rPr>
      </w:pPr>
      <w:r>
        <w:t>1.电子交易平台发生故障而无法登录访问的；</w:t>
      </w:r>
    </w:p>
    <w:p w:rsidR="00E12549" w:rsidRPr="00360F0E" w:rsidRDefault="00E12549" w:rsidP="00E12549">
      <w:pPr>
        <w:spacing w:line="440" w:lineRule="exact"/>
        <w:ind w:firstLineChars="200" w:firstLine="562"/>
        <w:rPr>
          <w:rFonts w:ascii="仿宋" w:eastAsia="仿宋" w:hAnsi="仿宋"/>
          <w:b/>
          <w:bCs/>
          <w:sz w:val="28"/>
          <w:szCs w:val="28"/>
        </w:rPr>
      </w:pPr>
      <w:r>
        <w:t>2.电子交易平台应用或数据库出现错误，不能进行正常操作的；</w:t>
      </w:r>
    </w:p>
    <w:p w:rsidR="00E12549" w:rsidRPr="00360F0E" w:rsidRDefault="00E12549" w:rsidP="00E12549">
      <w:pPr>
        <w:spacing w:line="440" w:lineRule="exact"/>
        <w:ind w:firstLineChars="200" w:firstLine="562"/>
        <w:rPr>
          <w:rFonts w:ascii="仿宋" w:eastAsia="仿宋" w:hAnsi="仿宋"/>
          <w:b/>
          <w:bCs/>
          <w:sz w:val="28"/>
          <w:szCs w:val="28"/>
        </w:rPr>
      </w:pPr>
      <w:r>
        <w:t>3.电子交易平台发现严重安全漏洞，有潜在泄密危险的；</w:t>
      </w:r>
    </w:p>
    <w:p w:rsidR="00E12549" w:rsidRPr="00360F0E" w:rsidRDefault="00E12549" w:rsidP="00E12549">
      <w:pPr>
        <w:spacing w:line="440" w:lineRule="exact"/>
        <w:ind w:firstLineChars="200" w:firstLine="562"/>
        <w:rPr>
          <w:rFonts w:ascii="仿宋" w:eastAsia="仿宋" w:hAnsi="仿宋"/>
          <w:b/>
          <w:bCs/>
          <w:sz w:val="28"/>
          <w:szCs w:val="28"/>
        </w:rPr>
      </w:pPr>
      <w:r>
        <w:t>4.病毒发作导致不能进行正常操作的；</w:t>
      </w:r>
    </w:p>
    <w:p w:rsidR="00E12549" w:rsidRPr="00360F0E" w:rsidRDefault="00E12549" w:rsidP="00E12549">
      <w:pPr>
        <w:spacing w:line="440" w:lineRule="exact"/>
        <w:ind w:firstLineChars="200" w:firstLine="562"/>
        <w:rPr>
          <w:rFonts w:ascii="仿宋" w:eastAsia="仿宋" w:hAnsi="仿宋"/>
          <w:b/>
          <w:bCs/>
          <w:sz w:val="28"/>
          <w:szCs w:val="28"/>
        </w:rPr>
      </w:pPr>
      <w:r>
        <w:t>5.其他无法保证电子交易的公平、公正和安全的情况。</w:t>
      </w:r>
    </w:p>
    <w:p w:rsidR="00E12549" w:rsidRPr="00360F0E" w:rsidRDefault="00E12549" w:rsidP="00E12549">
      <w:pPr>
        <w:spacing w:line="440" w:lineRule="exact"/>
        <w:ind w:firstLineChars="200" w:firstLine="562"/>
        <w:rPr>
          <w:rFonts w:ascii="仿宋" w:eastAsia="仿宋" w:hAnsi="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rsidR="00E12549" w:rsidRPr="00360F0E" w:rsidRDefault="00E12549" w:rsidP="00E12549">
      <w:pPr>
        <w:pStyle w:val="af7"/>
        <w:snapToGrid w:val="0"/>
        <w:spacing w:beforeLines="100" w:before="240" w:afterLines="100" w:after="240" w:line="360" w:lineRule="auto"/>
        <w:jc w:val="center"/>
        <w:rPr>
          <w:rFonts w:ascii="仿宋" w:eastAsia="仿宋" w:hAnsi="仿宋"/>
          <w:b/>
          <w:sz w:val="30"/>
          <w:szCs w:val="30"/>
        </w:rPr>
      </w:pPr>
      <w:r>
        <w:t>三、开、评标程序及评标委员会的评审程序</w:t>
      </w:r>
    </w:p>
    <w:p w:rsidR="00E12549" w:rsidRPr="00360F0E" w:rsidRDefault="00E12549" w:rsidP="00E12549">
      <w:pPr>
        <w:pStyle w:val="af7"/>
        <w:snapToGrid w:val="0"/>
        <w:spacing w:before="120" w:after="120" w:line="460" w:lineRule="exact"/>
        <w:ind w:firstLineChars="196" w:firstLine="551"/>
        <w:rPr>
          <w:rFonts w:ascii="仿宋" w:eastAsia="仿宋" w:hAnsi="仿宋"/>
          <w:b/>
          <w:sz w:val="28"/>
          <w:szCs w:val="28"/>
        </w:rPr>
      </w:pPr>
      <w:r>
        <w:t>（一）组织开标</w:t>
      </w:r>
    </w:p>
    <w:p w:rsidR="00E12549" w:rsidRPr="00C618E9" w:rsidRDefault="00E12549" w:rsidP="00E12549">
      <w:pPr>
        <w:pStyle w:val="af7"/>
        <w:snapToGrid w:val="0"/>
        <w:spacing w:before="120" w:after="120" w:line="460" w:lineRule="exact"/>
        <w:ind w:firstLineChars="200" w:firstLine="560"/>
        <w:rPr>
          <w:rFonts w:ascii="仿宋" w:eastAsia="仿宋" w:hAnsi="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rsidR="00E12549" w:rsidRPr="00C618E9" w:rsidRDefault="00E12549" w:rsidP="00E12549">
      <w:pPr>
        <w:pStyle w:val="af7"/>
        <w:snapToGrid w:val="0"/>
        <w:spacing w:before="120" w:after="120" w:line="460" w:lineRule="exact"/>
        <w:ind w:firstLineChars="200" w:firstLine="562"/>
        <w:rPr>
          <w:rFonts w:ascii="仿宋" w:eastAsia="仿宋" w:hAnsi="仿宋"/>
          <w:b/>
          <w:bCs/>
          <w:sz w:val="28"/>
          <w:szCs w:val="28"/>
        </w:rPr>
      </w:pPr>
      <w:r>
        <w:t>1. 落实工作场地、设施，检查录音录像采集设备运行情况，验证电子交易平台是否能正常登录。</w:t>
      </w:r>
    </w:p>
    <w:p w:rsidR="00E12549" w:rsidRPr="00C618E9" w:rsidRDefault="00E12549" w:rsidP="00E12549">
      <w:pPr>
        <w:pStyle w:val="af7"/>
        <w:snapToGrid w:val="0"/>
        <w:spacing w:before="120" w:after="120" w:line="460" w:lineRule="exact"/>
        <w:ind w:firstLineChars="200" w:firstLine="562"/>
        <w:rPr>
          <w:rFonts w:ascii="仿宋" w:eastAsia="仿宋" w:hAnsi="仿宋"/>
          <w:b/>
          <w:bCs/>
          <w:sz w:val="28"/>
          <w:szCs w:val="28"/>
        </w:rPr>
      </w:pPr>
      <w:r>
        <w:t>2. 开标由招标方主持，主持人介绍开标现场的人员情况，宣读递交投标文件的投标人名单、开标纪律、应当回避的情形等注意事项。</w:t>
      </w:r>
    </w:p>
    <w:p w:rsidR="00E12549" w:rsidRPr="00C618E9" w:rsidRDefault="00E12549" w:rsidP="00E12549">
      <w:pPr>
        <w:spacing w:line="440" w:lineRule="exact"/>
        <w:ind w:firstLineChars="200" w:firstLine="562"/>
        <w:rPr>
          <w:rFonts w:ascii="仿宋" w:eastAsia="仿宋" w:hAnsi="仿宋"/>
          <w:b/>
          <w:bCs/>
          <w:sz w:val="28"/>
          <w:szCs w:val="28"/>
        </w:rPr>
      </w:pPr>
      <w:r>
        <w:t>3.投标截止时，电子交易平台自动提取所有电子投标文件。招标方点击[开始解密]按钮后，投标人可以在线解密，解密时限为30分钟。</w:t>
      </w:r>
    </w:p>
    <w:p w:rsidR="00E12549" w:rsidRPr="00C618E9" w:rsidRDefault="00E12549" w:rsidP="00E12549">
      <w:pPr>
        <w:spacing w:line="440" w:lineRule="exact"/>
        <w:ind w:firstLineChars="200" w:firstLine="562"/>
        <w:rPr>
          <w:rFonts w:ascii="仿宋" w:eastAsia="仿宋" w:hAnsi="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rsidR="00E12549" w:rsidRPr="00C618E9" w:rsidRDefault="00E12549" w:rsidP="00E12549">
      <w:pPr>
        <w:spacing w:line="440" w:lineRule="exact"/>
        <w:ind w:firstLineChars="200" w:firstLine="562"/>
        <w:rPr>
          <w:rFonts w:ascii="仿宋" w:eastAsia="仿宋" w:hAnsi="仿宋"/>
          <w:b/>
          <w:bCs/>
          <w:sz w:val="28"/>
          <w:szCs w:val="28"/>
        </w:rPr>
      </w:pPr>
      <w:r>
        <w:t>解密时限内未完成解密且按规定提供了备份投标文件的，招标方将拆封其备份投标文件，并导入电子交易平台。</w:t>
      </w:r>
    </w:p>
    <w:p w:rsidR="00E12549" w:rsidRPr="00C618E9" w:rsidRDefault="00E12549" w:rsidP="00E12549">
      <w:pPr>
        <w:spacing w:line="440" w:lineRule="exact"/>
        <w:ind w:firstLineChars="200" w:firstLine="562"/>
        <w:rPr>
          <w:rFonts w:ascii="仿宋" w:eastAsia="仿宋" w:hAnsi="仿宋"/>
          <w:b/>
          <w:bCs/>
          <w:sz w:val="28"/>
          <w:szCs w:val="28"/>
        </w:rPr>
      </w:pPr>
      <w:r>
        <w:t>5.评标委员会在商务和技术评审结束后，主持人通过电子交易平台宣告商务和技术评审无效投标人名称及理由，有效投标人的商务和技术得分情况。</w:t>
      </w:r>
    </w:p>
    <w:p w:rsidR="00E12549" w:rsidRPr="00C618E9" w:rsidRDefault="00E12549" w:rsidP="00E12549">
      <w:pPr>
        <w:spacing w:line="440" w:lineRule="exact"/>
        <w:ind w:firstLineChars="200" w:firstLine="562"/>
        <w:rPr>
          <w:rFonts w:ascii="仿宋" w:eastAsia="仿宋" w:hAnsi="仿宋"/>
          <w:b/>
          <w:bCs/>
          <w:sz w:val="28"/>
          <w:szCs w:val="28"/>
        </w:rPr>
      </w:pPr>
      <w:r>
        <w:t>6.招标方在电子交易平台开启投标人的报价文件信息，投标人对报价信息进行确认。投标人对报价信息不予确认的不影响后续评标过程。</w:t>
      </w:r>
    </w:p>
    <w:p w:rsidR="00E12549" w:rsidRPr="00C618E9" w:rsidRDefault="00E12549" w:rsidP="00E12549">
      <w:pPr>
        <w:pStyle w:val="af7"/>
        <w:snapToGrid w:val="0"/>
        <w:spacing w:before="120" w:after="120" w:line="460" w:lineRule="exact"/>
        <w:ind w:firstLineChars="196" w:firstLine="551"/>
        <w:rPr>
          <w:rFonts w:ascii="仿宋" w:eastAsia="仿宋" w:hAnsi="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rsidR="00E12549" w:rsidRPr="00C618E9" w:rsidRDefault="00E12549" w:rsidP="00E12549">
      <w:pPr>
        <w:spacing w:line="440" w:lineRule="exact"/>
        <w:ind w:firstLineChars="200" w:firstLine="562"/>
        <w:rPr>
          <w:rFonts w:ascii="仿宋" w:eastAsia="仿宋" w:hAnsi="仿宋"/>
          <w:b/>
          <w:bCs/>
          <w:sz w:val="28"/>
          <w:szCs w:val="28"/>
        </w:rPr>
      </w:pPr>
      <w:r>
        <w:t>8.在电子交易平台上公布评审结果。</w:t>
      </w:r>
    </w:p>
    <w:p w:rsidR="00E12549" w:rsidRPr="00C618E9" w:rsidRDefault="00E12549" w:rsidP="00E12549">
      <w:pPr>
        <w:spacing w:line="440" w:lineRule="exact"/>
        <w:ind w:firstLineChars="200" w:firstLine="562"/>
        <w:rPr>
          <w:rFonts w:ascii="仿宋" w:eastAsia="仿宋" w:hAnsi="仿宋"/>
          <w:b/>
          <w:bCs/>
          <w:sz w:val="28"/>
          <w:szCs w:val="28"/>
        </w:rPr>
      </w:pPr>
      <w:r>
        <w:t>特别说明：政采云公司如对电子化开标及评审程序有调整的，按调整后的程序操作。</w:t>
      </w:r>
    </w:p>
    <w:p w:rsidR="00E12549" w:rsidRPr="00360F0E" w:rsidRDefault="00E12549" w:rsidP="00E12549">
      <w:pPr>
        <w:pStyle w:val="af7"/>
        <w:snapToGrid w:val="0"/>
        <w:spacing w:before="120" w:after="120" w:line="460" w:lineRule="exact"/>
        <w:ind w:firstLineChars="200" w:firstLine="562"/>
        <w:rPr>
          <w:rFonts w:ascii="仿宋" w:eastAsia="仿宋" w:hAnsi="仿宋"/>
          <w:b/>
          <w:sz w:val="28"/>
          <w:szCs w:val="28"/>
        </w:rPr>
      </w:pPr>
      <w:r>
        <w:t>（二）组织评标程序</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招标方将按照招标文件规定的时间、地点和程序组织评标，各评审专家及相关人员应参加评审活动并接受核验、签到，无关人员不得进入评审现场。</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1、开启开标场地录音录像采集设备，并确保正常运行。</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2、按规定统一收缴、保存评标现场相关人员通讯工具。</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3、介绍评审现场的人员情况，宣布评审工作纪律，告知评审人员应当回避情形；组织推选评标委员会组长。</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4、宣读提交投标文件的供应商名单，组织评标委员会各位成员签订纸质形式的《政府采购评审人员廉洁自律承诺书》。</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5、采购人可以在评标前说明项目背景和采购需求，说明内容不得含有歧视性、倾向性意见，不得超出招标文件所述范围。说明应当提交书面材料，并随采购文件一并存档。</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9、做好评审现场相关记录，协助评标委员会组长做好评审报告起草、有关内容电脑文字录入等工作，并要求评标委员会各成员签字确认。</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rsidR="00E12549" w:rsidRPr="00360F0E" w:rsidRDefault="00E12549" w:rsidP="00E12549">
      <w:pPr>
        <w:pStyle w:val="af7"/>
        <w:snapToGrid w:val="0"/>
        <w:spacing w:before="120" w:after="120" w:line="460" w:lineRule="exact"/>
        <w:ind w:firstLineChars="196" w:firstLine="551"/>
        <w:rPr>
          <w:rFonts w:ascii="仿宋" w:eastAsia="仿宋" w:hAnsi="仿宋"/>
          <w:bCs/>
          <w:sz w:val="28"/>
          <w:szCs w:val="28"/>
        </w:rPr>
      </w:pPr>
      <w:r>
        <w:t xml:space="preserve">11、招标方将在《中标公告》中，公开评标委员会对每个投标人的《评分明细》以及《得分汇总表》情况。 </w:t>
        <w:tab/>
      </w:r>
    </w:p>
    <w:p w:rsidR="00E12549" w:rsidRPr="00360F0E" w:rsidRDefault="00E12549" w:rsidP="00E12549">
      <w:pPr>
        <w:pStyle w:val="af7"/>
        <w:snapToGrid w:val="0"/>
        <w:spacing w:before="120" w:after="120" w:line="460" w:lineRule="exact"/>
        <w:ind w:firstLineChars="200" w:firstLine="562"/>
        <w:rPr>
          <w:rFonts w:ascii="仿宋" w:eastAsia="仿宋" w:hAnsi="仿宋"/>
          <w:b/>
          <w:sz w:val="28"/>
          <w:szCs w:val="28"/>
        </w:rPr>
      </w:pPr>
      <w:r>
        <w:t>（三）评审程序</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1、在评审专家中推选评标委员会组长。</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3、评审人员对各投标人投标文件的有效性、符合性、完整性和响应程度进行审查，确定是否对招标文件作出实质性响应。</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4、评审人员按招标文件规定的评审方法和评审标准，依法独立对投标人投标文件进行评估、比较，并给予评价或打分，不受任何单位和个人的干预。</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 xml:space="preserve">7、评标委员会根据评审汇总情况和招标文件规定确定中标候选供应商排序名单。 </w:t>
      </w:r>
    </w:p>
    <w:p w:rsidR="00E12549" w:rsidRPr="00360F0E" w:rsidRDefault="00E12549" w:rsidP="00E12549">
      <w:pPr>
        <w:pStyle w:val="af7"/>
        <w:snapToGrid w:val="0"/>
        <w:spacing w:before="120" w:after="120" w:line="460" w:lineRule="exact"/>
        <w:ind w:firstLineChars="196" w:firstLine="549"/>
        <w:rPr>
          <w:rFonts w:ascii="仿宋" w:eastAsia="仿宋" w:hAnsi="仿宋"/>
          <w:bCs/>
          <w:sz w:val="28"/>
          <w:szCs w:val="28"/>
        </w:rPr>
      </w:pPr>
      <w:r>
        <w:t>8、起草评审报告，所有评审人员须在评审报告上签字确认。</w:t>
      </w:r>
    </w:p>
    <w:p w:rsidR="00E12549" w:rsidRPr="00360F0E" w:rsidRDefault="00E12549" w:rsidP="00E12549">
      <w:pPr>
        <w:pStyle w:val="af7"/>
        <w:snapToGrid w:val="0"/>
        <w:spacing w:beforeLines="100" w:before="240" w:afterLines="100" w:after="240" w:line="360" w:lineRule="auto"/>
        <w:jc w:val="center"/>
        <w:rPr>
          <w:rFonts w:ascii="仿宋" w:eastAsia="仿宋" w:hAnsi="仿宋"/>
          <w:b/>
          <w:bCs/>
          <w:sz w:val="28"/>
          <w:szCs w:val="28"/>
        </w:rPr>
      </w:pPr>
      <w:r>
        <w:t>四、评审原则</w:t>
      </w:r>
    </w:p>
    <w:p w:rsidR="00E12549" w:rsidRPr="00360F0E" w:rsidRDefault="00E12549" w:rsidP="00E12549">
      <w:pPr>
        <w:pStyle w:val="af7"/>
        <w:snapToGrid w:val="0"/>
        <w:spacing w:before="120" w:after="120" w:line="460" w:lineRule="exact"/>
        <w:ind w:firstLineChars="200" w:firstLine="562"/>
        <w:rPr>
          <w:rFonts w:ascii="仿宋" w:eastAsia="仿宋" w:hAnsi="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rsidR="00E12549" w:rsidRPr="00360F0E" w:rsidRDefault="00E12549" w:rsidP="00E12549">
      <w:pPr>
        <w:pStyle w:val="af7"/>
        <w:snapToGrid w:val="0"/>
        <w:spacing w:before="120" w:after="120" w:line="460" w:lineRule="exact"/>
        <w:ind w:firstLineChars="196" w:firstLine="551"/>
        <w:rPr>
          <w:rFonts w:ascii="仿宋" w:eastAsia="仿宋" w:hAnsi="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E12549" w:rsidRPr="00360F0E" w:rsidRDefault="00E12549" w:rsidP="00E12549">
      <w:pPr>
        <w:pStyle w:val="af7"/>
        <w:snapToGrid w:val="0"/>
        <w:spacing w:before="120" w:after="120" w:line="460" w:lineRule="exact"/>
        <w:ind w:firstLineChars="196" w:firstLine="551"/>
        <w:rPr>
          <w:rFonts w:ascii="仿宋" w:eastAsia="仿宋" w:hAnsi="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E12549" w:rsidRPr="00360F0E" w:rsidRDefault="00E12549" w:rsidP="00E12549">
      <w:pPr>
        <w:pStyle w:val="af7"/>
        <w:snapToGrid w:val="0"/>
        <w:spacing w:before="120" w:after="120" w:line="460" w:lineRule="exact"/>
        <w:ind w:firstLineChars="196" w:firstLine="551"/>
        <w:rPr>
          <w:rFonts w:ascii="仿宋" w:eastAsia="仿宋" w:hAnsi="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12549" w:rsidRDefault="00E12549" w:rsidP="00E12549">
      <w:pPr>
        <w:pStyle w:val="af7"/>
        <w:snapToGrid w:val="0"/>
        <w:spacing w:before="120" w:after="120" w:line="460" w:lineRule="exact"/>
        <w:ind w:firstLineChars="196" w:firstLine="551"/>
        <w:rPr>
          <w:rFonts w:ascii="仿宋" w:eastAsia="仿宋" w:hAnsi="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rsidR="00E12549" w:rsidRPr="00360F0E" w:rsidRDefault="00E12549" w:rsidP="00E12549">
      <w:pPr>
        <w:pStyle w:val="af7"/>
        <w:snapToGrid w:val="0"/>
        <w:spacing w:before="120" w:after="120" w:line="460" w:lineRule="exact"/>
        <w:ind w:firstLineChars="196" w:firstLine="551"/>
        <w:rPr>
          <w:rFonts w:ascii="仿宋" w:eastAsia="仿宋" w:hAnsi="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2549" w:rsidRPr="00360F0E" w:rsidRDefault="00E12549" w:rsidP="00E12549">
      <w:pPr>
        <w:pStyle w:val="af7"/>
        <w:snapToGrid w:val="0"/>
        <w:spacing w:beforeLines="100" w:before="240" w:afterLines="100" w:after="240" w:line="360" w:lineRule="auto"/>
        <w:jc w:val="center"/>
        <w:rPr>
          <w:rFonts w:ascii="仿宋" w:eastAsia="仿宋" w:hAnsi="仿宋"/>
          <w:b/>
          <w:sz w:val="30"/>
          <w:szCs w:val="30"/>
        </w:rPr>
      </w:pPr>
      <w:r>
        <w:t>五、确定中标供应商的原则</w:t>
      </w:r>
    </w:p>
    <w:p w:rsidR="00E12549" w:rsidRPr="00360F0E" w:rsidRDefault="00E12549" w:rsidP="00E12549">
      <w:pPr>
        <w:pStyle w:val="af7"/>
        <w:snapToGrid w:val="0"/>
        <w:spacing w:before="120" w:after="120" w:line="460" w:lineRule="exact"/>
        <w:ind w:firstLineChars="200" w:firstLine="560"/>
        <w:rPr>
          <w:rFonts w:ascii="仿宋" w:eastAsia="仿宋" w:hAnsi="仿宋"/>
          <w:sz w:val="28"/>
          <w:szCs w:val="28"/>
        </w:rPr>
      </w:pPr>
      <w:r>
        <w:t xml:space="preserve"> 1.项目由评标委员会根据第三章《评标办法与评分标准》规定提出中标候选人排序。</w:t>
      </w:r>
    </w:p>
    <w:p w:rsidR="00E12549" w:rsidRPr="00360F0E" w:rsidRDefault="00E12549" w:rsidP="00E12549">
      <w:pPr>
        <w:pStyle w:val="af7"/>
        <w:snapToGrid w:val="0"/>
        <w:spacing w:before="120" w:after="120" w:line="460" w:lineRule="exact"/>
        <w:ind w:firstLineChars="200" w:firstLine="560"/>
        <w:rPr>
          <w:rFonts w:ascii="仿宋" w:eastAsia="仿宋" w:hAnsi="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12549" w:rsidRPr="00360F0E" w:rsidRDefault="00E12549" w:rsidP="00E12549">
      <w:pPr>
        <w:pStyle w:val="af7"/>
        <w:snapToGrid w:val="0"/>
        <w:spacing w:before="120" w:after="120" w:line="460" w:lineRule="exact"/>
        <w:ind w:firstLineChars="200" w:firstLine="560"/>
        <w:rPr>
          <w:rFonts w:ascii="仿宋" w:eastAsia="仿宋" w:hAnsi="仿宋"/>
          <w:sz w:val="28"/>
          <w:szCs w:val="28"/>
        </w:rPr>
      </w:pPr>
      <w:r>
        <w:t xml:space="preserve"> 3.采购结果经采购人确认后，招标方将于2个工作日内在浙江省政府采购网上发布中标公告，通过电子交易平台统一签发《中标通知书》。</w:t>
      </w:r>
    </w:p>
    <w:p w:rsidR="00E12549" w:rsidRDefault="00E12549" w:rsidP="00E12549">
      <w:pPr>
        <w:pStyle w:val="af7"/>
        <w:snapToGrid w:val="0"/>
        <w:spacing w:beforeLines="100" w:before="240" w:afterLines="100" w:after="240" w:line="360" w:lineRule="auto"/>
        <w:jc w:val="center"/>
        <w:rPr>
          <w:rFonts w:ascii="仿宋" w:eastAsia="仿宋" w:hAnsi="仿宋"/>
          <w:b/>
          <w:sz w:val="30"/>
          <w:szCs w:val="30"/>
        </w:rPr>
      </w:pPr>
      <w:r/>
    </w:p>
    <w:p w:rsidR="00E12549" w:rsidRDefault="00E12549" w:rsidP="00E12549">
      <w:pPr>
        <w:pStyle w:val="af7"/>
        <w:snapToGrid w:val="0"/>
        <w:spacing w:beforeLines="100" w:before="240" w:afterLines="100" w:after="240" w:line="360" w:lineRule="auto"/>
        <w:jc w:val="center"/>
        <w:rPr>
          <w:rFonts w:ascii="仿宋" w:eastAsia="仿宋" w:hAnsi="仿宋"/>
          <w:b/>
          <w:sz w:val="30"/>
          <w:szCs w:val="30"/>
        </w:rPr>
      </w:pPr>
      <w:r/>
    </w:p>
    <w:p w:rsidR="00E12549" w:rsidRDefault="00E12549" w:rsidP="00E12549">
      <w:pPr>
        <w:pStyle w:val="af7"/>
        <w:snapToGrid w:val="0"/>
        <w:spacing w:beforeLines="100" w:before="240" w:afterLines="100" w:after="240" w:line="360" w:lineRule="auto"/>
        <w:jc w:val="center"/>
        <w:rPr>
          <w:rFonts w:ascii="仿宋" w:eastAsia="仿宋" w:hAnsi="仿宋"/>
          <w:b/>
          <w:sz w:val="30"/>
          <w:szCs w:val="30"/>
        </w:rPr>
      </w:pPr>
      <w:r/>
    </w:p>
    <w:p w:rsidR="00E12549" w:rsidRPr="00360F0E" w:rsidRDefault="00E12549" w:rsidP="00E12549">
      <w:pPr>
        <w:pStyle w:val="af7"/>
        <w:snapToGrid w:val="0"/>
        <w:spacing w:beforeLines="100" w:before="240" w:afterLines="100" w:after="240" w:line="360" w:lineRule="auto"/>
        <w:jc w:val="center"/>
        <w:rPr>
          <w:rFonts w:ascii="仿宋" w:eastAsia="仿宋" w:hAnsi="仿宋"/>
          <w:b/>
          <w:sz w:val="30"/>
          <w:szCs w:val="30"/>
        </w:rPr>
      </w:pPr>
      <w:r>
        <w:t>六、合同授予</w:t>
      </w:r>
    </w:p>
    <w:p w:rsidR="00E12549" w:rsidRPr="00360F0E" w:rsidRDefault="00E12549" w:rsidP="00E12549">
      <w:pPr>
        <w:snapToGrid w:val="0"/>
        <w:spacing w:line="460" w:lineRule="exact"/>
        <w:ind w:firstLineChars="196" w:firstLine="551"/>
        <w:rPr>
          <w:rFonts w:ascii="仿宋" w:eastAsia="仿宋" w:hAnsi="仿宋"/>
          <w:b/>
          <w:bCs/>
          <w:sz w:val="28"/>
          <w:szCs w:val="28"/>
        </w:rPr>
      </w:pPr>
      <w:r>
        <w:t>（一）签订合同</w:t>
      </w:r>
    </w:p>
    <w:p w:rsidR="00E12549" w:rsidRPr="00360F0E" w:rsidRDefault="00E12549" w:rsidP="00E12549">
      <w:pPr>
        <w:snapToGrid w:val="0"/>
        <w:spacing w:line="460" w:lineRule="exact"/>
        <w:ind w:firstLineChars="200" w:firstLine="562"/>
        <w:rPr>
          <w:rFonts w:ascii="仿宋" w:eastAsia="仿宋" w:hAnsi="仿宋"/>
          <w:b/>
          <w:sz w:val="28"/>
          <w:szCs w:val="28"/>
        </w:rPr>
      </w:pPr>
      <w:r>
        <w:t>1.采购人与中标人应当在《中标通知书》发出之日起30日内签订政府采购合同。</w:t>
      </w:r>
    </w:p>
    <w:p w:rsidR="00E12549" w:rsidRPr="00360F0E" w:rsidRDefault="00E12549" w:rsidP="00E12549">
      <w:pPr>
        <w:snapToGrid w:val="0"/>
        <w:spacing w:line="460" w:lineRule="exact"/>
        <w:ind w:firstLineChars="200" w:firstLine="560"/>
        <w:rPr>
          <w:rFonts w:ascii="仿宋" w:eastAsia="仿宋" w:hAnsi="仿宋"/>
          <w:sz w:val="28"/>
          <w:szCs w:val="28"/>
        </w:rPr>
      </w:pPr>
      <w:r>
        <w:t>2.中标人拖延、拒签合同的,将被取消中标资格。</w:t>
      </w:r>
    </w:p>
    <w:p w:rsidR="00E12549" w:rsidRPr="00360F0E" w:rsidRDefault="00E12549" w:rsidP="00E12549">
      <w:pPr>
        <w:snapToGrid w:val="0"/>
        <w:spacing w:line="460" w:lineRule="exact"/>
        <w:ind w:firstLineChars="200" w:firstLine="562"/>
        <w:rPr>
          <w:rFonts w:ascii="仿宋" w:eastAsia="仿宋" w:hAnsi="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12549" w:rsidRPr="00360F0E" w:rsidRDefault="00E12549" w:rsidP="00E12549">
      <w:pPr>
        <w:pStyle w:val="af7"/>
        <w:snapToGrid w:val="0"/>
        <w:spacing w:before="120" w:after="120" w:line="460" w:lineRule="exact"/>
        <w:ind w:firstLineChars="196" w:firstLine="551"/>
        <w:rPr>
          <w:rFonts w:ascii="仿宋" w:eastAsia="仿宋" w:hAnsi="仿宋"/>
          <w:b/>
          <w:sz w:val="28"/>
          <w:szCs w:val="28"/>
        </w:rPr>
      </w:pPr>
      <w:r>
        <w:t>（二）履约保证金</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E12549" w:rsidRPr="00360F0E" w:rsidRDefault="00E12549" w:rsidP="00E12549">
      <w:pPr>
        <w:pStyle w:val="af7"/>
        <w:snapToGrid w:val="0"/>
        <w:spacing w:before="120" w:after="120" w:line="460" w:lineRule="exact"/>
        <w:ind w:firstLineChars="198" w:firstLine="554"/>
        <w:rPr>
          <w:rFonts w:ascii="仿宋" w:eastAsia="仿宋" w:hAnsi="仿宋"/>
          <w:sz w:val="28"/>
          <w:szCs w:val="28"/>
        </w:rPr>
      </w:pPr>
      <w:r>
        <w:t>2.按合同约定办理履约保证金退还手续。</w:t>
      </w:r>
    </w:p>
    <w:p w:rsidR="00E12549" w:rsidRDefault="00E12549" w:rsidP="00E12549">
      <w:pPr>
        <w:pStyle w:val="af7"/>
        <w:snapToGrid w:val="0"/>
        <w:spacing w:beforeLines="100" w:before="240" w:afterLines="100" w:after="240" w:line="360" w:lineRule="auto"/>
        <w:jc w:val="center"/>
        <w:rPr>
          <w:rFonts w:ascii="仿宋" w:eastAsia="仿宋" w:hAnsi="仿宋"/>
          <w:b/>
          <w:sz w:val="30"/>
          <w:szCs w:val="30"/>
        </w:rPr>
      </w:pPr>
      <w:r/>
    </w:p>
    <w:p w:rsidR="00E12549" w:rsidRPr="00360F0E" w:rsidRDefault="00E12549" w:rsidP="00E12549">
      <w:pPr>
        <w:pStyle w:val="af7"/>
        <w:snapToGrid w:val="0"/>
        <w:spacing w:beforeLines="100" w:before="240" w:afterLines="100" w:after="240" w:line="360" w:lineRule="auto"/>
        <w:jc w:val="center"/>
        <w:rPr>
          <w:rFonts w:ascii="仿宋" w:eastAsia="仿宋" w:hAnsi="仿宋"/>
          <w:b/>
          <w:sz w:val="30"/>
          <w:szCs w:val="30"/>
        </w:rPr>
      </w:pPr>
      <w:r>
        <w:t>七、货款的结算</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货款由采购人按采购文件规定的付款方式自行支付。纳入国库集中支付的，按照国库集中支付有关规定付款。</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1.对中小企业合同预付款比例原则上不低于合同金额的40％，不高于合同金额的70%；</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2.项目分年安排预算的，每年预付款比例不低于项目年度计划支付资金额的40％，不高于年度计划支付资金额的70%；</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3.采购项目实施以人工投入为主的，可适当降低预付款比例，但不得低于20%。</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4.对供应商为大型企业的项目或者以人工投入为主且实行按月定期结算支付款项的项目，预付款可低于上述比例或者不约定预付款。</w:t>
      </w:r>
    </w:p>
    <w:p w:rsidR="00E12549" w:rsidRPr="00BE3542" w:rsidRDefault="00E12549" w:rsidP="00E12549">
      <w:pPr>
        <w:pStyle w:val="af7"/>
        <w:snapToGrid w:val="0"/>
        <w:spacing w:beforeLines="100" w:before="240" w:afterLines="100" w:after="240" w:line="360" w:lineRule="auto"/>
        <w:ind w:firstLineChars="200" w:firstLine="560"/>
        <w:rPr>
          <w:rFonts w:ascii="仿宋" w:eastAsia="仿宋" w:hAnsi="仿宋"/>
          <w:sz w:val="28"/>
          <w:szCs w:val="28"/>
        </w:rPr>
      </w:pPr>
      <w:r>
        <w:t>备注：在签订合同时，供应商明确表示无需预付款或者主动要求降低预付款比例的，采购单位可不适用前述预付款比例的规定。</w:t>
      </w:r>
    </w:p>
    <w:p w:rsidR="00E12549" w:rsidRPr="00BE3542" w:rsidRDefault="00E12549" w:rsidP="00E12549">
      <w:pPr>
        <w:pStyle w:val="af7"/>
        <w:spacing w:before="120" w:after="120" w:line="360" w:lineRule="auto"/>
        <w:jc w:val="center"/>
        <w:rPr>
          <w:rFonts w:ascii="仿宋" w:eastAsia="仿宋" w:hAnsi="仿宋"/>
          <w:b/>
          <w:sz w:val="28"/>
          <w:szCs w:val="28"/>
        </w:rPr>
      </w:pPr>
      <w:r/>
    </w:p>
    <w:p w:rsidR="00E12549" w:rsidRPr="00360F0E" w:rsidRDefault="00E12549" w:rsidP="00E12549">
      <w:pPr>
        <w:pStyle w:val="af7"/>
        <w:snapToGrid w:val="0"/>
        <w:spacing w:before="120" w:after="120" w:line="240" w:lineRule="auto"/>
        <w:ind w:firstLineChars="200" w:firstLine="600"/>
        <w:rPr>
          <w:rFonts w:ascii="仿宋_GB2312" w:eastAsia="仿宋_GB2312" w:hAnsi="仿宋"/>
          <w:sz w:val="30"/>
          <w:szCs w:val="30"/>
        </w:rPr>
      </w:pPr>
      <w:r/>
    </w:p>
    <w:p w:rsidR="00E12549" w:rsidRPr="00360F0E" w:rsidRDefault="00E12549" w:rsidP="00E12549">
      <w:pPr>
        <w:pStyle w:val="af7"/>
        <w:spacing w:before="120" w:after="120" w:line="360" w:lineRule="auto"/>
        <w:jc w:val="center"/>
        <w:outlineLvl w:val="0"/>
        <w:rPr>
          <w:rFonts w:hAnsi="宋体"/>
          <w:b/>
          <w:sz w:val="36"/>
          <w:szCs w:val="36"/>
        </w:rPr>
      </w:pPr>
      <w:r>
        <w:t>第三章  评标办法及评分标准</w:t>
      </w:r>
    </w:p>
    <w:p w:rsidR="00E12549" w:rsidRPr="00360F0E" w:rsidRDefault="00E12549" w:rsidP="00E12549">
      <w:pPr>
        <w:spacing w:beforeLines="50" w:before="120" w:afterLines="50" w:after="120" w:line="460" w:lineRule="exact"/>
        <w:ind w:firstLine="420"/>
        <w:rPr>
          <w:rFonts w:ascii="仿宋" w:eastAsia="仿宋" w:hAnsi="仿宋"/>
          <w:sz w:val="30"/>
          <w:szCs w:val="30"/>
        </w:rPr>
      </w:pPr>
      <w:r>
        <w:t>根据《中华人民共和国政府采购法》等有关法律法规，结合本项目的实际需求，制定本办法。</w:t>
      </w:r>
    </w:p>
    <w:p w:rsidR="00E12549" w:rsidRPr="00360F0E" w:rsidRDefault="00E12549" w:rsidP="00E12549">
      <w:pPr>
        <w:spacing w:beforeLines="50" w:before="120" w:afterLines="50" w:after="120" w:line="460" w:lineRule="exact"/>
        <w:ind w:firstLineChars="196" w:firstLine="590"/>
        <w:rPr>
          <w:rFonts w:ascii="仿宋" w:eastAsia="仿宋" w:hAnsi="仿宋"/>
          <w:b/>
          <w:sz w:val="30"/>
          <w:szCs w:val="30"/>
        </w:rPr>
      </w:pPr>
      <w:r>
        <w:t>一、总则</w:t>
      </w:r>
    </w:p>
    <w:p w:rsidR="00E12549" w:rsidRPr="00360F0E" w:rsidRDefault="00E12549" w:rsidP="00E12549">
      <w:pPr>
        <w:spacing w:beforeLines="50" w:before="120" w:afterLines="50" w:after="120" w:line="460" w:lineRule="exact"/>
        <w:ind w:firstLineChars="200" w:firstLine="600"/>
        <w:rPr>
          <w:rFonts w:ascii="仿宋" w:eastAsia="仿宋" w:hAnsi="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E12549" w:rsidRPr="00360F0E" w:rsidRDefault="00E12549" w:rsidP="00E12549">
      <w:pPr>
        <w:spacing w:beforeLines="50" w:before="120" w:afterLines="50" w:after="120" w:line="460" w:lineRule="exact"/>
        <w:ind w:firstLineChars="196" w:firstLine="590"/>
        <w:rPr>
          <w:rFonts w:ascii="仿宋" w:eastAsia="仿宋" w:hAnsi="仿宋"/>
          <w:b/>
          <w:bCs/>
          <w:sz w:val="30"/>
          <w:szCs w:val="30"/>
        </w:rPr>
      </w:pPr>
      <w:r>
        <w:t>二、分值的计算</w:t>
      </w:r>
    </w:p>
    <w:p w:rsidR="00E12549" w:rsidRPr="00360F0E" w:rsidRDefault="00E12549" w:rsidP="00E12549">
      <w:pPr>
        <w:spacing w:beforeLines="50" w:before="120" w:afterLines="50" w:after="120" w:line="460" w:lineRule="exact"/>
        <w:ind w:firstLineChars="200" w:firstLine="600"/>
        <w:rPr>
          <w:rFonts w:ascii="仿宋" w:eastAsia="仿宋" w:hAnsi="仿宋"/>
          <w:sz w:val="30"/>
          <w:szCs w:val="30"/>
        </w:rPr>
      </w:pPr>
      <w:r>
        <w:t>技术、资信、商务及其他分按照评标委员会成员的独立评分结果汇总后的算术平均分计算，计算公式为：</w:t>
      </w:r>
    </w:p>
    <w:p w:rsidR="00E12549" w:rsidRPr="00360F0E" w:rsidRDefault="00E12549" w:rsidP="00E12549">
      <w:pPr>
        <w:spacing w:beforeLines="50" w:before="120" w:afterLines="50" w:after="120" w:line="460" w:lineRule="exact"/>
        <w:ind w:firstLine="495"/>
        <w:rPr>
          <w:rFonts w:ascii="仿宋" w:eastAsia="仿宋" w:hAnsi="仿宋"/>
          <w:sz w:val="30"/>
          <w:szCs w:val="30"/>
        </w:rPr>
      </w:pPr>
      <w:r>
        <w:t>技术、资信商务及其他分=评标委员会所有成员评分合计数/评标委员会组成人员数</w:t>
      </w:r>
    </w:p>
    <w:p w:rsidR="00E12549" w:rsidRDefault="00E12549" w:rsidP="00E12549">
      <w:pPr>
        <w:spacing w:beforeLines="50" w:before="120" w:afterLines="50" w:after="120" w:line="460" w:lineRule="exact"/>
        <w:ind w:firstLineChars="200" w:firstLine="600"/>
        <w:rPr>
          <w:rFonts w:ascii="仿宋" w:eastAsia="仿宋" w:hAnsi="仿宋"/>
          <w:bCs/>
          <w:sz w:val="30"/>
          <w:szCs w:val="30"/>
        </w:rPr>
      </w:pPr>
      <w:r>
        <w:t>投标人评标综合得分=价格分+(技术分+资信商务及其他分)</w:t>
      </w:r>
    </w:p>
    <w:p w:rsidR="00E12549" w:rsidRDefault="00E12549" w:rsidP="00E12549">
      <w:pPr>
        <w:spacing w:beforeLines="50" w:before="120" w:afterLines="50" w:after="120" w:line="460" w:lineRule="exact"/>
        <w:ind w:firstLineChars="200" w:firstLine="602"/>
        <w:rPr>
          <w:rFonts w:ascii="仿宋" w:eastAsia="仿宋" w:hAnsi="仿宋"/>
          <w:b/>
          <w:bCs/>
          <w:sz w:val="30"/>
          <w:szCs w:val="30"/>
        </w:rPr>
      </w:pPr>
      <w:r/>
    </w:p>
    <w:p w:rsidR="00E12549" w:rsidRPr="00360F0E" w:rsidRDefault="00E12549" w:rsidP="00E12549">
      <w:pPr>
        <w:spacing w:beforeLines="50" w:before="120" w:afterLines="50" w:after="120" w:line="460" w:lineRule="exact"/>
        <w:ind w:firstLineChars="200" w:firstLine="602"/>
        <w:rPr>
          <w:rFonts w:ascii="仿宋" w:eastAsia="仿宋" w:hAnsi="仿宋"/>
          <w:bCs/>
          <w:sz w:val="30"/>
          <w:szCs w:val="30"/>
        </w:rPr>
      </w:pPr>
      <w:r>
        <w:t>特别提醒：评标委员会对每个投标人的评分明细以及得分汇总表情况在中标公告中公布。</w:t>
      </w:r>
    </w:p>
    <w:p w:rsidR="00E12549" w:rsidRPr="00360F0E" w:rsidRDefault="00E12549" w:rsidP="00E12549">
      <w:pPr>
        <w:spacing w:beforeLines="50" w:before="120" w:afterLines="50" w:after="120" w:line="460" w:lineRule="exact"/>
        <w:rPr>
          <w:rFonts w:ascii="仿宋" w:eastAsiaTheme="minorEastAsia" w:hAnsi="仿宋"/>
          <w:bCs/>
          <w:sz w:val="30"/>
          <w:szCs w:val="30"/>
        </w:rPr>
      </w:pPr>
      <w:r/>
    </w:p>
    <w:p w:rsidR="00E12549" w:rsidRPr="00360F0E" w:rsidRDefault="00E12549" w:rsidP="00E12549">
      <w:pPr>
        <w:spacing w:beforeLines="50" w:before="120" w:afterLines="50" w:after="120" w:line="320" w:lineRule="exact"/>
        <w:rPr>
          <w:rFonts w:ascii="仿宋" w:eastAsia="仿宋_GB2312" w:hAnsi="仿宋"/>
          <w:b/>
          <w:sz w:val="30"/>
          <w:szCs w:val="30"/>
        </w:rPr>
      </w:pPr>
      <w:r>
        <w:t>三、评标内容及标准</w:t>
      </w:r>
    </w:p>
    <w:p w:rsidR="00E12549" w:rsidRDefault="00E12549" w:rsidP="00E12549">
      <w:pPr>
        <w:spacing w:beforeLines="50" w:before="120" w:afterLines="50" w:after="120" w:line="340" w:lineRule="exact"/>
        <w:rPr>
          <w:rFonts w:ascii="仿宋_GB2312" w:eastAsia="仿宋_GB2312" w:hAnsi="宋体"/>
          <w:b/>
          <w:sz w:val="32"/>
          <w:szCs w:val="32"/>
        </w:rPr>
      </w:pPr>
      <w:r>
        <w:t xml:space="preserve">标项1的评分方法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59"/>
        <w:gridCol w:w="4819"/>
        <w:gridCol w:w="925"/>
      </w:tblGrid>
      <w:tr w:rsidR="00E12549" w:rsidTr="00D96C37">
        <w:tc>
          <w:tcPr>
            <w:tcW w:w="596" w:type="pct"/>
          </w:tcPr>
          <w:p>
            <w:r>
              <w:t>序号</w:t>
            </w:r>
          </w:p>
        </w:tc>
        <w:tc>
          <w:tcPr>
            <w:tcW w:w="940" w:type="pct"/>
          </w:tcPr>
          <w:p>
            <w:r>
              <w:t>评分类型</w:t>
            </w:r>
          </w:p>
        </w:tc>
        <w:tc>
          <w:tcPr>
            <w:tcW w:w="2906" w:type="pct"/>
          </w:tcPr>
          <w:p>
            <w:r>
              <w:t>评分标准</w:t>
            </w:r>
          </w:p>
        </w:tc>
        <w:tc>
          <w:tcPr>
            <w:tcW w:w="558" w:type="pct"/>
          </w:tcPr>
          <w:p>
            <w:r>
              <w:t>分值</w:t>
            </w:r>
          </w:p>
        </w:tc>
      </w:tr>
      <w:tr w:rsidR="00E12549" w:rsidTr="00D96C37">
        <w:tc>
          <w:tcPr>
            <w:tcW w:w="596" w:type="pct"/>
          </w:tcPr>
          <w:p>
            <w:r>
              <w:t>1</w:t>
            </w:r>
          </w:p>
        </w:tc>
        <w:tc>
          <w:tcPr>
            <w:tcW w:w="940" w:type="pct"/>
          </w:tcPr>
          <w:p>
            <w:r>
              <w:t>报价</w:t>
            </w:r>
          </w:p>
        </w:tc>
        <w:tc>
          <w:tcPr>
            <w:tcW w:w="2906" w:type="pct"/>
          </w:tcPr>
          <w:p>
            <w:r>
              <w:t>(最低报价/投标报价)*最大分值</w:t>
            </w:r>
          </w:p>
        </w:tc>
        <w:tc>
          <w:tcPr>
            <w:tcW w:w="558" w:type="pct"/>
          </w:tcPr>
          <w:p>
            <w:r>
              <w:t>40</w:t>
            </w:r>
          </w:p>
        </w:tc>
      </w:tr>
      <w:tr w:rsidR="00E12549" w:rsidTr="00D96C37">
        <w:tc>
          <w:tcPr>
            <w:tcW w:w="596" w:type="pct"/>
          </w:tcPr>
          <w:p>
            <w:r>
              <w:t>1</w:t>
            </w:r>
          </w:p>
        </w:tc>
        <w:tc>
          <w:tcPr>
            <w:tcW w:w="940" w:type="pct"/>
          </w:tcPr>
          <w:p>
            <w:r>
              <w:t>技术</w:t>
            </w:r>
          </w:p>
        </w:tc>
        <w:tc>
          <w:tcPr>
            <w:tcW w:w="2906" w:type="pct"/>
          </w:tcPr>
          <w:p>
            <w:r>
              <w:t>项目分拣配送方案</w:t>
            </w:r>
          </w:p>
        </w:tc>
        <w:tc>
          <w:tcPr>
            <w:tcW w:w="558" w:type="pct"/>
          </w:tcPr>
          <w:p>
            <w:r>
              <w:t>5</w:t>
            </w:r>
          </w:p>
        </w:tc>
      </w:tr>
      <w:tr w:rsidR="00E12549" w:rsidTr="00D96C37">
        <w:tc>
          <w:tcPr>
            <w:tcW w:w="596" w:type="pct"/>
          </w:tcPr>
          <w:p>
            <w:r>
              <w:t>2</w:t>
            </w:r>
          </w:p>
        </w:tc>
        <w:tc>
          <w:tcPr>
            <w:tcW w:w="940" w:type="pct"/>
          </w:tcPr>
          <w:p>
            <w:r>
              <w:t>技术</w:t>
            </w:r>
          </w:p>
        </w:tc>
        <w:tc>
          <w:tcPr>
            <w:tcW w:w="2906" w:type="pct"/>
          </w:tcPr>
          <w:p>
            <w:r>
              <w:t>具备存储场地的规模，有分类存储设施</w:t>
            </w:r>
          </w:p>
        </w:tc>
        <w:tc>
          <w:tcPr>
            <w:tcW w:w="558" w:type="pct"/>
          </w:tcPr>
          <w:p>
            <w:r>
              <w:t>5</w:t>
            </w:r>
          </w:p>
        </w:tc>
      </w:tr>
      <w:tr w:rsidR="00E12549" w:rsidTr="00D96C37">
        <w:tc>
          <w:tcPr>
            <w:tcW w:w="596" w:type="pct"/>
          </w:tcPr>
          <w:p>
            <w:r>
              <w:t>3</w:t>
            </w:r>
          </w:p>
        </w:tc>
        <w:tc>
          <w:tcPr>
            <w:tcW w:w="940" w:type="pct"/>
          </w:tcPr>
          <w:p>
            <w:r>
              <w:t>技术</w:t>
            </w:r>
          </w:p>
        </w:tc>
        <w:tc>
          <w:tcPr>
            <w:tcW w:w="2906" w:type="pct"/>
          </w:tcPr>
          <w:p>
            <w:r>
              <w:t>配送单位要有物流管理系统，实时显示物流配送情况：货物签收后有客户评议功能得5分；有货物签收、评议汇总功能的得5分；提供快速可行性应急寄递方案的得5分</w:t>
            </w:r>
          </w:p>
        </w:tc>
        <w:tc>
          <w:tcPr>
            <w:tcW w:w="558" w:type="pct"/>
          </w:tcPr>
          <w:p>
            <w:r>
              <w:t>15</w:t>
            </w:r>
          </w:p>
        </w:tc>
      </w:tr>
      <w:tr w:rsidR="00E12549" w:rsidTr="00D96C37">
        <w:tc>
          <w:tcPr>
            <w:tcW w:w="596" w:type="pct"/>
          </w:tcPr>
          <w:p>
            <w:r>
              <w:t>4</w:t>
            </w:r>
          </w:p>
        </w:tc>
        <w:tc>
          <w:tcPr>
            <w:tcW w:w="940" w:type="pct"/>
          </w:tcPr>
          <w:p>
            <w:r>
              <w:t>技术</w:t>
            </w:r>
          </w:p>
        </w:tc>
        <w:tc>
          <w:tcPr>
            <w:tcW w:w="2906" w:type="pct"/>
          </w:tcPr>
          <w:p>
            <w:r>
              <w:t>服务能力和应急响应</w:t>
            </w:r>
          </w:p>
        </w:tc>
        <w:tc>
          <w:tcPr>
            <w:tcW w:w="558" w:type="pct"/>
          </w:tcPr>
          <w:p>
            <w:r>
              <w:t>5</w:t>
            </w:r>
          </w:p>
        </w:tc>
      </w:tr>
      <w:tr w:rsidR="00E12549" w:rsidTr="00D96C37">
        <w:tc>
          <w:tcPr>
            <w:tcW w:w="596" w:type="pct"/>
          </w:tcPr>
          <w:p>
            <w:r>
              <w:t>5</w:t>
            </w:r>
          </w:p>
        </w:tc>
        <w:tc>
          <w:tcPr>
            <w:tcW w:w="940" w:type="pct"/>
          </w:tcPr>
          <w:p>
            <w:r>
              <w:t>技术</w:t>
            </w:r>
          </w:p>
        </w:tc>
        <w:tc>
          <w:tcPr>
            <w:tcW w:w="2906" w:type="pct"/>
          </w:tcPr>
          <w:p>
            <w:r>
              <w:t>信息安全</w:t>
            </w:r>
          </w:p>
        </w:tc>
        <w:tc>
          <w:tcPr>
            <w:tcW w:w="558" w:type="pct"/>
          </w:tcPr>
          <w:p>
            <w:r>
              <w:t>5</w:t>
            </w:r>
          </w:p>
        </w:tc>
      </w:tr>
      <w:tr w:rsidR="00E12549" w:rsidTr="00D96C37">
        <w:tc>
          <w:tcPr>
            <w:tcW w:w="596" w:type="pct"/>
          </w:tcPr>
          <w:p>
            <w:r>
              <w:t>6</w:t>
            </w:r>
          </w:p>
        </w:tc>
        <w:tc>
          <w:tcPr>
            <w:tcW w:w="940" w:type="pct"/>
          </w:tcPr>
          <w:p>
            <w:r>
              <w:t>技术</w:t>
            </w:r>
          </w:p>
        </w:tc>
        <w:tc>
          <w:tcPr>
            <w:tcW w:w="2906" w:type="pct"/>
          </w:tcPr>
          <w:p>
            <w:r>
              <w:t>具有完善的项目维护、运营团队、专职的项目经理得5分；仓储管理、订单管理、配送管理、技术支撑、客服管理等配置齐全、职责明确的得5分。</w:t>
            </w:r>
          </w:p>
        </w:tc>
        <w:tc>
          <w:tcPr>
            <w:tcW w:w="558" w:type="pct"/>
          </w:tcPr>
          <w:p>
            <w:r>
              <w:t>10</w:t>
            </w:r>
          </w:p>
        </w:tc>
      </w:tr>
      <w:tr w:rsidR="00E12549" w:rsidTr="00D96C37">
        <w:tc>
          <w:tcPr>
            <w:tcW w:w="596" w:type="pct"/>
          </w:tcPr>
          <w:p>
            <w:r>
              <w:t>7</w:t>
            </w:r>
          </w:p>
        </w:tc>
        <w:tc>
          <w:tcPr>
            <w:tcW w:w="940" w:type="pct"/>
          </w:tcPr>
          <w:p>
            <w:r>
              <w:t>商务资信</w:t>
            </w:r>
          </w:p>
        </w:tc>
        <w:tc>
          <w:tcPr>
            <w:tcW w:w="2906" w:type="pct"/>
          </w:tcPr>
          <w:p>
            <w:r>
              <w:t>1、投标人有ISO9001质量管理体系认证证书（有效期内）得1分，否则不得分。</w:t>
              <w:br/>
              <w:t>2、投标人有ISO14001环境管理体系认证证书（有效期内）的得1分，否则不得分。</w:t>
              <w:br/>
              <w:t>3、投标人有GB/T 28001-2011职业健康安全管理体系认证证书（有效期内）的得1分，否则不得分。</w:t>
              <w:br/>
              <w:t>4、投标人有中国环境标志产品认证证书或中国环保认证证书（相对应产品且在有效期内）的得2分, 否则不得分。</w:t>
            </w:r>
          </w:p>
        </w:tc>
        <w:tc>
          <w:tcPr>
            <w:tcW w:w="558" w:type="pct"/>
          </w:tcPr>
          <w:p>
            <w:r>
              <w:t>5</w:t>
            </w:r>
          </w:p>
        </w:tc>
      </w:tr>
      <w:tr w:rsidR="00E12549" w:rsidTr="00D96C37">
        <w:tc>
          <w:tcPr>
            <w:tcW w:w="596" w:type="pct"/>
          </w:tcPr>
          <w:p>
            <w:r>
              <w:t>8</w:t>
            </w:r>
          </w:p>
        </w:tc>
        <w:tc>
          <w:tcPr>
            <w:tcW w:w="940" w:type="pct"/>
          </w:tcPr>
          <w:p>
            <w:r>
              <w:t>商务资信</w:t>
            </w:r>
          </w:p>
        </w:tc>
        <w:tc>
          <w:tcPr>
            <w:tcW w:w="2906" w:type="pct"/>
          </w:tcPr>
          <w:p>
            <w:r>
              <w:t>自办网络覆盖全国各省、市、县、镇、乡、村的得6分；每少一个层级减1分，最低得0分。(投标人需提供相关材料，邮政管理局备查)</w:t>
            </w:r>
          </w:p>
        </w:tc>
        <w:tc>
          <w:tcPr>
            <w:tcW w:w="558" w:type="pct"/>
          </w:tcPr>
          <w:p>
            <w:r>
              <w:t>6</w:t>
            </w:r>
          </w:p>
        </w:tc>
      </w:tr>
      <w:tr w:rsidR="00E12549" w:rsidTr="00D96C37">
        <w:tc>
          <w:tcPr>
            <w:tcW w:w="596" w:type="pct"/>
          </w:tcPr>
          <w:p>
            <w:r>
              <w:t>9</w:t>
            </w:r>
          </w:p>
        </w:tc>
        <w:tc>
          <w:tcPr>
            <w:tcW w:w="940" w:type="pct"/>
          </w:tcPr>
          <w:p>
            <w:r>
              <w:t>商务资信</w:t>
            </w:r>
          </w:p>
        </w:tc>
        <w:tc>
          <w:tcPr>
            <w:tcW w:w="2906" w:type="pct"/>
          </w:tcPr>
          <w:p>
            <w:r>
              <w:t>2017年1月1日以来在全国公、检、法、司等政府行政单位和军队寄递、仓配等项目业务情况：每份合同得1分，满分4分。以上均需提供在时限内合同复印件或加盖公章的业务往来凭证。</w:t>
            </w:r>
          </w:p>
        </w:tc>
        <w:tc>
          <w:tcPr>
            <w:tcW w:w="558" w:type="pct"/>
          </w:tcPr>
          <w:p>
            <w:r>
              <w:t>4</w:t>
            </w:r>
          </w:p>
        </w:tc>
      </w:tr>
    </w:tbl>
    <w:p w:rsidR="00E12549" w:rsidRPr="00360F0E" w:rsidRDefault="00E12549" w:rsidP="00E12549">
      <w:pPr>
        <w:spacing w:beforeLines="50" w:before="120" w:afterLines="50" w:after="120" w:line="340" w:lineRule="exact"/>
        <w:rPr>
          <w:rFonts w:ascii="仿宋_GB2312" w:eastAsia="仿宋_GB2312" w:hAnsi="宋体"/>
          <w:b/>
          <w:sz w:val="32"/>
          <w:szCs w:val="32"/>
        </w:rPr>
      </w:pPr>
      <w:r>
        <w:t xml:space="preserve"> </w:t>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p>
    <w:p w:rsidR="00E12549" w:rsidRPr="00360F0E" w:rsidRDefault="00E12549" w:rsidP="00E12549">
      <w:pPr>
        <w:spacing w:afterLines="100" w:after="240" w:line="340" w:lineRule="exact"/>
        <w:jc w:val="center"/>
        <w:outlineLvl w:val="0"/>
        <w:rPr>
          <w:rFonts w:hAnsi="宋体"/>
          <w:b/>
          <w:sz w:val="36"/>
          <w:szCs w:val="36"/>
        </w:rPr>
      </w:pPr>
      <w:r>
        <w:t>第四章招标需求</w:t>
      </w:r>
    </w:p>
    <w:p w:rsidR="00E12549" w:rsidRPr="00360F0E" w:rsidRDefault="00E12549" w:rsidP="00E12549">
      <w:pPr>
        <w:snapToGrid w:val="0"/>
        <w:spacing w:beforeLines="50" w:before="120" w:afterLines="50" w:after="120"/>
        <w:rPr>
          <w:rFonts w:ascii="宋体" w:eastAsiaTheme="minorEastAsia" w:hAnsi="宋体"/>
          <w:b/>
          <w:spacing w:val="40"/>
          <w:kern w:val="0"/>
          <w:sz w:val="36"/>
          <w:szCs w:val="36"/>
        </w:rPr>
      </w:pPr>
      <w:r/>
    </w:p>
    <w:p w:rsidR="00E12549" w:rsidRPr="00360F0E" w:rsidRDefault="00E12549" w:rsidP="00E12549">
      <w:pPr>
        <w:snapToGrid w:val="0"/>
        <w:spacing w:beforeLines="50" w:before="120" w:afterLines="50" w:after="120"/>
        <w:rPr>
          <w:rFonts w:ascii="仿宋" w:eastAsia="仿宋" w:hAnsi="仿宋"/>
          <w:b/>
          <w:spacing w:val="40"/>
          <w:kern w:val="0"/>
          <w:sz w:val="28"/>
          <w:szCs w:val="28"/>
        </w:rPr>
      </w:pPr>
      <w:r>
        <w:t>特别说明：</w:t>
      </w:r>
    </w:p>
    <w:p w:rsidR="00E12549" w:rsidRPr="00360F0E" w:rsidRDefault="00E12549" w:rsidP="00E12549">
      <w:pPr>
        <w:spacing w:line="360" w:lineRule="auto"/>
        <w:ind w:firstLineChars="200" w:firstLine="562"/>
        <w:rPr>
          <w:rFonts w:ascii="仿宋" w:eastAsia="仿宋" w:hAnsi="仿宋"/>
          <w:b/>
          <w:sz w:val="28"/>
          <w:szCs w:val="28"/>
        </w:rPr>
      </w:pPr>
      <w:r>
        <w:t>1.除采购文件明确的品牌外，欢迎其他能满足本项目技术需求且性能与所明确品牌相当的产品参加。</w:t>
      </w:r>
    </w:p>
    <w:p w:rsidR="00E12549" w:rsidRPr="00360F0E" w:rsidRDefault="00E12549" w:rsidP="00E12549">
      <w:pPr>
        <w:spacing w:line="360" w:lineRule="auto"/>
        <w:ind w:firstLineChars="200" w:firstLine="562"/>
        <w:rPr>
          <w:rFonts w:ascii="仿宋" w:eastAsia="仿宋" w:hAnsi="仿宋"/>
          <w:b/>
          <w:sz w:val="28"/>
          <w:szCs w:val="28"/>
        </w:rPr>
      </w:pPr>
      <w:r>
        <w:t>2.需求中不允许偏离的实质性要求和条件，以“▲”号标明，如投标人未响应的，将被视为无效。</w:t>
      </w:r>
    </w:p>
    <w:p w:rsidR="00E12549" w:rsidRPr="00360F0E" w:rsidRDefault="00E12549" w:rsidP="00E12549">
      <w:pPr>
        <w:spacing w:line="360" w:lineRule="auto"/>
        <w:ind w:firstLineChars="200" w:firstLine="562"/>
        <w:rPr>
          <w:rFonts w:ascii="仿宋" w:eastAsia="仿宋_GB2312" w:hAnsi="仿宋"/>
          <w:b/>
          <w:sz w:val="30"/>
          <w:szCs w:val="30"/>
        </w:rPr>
      </w:pPr>
      <w:r>
        <w:t>3.核心产品在各标项内容中明确，如出现同品牌情况的，评标委员会根据评审原则第4条规定执行。</w:t>
      </w:r>
    </w:p>
    <w:p w:rsidR="00E12549" w:rsidRPr="00360F0E" w:rsidRDefault="00E12549" w:rsidP="00E12549">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E12549" w:rsidRPr="00360F0E" w:rsidRDefault="00E12549" w:rsidP="00E12549">
      <w:pPr>
        <w:pStyle w:val="af7"/>
        <w:spacing w:before="120" w:after="120" w:line="360" w:lineRule="auto"/>
        <w:rPr>
          <w:rFonts w:ascii="仿宋" w:eastAsia="仿宋" w:hAnsi="仿宋" w:cs="Arial"/>
          <w:b/>
          <w:sz w:val="28"/>
          <w:szCs w:val="28"/>
        </w:rPr>
      </w:pPr>
      <w:r/>
    </w:p>
    <w:p w:rsidR="00E12549" w:rsidRDefault="00E12549" w:rsidP="00E12549">
      <w:pPr>
        <w:spacing w:line="580" w:lineRule="exact"/>
        <w:jc w:val="center"/>
        <w:rPr>
          <w:rFonts w:ascii="方正大标宋简体" w:eastAsia="方正大标宋简体" w:hAnsi="宋体"/>
          <w:spacing w:val="30"/>
          <w:sz w:val="44"/>
          <w:szCs w:val="44"/>
        </w:rPr>
      </w:pPr>
      <w:r>
        <w:t>标项1:浙江省公安厅2022-2024年全省公安机关“精准配送 警服到家”项目</w:t>
      </w:r>
    </w:p>
    <w:p w:rsidR="00E12549" w:rsidRDefault="00E12549" w:rsidP="00E12549">
      <w:pPr>
        <w:spacing w:line="500" w:lineRule="exact"/>
        <w:ind w:right="-108"/>
        <w:jc w:val="center"/>
        <w:rPr>
          <w:rFonts w:ascii="宋体" w:hAnsi="宋体"/>
          <w:sz w:val="36"/>
          <w:szCs w:val="36"/>
        </w:rPr>
      </w:pPr>
      <w:r>
        <w:t xml:space="preserve">　　　　　　　</w:t>
      </w:r>
    </w:p>
    <w:p w:rsidR="00E12549" w:rsidRDefault="00E12549" w:rsidP="00E12549">
      <w:pPr>
        <w:snapToGrid w:val="0"/>
        <w:spacing w:line="343" w:lineRule="auto"/>
        <w:ind w:firstLineChars="200" w:firstLine="640"/>
        <w:rPr>
          <w:rFonts w:ascii="黑体" w:eastAsia="黑体" w:hAnsi="黑体" w:cs="Arial"/>
          <w:bCs/>
          <w:sz w:val="32"/>
          <w:szCs w:val="32"/>
        </w:rPr>
      </w:pPr>
      <w:r>
        <w:t>一、采购内容及数量</w:t>
      </w:r>
    </w:p>
    <w:p w:rsidR="00E12549" w:rsidRDefault="00E12549" w:rsidP="00E12549">
      <w:pPr>
        <w:snapToGrid w:val="0"/>
        <w:spacing w:line="343" w:lineRule="auto"/>
        <w:ind w:firstLineChars="200" w:firstLine="643"/>
        <w:rPr>
          <w:rFonts w:ascii="仿宋" w:eastAsia="仿宋" w:hAnsi="仿宋" w:cs="Arial"/>
          <w:b/>
          <w:bCs/>
          <w:sz w:val="32"/>
          <w:szCs w:val="32"/>
        </w:rPr>
      </w:pPr>
      <w:r>
        <w:t>项目预算:600万元</w:t>
      </w:r>
    </w:p>
    <w:tbl>
      <w:tblPr>
        <w:tblW w:w="9271" w:type="dxa"/>
        <w:tblInd w:w="-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88"/>
        <w:gridCol w:w="2205"/>
        <w:gridCol w:w="2070"/>
        <w:gridCol w:w="2190"/>
      </w:tblGrid>
      <w:tr w:rsidR="00E12549" w:rsidTr="00D96C37">
        <w:trPr>
          <w:trHeight w:val="1414"/>
        </w:trPr>
        <w:tc>
          <w:tcPr>
            <w:tcW w:w="1918" w:type="dxa"/>
            <w:tcBorders>
              <w:top w:val="single" w:sz="4" w:space="0" w:color="auto"/>
              <w:left w:val="single" w:sz="4" w:space="0" w:color="auto"/>
              <w:bottom w:val="single" w:sz="4" w:space="0" w:color="auto"/>
              <w:right w:val="single" w:sz="4" w:space="0" w:color="auto"/>
            </w:tcBorders>
            <w:vAlign w:val="center"/>
          </w:tcPr>
          <w:p>
            <w:r>
              <w:t>采购内容</w:t>
            </w:r>
          </w:p>
        </w:tc>
        <w:tc>
          <w:tcPr>
            <w:tcW w:w="888" w:type="dxa"/>
            <w:tcBorders>
              <w:top w:val="single" w:sz="4" w:space="0" w:color="auto"/>
              <w:left w:val="single" w:sz="4" w:space="0" w:color="auto"/>
              <w:bottom w:val="single" w:sz="4" w:space="0" w:color="auto"/>
              <w:right w:val="single" w:sz="4" w:space="0" w:color="auto"/>
            </w:tcBorders>
            <w:vAlign w:val="center"/>
          </w:tcPr>
          <w:p>
            <w:r>
              <w:t>服务年限</w:t>
            </w:r>
          </w:p>
        </w:tc>
        <w:tc>
          <w:tcPr>
            <w:tcW w:w="2205" w:type="dxa"/>
            <w:tcBorders>
              <w:top w:val="single" w:sz="4" w:space="0" w:color="auto"/>
              <w:left w:val="single" w:sz="4" w:space="0" w:color="auto"/>
              <w:bottom w:val="single" w:sz="4" w:space="0" w:color="auto"/>
              <w:right w:val="single" w:sz="4" w:space="0" w:color="auto"/>
            </w:tcBorders>
            <w:vAlign w:val="center"/>
          </w:tcPr>
          <w:p>
            <w:r>
              <w:t>每单采购最高限价(元/单)</w:t>
            </w:r>
          </w:p>
        </w:tc>
        <w:tc>
          <w:tcPr>
            <w:tcW w:w="2070" w:type="dxa"/>
            <w:tcBorders>
              <w:top w:val="single" w:sz="4" w:space="0" w:color="auto"/>
              <w:left w:val="single" w:sz="4" w:space="0" w:color="auto"/>
              <w:bottom w:val="single" w:sz="4" w:space="0" w:color="auto"/>
              <w:right w:val="single" w:sz="4" w:space="0" w:color="auto"/>
            </w:tcBorders>
            <w:vAlign w:val="center"/>
          </w:tcPr>
          <w:p>
            <w:r>
              <w:t>续重采购最高限价（元/KG）</w:t>
            </w:r>
          </w:p>
        </w:tc>
        <w:tc>
          <w:tcPr>
            <w:tcW w:w="2190" w:type="dxa"/>
            <w:tcBorders>
              <w:top w:val="single" w:sz="4" w:space="0" w:color="auto"/>
              <w:left w:val="single" w:sz="4" w:space="0" w:color="auto"/>
              <w:bottom w:val="single" w:sz="4" w:space="0" w:color="auto"/>
              <w:right w:val="single" w:sz="4" w:space="0" w:color="auto"/>
            </w:tcBorders>
            <w:vAlign w:val="center"/>
          </w:tcPr>
          <w:p>
            <w:r>
              <w:t>使用单位</w:t>
            </w:r>
          </w:p>
        </w:tc>
      </w:tr>
      <w:tr w:rsidR="00E12549" w:rsidTr="00D96C37">
        <w:trPr>
          <w:trHeight w:val="1207"/>
        </w:trPr>
        <w:tc>
          <w:tcPr>
            <w:tcW w:w="1918" w:type="dxa"/>
            <w:tcBorders>
              <w:top w:val="single" w:sz="4" w:space="0" w:color="auto"/>
              <w:left w:val="single" w:sz="4" w:space="0" w:color="auto"/>
              <w:bottom w:val="single" w:sz="4" w:space="0" w:color="auto"/>
              <w:right w:val="single" w:sz="4" w:space="0" w:color="auto"/>
            </w:tcBorders>
            <w:vAlign w:val="center"/>
          </w:tcPr>
          <w:p>
            <w:r>
              <w:t>全省民警警服物资分拣、配送</w:t>
            </w:r>
          </w:p>
        </w:tc>
        <w:tc>
          <w:tcPr>
            <w:tcW w:w="888" w:type="dxa"/>
            <w:tcBorders>
              <w:top w:val="single" w:sz="4" w:space="0" w:color="auto"/>
              <w:left w:val="single" w:sz="4" w:space="0" w:color="auto"/>
              <w:bottom w:val="single" w:sz="4" w:space="0" w:color="auto"/>
              <w:right w:val="single" w:sz="4" w:space="0" w:color="auto"/>
            </w:tcBorders>
            <w:vAlign w:val="center"/>
          </w:tcPr>
          <w:p>
            <w:r>
              <w:t>3年</w:t>
            </w:r>
          </w:p>
        </w:tc>
        <w:tc>
          <w:tcPr>
            <w:tcW w:w="2205" w:type="dxa"/>
            <w:tcBorders>
              <w:top w:val="single" w:sz="4" w:space="0" w:color="auto"/>
              <w:left w:val="single" w:sz="4" w:space="0" w:color="auto"/>
              <w:bottom w:val="single" w:sz="4" w:space="0" w:color="auto"/>
              <w:right w:val="single" w:sz="4" w:space="0" w:color="auto"/>
            </w:tcBorders>
            <w:vAlign w:val="center"/>
          </w:tcPr>
          <w:p>
            <w:r>
              <w:t>14</w:t>
            </w:r>
          </w:p>
        </w:tc>
        <w:tc>
          <w:tcPr>
            <w:tcW w:w="2070" w:type="dxa"/>
            <w:tcBorders>
              <w:top w:val="single" w:sz="4" w:space="0" w:color="auto"/>
              <w:left w:val="single" w:sz="4" w:space="0" w:color="auto"/>
              <w:bottom w:val="single" w:sz="4" w:space="0" w:color="auto"/>
              <w:right w:val="single" w:sz="4" w:space="0" w:color="auto"/>
            </w:tcBorders>
            <w:vAlign w:val="center"/>
          </w:tcPr>
          <w:p>
            <w:r>
              <w:t>1</w:t>
            </w:r>
          </w:p>
        </w:tc>
        <w:tc>
          <w:tcPr>
            <w:tcW w:w="2190" w:type="dxa"/>
            <w:tcBorders>
              <w:top w:val="single" w:sz="4" w:space="0" w:color="auto"/>
              <w:left w:val="single" w:sz="4" w:space="0" w:color="auto"/>
              <w:bottom w:val="single" w:sz="4" w:space="0" w:color="auto"/>
              <w:right w:val="single" w:sz="4" w:space="0" w:color="auto"/>
            </w:tcBorders>
            <w:vAlign w:val="center"/>
          </w:tcPr>
          <w:p>
            <w:r>
              <w:t>浙江省公安机关（宁波除外）</w:t>
            </w:r>
          </w:p>
        </w:tc>
      </w:tr>
    </w:tbl>
    <w:p w:rsidR="00E12549" w:rsidRDefault="00E12549" w:rsidP="00E12549">
      <w:pPr>
        <w:snapToGrid w:val="0"/>
        <w:spacing w:line="343" w:lineRule="auto"/>
        <w:ind w:firstLineChars="200" w:firstLine="643"/>
        <w:rPr>
          <w:rFonts w:ascii="仿宋_GB2312" w:eastAsia="仿宋_GB2312" w:hAnsi="仿宋_GB2312" w:cs="仿宋_GB2312"/>
          <w:b/>
          <w:sz w:val="32"/>
          <w:szCs w:val="32"/>
        </w:rPr>
      </w:pPr>
      <w:r>
        <w:t>注：</w:t>
      </w:r>
    </w:p>
    <w:p w:rsidR="00E12549" w:rsidRDefault="00E12549" w:rsidP="00E12549">
      <w:pPr>
        <w:snapToGrid w:val="0"/>
        <w:spacing w:line="343" w:lineRule="auto"/>
        <w:ind w:firstLineChars="200" w:firstLine="643"/>
        <w:rPr>
          <w:rFonts w:ascii="仿宋_GB2312" w:eastAsia="仿宋_GB2312" w:hAnsi="仿宋_GB2312" w:cs="仿宋_GB2312"/>
          <w:b/>
          <w:sz w:val="32"/>
          <w:szCs w:val="32"/>
        </w:rPr>
      </w:pPr>
      <w:r>
        <w:t>1.以上采购内容是指：因全省公安被装管理业务需要，拟引入一家快递公司，通过高效、安全、快捷的物流服务，将全省民警个人年度被装物资通过分拣、包装，快送至民警指定地点；采购数量是指年度全省民警数和被装实际分拣数量。</w:t>
      </w:r>
    </w:p>
    <w:p w:rsidR="00E12549" w:rsidRDefault="00E12549" w:rsidP="00E12549">
      <w:pPr>
        <w:snapToGrid w:val="0"/>
        <w:spacing w:line="343" w:lineRule="auto"/>
        <w:ind w:firstLineChars="200" w:firstLine="643"/>
        <w:rPr>
          <w:rFonts w:ascii="仿宋" w:eastAsia="仿宋" w:hAnsi="仿宋" w:cs="Arial"/>
          <w:b/>
          <w:bCs/>
          <w:sz w:val="32"/>
          <w:szCs w:val="32"/>
        </w:rPr>
      </w:pPr>
      <w:r>
        <w:t>2. 每单采购最高限价包括但不限于仓储费用、纸箱、订单处理和首重1KG邮寄费。</w:t>
      </w:r>
    </w:p>
    <w:p w:rsidR="00E12549" w:rsidRPr="006B0CD0" w:rsidRDefault="00E12549" w:rsidP="00E12549">
      <w:pPr>
        <w:snapToGrid w:val="0"/>
        <w:spacing w:line="343" w:lineRule="auto"/>
        <w:ind w:firstLineChars="200" w:firstLine="640"/>
        <w:rPr>
          <w:rFonts w:ascii="仿宋_GB2312" w:eastAsia="仿宋_GB2312" w:hAnsi="仿宋_GB2312" w:cs="仿宋_GB2312"/>
          <w:color w:val="FF0000"/>
          <w:kern w:val="0"/>
          <w:sz w:val="32"/>
          <w:szCs w:val="32"/>
        </w:rPr>
      </w:pPr>
      <w:r>
        <w:t>3.每年度按200万元预估，3年项目预算600万元。最终以每年实际配送量为准结算。</w:t>
      </w:r>
    </w:p>
    <w:p w:rsidR="00E12549" w:rsidRDefault="00E12549" w:rsidP="00E12549">
      <w:pPr>
        <w:snapToGrid w:val="0"/>
        <w:spacing w:line="343" w:lineRule="auto"/>
        <w:ind w:firstLineChars="200" w:firstLine="640"/>
        <w:rPr>
          <w:rFonts w:ascii="黑体" w:eastAsia="黑体" w:hAnsi="黑体" w:cs="Arial"/>
          <w:sz w:val="32"/>
          <w:szCs w:val="32"/>
        </w:rPr>
      </w:pPr>
      <w:r>
        <w:t>二、项目要求</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1、响应供应商应具有全省范围内快递派送能力，具有覆盖省内各市、县、镇、乡、村的自办网络。</w:t>
      </w:r>
    </w:p>
    <w:p w:rsidR="00E12549" w:rsidRDefault="00E12549" w:rsidP="00E12549">
      <w:pPr>
        <w:pStyle w:val="af7"/>
        <w:snapToGrid w:val="0"/>
        <w:spacing w:before="120" w:after="120" w:line="343" w:lineRule="auto"/>
        <w:ind w:firstLineChars="200" w:firstLine="640"/>
        <w:jc w:val="left"/>
        <w:rPr>
          <w:rFonts w:ascii="仿宋_GB2312" w:eastAsia="仿宋_GB2312" w:hAnsi="仿宋_GB2312" w:cs="仿宋_GB2312"/>
          <w:sz w:val="32"/>
          <w:szCs w:val="32"/>
        </w:rPr>
      </w:pPr>
      <w:r>
        <w:t>2、响应供应商应确保被服务人员信息安全。</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3、本项目响应供应商必须具有在有效期内的“国家邮政快递业务经营许可证”，具有浙江省经营资格。</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4、本次采购成交人应垫付物流过程相关费用，待每年度项目完成后，中标人应严格按招标文件和合同条款履约，履约过程无异议的，采购方应在中标方服务完毕，凭签收单，并经采购方确认合格后结算费用；中标方在履约过程中如未执行采购文件要求和合同条款的，采购方应按招标文件和合同条款相关规定作出相应处理。</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5、响应供应商必须根据采购人要求提供专用的“被装物资专用箱”。</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6、本次采购结果有效期限为3年，即2022年-2024年。</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7、本项目预算是按往年全省6万民警测算数，本次招标只采购每单快递单价，合同总额是根据配送总数而定。</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8、本项目采用统采分签的方式，浙江省公安厅通过招标确定中标单位及单价，并与之签订框架协议，全省各级公安机关（宁波除外）根据实际配送任务与中标单位签订具体采购合同。</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9、年度被装物资精准配送结束后，各级公安机关根据民警被装汇总签收单与中标单位结算，并将支付情况报省公安厅备案。</w:t>
      </w:r>
    </w:p>
    <w:p w:rsidR="00E12549" w:rsidRDefault="00E12549" w:rsidP="00E12549">
      <w:pPr>
        <w:snapToGrid w:val="0"/>
        <w:spacing w:line="343" w:lineRule="auto"/>
        <w:ind w:firstLineChars="200" w:firstLine="640"/>
        <w:rPr>
          <w:rFonts w:ascii="黑体" w:eastAsia="黑体" w:hAnsi="黑体" w:cs="Arial"/>
          <w:sz w:val="32"/>
          <w:szCs w:val="32"/>
        </w:rPr>
      </w:pPr>
      <w:r>
        <w:t>三、精准配送要求</w:t>
      </w:r>
    </w:p>
    <w:p w:rsidR="00E12549" w:rsidRDefault="00E12549" w:rsidP="00E12549">
      <w:pPr>
        <w:pStyle w:val="af7"/>
        <w:snapToGrid w:val="0"/>
        <w:spacing w:before="120" w:after="120" w:line="343" w:lineRule="auto"/>
        <w:ind w:firstLine="602"/>
        <w:rPr>
          <w:rFonts w:ascii="仿宋_GB2312" w:eastAsia="仿宋_GB2312" w:hAnsi="仿宋_GB2312" w:cs="仿宋_GB2312"/>
          <w:b/>
          <w:bCs/>
          <w:sz w:val="32"/>
          <w:szCs w:val="32"/>
        </w:rPr>
      </w:pPr>
      <w:r>
        <w:t>1、精准配送流程</w:t>
      </w:r>
    </w:p>
    <w:p w:rsidR="00E12549" w:rsidRDefault="00E12549" w:rsidP="00E12549">
      <w:pPr>
        <w:pStyle w:val="af7"/>
        <w:snapToGrid w:val="0"/>
        <w:spacing w:before="120" w:after="120" w:line="343" w:lineRule="auto"/>
        <w:ind w:firstLine="602"/>
        <w:rPr>
          <w:rFonts w:ascii="仿宋_GB2312" w:eastAsia="仿宋_GB2312" w:hAnsi="仿宋_GB2312" w:cs="仿宋_GB2312"/>
          <w:sz w:val="32"/>
          <w:szCs w:val="32"/>
        </w:rPr>
      </w:pPr>
      <w:r>
        <w:t>投标在收到各生产企业的被装物资后，应按品种、按企业、分类上架；按照采购人提供的全省民警个人申领品种和数量信息，分拣配货至一个或多个包装箱，包装箱内应放置套好密封袋的“民警被装物资申领清单”。</w:t>
      </w:r>
    </w:p>
    <w:p w:rsidR="00E12549" w:rsidRDefault="00E12549" w:rsidP="00E12549">
      <w:pPr>
        <w:pStyle w:val="af7"/>
        <w:numPr>
          <w:ilvl w:val="0"/>
          <w:numId w:val="39"/>
        </w:numPr>
        <w:snapToGrid w:val="0"/>
        <w:spacing w:before="120" w:after="120" w:line="343" w:lineRule="auto"/>
        <w:ind w:firstLineChars="200" w:firstLine="643"/>
        <w:rPr>
          <w:rFonts w:ascii="仿宋_GB2312" w:eastAsia="仿宋_GB2312" w:hAnsi="仿宋_GB2312" w:cs="仿宋_GB2312"/>
          <w:b/>
          <w:bCs/>
          <w:sz w:val="32"/>
          <w:szCs w:val="32"/>
        </w:rPr>
      </w:pPr>
      <w:r>
        <w:t>包装要求</w:t>
      </w:r>
    </w:p>
    <w:p w:rsidR="00E12549" w:rsidRDefault="00E12549" w:rsidP="00E12549">
      <w:pPr>
        <w:pStyle w:val="af7"/>
        <w:snapToGrid w:val="0"/>
        <w:spacing w:before="120" w:after="120" w:line="343" w:lineRule="auto"/>
        <w:rPr>
          <w:rFonts w:ascii="仿宋_GB2312" w:eastAsia="仿宋_GB2312" w:hAnsi="仿宋_GB2312" w:cs="仿宋_GB2312"/>
          <w:sz w:val="32"/>
          <w:szCs w:val="32"/>
        </w:rPr>
      </w:pPr>
      <w:r>
        <w:t xml:space="preserve">　　投标应按采购人要求制作“浙江公安被装专用箱”。材质要求应符合中华人民共和国公共安全行业标准“GA252-200　警服包装”中包装材料要求，双瓦楞纸板BD-1.1-1.5(按QJB1109A要求)，牛皮纸A级80g/㎡(按QB/T3516要求);箱体规格：600×420×400、500×400×500、500×400×200（长×宽×高，单位：mm）；箱体前方、后方、上方分别印刷“浙江省公安厅警服物资专用箱”、下方印刷“浙江省公安厅**保障监制”字样（中标后打样由采购人确认）；箱体端面粘贴收件人邮递信息及申领清单；塑料打包带规格：J（按QB/T3811要求），采用“井”形捆绑；箱内各物品应保留生产企业包装；包装不满时，应放置气泡袋作填充物，防止箱内物品摇晃或挤压损坏。</w:t>
      </w:r>
    </w:p>
    <w:p w:rsidR="00E12549" w:rsidRDefault="00E12549" w:rsidP="00E12549">
      <w:pPr>
        <w:pStyle w:val="af7"/>
        <w:numPr>
          <w:ilvl w:val="0"/>
          <w:numId w:val="39"/>
        </w:numPr>
        <w:snapToGrid w:val="0"/>
        <w:spacing w:before="120" w:after="120" w:line="343" w:lineRule="auto"/>
        <w:ind w:firstLineChars="200" w:firstLine="643"/>
        <w:rPr>
          <w:rFonts w:ascii="仿宋_GB2312" w:eastAsia="仿宋_GB2312" w:hAnsi="仿宋_GB2312" w:cs="仿宋_GB2312"/>
          <w:b/>
          <w:bCs/>
          <w:sz w:val="32"/>
          <w:szCs w:val="32"/>
        </w:rPr>
      </w:pPr>
      <w:r>
        <w:t>寄递要求</w:t>
      </w:r>
    </w:p>
    <w:p w:rsidR="00E12549" w:rsidRDefault="00E12549" w:rsidP="00E12549">
      <w:pPr>
        <w:pStyle w:val="af7"/>
        <w:numPr>
          <w:ilvl w:val="0"/>
          <w:numId w:val="40"/>
        </w:numPr>
        <w:snapToGrid w:val="0"/>
        <w:spacing w:before="120" w:after="120" w:line="343" w:lineRule="auto"/>
        <w:ind w:firstLine="602"/>
        <w:rPr>
          <w:rFonts w:ascii="仿宋_GB2312" w:eastAsia="仿宋_GB2312" w:hAnsi="仿宋_GB2312" w:cs="仿宋_GB2312"/>
          <w:sz w:val="32"/>
          <w:szCs w:val="32"/>
        </w:rPr>
      </w:pPr>
      <w:r>
        <w:t>配送单位应根据民警提供邮寄地址送递，寄递过程应由本公司邮递网络完成，中途不得转包、转送。</w:t>
      </w:r>
    </w:p>
    <w:p w:rsidR="00E12549" w:rsidRDefault="00E12549" w:rsidP="00E12549">
      <w:pPr>
        <w:pStyle w:val="af7"/>
        <w:numPr>
          <w:ilvl w:val="0"/>
          <w:numId w:val="40"/>
        </w:numPr>
        <w:snapToGrid w:val="0"/>
        <w:spacing w:before="120" w:after="120" w:line="343" w:lineRule="auto"/>
        <w:ind w:firstLine="602"/>
        <w:rPr>
          <w:rFonts w:ascii="仿宋_GB2312" w:eastAsia="仿宋_GB2312" w:hAnsi="仿宋_GB2312" w:cs="仿宋_GB2312"/>
          <w:sz w:val="32"/>
          <w:szCs w:val="32"/>
        </w:rPr>
      </w:pPr>
      <w:r>
        <w:t>配送单位应根据招标人提供的信息要求，对被装生产企业交付的物品进行验收、入库；入库后应在30天内全部配送到位。</w:t>
      </w:r>
    </w:p>
    <w:p w:rsidR="00E12549" w:rsidRDefault="00E12549" w:rsidP="00E12549">
      <w:pPr>
        <w:pStyle w:val="af7"/>
        <w:snapToGrid w:val="0"/>
        <w:spacing w:before="120" w:after="120" w:line="343" w:lineRule="auto"/>
        <w:ind w:firstLine="602"/>
        <w:rPr>
          <w:rFonts w:ascii="仿宋_GB2312" w:eastAsia="仿宋_GB2312" w:hAnsi="仿宋_GB2312" w:cs="仿宋_GB2312"/>
          <w:b/>
          <w:bCs/>
          <w:sz w:val="32"/>
          <w:szCs w:val="32"/>
        </w:rPr>
      </w:pPr>
      <w:r>
        <w:t>4、寄递过程服务要求</w:t>
      </w:r>
    </w:p>
    <w:p w:rsidR="00E12549" w:rsidRDefault="00E12549" w:rsidP="00E12549">
      <w:pPr>
        <w:pStyle w:val="af7"/>
        <w:snapToGrid w:val="0"/>
        <w:spacing w:before="120" w:after="120" w:line="343" w:lineRule="auto"/>
        <w:ind w:firstLine="602"/>
        <w:rPr>
          <w:rFonts w:ascii="仿宋_GB2312" w:eastAsia="仿宋_GB2312" w:hAnsi="仿宋_GB2312" w:cs="仿宋_GB2312"/>
          <w:sz w:val="32"/>
          <w:szCs w:val="32"/>
        </w:rPr>
      </w:pPr>
      <w:r>
        <w:t>邮件派送前应短信提醒收件人；邮件派送过程中，收件人能通过邮递公司信息管理平台查询邮件派送情况；邮件送达后，快递人员应提醒收件人开箱验收，并在快递单上确认签字，收件人签收后应收到邮递公司发送的对邮递服务评价的短信；邮递公司对邮件签收和服务评价情况应具备自动汇总、查询功能，签收、评价汇总情况须报采购备案。</w:t>
      </w:r>
    </w:p>
    <w:p w:rsidR="00E12549" w:rsidRDefault="00E12549" w:rsidP="00E12549">
      <w:pPr>
        <w:snapToGrid w:val="0"/>
        <w:spacing w:line="343" w:lineRule="auto"/>
        <w:ind w:firstLineChars="200" w:firstLine="640"/>
        <w:rPr>
          <w:rFonts w:ascii="黑体" w:eastAsia="黑体" w:hAnsi="黑体" w:cs="Arial"/>
          <w:sz w:val="32"/>
          <w:szCs w:val="32"/>
        </w:rPr>
      </w:pPr>
      <w:r>
        <w:t>四、信息安全保障</w:t>
      </w:r>
    </w:p>
    <w:p w:rsidR="00E12549" w:rsidRDefault="00E12549" w:rsidP="00E12549">
      <w:pPr>
        <w:pStyle w:val="af7"/>
        <w:snapToGrid w:val="0"/>
        <w:spacing w:before="120" w:after="120" w:line="343" w:lineRule="auto"/>
        <w:ind w:firstLine="601"/>
        <w:rPr>
          <w:rFonts w:ascii="仿宋_GB2312" w:eastAsia="仿宋_GB2312" w:hAnsi="仿宋_GB2312" w:cs="仿宋_GB2312"/>
          <w:bCs/>
          <w:sz w:val="32"/>
          <w:szCs w:val="32"/>
        </w:rPr>
      </w:pPr>
      <w:r>
        <w:t>投标人应具备或者建立内部保密制度，对邮递收件人的个人信息有保密义务，确保人员信息不外漏。</w:t>
      </w:r>
    </w:p>
    <w:p w:rsidR="00E12549" w:rsidRDefault="00E12549" w:rsidP="00E12549">
      <w:pPr>
        <w:snapToGrid w:val="0"/>
        <w:spacing w:line="343" w:lineRule="auto"/>
        <w:ind w:firstLineChars="200" w:firstLine="640"/>
        <w:rPr>
          <w:rFonts w:ascii="黑体" w:eastAsia="黑体" w:hAnsi="黑体" w:cs="Arial"/>
          <w:sz w:val="32"/>
          <w:szCs w:val="32"/>
        </w:rPr>
      </w:pPr>
      <w:r>
        <w:t>五、验收要求</w:t>
      </w:r>
    </w:p>
    <w:p w:rsidR="00E12549" w:rsidRDefault="00E12549" w:rsidP="00E12549">
      <w:pPr>
        <w:pStyle w:val="af7"/>
        <w:snapToGrid w:val="0"/>
        <w:spacing w:before="120" w:after="120" w:line="343" w:lineRule="auto"/>
        <w:ind w:firstLineChars="200" w:firstLine="640"/>
        <w:rPr>
          <w:rFonts w:ascii="仿宋_GB2312" w:eastAsia="仿宋_GB2312" w:hAnsi="仿宋_GB2312" w:cs="仿宋_GB2312"/>
          <w:sz w:val="32"/>
          <w:szCs w:val="32"/>
        </w:rPr>
      </w:pPr>
      <w:r>
        <w:t>年度被装物资精准配送结束后，各合同签订单位与中标单位核对签收情况，货物准确率、签收率达到100%，一次性支付当年合同款项；货物准确率、签收率达到90%以上，未达到100%，由中标人按合同约定负责整改到位，经各合同签订单位确认后再一次性支付当年合同款；货物准确率、签收率未达到90%，由中标人按合同约定负责整改到位，各合同签订单位一次性支付当年合同款，中标人按当年合同款的20%支付违约金。</w:t>
      </w:r>
    </w:p>
    <w:p w:rsidR="00E12549" w:rsidRDefault="00E12549" w:rsidP="00E12549">
      <w:r/>
    </w:p>
    <w:bookmarkEnd w:id="23"/>
    <w:p w:rsidR="00E12549" w:rsidRDefault="00E12549" w:rsidP="00E12549">
      <w:pPr>
        <w:spacing w:line="360" w:lineRule="auto"/>
        <w:rPr>
          <w:rFonts w:ascii="仿宋" w:eastAsia="仿宋" w:hAnsi="仿宋"/>
          <w:b/>
          <w:bCs/>
          <w:sz w:val="28"/>
          <w:szCs w:val="28"/>
        </w:rPr>
      </w:pPr>
      <w:r/>
    </w:p>
    <w:p w:rsidR="00E12549" w:rsidRDefault="00E12549" w:rsidP="00E12549">
      <w:pPr>
        <w:spacing w:line="360" w:lineRule="auto"/>
        <w:rPr>
          <w:rFonts w:ascii="仿宋" w:eastAsia="仿宋" w:hAnsi="仿宋"/>
          <w:b/>
          <w:bCs/>
          <w:sz w:val="28"/>
          <w:szCs w:val="28"/>
        </w:rPr>
      </w:pPr>
      <w:r/>
    </w:p>
    <w:p w:rsidR="00E12549" w:rsidRPr="00360F0E" w:rsidRDefault="00E12549" w:rsidP="00E12549">
      <w:pPr>
        <w:spacing w:line="360" w:lineRule="auto"/>
        <w:rPr>
          <w:rFonts w:ascii="仿宋" w:eastAsia="仿宋" w:hAnsi="仿宋"/>
          <w:b/>
          <w:bCs/>
          <w:sz w:val="28"/>
          <w:szCs w:val="28"/>
        </w:rPr>
      </w:pPr>
      <w:r/>
    </w:p>
    <w:p w:rsidR="00E12549" w:rsidRPr="00360F0E" w:rsidRDefault="00E12549" w:rsidP="00E12549">
      <w:pPr>
        <w:spacing w:line="360" w:lineRule="auto"/>
        <w:jc w:val="center"/>
        <w:rPr>
          <w:rFonts w:ascii="仿宋" w:eastAsia="仿宋" w:hAnsi="仿宋"/>
          <w:b/>
          <w:bCs/>
          <w:sz w:val="28"/>
          <w:szCs w:val="28"/>
        </w:rPr>
      </w:pPr>
      <w: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E12549" w:rsidRPr="00E228C8" w:rsidTr="00D96C37">
        <w:trPr>
          <w:trHeight w:val="902"/>
        </w:trPr>
        <w:tc>
          <w:tcPr>
            <w:tcW w:w="1980" w:type="dxa"/>
            <w:gridSpan w:val="2"/>
            <w:vAlign w:val="center"/>
          </w:tcPr>
          <w:p>
            <w:r>
              <w:t>▲项目工期（交货期）及地点</w:t>
            </w:r>
          </w:p>
        </w:tc>
        <w:tc>
          <w:tcPr>
            <w:tcW w:w="6775" w:type="dxa"/>
            <w:vAlign w:val="center"/>
          </w:tcPr>
          <w:p>
            <w:r>
              <w:t>对被装生产企业交付的物品进行验收、入库；入库后应再30天内全部配送到位。地点：省内</w:t>
            </w:r>
          </w:p>
        </w:tc>
      </w:tr>
      <w:tr w:rsidR="00E12549" w:rsidRPr="00E228C8" w:rsidTr="00D96C37">
        <w:trPr>
          <w:trHeight w:val="902"/>
        </w:trPr>
        <w:tc>
          <w:tcPr>
            <w:tcW w:w="1980" w:type="dxa"/>
            <w:gridSpan w:val="2"/>
            <w:vAlign w:val="center"/>
          </w:tcPr>
          <w:p>
            <w:r>
              <w:t>▲付款条件（明确是否需要履约保证金）</w:t>
            </w:r>
          </w:p>
        </w:tc>
        <w:tc>
          <w:tcPr>
            <w:tcW w:w="6775" w:type="dxa"/>
            <w:vAlign w:val="center"/>
          </w:tcPr>
          <w:p>
            <w:r>
              <w:t>付款方式：年度被装物资精准配送结束后，各合同签订单位与中标单位核对签收情况，货物准确率、签收率达到100%。（无需履约保证金）</w:t>
            </w:r>
          </w:p>
        </w:tc>
      </w:tr>
      <w:tr w:rsidR="00E12549" w:rsidRPr="00E228C8" w:rsidTr="00D96C37">
        <w:trPr>
          <w:trHeight w:val="902"/>
        </w:trPr>
        <w:tc>
          <w:tcPr>
            <w:tcW w:w="1980" w:type="dxa"/>
            <w:gridSpan w:val="2"/>
            <w:vAlign w:val="center"/>
          </w:tcPr>
          <w:p>
            <w:r>
              <w:t>▲服务要求</w:t>
            </w:r>
          </w:p>
        </w:tc>
        <w:tc>
          <w:tcPr>
            <w:tcW w:w="6775" w:type="dxa"/>
            <w:vAlign w:val="center"/>
          </w:tcPr>
          <w:p>
            <w:r>
              <w:t>物流查询平台完善，物品送达前有短信提醒；物流途中有可查询状态；货物签收后有信息反馈。</w:t>
            </w:r>
          </w:p>
        </w:tc>
      </w:tr>
      <w:tr w:rsidR="00E12549" w:rsidRPr="00E228C8" w:rsidTr="00D96C37">
        <w:trPr>
          <w:trHeight w:val="902"/>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rsidR="00E12549" w:rsidRPr="00E228C8" w:rsidTr="00D96C37">
        <w:trPr>
          <w:trHeight w:val="1483"/>
        </w:trPr>
        <w:tc>
          <w:tcPr>
            <w:tcW w:w="675" w:type="dxa"/>
            <w:vMerge w:val="restart"/>
            <w:vAlign w:val="center"/>
          </w:tcPr>
          <w:p>
            <w:r>
              <w:t>履约能力</w:t>
            </w:r>
          </w:p>
        </w:tc>
        <w:tc>
          <w:tcPr>
            <w:tcW w:w="1305" w:type="dxa"/>
            <w:vAlign w:val="center"/>
          </w:tcPr>
          <w:p>
            <w:r>
              <w:t>投标人技术力量情况</w:t>
            </w:r>
          </w:p>
        </w:tc>
        <w:tc>
          <w:tcPr>
            <w:tcW w:w="6775" w:type="dxa"/>
          </w:tcPr>
          <w:p>
            <w:r>
              <w:t>1、投标人有ISO9001质量管理体系认证证书（有效期内）得1分，否则不得分。</w:t>
              <w:br/>
              <w:t>2、投标人有ISO14001环境管理体系认证证书（有效期内）的得1分，否则不得分。</w:t>
              <w:br/>
              <w:t>3、投标人有GB/T 28001-2011职业健康安全管理体系认证证书（有效期内）的得1分，否则不得分。</w:t>
              <w:br/>
              <w:t>4、投标人有中国环境标志产品认证证书或中国环保认证证书（相对应产品且在有效期内）的得2分, 否则不得分。</w:t>
            </w:r>
          </w:p>
        </w:tc>
      </w:tr>
      <w:tr w:rsidR="00E12549" w:rsidRPr="00E228C8" w:rsidTr="00D96C37">
        <w:trPr>
          <w:trHeight w:val="175"/>
        </w:trPr>
        <w:tc>
          <w:tcPr>
            <w:tcW w:w="675" w:type="dxa"/>
            <w:vMerge/>
            <w:vAlign w:val="center"/>
          </w:tcPr>
          <w:p w:rsidR="00E12549" w:rsidRPr="00E228C8" w:rsidRDefault="00E12549" w:rsidP="00D96C37">
            <w:pPr>
              <w:snapToGrid w:val="0"/>
              <w:jc w:val="left"/>
              <w:rPr>
                <w:rFonts w:asciiTheme="minorEastAsia" w:eastAsiaTheme="minorEastAsia" w:hAnsiTheme="minorEastAsia" w:cs="仿宋_GB2312"/>
                <w:b/>
                <w:sz w:val="28"/>
                <w:szCs w:val="28"/>
              </w:rPr>
            </w:pPr>
          </w:p>
        </w:tc>
        <w:tc>
          <w:tcPr>
            <w:tcW w:w="1305" w:type="dxa"/>
            <w:vAlign w:val="center"/>
          </w:tcPr>
          <w:p>
            <w:r>
              <w:t>经验或业绩要求</w:t>
            </w:r>
          </w:p>
        </w:tc>
        <w:tc>
          <w:tcPr>
            <w:tcW w:w="6775" w:type="dxa"/>
            <w:vAlign w:val="center"/>
          </w:tcPr>
          <w:p>
            <w:r>
              <w:t>2017年1月1日以来在全国公、检、法、司等政府行政单位和军队寄递、仓配等项目业务情况：每份合同得1分，满分4分。以上均需提供在时限内合同复印件或加盖公章的业务往来凭证。</w:t>
            </w:r>
          </w:p>
        </w:tc>
      </w:tr>
    </w:tbl>
    <w:p w:rsidR="00E12549" w:rsidRDefault="00E12549" w:rsidP="00E12549">
      <w:pPr>
        <w:spacing w:line="580" w:lineRule="exact"/>
        <w:jc w:val="center"/>
        <w:rPr>
          <w:rFonts w:ascii="仿宋" w:eastAsia="仿宋" w:hAnsi="仿宋" w:cs="仿宋"/>
          <w:b/>
          <w:bCs/>
          <w:spacing w:val="30"/>
          <w:sz w:val="28"/>
          <w:szCs w:val="28"/>
        </w:rPr>
      </w:pPr>
      <w:r/>
    </w:p>
    <w:p w:rsidR="00E12549" w:rsidRDefault="00E12549" w:rsidP="00E12549">
      <w:pPr>
        <w:spacing w:line="580" w:lineRule="exact"/>
        <w:jc w:val="center"/>
        <w:rPr>
          <w:rFonts w:ascii="仿宋" w:eastAsia="仿宋" w:hAnsi="仿宋" w:cs="仿宋"/>
          <w:b/>
          <w:bCs/>
          <w:spacing w:val="30"/>
          <w:sz w:val="28"/>
          <w:szCs w:val="28"/>
        </w:rPr>
      </w:pPr>
      <w:r/>
    </w:p>
    <w:p w:rsidR="00E12549" w:rsidRDefault="00E12549" w:rsidP="00E12549">
      <w:pPr>
        <w:spacing w:line="580" w:lineRule="exact"/>
        <w:jc w:val="center"/>
        <w:rPr>
          <w:rFonts w:ascii="仿宋" w:eastAsia="仿宋" w:hAnsi="仿宋" w:cs="仿宋"/>
          <w:b/>
          <w:bCs/>
          <w:spacing w:val="30"/>
          <w:sz w:val="28"/>
          <w:szCs w:val="28"/>
        </w:rPr>
      </w:pPr>
      <w:r/>
    </w:p>
    <w:p w:rsidR="00E12549" w:rsidRDefault="00E12549" w:rsidP="00E12549">
      <w:pPr>
        <w:spacing w:line="580" w:lineRule="exact"/>
        <w:jc w:val="center"/>
        <w:rPr>
          <w:rFonts w:ascii="仿宋" w:eastAsia="仿宋" w:hAnsi="仿宋" w:cs="仿宋"/>
          <w:b/>
          <w:bCs/>
          <w:spacing w:val="30"/>
          <w:sz w:val="28"/>
          <w:szCs w:val="28"/>
        </w:rPr>
      </w:pPr>
      <w:r/>
    </w:p>
    <w:p w:rsidR="00E12549" w:rsidRPr="00F4516F" w:rsidRDefault="00E12549" w:rsidP="00E12549">
      <w:pPr>
        <w:spacing w:line="580" w:lineRule="exact"/>
        <w:jc w:val="center"/>
        <w:rPr>
          <w:rFonts w:ascii="仿宋" w:eastAsia="仿宋" w:hAnsi="仿宋" w:cs="仿宋"/>
          <w:b/>
          <w:bCs/>
          <w:spacing w:val="30"/>
          <w:sz w:val="28"/>
          <w:szCs w:val="28"/>
        </w:rPr>
      </w:pPr>
      <w:r/>
    </w:p>
    <w:p w:rsidR="00E12549" w:rsidRPr="00360F0E" w:rsidRDefault="00E12549" w:rsidP="00E12549">
      <w:pPr>
        <w:snapToGrid w:val="0"/>
        <w:spacing w:line="360" w:lineRule="auto"/>
        <w:rPr>
          <w:rFonts w:ascii="仿宋" w:eastAsia="仿宋" w:hAnsi="仿宋"/>
          <w:sz w:val="28"/>
          <w:szCs w:val="28"/>
        </w:rPr>
      </w:pPr>
      <w:r/>
    </w:p>
    <w:p w:rsidR="00E12549" w:rsidRPr="00360F0E" w:rsidRDefault="00E12549" w:rsidP="00E12549">
      <w:pPr>
        <w:spacing w:line="360" w:lineRule="auto"/>
        <w:rPr>
          <w:rFonts w:ascii="仿宋" w:eastAsia="仿宋" w:hAnsi="仿宋"/>
          <w:b/>
          <w:bCs/>
          <w:sz w:val="28"/>
          <w:szCs w:val="28"/>
        </w:rPr>
      </w:pPr>
      <w:r/>
    </w:p>
    <w:p w:rsidR="00E12549" w:rsidRDefault="00E12549" w:rsidP="00E12549">
      <w:pPr>
        <w:spacing w:afterLines="100" w:after="240" w:line="340" w:lineRule="exact"/>
        <w:rPr>
          <w:rFonts w:hAnsi="宋体"/>
          <w:b/>
          <w:sz w:val="36"/>
          <w:szCs w:val="36"/>
        </w:rPr>
      </w:pPr>
      <w:r/>
    </w:p>
    <w:p w:rsidR="00E12549" w:rsidRDefault="00E12549" w:rsidP="00E12549">
      <w:pPr>
        <w:spacing w:afterLines="100" w:after="240" w:line="340" w:lineRule="exact"/>
        <w:rPr>
          <w:rFonts w:hAnsi="宋体"/>
          <w:b/>
          <w:sz w:val="36"/>
          <w:szCs w:val="36"/>
        </w:rPr>
      </w:pPr>
      <w:r/>
    </w:p>
    <w:p w:rsidR="00E12549" w:rsidRDefault="00E12549" w:rsidP="00E12549">
      <w:pPr>
        <w:spacing w:afterLines="100" w:after="240" w:line="340" w:lineRule="exact"/>
        <w:rPr>
          <w:rFonts w:hAnsi="宋体"/>
          <w:b/>
          <w:sz w:val="36"/>
          <w:szCs w:val="36"/>
        </w:rPr>
      </w:pPr>
      <w:r/>
    </w:p>
    <w:p w:rsidR="00E12549" w:rsidRDefault="00E12549" w:rsidP="00E12549">
      <w:pPr>
        <w:spacing w:afterLines="100" w:after="240" w:line="340" w:lineRule="exact"/>
        <w:rPr>
          <w:rFonts w:hAnsi="宋体"/>
          <w:b/>
          <w:sz w:val="36"/>
          <w:szCs w:val="36"/>
        </w:rPr>
      </w:pPr>
      <w:r/>
    </w:p>
    <w:p w:rsidR="00E12549" w:rsidRPr="00360F0E" w:rsidRDefault="00E12549" w:rsidP="00E12549">
      <w:pPr>
        <w:spacing w:afterLines="100" w:after="240" w:line="340" w:lineRule="exact"/>
        <w:rPr>
          <w:rFonts w:hAnsi="宋体"/>
          <w:b/>
          <w:sz w:val="36"/>
          <w:szCs w:val="36"/>
        </w:rPr>
      </w:pPr>
      <w:r/>
    </w:p>
    <w:p w:rsidR="00E12549" w:rsidRPr="00360F0E" w:rsidRDefault="00E12549" w:rsidP="00E12549">
      <w:pPr>
        <w:spacing w:afterLines="100" w:after="240" w:line="340" w:lineRule="exact"/>
        <w:rPr>
          <w:rFonts w:hAnsi="宋体"/>
          <w:b/>
          <w:sz w:val="36"/>
          <w:szCs w:val="36"/>
        </w:rPr>
      </w:pPr>
      <w:r/>
    </w:p>
    <w:p w:rsidR="00E12549" w:rsidRPr="00360F0E" w:rsidRDefault="00E12549" w:rsidP="00E12549">
      <w:pPr>
        <w:pStyle w:val="af7"/>
        <w:spacing w:before="120" w:after="120" w:line="360" w:lineRule="auto"/>
        <w:jc w:val="center"/>
        <w:outlineLvl w:val="0"/>
        <w:rPr>
          <w:rFonts w:hAnsi="宋体"/>
          <w:b/>
          <w:sz w:val="36"/>
          <w:szCs w:val="36"/>
        </w:rPr>
      </w:pPr>
      <w:r>
        <w:t>第五章  浙江省政府采购合同主要条款指引</w:t>
      </w:r>
    </w:p>
    <w:p w:rsidR="00E12549" w:rsidRPr="00360F0E" w:rsidRDefault="00E12549" w:rsidP="00E12549">
      <w:r/>
    </w:p>
    <w:p w:rsidR="00E12549" w:rsidRPr="00360F0E" w:rsidRDefault="00E12549" w:rsidP="00E12549">
      <w:pPr>
        <w:pStyle w:val="af7"/>
        <w:snapToGrid w:val="0"/>
        <w:spacing w:before="120" w:after="120" w:line="360" w:lineRule="auto"/>
        <w:jc w:val="center"/>
        <w:rPr>
          <w:rFonts w:ascii="仿宋" w:eastAsia="仿宋" w:hAnsi="仿宋"/>
          <w:sz w:val="30"/>
          <w:szCs w:val="30"/>
        </w:rPr>
      </w:pPr>
      <w:r>
        <w:t xml:space="preserve">                       合同编号：        </w:t>
      </w:r>
    </w:p>
    <w:p w:rsidR="00E12549" w:rsidRPr="00360F0E" w:rsidRDefault="00E12549" w:rsidP="00E12549">
      <w:pPr>
        <w:pStyle w:val="af7"/>
        <w:snapToGrid w:val="0"/>
        <w:spacing w:before="120" w:after="120" w:line="360" w:lineRule="auto"/>
        <w:jc w:val="left"/>
        <w:rPr>
          <w:rFonts w:ascii="仿宋" w:eastAsia="仿宋" w:hAnsi="仿宋"/>
          <w:sz w:val="30"/>
          <w:szCs w:val="30"/>
        </w:rPr>
      </w:pPr>
      <w:r>
        <w:t xml:space="preserve">                                     确认书号：</w:t>
      </w:r>
    </w:p>
    <w:p w:rsidR="00E12549" w:rsidRPr="00360F0E" w:rsidRDefault="00E12549" w:rsidP="00E12549">
      <w:pPr>
        <w:spacing w:line="520" w:lineRule="exact"/>
        <w:ind w:firstLineChars="100" w:firstLine="301"/>
        <w:rPr>
          <w:rFonts w:ascii="仿宋" w:eastAsia="仿宋" w:hAnsi="仿宋"/>
          <w:sz w:val="30"/>
          <w:szCs w:val="30"/>
        </w:rPr>
      </w:pPr>
      <w:r>
        <w:t xml:space="preserve">甲方（采购人）： </w:t>
      </w:r>
    </w:p>
    <w:p w:rsidR="00E12549" w:rsidRPr="00360F0E" w:rsidRDefault="00E12549" w:rsidP="00E12549">
      <w:pPr>
        <w:spacing w:line="520" w:lineRule="exact"/>
        <w:ind w:firstLineChars="100" w:firstLine="301"/>
        <w:rPr>
          <w:rFonts w:ascii="仿宋" w:eastAsia="仿宋" w:hAnsi="仿宋"/>
          <w:sz w:val="30"/>
          <w:szCs w:val="30"/>
        </w:rPr>
      </w:pPr>
      <w:r>
        <w:t xml:space="preserve">乙方（供应商）： </w:t>
      </w:r>
    </w:p>
    <w:p w:rsidR="00E12549" w:rsidRPr="00360F0E" w:rsidRDefault="00E12549" w:rsidP="00E12549">
      <w:pPr>
        <w:pStyle w:val="af7"/>
        <w:adjustRightInd w:val="0"/>
        <w:snapToGrid w:val="0"/>
        <w:spacing w:before="120" w:after="120" w:line="460" w:lineRule="exact"/>
        <w:ind w:firstLineChars="198" w:firstLine="594"/>
        <w:rPr>
          <w:rFonts w:ascii="仿宋" w:eastAsia="仿宋" w:hAnsi="仿宋"/>
          <w:b/>
          <w:snapToGrid w:val="0"/>
          <w:sz w:val="30"/>
          <w:szCs w:val="30"/>
        </w:rPr>
      </w:pPr>
      <w:r>
        <w:t>甲、乙双方根据浙江省政府采购中心关于项目编号为      的（标项及名称）项目公开招标的结果，签署本合同。</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z w:val="30"/>
          <w:szCs w:val="30"/>
        </w:rPr>
      </w:pPr>
      <w:r>
        <w:t>一、项目内容及合同价格</w:t>
      </w:r>
    </w:p>
    <w:p w:rsidR="00E12549" w:rsidRPr="00360F0E" w:rsidRDefault="00E12549" w:rsidP="00E12549">
      <w:pPr>
        <w:pStyle w:val="af7"/>
        <w:adjustRightInd w:val="0"/>
        <w:snapToGrid w:val="0"/>
        <w:spacing w:before="120" w:after="120" w:line="460" w:lineRule="exact"/>
        <w:ind w:firstLineChars="213" w:firstLine="639"/>
        <w:jc w:val="right"/>
        <w:rPr>
          <w:rFonts w:ascii="仿宋" w:eastAsia="仿宋" w:hAnsi="仿宋"/>
          <w:sz w:val="30"/>
          <w:szCs w:val="30"/>
        </w:rPr>
      </w:pPr>
      <w: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E12549" w:rsidRPr="00360F0E" w:rsidTr="00D96C37">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
              <w:t>项目名称</w:t>
            </w:r>
          </w:p>
        </w:tc>
        <w:tc>
          <w:tcPr>
            <w:tcW w:w="3240" w:type="dxa"/>
            <w:tcBorders>
              <w:top w:val="single" w:sz="4" w:space="0" w:color="auto"/>
              <w:left w:val="single" w:sz="4" w:space="0" w:color="auto"/>
              <w:bottom w:val="single" w:sz="4" w:space="0" w:color="auto"/>
              <w:right w:val="single" w:sz="4" w:space="0" w:color="auto"/>
            </w:tcBorders>
            <w:vAlign w:val="center"/>
          </w:tcPr>
          <w:p>
            <w:r>
              <w:t>技术需求</w:t>
            </w:r>
          </w:p>
        </w:tc>
        <w:tc>
          <w:tcPr>
            <w:tcW w:w="1080" w:type="dxa"/>
            <w:tcBorders>
              <w:top w:val="single" w:sz="4" w:space="0" w:color="auto"/>
              <w:left w:val="single" w:sz="4" w:space="0" w:color="auto"/>
              <w:bottom w:val="single" w:sz="4" w:space="0" w:color="auto"/>
              <w:right w:val="single" w:sz="4" w:space="0" w:color="auto"/>
            </w:tcBorders>
            <w:vAlign w:val="center"/>
          </w:tcPr>
          <w:p>
            <w:r>
              <w:t>数量</w:t>
            </w:r>
          </w:p>
        </w:tc>
        <w:tc>
          <w:tcPr>
            <w:tcW w:w="1260" w:type="dxa"/>
            <w:tcBorders>
              <w:top w:val="single" w:sz="4" w:space="0" w:color="auto"/>
              <w:left w:val="single" w:sz="4" w:space="0" w:color="auto"/>
              <w:bottom w:val="single" w:sz="4" w:space="0" w:color="auto"/>
              <w:right w:val="single" w:sz="4" w:space="0" w:color="auto"/>
            </w:tcBorders>
            <w:vAlign w:val="center"/>
          </w:tcPr>
          <w:p>
            <w:r>
              <w:t>单价</w:t>
            </w:r>
          </w:p>
        </w:tc>
        <w:tc>
          <w:tcPr>
            <w:tcW w:w="1212" w:type="dxa"/>
            <w:tcBorders>
              <w:top w:val="single" w:sz="4" w:space="0" w:color="auto"/>
              <w:left w:val="single" w:sz="4" w:space="0" w:color="auto"/>
              <w:bottom w:val="single" w:sz="4" w:space="0" w:color="auto"/>
              <w:right w:val="single" w:sz="4" w:space="0" w:color="auto"/>
            </w:tcBorders>
            <w:vAlign w:val="center"/>
          </w:tcPr>
          <w:p>
            <w:r>
              <w:t>总价</w:t>
            </w:r>
          </w:p>
        </w:tc>
      </w:tr>
      <w:tr w:rsidR="00E12549" w:rsidRPr="00360F0E" w:rsidTr="00D96C37">
        <w:trPr>
          <w:cantSplit/>
          <w:trHeight w:val="792"/>
        </w:trPr>
        <w:tc>
          <w:tcPr>
            <w:tcW w:w="23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Proposalsbody"/>
              <w:spacing w:after="120" w:line="460" w:lineRule="exact"/>
              <w:ind w:left="570"/>
              <w:rPr>
                <w:rFonts w:ascii="仿宋" w:eastAsia="仿宋" w:hAnsi="仿宋"/>
                <w:color w:val="auto"/>
                <w:kern w:val="2"/>
                <w:sz w:val="30"/>
                <w:szCs w:val="30"/>
              </w:rPr>
            </w:pPr>
          </w:p>
        </w:tc>
      </w:tr>
      <w:tr w:rsidR="00E12549" w:rsidRPr="00360F0E" w:rsidTr="00D96C37">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
              <w:t>合            计</w:t>
            </w: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Proposalsbody"/>
              <w:spacing w:after="120" w:line="460" w:lineRule="exact"/>
              <w:ind w:firstLineChars="213" w:firstLine="639"/>
              <w:rPr>
                <w:rFonts w:ascii="仿宋" w:eastAsia="仿宋" w:hAnsi="仿宋"/>
                <w:color w:val="auto"/>
                <w:kern w:val="2"/>
                <w:sz w:val="30"/>
                <w:szCs w:val="30"/>
              </w:rPr>
            </w:pPr>
          </w:p>
        </w:tc>
      </w:tr>
      <w:tr w:rsidR="00E12549" w:rsidRPr="00360F0E" w:rsidTr="00D96C37">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
              <w:t>合同总价大写：                              小写：￥</w:t>
            </w:r>
          </w:p>
        </w:tc>
      </w:tr>
    </w:tbl>
    <w:p w:rsidR="00E12549" w:rsidRPr="00360F0E" w:rsidRDefault="00E12549" w:rsidP="00E12549">
      <w:pPr>
        <w:pStyle w:val="af7"/>
        <w:snapToGrid w:val="0"/>
        <w:spacing w:beforeLines="0" w:afterLines="0" w:line="460" w:lineRule="exact"/>
        <w:ind w:leftChars="-85" w:left="-178" w:firstLineChars="213" w:firstLine="639"/>
        <w:rPr>
          <w:rFonts w:ascii="仿宋" w:eastAsia="仿宋" w:hAnsi="仿宋"/>
          <w:kern w:val="0"/>
          <w:sz w:val="30"/>
          <w:szCs w:val="30"/>
        </w:rPr>
      </w:pPr>
      <w:r>
        <w:t>注：1.项目具体技术需求及采购人地址等详见招标文件、投标文件以及询标记录。</w:t>
      </w:r>
    </w:p>
    <w:p w:rsidR="00E12549" w:rsidRPr="00360F0E" w:rsidRDefault="00E12549" w:rsidP="00E12549">
      <w:pPr>
        <w:spacing w:line="460" w:lineRule="exact"/>
        <w:ind w:firstLineChars="213" w:firstLine="639"/>
        <w:rPr>
          <w:rFonts w:ascii="仿宋" w:eastAsia="仿宋" w:hAnsi="仿宋"/>
          <w:sz w:val="30"/>
          <w:szCs w:val="30"/>
        </w:rPr>
      </w:pPr>
      <w:r>
        <w:t xml:space="preserve">　2.以上合同总价包含项目达到预期使用效果所需的一切费用。</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二、技术资料</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1.乙方应按招标文件规定的时间向甲方提供使用项目的有关技术资料。</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12549" w:rsidRPr="00360F0E" w:rsidRDefault="00E12549" w:rsidP="00E12549">
      <w:pPr>
        <w:pStyle w:val="af7"/>
        <w:adjustRightInd w:val="0"/>
        <w:snapToGrid w:val="0"/>
        <w:spacing w:before="120" w:after="120" w:line="460" w:lineRule="exact"/>
        <w:ind w:firstLineChars="198" w:firstLine="596"/>
        <w:rPr>
          <w:rFonts w:ascii="仿宋" w:eastAsia="仿宋" w:hAnsi="仿宋"/>
          <w:b/>
          <w:snapToGrid w:val="0"/>
          <w:sz w:val="30"/>
          <w:szCs w:val="30"/>
        </w:rPr>
      </w:pPr>
      <w:r>
        <w:t>三、知识产权</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bCs/>
          <w:snapToGrid w:val="0"/>
          <w:sz w:val="30"/>
          <w:szCs w:val="30"/>
        </w:rPr>
      </w:pPr>
      <w:r>
        <w:t>乙方应保证所提供的货物或其任何一部分均不会侵犯任何第三方的知识产权。</w:t>
      </w:r>
    </w:p>
    <w:p w:rsidR="00E12549" w:rsidRPr="00360F0E" w:rsidRDefault="00E12549" w:rsidP="00E12549">
      <w:pPr>
        <w:pStyle w:val="af7"/>
        <w:adjustRightInd w:val="0"/>
        <w:snapToGrid w:val="0"/>
        <w:spacing w:before="120" w:after="120" w:line="460" w:lineRule="exact"/>
        <w:ind w:firstLineChars="198" w:firstLine="596"/>
        <w:rPr>
          <w:rFonts w:ascii="仿宋" w:eastAsia="仿宋" w:hAnsi="仿宋"/>
          <w:snapToGrid w:val="0"/>
          <w:sz w:val="30"/>
          <w:szCs w:val="30"/>
          <w:u w:val="single"/>
        </w:rPr>
      </w:pPr>
      <w:r>
        <w:t>四、产权担保</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u w:val="single"/>
        </w:rPr>
      </w:pPr>
      <w:r>
        <w:t>乙方保证所交付的货物的所有权完全属于乙方且无任何抵押、查封等产权瑕疵。</w:t>
      </w:r>
    </w:p>
    <w:p w:rsidR="00E12549" w:rsidRPr="00360F0E" w:rsidRDefault="00E12549" w:rsidP="00E12549">
      <w:pPr>
        <w:pStyle w:val="af7"/>
        <w:adjustRightInd w:val="0"/>
        <w:snapToGrid w:val="0"/>
        <w:spacing w:before="120" w:after="120" w:line="460" w:lineRule="exact"/>
        <w:ind w:firstLineChars="198" w:firstLine="596"/>
        <w:rPr>
          <w:rFonts w:ascii="仿宋" w:eastAsia="仿宋" w:hAnsi="仿宋"/>
          <w:b/>
          <w:snapToGrid w:val="0"/>
          <w:sz w:val="30"/>
          <w:szCs w:val="30"/>
        </w:rPr>
      </w:pPr>
      <w:r>
        <w:t>五、转包或分包</w:t>
      </w:r>
    </w:p>
    <w:p w:rsidR="00E12549" w:rsidRPr="00360F0E" w:rsidRDefault="00E12549" w:rsidP="00E12549">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不允许转包。</w:t>
      </w:r>
    </w:p>
    <w:p w:rsidR="00E12549" w:rsidRPr="00360F0E" w:rsidRDefault="00E12549" w:rsidP="00E12549">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t>允许分包部分               。</w:t>
      </w:r>
    </w:p>
    <w:p w:rsidR="00E12549" w:rsidRPr="00360F0E" w:rsidRDefault="00E12549" w:rsidP="00E12549">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t>如乙方将项目转包或将不允许分包部分就行了分包，甲方有权解除合同，没收履约保证金并追究乙方的违约责任。</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snapToGrid w:val="0"/>
          <w:kern w:val="0"/>
          <w:sz w:val="30"/>
          <w:szCs w:val="30"/>
        </w:rPr>
      </w:pPr>
      <w:r>
        <w:t>六、质保期和履约保证金</w:t>
      </w:r>
    </w:p>
    <w:p w:rsidR="00E12549" w:rsidRPr="00360F0E" w:rsidRDefault="00E12549" w:rsidP="00E12549">
      <w:pPr>
        <w:pStyle w:val="af7"/>
        <w:adjustRightInd w:val="0"/>
        <w:snapToGrid w:val="0"/>
        <w:spacing w:before="120" w:after="120" w:line="460" w:lineRule="exact"/>
        <w:ind w:firstLineChars="200" w:firstLine="600"/>
        <w:jc w:val="left"/>
        <w:rPr>
          <w:rFonts w:ascii="仿宋" w:eastAsia="仿宋" w:hAnsi="仿宋"/>
          <w:snapToGrid w:val="0"/>
          <w:sz w:val="30"/>
          <w:szCs w:val="30"/>
        </w:rPr>
      </w:pPr>
      <w:r>
        <w:t>1.质保期年。（自项目验收合格交付使用之日起计）</w:t>
      </w:r>
    </w:p>
    <w:p w:rsidR="00E12549" w:rsidRPr="00360F0E" w:rsidRDefault="00E12549" w:rsidP="00E12549">
      <w:pPr>
        <w:pStyle w:val="af7"/>
        <w:adjustRightInd w:val="0"/>
        <w:snapToGrid w:val="0"/>
        <w:spacing w:before="120" w:after="120" w:line="460" w:lineRule="exact"/>
        <w:ind w:firstLineChars="200" w:firstLine="600"/>
        <w:rPr>
          <w:rFonts w:ascii="仿宋" w:eastAsia="仿宋" w:hAnsi="仿宋"/>
          <w:snapToGrid w:val="0"/>
          <w:sz w:val="30"/>
          <w:szCs w:val="30"/>
        </w:rPr>
      </w:pPr>
      <w:r>
        <w:t>2.无需保证金</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七、项目工期及实施地点</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bCs/>
          <w:snapToGrid w:val="0"/>
          <w:sz w:val="30"/>
          <w:szCs w:val="30"/>
        </w:rPr>
      </w:pPr>
      <w:r>
        <w:t>1.交货期：</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b/>
          <w:snapToGrid w:val="0"/>
          <w:sz w:val="30"/>
          <w:szCs w:val="30"/>
        </w:rPr>
      </w:pPr>
      <w:r>
        <w:t>2.实施地点：</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八、货款支付</w:t>
      </w:r>
    </w:p>
    <w:p w:rsidR="00E12549" w:rsidRPr="00BE3542" w:rsidRDefault="00E12549" w:rsidP="00E12549">
      <w:pPr>
        <w:spacing w:line="360" w:lineRule="auto"/>
        <w:rPr>
          <w:rFonts w:ascii="仿宋" w:eastAsia="仿宋" w:hAnsi="仿宋"/>
          <w:bCs/>
          <w:snapToGrid w:val="0"/>
          <w:sz w:val="30"/>
          <w:szCs w:val="30"/>
        </w:rPr>
      </w:pPr>
      <w:r>
        <w:t xml:space="preserve"> 付款方式：（根据采购文件“第四部分商务要求表付款条件”内容填写）</w:t>
      </w:r>
    </w:p>
    <w:p w:rsidR="00E12549" w:rsidRPr="00360F0E" w:rsidRDefault="00E12549" w:rsidP="00E12549">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t>九、税费</w:t>
      </w:r>
    </w:p>
    <w:p w:rsidR="00E12549" w:rsidRPr="00360F0E" w:rsidRDefault="00E12549" w:rsidP="00E12549">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本合同执行中相关的一切税费均由乙方负担。</w:t>
      </w:r>
    </w:p>
    <w:p w:rsidR="00E12549" w:rsidRPr="00360F0E" w:rsidRDefault="00E12549" w:rsidP="00E12549">
      <w:pPr>
        <w:pStyle w:val="af7"/>
        <w:adjustRightInd w:val="0"/>
        <w:snapToGrid w:val="0"/>
        <w:spacing w:before="120" w:after="120" w:line="460" w:lineRule="exact"/>
        <w:ind w:firstLineChars="198" w:firstLine="596"/>
        <w:rPr>
          <w:rFonts w:ascii="仿宋" w:eastAsia="仿宋" w:hAnsi="仿宋"/>
          <w:snapToGrid w:val="0"/>
          <w:kern w:val="0"/>
          <w:sz w:val="30"/>
          <w:szCs w:val="30"/>
        </w:rPr>
      </w:pPr>
      <w:r>
        <w:t>十、质量保证及售后服务</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十一、调试和验收</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十二、货物包装</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十三、违约责任</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1.甲方无正当理由拒收验收项目的，甲方向乙方偿付拒收合同总价的百分之五违约金。</w:t>
      </w:r>
    </w:p>
    <w:p w:rsidR="00E12549" w:rsidRPr="00360F0E" w:rsidRDefault="00E12549" w:rsidP="00E12549">
      <w:pPr>
        <w:pStyle w:val="af7"/>
        <w:adjustRightInd w:val="0"/>
        <w:snapToGrid w:val="0"/>
        <w:spacing w:before="120" w:after="120" w:line="460" w:lineRule="exact"/>
        <w:ind w:left="1" w:firstLineChars="213" w:firstLine="641"/>
        <w:rPr>
          <w:rFonts w:ascii="仿宋" w:eastAsia="仿宋" w:hAnsi="仿宋"/>
          <w:b/>
          <w:snapToGrid w:val="0"/>
          <w:sz w:val="30"/>
          <w:szCs w:val="30"/>
        </w:rPr>
      </w:pPr>
      <w:r>
        <w:t>2. 甲方收到乙方提供的发票，结合验收情况，验收合格的，在15日内将采购资金支付到乙方约定账户。</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甲方无故逾期验收和办理合同款项支付手续的,甲方应按逾期付款总额每日万分之五向乙方支付违约金。</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5.解除合同应按《浙江省政府采购合同暂行办法》向财政备案。</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十四、不可抗力事件处理</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1.在合同有效期内，任何一方因不可抗力事件导致不能履行合同，则合同履行期可延长，其延长期与不可抗力影响期相同。</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2.不可抗力事件发生后，应立即通知对方，并寄送有关权威机构出具的证明。</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3.不可抗力事件延续120天以上，双方应通过友好协商，确定是否继续履行合同。</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十五、诉讼</w:t>
      </w:r>
    </w:p>
    <w:p w:rsidR="00E12549" w:rsidRPr="00360F0E" w:rsidRDefault="00E12549" w:rsidP="00E12549">
      <w:pPr>
        <w:pStyle w:val="af7"/>
        <w:adjustRightInd w:val="0"/>
        <w:snapToGrid w:val="0"/>
        <w:spacing w:before="120" w:after="120" w:line="460" w:lineRule="exact"/>
        <w:ind w:left="2" w:firstLineChars="213" w:firstLine="639"/>
        <w:rPr>
          <w:rFonts w:ascii="仿宋" w:eastAsia="仿宋" w:hAnsi="仿宋"/>
          <w:snapToGrid w:val="0"/>
          <w:sz w:val="30"/>
          <w:szCs w:val="30"/>
        </w:rPr>
      </w:pPr>
      <w:r>
        <w:t>双方在执行合同中所发生的一切争议，应通过协商解决。如协商不成，可向甲方所在地法院起诉。</w:t>
      </w:r>
    </w:p>
    <w:p w:rsidR="00E12549" w:rsidRPr="00360F0E" w:rsidRDefault="00E12549" w:rsidP="00E12549">
      <w:pPr>
        <w:pStyle w:val="af7"/>
        <w:adjustRightInd w:val="0"/>
        <w:snapToGrid w:val="0"/>
        <w:spacing w:before="120" w:after="120" w:line="460" w:lineRule="exact"/>
        <w:ind w:firstLineChars="213" w:firstLine="641"/>
        <w:rPr>
          <w:rFonts w:ascii="仿宋" w:eastAsia="仿宋" w:hAnsi="仿宋"/>
          <w:b/>
          <w:snapToGrid w:val="0"/>
          <w:sz w:val="30"/>
          <w:szCs w:val="30"/>
        </w:rPr>
      </w:pPr>
      <w:r>
        <w:t>十六、合同生效及其它</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1.合同经甲、乙两方签名并加盖单位公章后生效。</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3.招标文件、投标文件与本合同具有同等法律效力。</w:t>
      </w:r>
    </w:p>
    <w:p w:rsidR="00E12549" w:rsidRPr="00360F0E" w:rsidRDefault="00E12549" w:rsidP="00E12549">
      <w:pPr>
        <w:pStyle w:val="af7"/>
        <w:adjustRightInd w:val="0"/>
        <w:snapToGrid w:val="0"/>
        <w:spacing w:before="120" w:after="120" w:line="460" w:lineRule="exact"/>
        <w:ind w:firstLineChars="213" w:firstLine="599"/>
        <w:rPr>
          <w:rFonts w:ascii="仿宋" w:eastAsia="仿宋" w:hAnsi="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12549" w:rsidRPr="00360F0E" w:rsidRDefault="00E12549" w:rsidP="00E12549">
      <w:pPr>
        <w:pStyle w:val="af7"/>
        <w:adjustRightInd w:val="0"/>
        <w:snapToGrid w:val="0"/>
        <w:spacing w:before="120" w:after="120" w:line="460" w:lineRule="exact"/>
        <w:ind w:firstLineChars="200" w:firstLine="600"/>
        <w:rPr>
          <w:rFonts w:ascii="仿宋" w:eastAsia="仿宋" w:hAnsi="仿宋"/>
          <w:snapToGrid w:val="0"/>
          <w:sz w:val="30"/>
          <w:szCs w:val="30"/>
        </w:rPr>
      </w:pPr>
      <w:r>
        <w:t>5.本合同未尽事宜，遵照《中华人民共和国民法典》有关条文执行。</w:t>
      </w:r>
    </w:p>
    <w:p w:rsidR="00E12549" w:rsidRPr="00360F0E" w:rsidRDefault="00E12549" w:rsidP="00E12549">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t>6.本合同一式四份，具有同等法律效力，甲、乙两方各执二份。</w:t>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p>
    <w:p w:rsidR="00E12549" w:rsidRPr="00360F0E" w:rsidRDefault="00E12549" w:rsidP="00E12549">
      <w:pPr>
        <w:pStyle w:val="af7"/>
        <w:adjustRightInd w:val="0"/>
        <w:snapToGrid w:val="0"/>
        <w:spacing w:before="120" w:after="120" w:line="460" w:lineRule="exact"/>
        <w:ind w:left="1" w:firstLineChars="213" w:firstLine="639"/>
        <w:rPr>
          <w:rFonts w:ascii="仿宋" w:eastAsia="仿宋" w:hAnsi="仿宋"/>
          <w:snapToGrid w:val="0"/>
          <w:sz w:val="30"/>
          <w:szCs w:val="30"/>
        </w:rPr>
      </w:pPr>
      <w:r>
        <w:t xml:space="preserve">甲方（盖章）：                                   </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法定（授权）代表人：                   </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签名日期：     年   月   日           </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乙方（盖章）：</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开户行：</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开户帐号：</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法定（授权）代表人：</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t>签名日期：      年   月   日</w:t>
      </w:r>
    </w:p>
    <w:p w:rsidR="00E12549" w:rsidRPr="00360F0E" w:rsidRDefault="00E12549" w:rsidP="00E12549">
      <w:pPr>
        <w:pStyle w:val="af7"/>
        <w:adjustRightInd w:val="0"/>
        <w:snapToGrid w:val="0"/>
        <w:spacing w:before="120" w:after="120" w:line="460" w:lineRule="exact"/>
        <w:ind w:firstLineChars="213" w:firstLine="639"/>
        <w:rPr>
          <w:rFonts w:ascii="仿宋" w:eastAsia="仿宋" w:hAnsi="仿宋"/>
          <w:snapToGrid w:val="0"/>
          <w:sz w:val="30"/>
          <w:szCs w:val="30"/>
        </w:rPr>
      </w:pPr>
      <w:r/>
    </w:p>
    <w:p w:rsidR="00E12549" w:rsidRPr="00360F0E" w:rsidRDefault="00E12549" w:rsidP="00E12549">
      <w:pPr>
        <w:rPr>
          <w:szCs w:val="30"/>
        </w:rPr>
      </w:pPr>
      <w:r/>
    </w:p>
    <w:p w:rsidR="00E12549" w:rsidRPr="00360F0E" w:rsidRDefault="00E12549" w:rsidP="00E12549">
      <w:pPr>
        <w:pStyle w:val="af7"/>
        <w:spacing w:before="120" w:after="120" w:line="360" w:lineRule="auto"/>
        <w:jc w:val="center"/>
        <w:outlineLvl w:val="0"/>
        <w:rPr>
          <w:rFonts w:hAnsi="宋体"/>
          <w:b/>
          <w:sz w:val="36"/>
          <w:szCs w:val="36"/>
        </w:rPr>
      </w:pPr>
      <w:r>
        <w:t>第六章  投标文件格式附件</w:t>
      </w:r>
    </w:p>
    <w:p w:rsidR="00E12549" w:rsidRPr="00360F0E" w:rsidRDefault="00E12549" w:rsidP="00E12549">
      <w:pPr>
        <w:pStyle w:val="af7"/>
        <w:spacing w:before="120" w:after="120" w:line="360" w:lineRule="auto"/>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pStyle w:val="af7"/>
        <w:adjustRightInd w:val="0"/>
        <w:snapToGrid w:val="0"/>
        <w:spacing w:before="120" w:after="120" w:line="460" w:lineRule="exact"/>
        <w:ind w:left="1" w:firstLineChars="213" w:firstLine="770"/>
        <w:jc w:val="center"/>
        <w:rPr>
          <w:rFonts w:eastAsia="仿宋_GB2312" w:hAnsi="宋体"/>
          <w:b/>
          <w:sz w:val="36"/>
          <w:szCs w:val="36"/>
        </w:rPr>
      </w:pPr>
      <w:r/>
    </w:p>
    <w:p w:rsidR="00E12549" w:rsidRPr="00360F0E" w:rsidRDefault="00E12549" w:rsidP="00E12549">
      <w:pPr>
        <w:snapToGrid w:val="0"/>
        <w:spacing w:beforeLines="50" w:before="120" w:after="50"/>
        <w:rPr>
          <w:rFonts w:ascii="仿宋" w:eastAsia="仿宋" w:hAnsi="仿宋"/>
          <w:b/>
          <w:sz w:val="30"/>
          <w:szCs w:val="30"/>
        </w:rPr>
      </w:pPr>
      <w:r>
        <w:t xml:space="preserve">附件1：                                          </w:t>
      </w:r>
    </w:p>
    <w:p w:rsidR="00E12549" w:rsidRPr="00360F0E" w:rsidRDefault="00E12549" w:rsidP="00E12549">
      <w:pPr>
        <w:snapToGrid w:val="0"/>
        <w:spacing w:beforeLines="50" w:before="120" w:after="50"/>
        <w:ind w:right="150"/>
        <w:jc w:val="right"/>
        <w:rPr>
          <w:rFonts w:ascii="仿宋" w:eastAsia="仿宋" w:hAnsi="仿宋"/>
          <w:bCs/>
          <w:sz w:val="30"/>
          <w:szCs w:val="30"/>
        </w:rPr>
      </w:pPr>
      <w:r/>
    </w:p>
    <w:p w:rsidR="00E12549" w:rsidRDefault="00E12549" w:rsidP="00E12549">
      <w:pPr>
        <w:spacing w:beforeLines="100" w:before="240" w:line="240" w:lineRule="atLeast"/>
        <w:jc w:val="center"/>
        <w:rPr>
          <w:rFonts w:ascii="仿宋" w:eastAsia="仿宋" w:hAnsi="仿宋"/>
          <w:sz w:val="36"/>
          <w:szCs w:val="36"/>
        </w:rPr>
      </w:pPr>
      <w:r>
        <w:t>浙江省公安厅2022-2024年全省公安机关“精准配送 警服到家”项目</w:t>
      </w:r>
    </w:p>
    <w:p w:rsidR="00E12549" w:rsidRPr="00360F0E" w:rsidRDefault="00E12549" w:rsidP="00E12549">
      <w:pPr>
        <w:spacing w:beforeLines="100" w:before="240" w:line="240" w:lineRule="atLeast"/>
        <w:jc w:val="center"/>
        <w:rPr>
          <w:rFonts w:ascii="仿宋" w:eastAsia="仿宋" w:hAnsi="仿宋"/>
          <w:sz w:val="36"/>
          <w:szCs w:val="36"/>
        </w:rPr>
      </w:pPr>
      <w:r>
        <w:t>项目编号：ZZCG2022D-GK-156（标项  ）</w:t>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t>资</w:t>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t>质</w:t>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t>文</w:t>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t>件</w:t>
      </w:r>
    </w:p>
    <w:p w:rsidR="00E12549" w:rsidRPr="00360F0E" w:rsidRDefault="00E12549" w:rsidP="00E12549">
      <w:pPr>
        <w:spacing w:line="500" w:lineRule="exact"/>
        <w:ind w:right="532"/>
        <w:rPr>
          <w:rFonts w:ascii="仿宋" w:eastAsia="仿宋" w:hAnsi="仿宋"/>
          <w:sz w:val="36"/>
          <w:szCs w:val="36"/>
        </w:rPr>
      </w:pPr>
      <w:r/>
    </w:p>
    <w:p w:rsidR="00E12549" w:rsidRPr="00360F0E" w:rsidRDefault="00E12549" w:rsidP="00E12549">
      <w:pPr>
        <w:spacing w:line="600" w:lineRule="exact"/>
        <w:ind w:right="532" w:firstLineChars="200" w:firstLine="720"/>
        <w:rPr>
          <w:rFonts w:ascii="仿宋" w:eastAsia="仿宋" w:hAnsi="仿宋"/>
          <w:sz w:val="36"/>
          <w:szCs w:val="36"/>
        </w:rPr>
      </w:pPr>
      <w:r>
        <w:t>投标人全称：</w:t>
      </w:r>
    </w:p>
    <w:p w:rsidR="00E12549" w:rsidRPr="00360F0E" w:rsidRDefault="00E12549" w:rsidP="00E12549">
      <w:pPr>
        <w:spacing w:line="600" w:lineRule="exact"/>
        <w:ind w:right="532" w:firstLineChars="200" w:firstLine="720"/>
        <w:rPr>
          <w:rFonts w:ascii="仿宋" w:eastAsia="仿宋" w:hAnsi="仿宋"/>
          <w:sz w:val="36"/>
          <w:szCs w:val="36"/>
        </w:rPr>
      </w:pPr>
      <w:r>
        <w:t>地    址：</w:t>
      </w:r>
    </w:p>
    <w:p w:rsidR="00E12549" w:rsidRPr="00360F0E" w:rsidRDefault="00E12549" w:rsidP="00E12549">
      <w:pPr>
        <w:spacing w:line="600" w:lineRule="exact"/>
        <w:ind w:right="532" w:firstLineChars="200" w:firstLine="720"/>
        <w:rPr>
          <w:rFonts w:ascii="仿宋" w:eastAsia="仿宋" w:hAnsi="仿宋"/>
          <w:sz w:val="36"/>
          <w:szCs w:val="36"/>
        </w:rPr>
      </w:pPr>
      <w:r>
        <w:t>时    间：</w:t>
      </w:r>
    </w:p>
    <w:p w:rsidR="00E12549" w:rsidRPr="00360F0E" w:rsidRDefault="00E12549" w:rsidP="00E12549">
      <w:pPr>
        <w:snapToGrid w:val="0"/>
        <w:spacing w:before="50" w:after="50"/>
        <w:rPr>
          <w:rFonts w:ascii="仿宋" w:eastAsia="仿宋" w:hAnsi="仿宋"/>
          <w:b/>
          <w:bCs/>
          <w:sz w:val="36"/>
          <w:szCs w:val="36"/>
        </w:rPr>
      </w:pPr>
      <w:r>
        <w:t>1、资质文件目录</w:t>
      </w:r>
    </w:p>
    <w:p w:rsidR="00E12549" w:rsidRPr="00360F0E" w:rsidRDefault="00E12549" w:rsidP="00E12549">
      <w:pPr>
        <w:snapToGrid w:val="0"/>
        <w:spacing w:before="50" w:after="50"/>
        <w:rPr>
          <w:rFonts w:ascii="仿宋" w:eastAsia="仿宋" w:hAnsi="仿宋"/>
          <w:sz w:val="30"/>
          <w:szCs w:val="30"/>
        </w:rPr>
      </w:pPr>
      <w:r/>
    </w:p>
    <w:p w:rsidR="00E12549" w:rsidRPr="00360F0E" w:rsidRDefault="00E12549" w:rsidP="00E12549">
      <w:pPr>
        <w:snapToGrid w:val="0"/>
        <w:spacing w:line="460" w:lineRule="exact"/>
        <w:ind w:firstLineChars="196" w:firstLine="588"/>
        <w:jc w:val="left"/>
        <w:rPr>
          <w:rFonts w:ascii="仿宋" w:eastAsia="仿宋" w:hAnsi="仿宋"/>
          <w:sz w:val="30"/>
          <w:szCs w:val="30"/>
        </w:rPr>
      </w:pPr>
      <w:r>
        <w:t>（1）投标声明书 (格式见附件2，含重大违法记录声明)；</w:t>
      </w:r>
    </w:p>
    <w:p w:rsidR="00E12549" w:rsidRPr="00360F0E" w:rsidRDefault="00E12549" w:rsidP="00E12549">
      <w:pPr>
        <w:snapToGrid w:val="0"/>
        <w:spacing w:line="460" w:lineRule="exact"/>
        <w:ind w:firstLineChars="196" w:firstLine="588"/>
        <w:jc w:val="left"/>
        <w:rPr>
          <w:rFonts w:ascii="仿宋" w:eastAsia="仿宋" w:hAnsi="仿宋"/>
          <w:sz w:val="30"/>
          <w:szCs w:val="30"/>
        </w:rPr>
      </w:pPr>
      <w:r>
        <w:t>（2）法定代表人授权委托书(格式见附件3)；</w:t>
      </w:r>
    </w:p>
    <w:p w:rsidR="00E12549" w:rsidRPr="00360F0E" w:rsidRDefault="00E12549" w:rsidP="00E12549">
      <w:pPr>
        <w:snapToGrid w:val="0"/>
        <w:spacing w:line="460" w:lineRule="exact"/>
        <w:ind w:firstLineChars="196" w:firstLine="588"/>
        <w:jc w:val="left"/>
        <w:rPr>
          <w:rFonts w:ascii="仿宋" w:eastAsia="仿宋" w:hAnsi="仿宋"/>
          <w:sz w:val="30"/>
          <w:szCs w:val="30"/>
        </w:rPr>
      </w:pPr>
      <w:r>
        <w:t>（3）提供有效的营业执照复印件并加盖公司公章；事业单位的，则提供有效的《事业单位法人证书》副本复印件并加盖单位公章；自然人的，则提供有效的身份证复印件并签字；</w:t>
      </w:r>
    </w:p>
    <w:p w:rsidR="00E12549" w:rsidRPr="00360F0E" w:rsidRDefault="00E12549" w:rsidP="00E12549">
      <w:pPr>
        <w:snapToGrid w:val="0"/>
        <w:spacing w:line="460" w:lineRule="exact"/>
        <w:ind w:firstLineChars="196" w:firstLine="588"/>
        <w:jc w:val="left"/>
        <w:rPr>
          <w:rFonts w:ascii="仿宋" w:eastAsia="仿宋" w:hAnsi="仿宋"/>
          <w:sz w:val="30"/>
          <w:szCs w:val="30"/>
        </w:rPr>
      </w:pPr>
      <w:r>
        <w:t>（4）联合投标协议书（若需要，格式见附件4）;</w:t>
      </w:r>
    </w:p>
    <w:p w:rsidR="00E12549" w:rsidRDefault="00E12549" w:rsidP="00E12549">
      <w:pPr>
        <w:snapToGrid w:val="0"/>
        <w:spacing w:line="460" w:lineRule="exact"/>
        <w:ind w:firstLineChars="196" w:firstLine="588"/>
        <w:jc w:val="left"/>
        <w:rPr>
          <w:rFonts w:ascii="仿宋" w:eastAsia="仿宋" w:hAnsi="仿宋"/>
          <w:sz w:val="30"/>
          <w:szCs w:val="30"/>
        </w:rPr>
      </w:pPr>
      <w:r>
        <w:t>（5）联合投标授权委托书（若需要，格式见附件5）;</w:t>
      </w:r>
    </w:p>
    <w:p w:rsidR="00E12549" w:rsidRPr="00360F0E" w:rsidRDefault="00E12549" w:rsidP="00E12549">
      <w:pPr>
        <w:snapToGrid w:val="0"/>
        <w:spacing w:line="460" w:lineRule="exact"/>
        <w:ind w:firstLineChars="196" w:firstLine="588"/>
        <w:jc w:val="left"/>
        <w:rPr>
          <w:rFonts w:ascii="仿宋" w:eastAsia="仿宋" w:hAnsi="仿宋"/>
          <w:sz w:val="30"/>
          <w:szCs w:val="30"/>
        </w:rPr>
      </w:pPr>
      <w:r>
        <w:t>（6）分包意向协议（若需要，格式见附件6）</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（7）提供采购公告中符合投标人特定条件要求的有效的其他资质复印件并加盖公司公章及需要说明的资料。</w:t>
      </w:r>
    </w:p>
    <w:p w:rsidR="00E12549" w:rsidRPr="00360F0E" w:rsidRDefault="00E12549" w:rsidP="00E12549">
      <w:pPr>
        <w:pStyle w:val="af8"/>
        <w:snapToGrid w:val="0"/>
        <w:spacing w:line="460" w:lineRule="exact"/>
        <w:ind w:left="5250" w:firstLineChars="200" w:firstLine="600"/>
        <w:rPr>
          <w:rFonts w:ascii="仿宋" w:eastAsia="仿宋" w:hAnsi="仿宋"/>
          <w:sz w:val="30"/>
          <w:szCs w:val="30"/>
        </w:rPr>
      </w:pPr>
      <w:r/>
    </w:p>
    <w:p w:rsidR="00E12549" w:rsidRPr="00360F0E" w:rsidRDefault="00E12549" w:rsidP="00E12549">
      <w:pPr>
        <w:snapToGrid w:val="0"/>
        <w:spacing w:line="460" w:lineRule="exact"/>
        <w:ind w:firstLineChars="196" w:firstLine="588"/>
        <w:jc w:val="left"/>
        <w:rPr>
          <w:rFonts w:ascii="仿宋" w:eastAsia="仿宋" w:hAnsi="仿宋"/>
          <w:sz w:val="30"/>
          <w:szCs w:val="30"/>
        </w:rPr>
      </w:pPr>
      <w:r/>
    </w:p>
    <w:p w:rsidR="00E12549" w:rsidRPr="00360F0E" w:rsidRDefault="00E12549" w:rsidP="00E12549">
      <w:pPr>
        <w:snapToGrid w:val="0"/>
        <w:spacing w:before="50" w:afterLines="50" w:after="120" w:line="460" w:lineRule="exact"/>
        <w:jc w:val="left"/>
        <w:rPr>
          <w:rFonts w:ascii="仿宋" w:eastAsia="仿宋" w:hAnsi="仿宋"/>
          <w:sz w:val="30"/>
          <w:szCs w:val="30"/>
        </w:rPr>
      </w:pPr>
      <w:r/>
    </w:p>
    <w:p w:rsidR="00E12549" w:rsidRPr="00360F0E" w:rsidRDefault="00E12549" w:rsidP="00E12549">
      <w:pPr>
        <w:pStyle w:val="af7"/>
        <w:snapToGrid w:val="0"/>
        <w:spacing w:before="120" w:after="120" w:line="240" w:lineRule="auto"/>
        <w:rPr>
          <w:rFonts w:ascii="仿宋" w:eastAsia="仿宋" w:hAnsi="仿宋"/>
          <w:sz w:val="30"/>
          <w:szCs w:val="30"/>
        </w:rPr>
      </w:pPr>
      <w:r/>
    </w:p>
    <w:p w:rsidR="00E12549" w:rsidRPr="00360F0E" w:rsidRDefault="00E12549" w:rsidP="00E12549">
      <w:pPr>
        <w:pStyle w:val="af7"/>
        <w:snapToGrid w:val="0"/>
        <w:spacing w:before="120" w:after="120" w:line="240" w:lineRule="auto"/>
        <w:rPr>
          <w:rFonts w:ascii="仿宋" w:eastAsia="仿宋" w:hAnsi="仿宋"/>
          <w:sz w:val="30"/>
          <w:szCs w:val="30"/>
        </w:rPr>
      </w:pPr>
      <w:r/>
    </w:p>
    <w:p w:rsidR="00E12549" w:rsidRPr="00360F0E" w:rsidRDefault="00E12549" w:rsidP="00E12549">
      <w:pPr>
        <w:pStyle w:val="af7"/>
        <w:snapToGrid w:val="0"/>
        <w:spacing w:before="120" w:after="120" w:line="240" w:lineRule="auto"/>
        <w:rPr>
          <w:rFonts w:ascii="仿宋" w:eastAsia="仿宋" w:hAnsi="仿宋"/>
          <w:sz w:val="30"/>
          <w:szCs w:val="30"/>
        </w:rPr>
      </w:pPr>
      <w:r/>
    </w:p>
    <w:p w:rsidR="00E12549" w:rsidRPr="00360F0E" w:rsidRDefault="00E12549" w:rsidP="00E12549">
      <w:pPr>
        <w:pStyle w:val="af7"/>
        <w:snapToGrid w:val="0"/>
        <w:spacing w:before="120" w:after="120" w:line="240" w:lineRule="auto"/>
        <w:rPr>
          <w:rFonts w:ascii="仿宋" w:eastAsia="仿宋" w:hAnsi="仿宋"/>
          <w:sz w:val="30"/>
          <w:szCs w:val="30"/>
        </w:rPr>
      </w:pPr>
      <w:r/>
    </w:p>
    <w:p w:rsidR="00E12549" w:rsidRPr="00360F0E" w:rsidRDefault="00E12549" w:rsidP="00E12549">
      <w:pPr>
        <w:pStyle w:val="af7"/>
        <w:snapToGrid w:val="0"/>
        <w:spacing w:before="120" w:after="120" w:line="240" w:lineRule="auto"/>
        <w:rPr>
          <w:rFonts w:ascii="仿宋" w:eastAsia="仿宋" w:hAnsi="仿宋"/>
          <w:sz w:val="30"/>
          <w:szCs w:val="30"/>
        </w:rPr>
      </w:pPr>
      <w:r/>
    </w:p>
    <w:p w:rsidR="00E12549" w:rsidRPr="00360F0E" w:rsidRDefault="00E12549" w:rsidP="00E12549">
      <w:pPr>
        <w:snapToGrid w:val="0"/>
        <w:spacing w:before="50" w:afterLines="50" w:after="120"/>
        <w:jc w:val="left"/>
        <w:rPr>
          <w:rFonts w:ascii="仿宋" w:eastAsia="仿宋" w:hAnsi="仿宋"/>
          <w:sz w:val="30"/>
          <w:szCs w:val="30"/>
        </w:rPr>
      </w:pPr>
      <w:r>
        <w:t>附件2：</w:t>
      </w:r>
    </w:p>
    <w:p w:rsidR="00E12549" w:rsidRPr="00360F0E" w:rsidRDefault="00E12549" w:rsidP="00E12549">
      <w:pPr>
        <w:snapToGrid w:val="0"/>
        <w:spacing w:before="50" w:after="50"/>
        <w:jc w:val="center"/>
        <w:rPr>
          <w:rFonts w:ascii="仿宋" w:eastAsia="仿宋" w:hAnsi="仿宋"/>
          <w:b/>
          <w:sz w:val="36"/>
          <w:szCs w:val="36"/>
        </w:rPr>
      </w:pPr>
      <w:r>
        <w:t>声 明 书</w:t>
      </w:r>
    </w:p>
    <w:p w:rsidR="00E12549" w:rsidRPr="00360F0E" w:rsidRDefault="00E12549" w:rsidP="00E12549">
      <w:pPr>
        <w:snapToGrid w:val="0"/>
        <w:spacing w:beforeLines="50" w:before="120" w:after="50" w:line="460" w:lineRule="exact"/>
        <w:rPr>
          <w:rFonts w:ascii="仿宋" w:eastAsia="仿宋" w:hAnsi="仿宋"/>
          <w:sz w:val="30"/>
          <w:szCs w:val="30"/>
        </w:rPr>
      </w:pPr>
      <w:r>
        <w:t>致浙江省政府采购中心：</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（投标人名称）系中华人民共和国合法企业，经营地址     。</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我（姓名）系（投标人名称）的法定代表人，我方愿意参加贵方组织的（招标项目名称）（编号为ZZCG2022D-GK-156）的投标，为此，我方就本次投标有关事项郑重声明如下：</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1.我方已详细审查全部招标文件，同意招标文件的各项要求，包括疫情期间采取的各项应急开标措施。</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2.我方向贵方提交的所有投标文件、资料都是准确的和真实的。</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3.若中标，我方将按招标文件规定履行合同责任和义务。</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4.我方不是采购人的附属机构；在获知本项目采购信息后，与采购人聘请的为此项目提供咨询服务的公司及其附属机构没有任何联系。</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5.投标文件自开标日起有效期为90天。</w:t>
      </w:r>
    </w:p>
    <w:p w:rsidR="00E12549" w:rsidRPr="00360F0E" w:rsidRDefault="00E12549" w:rsidP="00E12549">
      <w:pPr>
        <w:snapToGrid w:val="0"/>
        <w:spacing w:line="460" w:lineRule="exact"/>
        <w:ind w:firstLineChars="196" w:firstLine="590"/>
        <w:jc w:val="left"/>
        <w:rPr>
          <w:rFonts w:ascii="仿宋" w:eastAsia="仿宋" w:hAnsi="仿宋"/>
          <w:b/>
          <w:sz w:val="30"/>
          <w:szCs w:val="30"/>
        </w:rPr>
      </w:pPr>
      <w:r>
        <w:t>6.我方承诺已经具备参与政府采购活动的资格条件并且没有税收缴纳、社会保障等方面的失信记录。</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7.我方通过“信用中国”网站（www.creditchina.gov.cn）、中国政府采购网（www.ccgp.gov.cn）查询，未被列入失信被执行人、重大税收违法案件当事人名单、政府采购严重违法失信行为记录名单。</w:t>
      </w:r>
    </w:p>
    <w:p w:rsidR="00E12549" w:rsidRPr="00360F0E" w:rsidRDefault="00E12549" w:rsidP="00E12549">
      <w:pPr>
        <w:snapToGrid w:val="0"/>
        <w:spacing w:beforeLines="50" w:before="120" w:after="50" w:line="460" w:lineRule="exact"/>
        <w:ind w:firstLineChars="200" w:firstLine="600"/>
        <w:rPr>
          <w:rFonts w:ascii="仿宋" w:eastAsia="仿宋" w:hAnsi="仿宋"/>
          <w:sz w:val="30"/>
          <w:szCs w:val="30"/>
        </w:rPr>
      </w:pPr>
      <w:r>
        <w:t>8.以上事项如有虚假或隐瞒，我方愿意承担一切后果，并不再寻求任何旨在减轻或免除法律责任的辩解。</w:t>
      </w:r>
    </w:p>
    <w:p w:rsidR="00E12549" w:rsidRPr="00360F0E" w:rsidRDefault="00E12549" w:rsidP="00E12549">
      <w:pPr>
        <w:snapToGrid w:val="0"/>
        <w:spacing w:beforeLines="50" w:before="120" w:after="50" w:line="460" w:lineRule="exact"/>
        <w:ind w:right="600" w:firstLineChars="50" w:firstLine="150"/>
        <w:rPr>
          <w:rFonts w:ascii="仿宋" w:eastAsia="仿宋" w:hAnsi="仿宋"/>
          <w:sz w:val="30"/>
          <w:szCs w:val="30"/>
          <w:u w:val="single"/>
        </w:rPr>
      </w:pPr>
      <w:r>
        <w:t xml:space="preserve">法定代表人签名（或签名章）：        日 期：      </w:t>
      </w:r>
    </w:p>
    <w:p w:rsidR="00E12549" w:rsidRPr="00360F0E" w:rsidRDefault="00E12549" w:rsidP="00E12549">
      <w:pPr>
        <w:snapToGrid w:val="0"/>
        <w:spacing w:beforeLines="50" w:before="120" w:after="50" w:line="460" w:lineRule="exact"/>
        <w:ind w:firstLineChars="50" w:firstLine="150"/>
        <w:rPr>
          <w:rFonts w:ascii="仿宋" w:eastAsia="仿宋" w:hAnsi="仿宋"/>
          <w:sz w:val="30"/>
          <w:szCs w:val="30"/>
        </w:rPr>
      </w:pPr>
      <w:r>
        <w:t xml:space="preserve">投标人全称（公章）：          </w:t>
      </w:r>
    </w:p>
    <w:p w:rsidR="00E12549" w:rsidRPr="00360F0E" w:rsidRDefault="00E12549" w:rsidP="00E12549">
      <w:pPr>
        <w:snapToGrid w:val="0"/>
        <w:spacing w:beforeLines="50" w:before="120" w:after="50" w:line="460" w:lineRule="exact"/>
        <w:rPr>
          <w:rFonts w:ascii="仿宋" w:eastAsia="仿宋" w:hAnsi="仿宋"/>
          <w:sz w:val="30"/>
          <w:szCs w:val="30"/>
        </w:rPr>
      </w:pPr>
      <w:r>
        <w:t>附件3：</w:t>
      </w:r>
    </w:p>
    <w:p w:rsidR="00E12549" w:rsidRPr="00360F0E" w:rsidRDefault="00E12549" w:rsidP="00E12549">
      <w:pPr>
        <w:snapToGrid w:val="0"/>
        <w:spacing w:before="50" w:after="50"/>
        <w:jc w:val="center"/>
        <w:rPr>
          <w:rFonts w:ascii="仿宋" w:eastAsia="仿宋" w:hAnsi="仿宋"/>
          <w:b/>
          <w:sz w:val="36"/>
          <w:szCs w:val="36"/>
        </w:rPr>
      </w:pPr>
      <w:r>
        <w:t>法定代表人授权委托书</w:t>
      </w:r>
    </w:p>
    <w:p w:rsidR="00E12549" w:rsidRPr="00360F0E" w:rsidRDefault="00E12549" w:rsidP="00E12549">
      <w:pPr>
        <w:snapToGrid w:val="0"/>
        <w:spacing w:beforeLines="50" w:before="120" w:after="50"/>
        <w:jc w:val="center"/>
        <w:rPr>
          <w:rFonts w:ascii="仿宋" w:eastAsia="仿宋" w:hAnsi="仿宋"/>
          <w:b/>
          <w:sz w:val="30"/>
          <w:szCs w:val="30"/>
        </w:rPr>
      </w:pPr>
      <w:r/>
    </w:p>
    <w:p w:rsidR="00E12549" w:rsidRPr="00360F0E" w:rsidRDefault="00E12549" w:rsidP="00E12549">
      <w:pPr>
        <w:snapToGrid w:val="0"/>
        <w:spacing w:beforeLines="50" w:before="120" w:after="50" w:line="460" w:lineRule="exact"/>
        <w:rPr>
          <w:rFonts w:ascii="仿宋" w:eastAsia="仿宋" w:hAnsi="仿宋"/>
          <w:b/>
          <w:bCs/>
          <w:sz w:val="30"/>
          <w:szCs w:val="30"/>
        </w:rPr>
      </w:pPr>
      <w:r>
        <w:t>浙江省政府采购中心：</w:t>
      </w:r>
    </w:p>
    <w:p w:rsidR="00E12549" w:rsidRPr="00360F0E" w:rsidRDefault="00E12549" w:rsidP="00E12549">
      <w:pPr>
        <w:snapToGrid w:val="0"/>
        <w:spacing w:beforeLines="50" w:before="120" w:after="50" w:line="460" w:lineRule="exact"/>
        <w:ind w:firstLineChars="300" w:firstLine="900"/>
        <w:rPr>
          <w:rFonts w:ascii="仿宋" w:eastAsia="仿宋" w:hAnsi="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rsidR="00E12549" w:rsidRPr="00360F0E" w:rsidRDefault="00E12549" w:rsidP="00E12549">
      <w:pPr>
        <w:snapToGrid w:val="0"/>
        <w:spacing w:beforeLines="50" w:before="120" w:after="50" w:line="460" w:lineRule="exact"/>
        <w:ind w:firstLine="480"/>
        <w:rPr>
          <w:rFonts w:ascii="仿宋" w:eastAsia="仿宋" w:hAnsi="仿宋"/>
          <w:sz w:val="30"/>
          <w:szCs w:val="30"/>
        </w:rPr>
      </w:pPr>
      <w:r>
        <w:t>在撤销授权的书面通知以前，本授权书一直有效。授权代表在授权书有效期内签署的所有文件不因授权的撤销而失效。</w:t>
      </w:r>
    </w:p>
    <w:p w:rsidR="00E12549" w:rsidRPr="00360F0E" w:rsidRDefault="00E12549" w:rsidP="00E12549">
      <w:pPr>
        <w:snapToGrid w:val="0"/>
        <w:spacing w:beforeLines="50" w:before="120" w:after="50" w:line="460" w:lineRule="exact"/>
        <w:ind w:firstLine="480"/>
        <w:rPr>
          <w:rFonts w:ascii="仿宋" w:eastAsia="仿宋" w:hAnsi="仿宋"/>
          <w:sz w:val="30"/>
          <w:szCs w:val="30"/>
        </w:rPr>
      </w:pPr>
      <w:r>
        <w:t>授权代表无转委托权，特此委托。</w:t>
      </w:r>
    </w:p>
    <w:p w:rsidR="00E12549" w:rsidRPr="00360F0E" w:rsidRDefault="00E12549" w:rsidP="00E12549">
      <w:pPr>
        <w:snapToGrid w:val="0"/>
        <w:spacing w:beforeLines="50" w:before="120" w:after="50" w:line="460" w:lineRule="exact"/>
        <w:ind w:firstLine="480"/>
        <w:rPr>
          <w:rFonts w:ascii="仿宋" w:eastAsia="仿宋" w:hAnsi="仿宋"/>
          <w:sz w:val="30"/>
          <w:szCs w:val="30"/>
        </w:rPr>
      </w:pPr>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授权代表签名：    职务：      联系方式：      </w:t>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邮箱：       传真：      </w:t>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授权代表身份证号码：              </w:t>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法定代表人签名（或签名章）：       职务：       </w:t>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联系方式：          </w:t>
      </w:r>
    </w:p>
    <w:p w:rsidR="00E12549" w:rsidRPr="00360F0E" w:rsidRDefault="00E12549" w:rsidP="00E12549">
      <w:pPr>
        <w:snapToGrid w:val="0"/>
        <w:spacing w:beforeLines="50" w:before="120" w:after="50" w:line="460" w:lineRule="exact"/>
        <w:rPr>
          <w:rFonts w:ascii="仿宋" w:eastAsia="仿宋" w:hAnsi="仿宋"/>
          <w:sz w:val="30"/>
          <w:szCs w:val="30"/>
        </w:rPr>
      </w:pPr>
      <w:r/>
    </w:p>
    <w:p w:rsidR="00E12549" w:rsidRPr="00360F0E" w:rsidRDefault="00E12549" w:rsidP="00E12549">
      <w:pPr>
        <w:snapToGrid w:val="0"/>
        <w:spacing w:beforeLines="50" w:before="120" w:after="50" w:line="460" w:lineRule="exact"/>
        <w:rPr>
          <w:rFonts w:ascii="仿宋" w:eastAsia="仿宋" w:hAnsi="仿宋"/>
          <w:sz w:val="30"/>
          <w:szCs w:val="30"/>
        </w:rPr>
      </w:pPr>
      <w:r/>
    </w:p>
    <w:p w:rsidR="00E12549" w:rsidRPr="00360F0E" w:rsidRDefault="00E12549" w:rsidP="00E12549">
      <w:pPr>
        <w:snapToGrid w:val="0"/>
        <w:spacing w:beforeLines="50" w:before="120" w:after="50" w:line="460" w:lineRule="exact"/>
        <w:ind w:firstLineChars="2050" w:firstLine="6150"/>
        <w:rPr>
          <w:rFonts w:ascii="仿宋" w:eastAsia="仿宋" w:hAnsi="仿宋"/>
          <w:sz w:val="30"/>
          <w:szCs w:val="30"/>
        </w:rPr>
      </w:pPr>
      <w:r/>
    </w:p>
    <w:p w:rsidR="00E12549" w:rsidRPr="002237AA" w:rsidRDefault="00E12549" w:rsidP="00E12549">
      <w:pPr>
        <w:snapToGrid w:val="0"/>
        <w:spacing w:beforeLines="50" w:before="120" w:after="50" w:line="460" w:lineRule="exact"/>
        <w:rPr>
          <w:rFonts w:ascii="仿宋" w:eastAsia="仿宋" w:hAnsi="仿宋"/>
          <w:sz w:val="30"/>
          <w:szCs w:val="30"/>
          <w:u w:val="single"/>
        </w:rPr>
      </w:pPr>
      <w:r>
        <w:t xml:space="preserve">投标人全称（公章）：         日  期：           </w:t>
      </w:r>
    </w:p>
    <w:p w:rsidR="00E12549" w:rsidRPr="00360F0E" w:rsidRDefault="00E12549" w:rsidP="00E12549">
      <w:pPr>
        <w:snapToGrid w:val="0"/>
        <w:spacing w:beforeLines="50" w:before="120" w:after="50" w:line="460" w:lineRule="exact"/>
        <w:rPr>
          <w:rFonts w:ascii="仿宋" w:eastAsia="仿宋" w:hAnsi="仿宋"/>
          <w:sz w:val="30"/>
          <w:szCs w:val="30"/>
        </w:rPr>
      </w:pPr>
      <w:r/>
    </w:p>
    <w:p w:rsidR="00E12549" w:rsidRPr="00360F0E" w:rsidRDefault="00E12549" w:rsidP="00E12549">
      <w:pPr>
        <w:snapToGrid w:val="0"/>
        <w:spacing w:beforeLines="50" w:before="120" w:after="50" w:line="460" w:lineRule="exact"/>
        <w:rPr>
          <w:rFonts w:ascii="仿宋" w:eastAsia="仿宋" w:hAnsi="仿宋"/>
          <w:sz w:val="30"/>
          <w:szCs w:val="30"/>
        </w:rPr>
      </w:pPr>
      <w:r/>
    </w:p>
    <w:p w:rsidR="00E12549" w:rsidRPr="00360F0E" w:rsidRDefault="00E12549" w:rsidP="00E12549">
      <w:pPr>
        <w:snapToGrid w:val="0"/>
        <w:spacing w:beforeLines="50" w:before="120" w:after="50" w:line="460" w:lineRule="exact"/>
        <w:rPr>
          <w:rFonts w:ascii="仿宋" w:eastAsia="仿宋" w:hAnsi="仿宋"/>
          <w:sz w:val="30"/>
          <w:szCs w:val="30"/>
        </w:rPr>
      </w:pPr>
      <w:r/>
    </w:p>
    <w:p w:rsidR="00E12549" w:rsidRPr="00360F0E" w:rsidRDefault="00E12549" w:rsidP="00E12549">
      <w:pPr>
        <w:tabs>
          <w:tab w:val="left" w:pos="606"/>
        </w:tabs>
        <w:rPr>
          <w:rFonts w:ascii="仿宋" w:eastAsia="仿宋" w:hAnsi="仿宋"/>
          <w:spacing w:val="20"/>
          <w:sz w:val="30"/>
          <w:szCs w:val="30"/>
        </w:rPr>
      </w:pPr>
      <w:r>
        <w:t>附件4：</w:t>
      </w:r>
    </w:p>
    <w:p w:rsidR="00E12549" w:rsidRPr="00360F0E" w:rsidRDefault="00E12549" w:rsidP="00E12549">
      <w:pPr>
        <w:pStyle w:val="af"/>
        <w:overflowPunct w:val="0"/>
        <w:spacing w:line="360" w:lineRule="auto"/>
        <w:ind w:firstLine="0"/>
        <w:jc w:val="center"/>
        <w:rPr>
          <w:rFonts w:ascii="仿宋" w:eastAsia="仿宋" w:hAnsi="仿宋"/>
          <w:b/>
          <w:spacing w:val="40"/>
          <w:kern w:val="0"/>
          <w:sz w:val="30"/>
          <w:szCs w:val="30"/>
        </w:rPr>
      </w:pPr>
      <w:r>
        <w:t>联合投标协议书</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甲方：</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乙方：</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（如果有的话，可按甲、乙、丙、丁…序列增加）</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各方经协商，就响应 组织实施的编号为号的招标活动联合进行投标之事宜，达成如下协议：</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一、各方一致决定，以        为主办人进行投标，并按照招标文件的规定分别提交资格文件。</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三、联合投标其余各方保证对主办人为响应本次招标而提供的产品和服务提供全部质量保证及售后服务支持。</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四、本次联合投标中，甲方承担的工作和义务为:</w:t>
      </w:r>
    </w:p>
    <w:p w:rsidR="00E12549" w:rsidRPr="00360F0E" w:rsidRDefault="00E12549" w:rsidP="00E12549">
      <w:pPr>
        <w:pStyle w:val="af"/>
        <w:overflowPunct w:val="0"/>
        <w:spacing w:line="460" w:lineRule="exact"/>
        <w:ind w:firstLineChars="214" w:firstLine="642"/>
        <w:rPr>
          <w:rFonts w:ascii="仿宋" w:eastAsia="仿宋" w:hAnsi="仿宋"/>
          <w:sz w:val="30"/>
          <w:szCs w:val="30"/>
          <w:u w:val="single"/>
        </w:rPr>
      </w:pPr>
      <w:r>
        <w:t xml:space="preserve">                                             </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乙方承担的工作和义务为：</w:t>
      </w:r>
    </w:p>
    <w:p w:rsidR="00E12549" w:rsidRDefault="00E12549" w:rsidP="00E12549">
      <w:pPr>
        <w:pStyle w:val="af"/>
        <w:overflowPunct w:val="0"/>
        <w:spacing w:line="460" w:lineRule="exact"/>
        <w:ind w:firstLineChars="214" w:firstLine="642"/>
        <w:rPr>
          <w:rFonts w:ascii="仿宋" w:eastAsia="仿宋" w:hAnsi="仿宋"/>
          <w:sz w:val="30"/>
          <w:szCs w:val="30"/>
          <w:u w:val="single"/>
        </w:rPr>
      </w:pPr>
      <w:r>
        <w:t xml:space="preserve">                                             </w:t>
      </w:r>
    </w:p>
    <w:p w:rsidR="00E12549" w:rsidRPr="004A76BE" w:rsidRDefault="00E12549" w:rsidP="00E12549">
      <w:pPr>
        <w:pStyle w:val="af"/>
        <w:overflowPunct w:val="0"/>
        <w:spacing w:line="460" w:lineRule="exact"/>
        <w:ind w:firstLineChars="214" w:firstLine="642"/>
        <w:rPr>
          <w:rFonts w:ascii="仿宋" w:eastAsia="仿宋" w:hAnsi="仿宋"/>
          <w:sz w:val="30"/>
          <w:szCs w:val="30"/>
        </w:rPr>
      </w:pPr>
      <w:r>
        <w:t>（甲方       ）的合同份额占到合同总金额    %，（乙方       ）的合同份额占到合同总金额    %……</w:t>
      </w:r>
    </w:p>
    <w:p w:rsidR="00E12549" w:rsidRPr="00102153" w:rsidRDefault="00E12549" w:rsidP="00E12549">
      <w:pPr>
        <w:pStyle w:val="af"/>
        <w:overflowPunct w:val="0"/>
        <w:spacing w:line="460" w:lineRule="exact"/>
        <w:ind w:firstLineChars="214" w:firstLine="642"/>
        <w:rPr>
          <w:rFonts w:ascii="仿宋" w:eastAsia="仿宋" w:hAnsi="仿宋"/>
          <w:sz w:val="30"/>
          <w:szCs w:val="30"/>
          <w:u w:val="single"/>
        </w:rPr>
      </w:pPr>
      <w:r>
        <w:t xml:space="preserve">五、有关本次联合投标的其他事宜：             </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六、本协议提交招标方后，联合投标各方不得以任何形式对上述实质内容进行修改或撤销。</w:t>
      </w:r>
    </w:p>
    <w:p w:rsidR="00E12549" w:rsidRPr="00360F0E" w:rsidRDefault="00E12549" w:rsidP="00E12549">
      <w:pPr>
        <w:pStyle w:val="af"/>
        <w:overflowPunct w:val="0"/>
        <w:spacing w:line="460" w:lineRule="exact"/>
        <w:ind w:firstLineChars="214" w:firstLine="642"/>
        <w:rPr>
          <w:rFonts w:ascii="仿宋" w:eastAsia="仿宋" w:hAnsi="仿宋"/>
          <w:sz w:val="30"/>
          <w:szCs w:val="30"/>
        </w:rPr>
      </w:pPr>
      <w: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E12549" w:rsidRPr="00360F0E" w:rsidTr="00D96C37">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rsidR="00E12549" w:rsidRPr="00360F0E" w:rsidRDefault="00E12549" w:rsidP="00E12549">
      <w:pPr>
        <w:pStyle w:val="af"/>
        <w:overflowPunct w:val="0"/>
        <w:spacing w:line="460" w:lineRule="exact"/>
        <w:ind w:firstLine="0"/>
        <w:rPr>
          <w:rFonts w:ascii="仿宋" w:eastAsia="仿宋" w:hAnsi="仿宋"/>
          <w:sz w:val="30"/>
          <w:szCs w:val="30"/>
        </w:rPr>
      </w:pPr>
      <w:r>
        <w:t>附件5：</w:t>
      </w:r>
    </w:p>
    <w:p w:rsidR="00E12549" w:rsidRPr="00360F0E" w:rsidRDefault="00E12549" w:rsidP="00E12549">
      <w:pPr>
        <w:pStyle w:val="af"/>
        <w:overflowPunct w:val="0"/>
        <w:spacing w:line="460" w:lineRule="exact"/>
        <w:jc w:val="center"/>
        <w:rPr>
          <w:rFonts w:ascii="仿宋" w:eastAsia="仿宋" w:hAnsi="仿宋"/>
          <w:b/>
          <w:sz w:val="30"/>
          <w:szCs w:val="30"/>
        </w:rPr>
      </w:pPr>
      <w:r>
        <w:t>联合投标授权委托书</w:t>
      </w:r>
    </w:p>
    <w:p w:rsidR="00E12549" w:rsidRPr="00360F0E" w:rsidRDefault="00E12549" w:rsidP="00E12549">
      <w:pPr>
        <w:pStyle w:val="af"/>
        <w:overflowPunct w:val="0"/>
        <w:spacing w:line="460" w:lineRule="exact"/>
        <w:rPr>
          <w:rFonts w:ascii="仿宋" w:eastAsia="仿宋" w:hAnsi="仿宋"/>
          <w:sz w:val="30"/>
          <w:szCs w:val="30"/>
        </w:rPr>
      </w:pPr>
      <w:r/>
    </w:p>
    <w:p w:rsidR="00E12549" w:rsidRPr="00360F0E" w:rsidRDefault="00E12549" w:rsidP="00E12549">
      <w:pPr>
        <w:pStyle w:val="af"/>
        <w:overflowPunct w:val="0"/>
        <w:spacing w:line="460" w:lineRule="exact"/>
        <w:rPr>
          <w:rFonts w:ascii="仿宋" w:eastAsia="仿宋" w:hAnsi="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E12549" w:rsidRPr="00360F0E" w:rsidRDefault="00E12549" w:rsidP="00E12549">
      <w:pPr>
        <w:pStyle w:val="af"/>
        <w:overflowPunct w:val="0"/>
        <w:spacing w:line="460" w:lineRule="exact"/>
        <w:rPr>
          <w:rFonts w:ascii="仿宋" w:eastAsia="仿宋" w:hAnsi="仿宋"/>
          <w:sz w:val="30"/>
          <w:szCs w:val="30"/>
        </w:rPr>
      </w:pPr>
      <w:r>
        <w:t xml:space="preserve"> 特此委托。</w:t>
      </w:r>
    </w:p>
    <w:p w:rsidR="00E12549" w:rsidRPr="00360F0E" w:rsidRDefault="00E12549" w:rsidP="00E12549">
      <w:pPr>
        <w:pStyle w:val="af"/>
        <w:overflowPunct w:val="0"/>
        <w:spacing w:line="460" w:lineRule="exact"/>
        <w:rPr>
          <w:rFonts w:ascii="仿宋" w:eastAsia="仿宋" w:hAnsi="仿宋"/>
          <w:sz w:val="30"/>
          <w:szCs w:val="30"/>
        </w:rPr>
      </w:pPr>
      <w:r/>
    </w:p>
    <w:p w:rsidR="00E12549" w:rsidRPr="00CC15D7" w:rsidRDefault="00E12549" w:rsidP="00E12549">
      <w:pPr>
        <w:pStyle w:val="af"/>
        <w:overflowPunct w:val="0"/>
        <w:spacing w:line="460" w:lineRule="exact"/>
        <w:ind w:firstLineChars="200" w:firstLine="600"/>
        <w:rPr>
          <w:rFonts w:ascii="仿宋" w:eastAsia="仿宋" w:hAnsi="仿宋"/>
          <w:sz w:val="30"/>
          <w:szCs w:val="30"/>
          <w:u w:val="single"/>
        </w:rPr>
      </w:pPr>
      <w:r>
        <w:t xml:space="preserve">授权人（签名）：               </w:t>
      </w:r>
    </w:p>
    <w:p w:rsidR="00E12549" w:rsidRPr="00360F0E" w:rsidRDefault="00E12549" w:rsidP="00E12549">
      <w:pPr>
        <w:pStyle w:val="af"/>
        <w:overflowPunct w:val="0"/>
        <w:spacing w:line="460" w:lineRule="exact"/>
        <w:ind w:firstLineChars="200" w:firstLine="600"/>
        <w:rPr>
          <w:rFonts w:ascii="仿宋" w:eastAsia="仿宋" w:hAnsi="仿宋"/>
          <w:sz w:val="30"/>
          <w:szCs w:val="30"/>
        </w:rPr>
      </w:pPr>
      <w:r/>
    </w:p>
    <w:p w:rsidR="00E12549" w:rsidRPr="00360F0E" w:rsidRDefault="00E12549" w:rsidP="00E12549">
      <w:pPr>
        <w:pStyle w:val="af"/>
        <w:overflowPunct w:val="0"/>
        <w:spacing w:line="460" w:lineRule="exact"/>
        <w:ind w:leftChars="200" w:left="420" w:firstLineChars="50" w:firstLine="150"/>
        <w:rPr>
          <w:rFonts w:ascii="仿宋" w:eastAsia="仿宋" w:hAnsi="仿宋"/>
          <w:sz w:val="30"/>
          <w:szCs w:val="30"/>
        </w:rPr>
      </w:pPr>
      <w:r>
        <w:t>日期：    年  月  日</w:t>
      </w:r>
    </w:p>
    <w:p w:rsidR="00E12549" w:rsidRPr="00360F0E" w:rsidRDefault="00E12549" w:rsidP="00E12549">
      <w:pPr>
        <w:pStyle w:val="af"/>
        <w:overflowPunct w:val="0"/>
        <w:spacing w:line="460" w:lineRule="exact"/>
        <w:rPr>
          <w:rFonts w:ascii="仿宋" w:eastAsia="仿宋" w:hAnsi="仿宋"/>
          <w:sz w:val="30"/>
          <w:szCs w:val="30"/>
        </w:rPr>
      </w:pPr>
      <w:r/>
    </w:p>
    <w:p w:rsidR="00E12549" w:rsidRPr="00CC15D7" w:rsidRDefault="00E12549" w:rsidP="00E12549">
      <w:pPr>
        <w:pStyle w:val="af"/>
        <w:overflowPunct w:val="0"/>
        <w:spacing w:line="460" w:lineRule="exact"/>
        <w:ind w:firstLineChars="190" w:firstLine="570"/>
        <w:rPr>
          <w:rFonts w:ascii="仿宋" w:eastAsia="仿宋" w:hAnsi="仿宋"/>
          <w:sz w:val="30"/>
          <w:szCs w:val="30"/>
          <w:u w:val="single"/>
        </w:rPr>
      </w:pPr>
      <w:r>
        <w:t xml:space="preserve">授权代表（签名）；              </w:t>
      </w:r>
    </w:p>
    <w:p w:rsidR="00E12549" w:rsidRPr="00360F0E" w:rsidRDefault="00E12549" w:rsidP="00E12549">
      <w:pPr>
        <w:pStyle w:val="af"/>
        <w:overflowPunct w:val="0"/>
        <w:spacing w:line="460" w:lineRule="exact"/>
        <w:ind w:firstLineChars="190" w:firstLine="570"/>
        <w:rPr>
          <w:rFonts w:ascii="仿宋" w:eastAsia="仿宋" w:hAnsi="仿宋"/>
          <w:sz w:val="30"/>
          <w:szCs w:val="30"/>
        </w:rPr>
      </w:pPr>
      <w:r/>
    </w:p>
    <w:p w:rsidR="00E12549" w:rsidRPr="00360F0E" w:rsidRDefault="00E12549" w:rsidP="00E12549">
      <w:pPr>
        <w:pStyle w:val="af"/>
        <w:overflowPunct w:val="0"/>
        <w:spacing w:line="460" w:lineRule="exact"/>
        <w:ind w:firstLineChars="190" w:firstLine="570"/>
        <w:rPr>
          <w:rFonts w:ascii="仿宋" w:eastAsia="仿宋" w:hAnsi="仿宋"/>
          <w:sz w:val="30"/>
          <w:szCs w:val="30"/>
        </w:rPr>
      </w:pPr>
      <w:r>
        <w:t>日期：    年  月  日</w:t>
      </w:r>
    </w:p>
    <w:p w:rsidR="00E12549" w:rsidRPr="00360F0E" w:rsidRDefault="00E12549" w:rsidP="00E12549">
      <w:pPr>
        <w:tabs>
          <w:tab w:val="left" w:pos="606"/>
        </w:tabs>
        <w:spacing w:line="460" w:lineRule="exact"/>
        <w:rPr>
          <w:rFonts w:ascii="仿宋" w:eastAsia="仿宋" w:hAnsi="仿宋"/>
          <w:spacing w:val="20"/>
          <w:sz w:val="30"/>
          <w:szCs w:val="30"/>
        </w:rPr>
      </w:pPr>
      <w:r/>
    </w:p>
    <w:p w:rsidR="00E12549" w:rsidRPr="00360F0E" w:rsidRDefault="00E12549" w:rsidP="00E12549">
      <w:pPr>
        <w:tabs>
          <w:tab w:val="left" w:pos="606"/>
        </w:tabs>
        <w:spacing w:line="460" w:lineRule="exact"/>
        <w:rPr>
          <w:rFonts w:ascii="仿宋" w:eastAsia="仿宋" w:hAnsi="仿宋"/>
          <w:spacing w:val="20"/>
          <w:sz w:val="30"/>
          <w:szCs w:val="30"/>
        </w:rPr>
      </w:pPr>
      <w:r/>
    </w:p>
    <w:tbl>
      <w:tblPr>
        <w:tblW w:w="8528" w:type="dxa"/>
        <w:jc w:val="center"/>
        <w:tblLayout w:type="fixed"/>
        <w:tblLook w:val="04A0" w:firstRow="1" w:lastRow="0" w:firstColumn="1" w:lastColumn="0" w:noHBand="0" w:noVBand="1"/>
      </w:tblPr>
      <w:tblGrid>
        <w:gridCol w:w="4264"/>
        <w:gridCol w:w="4264"/>
      </w:tblGrid>
      <w:tr w:rsidR="00E12549" w:rsidRPr="00360F0E" w:rsidTr="00D96C37">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rsidR="00E12549" w:rsidRPr="00360F0E" w:rsidRDefault="00E12549" w:rsidP="00E12549">
      <w:pPr>
        <w:snapToGrid w:val="0"/>
        <w:spacing w:line="360" w:lineRule="auto"/>
        <w:rPr>
          <w:rFonts w:ascii="仿宋" w:eastAsia="仿宋" w:hAnsi="仿宋"/>
          <w:sz w:val="30"/>
          <w:szCs w:val="30"/>
        </w:rPr>
      </w:pPr>
      <w:r>
        <w:t>附件6：</w:t>
      </w:r>
    </w:p>
    <w:p w:rsidR="00E12549" w:rsidRDefault="00E12549" w:rsidP="00E12549">
      <w:pPr>
        <w:spacing w:line="588" w:lineRule="exact"/>
        <w:jc w:val="center"/>
        <w:rPr>
          <w:rFonts w:ascii="仿宋_GB2312" w:eastAsia="仿宋_GB2312"/>
          <w:b/>
          <w:spacing w:val="6"/>
          <w:sz w:val="32"/>
          <w:szCs w:val="32"/>
        </w:rPr>
      </w:pPr>
      <w:r>
        <w:t>分包意向协议</w:t>
      </w:r>
    </w:p>
    <w:p w:rsidR="00E12549" w:rsidRDefault="00E12549" w:rsidP="00E12549">
      <w:pPr>
        <w:pStyle w:val="28"/>
        <w:spacing w:line="400" w:lineRule="exact"/>
      </w:pPr>
      <w:r/>
    </w:p>
    <w:p w:rsidR="00E12549" w:rsidRDefault="00E12549" w:rsidP="00E12549">
      <w:pPr>
        <w:snapToGrid w:val="0"/>
        <w:spacing w:line="360" w:lineRule="exact"/>
        <w:ind w:firstLineChars="300" w:firstLine="840"/>
        <w:rPr>
          <w:rFonts w:ascii="仿宋" w:eastAsia="仿宋" w:hAnsi="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rsidR="00E12549" w:rsidRDefault="00E12549" w:rsidP="00E12549">
      <w:pPr>
        <w:snapToGrid w:val="0"/>
        <w:spacing w:line="360" w:lineRule="exact"/>
        <w:ind w:firstLineChars="300" w:firstLine="840"/>
        <w:rPr>
          <w:rFonts w:ascii="仿宋" w:eastAsia="仿宋" w:hAnsi="仿宋"/>
          <w:sz w:val="28"/>
          <w:szCs w:val="28"/>
          <w:lang w:val="zh-CN"/>
        </w:rPr>
      </w:pPr>
      <w:r>
        <w:t>一、分包内容在采购文件分包要求的范围内，并符合相关法律规定等</w:t>
      </w:r>
    </w:p>
    <w:p w:rsidR="00E12549" w:rsidRDefault="00E12549" w:rsidP="00E12549">
      <w:pPr>
        <w:snapToGrid w:val="0"/>
        <w:spacing w:line="360" w:lineRule="exact"/>
        <w:ind w:firstLineChars="300" w:firstLine="840"/>
        <w:rPr>
          <w:rFonts w:ascii="仿宋" w:eastAsia="仿宋" w:hAnsi="仿宋"/>
          <w:sz w:val="28"/>
          <w:szCs w:val="28"/>
          <w:lang w:val="zh-CN"/>
        </w:rPr>
      </w:pPr>
      <w:r>
        <w:t>二、分包标的及数量</w:t>
      </w:r>
    </w:p>
    <w:p w:rsidR="00E12549" w:rsidRDefault="00E12549" w:rsidP="00E12549">
      <w:pPr>
        <w:snapToGrid w:val="0"/>
        <w:spacing w:line="360" w:lineRule="exact"/>
        <w:ind w:firstLineChars="300" w:firstLine="840"/>
        <w:rPr>
          <w:rFonts w:ascii="仿宋" w:eastAsia="仿宋" w:hAnsi="仿宋"/>
          <w:sz w:val="28"/>
          <w:szCs w:val="28"/>
          <w:lang w:val="zh-CN"/>
        </w:rPr>
      </w:pPr>
      <w:r>
        <w:t>（投标人名称     ）将   工作内容   分包给（分包供应商名称      ），（分包供应商名称       ），具备承担  工作内容  相应资质条件且不得再次分包；</w:t>
      </w:r>
    </w:p>
    <w:p w:rsidR="00E12549" w:rsidRDefault="00E12549" w:rsidP="00E12549">
      <w:pPr>
        <w:snapToGrid w:val="0"/>
        <w:spacing w:line="360" w:lineRule="exact"/>
        <w:ind w:firstLineChars="300" w:firstLine="840"/>
        <w:rPr>
          <w:rFonts w:ascii="仿宋" w:eastAsia="仿宋" w:hAnsi="仿宋"/>
          <w:sz w:val="28"/>
          <w:szCs w:val="28"/>
        </w:rPr>
      </w:pPr>
      <w:r>
        <w:t>……</w:t>
      </w:r>
    </w:p>
    <w:p w:rsidR="00E12549" w:rsidRDefault="00E12549" w:rsidP="00E12549">
      <w:pPr>
        <w:snapToGrid w:val="0"/>
        <w:spacing w:line="360" w:lineRule="exact"/>
        <w:ind w:left="840"/>
        <w:rPr>
          <w:rFonts w:ascii="仿宋" w:eastAsia="仿宋" w:hAnsi="仿宋"/>
          <w:sz w:val="28"/>
          <w:szCs w:val="28"/>
        </w:rPr>
      </w:pPr>
      <w:r>
        <w:t xml:space="preserve">三、分包工作履行期限、地点、方式 </w:t>
      </w:r>
    </w:p>
    <w:p w:rsidR="00E12549" w:rsidRPr="00AE0430" w:rsidRDefault="00E12549" w:rsidP="00E12549">
      <w:pPr>
        <w:snapToGrid w:val="0"/>
        <w:spacing w:line="360" w:lineRule="exact"/>
        <w:rPr>
          <w:rFonts w:ascii="仿宋" w:eastAsia="仿宋" w:hAnsi="仿宋"/>
          <w:sz w:val="28"/>
          <w:szCs w:val="28"/>
          <w:u w:val="single"/>
        </w:rPr>
      </w:pPr>
      <w:r>
        <w:t xml:space="preserve">                                                                               </w:t>
      </w:r>
    </w:p>
    <w:p w:rsidR="00E12549" w:rsidRPr="007F1484" w:rsidRDefault="00E12549" w:rsidP="00E12549">
      <w:pPr>
        <w:snapToGrid w:val="0"/>
        <w:spacing w:line="360" w:lineRule="exact"/>
        <w:ind w:left="840"/>
        <w:rPr>
          <w:rFonts w:ascii="仿宋" w:eastAsia="仿宋" w:hAnsi="仿宋"/>
          <w:sz w:val="28"/>
          <w:szCs w:val="28"/>
          <w:lang w:val="zh-CN"/>
        </w:rPr>
      </w:pPr>
      <w:r>
        <w:t xml:space="preserve">四、质量 </w:t>
      </w:r>
    </w:p>
    <w:p w:rsidR="00E12549" w:rsidRPr="00AE0430" w:rsidRDefault="00E12549" w:rsidP="00E12549">
      <w:pPr>
        <w:snapToGrid w:val="0"/>
        <w:spacing w:line="360" w:lineRule="exact"/>
        <w:ind w:leftChars="300" w:left="630"/>
        <w:rPr>
          <w:rFonts w:ascii="仿宋" w:eastAsia="仿宋" w:hAnsi="仿宋"/>
          <w:sz w:val="28"/>
          <w:szCs w:val="28"/>
          <w:u w:val="single"/>
          <w:lang w:val="zh-CN"/>
        </w:rPr>
      </w:pPr>
      <w:r>
        <w:t xml:space="preserve">                                                                                     </w:t>
      </w:r>
    </w:p>
    <w:p w:rsidR="00E12549" w:rsidRDefault="00E12549" w:rsidP="00E12549">
      <w:pPr>
        <w:snapToGrid w:val="0"/>
        <w:spacing w:line="360" w:lineRule="exact"/>
        <w:ind w:firstLineChars="300" w:firstLine="840"/>
        <w:rPr>
          <w:rFonts w:ascii="仿宋" w:eastAsia="仿宋" w:hAnsi="仿宋"/>
          <w:sz w:val="28"/>
          <w:szCs w:val="28"/>
          <w:lang w:val="zh-CN"/>
        </w:rPr>
      </w:pPr>
      <w:r>
        <w:t>五、价款或者报酬</w:t>
      </w:r>
    </w:p>
    <w:p w:rsidR="00E12549" w:rsidRPr="00AE0430" w:rsidRDefault="00E12549" w:rsidP="00E12549">
      <w:pPr>
        <w:snapToGrid w:val="0"/>
        <w:spacing w:line="360" w:lineRule="exact"/>
        <w:ind w:firstLineChars="300" w:firstLine="840"/>
        <w:rPr>
          <w:rFonts w:ascii="仿宋" w:eastAsia="仿宋" w:hAnsi="仿宋"/>
          <w:sz w:val="28"/>
          <w:szCs w:val="28"/>
          <w:u w:val="single"/>
          <w:lang w:val="zh-CN"/>
        </w:rPr>
      </w:pPr>
      <w:r>
        <w:t xml:space="preserve">                                                                                     </w:t>
      </w:r>
    </w:p>
    <w:p w:rsidR="00E12549" w:rsidRDefault="00E12549" w:rsidP="00E12549">
      <w:pPr>
        <w:snapToGrid w:val="0"/>
        <w:spacing w:line="360" w:lineRule="exact"/>
        <w:ind w:firstLineChars="300" w:firstLine="840"/>
        <w:rPr>
          <w:rFonts w:ascii="仿宋" w:eastAsia="仿宋" w:hAnsi="仿宋"/>
          <w:sz w:val="28"/>
          <w:szCs w:val="28"/>
          <w:lang w:val="zh-CN"/>
        </w:rPr>
      </w:pPr>
      <w:r>
        <w:t>六、违约责任</w:t>
      </w:r>
    </w:p>
    <w:p w:rsidR="00E12549" w:rsidRPr="00AE0430" w:rsidRDefault="00E12549" w:rsidP="00E12549">
      <w:pPr>
        <w:snapToGrid w:val="0"/>
        <w:spacing w:line="360" w:lineRule="exact"/>
        <w:ind w:firstLineChars="300" w:firstLine="840"/>
        <w:rPr>
          <w:rFonts w:ascii="仿宋" w:eastAsia="仿宋" w:hAnsi="仿宋"/>
          <w:sz w:val="28"/>
          <w:szCs w:val="28"/>
          <w:u w:val="single"/>
          <w:lang w:val="zh-CN"/>
        </w:rPr>
      </w:pPr>
      <w:r>
        <w:t xml:space="preserve">                                                                                     </w:t>
      </w:r>
    </w:p>
    <w:p w:rsidR="00E12549" w:rsidRPr="007F1484" w:rsidRDefault="00E12549" w:rsidP="00E12549">
      <w:pPr>
        <w:snapToGrid w:val="0"/>
        <w:spacing w:line="360" w:lineRule="exact"/>
        <w:ind w:firstLineChars="300" w:firstLine="840"/>
        <w:rPr>
          <w:rFonts w:ascii="仿宋" w:eastAsia="仿宋" w:hAnsi="仿宋"/>
          <w:sz w:val="28"/>
          <w:szCs w:val="28"/>
          <w:lang w:val="zh-CN"/>
        </w:rPr>
      </w:pPr>
      <w:r>
        <w:t xml:space="preserve">七、争议解决的办法 </w:t>
      </w:r>
    </w:p>
    <w:p w:rsidR="00E12549" w:rsidRPr="00AE0430" w:rsidRDefault="00E12549" w:rsidP="00E12549">
      <w:pPr>
        <w:snapToGrid w:val="0"/>
        <w:spacing w:line="360" w:lineRule="exact"/>
        <w:rPr>
          <w:rFonts w:ascii="仿宋" w:eastAsia="仿宋" w:hAnsi="仿宋"/>
          <w:sz w:val="28"/>
          <w:szCs w:val="28"/>
          <w:u w:val="single"/>
          <w:lang w:val="zh-CN"/>
        </w:rPr>
      </w:pPr>
      <w:r>
        <w:t xml:space="preserve">                                                                               </w:t>
      </w:r>
    </w:p>
    <w:p w:rsidR="00E12549" w:rsidRDefault="00E12549" w:rsidP="00E12549">
      <w:pPr>
        <w:snapToGrid w:val="0"/>
        <w:spacing w:line="360" w:lineRule="exact"/>
        <w:ind w:firstLineChars="300" w:firstLine="840"/>
        <w:rPr>
          <w:rFonts w:ascii="仿宋" w:eastAsia="仿宋" w:hAnsi="仿宋"/>
          <w:sz w:val="28"/>
          <w:szCs w:val="28"/>
          <w:lang w:val="zh-CN"/>
        </w:rPr>
      </w:pPr>
      <w:r>
        <w:t>八、其他</w:t>
      </w:r>
    </w:p>
    <w:p w:rsidR="00E12549" w:rsidRPr="00BE3542" w:rsidRDefault="00E12549" w:rsidP="00E12549">
      <w:pPr>
        <w:snapToGrid w:val="0"/>
        <w:spacing w:line="360" w:lineRule="exact"/>
        <w:ind w:firstLineChars="300" w:firstLine="840"/>
        <w:rPr>
          <w:rFonts w:ascii="仿宋" w:eastAsia="仿宋" w:hAnsi="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rsidR="00E12549" w:rsidRDefault="00E12549" w:rsidP="00E12549">
      <w:pPr>
        <w:snapToGrid w:val="0"/>
        <w:spacing w:line="360" w:lineRule="exact"/>
        <w:ind w:firstLineChars="300" w:firstLine="840"/>
        <w:rPr>
          <w:rFonts w:ascii="仿宋" w:eastAsia="仿宋" w:hAnsi="仿宋"/>
          <w:sz w:val="28"/>
          <w:szCs w:val="28"/>
          <w:lang w:val="zh-CN"/>
        </w:rPr>
      </w:pPr>
      <w:r>
        <w:t xml:space="preserve">   </w:t>
      </w:r>
    </w:p>
    <w:p w:rsidR="00E12549" w:rsidRDefault="00E12549" w:rsidP="00E12549">
      <w:pPr>
        <w:snapToGrid w:val="0"/>
        <w:spacing w:line="360" w:lineRule="exact"/>
        <w:ind w:firstLineChars="300" w:firstLine="840"/>
        <w:rPr>
          <w:rFonts w:ascii="仿宋" w:eastAsia="仿宋" w:hAnsi="仿宋"/>
          <w:sz w:val="28"/>
          <w:szCs w:val="28"/>
          <w:lang w:val="zh-CN"/>
        </w:rPr>
      </w:pPr>
      <w:r>
        <w:t>投标人名称(盖公章)：</w:t>
        <w:tab/>
        <w:tab/>
        <w:tab/>
        <w:tab/>
        <w:tab/>
      </w:r>
    </w:p>
    <w:p w:rsidR="00E12549" w:rsidRDefault="00E12549" w:rsidP="00E12549">
      <w:pPr>
        <w:snapToGrid w:val="0"/>
        <w:spacing w:line="360" w:lineRule="exact"/>
        <w:ind w:firstLineChars="300" w:firstLine="840"/>
        <w:rPr>
          <w:rFonts w:ascii="仿宋" w:eastAsia="仿宋" w:hAnsi="仿宋"/>
          <w:sz w:val="28"/>
          <w:szCs w:val="28"/>
          <w:lang w:val="zh-CN"/>
        </w:rPr>
      </w:pPr>
      <w:r/>
    </w:p>
    <w:p w:rsidR="00E12549" w:rsidRDefault="00E12549" w:rsidP="00E12549">
      <w:pPr>
        <w:snapToGrid w:val="0"/>
        <w:spacing w:line="360" w:lineRule="exact"/>
        <w:ind w:firstLineChars="300" w:firstLine="840"/>
        <w:rPr>
          <w:rFonts w:ascii="仿宋" w:eastAsia="仿宋" w:hAnsi="仿宋"/>
          <w:sz w:val="28"/>
          <w:szCs w:val="28"/>
          <w:lang w:val="zh-CN"/>
        </w:rPr>
      </w:pPr>
      <w:r>
        <w:t>分包供应商名称（盖公章）：</w:t>
        <w:tab/>
        <w:tab/>
        <w:tab/>
        <w:tab/>
        <w:tab/>
        <w:tab/>
      </w:r>
    </w:p>
    <w:p w:rsidR="00E12549" w:rsidRDefault="00E12549" w:rsidP="00E12549">
      <w:pPr>
        <w:snapToGrid w:val="0"/>
        <w:spacing w:line="360" w:lineRule="exact"/>
        <w:ind w:firstLineChars="300" w:firstLine="840"/>
        <w:rPr>
          <w:rFonts w:ascii="仿宋" w:eastAsia="仿宋" w:hAnsi="仿宋"/>
          <w:sz w:val="28"/>
          <w:szCs w:val="28"/>
        </w:rPr>
      </w:pPr>
      <w:r>
        <w:t>……</w:t>
      </w:r>
    </w:p>
    <w:p w:rsidR="00E12549" w:rsidRPr="00BE3542" w:rsidRDefault="00E12549" w:rsidP="00E12549">
      <w:pPr>
        <w:snapToGrid w:val="0"/>
        <w:spacing w:line="400" w:lineRule="exact"/>
        <w:ind w:firstLineChars="300" w:firstLine="840"/>
      </w:pPr>
      <w:r>
        <w:t xml:space="preserve">                                 日期：  年  月   日</w:t>
      </w:r>
    </w:p>
    <w:p w:rsidR="00E12549" w:rsidRPr="00360F0E" w:rsidRDefault="00E12549" w:rsidP="00E12549">
      <w:pPr>
        <w:snapToGrid w:val="0"/>
        <w:spacing w:beforeLines="50" w:before="120" w:after="50"/>
        <w:rPr>
          <w:rFonts w:ascii="仿宋" w:eastAsia="仿宋" w:hAnsi="仿宋"/>
          <w:b/>
          <w:sz w:val="30"/>
          <w:szCs w:val="30"/>
        </w:rPr>
      </w:pPr>
      <w:r>
        <w:t xml:space="preserve">附件7：                                </w:t>
      </w:r>
    </w:p>
    <w:p w:rsidR="00E12549" w:rsidRPr="00F4516F" w:rsidRDefault="00E12549" w:rsidP="00E12549">
      <w:pPr>
        <w:spacing w:beforeLines="100" w:before="240" w:line="240" w:lineRule="atLeast"/>
        <w:jc w:val="center"/>
        <w:rPr>
          <w:rFonts w:ascii="仿宋" w:eastAsia="仿宋" w:hAnsi="仿宋"/>
          <w:b/>
          <w:color w:val="000000" w:themeColor="text1"/>
          <w:spacing w:val="40"/>
          <w:sz w:val="44"/>
          <w:szCs w:val="44"/>
        </w:rPr>
      </w:pPr>
      <w:r>
        <w:t>浙江省公安厅2022-2024年全省公安机关“精准配送 警服到家”项目</w:t>
      </w:r>
    </w:p>
    <w:p w:rsidR="00E12549" w:rsidRPr="00360F0E" w:rsidRDefault="00E12549" w:rsidP="00E12549">
      <w:pPr>
        <w:spacing w:beforeLines="100" w:before="240" w:line="240" w:lineRule="atLeast"/>
        <w:jc w:val="center"/>
        <w:rPr>
          <w:rFonts w:ascii="仿宋" w:eastAsia="仿宋" w:hAnsi="仿宋"/>
          <w:sz w:val="36"/>
          <w:szCs w:val="36"/>
        </w:rPr>
      </w:pPr>
      <w:r>
        <w:t>项目编号：ZZCG2022D-GK-156（标项  ）</w:t>
      </w:r>
    </w:p>
    <w:p w:rsidR="00E12549" w:rsidRPr="00360F0E" w:rsidRDefault="00E12549" w:rsidP="00E12549">
      <w:pPr>
        <w:spacing w:line="1200" w:lineRule="exact"/>
        <w:ind w:right="-108"/>
        <w:jc w:val="center"/>
        <w:rPr>
          <w:rFonts w:ascii="仿宋" w:eastAsia="仿宋" w:hAnsi="仿宋"/>
          <w:b/>
          <w:spacing w:val="40"/>
          <w:sz w:val="84"/>
          <w:szCs w:val="84"/>
        </w:rPr>
      </w:pPr>
      <w:r>
        <w:t>技</w:t>
      </w:r>
    </w:p>
    <w:p w:rsidR="00E12549" w:rsidRPr="00360F0E" w:rsidRDefault="00E12549" w:rsidP="00E12549">
      <w:pPr>
        <w:spacing w:line="1200" w:lineRule="exact"/>
        <w:ind w:right="-108"/>
        <w:jc w:val="center"/>
        <w:rPr>
          <w:rFonts w:ascii="仿宋" w:eastAsia="仿宋" w:hAnsi="仿宋"/>
          <w:b/>
          <w:spacing w:val="40"/>
          <w:sz w:val="84"/>
          <w:szCs w:val="84"/>
        </w:rPr>
      </w:pPr>
      <w:r>
        <w:t>术</w:t>
      </w:r>
    </w:p>
    <w:p w:rsidR="00E12549" w:rsidRPr="00360F0E" w:rsidRDefault="00E12549" w:rsidP="00E12549">
      <w:pPr>
        <w:spacing w:line="1200" w:lineRule="exact"/>
        <w:ind w:right="-108"/>
        <w:jc w:val="center"/>
        <w:rPr>
          <w:rFonts w:ascii="仿宋" w:eastAsia="仿宋" w:hAnsi="仿宋"/>
          <w:b/>
          <w:spacing w:val="40"/>
          <w:sz w:val="84"/>
          <w:szCs w:val="84"/>
        </w:rPr>
      </w:pPr>
      <w:r>
        <w:t>及</w:t>
      </w:r>
    </w:p>
    <w:p w:rsidR="00E12549" w:rsidRPr="00360F0E" w:rsidRDefault="00E12549" w:rsidP="00E12549">
      <w:pPr>
        <w:spacing w:line="1200" w:lineRule="exact"/>
        <w:ind w:right="-108"/>
        <w:jc w:val="center"/>
        <w:rPr>
          <w:rFonts w:ascii="仿宋" w:eastAsia="仿宋" w:hAnsi="仿宋"/>
          <w:b/>
          <w:spacing w:val="40"/>
          <w:sz w:val="84"/>
          <w:szCs w:val="84"/>
        </w:rPr>
      </w:pPr>
      <w:r>
        <w:t>商</w:t>
      </w:r>
    </w:p>
    <w:p w:rsidR="00E12549" w:rsidRPr="00360F0E" w:rsidRDefault="00E12549" w:rsidP="00E12549">
      <w:pPr>
        <w:spacing w:line="1200" w:lineRule="exact"/>
        <w:ind w:right="-108"/>
        <w:jc w:val="center"/>
        <w:rPr>
          <w:rFonts w:ascii="仿宋" w:eastAsia="仿宋" w:hAnsi="仿宋"/>
          <w:b/>
          <w:spacing w:val="40"/>
          <w:sz w:val="84"/>
          <w:szCs w:val="84"/>
        </w:rPr>
      </w:pPr>
      <w:r>
        <w:t>务</w:t>
      </w:r>
    </w:p>
    <w:p w:rsidR="00E12549" w:rsidRPr="00360F0E" w:rsidRDefault="00E12549" w:rsidP="00E12549">
      <w:pPr>
        <w:spacing w:line="1200" w:lineRule="exact"/>
        <w:ind w:right="-108"/>
        <w:jc w:val="center"/>
        <w:rPr>
          <w:rFonts w:ascii="仿宋" w:eastAsia="仿宋" w:hAnsi="仿宋"/>
          <w:b/>
          <w:spacing w:val="40"/>
          <w:sz w:val="84"/>
          <w:szCs w:val="84"/>
        </w:rPr>
      </w:pPr>
      <w:r>
        <w:t>文</w:t>
      </w:r>
    </w:p>
    <w:p w:rsidR="00E12549" w:rsidRPr="00360F0E" w:rsidRDefault="00E12549" w:rsidP="00E12549">
      <w:pPr>
        <w:spacing w:line="1200" w:lineRule="exact"/>
        <w:ind w:right="-108"/>
        <w:jc w:val="center"/>
        <w:rPr>
          <w:rFonts w:ascii="仿宋" w:eastAsia="仿宋" w:hAnsi="仿宋"/>
          <w:b/>
          <w:spacing w:val="40"/>
          <w:sz w:val="84"/>
          <w:szCs w:val="84"/>
        </w:rPr>
      </w:pPr>
      <w:r>
        <w:t>件</w:t>
      </w:r>
    </w:p>
    <w:p w:rsidR="00E12549" w:rsidRPr="00360F0E" w:rsidRDefault="00E12549" w:rsidP="00E12549">
      <w:pPr>
        <w:spacing w:line="600" w:lineRule="exact"/>
        <w:ind w:right="532" w:firstLineChars="200" w:firstLine="720"/>
        <w:rPr>
          <w:rFonts w:ascii="仿宋" w:eastAsia="仿宋" w:hAnsi="仿宋"/>
          <w:sz w:val="36"/>
          <w:szCs w:val="36"/>
        </w:rPr>
      </w:pPr>
      <w:r>
        <w:t>投标人全称：</w:t>
      </w:r>
    </w:p>
    <w:p w:rsidR="00E12549" w:rsidRPr="00360F0E" w:rsidRDefault="00E12549" w:rsidP="00E12549">
      <w:pPr>
        <w:spacing w:line="600" w:lineRule="exact"/>
        <w:ind w:right="-108" w:firstLineChars="200" w:firstLine="720"/>
        <w:rPr>
          <w:rFonts w:ascii="仿宋" w:eastAsia="仿宋" w:hAnsi="仿宋"/>
          <w:sz w:val="36"/>
          <w:szCs w:val="36"/>
        </w:rPr>
      </w:pPr>
      <w:r>
        <w:t>地    址：</w:t>
      </w:r>
    </w:p>
    <w:p w:rsidR="00E12549" w:rsidRPr="00F4516F" w:rsidRDefault="00E12549" w:rsidP="00E12549">
      <w:pPr>
        <w:spacing w:line="600" w:lineRule="exact"/>
        <w:ind w:right="-108" w:firstLineChars="200" w:firstLine="720"/>
        <w:rPr>
          <w:rFonts w:ascii="仿宋" w:eastAsia="仿宋" w:hAnsi="仿宋"/>
          <w:sz w:val="36"/>
          <w:szCs w:val="36"/>
        </w:rPr>
      </w:pPr>
      <w:r>
        <w:t>时    间：</w:t>
      </w:r>
    </w:p>
    <w:p w:rsidR="00E12549" w:rsidRPr="00360F0E" w:rsidRDefault="00E12549" w:rsidP="00E12549">
      <w:pPr>
        <w:snapToGrid w:val="0"/>
        <w:spacing w:before="50" w:after="50"/>
        <w:rPr>
          <w:rFonts w:ascii="仿宋" w:eastAsia="仿宋" w:hAnsi="仿宋"/>
          <w:b/>
          <w:bCs/>
          <w:sz w:val="36"/>
          <w:szCs w:val="36"/>
        </w:rPr>
      </w:pPr>
      <w:r>
        <w:t>2、技术及商务文件目录</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（1）评分对应表（格式见附件，主要用于评委对应评分内容）</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（2）投标项目明细清单（含货物、服务等）；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（3）技术响应表（格式见附件）；</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（4）项目总体解决方案（可包含且不限于对项目总体要求的理解、项目总体架构及技术解决方案等）；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（5）项目实施计划（可包含且不限于保证工期的施工组织方案及人力资源安排、项目组人员清单等）；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（6）列入政府采购节能环保清单的证明资料（若有）；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（7）商务响应表（格式见附件）；</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（8）售后服务计划（可包含且不限于对用户故障的响应、处理、定期巡检、备品备件、常用耗材提供、驻点人员情况等）；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（9）技术培训计划（若有）；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（10）投标人履约能力（可包含且不限于技术力量情况、投标人各项能力证书）；</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（11）案例的业绩证明（投标人业绩情况一览表、合同复印件等）；</w:t>
      </w:r>
    </w:p>
    <w:p w:rsidR="00E12549" w:rsidRPr="00360F0E" w:rsidRDefault="00E12549" w:rsidP="00E12549">
      <w:pPr>
        <w:snapToGrid w:val="0"/>
        <w:spacing w:line="460" w:lineRule="exact"/>
        <w:ind w:firstLineChars="200" w:firstLine="600"/>
        <w:jc w:val="left"/>
        <w:rPr>
          <w:rFonts w:ascii="仿宋" w:eastAsia="仿宋" w:hAnsi="仿宋"/>
          <w:sz w:val="30"/>
          <w:szCs w:val="30"/>
        </w:rPr>
      </w:pPr>
      <w:r>
        <w:t>（12）投标人认为需要的其他文件资料。</w:t>
      </w:r>
    </w:p>
    <w:p w:rsidR="00E12549" w:rsidRPr="00360F0E" w:rsidRDefault="00E12549" w:rsidP="00E12549">
      <w:pPr>
        <w:snapToGrid w:val="0"/>
        <w:spacing w:before="50" w:afterLines="50" w:after="120"/>
        <w:jc w:val="left"/>
        <w:rPr>
          <w:rFonts w:ascii="仿宋" w:eastAsia="仿宋" w:hAnsi="仿宋"/>
          <w:sz w:val="30"/>
          <w:szCs w:val="30"/>
        </w:rPr>
      </w:pPr>
      <w:r/>
    </w:p>
    <w:p w:rsidR="00E12549" w:rsidRPr="00360F0E" w:rsidRDefault="00E12549" w:rsidP="00E12549">
      <w:pPr>
        <w:snapToGrid w:val="0"/>
        <w:spacing w:before="50"/>
        <w:jc w:val="left"/>
        <w:rPr>
          <w:rFonts w:ascii="仿宋" w:eastAsia="仿宋" w:hAnsi="仿宋"/>
          <w:sz w:val="30"/>
          <w:szCs w:val="30"/>
        </w:rPr>
      </w:pPr>
      <w:r>
        <w:t>附件8：</w:t>
      </w:r>
    </w:p>
    <w:p w:rsidR="00E12549" w:rsidRPr="00360F0E" w:rsidRDefault="00E12549" w:rsidP="00E12549">
      <w:pPr>
        <w:snapToGrid w:val="0"/>
        <w:spacing w:before="50" w:after="50"/>
        <w:jc w:val="center"/>
        <w:rPr>
          <w:rFonts w:ascii="仿宋" w:eastAsia="仿宋" w:hAnsi="仿宋"/>
          <w:b/>
          <w:sz w:val="36"/>
          <w:szCs w:val="36"/>
        </w:rPr>
      </w:pPr>
      <w:r>
        <w:t>评分对应表</w:t>
      </w:r>
    </w:p>
    <w:p w:rsidR="00E12549" w:rsidRPr="00360F0E" w:rsidRDefault="00E12549" w:rsidP="00E12549">
      <w:pPr>
        <w:snapToGrid w:val="0"/>
        <w:spacing w:before="50"/>
        <w:jc w:val="center"/>
        <w:rPr>
          <w:rFonts w:ascii="仿宋" w:eastAsia="仿宋" w:hAnsi="仿宋"/>
          <w:b/>
          <w:sz w:val="32"/>
          <w:szCs w:val="32"/>
        </w:rPr>
      </w:pPr>
      <w:r/>
    </w:p>
    <w:p w:rsidR="00E12549" w:rsidRPr="00360F0E" w:rsidRDefault="00E12549" w:rsidP="00E12549">
      <w:pPr>
        <w:pStyle w:val="af0"/>
        <w:snapToGrid w:val="0"/>
        <w:rPr>
          <w:rFonts w:ascii="仿宋" w:eastAsia="仿宋" w:hAnsi="仿宋"/>
          <w:sz w:val="30"/>
          <w:szCs w:val="30"/>
          <w:u w:val="single"/>
        </w:rPr>
      </w:pPr>
      <w: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E12549" w:rsidRPr="00360F0E" w:rsidTr="00D96C3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
              <w:t>评分项目</w:t>
            </w:r>
          </w:p>
        </w:tc>
        <w:tc>
          <w:tcPr>
            <w:tcW w:w="3060" w:type="dxa"/>
            <w:tcBorders>
              <w:top w:val="single" w:sz="4" w:space="0" w:color="auto"/>
              <w:left w:val="single" w:sz="4" w:space="0" w:color="auto"/>
              <w:bottom w:val="single" w:sz="4" w:space="0" w:color="auto"/>
              <w:right w:val="single" w:sz="4" w:space="0" w:color="auto"/>
            </w:tcBorders>
            <w:vAlign w:val="center"/>
          </w:tcPr>
          <w:p>
            <w: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
              <w:t>投标文件页码</w:t>
            </w: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
              <w:t>……</w:t>
            </w: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690"/>
        </w:trPr>
        <w:tc>
          <w:tcPr>
            <w:tcW w:w="388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bl>
    <w:p w:rsidR="00E12549" w:rsidRPr="00360F0E" w:rsidRDefault="00E12549" w:rsidP="00E12549">
      <w:pPr>
        <w:snapToGrid w:val="0"/>
        <w:spacing w:beforeLines="50" w:before="120"/>
        <w:rPr>
          <w:rFonts w:ascii="仿宋" w:eastAsia="仿宋" w:hAnsi="仿宋"/>
          <w:sz w:val="30"/>
          <w:szCs w:val="30"/>
          <w:u w:val="single"/>
        </w:rPr>
      </w:pPr>
      <w:r>
        <w:t>授权代表签名：               日期：</w:t>
      </w:r>
    </w:p>
    <w:p w:rsidR="00E12549" w:rsidRPr="00360F0E" w:rsidRDefault="00E12549" w:rsidP="00E12549">
      <w:pPr>
        <w:snapToGrid w:val="0"/>
        <w:spacing w:before="50" w:afterLines="50" w:after="120"/>
        <w:jc w:val="left"/>
        <w:rPr>
          <w:rFonts w:ascii="仿宋" w:eastAsia="仿宋" w:hAnsi="仿宋"/>
          <w:sz w:val="30"/>
          <w:szCs w:val="30"/>
        </w:rPr>
      </w:pPr>
      <w:r>
        <w:t>附件9：</w:t>
      </w:r>
    </w:p>
    <w:p w:rsidR="00E12549" w:rsidRPr="00360F0E" w:rsidRDefault="00E12549" w:rsidP="00E12549">
      <w:pPr>
        <w:snapToGrid w:val="0"/>
        <w:spacing w:before="50" w:afterLines="50" w:after="120"/>
        <w:jc w:val="center"/>
        <w:rPr>
          <w:rFonts w:ascii="仿宋" w:eastAsia="仿宋" w:hAnsi="仿宋"/>
          <w:b/>
          <w:spacing w:val="40"/>
          <w:kern w:val="0"/>
          <w:sz w:val="36"/>
          <w:szCs w:val="36"/>
        </w:rPr>
      </w:pPr>
      <w:r>
        <w:t>投标项目明细清单</w:t>
      </w:r>
    </w:p>
    <w:p w:rsidR="00E12549" w:rsidRPr="00360F0E" w:rsidRDefault="00E12549" w:rsidP="00E12549">
      <w:pPr>
        <w:snapToGrid w:val="0"/>
        <w:spacing w:before="50" w:afterLines="50" w:after="120"/>
        <w:rPr>
          <w:rFonts w:ascii="仿宋" w:eastAsia="仿宋" w:hAnsi="仿宋"/>
          <w:b/>
          <w:spacing w:val="40"/>
          <w:kern w:val="0"/>
          <w:sz w:val="36"/>
          <w:szCs w:val="36"/>
        </w:rPr>
      </w:pPr>
      <w:r/>
    </w:p>
    <w:p w:rsidR="00E12549" w:rsidRPr="00360F0E" w:rsidRDefault="00E12549" w:rsidP="00E12549">
      <w:pPr>
        <w:pStyle w:val="af0"/>
        <w:snapToGrid w:val="0"/>
        <w:rPr>
          <w:rFonts w:ascii="仿宋" w:eastAsia="仿宋" w:hAnsi="仿宋"/>
          <w:kern w:val="0"/>
          <w:sz w:val="30"/>
          <w:szCs w:val="30"/>
          <w:u w:val="single"/>
        </w:rPr>
      </w:pPr>
      <w:r>
        <w:t>投标人全称（公章）：                标项：</w:t>
      </w:r>
    </w:p>
    <w:p w:rsidR="00E12549" w:rsidRPr="00360F0E" w:rsidRDefault="00E12549" w:rsidP="00E12549">
      <w:pPr>
        <w:pStyle w:val="af0"/>
        <w:snapToGrid w:val="0"/>
        <w:rPr>
          <w:rFonts w:ascii="仿宋" w:eastAsia="仿宋" w:hAnsi="仿宋"/>
          <w:sz w:val="30"/>
          <w:szCs w:val="30"/>
        </w:rPr>
      </w:pPr>
      <w: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1681" w:type="dxa"/>
            <w:tcBorders>
              <w:top w:val="single" w:sz="4" w:space="0" w:color="auto"/>
              <w:left w:val="single" w:sz="4" w:space="0" w:color="auto"/>
              <w:bottom w:val="single" w:sz="4" w:space="0" w:color="auto"/>
              <w:right w:val="single" w:sz="4" w:space="0" w:color="auto"/>
            </w:tcBorders>
            <w:vAlign w:val="center"/>
          </w:tcPr>
          <w:p>
            <w:r>
              <w:t>货物名称</w:t>
            </w:r>
          </w:p>
        </w:tc>
        <w:tc>
          <w:tcPr>
            <w:tcW w:w="839" w:type="dxa"/>
            <w:tcBorders>
              <w:top w:val="single" w:sz="4" w:space="0" w:color="auto"/>
              <w:left w:val="single" w:sz="4" w:space="0" w:color="auto"/>
              <w:bottom w:val="single" w:sz="4" w:space="0" w:color="auto"/>
              <w:right w:val="single" w:sz="4" w:space="0" w:color="auto"/>
            </w:tcBorders>
            <w:vAlign w:val="center"/>
          </w:tcPr>
          <w:p>
            <w:r>
              <w:t>品牌</w:t>
            </w:r>
          </w:p>
        </w:tc>
        <w:tc>
          <w:tcPr>
            <w:tcW w:w="1281" w:type="dxa"/>
            <w:tcBorders>
              <w:top w:val="single" w:sz="4" w:space="0" w:color="auto"/>
              <w:left w:val="single" w:sz="4" w:space="0" w:color="auto"/>
              <w:bottom w:val="single" w:sz="4" w:space="0" w:color="auto"/>
              <w:right w:val="single" w:sz="4" w:space="0" w:color="auto"/>
            </w:tcBorders>
            <w:vAlign w:val="center"/>
          </w:tcPr>
          <w:p>
            <w:r>
              <w:t>规格</w:t>
              <w:br/>
              <w:t>型号</w:t>
            </w:r>
          </w:p>
        </w:tc>
        <w:tc>
          <w:tcPr>
            <w:tcW w:w="1419" w:type="dxa"/>
            <w:tcBorders>
              <w:top w:val="single" w:sz="4" w:space="0" w:color="auto"/>
              <w:left w:val="single" w:sz="4" w:space="0" w:color="auto"/>
              <w:bottom w:val="single" w:sz="4" w:space="0" w:color="auto"/>
              <w:right w:val="single" w:sz="4" w:space="0" w:color="auto"/>
            </w:tcBorders>
            <w:vAlign w:val="center"/>
          </w:tcPr>
          <w:p>
            <w:r>
              <w:t>单位及</w:t>
              <w:br/>
              <w:t>数量</w:t>
            </w:r>
          </w:p>
        </w:tc>
        <w:tc>
          <w:tcPr>
            <w:tcW w:w="2227" w:type="dxa"/>
            <w:tcBorders>
              <w:top w:val="single" w:sz="4" w:space="0" w:color="auto"/>
              <w:left w:val="single" w:sz="4" w:space="0" w:color="auto"/>
              <w:bottom w:val="single" w:sz="4" w:space="0" w:color="auto"/>
              <w:right w:val="single" w:sz="4" w:space="0" w:color="auto"/>
            </w:tcBorders>
            <w:vAlign w:val="center"/>
          </w:tcPr>
          <w:p>
            <w: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
              <w:t>产地</w:t>
            </w:r>
          </w:p>
        </w:tc>
      </w:tr>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r>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r>
    </w:tbl>
    <w:p w:rsidR="00E12549" w:rsidRPr="00360F0E" w:rsidRDefault="00E12549" w:rsidP="00E12549">
      <w:pPr>
        <w:snapToGrid w:val="0"/>
        <w:spacing w:beforeLines="50" w:before="120"/>
        <w:rPr>
          <w:rFonts w:ascii="仿宋" w:eastAsia="仿宋" w:hAnsi="仿宋"/>
          <w:sz w:val="30"/>
          <w:szCs w:val="30"/>
        </w:rPr>
      </w:pPr>
      <w: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2829" w:type="dxa"/>
            <w:tcBorders>
              <w:top w:val="single" w:sz="4" w:space="0" w:color="auto"/>
              <w:left w:val="single" w:sz="4" w:space="0" w:color="auto"/>
              <w:bottom w:val="single" w:sz="4" w:space="0" w:color="auto"/>
              <w:right w:val="single" w:sz="4" w:space="0" w:color="auto"/>
            </w:tcBorders>
            <w:vAlign w:val="center"/>
          </w:tcPr>
          <w:p>
            <w:r>
              <w:t>服务内容</w:t>
            </w:r>
          </w:p>
        </w:tc>
        <w:tc>
          <w:tcPr>
            <w:tcW w:w="2829" w:type="dxa"/>
            <w:tcBorders>
              <w:top w:val="single" w:sz="4" w:space="0" w:color="auto"/>
              <w:left w:val="single" w:sz="4" w:space="0" w:color="auto"/>
              <w:bottom w:val="single" w:sz="4" w:space="0" w:color="auto"/>
              <w:right w:val="single" w:sz="4" w:space="0" w:color="auto"/>
            </w:tcBorders>
            <w:vAlign w:val="center"/>
          </w:tcPr>
          <w:p>
            <w: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
              <w:t>工作量</w:t>
            </w:r>
          </w:p>
        </w:tc>
      </w:tr>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r>
      <w:tr w:rsidR="00E12549" w:rsidRPr="00360F0E" w:rsidTr="00D96C3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before="50" w:after="50"/>
              <w:jc w:val="center"/>
              <w:rPr>
                <w:rFonts w:ascii="仿宋" w:eastAsia="仿宋" w:hAnsi="仿宋"/>
                <w:sz w:val="30"/>
                <w:szCs w:val="30"/>
              </w:rPr>
            </w:pPr>
          </w:p>
        </w:tc>
      </w:tr>
    </w:tbl>
    <w:p w:rsidR="00E12549" w:rsidRPr="00360F0E" w:rsidRDefault="00E12549" w:rsidP="00E12549">
      <w:pPr>
        <w:snapToGrid w:val="0"/>
        <w:spacing w:beforeLines="50" w:before="120"/>
        <w:rPr>
          <w:rFonts w:ascii="仿宋" w:eastAsia="仿宋" w:hAnsi="仿宋"/>
          <w:sz w:val="30"/>
          <w:szCs w:val="30"/>
        </w:rPr>
      </w:pPr>
      <w:r>
        <w:t>注：在填写时，如上表不适合本项目的实际情况，可在确保投标明细内容完整的情况下，根据上表格式自行划表填写。</w:t>
      </w:r>
    </w:p>
    <w:p w:rsidR="00E12549" w:rsidRPr="00360F0E" w:rsidRDefault="00E12549" w:rsidP="00E12549">
      <w:pPr>
        <w:snapToGrid w:val="0"/>
        <w:spacing w:beforeLines="50" w:before="120"/>
        <w:rPr>
          <w:rFonts w:ascii="仿宋" w:eastAsia="仿宋" w:hAnsi="仿宋"/>
          <w:sz w:val="30"/>
          <w:szCs w:val="30"/>
        </w:rPr>
      </w:pPr>
      <w:r/>
    </w:p>
    <w:p w:rsidR="00E12549" w:rsidRPr="00360F0E" w:rsidRDefault="00E12549" w:rsidP="00E12549">
      <w:pPr>
        <w:snapToGrid w:val="0"/>
        <w:spacing w:beforeLines="50" w:before="120"/>
        <w:rPr>
          <w:rFonts w:ascii="仿宋" w:eastAsia="仿宋" w:hAnsi="仿宋"/>
          <w:sz w:val="30"/>
          <w:szCs w:val="30"/>
          <w:u w:val="single"/>
        </w:rPr>
      </w:pPr>
      <w:r>
        <w:t>授权代表签名：               日期：</w:t>
      </w:r>
    </w:p>
    <w:p w:rsidR="00E12549" w:rsidRPr="00360F0E" w:rsidRDefault="00E12549" w:rsidP="00E12549">
      <w:pPr>
        <w:snapToGrid w:val="0"/>
        <w:spacing w:before="50" w:after="50"/>
        <w:rPr>
          <w:rFonts w:ascii="仿宋" w:eastAsia="仿宋" w:hAnsi="仿宋"/>
          <w:spacing w:val="20"/>
          <w:sz w:val="30"/>
          <w:szCs w:val="30"/>
        </w:rPr>
      </w:pPr>
      <w:r/>
    </w:p>
    <w:p w:rsidR="00E12549" w:rsidRPr="00360F0E" w:rsidRDefault="00E12549" w:rsidP="00E12549">
      <w:pPr>
        <w:snapToGrid w:val="0"/>
        <w:spacing w:before="50" w:after="50"/>
        <w:rPr>
          <w:rFonts w:ascii="仿宋" w:eastAsia="仿宋" w:hAnsi="仿宋"/>
          <w:sz w:val="30"/>
          <w:szCs w:val="30"/>
        </w:rPr>
      </w:pPr>
      <w:r>
        <w:t>附件10：</w:t>
      </w:r>
    </w:p>
    <w:p w:rsidR="00E12549" w:rsidRPr="00360F0E" w:rsidRDefault="00E12549" w:rsidP="00E12549">
      <w:pPr>
        <w:snapToGrid w:val="0"/>
        <w:spacing w:before="50" w:afterLines="50" w:after="120"/>
        <w:jc w:val="center"/>
        <w:rPr>
          <w:rFonts w:ascii="仿宋" w:eastAsia="仿宋" w:hAnsi="仿宋"/>
          <w:b/>
          <w:spacing w:val="40"/>
          <w:kern w:val="0"/>
          <w:sz w:val="36"/>
          <w:szCs w:val="36"/>
        </w:rPr>
      </w:pPr>
      <w:r>
        <w:t>技 术 响 应 表</w:t>
      </w:r>
    </w:p>
    <w:p w:rsidR="00E12549" w:rsidRPr="00360F0E" w:rsidRDefault="00E12549" w:rsidP="00E12549">
      <w:pPr>
        <w:snapToGrid w:val="0"/>
        <w:spacing w:before="50" w:afterLines="50" w:after="120"/>
        <w:rPr>
          <w:rFonts w:ascii="仿宋" w:eastAsia="仿宋" w:hAnsi="仿宋"/>
          <w:b/>
          <w:sz w:val="32"/>
          <w:szCs w:val="32"/>
        </w:rPr>
      </w:pPr>
      <w:r/>
    </w:p>
    <w:p w:rsidR="00E12549" w:rsidRPr="00360F0E" w:rsidRDefault="00E12549" w:rsidP="00E12549">
      <w:pPr>
        <w:pStyle w:val="af0"/>
        <w:snapToGrid w:val="0"/>
        <w:rPr>
          <w:rFonts w:ascii="仿宋" w:eastAsia="仿宋" w:hAnsi="仿宋"/>
          <w:sz w:val="30"/>
          <w:szCs w:val="30"/>
          <w:u w:val="single"/>
        </w:rPr>
      </w:pPr>
      <w: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E12549" w:rsidRPr="00360F0E" w:rsidTr="00D96C37">
        <w:trPr>
          <w:cantSplit/>
          <w:trHeight w:val="804"/>
        </w:trPr>
        <w:tc>
          <w:tcPr>
            <w:tcW w:w="3909" w:type="dxa"/>
            <w:tcBorders>
              <w:top w:val="single" w:sz="4" w:space="0" w:color="auto"/>
              <w:left w:val="single" w:sz="4" w:space="0" w:color="auto"/>
              <w:bottom w:val="single" w:sz="4" w:space="0" w:color="auto"/>
              <w:right w:val="single" w:sz="4" w:space="0" w:color="auto"/>
            </w:tcBorders>
          </w:tcPr>
          <w:p>
            <w:r>
              <w:t>招标文件要求</w:t>
            </w:r>
          </w:p>
        </w:tc>
        <w:tc>
          <w:tcPr>
            <w:tcW w:w="2196" w:type="dxa"/>
            <w:tcBorders>
              <w:top w:val="single" w:sz="4" w:space="0" w:color="auto"/>
              <w:left w:val="single" w:sz="4" w:space="0" w:color="auto"/>
              <w:bottom w:val="single" w:sz="4" w:space="0" w:color="auto"/>
              <w:right w:val="single" w:sz="4" w:space="0" w:color="auto"/>
            </w:tcBorders>
          </w:tcPr>
          <w:p>
            <w:r>
              <w:t>投标文件响应</w:t>
            </w:r>
          </w:p>
        </w:tc>
        <w:tc>
          <w:tcPr>
            <w:tcW w:w="2423" w:type="dxa"/>
            <w:tcBorders>
              <w:top w:val="single" w:sz="4" w:space="0" w:color="auto"/>
              <w:left w:val="single" w:sz="4" w:space="0" w:color="auto"/>
              <w:bottom w:val="single" w:sz="4" w:space="0" w:color="auto"/>
              <w:right w:val="single" w:sz="4" w:space="0" w:color="auto"/>
            </w:tcBorders>
          </w:tcPr>
          <w:p>
            <w:r>
              <w:t xml:space="preserve">偏离情况      </w:t>
            </w:r>
          </w:p>
        </w:tc>
      </w:tr>
      <w:tr w:rsidR="00E12549" w:rsidRPr="00360F0E" w:rsidTr="00D96C3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r>
      <w:tr w:rsidR="00E12549" w:rsidRPr="00360F0E" w:rsidTr="00D96C3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rPr>
                <w:rFonts w:ascii="仿宋" w:eastAsia="仿宋" w:hAnsi="仿宋"/>
                <w:sz w:val="30"/>
                <w:szCs w:val="30"/>
              </w:rPr>
            </w:pPr>
          </w:p>
        </w:tc>
      </w:tr>
      <w:tr w:rsidR="00E12549" w:rsidRPr="00360F0E" w:rsidTr="00D96C3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r>
      <w:tr w:rsidR="00E12549" w:rsidRPr="00360F0E" w:rsidTr="00D96C3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r>
      <w:tr w:rsidR="00E12549" w:rsidRPr="00360F0E" w:rsidTr="00D96C3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r>
      <w:tr w:rsidR="00E12549" w:rsidRPr="00360F0E" w:rsidTr="00D96C3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7"/>
              <w:snapToGrid w:val="0"/>
              <w:spacing w:before="120" w:after="120" w:line="240" w:lineRule="auto"/>
              <w:outlineLvl w:val="0"/>
              <w:rPr>
                <w:rFonts w:ascii="仿宋" w:eastAsia="仿宋" w:hAnsi="仿宋"/>
                <w:sz w:val="30"/>
                <w:szCs w:val="30"/>
              </w:rPr>
            </w:pPr>
          </w:p>
        </w:tc>
      </w:tr>
    </w:tbl>
    <w:p w:rsidR="00E12549" w:rsidRPr="00360F0E" w:rsidRDefault="00E12549" w:rsidP="00E12549">
      <w:pPr>
        <w:pStyle w:val="32"/>
        <w:rPr>
          <w:rFonts w:ascii="仿宋" w:eastAsia="仿宋" w:hAnsi="仿宋"/>
          <w:spacing w:val="20"/>
          <w:kern w:val="0"/>
          <w:sz w:val="30"/>
          <w:szCs w:val="30"/>
        </w:rPr>
      </w:pPr>
      <w:r>
        <w:t>注：投标人应根据投标设备的性能指标、对照招标文件要求在“偏离情况”栏注明“正偏离”、“负偏离”或“无偏离”。</w:t>
      </w:r>
    </w:p>
    <w:p w:rsidR="00E12549" w:rsidRPr="00360F0E" w:rsidRDefault="00E12549" w:rsidP="00E12549">
      <w:pPr>
        <w:snapToGrid w:val="0"/>
        <w:spacing w:before="50" w:after="50"/>
        <w:rPr>
          <w:rFonts w:ascii="仿宋" w:eastAsia="仿宋" w:hAnsi="仿宋"/>
          <w:spacing w:val="20"/>
          <w:sz w:val="30"/>
          <w:szCs w:val="30"/>
        </w:rPr>
      </w:pPr>
      <w:r/>
    </w:p>
    <w:p w:rsidR="00E12549" w:rsidRPr="00360F0E" w:rsidRDefault="00E12549" w:rsidP="00E12549">
      <w:pPr>
        <w:snapToGrid w:val="0"/>
        <w:spacing w:before="50" w:after="50"/>
        <w:rPr>
          <w:rFonts w:ascii="仿宋" w:eastAsia="仿宋" w:hAnsi="仿宋"/>
          <w:sz w:val="30"/>
          <w:szCs w:val="30"/>
        </w:rPr>
      </w:pPr>
      <w:r>
        <w:t>授权代表签名：          日 期：</w:t>
      </w:r>
    </w:p>
    <w:p w:rsidR="00E12549" w:rsidRPr="00360F0E" w:rsidRDefault="00E12549" w:rsidP="00E12549">
      <w:pPr>
        <w:snapToGrid w:val="0"/>
        <w:spacing w:before="50" w:afterLines="50" w:after="120"/>
        <w:jc w:val="left"/>
        <w:rPr>
          <w:rFonts w:ascii="仿宋" w:eastAsia="仿宋" w:hAnsi="仿宋"/>
          <w:sz w:val="30"/>
          <w:szCs w:val="30"/>
        </w:rPr>
      </w:pPr>
      <w:r/>
    </w:p>
    <w:p w:rsidR="00E12549" w:rsidRPr="00360F0E" w:rsidRDefault="00E12549" w:rsidP="00E12549">
      <w:pPr>
        <w:snapToGrid w:val="0"/>
        <w:spacing w:before="50" w:after="50"/>
        <w:rPr>
          <w:rFonts w:ascii="仿宋" w:eastAsia="仿宋" w:hAnsi="仿宋"/>
          <w:sz w:val="30"/>
          <w:szCs w:val="30"/>
        </w:rPr>
      </w:pPr>
      <w:r>
        <w:t>附件11：</w:t>
      </w:r>
    </w:p>
    <w:p w:rsidR="00E12549" w:rsidRPr="00360F0E" w:rsidRDefault="00E12549" w:rsidP="00E12549">
      <w:pPr>
        <w:snapToGrid w:val="0"/>
        <w:spacing w:before="50" w:afterLines="50" w:after="120"/>
        <w:jc w:val="center"/>
        <w:rPr>
          <w:rFonts w:ascii="仿宋" w:eastAsia="仿宋" w:hAnsi="仿宋"/>
          <w:b/>
          <w:kern w:val="0"/>
          <w:sz w:val="36"/>
          <w:szCs w:val="36"/>
        </w:rPr>
      </w:pPr>
      <w:r>
        <w:t>项目组人员清单</w:t>
      </w:r>
    </w:p>
    <w:p w:rsidR="00E12549" w:rsidRPr="00360F0E" w:rsidRDefault="00E12549" w:rsidP="00E12549">
      <w:pPr>
        <w:snapToGrid w:val="0"/>
        <w:spacing w:beforeLines="50" w:before="120" w:after="50"/>
        <w:rPr>
          <w:rFonts w:ascii="仿宋" w:eastAsia="仿宋" w:hAnsi="仿宋"/>
          <w:b/>
          <w:sz w:val="30"/>
          <w:szCs w:val="30"/>
        </w:rPr>
      </w:pPr>
      <w:r/>
    </w:p>
    <w:p w:rsidR="00E12549" w:rsidRPr="00360F0E" w:rsidRDefault="00E12549" w:rsidP="00E12549">
      <w:pPr>
        <w:pStyle w:val="af0"/>
        <w:snapToGrid w:val="0"/>
        <w:rPr>
          <w:rFonts w:ascii="仿宋" w:eastAsia="仿宋" w:hAnsi="仿宋"/>
          <w:sz w:val="30"/>
          <w:szCs w:val="30"/>
          <w:u w:val="single"/>
        </w:rPr>
      </w:pPr>
      <w: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E12549" w:rsidRPr="00360F0E" w:rsidTr="00D96C37">
        <w:tc>
          <w:tcPr>
            <w:tcW w:w="1004" w:type="dxa"/>
            <w:tcBorders>
              <w:top w:val="single" w:sz="4" w:space="0" w:color="auto"/>
              <w:left w:val="single" w:sz="4" w:space="0" w:color="auto"/>
              <w:bottom w:val="single" w:sz="4" w:space="0" w:color="auto"/>
              <w:right w:val="single" w:sz="4" w:space="0" w:color="auto"/>
            </w:tcBorders>
            <w:vAlign w:val="center"/>
          </w:tcPr>
          <w:p>
            <w:r>
              <w:t>姓名</w:t>
            </w:r>
          </w:p>
        </w:tc>
        <w:tc>
          <w:tcPr>
            <w:tcW w:w="1004" w:type="dxa"/>
            <w:tcBorders>
              <w:top w:val="single" w:sz="4" w:space="0" w:color="auto"/>
              <w:left w:val="single" w:sz="4" w:space="0" w:color="auto"/>
              <w:bottom w:val="single" w:sz="4" w:space="0" w:color="auto"/>
              <w:right w:val="single" w:sz="4" w:space="0" w:color="auto"/>
            </w:tcBorders>
            <w:vAlign w:val="center"/>
          </w:tcPr>
          <w:p>
            <w:r>
              <w:t>职务</w:t>
            </w:r>
          </w:p>
        </w:tc>
        <w:tc>
          <w:tcPr>
            <w:tcW w:w="1663" w:type="dxa"/>
            <w:tcBorders>
              <w:top w:val="single" w:sz="4" w:space="0" w:color="auto"/>
              <w:left w:val="single" w:sz="4" w:space="0" w:color="auto"/>
              <w:bottom w:val="single" w:sz="4" w:space="0" w:color="auto"/>
              <w:right w:val="single" w:sz="4" w:space="0" w:color="auto"/>
            </w:tcBorders>
            <w:vAlign w:val="center"/>
          </w:tcPr>
          <w:p>
            <w:r>
              <w:t>专业技</w:t>
              <w:br/>
              <w:t>术资格</w:t>
            </w:r>
          </w:p>
        </w:tc>
        <w:tc>
          <w:tcPr>
            <w:tcW w:w="1260" w:type="dxa"/>
            <w:tcBorders>
              <w:top w:val="single" w:sz="4" w:space="0" w:color="auto"/>
              <w:left w:val="single" w:sz="4" w:space="0" w:color="auto"/>
              <w:bottom w:val="single" w:sz="4" w:space="0" w:color="auto"/>
              <w:right w:val="single" w:sz="4" w:space="0" w:color="auto"/>
            </w:tcBorders>
            <w:vAlign w:val="center"/>
          </w:tcPr>
          <w:p>
            <w:r>
              <w:t>证书</w:t>
              <w:br/>
              <w:t>编号</w:t>
            </w:r>
          </w:p>
        </w:tc>
        <w:tc>
          <w:tcPr>
            <w:tcW w:w="1800" w:type="dxa"/>
            <w:tcBorders>
              <w:top w:val="single" w:sz="4" w:space="0" w:color="auto"/>
              <w:left w:val="single" w:sz="4" w:space="0" w:color="auto"/>
              <w:bottom w:val="single" w:sz="4" w:space="0" w:color="auto"/>
              <w:right w:val="single" w:sz="4" w:space="0" w:color="auto"/>
            </w:tcBorders>
            <w:vAlign w:val="center"/>
          </w:tcPr>
          <w:p>
            <w: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
              <w:t>劳动合</w:t>
              <w:br/>
              <w:t>同编号</w:t>
            </w: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r w:rsidR="00E12549" w:rsidRPr="00360F0E" w:rsidTr="00D96C37">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after="50" w:line="460" w:lineRule="exact"/>
              <w:rPr>
                <w:rFonts w:ascii="仿宋" w:eastAsia="仿宋" w:hAnsi="仿宋"/>
                <w:b/>
                <w:bCs/>
                <w:kern w:val="0"/>
                <w:sz w:val="30"/>
                <w:szCs w:val="30"/>
              </w:rPr>
            </w:pPr>
          </w:p>
        </w:tc>
      </w:tr>
    </w:tbl>
    <w:p w:rsidR="00E12549" w:rsidRPr="00360F0E" w:rsidRDefault="00E12549" w:rsidP="00E12549">
      <w:pPr>
        <w:snapToGrid w:val="0"/>
        <w:spacing w:before="50" w:afterLines="50" w:after="120" w:line="460" w:lineRule="exact"/>
        <w:jc w:val="left"/>
        <w:rPr>
          <w:rFonts w:ascii="仿宋" w:eastAsia="仿宋" w:hAnsi="仿宋"/>
          <w:sz w:val="30"/>
          <w:szCs w:val="30"/>
        </w:rPr>
      </w:pPr>
      <w:r>
        <w:t xml:space="preserve">注：在填写时，如本表格不适合投标单位的实际情况，可根据本表格式自行划表填写。 </w:t>
      </w:r>
    </w:p>
    <w:p w:rsidR="00E12549" w:rsidRPr="00360F0E" w:rsidRDefault="00E12549" w:rsidP="00E12549">
      <w:pPr>
        <w:snapToGrid w:val="0"/>
        <w:spacing w:before="50" w:afterLines="50" w:after="120" w:line="460" w:lineRule="exact"/>
        <w:jc w:val="left"/>
        <w:rPr>
          <w:rFonts w:ascii="仿宋" w:eastAsia="仿宋" w:hAnsi="仿宋"/>
          <w:sz w:val="30"/>
          <w:szCs w:val="30"/>
        </w:rPr>
      </w:pPr>
      <w:r/>
    </w:p>
    <w:p w:rsidR="00E12549" w:rsidRPr="00360F0E" w:rsidRDefault="00E12549" w:rsidP="00E12549">
      <w:pPr>
        <w:snapToGrid w:val="0"/>
        <w:spacing w:before="50" w:after="50" w:line="460" w:lineRule="exact"/>
        <w:rPr>
          <w:rFonts w:ascii="仿宋" w:eastAsia="仿宋" w:hAnsi="仿宋"/>
          <w:spacing w:val="20"/>
          <w:sz w:val="30"/>
          <w:szCs w:val="30"/>
          <w:u w:val="single"/>
        </w:rPr>
      </w:pPr>
      <w:r>
        <w:t>授权代表签名： 日  期：</w:t>
      </w:r>
    </w:p>
    <w:p w:rsidR="00E12549" w:rsidRPr="00360F0E" w:rsidRDefault="00E12549" w:rsidP="00E12549">
      <w:pPr>
        <w:snapToGrid w:val="0"/>
        <w:spacing w:before="50" w:afterLines="50" w:after="120" w:line="460" w:lineRule="exact"/>
        <w:jc w:val="left"/>
        <w:rPr>
          <w:rFonts w:ascii="仿宋" w:eastAsia="仿宋" w:hAnsi="仿宋"/>
          <w:sz w:val="30"/>
          <w:szCs w:val="30"/>
        </w:rPr>
      </w:pPr>
      <w:r/>
    </w:p>
    <w:p w:rsidR="00E12549" w:rsidRPr="00360F0E" w:rsidRDefault="00E12549" w:rsidP="00E12549">
      <w:pPr>
        <w:pStyle w:val="af7"/>
        <w:snapToGrid w:val="0"/>
        <w:spacing w:before="120" w:after="120" w:line="460" w:lineRule="exact"/>
        <w:rPr>
          <w:rFonts w:ascii="仿宋" w:eastAsia="仿宋" w:hAnsi="仿宋"/>
          <w:sz w:val="30"/>
          <w:szCs w:val="30"/>
        </w:rPr>
      </w:pPr>
      <w:r/>
    </w:p>
    <w:p w:rsidR="00E12549" w:rsidRPr="00360F0E" w:rsidRDefault="00E12549" w:rsidP="00E12549">
      <w:pPr>
        <w:snapToGrid w:val="0"/>
        <w:spacing w:before="50"/>
        <w:jc w:val="left"/>
        <w:rPr>
          <w:rFonts w:ascii="仿宋" w:eastAsia="仿宋" w:hAnsi="仿宋"/>
          <w:sz w:val="30"/>
          <w:szCs w:val="30"/>
        </w:rPr>
      </w:pPr>
      <w:r>
        <w:t>附件12：</w:t>
      </w:r>
    </w:p>
    <w:p w:rsidR="00E12549" w:rsidRPr="00360F0E" w:rsidRDefault="00E12549" w:rsidP="00E12549">
      <w:pPr>
        <w:snapToGrid w:val="0"/>
        <w:spacing w:before="50" w:after="50"/>
        <w:jc w:val="center"/>
        <w:rPr>
          <w:rFonts w:ascii="仿宋" w:eastAsia="仿宋" w:hAnsi="仿宋"/>
          <w:b/>
          <w:sz w:val="36"/>
          <w:szCs w:val="36"/>
        </w:rPr>
      </w:pPr>
      <w:r>
        <w:t>商务响应表</w:t>
      </w:r>
    </w:p>
    <w:p w:rsidR="00E12549" w:rsidRPr="00360F0E" w:rsidRDefault="00E12549" w:rsidP="00E12549">
      <w:pPr>
        <w:snapToGrid w:val="0"/>
        <w:spacing w:before="50"/>
        <w:jc w:val="center"/>
        <w:rPr>
          <w:rFonts w:ascii="仿宋" w:eastAsia="仿宋" w:hAnsi="仿宋"/>
          <w:b/>
          <w:sz w:val="32"/>
          <w:szCs w:val="32"/>
        </w:rPr>
      </w:pPr>
      <w:r/>
    </w:p>
    <w:p w:rsidR="00E12549" w:rsidRPr="00360F0E" w:rsidRDefault="00E12549" w:rsidP="00E12549">
      <w:pPr>
        <w:pStyle w:val="af0"/>
        <w:snapToGrid w:val="0"/>
        <w:rPr>
          <w:rFonts w:ascii="仿宋" w:eastAsia="仿宋" w:hAnsi="仿宋"/>
          <w:sz w:val="30"/>
          <w:szCs w:val="30"/>
          <w:u w:val="single"/>
        </w:rPr>
      </w:pPr>
      <w: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E12549" w:rsidRPr="00360F0E" w:rsidTr="00D96C37">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
              <w:t>项目</w:t>
            </w:r>
          </w:p>
        </w:tc>
        <w:tc>
          <w:tcPr>
            <w:tcW w:w="2700" w:type="dxa"/>
            <w:tcBorders>
              <w:top w:val="single" w:sz="4" w:space="0" w:color="auto"/>
              <w:left w:val="single" w:sz="4" w:space="0" w:color="auto"/>
              <w:bottom w:val="single" w:sz="4" w:space="0" w:color="auto"/>
              <w:right w:val="single" w:sz="4" w:space="0" w:color="auto"/>
            </w:tcBorders>
            <w:vAlign w:val="center"/>
          </w:tcPr>
          <w:p>
            <w: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
              <w:t>是否</w:t>
              <w:br/>
              <w:t>响应</w:t>
            </w:r>
          </w:p>
        </w:tc>
        <w:tc>
          <w:tcPr>
            <w:tcW w:w="3020" w:type="dxa"/>
            <w:tcBorders>
              <w:top w:val="single" w:sz="4" w:space="0" w:color="auto"/>
              <w:left w:val="single" w:sz="4" w:space="0" w:color="auto"/>
              <w:bottom w:val="single" w:sz="4" w:space="0" w:color="auto"/>
              <w:right w:val="single" w:sz="4" w:space="0" w:color="auto"/>
            </w:tcBorders>
            <w:vAlign w:val="center"/>
          </w:tcPr>
          <w:p>
            <w:r>
              <w:t>投标人的承诺或说明</w:t>
            </w:r>
          </w:p>
        </w:tc>
      </w:tr>
      <w:tr w:rsidR="00E12549" w:rsidRPr="00360F0E" w:rsidTr="00D96C37">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付款条件</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项目维护计划</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ind w:left="43"/>
              <w:rPr>
                <w:rFonts w:ascii="仿宋" w:eastAsia="仿宋" w:hAnsi="仿宋"/>
                <w:sz w:val="30"/>
                <w:szCs w:val="30"/>
              </w:rPr>
            </w:pPr>
          </w:p>
        </w:tc>
      </w:tr>
      <w:tr w:rsidR="00E12549" w:rsidRPr="00360F0E" w:rsidTr="00D96C37">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
              <w:t>响应情况</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c>
          <w:tcPr>
            <w:tcW w:w="1784" w:type="dxa"/>
            <w:tcBorders>
              <w:top w:val="single" w:sz="4" w:space="0" w:color="auto"/>
              <w:left w:val="single" w:sz="4" w:space="0" w:color="auto"/>
              <w:bottom w:val="single" w:sz="4" w:space="0" w:color="auto"/>
              <w:right w:val="single" w:sz="4" w:space="0" w:color="auto"/>
            </w:tcBorders>
            <w:vAlign w:val="center"/>
          </w:tcPr>
          <w:p>
            <w:r>
              <w:t>本地化服务要求</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c>
          <w:tcPr>
            <w:tcW w:w="1784" w:type="dxa"/>
            <w:tcBorders>
              <w:top w:val="single" w:sz="4" w:space="0" w:color="auto"/>
              <w:left w:val="single" w:sz="4" w:space="0" w:color="auto"/>
              <w:bottom w:val="single" w:sz="4" w:space="0" w:color="auto"/>
              <w:right w:val="single" w:sz="4" w:space="0" w:color="auto"/>
            </w:tcBorders>
            <w:vAlign w:val="center"/>
          </w:tcPr>
          <w:p>
            <w:r>
              <w:t>技术培训</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c>
          <w:tcPr>
            <w:tcW w:w="1784" w:type="dxa"/>
            <w:tcBorders>
              <w:top w:val="single" w:sz="4" w:space="0" w:color="auto"/>
              <w:left w:val="single" w:sz="4" w:space="0" w:color="auto"/>
              <w:bottom w:val="single" w:sz="4" w:space="0" w:color="auto"/>
              <w:right w:val="single" w:sz="4" w:space="0" w:color="auto"/>
            </w:tcBorders>
            <w:vAlign w:val="center"/>
          </w:tcPr>
          <w:p>
            <w:r>
              <w:t>公司技术力量情况</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c>
          <w:tcPr>
            <w:tcW w:w="1784" w:type="dxa"/>
            <w:tcBorders>
              <w:top w:val="single" w:sz="4" w:space="0" w:color="auto"/>
              <w:left w:val="single" w:sz="4" w:space="0" w:color="auto"/>
              <w:bottom w:val="single" w:sz="4" w:space="0" w:color="auto"/>
              <w:right w:val="single" w:sz="4" w:space="0" w:color="auto"/>
            </w:tcBorders>
            <w:vAlign w:val="center"/>
          </w:tcPr>
          <w:p>
            <w:r>
              <w:t>经验或业绩要求</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r>
      <w:tr w:rsidR="00E12549" w:rsidRPr="00360F0E" w:rsidTr="00D96C37">
        <w:tc>
          <w:tcPr>
            <w:tcW w:w="1784" w:type="dxa"/>
            <w:tcBorders>
              <w:top w:val="single" w:sz="4" w:space="0" w:color="auto"/>
              <w:left w:val="single" w:sz="4" w:space="0" w:color="auto"/>
              <w:bottom w:val="single" w:sz="4" w:space="0" w:color="auto"/>
              <w:right w:val="single" w:sz="4" w:space="0" w:color="auto"/>
            </w:tcBorders>
          </w:tcPr>
          <w:p>
            <w:r>
              <w:t>……</w:t>
            </w:r>
          </w:p>
        </w:tc>
        <w:tc>
          <w:tcPr>
            <w:tcW w:w="270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Lines="50" w:before="120"/>
              <w:rPr>
                <w:rFonts w:ascii="仿宋" w:eastAsia="仿宋" w:hAnsi="仿宋"/>
                <w:b/>
                <w:bCs/>
                <w:sz w:val="30"/>
                <w:szCs w:val="30"/>
              </w:rPr>
            </w:pPr>
          </w:p>
        </w:tc>
      </w:tr>
    </w:tbl>
    <w:p w:rsidR="00E12549" w:rsidRPr="00360F0E" w:rsidRDefault="00E12549" w:rsidP="00E12549">
      <w:pPr>
        <w:snapToGrid w:val="0"/>
        <w:spacing w:beforeLines="50" w:before="120"/>
        <w:rPr>
          <w:rFonts w:ascii="仿宋" w:eastAsia="仿宋" w:hAnsi="仿宋"/>
          <w:sz w:val="30"/>
          <w:szCs w:val="30"/>
          <w:u w:val="single"/>
        </w:rPr>
      </w:pPr>
      <w:r>
        <w:t>授权代表签名：               日期：</w:t>
      </w:r>
    </w:p>
    <w:p w:rsidR="00E12549" w:rsidRPr="00360F0E" w:rsidRDefault="00E12549" w:rsidP="00E12549">
      <w:pPr>
        <w:widowControl/>
        <w:jc w:val="left"/>
        <w:rPr>
          <w:rFonts w:ascii="仿宋" w:eastAsia="仿宋" w:hAnsi="仿宋"/>
          <w:sz w:val="30"/>
          <w:szCs w:val="30"/>
        </w:rPr>
        <w:sectPr w:rsidR="00E12549" w:rsidRPr="00360F0E">
          <w:footerReference w:type="default" r:id="rId15"/>
          <w:pgSz w:w="11906" w:h="16838"/>
          <w:pgMar w:top="1474" w:right="1797" w:bottom="1247" w:left="1797" w:header="851" w:footer="851" w:gutter="0"/>
          <w:cols w:space="720"/>
        </w:sectPr>
      </w:pPr>
      <w:r/>
    </w:p>
    <w:p w:rsidR="00E12549" w:rsidRPr="00360F0E" w:rsidRDefault="00E12549" w:rsidP="00E12549">
      <w:pPr>
        <w:snapToGrid w:val="0"/>
        <w:spacing w:before="50" w:afterLines="50" w:after="120"/>
        <w:jc w:val="left"/>
        <w:rPr>
          <w:rFonts w:ascii="仿宋" w:eastAsia="仿宋" w:hAnsi="仿宋"/>
          <w:sz w:val="30"/>
          <w:szCs w:val="30"/>
        </w:rPr>
      </w:pPr>
      <w:r>
        <w:t>附件13：</w:t>
      </w:r>
    </w:p>
    <w:p w:rsidR="00E12549" w:rsidRPr="00360F0E" w:rsidRDefault="00E12549" w:rsidP="00E12549">
      <w:pPr>
        <w:snapToGrid w:val="0"/>
        <w:spacing w:before="50" w:after="50"/>
        <w:jc w:val="center"/>
        <w:rPr>
          <w:rFonts w:ascii="仿宋" w:eastAsia="仿宋" w:hAnsi="仿宋"/>
          <w:b/>
          <w:sz w:val="36"/>
          <w:szCs w:val="36"/>
        </w:rPr>
      </w:pPr>
      <w:r>
        <w:t>投标人业绩情况一览表</w:t>
      </w:r>
    </w:p>
    <w:p w:rsidR="00E12549" w:rsidRPr="00360F0E" w:rsidRDefault="00E12549" w:rsidP="00E12549">
      <w:pPr>
        <w:pStyle w:val="af0"/>
        <w:snapToGrid w:val="0"/>
        <w:rPr>
          <w:rFonts w:ascii="仿宋" w:eastAsia="仿宋" w:hAnsi="仿宋"/>
          <w:sz w:val="30"/>
          <w:szCs w:val="30"/>
          <w:u w:val="single"/>
        </w:rPr>
      </w:pPr>
      <w: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12549" w:rsidRPr="00360F0E" w:rsidTr="00D96C3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采购</w:t>
              <w:b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
              <w:t>合同</w:t>
              <w:br/>
              <w:t>金额</w:t>
              <w:b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
              <w:t>采购单位联系人及</w:t>
              <w:br/>
              <w:t>联系电话</w:t>
            </w:r>
          </w:p>
        </w:tc>
      </w:tr>
      <w:tr w:rsidR="00E12549" w:rsidRPr="00360F0E" w:rsidTr="00D96C3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
              <w:t>合</w:t>
              <w:br/>
              <w:t>同</w:t>
            </w:r>
          </w:p>
        </w:tc>
        <w:tc>
          <w:tcPr>
            <w:tcW w:w="1080" w:type="dxa"/>
            <w:tcBorders>
              <w:top w:val="single" w:sz="4" w:space="0" w:color="auto"/>
              <w:left w:val="single" w:sz="4" w:space="0" w:color="auto"/>
              <w:bottom w:val="single" w:sz="4" w:space="0" w:color="auto"/>
              <w:right w:val="single" w:sz="4" w:space="0" w:color="auto"/>
            </w:tcBorders>
            <w:vAlign w:val="center"/>
          </w:tcPr>
          <w:p>
            <w:r>
              <w:t>验收</w:t>
              <w:b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widowControl/>
              <w:jc w:val="left"/>
              <w:rPr>
                <w:rFonts w:ascii="仿宋" w:eastAsia="仿宋" w:hAnsi="仿宋"/>
                <w:sz w:val="30"/>
                <w:szCs w:val="30"/>
              </w:rPr>
            </w:pPr>
          </w:p>
        </w:tc>
      </w:tr>
      <w:tr w:rsidR="00E12549" w:rsidRPr="00360F0E" w:rsidTr="00D96C37">
        <w:tc>
          <w:tcPr>
            <w:tcW w:w="262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r>
      <w:tr w:rsidR="00E12549" w:rsidRPr="00360F0E" w:rsidTr="00D96C37">
        <w:trPr>
          <w:trHeight w:val="710"/>
        </w:trPr>
        <w:tc>
          <w:tcPr>
            <w:tcW w:w="262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r>
      <w:tr w:rsidR="00E12549" w:rsidRPr="00360F0E" w:rsidTr="00D96C37">
        <w:tc>
          <w:tcPr>
            <w:tcW w:w="262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r>
      <w:tr w:rsidR="00E12549" w:rsidRPr="00360F0E" w:rsidTr="00D96C37">
        <w:tc>
          <w:tcPr>
            <w:tcW w:w="2628"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12549" w:rsidRPr="00360F0E" w:rsidRDefault="00E12549" w:rsidP="00D96C37">
            <w:pPr>
              <w:snapToGrid w:val="0"/>
              <w:spacing w:before="50" w:afterLines="50" w:after="120" w:line="400" w:lineRule="exact"/>
              <w:jc w:val="left"/>
              <w:rPr>
                <w:rFonts w:ascii="仿宋" w:eastAsia="仿宋" w:hAnsi="仿宋"/>
                <w:b/>
                <w:bCs/>
                <w:kern w:val="0"/>
                <w:sz w:val="30"/>
                <w:szCs w:val="30"/>
              </w:rPr>
            </w:pPr>
          </w:p>
        </w:tc>
      </w:tr>
      <w:tr w:rsidR="00E12549" w:rsidRPr="00360F0E" w:rsidTr="00D96C37">
        <w:tc>
          <w:tcPr>
            <w:tcW w:w="2628" w:type="dxa"/>
            <w:tcBorders>
              <w:top w:val="single" w:sz="4" w:space="0" w:color="auto"/>
              <w:left w:val="single" w:sz="4" w:space="0" w:color="auto"/>
              <w:bottom w:val="single" w:sz="4" w:space="0" w:color="auto"/>
              <w:right w:val="single" w:sz="4" w:space="0" w:color="auto"/>
            </w:tcBorders>
          </w:tcPr>
          <w:p>
            <w:r>
              <w:t>备注</w:t>
            </w:r>
          </w:p>
        </w:tc>
        <w:tc>
          <w:tcPr>
            <w:tcW w:w="11340" w:type="dxa"/>
            <w:gridSpan w:val="7"/>
            <w:tcBorders>
              <w:top w:val="single" w:sz="4" w:space="0" w:color="auto"/>
              <w:left w:val="single" w:sz="4" w:space="0" w:color="auto"/>
              <w:bottom w:val="single" w:sz="4" w:space="0" w:color="auto"/>
              <w:right w:val="single" w:sz="4" w:space="0" w:color="auto"/>
            </w:tcBorders>
          </w:tcPr>
          <w:p>
            <w:r>
              <w:t>提供投标人同类项目合同复印件、用户验收报告（如有）。</w:t>
            </w:r>
          </w:p>
        </w:tc>
      </w:tr>
    </w:tbl>
    <w:p w:rsidR="00E12549" w:rsidRPr="00360F0E" w:rsidRDefault="00E12549" w:rsidP="00E12549">
      <w:pPr>
        <w:pStyle w:val="af0"/>
        <w:snapToGrid w:val="0"/>
        <w:spacing w:before="240"/>
        <w:rPr>
          <w:rFonts w:ascii="仿宋" w:eastAsia="仿宋" w:hAnsi="仿宋"/>
          <w:kern w:val="0"/>
          <w:sz w:val="30"/>
          <w:szCs w:val="30"/>
        </w:rPr>
      </w:pPr>
      <w:r>
        <w:t>授权代表签名：　　　　　                                            时  间：</w:t>
      </w:r>
    </w:p>
    <w:p w:rsidR="00E12549" w:rsidRPr="00360F0E" w:rsidRDefault="00E12549" w:rsidP="00E12549">
      <w:pPr>
        <w:widowControl/>
        <w:jc w:val="left"/>
        <w:rPr>
          <w:rFonts w:ascii="仿宋" w:eastAsia="仿宋" w:hAnsi="仿宋"/>
          <w:sz w:val="30"/>
          <w:szCs w:val="30"/>
        </w:rPr>
        <w:sectPr w:rsidR="00E12549" w:rsidRPr="00360F0E">
          <w:pgSz w:w="16838" w:h="11906" w:orient="landscape"/>
          <w:pgMar w:top="1797" w:right="1474" w:bottom="1797" w:left="1247" w:header="851" w:footer="851" w:gutter="0"/>
          <w:cols w:space="720"/>
        </w:sectPr>
      </w:pPr>
      <w:r/>
    </w:p>
    <w:p w:rsidR="00E12549" w:rsidRPr="00360F0E" w:rsidRDefault="00E12549" w:rsidP="00E12549">
      <w:pPr>
        <w:snapToGrid w:val="0"/>
        <w:spacing w:beforeLines="50" w:before="120" w:after="50"/>
        <w:rPr>
          <w:rFonts w:ascii="仿宋" w:eastAsia="仿宋" w:hAnsi="仿宋"/>
          <w:b/>
          <w:sz w:val="30"/>
          <w:szCs w:val="30"/>
        </w:rPr>
      </w:pPr>
      <w:r>
        <w:t xml:space="preserve">附件14：                                    </w:t>
      </w:r>
    </w:p>
    <w:p w:rsidR="00E12549" w:rsidRDefault="00E12549" w:rsidP="00E12549">
      <w:pPr>
        <w:spacing w:beforeLines="100" w:before="240" w:line="240" w:lineRule="atLeast"/>
        <w:jc w:val="center"/>
        <w:rPr>
          <w:rFonts w:ascii="仿宋" w:eastAsia="仿宋" w:hAnsi="仿宋"/>
          <w:b/>
          <w:color w:val="FF0000"/>
          <w:spacing w:val="40"/>
          <w:sz w:val="52"/>
          <w:szCs w:val="52"/>
        </w:rPr>
      </w:pPr>
      <w:r>
        <w:t>浙江省公安厅2022-2024年全省公安机关“精准配送 警服到家”项目</w:t>
      </w:r>
    </w:p>
    <w:p w:rsidR="00E12549" w:rsidRPr="00360F0E" w:rsidRDefault="00E12549" w:rsidP="00E12549">
      <w:pPr>
        <w:spacing w:beforeLines="100" w:before="240" w:line="240" w:lineRule="atLeast"/>
        <w:jc w:val="center"/>
        <w:rPr>
          <w:rFonts w:ascii="仿宋" w:eastAsia="仿宋" w:hAnsi="仿宋"/>
          <w:sz w:val="36"/>
          <w:szCs w:val="36"/>
        </w:rPr>
      </w:pPr>
      <w:r>
        <w:t>项目编号：ZZCG2022D-GK-156（标项  ）</w:t>
      </w:r>
    </w:p>
    <w:p w:rsidR="00E12549" w:rsidRPr="00360F0E" w:rsidRDefault="00E12549" w:rsidP="00E12549">
      <w:pPr>
        <w:spacing w:after="100" w:afterAutospacing="1" w:line="800" w:lineRule="exact"/>
        <w:ind w:right="-108"/>
        <w:jc w:val="center"/>
        <w:rPr>
          <w:rFonts w:ascii="仿宋" w:eastAsia="仿宋" w:hAnsi="仿宋"/>
          <w:b/>
          <w:spacing w:val="40"/>
          <w:sz w:val="84"/>
          <w:szCs w:val="84"/>
        </w:rPr>
      </w:pPr>
      <w:r/>
    </w:p>
    <w:p w:rsidR="00E12549" w:rsidRPr="00360F0E" w:rsidRDefault="00E12549" w:rsidP="00E12549">
      <w:pPr>
        <w:spacing w:after="100" w:afterAutospacing="1"/>
        <w:ind w:right="-108"/>
        <w:jc w:val="center"/>
        <w:rPr>
          <w:rFonts w:ascii="仿宋" w:eastAsia="仿宋" w:hAnsi="仿宋"/>
          <w:b/>
          <w:spacing w:val="40"/>
          <w:sz w:val="84"/>
          <w:szCs w:val="84"/>
        </w:rPr>
      </w:pPr>
      <w:r>
        <w:t>报</w:t>
      </w:r>
    </w:p>
    <w:p w:rsidR="00E12549" w:rsidRPr="00360F0E" w:rsidRDefault="00E12549" w:rsidP="00E12549">
      <w:pPr>
        <w:spacing w:after="100" w:afterAutospacing="1"/>
        <w:ind w:right="-108"/>
        <w:jc w:val="center"/>
        <w:rPr>
          <w:rFonts w:ascii="仿宋" w:eastAsia="仿宋" w:hAnsi="仿宋"/>
          <w:b/>
          <w:spacing w:val="40"/>
          <w:sz w:val="84"/>
          <w:szCs w:val="84"/>
        </w:rPr>
      </w:pPr>
      <w:r>
        <w:t>价</w:t>
      </w:r>
    </w:p>
    <w:p w:rsidR="00E12549" w:rsidRPr="00360F0E" w:rsidRDefault="00E12549" w:rsidP="00E12549">
      <w:pPr>
        <w:spacing w:after="100" w:afterAutospacing="1"/>
        <w:ind w:right="-108"/>
        <w:jc w:val="center"/>
        <w:rPr>
          <w:rFonts w:ascii="仿宋" w:eastAsia="仿宋" w:hAnsi="仿宋"/>
          <w:b/>
          <w:spacing w:val="40"/>
          <w:sz w:val="84"/>
          <w:szCs w:val="84"/>
        </w:rPr>
      </w:pPr>
      <w:r>
        <w:t>文</w:t>
      </w:r>
    </w:p>
    <w:p w:rsidR="00E12549" w:rsidRPr="00360F0E" w:rsidRDefault="00E12549" w:rsidP="00E12549">
      <w:pPr>
        <w:spacing w:after="100" w:afterAutospacing="1"/>
        <w:ind w:right="-108"/>
        <w:jc w:val="center"/>
        <w:rPr>
          <w:rFonts w:ascii="仿宋" w:eastAsia="仿宋" w:hAnsi="仿宋"/>
          <w:b/>
          <w:spacing w:val="40"/>
          <w:sz w:val="84"/>
          <w:szCs w:val="84"/>
        </w:rPr>
      </w:pPr>
      <w:r>
        <w:t>件</w:t>
      </w:r>
    </w:p>
    <w:p w:rsidR="00E12549" w:rsidRPr="00360F0E" w:rsidRDefault="00E12549" w:rsidP="00E12549">
      <w:pPr>
        <w:spacing w:line="500" w:lineRule="exact"/>
        <w:ind w:right="532"/>
        <w:jc w:val="center"/>
        <w:rPr>
          <w:rFonts w:ascii="仿宋" w:eastAsia="仿宋" w:hAnsi="仿宋"/>
          <w:sz w:val="36"/>
          <w:szCs w:val="36"/>
        </w:rPr>
      </w:pPr>
      <w:r/>
    </w:p>
    <w:p w:rsidR="00E12549" w:rsidRPr="00360F0E" w:rsidRDefault="00E12549" w:rsidP="00E12549">
      <w:pPr>
        <w:spacing w:line="500" w:lineRule="exact"/>
        <w:ind w:right="532" w:firstLineChars="200" w:firstLine="720"/>
        <w:rPr>
          <w:rFonts w:ascii="仿宋" w:eastAsia="仿宋" w:hAnsi="仿宋"/>
          <w:sz w:val="36"/>
          <w:szCs w:val="36"/>
        </w:rPr>
      </w:pPr>
      <w:r>
        <w:t>投标人全称：</w:t>
      </w:r>
    </w:p>
    <w:p w:rsidR="00E12549" w:rsidRPr="00360F0E" w:rsidRDefault="00E12549" w:rsidP="00E12549">
      <w:pPr>
        <w:wordWrap w:val="0"/>
        <w:spacing w:line="500" w:lineRule="exact"/>
        <w:ind w:right="-108" w:firstLineChars="200" w:firstLine="720"/>
        <w:rPr>
          <w:rFonts w:ascii="仿宋" w:eastAsia="仿宋" w:hAnsi="仿宋"/>
          <w:sz w:val="36"/>
          <w:szCs w:val="36"/>
        </w:rPr>
      </w:pPr>
      <w:r>
        <w:t>地    址：</w:t>
      </w:r>
    </w:p>
    <w:p w:rsidR="00E12549" w:rsidRPr="00360F0E" w:rsidRDefault="00E12549" w:rsidP="00E12549">
      <w:pPr>
        <w:wordWrap w:val="0"/>
        <w:spacing w:line="500" w:lineRule="exact"/>
        <w:ind w:right="-108" w:firstLineChars="200" w:firstLine="720"/>
        <w:rPr>
          <w:rFonts w:ascii="仿宋" w:eastAsia="仿宋" w:hAnsi="仿宋"/>
          <w:sz w:val="36"/>
          <w:szCs w:val="36"/>
        </w:rPr>
      </w:pPr>
      <w:r>
        <w:t>时    间：</w:t>
      </w:r>
    </w:p>
    <w:p w:rsidR="00E12549" w:rsidRPr="00360F0E" w:rsidRDefault="00E12549" w:rsidP="00E12549">
      <w:pPr>
        <w:snapToGrid w:val="0"/>
        <w:spacing w:before="50" w:after="50"/>
        <w:rPr>
          <w:rFonts w:ascii="仿宋" w:eastAsia="仿宋" w:hAnsi="仿宋"/>
          <w:sz w:val="30"/>
          <w:szCs w:val="30"/>
        </w:rPr>
      </w:pPr>
      <w:r/>
    </w:p>
    <w:p w:rsidR="00E12549" w:rsidRPr="00360F0E" w:rsidRDefault="00E12549" w:rsidP="00E12549">
      <w:pPr>
        <w:pStyle w:val="af8"/>
        <w:snapToGrid w:val="0"/>
        <w:ind w:leftChars="0" w:left="0"/>
        <w:rPr>
          <w:rFonts w:ascii="仿宋" w:eastAsia="仿宋" w:hAnsi="仿宋"/>
          <w:b/>
          <w:sz w:val="36"/>
          <w:szCs w:val="36"/>
        </w:rPr>
      </w:pPr>
      <w:r>
        <w:t>3、报价文件目录</w:t>
      </w:r>
    </w:p>
    <w:p w:rsidR="00E12549" w:rsidRPr="00360F0E" w:rsidRDefault="00E12549" w:rsidP="00E12549">
      <w:pPr>
        <w:rPr>
          <w:rFonts w:ascii="仿宋" w:eastAsia="仿宋" w:hAnsi="仿宋"/>
        </w:rPr>
      </w:pPr>
      <w:r/>
    </w:p>
    <w:p w:rsidR="00E12549" w:rsidRDefault="00E12549" w:rsidP="00E12549">
      <w:pPr>
        <w:pStyle w:val="af8"/>
        <w:snapToGrid w:val="0"/>
        <w:spacing w:line="460" w:lineRule="exact"/>
        <w:ind w:leftChars="0" w:left="0"/>
        <w:rPr>
          <w:rFonts w:ascii="仿宋" w:eastAsia="仿宋" w:hAnsi="仿宋"/>
          <w:sz w:val="30"/>
          <w:szCs w:val="30"/>
        </w:rPr>
      </w:pPr>
      <w:r>
        <w:t>（1）开标一览表（见附件15）；</w:t>
      </w:r>
    </w:p>
    <w:p w:rsidR="00E12549" w:rsidRPr="00360F0E" w:rsidRDefault="00E12549" w:rsidP="00E12549">
      <w:pPr>
        <w:snapToGrid w:val="0"/>
        <w:spacing w:line="460" w:lineRule="exact"/>
        <w:jc w:val="left"/>
        <w:rPr>
          <w:rFonts w:ascii="仿宋" w:eastAsia="仿宋" w:hAnsi="仿宋"/>
        </w:rPr>
      </w:pPr>
      <w:r>
        <w:t>（2中小企业声明函（若需要，格式见附件16）；</w:t>
      </w:r>
    </w:p>
    <w:p w:rsidR="00E12549" w:rsidRPr="00F4516F" w:rsidRDefault="00E12549" w:rsidP="00E12549">
      <w:r>
        <w:t>（3）疾人福利企业声明函（若需要，格式见附件17）；</w:t>
      </w:r>
    </w:p>
    <w:p w:rsidR="00E12549" w:rsidRPr="00360F0E" w:rsidRDefault="00E12549" w:rsidP="00E12549">
      <w:pPr>
        <w:pStyle w:val="af8"/>
        <w:snapToGrid w:val="0"/>
        <w:spacing w:line="460" w:lineRule="exact"/>
        <w:ind w:leftChars="0" w:left="0"/>
        <w:rPr>
          <w:rFonts w:ascii="仿宋" w:eastAsia="仿宋" w:hAnsi="仿宋"/>
          <w:sz w:val="30"/>
          <w:szCs w:val="30"/>
        </w:rPr>
      </w:pPr>
      <w:r>
        <w:t>（4）标人针对报价需要说明的其他文件和说明（格式自拟）；</w:t>
      </w:r>
    </w:p>
    <w:p w:rsidR="00E12549" w:rsidRDefault="00E12549" w:rsidP="00E12549">
      <w:pPr>
        <w:pStyle w:val="af7"/>
        <w:snapToGrid w:val="0"/>
        <w:spacing w:before="120" w:after="120" w:line="240" w:lineRule="auto"/>
        <w:jc w:val="left"/>
        <w:rPr>
          <w:rFonts w:ascii="仿宋" w:eastAsia="仿宋" w:hAnsi="仿宋"/>
          <w:sz w:val="30"/>
          <w:szCs w:val="30"/>
        </w:rPr>
      </w:pPr>
      <w:r>
        <w:t>附件17：</w:t>
      </w:r>
    </w:p>
    <w:p w:rsidR="00E12549" w:rsidRPr="00360F0E" w:rsidRDefault="00E12549" w:rsidP="00E12549">
      <w:pPr>
        <w:pStyle w:val="af7"/>
        <w:snapToGrid w:val="0"/>
        <w:spacing w:before="120" w:after="120" w:line="240" w:lineRule="auto"/>
        <w:ind w:firstLineChars="300" w:firstLine="1084"/>
        <w:jc w:val="center"/>
        <w:rPr>
          <w:rFonts w:hAnsi="宋体"/>
          <w:b/>
          <w:sz w:val="36"/>
          <w:szCs w:val="36"/>
        </w:rPr>
      </w:pPr>
      <w:r>
        <w:t>开 标 一 览 表</w:t>
      </w:r>
    </w:p>
    <w:p w:rsidR="00E12549" w:rsidRPr="00360F0E" w:rsidRDefault="00E12549" w:rsidP="00E12549">
      <w:pPr>
        <w:pStyle w:val="af7"/>
        <w:snapToGrid w:val="0"/>
        <w:spacing w:before="120" w:after="120" w:line="240" w:lineRule="auto"/>
        <w:ind w:firstLineChars="300" w:firstLine="1084"/>
        <w:jc w:val="center"/>
        <w:rPr>
          <w:rFonts w:ascii="仿宋" w:eastAsia="仿宋" w:hAnsi="仿宋"/>
          <w:b/>
          <w:sz w:val="36"/>
          <w:szCs w:val="36"/>
        </w:rPr>
      </w:pPr>
      <w:r/>
    </w:p>
    <w:p w:rsidR="00E12549" w:rsidRPr="00C618E9" w:rsidRDefault="00E12549" w:rsidP="00E12549">
      <w:pPr>
        <w:snapToGrid w:val="0"/>
        <w:rPr>
          <w:rFonts w:ascii="仿宋" w:eastAsia="仿宋" w:hAnsi="仿宋"/>
          <w:sz w:val="28"/>
          <w:szCs w:val="28"/>
          <w:u w:val="single"/>
        </w:rPr>
      </w:pPr>
      <w:r>
        <w:t xml:space="preserve">投标人全称（公章）：                 </w:t>
      </w:r>
    </w:p>
    <w:p w:rsidR="00E12549" w:rsidRPr="00360F0E" w:rsidRDefault="00E12549" w:rsidP="00E12549">
      <w:pPr>
        <w:snapToGrid w:val="0"/>
        <w:rPr>
          <w:rFonts w:ascii="仿宋" w:eastAsia="仿宋" w:hAnsi="仿宋"/>
          <w:sz w:val="28"/>
          <w:szCs w:val="28"/>
        </w:rPr>
      </w:pPr>
      <w:r/>
    </w:p>
    <w:p w:rsidR="00E12549" w:rsidRPr="00360F0E" w:rsidRDefault="00E12549" w:rsidP="00E12549">
      <w:pPr>
        <w:snapToGrid w:val="0"/>
        <w:rPr>
          <w:rFonts w:ascii="仿宋" w:eastAsia="仿宋" w:hAnsi="仿宋"/>
          <w:b/>
          <w:sz w:val="28"/>
          <w:szCs w:val="28"/>
          <w:u w:val="single"/>
        </w:rPr>
      </w:pPr>
      <w:r>
        <w:t xml:space="preserve">招标编号及标项：                   </w:t>
      </w:r>
    </w:p>
    <w:p w:rsidR="00E12549" w:rsidRPr="00360F0E" w:rsidRDefault="00E12549" w:rsidP="00E12549">
      <w:pPr>
        <w:snapToGrid w:val="0"/>
        <w:spacing w:line="360" w:lineRule="auto"/>
        <w:rPr>
          <w:rFonts w:ascii="仿宋" w:eastAsia="仿宋" w:hAnsi="仿宋"/>
          <w:sz w:val="30"/>
          <w:szCs w:val="30"/>
        </w:rPr>
      </w:pPr>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91"/>
        <w:gridCol w:w="2782"/>
        <w:gridCol w:w="852"/>
        <w:gridCol w:w="891"/>
        <w:gridCol w:w="989"/>
        <w:gridCol w:w="1842"/>
      </w:tblGrid>
      <w:tr w:rsidR="00E12549" w:rsidRPr="00360F0E" w:rsidTr="00D96C37">
        <w:trPr>
          <w:trHeight w:val="173"/>
        </w:trPr>
        <w:tc>
          <w:tcPr>
            <w:tcW w:w="9180" w:type="dxa"/>
            <w:gridSpan w:val="7"/>
            <w:tcBorders>
              <w:top w:val="single" w:sz="4" w:space="0" w:color="auto"/>
              <w:left w:val="single" w:sz="4" w:space="0" w:color="auto"/>
              <w:bottom w:val="single" w:sz="4" w:space="0" w:color="auto"/>
              <w:right w:val="single" w:sz="4" w:space="0" w:color="auto"/>
            </w:tcBorders>
            <w:vAlign w:val="center"/>
          </w:tcPr>
          <w:p>
            <w:r>
              <w:t>服务类</w:t>
            </w:r>
          </w:p>
        </w:tc>
      </w:tr>
      <w:tr w:rsidR="00E12549" w:rsidRPr="00360F0E" w:rsidTr="00D96C37">
        <w:trPr>
          <w:trHeight w:val="492"/>
        </w:trPr>
        <w:tc>
          <w:tcPr>
            <w:tcW w:w="1824" w:type="dxa"/>
            <w:gridSpan w:val="2"/>
            <w:vMerge w:val="restart"/>
            <w:tcBorders>
              <w:top w:val="single" w:sz="4" w:space="0" w:color="auto"/>
              <w:left w:val="single" w:sz="4" w:space="0" w:color="auto"/>
              <w:right w:val="single" w:sz="4" w:space="0" w:color="auto"/>
            </w:tcBorders>
            <w:vAlign w:val="center"/>
          </w:tcPr>
          <w:p>
            <w:r>
              <w:t>企业全称</w:t>
            </w:r>
          </w:p>
        </w:tc>
        <w:tc>
          <w:tcPr>
            <w:tcW w:w="2782" w:type="dxa"/>
            <w:vMerge w:val="restart"/>
            <w:tcBorders>
              <w:top w:val="single" w:sz="4" w:space="0" w:color="auto"/>
              <w:left w:val="single" w:sz="4" w:space="0" w:color="auto"/>
              <w:right w:val="single" w:sz="4" w:space="0" w:color="auto"/>
            </w:tcBorders>
            <w:vAlign w:val="center"/>
          </w:tcPr>
          <w:p>
            <w:r>
              <w:t>服务内容</w:t>
            </w:r>
          </w:p>
        </w:tc>
        <w:tc>
          <w:tcPr>
            <w:tcW w:w="852" w:type="dxa"/>
            <w:vMerge w:val="restart"/>
            <w:tcBorders>
              <w:top w:val="single" w:sz="4" w:space="0" w:color="auto"/>
              <w:left w:val="single" w:sz="4" w:space="0" w:color="auto"/>
              <w:bottom w:val="nil"/>
              <w:right w:val="single" w:sz="4" w:space="0" w:color="auto"/>
            </w:tcBorders>
            <w:vAlign w:val="center"/>
          </w:tcPr>
          <w:p>
            <w:r>
              <w:t>首重价格</w:t>
              <w:br/>
              <w:t>（元/单）</w:t>
            </w:r>
          </w:p>
        </w:tc>
        <w:tc>
          <w:tcPr>
            <w:tcW w:w="891" w:type="dxa"/>
            <w:vMerge w:val="restart"/>
            <w:tcBorders>
              <w:top w:val="single" w:sz="4" w:space="0" w:color="auto"/>
              <w:left w:val="single" w:sz="4" w:space="0" w:color="auto"/>
              <w:bottom w:val="nil"/>
              <w:right w:val="single" w:sz="4" w:space="0" w:color="auto"/>
            </w:tcBorders>
            <w:vAlign w:val="center"/>
          </w:tcPr>
          <w:p>
            <w:r>
              <w:t>续重价格（元/KG）</w:t>
            </w:r>
          </w:p>
        </w:tc>
        <w:tc>
          <w:tcPr>
            <w:tcW w:w="2831" w:type="dxa"/>
            <w:gridSpan w:val="2"/>
            <w:tcBorders>
              <w:top w:val="single" w:sz="4" w:space="0" w:color="auto"/>
              <w:left w:val="single" w:sz="4" w:space="0" w:color="auto"/>
              <w:bottom w:val="single" w:sz="4" w:space="0" w:color="auto"/>
              <w:right w:val="single" w:sz="4" w:space="0" w:color="auto"/>
            </w:tcBorders>
            <w:vAlign w:val="center"/>
          </w:tcPr>
          <w:p>
            <w:r>
              <w:t>承接服务的企业情况</w:t>
            </w:r>
          </w:p>
        </w:tc>
      </w:tr>
      <w:tr w:rsidR="00E12549" w:rsidRPr="00360F0E" w:rsidTr="00D96C37">
        <w:trPr>
          <w:trHeight w:val="442"/>
        </w:trPr>
        <w:tc>
          <w:tcPr>
            <w:tcW w:w="1824" w:type="dxa"/>
            <w:gridSpan w:val="2"/>
            <w:vMerge/>
            <w:tcBorders>
              <w:left w:val="single" w:sz="4" w:space="0" w:color="auto"/>
              <w:bottom w:val="nil"/>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2782" w:type="dxa"/>
            <w:vMerge/>
            <w:tcBorders>
              <w:left w:val="single" w:sz="4" w:space="0" w:color="auto"/>
              <w:bottom w:val="nil"/>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
              <w:t>是否小微企业</w:t>
            </w:r>
          </w:p>
        </w:tc>
        <w:tc>
          <w:tcPr>
            <w:tcW w:w="1842" w:type="dxa"/>
            <w:tcBorders>
              <w:top w:val="single" w:sz="4" w:space="0" w:color="auto"/>
              <w:left w:val="single" w:sz="4" w:space="0" w:color="auto"/>
              <w:bottom w:val="nil"/>
              <w:right w:val="single" w:sz="4" w:space="0" w:color="auto"/>
            </w:tcBorders>
            <w:vAlign w:val="center"/>
          </w:tcPr>
          <w:p>
            <w:r>
              <w:t>是否属于联合协议或者分包意向协议约定小微企业的合同份额占到合同总金额 30%以上的联合体或者大中型企业</w:t>
            </w:r>
          </w:p>
        </w:tc>
      </w:tr>
      <w:tr w:rsidR="00E12549" w:rsidRPr="00360F0E" w:rsidTr="00D96C37">
        <w:trPr>
          <w:trHeight w:val="313"/>
        </w:trPr>
        <w:tc>
          <w:tcPr>
            <w:tcW w:w="1824" w:type="dxa"/>
            <w:gridSpan w:val="2"/>
            <w:tcBorders>
              <w:top w:val="single" w:sz="4" w:space="0" w:color="auto"/>
              <w:left w:val="single" w:sz="4" w:space="0" w:color="auto"/>
              <w:bottom w:val="single" w:sz="4" w:space="0" w:color="auto"/>
              <w:right w:val="single" w:sz="4" w:space="0" w:color="auto"/>
            </w:tcBorders>
            <w:vAlign w:val="center"/>
          </w:tcPr>
          <w:p>
            <w:r>
              <w:t>…</w:t>
            </w:r>
          </w:p>
        </w:tc>
        <w:tc>
          <w:tcPr>
            <w:tcW w:w="2782"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jc w:val="center"/>
              <w:rPr>
                <w:rFonts w:ascii="仿宋" w:eastAsia="仿宋" w:hAnsi="仿宋"/>
                <w:b/>
                <w:sz w:val="24"/>
                <w:szCs w:val="24"/>
              </w:rPr>
            </w:pPr>
          </w:p>
        </w:tc>
      </w:tr>
      <w:tr w:rsidR="00E12549" w:rsidRPr="00360F0E" w:rsidTr="00D96C37">
        <w:trPr>
          <w:trHeight w:val="241"/>
        </w:trPr>
        <w:tc>
          <w:tcPr>
            <w:tcW w:w="9180" w:type="dxa"/>
            <w:gridSpan w:val="7"/>
            <w:tcBorders>
              <w:top w:val="single" w:sz="4" w:space="0" w:color="auto"/>
              <w:left w:val="single" w:sz="4" w:space="0" w:color="auto"/>
              <w:bottom w:val="single" w:sz="4" w:space="0" w:color="auto"/>
              <w:right w:val="single" w:sz="4" w:space="0" w:color="auto"/>
            </w:tcBorders>
            <w:vAlign w:val="center"/>
          </w:tcPr>
          <w:p w:rsidR="00E12549" w:rsidRPr="00360F0E" w:rsidRDefault="00E12549" w:rsidP="00D96C37">
            <w:pPr>
              <w:snapToGrid w:val="0"/>
              <w:spacing w:line="400" w:lineRule="exact"/>
              <w:rPr>
                <w:rFonts w:ascii="仿宋" w:eastAsia="仿宋" w:hAnsi="仿宋"/>
                <w:b/>
                <w:sz w:val="24"/>
                <w:szCs w:val="24"/>
              </w:rPr>
            </w:pPr>
          </w:p>
        </w:tc>
      </w:tr>
      <w:tr w:rsidR="00E12549" w:rsidRPr="00360F0E" w:rsidTr="00D96C37">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
              <w:t>备注</w:t>
            </w:r>
          </w:p>
        </w:tc>
        <w:tc>
          <w:tcPr>
            <w:tcW w:w="8647" w:type="dxa"/>
            <w:gridSpan w:val="6"/>
            <w:tcBorders>
              <w:top w:val="single" w:sz="4" w:space="0" w:color="auto"/>
              <w:left w:val="single" w:sz="4" w:space="0" w:color="auto"/>
              <w:bottom w:val="single" w:sz="4" w:space="0" w:color="auto"/>
              <w:right w:val="single" w:sz="4" w:space="0" w:color="auto"/>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rsidR="00E12549" w:rsidRPr="00360F0E" w:rsidRDefault="00E12549" w:rsidP="00E12549">
      <w:pPr>
        <w:snapToGrid w:val="0"/>
        <w:spacing w:line="360" w:lineRule="auto"/>
        <w:rPr>
          <w:rFonts w:ascii="仿宋" w:eastAsia="仿宋" w:hAnsi="仿宋"/>
          <w:sz w:val="30"/>
          <w:szCs w:val="30"/>
        </w:rPr>
      </w:pPr>
      <w:r/>
    </w:p>
    <w:p w:rsidR="00E12549" w:rsidRPr="00360F0E" w:rsidRDefault="00E12549" w:rsidP="00E12549">
      <w:pPr>
        <w:pStyle w:val="af7"/>
        <w:snapToGrid w:val="0"/>
        <w:spacing w:before="120" w:after="120" w:line="240" w:lineRule="auto"/>
        <w:jc w:val="left"/>
        <w:rPr>
          <w:rFonts w:ascii="仿宋" w:eastAsia="仿宋" w:hAnsi="仿宋"/>
          <w:b/>
          <w:sz w:val="36"/>
          <w:szCs w:val="36"/>
        </w:rPr>
      </w:pPr>
      <w:r>
        <w:t xml:space="preserve">授权代表签名：                              日期：          </w:t>
      </w:r>
    </w:p>
    <w:p w:rsidR="00E12549" w:rsidRDefault="00E12549" w:rsidP="00E12549">
      <w:pPr>
        <w:snapToGrid w:val="0"/>
        <w:spacing w:before="50" w:after="50"/>
        <w:jc w:val="left"/>
        <w:rPr>
          <w:rFonts w:ascii="仿宋" w:eastAsia="仿宋" w:hAnsi="仿宋"/>
          <w:sz w:val="30"/>
          <w:szCs w:val="30"/>
        </w:rPr>
      </w:pPr>
      <w:r/>
    </w:p>
    <w:p w:rsidR="00E12549" w:rsidRDefault="00E12549" w:rsidP="00E12549">
      <w:pPr>
        <w:snapToGrid w:val="0"/>
        <w:spacing w:before="50" w:after="50"/>
        <w:jc w:val="left"/>
        <w:rPr>
          <w:rFonts w:ascii="仿宋" w:eastAsia="仿宋" w:hAnsi="仿宋"/>
          <w:sz w:val="30"/>
          <w:szCs w:val="30"/>
        </w:rPr>
      </w:pPr>
      <w:r/>
    </w:p>
    <w:p w:rsidR="00E12549" w:rsidRDefault="00E12549" w:rsidP="00E12549">
      <w:pPr>
        <w:snapToGrid w:val="0"/>
        <w:spacing w:before="50" w:after="50"/>
        <w:jc w:val="left"/>
        <w:rPr>
          <w:rFonts w:ascii="仿宋" w:eastAsia="仿宋" w:hAnsi="仿宋"/>
          <w:sz w:val="30"/>
          <w:szCs w:val="30"/>
        </w:rPr>
      </w:pPr>
      <w:r/>
    </w:p>
    <w:p w:rsidR="00E12549" w:rsidRDefault="00E12549" w:rsidP="00E12549">
      <w:pPr>
        <w:snapToGrid w:val="0"/>
        <w:spacing w:before="50" w:after="50"/>
        <w:jc w:val="left"/>
        <w:rPr>
          <w:rFonts w:ascii="仿宋" w:eastAsia="仿宋" w:hAnsi="仿宋"/>
          <w:sz w:val="30"/>
          <w:szCs w:val="30"/>
        </w:rPr>
      </w:pPr>
      <w:r/>
    </w:p>
    <w:p w:rsidR="00E12549" w:rsidRPr="007456F9" w:rsidRDefault="00E12549" w:rsidP="00E12549">
      <w:pPr>
        <w:snapToGrid w:val="0"/>
        <w:spacing w:before="50" w:after="50"/>
        <w:jc w:val="left"/>
        <w:rPr>
          <w:rFonts w:ascii="仿宋" w:eastAsia="仿宋" w:hAnsi="仿宋"/>
          <w:sz w:val="30"/>
          <w:szCs w:val="30"/>
        </w:rPr>
      </w:pPr>
      <w:r>
        <w:t>附件16：</w:t>
      </w:r>
    </w:p>
    <w:p w:rsidR="00E12549" w:rsidRPr="00360F0E" w:rsidRDefault="00E12549" w:rsidP="00E12549">
      <w:pPr>
        <w:snapToGrid w:val="0"/>
        <w:spacing w:before="50" w:after="50"/>
        <w:jc w:val="center"/>
        <w:rPr>
          <w:rFonts w:ascii="仿宋" w:eastAsia="仿宋" w:hAnsi="仿宋"/>
          <w:b/>
          <w:sz w:val="36"/>
          <w:szCs w:val="36"/>
        </w:rPr>
      </w:pPr>
      <w:r>
        <w:t>中小企业声明函（货物）</w:t>
      </w:r>
    </w:p>
    <w:p w:rsidR="00E12549" w:rsidRPr="00360F0E" w:rsidRDefault="00E12549" w:rsidP="00E12549">
      <w:pPr>
        <w:snapToGrid w:val="0"/>
        <w:spacing w:line="360" w:lineRule="auto"/>
        <w:rPr>
          <w:rFonts w:ascii="仿宋" w:eastAsia="仿宋" w:hAnsi="仿宋"/>
          <w:sz w:val="28"/>
          <w:szCs w:val="28"/>
        </w:rPr>
      </w:pPr>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1.（标的名称），属于（采购文件中明确的所属行业） 行业；制造商为（企业名称），从业人员    人，营业收入为     万元，资产总额为     万元 1，属于（中型企业、小型企业、微型企业）；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2. （标的名称） ，属于（采购文件中明确的所属行业） 行业；制造商为（企业名称），从业人员      人，营业收入为    万元，资产总额为     万元，属于（中型企业、小型企业、微型企业）；</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以上企业，不属于大企业的分支机构，不存在控股股东为大企业的情形，也不存在与大企业的负责人为同一人的情形。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本企业对上述声明内容的真实性负责。如有虚假，将依法承担相应责任。</w:t>
      </w:r>
    </w:p>
    <w:p w:rsidR="00E12549" w:rsidRPr="00F214B9" w:rsidRDefault="00E12549" w:rsidP="00E12549">
      <w:pPr>
        <w:snapToGrid w:val="0"/>
        <w:spacing w:line="360" w:lineRule="auto"/>
        <w:ind w:left="3640" w:firstLineChars="200" w:firstLine="560"/>
        <w:jc w:val="left"/>
        <w:rPr>
          <w:rFonts w:ascii="仿宋" w:eastAsia="仿宋" w:hAnsi="仿宋"/>
          <w:sz w:val="28"/>
          <w:szCs w:val="28"/>
          <w:u w:val="single"/>
        </w:rPr>
      </w:pPr>
      <w:r>
        <w:t xml:space="preserve">投标人名称（盖章）：         </w:t>
      </w:r>
    </w:p>
    <w:p w:rsidR="00E12549" w:rsidRPr="00F214B9" w:rsidRDefault="00E12549" w:rsidP="00E12549">
      <w:pPr>
        <w:wordWrap w:val="0"/>
        <w:snapToGrid w:val="0"/>
        <w:spacing w:line="360" w:lineRule="auto"/>
        <w:ind w:right="1120"/>
        <w:jc w:val="right"/>
        <w:rPr>
          <w:rFonts w:ascii="仿宋" w:eastAsia="仿宋" w:hAnsi="仿宋"/>
          <w:sz w:val="28"/>
          <w:szCs w:val="28"/>
          <w:u w:val="single"/>
        </w:rPr>
      </w:pPr>
      <w:r>
        <w:t xml:space="preserve">日  期：            </w:t>
      </w:r>
    </w:p>
    <w:p w:rsidR="00E12549" w:rsidRPr="00360F0E" w:rsidRDefault="00E12549" w:rsidP="00E12549">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E12549" w:rsidRPr="00360F0E" w:rsidRDefault="00E12549" w:rsidP="00E12549">
      <w:pPr>
        <w:snapToGrid w:val="0"/>
        <w:spacing w:line="360" w:lineRule="auto"/>
        <w:jc w:val="right"/>
        <w:rPr>
          <w:rFonts w:ascii="仿宋" w:eastAsia="仿宋" w:hAnsi="仿宋"/>
          <w:sz w:val="28"/>
          <w:szCs w:val="28"/>
        </w:rPr>
      </w:pPr>
      <w:r/>
    </w:p>
    <w:p w:rsidR="00E12549" w:rsidRDefault="00E12549" w:rsidP="00E12549">
      <w:pPr>
        <w:widowControl/>
        <w:jc w:val="left"/>
        <w:rPr>
          <w:rFonts w:ascii="仿宋" w:eastAsia="仿宋" w:hAnsi="仿宋"/>
          <w:b/>
          <w:sz w:val="36"/>
          <w:szCs w:val="36"/>
        </w:rPr>
      </w:pPr>
      <w:r/>
    </w:p>
    <w:p w:rsidR="00E12549" w:rsidRPr="00360F0E" w:rsidRDefault="00E12549" w:rsidP="00E12549">
      <w:pPr>
        <w:snapToGrid w:val="0"/>
        <w:spacing w:before="50" w:after="50"/>
        <w:jc w:val="center"/>
        <w:rPr>
          <w:rFonts w:ascii="仿宋" w:eastAsia="仿宋" w:hAnsi="仿宋"/>
          <w:b/>
          <w:sz w:val="36"/>
          <w:szCs w:val="36"/>
        </w:rPr>
      </w:pPr>
      <w:r>
        <w:t>中小企业声明函（工程、服务）</w:t>
      </w:r>
    </w:p>
    <w:p w:rsidR="00E12549" w:rsidRPr="00360F0E" w:rsidRDefault="00E12549" w:rsidP="00E12549">
      <w:pPr>
        <w:snapToGrid w:val="0"/>
        <w:spacing w:line="312" w:lineRule="auto"/>
        <w:ind w:firstLineChars="200" w:firstLine="560"/>
        <w:rPr>
          <w:rFonts w:ascii="仿宋" w:eastAsia="仿宋" w:hAnsi="仿宋"/>
          <w:sz w:val="28"/>
          <w:szCs w:val="28"/>
        </w:rPr>
      </w:pPr>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1.（标的名称），属于（采购文件中明确的所属行业）； 承建（承接）企业为（企业名称），从业人员     人，营业收入为   万元，资产总额为       万元 1，属于（中型企业、小型企业、微型企业）； </w:t>
      </w:r>
    </w:p>
    <w:p w:rsidR="00E12549" w:rsidRPr="00360F0E" w:rsidRDefault="00E12549" w:rsidP="00E12549">
      <w:pPr>
        <w:snapToGrid w:val="0"/>
        <w:spacing w:line="360" w:lineRule="auto"/>
        <w:ind w:firstLineChars="200" w:firstLine="560"/>
        <w:jc w:val="left"/>
        <w:rPr>
          <w:rFonts w:ascii="仿宋" w:eastAsia="仿宋" w:hAnsi="仿宋"/>
          <w:sz w:val="28"/>
          <w:szCs w:val="28"/>
        </w:rPr>
      </w:pPr>
      <w:r>
        <w:t xml:space="preserve">2. （标的名称） ，属于（采购文件中明确的所属行业）；承建（承接）企业为（企业名称），从业人员     人，营业收入为   万元，资产总额为     万元，属于（中型企业、小型企业、微型企业）； </w:t>
      </w:r>
    </w:p>
    <w:p w:rsidR="00E12549" w:rsidRPr="00360F0E" w:rsidRDefault="00E12549" w:rsidP="00E12549">
      <w:pPr>
        <w:snapToGrid w:val="0"/>
        <w:spacing w:line="312" w:lineRule="auto"/>
        <w:ind w:firstLineChars="250" w:firstLine="700"/>
        <w:rPr>
          <w:rFonts w:ascii="仿宋" w:eastAsia="仿宋" w:hAnsi="仿宋"/>
          <w:sz w:val="28"/>
          <w:szCs w:val="28"/>
        </w:rPr>
      </w:pPr>
      <w:r>
        <w:t xml:space="preserve">…… </w:t>
      </w:r>
    </w:p>
    <w:p w:rsidR="00E12549" w:rsidRDefault="00E12549" w:rsidP="00E12549">
      <w:pPr>
        <w:snapToGrid w:val="0"/>
        <w:spacing w:line="312" w:lineRule="auto"/>
        <w:ind w:firstLineChars="250" w:firstLine="700"/>
        <w:rPr>
          <w:rFonts w:ascii="仿宋" w:eastAsia="仿宋" w:hAnsi="仿宋"/>
          <w:sz w:val="28"/>
          <w:szCs w:val="28"/>
        </w:rPr>
      </w:pPr>
      <w:r>
        <w:t>以上企业，不属于大企业的分支机构，不存在控股股东为大企业的情形，也不存在与大企业的负责人为同一人的情形。</w:t>
      </w:r>
    </w:p>
    <w:p w:rsidR="00E12549" w:rsidRPr="00360F0E" w:rsidRDefault="00E12549" w:rsidP="00E12549">
      <w:pPr>
        <w:snapToGrid w:val="0"/>
        <w:spacing w:line="312" w:lineRule="auto"/>
        <w:ind w:firstLineChars="250" w:firstLine="700"/>
        <w:rPr>
          <w:rFonts w:ascii="仿宋" w:eastAsia="仿宋" w:hAnsi="仿宋"/>
          <w:sz w:val="28"/>
          <w:szCs w:val="28"/>
        </w:rPr>
      </w:pPr>
      <w:r>
        <w:t xml:space="preserve">本企业对上述声明内容的真实性负责。如有虚假，将依法承担相应责任。 </w:t>
      </w:r>
    </w:p>
    <w:p w:rsidR="00E12549" w:rsidRPr="00360F0E" w:rsidRDefault="00E12549" w:rsidP="00E12549">
      <w:pPr>
        <w:snapToGrid w:val="0"/>
        <w:spacing w:line="312" w:lineRule="auto"/>
        <w:ind w:firstLineChars="1650" w:firstLine="4620"/>
        <w:rPr>
          <w:rFonts w:ascii="仿宋" w:eastAsia="仿宋" w:hAnsi="仿宋"/>
          <w:sz w:val="28"/>
          <w:szCs w:val="28"/>
        </w:rPr>
      </w:pPr>
      <w:r>
        <w:t xml:space="preserve">投标人名称（盖章）：         </w:t>
      </w:r>
    </w:p>
    <w:p w:rsidR="00E12549" w:rsidRPr="00F214B9" w:rsidRDefault="00E12549" w:rsidP="00E12549">
      <w:pPr>
        <w:snapToGrid w:val="0"/>
        <w:spacing w:line="312" w:lineRule="auto"/>
        <w:ind w:firstLineChars="1650" w:firstLine="4620"/>
        <w:rPr>
          <w:rFonts w:ascii="仿宋" w:eastAsia="仿宋" w:hAnsi="仿宋"/>
          <w:sz w:val="28"/>
          <w:szCs w:val="28"/>
          <w:u w:val="single"/>
        </w:rPr>
      </w:pPr>
      <w:r>
        <w:t xml:space="preserve">日 期：           </w:t>
      </w:r>
    </w:p>
    <w:p w:rsidR="00E12549" w:rsidRPr="00360F0E" w:rsidRDefault="00E12549" w:rsidP="00E12549">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E12549" w:rsidRPr="00360F0E" w:rsidRDefault="00E12549" w:rsidP="00E12549">
      <w:pPr>
        <w:snapToGrid w:val="0"/>
        <w:spacing w:line="312" w:lineRule="auto"/>
        <w:ind w:firstLineChars="1650" w:firstLine="4620"/>
        <w:rPr>
          <w:rFonts w:ascii="仿宋" w:eastAsia="仿宋" w:hAnsi="仿宋"/>
          <w:sz w:val="28"/>
          <w:szCs w:val="28"/>
        </w:rPr>
      </w:pPr>
      <w:r/>
    </w:p>
    <w:p w:rsidR="00E12549" w:rsidRPr="00360F0E" w:rsidRDefault="00E12549" w:rsidP="00E12549">
      <w:pPr>
        <w:snapToGrid w:val="0"/>
        <w:spacing w:line="312" w:lineRule="auto"/>
        <w:ind w:firstLineChars="250" w:firstLine="753"/>
        <w:jc w:val="center"/>
        <w:rPr>
          <w:rFonts w:ascii="仿宋" w:eastAsia="仿宋" w:hAnsi="仿宋"/>
          <w:b/>
          <w:sz w:val="30"/>
          <w:szCs w:val="30"/>
        </w:rPr>
      </w:pPr>
      <w:r/>
    </w:p>
    <w:p w:rsidR="00E12549" w:rsidRPr="00360F0E" w:rsidRDefault="00E12549" w:rsidP="00E12549">
      <w:pPr>
        <w:jc w:val="left"/>
        <w:rPr>
          <w:rFonts w:ascii="仿宋" w:eastAsia="仿宋" w:hAnsi="仿宋"/>
        </w:rPr>
      </w:pPr>
      <w:r>
        <w:t>附件17：</w:t>
      </w:r>
    </w:p>
    <w:p w:rsidR="00E12549" w:rsidRPr="00360F0E" w:rsidRDefault="00E12549" w:rsidP="00E12549">
      <w:pPr>
        <w:rPr>
          <w:rFonts w:ascii="仿宋" w:eastAsia="仿宋" w:hAnsi="仿宋"/>
        </w:rPr>
      </w:pPr>
      <w:r/>
    </w:p>
    <w:p w:rsidR="00E12549" w:rsidRPr="00360F0E" w:rsidRDefault="00E12549" w:rsidP="00E12549">
      <w:pPr>
        <w:spacing w:line="588" w:lineRule="exact"/>
        <w:jc w:val="center"/>
        <w:rPr>
          <w:rFonts w:ascii="仿宋_GB2312" w:eastAsia="仿宋_GB2312"/>
          <w:b/>
          <w:spacing w:val="6"/>
          <w:sz w:val="32"/>
          <w:szCs w:val="32"/>
        </w:rPr>
      </w:pPr>
      <w:r>
        <w:t>残疾人福利性单位声明函</w:t>
      </w:r>
    </w:p>
    <w:p w:rsidR="00E12549" w:rsidRPr="00360F0E" w:rsidRDefault="00E12549" w:rsidP="00E12549">
      <w:pPr>
        <w:spacing w:line="588" w:lineRule="exact"/>
        <w:rPr>
          <w:rFonts w:ascii="仿宋_GB2312" w:eastAsia="仿宋_GB2312"/>
          <w:b/>
          <w:spacing w:val="6"/>
          <w:sz w:val="30"/>
          <w:szCs w:val="30"/>
        </w:rPr>
      </w:pPr>
      <w:r/>
    </w:p>
    <w:p w:rsidR="00E12549" w:rsidRPr="00360F0E" w:rsidRDefault="00E12549" w:rsidP="00E12549">
      <w:pPr>
        <w:snapToGrid w:val="0"/>
        <w:spacing w:line="360" w:lineRule="auto"/>
        <w:ind w:firstLineChars="300" w:firstLine="840"/>
        <w:rPr>
          <w:rFonts w:ascii="仿宋" w:eastAsia="仿宋" w:hAnsi="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12549" w:rsidRPr="00360F0E" w:rsidRDefault="00E12549" w:rsidP="00E12549">
      <w:pPr>
        <w:snapToGrid w:val="0"/>
        <w:spacing w:line="360" w:lineRule="auto"/>
        <w:ind w:firstLineChars="200" w:firstLine="560"/>
        <w:rPr>
          <w:rFonts w:ascii="仿宋" w:eastAsia="仿宋" w:hAnsi="仿宋"/>
          <w:sz w:val="28"/>
          <w:szCs w:val="28"/>
        </w:rPr>
      </w:pPr>
      <w:r>
        <w:t>本单位对上述声明的真实性负责。如有虚假，将依法承担相应责任。</w:t>
      </w:r>
    </w:p>
    <w:p w:rsidR="00E12549" w:rsidRPr="00360F0E" w:rsidRDefault="00E12549" w:rsidP="00E12549">
      <w:pPr>
        <w:snapToGrid w:val="0"/>
        <w:spacing w:line="360" w:lineRule="auto"/>
        <w:ind w:firstLineChars="200" w:firstLine="560"/>
        <w:rPr>
          <w:rFonts w:ascii="仿宋" w:eastAsia="仿宋" w:hAnsi="仿宋"/>
          <w:sz w:val="28"/>
          <w:szCs w:val="28"/>
        </w:rPr>
      </w:pPr>
      <w:r/>
    </w:p>
    <w:p w:rsidR="00E12549" w:rsidRPr="00360F0E" w:rsidRDefault="00E12549" w:rsidP="00E12549">
      <w:pPr>
        <w:spacing w:line="588" w:lineRule="exact"/>
        <w:ind w:firstLineChars="200" w:firstLine="624"/>
        <w:rPr>
          <w:rFonts w:ascii="仿宋_GB2312" w:eastAsia="仿宋_GB2312"/>
          <w:spacing w:val="6"/>
          <w:sz w:val="30"/>
          <w:szCs w:val="30"/>
        </w:rPr>
      </w:pPr>
      <w:r/>
    </w:p>
    <w:p w:rsidR="00E12549" w:rsidRPr="00F214B9" w:rsidRDefault="00E12549" w:rsidP="00E12549">
      <w:pPr>
        <w:wordWrap w:val="0"/>
        <w:snapToGrid w:val="0"/>
        <w:spacing w:line="360" w:lineRule="auto"/>
        <w:ind w:firstLineChars="200" w:firstLine="560"/>
        <w:jc w:val="right"/>
        <w:rPr>
          <w:rFonts w:ascii="仿宋" w:eastAsia="仿宋" w:hAnsi="仿宋"/>
          <w:sz w:val="28"/>
          <w:szCs w:val="28"/>
          <w:u w:val="single"/>
        </w:rPr>
      </w:pPr>
      <w:r>
        <w:t xml:space="preserve">      投标人名称（盖章）：        </w:t>
      </w:r>
    </w:p>
    <w:p w:rsidR="00E12549" w:rsidRPr="00F214B9" w:rsidRDefault="00E12549" w:rsidP="00E12549">
      <w:pPr>
        <w:wordWrap w:val="0"/>
        <w:snapToGrid w:val="0"/>
        <w:spacing w:line="360" w:lineRule="auto"/>
        <w:ind w:firstLineChars="200" w:firstLine="560"/>
        <w:jc w:val="right"/>
        <w:rPr>
          <w:rFonts w:ascii="仿宋" w:eastAsia="仿宋" w:hAnsi="仿宋"/>
          <w:sz w:val="28"/>
          <w:szCs w:val="28"/>
          <w:u w:val="single"/>
        </w:rPr>
      </w:pPr>
      <w:r>
        <w:t xml:space="preserve">       日  期：       </w:t>
      </w:r>
    </w:p>
    <w:p w:rsidR="00E12549" w:rsidRPr="00360F0E" w:rsidRDefault="00E12549" w:rsidP="00E12549">
      <w:r/>
    </w:p>
    <w:p w:rsidR="00E12549" w:rsidRPr="00360F0E" w:rsidRDefault="00E12549" w:rsidP="00E12549">
      <w:r/>
    </w:p>
    <w:p w:rsidR="00E12549" w:rsidRPr="00A02B6F" w:rsidRDefault="00E12549" w:rsidP="00E12549">
      <w:pPr>
        <w:widowControl/>
        <w:jc w:val="left"/>
        <w:rPr>
          <w:rFonts w:ascii="仿宋" w:eastAsia="仿宋" w:hAnsi="仿宋"/>
          <w:sz w:val="30"/>
          <w:szCs w:val="30"/>
        </w:rPr>
      </w:pPr>
      <w:r/>
    </w:p>
    <w:p w:rsidR="00E12549" w:rsidRPr="00F4516F" w:rsidRDefault="00E12549" w:rsidP="00E12549">
      <w:pPr>
        <w:widowControl/>
        <w:jc w:val="left"/>
        <w:rPr>
          <w:rFonts w:ascii="仿宋" w:eastAsia="仿宋" w:hAnsi="仿宋"/>
          <w:sz w:val="30"/>
          <w:szCs w:val="30"/>
        </w:rPr>
      </w:pPr>
      <w:r/>
    </w:p>
    <w:p w:rsidR="00C8441C" w:rsidRPr="00E12549" w:rsidRDefault="00C8441C" w:rsidP="00E12549">
      <w:r/>
    </w:p>
    <w:sectPr w:rsidR="00C8441C" w:rsidRPr="00E12549" w:rsidSect="00097B32">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方正大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49" w:rsidRDefault="00E12549">
    <w:pPr>
      <w:pStyle w:val="afa"/>
      <w:jc w:val="center"/>
    </w:pPr>
    <w:r>
      <w:fldChar w:fldCharType="begin"/>
    </w:r>
    <w:r>
      <w:instrText xml:space="preserve"> PAGE   \* MERGEFORMAT </w:instrText>
    </w:r>
    <w:r>
      <w:fldChar w:fldCharType="separate"/>
    </w:r>
    <w:r w:rsidRPr="00E12549">
      <w:rPr>
        <w:noProof/>
        <w:lang w:val="zh-CN"/>
      </w:rPr>
      <w:t>56</w:t>
    </w:r>
    <w:r>
      <w:rPr>
        <w:lang w:val="zh-CN"/>
      </w:rPr>
      <w:fldChar w:fldCharType="end"/>
    </w:r>
  </w:p>
  <w:p w:rsidR="00E12549" w:rsidRDefault="00E1254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Pr>
    </w:pPr>
    <w:r>
      <w:fldChar w:fldCharType="begin"/>
    </w:r>
    <w:r>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E12549">
      <w:rPr>
        <w:rStyle w:val="aff6"/>
        <w:rFonts w:ascii="宋体" w:hAnsi="宋体"/>
        <w:noProof/>
        <w:sz w:val="28"/>
        <w:szCs w:val="28"/>
      </w:rPr>
      <w:t>61</w:t>
    </w:r>
    <w:r>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D8EA681"/>
    <w:multiLevelType w:val="singleLevel"/>
    <w:tmpl w:val="5D8EA681"/>
    <w:lvl w:ilvl="0">
      <w:start w:val="2"/>
      <w:numFmt w:val="decimal"/>
      <w:suff w:val="nothing"/>
      <w:lvlText w:val="%1、"/>
      <w:lvlJc w:val="left"/>
    </w:lvl>
  </w:abstractNum>
  <w:abstractNum w:abstractNumId="32">
    <w:nsid w:val="5D93167E"/>
    <w:multiLevelType w:val="singleLevel"/>
    <w:tmpl w:val="5D93167E"/>
    <w:lvl w:ilvl="0">
      <w:start w:val="1"/>
      <w:numFmt w:val="decimal"/>
      <w:suff w:val="nothing"/>
      <w:lvlText w:val="（%1）"/>
      <w:lvlJc w:val="left"/>
    </w:lvl>
  </w:abstractNum>
  <w:abstractNum w:abstractNumId="33">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9">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9"/>
  </w:num>
  <w:num w:numId="8">
    <w:abstractNumId w:val="26"/>
  </w:num>
  <w:num w:numId="9">
    <w:abstractNumId w:val="35"/>
    <w:lvlOverride w:ilvl="0">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0"/>
  </w:num>
  <w:num w:numId="15">
    <w:abstractNumId w:val="23"/>
  </w:num>
  <w:num w:numId="16">
    <w:abstractNumId w:val="20"/>
  </w:num>
  <w:num w:numId="17">
    <w:abstractNumId w:val="4"/>
  </w:num>
  <w:num w:numId="18">
    <w:abstractNumId w:val="28"/>
  </w:num>
  <w:num w:numId="19">
    <w:abstractNumId w:val="6"/>
  </w:num>
  <w:num w:numId="20">
    <w:abstractNumId w:val="18"/>
  </w:num>
  <w:num w:numId="21">
    <w:abstractNumId w:val="15"/>
  </w:num>
  <w:num w:numId="22">
    <w:abstractNumId w:val="24"/>
  </w:num>
  <w:num w:numId="23">
    <w:abstractNumId w:val="8"/>
  </w:num>
  <w:num w:numId="24">
    <w:abstractNumId w:val="38"/>
  </w:num>
  <w:num w:numId="25">
    <w:abstractNumId w:val="3"/>
  </w:num>
  <w:num w:numId="26">
    <w:abstractNumId w:val="34"/>
  </w:num>
  <w:num w:numId="27">
    <w:abstractNumId w:val="25"/>
  </w:num>
  <w:num w:numId="28">
    <w:abstractNumId w:val="13"/>
  </w:num>
  <w:num w:numId="29">
    <w:abstractNumId w:val="29"/>
  </w:num>
  <w:num w:numId="30">
    <w:abstractNumId w:val="14"/>
  </w:num>
  <w:num w:numId="31">
    <w:abstractNumId w:val="33"/>
  </w:num>
  <w:num w:numId="32">
    <w:abstractNumId w:val="10"/>
  </w:num>
  <w:num w:numId="33">
    <w:abstractNumId w:val="37"/>
  </w:num>
  <w:num w:numId="34">
    <w:abstractNumId w:val="7"/>
  </w:num>
  <w:num w:numId="35">
    <w:abstractNumId w:val="27"/>
  </w:num>
  <w:num w:numId="36">
    <w:abstractNumId w:val="17"/>
  </w:num>
  <w:num w:numId="37">
    <w:abstractNumId w:val="9"/>
  </w:num>
  <w:num w:numId="38">
    <w:abstractNumId w:val="3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8E6BBD"/>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12549"/>
    <w:rsid w:val="00E201D7"/>
    <w:rsid w:val="00EA67ED"/>
    <w:rsid w:val="00ED4653"/>
    <w:rsid w:val="00EF085D"/>
    <w:rsid w:val="00F65755"/>
    <w:rsid w:val="00F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fcg.czt.zj.gov.cn/bidClientTemplate/2019-09-24/1297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62</Pages>
  <Words>14008</Words>
  <Characters>14850</Characters>
  <Application>Microsoft Office Word</Application>
  <DocSecurity>0</DocSecurity>
  <Lines>1142</Lines>
  <Paragraphs>995</Paragraphs>
  <ScaleCrop>false</ScaleCrop>
  <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34</cp:revision>
  <cp:lastPrinted>2021-01-25T02:12:00Z</cp:lastPrinted>
  <dcterms:created xsi:type="dcterms:W3CDTF">2021-02-22T03:00:00Z</dcterms:created>
  <dcterms:modified xsi:type="dcterms:W3CDTF">2022-08-18T09:23:00Z</dcterms:modified>
</cp:coreProperties>
</file>