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浙江省博物馆2024年度保洁物业管理服务项目</w:t>
      </w:r>
      <w:bookmarkEnd w:id="0"/>
    </w:p>
    <w:p>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ZZCG2024T-CS-102</w:t>
      </w:r>
      <w:bookmarkEnd w:id="1"/>
    </w:p>
    <w:p>
      <w:pPr>
        <w:spacing w:after="100" w:afterAutospacing="1" w:line="800" w:lineRule="exact"/>
        <w:ind w:right="-108"/>
        <w:rPr>
          <w:rFonts w:ascii="仿宋" w:hAnsi="仿宋" w:eastAsia="仿宋"/>
          <w:b/>
          <w:spacing w:val="40"/>
          <w:sz w:val="52"/>
          <w:szCs w:val="52"/>
        </w:rPr>
      </w:pP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b w:val="0"/>
          <w:bCs w:val="0"/>
          <w:sz w:val="36"/>
          <w:szCs w:val="36"/>
        </w:rPr>
      </w:pPr>
      <w:r>
        <w:rPr>
          <w:rFonts w:hint="eastAsia" w:ascii="仿宋" w:hAnsi="仿宋" w:eastAsia="仿宋"/>
          <w:sz w:val="36"/>
          <w:szCs w:val="36"/>
        </w:rPr>
        <w:t xml:space="preserve">      地  址：</w:t>
      </w:r>
      <w:r>
        <w:rPr>
          <w:rFonts w:hint="eastAsia" w:ascii="仿宋" w:hAnsi="仿宋" w:eastAsia="仿宋"/>
          <w:b w:val="0"/>
          <w:bCs w:val="0"/>
          <w:sz w:val="36"/>
          <w:szCs w:val="36"/>
          <w:lang w:val="en-US" w:eastAsia="zh-CN"/>
        </w:rPr>
        <w:t>浙江省</w:t>
      </w:r>
      <w:r>
        <w:rPr>
          <w:rFonts w:hint="eastAsia" w:ascii="宋体" w:hAnsi="宋体"/>
          <w:b w:val="0"/>
          <w:bCs w:val="0"/>
          <w:color w:val="000000"/>
          <w:sz w:val="36"/>
          <w:szCs w:val="36"/>
        </w:rPr>
        <w:t>杭州市西湖区宝石一路3号</w:t>
      </w:r>
    </w:p>
    <w:p>
      <w:pPr>
        <w:pStyle w:val="29"/>
        <w:spacing w:before="120" w:after="120" w:line="480" w:lineRule="exact"/>
        <w:jc w:val="both"/>
        <w:rPr>
          <w:rFonts w:hint="eastAsia" w:hAnsi="宋体"/>
          <w:b/>
          <w:sz w:val="44"/>
          <w:szCs w:val="44"/>
        </w:rPr>
      </w:pPr>
    </w:p>
    <w:p>
      <w:pPr>
        <w:pStyle w:val="29"/>
        <w:spacing w:before="120" w:after="120" w:line="480" w:lineRule="exact"/>
        <w:ind w:firstLine="3975" w:firstLineChars="900"/>
        <w:jc w:val="both"/>
        <w:rPr>
          <w:rFonts w:hAnsi="宋体"/>
          <w:b/>
          <w:sz w:val="44"/>
          <w:szCs w:val="44"/>
        </w:rPr>
      </w:pPr>
      <w:r>
        <w:rPr>
          <w:rFonts w:hint="eastAsia" w:hAnsi="宋体"/>
          <w:b/>
          <w:sz w:val="44"/>
          <w:szCs w:val="44"/>
        </w:rPr>
        <w:t>目</w:t>
      </w:r>
      <w:r>
        <w:rPr>
          <w:rFonts w:hint="eastAsia" w:hAnsi="宋体"/>
          <w:b/>
          <w:sz w:val="44"/>
          <w:szCs w:val="44"/>
          <w:lang w:val="en-US" w:eastAsia="zh-CN"/>
        </w:rPr>
        <w:t xml:space="preserve">  </w:t>
      </w:r>
      <w:r>
        <w:rPr>
          <w:rFonts w:hint="eastAsia" w:hAnsi="宋体"/>
          <w:b/>
          <w:sz w:val="44"/>
          <w:szCs w:val="44"/>
        </w:rPr>
        <w:t>录</w:t>
      </w:r>
    </w:p>
    <w:p>
      <w:pPr>
        <w:pStyle w:val="29"/>
        <w:spacing w:before="120" w:after="120" w:line="480" w:lineRule="exact"/>
        <w:jc w:val="center"/>
        <w:rPr>
          <w:rFonts w:hAnsi="宋体"/>
          <w:sz w:val="32"/>
          <w:szCs w:val="32"/>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pPr>
        <w:pStyle w:val="40"/>
        <w:tabs>
          <w:tab w:val="right" w:leader="dot" w:pos="8834"/>
        </w:tabs>
        <w:spacing w:before="120" w:after="120" w:line="480" w:lineRule="exact"/>
        <w:rPr>
          <w:rFonts w:ascii="Calibri" w:hAnsi="Calibri"/>
          <w:sz w:val="32"/>
          <w:szCs w:val="32"/>
        </w:rPr>
      </w:pPr>
      <w:r>
        <w:rPr>
          <w:sz w:val="32"/>
          <w:szCs w:val="32"/>
        </w:rPr>
        <w:fldChar w:fldCharType="begin"/>
      </w:r>
      <w:r>
        <w:rPr>
          <w:sz w:val="32"/>
          <w:szCs w:val="32"/>
        </w:rPr>
        <w:instrText xml:space="preserve"> HYPERLINK "PageOfficeControl%20中的文档" \l "_Toc510137459" </w:instrText>
      </w:r>
      <w:r>
        <w:rPr>
          <w:sz w:val="32"/>
          <w:szCs w:val="32"/>
        </w:rPr>
        <w:fldChar w:fldCharType="separate"/>
      </w:r>
      <w:r>
        <w:rPr>
          <w:rStyle w:val="61"/>
          <w:rFonts w:hint="eastAsia" w:hAnsi="宋体"/>
          <w:sz w:val="32"/>
          <w:szCs w:val="32"/>
        </w:rPr>
        <w:t>第一章</w:t>
      </w:r>
      <w:r>
        <w:rPr>
          <w:rStyle w:val="61"/>
          <w:rFonts w:hint="eastAsia" w:hAnsi="宋体"/>
          <w:sz w:val="32"/>
          <w:szCs w:val="32"/>
          <w:lang w:val="en-US" w:eastAsia="zh-CN"/>
        </w:rPr>
        <w:t xml:space="preserve">  </w:t>
      </w:r>
      <w:r>
        <w:rPr>
          <w:rStyle w:val="61"/>
          <w:rFonts w:hint="eastAsia" w:hAnsi="宋体"/>
          <w:sz w:val="32"/>
          <w:szCs w:val="32"/>
        </w:rPr>
        <w:t>竞争性磋商公告</w:t>
      </w:r>
      <w:r>
        <w:rPr>
          <w:rStyle w:val="61"/>
          <w:sz w:val="32"/>
          <w:szCs w:val="32"/>
        </w:rPr>
        <w:tab/>
      </w:r>
      <w:r>
        <w:rPr>
          <w:rStyle w:val="61"/>
          <w:sz w:val="32"/>
          <w:szCs w:val="32"/>
        </w:rPr>
        <w:fldChar w:fldCharType="begin"/>
      </w:r>
      <w:r>
        <w:rPr>
          <w:rStyle w:val="61"/>
          <w:sz w:val="32"/>
          <w:szCs w:val="32"/>
        </w:rPr>
        <w:instrText xml:space="preserve"> PAGEREF _Toc510137459 \h </w:instrText>
      </w:r>
      <w:r>
        <w:rPr>
          <w:rStyle w:val="61"/>
          <w:sz w:val="32"/>
          <w:szCs w:val="32"/>
        </w:rPr>
        <w:fldChar w:fldCharType="separate"/>
      </w:r>
      <w:r>
        <w:rPr>
          <w:rStyle w:val="61"/>
          <w:sz w:val="32"/>
          <w:szCs w:val="32"/>
        </w:rPr>
        <w:t>3</w:t>
      </w:r>
      <w:r>
        <w:rPr>
          <w:rStyle w:val="61"/>
          <w:sz w:val="32"/>
          <w:szCs w:val="32"/>
        </w:rPr>
        <w:fldChar w:fldCharType="end"/>
      </w:r>
      <w:r>
        <w:rPr>
          <w:rStyle w:val="61"/>
          <w:sz w:val="32"/>
          <w:szCs w:val="32"/>
        </w:rPr>
        <w:fldChar w:fldCharType="end"/>
      </w:r>
    </w:p>
    <w:p>
      <w:pPr>
        <w:pStyle w:val="40"/>
        <w:tabs>
          <w:tab w:val="right" w:leader="dot" w:pos="8834"/>
        </w:tabs>
        <w:spacing w:before="120" w:after="120" w:line="480" w:lineRule="exact"/>
        <w:rPr>
          <w:rFonts w:ascii="Calibri" w:hAnsi="Calibri"/>
          <w:sz w:val="32"/>
          <w:szCs w:val="32"/>
        </w:rPr>
      </w:pPr>
      <w:r>
        <w:rPr>
          <w:sz w:val="32"/>
          <w:szCs w:val="32"/>
        </w:rPr>
        <w:fldChar w:fldCharType="begin"/>
      </w:r>
      <w:r>
        <w:rPr>
          <w:sz w:val="32"/>
          <w:szCs w:val="32"/>
        </w:rPr>
        <w:instrText xml:space="preserve"> HYPERLINK "PageOfficeControl%20中的文档" \l "_Toc510137460" </w:instrText>
      </w:r>
      <w:r>
        <w:rPr>
          <w:sz w:val="32"/>
          <w:szCs w:val="32"/>
        </w:rPr>
        <w:fldChar w:fldCharType="separate"/>
      </w:r>
      <w:r>
        <w:rPr>
          <w:rStyle w:val="61"/>
          <w:rFonts w:hint="eastAsia" w:hAnsi="宋体"/>
          <w:sz w:val="32"/>
          <w:szCs w:val="32"/>
        </w:rPr>
        <w:t>第二章</w:t>
      </w:r>
      <w:r>
        <w:rPr>
          <w:rStyle w:val="61"/>
          <w:rFonts w:hint="eastAsia" w:hAnsi="宋体"/>
          <w:sz w:val="32"/>
          <w:szCs w:val="32"/>
          <w:lang w:val="en-US" w:eastAsia="zh-CN"/>
        </w:rPr>
        <w:t xml:space="preserve">  </w:t>
      </w:r>
      <w:r>
        <w:rPr>
          <w:rStyle w:val="61"/>
          <w:rFonts w:hint="eastAsia" w:hAnsi="宋体"/>
          <w:sz w:val="32"/>
          <w:szCs w:val="32"/>
        </w:rPr>
        <w:t>响应方须知</w:t>
      </w:r>
      <w:r>
        <w:rPr>
          <w:rStyle w:val="61"/>
          <w:sz w:val="32"/>
          <w:szCs w:val="32"/>
        </w:rPr>
        <w:tab/>
      </w:r>
      <w:r>
        <w:rPr>
          <w:rStyle w:val="61"/>
          <w:sz w:val="32"/>
          <w:szCs w:val="32"/>
        </w:rPr>
        <w:fldChar w:fldCharType="begin"/>
      </w:r>
      <w:r>
        <w:rPr>
          <w:rStyle w:val="61"/>
          <w:sz w:val="32"/>
          <w:szCs w:val="32"/>
        </w:rPr>
        <w:instrText xml:space="preserve"> PAGEREF _Toc510137460 \h </w:instrText>
      </w:r>
      <w:r>
        <w:rPr>
          <w:rStyle w:val="61"/>
          <w:sz w:val="32"/>
          <w:szCs w:val="32"/>
        </w:rPr>
        <w:fldChar w:fldCharType="separate"/>
      </w:r>
      <w:r>
        <w:rPr>
          <w:rStyle w:val="61"/>
          <w:sz w:val="32"/>
          <w:szCs w:val="32"/>
        </w:rPr>
        <w:t>8</w:t>
      </w:r>
      <w:r>
        <w:rPr>
          <w:rStyle w:val="61"/>
          <w:sz w:val="32"/>
          <w:szCs w:val="32"/>
        </w:rPr>
        <w:fldChar w:fldCharType="end"/>
      </w:r>
      <w:r>
        <w:rPr>
          <w:rStyle w:val="61"/>
          <w:sz w:val="32"/>
          <w:szCs w:val="32"/>
        </w:rPr>
        <w:fldChar w:fldCharType="end"/>
      </w:r>
    </w:p>
    <w:p>
      <w:pPr>
        <w:pStyle w:val="40"/>
        <w:tabs>
          <w:tab w:val="right" w:leader="dot" w:pos="8834"/>
        </w:tabs>
        <w:spacing w:before="120" w:after="120" w:line="480" w:lineRule="exact"/>
        <w:rPr>
          <w:rFonts w:hint="eastAsia" w:ascii="Calibri" w:hAnsi="Calibri" w:eastAsia="仿宋"/>
          <w:sz w:val="32"/>
          <w:szCs w:val="32"/>
          <w:lang w:val="en-US" w:eastAsia="zh-CN"/>
        </w:rPr>
      </w:pPr>
      <w:r>
        <w:rPr>
          <w:sz w:val="32"/>
          <w:szCs w:val="32"/>
        </w:rPr>
        <w:fldChar w:fldCharType="begin"/>
      </w:r>
      <w:r>
        <w:rPr>
          <w:sz w:val="32"/>
          <w:szCs w:val="32"/>
        </w:rPr>
        <w:instrText xml:space="preserve"> HYPERLINK "PageOfficeControl%20中的文档" \l "_Toc510137466" </w:instrText>
      </w:r>
      <w:r>
        <w:rPr>
          <w:sz w:val="32"/>
          <w:szCs w:val="32"/>
        </w:rPr>
        <w:fldChar w:fldCharType="separate"/>
      </w:r>
      <w:r>
        <w:rPr>
          <w:rStyle w:val="61"/>
          <w:rFonts w:hint="eastAsia" w:hAnsi="宋体"/>
          <w:sz w:val="32"/>
          <w:szCs w:val="32"/>
        </w:rPr>
        <w:t>第三章</w:t>
      </w:r>
      <w:r>
        <w:rPr>
          <w:rStyle w:val="61"/>
          <w:rFonts w:hint="eastAsia" w:hAnsi="宋体"/>
          <w:sz w:val="32"/>
          <w:szCs w:val="32"/>
          <w:lang w:val="en-US" w:eastAsia="zh-CN"/>
        </w:rPr>
        <w:t xml:space="preserve">  </w:t>
      </w:r>
      <w:r>
        <w:rPr>
          <w:rStyle w:val="61"/>
          <w:rFonts w:hint="eastAsia" w:hAnsi="宋体"/>
          <w:sz w:val="32"/>
          <w:szCs w:val="32"/>
        </w:rPr>
        <w:t>评审办法及评审标准</w:t>
      </w:r>
      <w:r>
        <w:rPr>
          <w:rStyle w:val="61"/>
          <w:sz w:val="32"/>
          <w:szCs w:val="32"/>
        </w:rPr>
        <w:tab/>
      </w:r>
      <w:r>
        <w:rPr>
          <w:rStyle w:val="61"/>
          <w:rFonts w:hint="eastAsia"/>
          <w:sz w:val="32"/>
          <w:szCs w:val="32"/>
          <w:lang w:val="en-US" w:eastAsia="zh-CN"/>
        </w:rPr>
        <w:t>2</w:t>
      </w:r>
      <w:r>
        <w:rPr>
          <w:rStyle w:val="61"/>
          <w:sz w:val="32"/>
          <w:szCs w:val="32"/>
        </w:rPr>
        <w:fldChar w:fldCharType="end"/>
      </w:r>
      <w:r>
        <w:rPr>
          <w:rStyle w:val="61"/>
          <w:rFonts w:hint="eastAsia"/>
          <w:sz w:val="32"/>
          <w:szCs w:val="32"/>
          <w:lang w:val="en-US" w:eastAsia="zh-CN"/>
        </w:rPr>
        <w:t>5</w:t>
      </w:r>
    </w:p>
    <w:p>
      <w:pPr>
        <w:pStyle w:val="40"/>
        <w:tabs>
          <w:tab w:val="right" w:leader="dot" w:pos="8834"/>
        </w:tabs>
        <w:spacing w:before="120" w:after="120" w:line="480" w:lineRule="exact"/>
        <w:rPr>
          <w:rStyle w:val="61"/>
          <w:rFonts w:hint="eastAsia" w:hAnsi="宋体" w:eastAsia="仿宋"/>
          <w:sz w:val="32"/>
          <w:szCs w:val="32"/>
          <w:lang w:val="en-US" w:eastAsia="zh-CN"/>
        </w:rPr>
      </w:pPr>
      <w:r>
        <w:rPr>
          <w:sz w:val="32"/>
          <w:szCs w:val="32"/>
        </w:rPr>
        <w:fldChar w:fldCharType="begin"/>
      </w:r>
      <w:r>
        <w:rPr>
          <w:sz w:val="32"/>
          <w:szCs w:val="32"/>
        </w:rPr>
        <w:instrText xml:space="preserve"> HYPERLINK "PageOfficeControl%20中的文档" \l "_Toc93909457" </w:instrText>
      </w:r>
      <w:r>
        <w:rPr>
          <w:sz w:val="32"/>
          <w:szCs w:val="32"/>
        </w:rPr>
        <w:fldChar w:fldCharType="separate"/>
      </w:r>
      <w:r>
        <w:rPr>
          <w:rStyle w:val="61"/>
          <w:rFonts w:hint="eastAsia" w:hAnsi="宋体"/>
          <w:sz w:val="32"/>
          <w:szCs w:val="32"/>
        </w:rPr>
        <w:t>第四章</w:t>
      </w:r>
      <w:r>
        <w:rPr>
          <w:rStyle w:val="61"/>
          <w:rFonts w:hint="eastAsia" w:hAnsi="宋体"/>
          <w:sz w:val="32"/>
          <w:szCs w:val="32"/>
          <w:lang w:val="en-US" w:eastAsia="zh-CN"/>
        </w:rPr>
        <w:t xml:space="preserve">  </w:t>
      </w:r>
      <w:r>
        <w:rPr>
          <w:rStyle w:val="61"/>
          <w:rFonts w:hint="eastAsia" w:hAnsi="宋体"/>
          <w:sz w:val="32"/>
          <w:szCs w:val="32"/>
        </w:rPr>
        <w:t>项目需求</w:t>
      </w:r>
      <w:r>
        <w:rPr>
          <w:rStyle w:val="61"/>
          <w:rFonts w:hAnsi="宋体"/>
          <w:sz w:val="32"/>
          <w:szCs w:val="32"/>
        </w:rPr>
        <w:tab/>
      </w:r>
      <w:r>
        <w:rPr>
          <w:rStyle w:val="61"/>
          <w:rFonts w:hint="eastAsia" w:hAnsi="宋体"/>
          <w:sz w:val="32"/>
          <w:szCs w:val="32"/>
          <w:lang w:val="en-US" w:eastAsia="zh-CN"/>
        </w:rPr>
        <w:t>2</w:t>
      </w:r>
      <w:r>
        <w:rPr>
          <w:rStyle w:val="61"/>
          <w:rFonts w:hAnsi="宋体"/>
          <w:sz w:val="32"/>
          <w:szCs w:val="32"/>
        </w:rPr>
        <w:fldChar w:fldCharType="end"/>
      </w:r>
      <w:r>
        <w:rPr>
          <w:rStyle w:val="61"/>
          <w:rFonts w:hint="eastAsia" w:hAnsi="宋体"/>
          <w:sz w:val="32"/>
          <w:szCs w:val="32"/>
          <w:lang w:val="en-US" w:eastAsia="zh-CN"/>
        </w:rPr>
        <w:t>9</w:t>
      </w:r>
    </w:p>
    <w:p>
      <w:pPr>
        <w:pStyle w:val="40"/>
        <w:tabs>
          <w:tab w:val="right" w:leader="dot" w:pos="8834"/>
        </w:tabs>
        <w:spacing w:before="120" w:after="120" w:line="480" w:lineRule="exact"/>
        <w:rPr>
          <w:rStyle w:val="61"/>
          <w:rFonts w:hint="eastAsia" w:hAnsi="宋体" w:eastAsia="仿宋"/>
          <w:sz w:val="32"/>
          <w:szCs w:val="32"/>
          <w:lang w:val="en-US" w:eastAsia="zh-CN"/>
        </w:rPr>
      </w:pPr>
      <w:r>
        <w:rPr>
          <w:sz w:val="32"/>
          <w:szCs w:val="32"/>
        </w:rPr>
        <w:fldChar w:fldCharType="begin"/>
      </w:r>
      <w:r>
        <w:rPr>
          <w:sz w:val="32"/>
          <w:szCs w:val="32"/>
        </w:rPr>
        <w:instrText xml:space="preserve"> HYPERLINK "PageOfficeControl%20中的文档" \l "_Toc93909458" </w:instrText>
      </w:r>
      <w:r>
        <w:rPr>
          <w:sz w:val="32"/>
          <w:szCs w:val="32"/>
        </w:rPr>
        <w:fldChar w:fldCharType="separate"/>
      </w:r>
      <w:r>
        <w:rPr>
          <w:rStyle w:val="61"/>
          <w:rFonts w:hint="eastAsia" w:hAnsi="宋体"/>
          <w:sz w:val="32"/>
          <w:szCs w:val="32"/>
        </w:rPr>
        <w:t>第五章</w:t>
      </w:r>
      <w:r>
        <w:rPr>
          <w:rStyle w:val="61"/>
          <w:rFonts w:hint="eastAsia" w:hAnsi="宋体"/>
          <w:sz w:val="32"/>
          <w:szCs w:val="32"/>
          <w:lang w:val="en-US" w:eastAsia="zh-CN"/>
        </w:rPr>
        <w:t xml:space="preserve">  </w:t>
      </w:r>
      <w:r>
        <w:rPr>
          <w:rStyle w:val="61"/>
          <w:rFonts w:hint="eastAsia" w:hAnsi="宋体"/>
          <w:sz w:val="32"/>
          <w:szCs w:val="32"/>
        </w:rPr>
        <w:t>浙江省政府采购合同主要条款指引</w:t>
      </w:r>
      <w:r>
        <w:rPr>
          <w:rStyle w:val="61"/>
          <w:rFonts w:hint="eastAsia" w:hAnsi="宋体"/>
          <w:sz w:val="32"/>
          <w:szCs w:val="32"/>
          <w:lang w:val="en-US" w:eastAsia="zh-CN"/>
        </w:rPr>
        <w:t>..............................3</w:t>
      </w:r>
      <w:r>
        <w:rPr>
          <w:rStyle w:val="61"/>
          <w:rFonts w:hAnsi="宋体"/>
          <w:sz w:val="32"/>
          <w:szCs w:val="32"/>
        </w:rPr>
        <w:fldChar w:fldCharType="end"/>
      </w:r>
      <w:r>
        <w:rPr>
          <w:rStyle w:val="61"/>
          <w:rFonts w:hint="eastAsia" w:hAnsi="宋体"/>
          <w:sz w:val="32"/>
          <w:szCs w:val="32"/>
          <w:lang w:val="en-US" w:eastAsia="zh-CN"/>
        </w:rPr>
        <w:t>8</w:t>
      </w:r>
    </w:p>
    <w:p>
      <w:pPr>
        <w:pStyle w:val="40"/>
        <w:tabs>
          <w:tab w:val="right" w:leader="dot" w:pos="8834"/>
        </w:tabs>
        <w:spacing w:before="120" w:after="120" w:line="480" w:lineRule="exact"/>
        <w:rPr>
          <w:rFonts w:hint="eastAsia" w:ascii="Calibri" w:hAnsi="Calibri" w:eastAsia="仿宋"/>
          <w:sz w:val="32"/>
          <w:szCs w:val="32"/>
          <w:lang w:val="en-US" w:eastAsia="zh-CN"/>
        </w:rPr>
      </w:pPr>
      <w:r>
        <w:rPr>
          <w:sz w:val="32"/>
          <w:szCs w:val="32"/>
        </w:rPr>
        <w:fldChar w:fldCharType="begin"/>
      </w:r>
      <w:r>
        <w:rPr>
          <w:sz w:val="32"/>
          <w:szCs w:val="32"/>
        </w:rPr>
        <w:instrText xml:space="preserve"> HYPERLINK "PageOfficeControl%20中的文档" \l "_Toc510137469" </w:instrText>
      </w:r>
      <w:r>
        <w:rPr>
          <w:sz w:val="32"/>
          <w:szCs w:val="32"/>
        </w:rPr>
        <w:fldChar w:fldCharType="separate"/>
      </w:r>
      <w:r>
        <w:rPr>
          <w:rStyle w:val="61"/>
          <w:rFonts w:hint="eastAsia" w:hAnsi="宋体"/>
          <w:sz w:val="32"/>
          <w:szCs w:val="32"/>
        </w:rPr>
        <w:t>第六章</w:t>
      </w:r>
      <w:r>
        <w:rPr>
          <w:rStyle w:val="61"/>
          <w:rFonts w:hint="eastAsia" w:hAnsi="宋体"/>
          <w:sz w:val="32"/>
          <w:szCs w:val="32"/>
          <w:lang w:val="en-US" w:eastAsia="zh-CN"/>
        </w:rPr>
        <w:t xml:space="preserve">  </w:t>
      </w:r>
      <w:r>
        <w:rPr>
          <w:rStyle w:val="61"/>
          <w:rFonts w:hint="eastAsia" w:hAnsi="宋体"/>
          <w:sz w:val="32"/>
          <w:szCs w:val="32"/>
        </w:rPr>
        <w:t>响应文件格式附件</w:t>
      </w:r>
      <w:r>
        <w:rPr>
          <w:rStyle w:val="61"/>
          <w:sz w:val="32"/>
          <w:szCs w:val="32"/>
        </w:rPr>
        <w:tab/>
      </w:r>
      <w:r>
        <w:rPr>
          <w:rStyle w:val="61"/>
          <w:rFonts w:hint="eastAsia"/>
          <w:sz w:val="32"/>
          <w:szCs w:val="32"/>
          <w:lang w:val="en-US" w:eastAsia="zh-CN"/>
        </w:rPr>
        <w:t>4</w:t>
      </w:r>
      <w:r>
        <w:rPr>
          <w:rStyle w:val="61"/>
          <w:sz w:val="32"/>
          <w:szCs w:val="32"/>
        </w:rPr>
        <w:fldChar w:fldCharType="end"/>
      </w:r>
      <w:r>
        <w:rPr>
          <w:rStyle w:val="61"/>
          <w:rFonts w:hint="eastAsia"/>
          <w:sz w:val="32"/>
          <w:szCs w:val="32"/>
          <w:lang w:val="en-US" w:eastAsia="zh-CN"/>
        </w:rPr>
        <w:t>3</w:t>
      </w:r>
    </w:p>
    <w:p>
      <w:pPr>
        <w:spacing w:before="120" w:beforeLines="50" w:line="480" w:lineRule="auto"/>
        <w:ind w:left="165"/>
        <w:rPr>
          <w:rFonts w:ascii="仿宋" w:hAnsi="仿宋" w:eastAsia="仿宋"/>
          <w:sz w:val="32"/>
          <w:szCs w:val="32"/>
        </w:rPr>
      </w:pPr>
      <w:r>
        <w:rPr>
          <w:rFonts w:hint="eastAsia" w:hAnsi="宋体"/>
          <w:sz w:val="32"/>
          <w:szCs w:val="32"/>
        </w:rPr>
        <w:fldChar w:fldCharType="end"/>
      </w:r>
    </w:p>
    <w:p>
      <w:pPr>
        <w:pStyle w:val="29"/>
        <w:snapToGrid w:val="0"/>
        <w:spacing w:before="120" w:after="120" w:line="240" w:lineRule="auto"/>
        <w:jc w:val="center"/>
        <w:outlineLvl w:val="0"/>
        <w:rPr>
          <w:rFonts w:ascii="华文中宋" w:hAnsi="华文中宋" w:eastAsia="华文中宋"/>
          <w:sz w:val="32"/>
          <w:szCs w:val="32"/>
        </w:rPr>
      </w:pPr>
      <w:r>
        <w:rPr>
          <w:rFonts w:hint="eastAsia" w:ascii="仿宋" w:hAnsi="仿宋" w:eastAsia="仿宋"/>
          <w:sz w:val="32"/>
          <w:szCs w:val="32"/>
        </w:rPr>
        <w:br w:type="page"/>
      </w:r>
      <w:bookmarkStart w:id="2" w:name="_Toc35393797"/>
      <w:bookmarkStart w:id="3" w:name="_Toc28359011"/>
      <w:bookmarkStart w:id="4" w:name="_Toc510137459"/>
      <w:bookmarkStart w:id="5" w:name="_Toc451762242"/>
      <w:r>
        <w:rPr>
          <w:rFonts w:hint="eastAsia" w:ascii="华文中宋" w:hAnsi="华文中宋" w:eastAsia="华文中宋"/>
          <w:sz w:val="32"/>
          <w:szCs w:val="32"/>
        </w:rPr>
        <w:t>第一章</w:t>
      </w:r>
      <w:r>
        <w:rPr>
          <w:rFonts w:hint="eastAsia" w:ascii="华文中宋" w:hAnsi="华文中宋" w:eastAsia="华文中宋"/>
          <w:sz w:val="32"/>
          <w:szCs w:val="32"/>
          <w:lang w:val="en-US" w:eastAsia="zh-CN"/>
        </w:rPr>
        <w:t xml:space="preserve">  </w:t>
      </w:r>
      <w:r>
        <w:rPr>
          <w:rFonts w:hint="eastAsia" w:ascii="华文中宋" w:hAnsi="华文中宋" w:eastAsia="华文中宋"/>
          <w:sz w:val="32"/>
          <w:szCs w:val="32"/>
        </w:rPr>
        <w:t>竞争性磋商公告</w:t>
      </w:r>
      <w:bookmarkEnd w:id="2"/>
      <w:bookmarkEnd w:id="3"/>
    </w:p>
    <w:p/>
    <w:p>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pPr>
        <w:spacing w:line="480" w:lineRule="exact"/>
        <w:rPr>
          <w:rFonts w:ascii="仿宋" w:hAnsi="仿宋" w:eastAsia="仿宋"/>
          <w:sz w:val="30"/>
          <w:szCs w:val="30"/>
        </w:rPr>
      </w:pPr>
    </w:p>
    <w:p>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val="en-US" w:eastAsia="zh-CN"/>
        </w:rPr>
        <w:t>浙江省博物馆2024年保洁物业管理服务项目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lang w:val="en-US" w:eastAsia="zh-CN"/>
        </w:rPr>
        <w:t>政采云系统网上下载</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仿宋" w:hAnsi="仿宋" w:eastAsia="仿宋" w:cs="宋体"/>
          <w:color w:val="333333"/>
          <w:kern w:val="0"/>
          <w:sz w:val="28"/>
          <w:szCs w:val="28"/>
          <w:u w:val="single"/>
          <w:lang w:val="en-US" w:eastAsia="zh-CN"/>
        </w:rPr>
        <w:t>05</w:t>
      </w:r>
      <w:r>
        <w:rPr>
          <w:rFonts w:hint="eastAsia" w:ascii="仿宋" w:hAnsi="仿宋" w:eastAsia="仿宋" w:cs="宋体"/>
          <w:color w:val="333333"/>
          <w:kern w:val="0"/>
          <w:sz w:val="28"/>
          <w:szCs w:val="28"/>
          <w:u w:val="single"/>
        </w:rPr>
        <w:t>月</w:t>
      </w:r>
      <w:r>
        <w:rPr>
          <w:rFonts w:hint="eastAsia" w:ascii="仿宋" w:hAnsi="仿宋" w:eastAsia="仿宋" w:cs="宋体"/>
          <w:color w:val="333333"/>
          <w:kern w:val="0"/>
          <w:sz w:val="28"/>
          <w:szCs w:val="28"/>
          <w:u w:val="single"/>
          <w:lang w:val="en-US" w:eastAsia="zh-CN"/>
        </w:rPr>
        <w:t>08</w:t>
      </w:r>
      <w:r>
        <w:rPr>
          <w:rFonts w:hint="eastAsia" w:ascii="仿宋" w:hAnsi="仿宋" w:eastAsia="仿宋" w:cs="宋体"/>
          <w:color w:val="333333"/>
          <w:kern w:val="0"/>
          <w:sz w:val="28"/>
          <w:szCs w:val="28"/>
          <w:u w:val="single"/>
        </w:rPr>
        <w:t>日</w:t>
      </w:r>
      <w:r>
        <w:rPr>
          <w:rFonts w:hint="eastAsia" w:ascii="仿宋" w:hAnsi="仿宋" w:eastAsia="仿宋" w:cs="宋体"/>
          <w:color w:val="333333"/>
          <w:kern w:val="0"/>
          <w:sz w:val="28"/>
          <w:szCs w:val="28"/>
          <w:u w:val="single"/>
          <w:lang w:val="en-US" w:eastAsia="zh-CN"/>
        </w:rPr>
        <w:t>09</w:t>
      </w:r>
      <w:r>
        <w:rPr>
          <w:rFonts w:hint="eastAsia" w:ascii="仿宋" w:hAnsi="仿宋" w:eastAsia="仿宋" w:cs="宋体"/>
          <w:color w:val="333333"/>
          <w:kern w:val="0"/>
          <w:sz w:val="28"/>
          <w:szCs w:val="28"/>
          <w:u w:val="single"/>
        </w:rPr>
        <w:t>点</w:t>
      </w:r>
      <w:r>
        <w:rPr>
          <w:rFonts w:hint="eastAsia" w:ascii="仿宋" w:hAnsi="仿宋" w:eastAsia="仿宋" w:cs="宋体"/>
          <w:color w:val="333333"/>
          <w:kern w:val="0"/>
          <w:sz w:val="28"/>
          <w:szCs w:val="28"/>
          <w:u w:val="single"/>
          <w:lang w:val="en-US" w:eastAsia="zh-CN"/>
        </w:rPr>
        <w:t>30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pPr>
        <w:spacing w:line="480" w:lineRule="exact"/>
        <w:ind w:firstLine="602" w:firstLineChars="200"/>
        <w:rPr>
          <w:rFonts w:ascii="仿宋" w:hAnsi="仿宋" w:eastAsia="仿宋"/>
          <w:b/>
          <w:sz w:val="30"/>
          <w:szCs w:val="30"/>
        </w:rPr>
      </w:pPr>
    </w:p>
    <w:p>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pPr>
        <w:spacing w:line="480" w:lineRule="exact"/>
        <w:ind w:firstLine="600" w:firstLineChars="200"/>
        <w:rPr>
          <w:rFonts w:hint="eastAsia" w:ascii="仿宋" w:hAnsi="仿宋" w:eastAsia="仿宋" w:cs="Arial"/>
          <w:b/>
          <w:bCs/>
          <w:sz w:val="30"/>
          <w:szCs w:val="30"/>
          <w:lang w:eastAsia="zh-CN"/>
        </w:rPr>
      </w:pPr>
      <w:bookmarkStart w:id="6" w:name="_Toc28359089"/>
      <w:bookmarkStart w:id="7" w:name="_Toc35393629"/>
      <w:bookmarkStart w:id="8" w:name="_Toc35393798"/>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ZZCG2024T-CS-102</w:t>
      </w:r>
      <w:bookmarkEnd w:id="10"/>
    </w:p>
    <w:p>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sz w:val="30"/>
          <w:szCs w:val="30"/>
          <w:lang w:eastAsia="zh-CN"/>
        </w:rPr>
        <w:t>浙江省博物馆2024年度保洁物业管理服务项目</w:t>
      </w:r>
      <w:bookmarkEnd w:id="11"/>
    </w:p>
    <w:p>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sz w:val="30"/>
          <w:szCs w:val="30"/>
          <w:lang w:eastAsia="zh-CN"/>
        </w:rPr>
        <w:t>2000000</w:t>
      </w:r>
      <w:bookmarkEnd w:id="12"/>
    </w:p>
    <w:p>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pPr>
        <w:spacing w:line="480" w:lineRule="exact"/>
        <w:ind w:firstLine="600" w:firstLineChars="200"/>
        <w:rPr>
          <w:rFonts w:ascii="仿宋" w:hAnsi="仿宋" w:eastAsia="仿宋"/>
          <w:sz w:val="30"/>
          <w:szCs w:val="30"/>
        </w:rPr>
      </w:pPr>
    </w:p>
    <w:p>
      <w:pPr>
        <w:spacing w:line="480" w:lineRule="exact"/>
        <w:ind w:firstLine="602" w:firstLineChars="200"/>
        <w:rPr>
          <w:rFonts w:hint="eastAsia" w:ascii="仿宋" w:hAnsi="仿宋" w:eastAsia="仿宋"/>
          <w:b/>
          <w:color w:val="000000"/>
          <w:sz w:val="30"/>
          <w:szCs w:val="30"/>
          <w:lang w:eastAsia="zh-CN"/>
        </w:rPr>
      </w:pPr>
      <w:bookmarkStart w:id="13" w:name="PO_421_PM001389_1"/>
      <w:r>
        <w:rPr>
          <w:rFonts w:hint="eastAsia" w:ascii="仿宋" w:hAnsi="仿宋" w:eastAsia="仿宋"/>
          <w:b/>
          <w:color w:val="000000"/>
          <w:sz w:val="30"/>
          <w:szCs w:val="30"/>
          <w:lang w:eastAsia="zh-CN"/>
        </w:rPr>
        <w:t>标项一：</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数量：1</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预算金额（元）：2000000</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单位：年</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简要规格描述：详见采购文件</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合同履约期限：详见招标文件</w:t>
      </w:r>
    </w:p>
    <w:p>
      <w:pPr>
        <w:spacing w:line="480" w:lineRule="exact"/>
        <w:ind w:firstLine="602" w:firstLineChars="200"/>
        <w:rPr>
          <w:rFonts w:hint="eastAsia" w:ascii="仿宋" w:hAnsi="仿宋" w:eastAsia="仿宋"/>
          <w:b/>
          <w:color w:val="000000"/>
          <w:sz w:val="30"/>
          <w:szCs w:val="30"/>
          <w:lang w:eastAsia="zh-CN"/>
        </w:rPr>
      </w:pPr>
    </w:p>
    <w:bookmarkEnd w:id="13"/>
    <w:p>
      <w:pPr>
        <w:spacing w:line="480" w:lineRule="exact"/>
        <w:ind w:firstLine="602" w:firstLineChars="200"/>
        <w:rPr>
          <w:rFonts w:hint="eastAsia" w:ascii="仿宋" w:hAnsi="仿宋" w:eastAsia="仿宋"/>
          <w:b/>
          <w:color w:val="000000"/>
          <w:sz w:val="30"/>
          <w:szCs w:val="30"/>
          <w:lang w:eastAsia="zh-CN"/>
        </w:rPr>
      </w:pPr>
    </w:p>
    <w:p>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xml:space="preserve">  </w:t>
      </w:r>
      <w:r>
        <w:rPr>
          <w:rFonts w:hint="eastAsia" w:ascii="仿宋" w:hAnsi="仿宋" w:eastAsia="仿宋"/>
          <w:sz w:val="30"/>
          <w:szCs w:val="30"/>
        </w:rPr>
        <w:t xml:space="preserve"> </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4" w:name="PO_421_PM023"/>
      <w:r>
        <w:rPr>
          <w:rFonts w:hint="eastAsia" w:eastAsia="仿宋"/>
          <w:b/>
          <w:color w:val="000000"/>
          <w:sz w:val="30"/>
          <w:szCs w:val="30"/>
          <w:lang w:eastAsia="zh-CN"/>
        </w:rPr>
        <w:t>标项1供应商应为中小企业、小微企业、监狱企业、残疾人福利性单位</w:t>
      </w:r>
      <w:bookmarkEnd w:id="14"/>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5" w:name="PO_3000001756_PM006"/>
      <w:r>
        <w:rPr>
          <w:rFonts w:hint="eastAsia" w:ascii="仿宋" w:hAnsi="仿宋" w:eastAsia="仿宋"/>
          <w:sz w:val="30"/>
          <w:szCs w:val="30"/>
          <w:lang w:eastAsia="zh-CN"/>
        </w:rPr>
        <w:t>标项1:本项目专门面向中小企业，请单独上传《中小企业声明函》。</w:t>
      </w:r>
      <w:bookmarkEnd w:id="15"/>
    </w:p>
    <w:bookmarkEnd w:id="6"/>
    <w:bookmarkEnd w:id="7"/>
    <w:bookmarkEnd w:id="8"/>
    <w:bookmarkEnd w:id="9"/>
    <w:p>
      <w:pPr>
        <w:spacing w:line="480" w:lineRule="exact"/>
        <w:ind w:firstLine="602" w:firstLineChars="200"/>
        <w:rPr>
          <w:rFonts w:ascii="仿宋" w:hAnsi="仿宋" w:eastAsia="仿宋"/>
          <w:b/>
          <w:sz w:val="30"/>
          <w:szCs w:val="30"/>
        </w:rPr>
      </w:pPr>
      <w:bookmarkStart w:id="16" w:name="_Toc28359014"/>
      <w:bookmarkStart w:id="17" w:name="_Toc28359091"/>
      <w:bookmarkStart w:id="18" w:name="_Toc35393800"/>
      <w:bookmarkStart w:id="19" w:name="_Toc35393631"/>
      <w:r>
        <w:rPr>
          <w:rFonts w:hint="eastAsia" w:ascii="仿宋" w:hAnsi="仿宋" w:eastAsia="仿宋"/>
          <w:b/>
          <w:sz w:val="30"/>
          <w:szCs w:val="30"/>
        </w:rPr>
        <w:t>三、获取磋商文件</w:t>
      </w:r>
      <w:bookmarkEnd w:id="16"/>
      <w:bookmarkEnd w:id="17"/>
      <w:bookmarkEnd w:id="18"/>
      <w:bookmarkEnd w:id="19"/>
    </w:p>
    <w:p>
      <w:pPr>
        <w:spacing w:line="480" w:lineRule="exact"/>
        <w:ind w:firstLine="600" w:firstLineChars="200"/>
        <w:rPr>
          <w:rFonts w:hint="eastAsia" w:ascii="仿宋" w:hAnsi="仿宋" w:eastAsia="仿宋"/>
          <w:sz w:val="30"/>
          <w:szCs w:val="30"/>
          <w:lang w:eastAsia="zh-CN"/>
        </w:rPr>
      </w:pPr>
      <w:bookmarkStart w:id="20" w:name="_Toc28359015"/>
      <w:bookmarkStart w:id="21" w:name="_Toc35393801"/>
      <w:bookmarkStart w:id="22" w:name="_Toc35393632"/>
      <w:bookmarkStart w:id="23"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r>
        <w:rPr>
          <w:rFonts w:hint="eastAsia" w:ascii="仿宋" w:hAnsi="仿宋" w:eastAsia="仿宋" w:cs="Arial"/>
          <w:sz w:val="30"/>
          <w:szCs w:val="30"/>
          <w:lang w:eastAsia="zh-CN"/>
        </w:rPr>
        <w:t>2024-05-08 09:30:00</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4" w:name="PO_15530_PM015"/>
      <w:r>
        <w:rPr>
          <w:rFonts w:hint="eastAsia" w:ascii="仿宋" w:hAnsi="仿宋" w:eastAsia="仿宋" w:cs="Arial"/>
          <w:sz w:val="30"/>
          <w:szCs w:val="30"/>
          <w:lang w:eastAsia="zh-CN"/>
        </w:rPr>
        <w:t>2024-05-08 09:30:00</w:t>
      </w:r>
      <w:bookmarkEnd w:id="24"/>
    </w:p>
    <w:p>
      <w:pPr>
        <w:spacing w:line="480" w:lineRule="exact"/>
        <w:ind w:firstLine="600" w:firstLineChars="200"/>
        <w:rPr>
          <w:rFonts w:ascii="仿宋" w:hAnsi="仿宋" w:eastAsia="仿宋"/>
          <w:sz w:val="30"/>
          <w:szCs w:val="30"/>
        </w:rPr>
      </w:pPr>
      <w:r>
        <w:rPr>
          <w:rFonts w:hint="eastAsia" w:ascii="仿宋" w:hAnsi="仿宋" w:eastAsia="仿宋"/>
          <w:sz w:val="30"/>
          <w:szCs w:val="30"/>
        </w:rPr>
        <w:t>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如认为需要，磋商响应方可以选择递交备份磋商响应文件，采用数据电文形式，以U盘或DVD光盘形式存储，并在投标截止时间前，通过邮寄方式，送达指定地点，逾期送达或未密封将被拒收。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5" w:name="PO_15530_PM015_1"/>
      <w:r>
        <w:rPr>
          <w:rFonts w:hint="eastAsia" w:ascii="仿宋" w:hAnsi="仿宋" w:eastAsia="仿宋" w:cs="Arial"/>
          <w:sz w:val="30"/>
          <w:szCs w:val="30"/>
          <w:lang w:eastAsia="zh-CN"/>
        </w:rPr>
        <w:t>2024-05-08 09:30:00</w:t>
      </w:r>
      <w:bookmarkEnd w:id="25"/>
      <w:r>
        <w:rPr>
          <w:rFonts w:hint="eastAsia" w:ascii="仿宋" w:hAnsi="仿宋" w:eastAsia="仿宋"/>
          <w:sz w:val="30"/>
          <w:szCs w:val="30"/>
        </w:rPr>
        <w:t>在</w:t>
      </w:r>
      <w:bookmarkStart w:id="26" w:name="PO_3000001756_PM016"/>
      <w:r>
        <w:rPr>
          <w:rFonts w:hint="eastAsia" w:ascii="仿宋" w:hAnsi="仿宋" w:eastAsia="仿宋"/>
          <w:b/>
          <w:color w:val="FF0000"/>
          <w:sz w:val="30"/>
          <w:szCs w:val="30"/>
          <w:lang w:eastAsia="zh-CN"/>
        </w:rPr>
        <w:t>西湖区浙江省杭州市西湖区宝石一路3号203开标室</w:t>
      </w:r>
      <w:bookmarkEnd w:id="26"/>
      <w:r>
        <w:rPr>
          <w:rFonts w:hint="eastAsia" w:ascii="仿宋" w:hAnsi="仿宋" w:eastAsia="仿宋"/>
          <w:sz w:val="30"/>
          <w:szCs w:val="30"/>
        </w:rPr>
        <w:t>开启</w:t>
      </w:r>
      <w:r>
        <w:rPr>
          <w:rFonts w:hint="eastAsia" w:ascii="仿宋" w:hAnsi="仿宋" w:eastAsia="仿宋"/>
          <w:sz w:val="30"/>
          <w:szCs w:val="30"/>
          <w:lang w:eastAsia="zh-CN"/>
        </w:rPr>
        <w:t>，</w:t>
      </w:r>
      <w:r>
        <w:rPr>
          <w:rFonts w:hint="eastAsia" w:ascii="仿宋" w:hAnsi="仿宋" w:eastAsia="仿宋"/>
          <w:sz w:val="30"/>
          <w:szCs w:val="30"/>
          <w:lang w:val="en-US" w:eastAsia="zh-CN"/>
        </w:rPr>
        <w:t>303评标室评标</w:t>
      </w:r>
      <w:bookmarkStart w:id="100" w:name="_GoBack"/>
      <w:bookmarkEnd w:id="100"/>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5"/>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798"/>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restart"/>
            <w:noWrap w:val="0"/>
            <w:vAlign w:val="center"/>
          </w:tcPr>
          <w:p>
            <w:pPr>
              <w:adjustRightInd w:val="0"/>
              <w:snapToGrid w:val="0"/>
              <w:spacing w:line="360" w:lineRule="auto"/>
              <w:ind w:left="456" w:leftChars="217" w:right="317" w:rightChars="151" w:firstLine="2"/>
              <w:rPr>
                <w:rFonts w:ascii="宋体" w:hAnsi="宋体" w:cs="宋体"/>
                <w:sz w:val="28"/>
                <w:szCs w:val="28"/>
              </w:rPr>
            </w:pPr>
            <w:bookmarkStart w:id="27" w:name="_Toc28359017"/>
            <w:bookmarkStart w:id="28" w:name="_Toc35393634"/>
            <w:bookmarkStart w:id="29" w:name="_Toc28359094"/>
            <w:bookmarkStart w:id="30" w:name="_Toc35393803"/>
            <w:r>
              <w:rPr>
                <w:rFonts w:hint="eastAsia" w:ascii="宋体" w:hAnsi="宋体" w:cs="宋体"/>
                <w:sz w:val="28"/>
                <w:szCs w:val="28"/>
              </w:rPr>
              <w:t>磋商现场咨询电话</w:t>
            </w: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201开标室：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0571-88907792</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202开标室：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0571-8890779</w:t>
            </w:r>
            <w:r>
              <w:rPr>
                <w:rFonts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980" w:hanging="560"/>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980" w:hanging="560"/>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420" w:firstLine="562" w:firstLineChars="201"/>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noWrap w:val="0"/>
            <w:vAlign w:val="center"/>
          </w:tcPr>
          <w:p>
            <w:pPr>
              <w:adjustRightInd w:val="0"/>
              <w:snapToGrid w:val="0"/>
              <w:spacing w:line="360" w:lineRule="auto"/>
              <w:ind w:left="980" w:hanging="560"/>
              <w:rPr>
                <w:rFonts w:ascii="宋体" w:hAnsi="宋体" w:cs="宋体"/>
                <w:sz w:val="28"/>
                <w:szCs w:val="28"/>
              </w:rPr>
            </w:pPr>
          </w:p>
        </w:tc>
      </w:tr>
    </w:tbl>
    <w:p>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7"/>
      <w:bookmarkEnd w:id="28"/>
      <w:bookmarkEnd w:id="29"/>
      <w:bookmarkEnd w:id="30"/>
    </w:p>
    <w:p>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pPr>
        <w:spacing w:line="480" w:lineRule="exact"/>
        <w:ind w:firstLine="602" w:firstLineChars="200"/>
        <w:rPr>
          <w:rFonts w:ascii="仿宋" w:hAnsi="仿宋" w:eastAsia="仿宋"/>
          <w:b/>
          <w:sz w:val="30"/>
          <w:szCs w:val="30"/>
        </w:rPr>
      </w:pPr>
      <w:bookmarkStart w:id="31" w:name="_Toc35393804"/>
      <w:bookmarkStart w:id="32" w:name="_Toc35393635"/>
      <w:r>
        <w:rPr>
          <w:rFonts w:hint="eastAsia" w:ascii="仿宋" w:hAnsi="仿宋" w:eastAsia="仿宋"/>
          <w:b/>
          <w:sz w:val="30"/>
          <w:szCs w:val="30"/>
        </w:rPr>
        <w:t>七、其他补充事宜</w:t>
      </w:r>
      <w:bookmarkEnd w:id="31"/>
      <w:bookmarkEnd w:id="32"/>
    </w:p>
    <w:p>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1"/>
          <w:rFonts w:hint="eastAsia" w:ascii="仿宋" w:hAnsi="仿宋" w:eastAsia="仿宋"/>
          <w:sz w:val="30"/>
          <w:szCs w:val="30"/>
        </w:rPr>
        <w:t>http://zfcg.czt.zj.gov.cn/</w:t>
      </w:r>
      <w:r>
        <w:rPr>
          <w:rStyle w:val="61"/>
          <w:rFonts w:hint="eastAsia" w:ascii="仿宋" w:hAnsi="仿宋" w:eastAsia="仿宋"/>
          <w:sz w:val="30"/>
          <w:szCs w:val="30"/>
        </w:rPr>
        <w:fldChar w:fldCharType="end"/>
      </w:r>
    </w:p>
    <w:p>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pPr>
        <w:spacing w:line="480" w:lineRule="exact"/>
        <w:ind w:firstLine="600" w:firstLineChars="200"/>
        <w:rPr>
          <w:rFonts w:ascii="仿宋" w:hAnsi="仿宋" w:eastAsia="仿宋"/>
          <w:sz w:val="30"/>
          <w:szCs w:val="30"/>
        </w:rPr>
      </w:pPr>
    </w:p>
    <w:p>
      <w:pPr>
        <w:spacing w:line="480" w:lineRule="exact"/>
        <w:ind w:firstLine="602" w:firstLineChars="200"/>
        <w:rPr>
          <w:rFonts w:ascii="仿宋" w:hAnsi="仿宋" w:eastAsia="仿宋"/>
          <w:b/>
          <w:sz w:val="30"/>
          <w:szCs w:val="30"/>
        </w:rPr>
      </w:pPr>
      <w:bookmarkStart w:id="33" w:name="_Toc28359095"/>
      <w:bookmarkStart w:id="34" w:name="_Toc35393805"/>
      <w:bookmarkStart w:id="35" w:name="_Toc28359018"/>
      <w:bookmarkStart w:id="36" w:name="_Toc35393636"/>
      <w:r>
        <w:rPr>
          <w:rFonts w:hint="eastAsia" w:ascii="仿宋" w:hAnsi="仿宋" w:eastAsia="仿宋"/>
          <w:b/>
          <w:sz w:val="30"/>
          <w:szCs w:val="30"/>
        </w:rPr>
        <w:t>八、</w:t>
      </w:r>
      <w:bookmarkEnd w:id="33"/>
      <w:bookmarkEnd w:id="34"/>
      <w:bookmarkEnd w:id="35"/>
      <w:bookmarkEnd w:id="36"/>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pPr>
        <w:spacing w:line="480" w:lineRule="exact"/>
        <w:ind w:firstLine="600" w:firstLineChars="200"/>
        <w:rPr>
          <w:rFonts w:ascii="仿宋" w:hAnsi="仿宋" w:eastAsia="仿宋"/>
          <w:sz w:val="30"/>
          <w:szCs w:val="30"/>
        </w:rPr>
      </w:pPr>
      <w:bookmarkStart w:id="37" w:name="_Toc35393806"/>
      <w:bookmarkStart w:id="38" w:name="_Toc35393637"/>
      <w:bookmarkStart w:id="39" w:name="_Toc28359096"/>
      <w:bookmarkStart w:id="40" w:name="_Toc28359019"/>
      <w:r>
        <w:rPr>
          <w:rFonts w:hint="eastAsia" w:ascii="仿宋" w:hAnsi="仿宋" w:eastAsia="仿宋"/>
          <w:sz w:val="30"/>
          <w:szCs w:val="30"/>
        </w:rPr>
        <w:t>1.采购人信息</w:t>
      </w:r>
      <w:bookmarkEnd w:id="37"/>
      <w:bookmarkEnd w:id="38"/>
      <w:bookmarkEnd w:id="39"/>
      <w:bookmarkEnd w:id="40"/>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名</w:t>
      </w:r>
      <w:r>
        <w:rPr>
          <w:rFonts w:ascii="Calibri" w:hAnsi="Calibri" w:eastAsia="仿宋" w:cs="Calibri"/>
          <w:color w:val="000000"/>
          <w:sz w:val="30"/>
          <w:szCs w:val="30"/>
        </w:rPr>
        <w:t>   </w:t>
      </w:r>
      <w:r>
        <w:rPr>
          <w:rFonts w:hint="eastAsia" w:ascii="仿宋" w:hAnsi="仿宋" w:eastAsia="仿宋"/>
          <w:color w:val="000000"/>
          <w:sz w:val="30"/>
          <w:szCs w:val="30"/>
        </w:rPr>
        <w:t xml:space="preserve"> 称：</w:t>
      </w:r>
      <w:bookmarkStart w:id="41" w:name="PO_421_PM026"/>
      <w:r>
        <w:rPr>
          <w:rFonts w:hint="eastAsia" w:ascii="仿宋" w:hAnsi="仿宋" w:eastAsia="仿宋"/>
          <w:color w:val="000000"/>
          <w:sz w:val="30"/>
          <w:szCs w:val="30"/>
          <w:lang w:eastAsia="zh-CN"/>
        </w:rPr>
        <w:t>浙江省博物馆</w:t>
      </w:r>
      <w:bookmarkEnd w:id="41"/>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地</w:t>
      </w:r>
      <w:r>
        <w:rPr>
          <w:rFonts w:ascii="Calibri" w:hAnsi="Calibri" w:eastAsia="仿宋" w:cs="Calibri"/>
          <w:color w:val="000000"/>
          <w:sz w:val="30"/>
          <w:szCs w:val="30"/>
        </w:rPr>
        <w:t>   </w:t>
      </w:r>
      <w:r>
        <w:rPr>
          <w:rFonts w:hint="eastAsia" w:ascii="仿宋" w:hAnsi="仿宋" w:eastAsia="仿宋"/>
          <w:color w:val="000000"/>
          <w:sz w:val="30"/>
          <w:szCs w:val="30"/>
        </w:rPr>
        <w:t xml:space="preserve"> 址：</w:t>
      </w:r>
      <w:bookmarkStart w:id="42" w:name="PO_421_PM030"/>
      <w:r>
        <w:rPr>
          <w:rFonts w:hint="eastAsia" w:ascii="Calibri" w:hAnsi="Calibri" w:eastAsia="仿宋" w:cs="Calibri"/>
          <w:color w:val="000000"/>
          <w:sz w:val="30"/>
          <w:szCs w:val="30"/>
          <w:lang w:eastAsia="zh-CN"/>
        </w:rPr>
        <w:t>西湖区孤山路25号</w:t>
      </w:r>
      <w:bookmarkEnd w:id="42"/>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传</w:t>
      </w:r>
      <w:r>
        <w:rPr>
          <w:rFonts w:ascii="Calibri" w:hAnsi="Calibri" w:eastAsia="仿宋" w:cs="Calibri"/>
          <w:color w:val="000000"/>
          <w:sz w:val="30"/>
          <w:szCs w:val="30"/>
        </w:rPr>
        <w:t> </w:t>
      </w:r>
      <w:r>
        <w:rPr>
          <w:rFonts w:hint="eastAsia" w:ascii="仿宋" w:hAnsi="仿宋" w:eastAsia="仿宋"/>
          <w:color w:val="000000"/>
          <w:sz w:val="30"/>
          <w:szCs w:val="30"/>
        </w:rPr>
        <w:t xml:space="preserve"> </w:t>
      </w:r>
      <w:r>
        <w:rPr>
          <w:rFonts w:ascii="Calibri" w:hAnsi="Calibri" w:eastAsia="仿宋" w:cs="Calibri"/>
          <w:color w:val="000000"/>
          <w:sz w:val="30"/>
          <w:szCs w:val="30"/>
        </w:rPr>
        <w:t> </w:t>
      </w:r>
      <w:r>
        <w:rPr>
          <w:rFonts w:hint="eastAsia" w:ascii="仿宋" w:hAnsi="仿宋" w:eastAsia="仿宋"/>
          <w:color w:val="000000"/>
          <w:sz w:val="30"/>
          <w:szCs w:val="30"/>
        </w:rPr>
        <w:t xml:space="preserve"> 真：</w:t>
      </w:r>
      <w:bookmarkStart w:id="43" w:name="PO_421_PM029"/>
      <w:r>
        <w:rPr>
          <w:rFonts w:hint="eastAsia" w:ascii="仿宋" w:hAnsi="仿宋" w:eastAsia="仿宋"/>
          <w:color w:val="000000"/>
          <w:sz w:val="30"/>
          <w:szCs w:val="30"/>
          <w:lang w:eastAsia="zh-CN"/>
        </w:rPr>
        <w:t xml:space="preserve"> </w:t>
      </w:r>
      <w:bookmarkEnd w:id="43"/>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sz w:val="30"/>
          <w:szCs w:val="30"/>
        </w:rPr>
        <w:t>项目联系人（询问）：</w:t>
      </w:r>
      <w:bookmarkStart w:id="44" w:name="PO_3000001756_PM027"/>
      <w:r>
        <w:rPr>
          <w:rFonts w:hint="eastAsia" w:ascii="Calibri" w:hAnsi="Calibri" w:eastAsia="仿宋" w:cs="Calibri"/>
          <w:color w:val="000000"/>
          <w:sz w:val="30"/>
          <w:szCs w:val="30"/>
          <w:lang w:eastAsia="zh-CN"/>
        </w:rPr>
        <w:t>袁先生</w:t>
      </w:r>
      <w:bookmarkEnd w:id="44"/>
    </w:p>
    <w:p>
      <w:pPr>
        <w:spacing w:line="480" w:lineRule="exact"/>
        <w:ind w:firstLine="600" w:firstLineChars="200"/>
        <w:rPr>
          <w:rFonts w:ascii="仿宋" w:hAnsi="仿宋" w:eastAsia="仿宋"/>
          <w:color w:val="000000"/>
          <w:sz w:val="30"/>
          <w:szCs w:val="30"/>
        </w:rPr>
      </w:pPr>
      <w:bookmarkStart w:id="45" w:name="PO_3000001756_PM028"/>
      <w:r>
        <w:rPr>
          <w:rFonts w:hint="eastAsia" w:ascii="仿宋" w:hAnsi="仿宋" w:eastAsia="仿宋"/>
          <w:color w:val="000000"/>
          <w:sz w:val="30"/>
          <w:szCs w:val="30"/>
          <w:lang w:eastAsia="zh-CN"/>
        </w:rPr>
        <w:t>0571-87996669</w:t>
      </w:r>
      <w:bookmarkEnd w:id="45"/>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sz w:val="30"/>
          <w:szCs w:val="30"/>
        </w:rPr>
        <w:t>质疑联系人：</w:t>
      </w:r>
      <w:bookmarkStart w:id="46" w:name="PO_421_PM001390"/>
      <w:r>
        <w:rPr>
          <w:rFonts w:hint="eastAsia" w:ascii="仿宋" w:hAnsi="仿宋" w:eastAsia="仿宋"/>
          <w:color w:val="000000"/>
          <w:sz w:val="30"/>
          <w:szCs w:val="30"/>
          <w:lang w:eastAsia="zh-CN"/>
        </w:rPr>
        <w:t>吕老师</w:t>
      </w:r>
      <w:bookmarkEnd w:id="46"/>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质疑联系方式：</w:t>
      </w:r>
      <w:bookmarkStart w:id="47" w:name="PO_421_PM001391"/>
      <w:r>
        <w:rPr>
          <w:rFonts w:hint="eastAsia" w:ascii="仿宋" w:hAnsi="仿宋" w:eastAsia="仿宋"/>
          <w:color w:val="000000"/>
          <w:sz w:val="30"/>
          <w:szCs w:val="30"/>
          <w:lang w:eastAsia="zh-CN"/>
        </w:rPr>
        <w:t>0571-87980281</w:t>
      </w:r>
      <w:bookmarkEnd w:id="47"/>
    </w:p>
    <w:p>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480" w:lineRule="exact"/>
        <w:ind w:firstLine="600" w:firstLineChars="200"/>
        <w:rPr>
          <w:rFonts w:ascii="仿宋" w:hAnsi="仿宋" w:eastAsia="仿宋"/>
          <w:sz w:val="30"/>
          <w:szCs w:val="30"/>
        </w:rPr>
      </w:pPr>
      <w:bookmarkStart w:id="48" w:name="_Toc35393807"/>
      <w:bookmarkStart w:id="49" w:name="_Toc28359097"/>
      <w:bookmarkStart w:id="50" w:name="_Toc28359020"/>
      <w:bookmarkStart w:id="51" w:name="_Toc35393638"/>
      <w:r>
        <w:rPr>
          <w:rFonts w:hint="eastAsia" w:ascii="仿宋" w:hAnsi="仿宋" w:eastAsia="仿宋"/>
          <w:sz w:val="30"/>
          <w:szCs w:val="30"/>
        </w:rPr>
        <w:t>2.采购代理机构信息（如有）</w:t>
      </w:r>
      <w:bookmarkEnd w:id="48"/>
      <w:bookmarkEnd w:id="49"/>
      <w:bookmarkEnd w:id="50"/>
      <w:bookmarkEnd w:id="51"/>
    </w:p>
    <w:p>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2" w:name="PO_15528_PM032"/>
      <w:r>
        <w:rPr>
          <w:rFonts w:hint="eastAsia" w:ascii="仿宋" w:hAnsi="仿宋" w:eastAsia="仿宋"/>
          <w:sz w:val="30"/>
          <w:szCs w:val="30"/>
          <w:lang w:eastAsia="zh-CN"/>
        </w:rPr>
        <w:t>商女士</w:t>
      </w:r>
      <w:bookmarkEnd w:id="52"/>
    </w:p>
    <w:p>
      <w:pPr>
        <w:spacing w:line="480" w:lineRule="exact"/>
        <w:ind w:firstLine="560" w:firstLineChars="20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柯女士</w:t>
      </w:r>
    </w:p>
    <w:p>
      <w:pPr>
        <w:spacing w:line="480" w:lineRule="exact"/>
        <w:ind w:firstLine="525"/>
        <w:rPr>
          <w:rFonts w:hint="eastAsia" w:ascii="仿宋" w:hAnsi="仿宋" w:eastAsia="仿宋" w:cs="仿宋"/>
          <w:sz w:val="28"/>
          <w:szCs w:val="28"/>
        </w:rPr>
      </w:pPr>
      <w:r>
        <w:rPr>
          <w:rFonts w:hint="eastAsia" w:ascii="仿宋" w:hAnsi="仿宋" w:eastAsia="仿宋"/>
          <w:sz w:val="30"/>
          <w:szCs w:val="30"/>
        </w:rPr>
        <w:t>项目联系方式（询问）：</w:t>
      </w:r>
      <w:bookmarkStart w:id="53" w:name="PO_15528_PM033"/>
      <w:bookmarkStart w:id="54" w:name="PO_3000001756_PM033"/>
      <w:r>
        <w:rPr>
          <w:rFonts w:hint="eastAsia" w:ascii="仿宋" w:hAnsi="仿宋" w:eastAsia="仿宋"/>
          <w:sz w:val="30"/>
          <w:szCs w:val="30"/>
          <w:lang w:eastAsia="zh-CN"/>
        </w:rPr>
        <w:t>0571-88907706</w:t>
      </w:r>
      <w:bookmarkEnd w:id="53"/>
      <w:bookmarkEnd w:id="54"/>
      <w:r>
        <w:rPr>
          <w:rFonts w:hint="eastAsia" w:ascii="仿宋" w:hAnsi="仿宋" w:eastAsia="仿宋" w:cs="仿宋"/>
          <w:sz w:val="28"/>
          <w:szCs w:val="28"/>
        </w:rPr>
        <w:t xml:space="preserve">                      </w:t>
      </w:r>
    </w:p>
    <w:p>
      <w:pPr>
        <w:spacing w:line="480" w:lineRule="exact"/>
        <w:ind w:firstLine="3500" w:firstLineChars="125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sz w:val="30"/>
          <w:szCs w:val="30"/>
          <w:lang w:val="en-US" w:eastAsia="zh-CN"/>
        </w:rPr>
        <w:t>0571-88901833</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pPr>
        <w:spacing w:line="480" w:lineRule="exact"/>
        <w:ind w:firstLine="600" w:firstLineChars="200"/>
        <w:rPr>
          <w:rFonts w:ascii="仿宋" w:hAnsi="仿宋" w:eastAsia="仿宋"/>
          <w:sz w:val="30"/>
          <w:szCs w:val="30"/>
        </w:rPr>
      </w:pPr>
    </w:p>
    <w:bookmarkEnd w:id="4"/>
    <w:bookmarkEnd w:id="5"/>
    <w:p>
      <w:pPr>
        <w:spacing w:line="480" w:lineRule="exact"/>
        <w:ind w:firstLine="600" w:firstLineChars="200"/>
        <w:rPr>
          <w:rFonts w:ascii="仿宋" w:hAnsi="仿宋" w:eastAsia="仿宋"/>
          <w:sz w:val="30"/>
          <w:szCs w:val="30"/>
        </w:rPr>
      </w:pPr>
      <w:bookmarkStart w:id="55" w:name="_Toc28359098"/>
      <w:bookmarkStart w:id="56" w:name="_Toc35393808"/>
      <w:bookmarkStart w:id="57" w:name="_Toc35393639"/>
      <w:bookmarkStart w:id="58" w:name="_Toc28359021"/>
      <w:r>
        <w:rPr>
          <w:rFonts w:hint="eastAsia" w:ascii="仿宋" w:hAnsi="仿宋" w:eastAsia="仿宋"/>
          <w:sz w:val="30"/>
          <w:szCs w:val="30"/>
        </w:rPr>
        <w:t>3.</w:t>
      </w:r>
      <w:bookmarkEnd w:id="55"/>
      <w:bookmarkEnd w:id="56"/>
      <w:bookmarkEnd w:id="57"/>
      <w:bookmarkEnd w:id="58"/>
      <w:r>
        <w:rPr>
          <w:rFonts w:hint="eastAsia" w:ascii="仿宋" w:hAnsi="仿宋" w:eastAsia="仿宋"/>
          <w:sz w:val="30"/>
          <w:szCs w:val="30"/>
        </w:rPr>
        <w:t xml:space="preserve"> 同级政府采购监督管理部门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pPr>
        <w:spacing w:line="480" w:lineRule="exact"/>
        <w:ind w:firstLine="600" w:firstLineChars="200"/>
        <w:rPr>
          <w:rFonts w:hint="eastAsia" w:ascii="仿宋" w:hAnsi="仿宋"/>
        </w:rPr>
      </w:pPr>
      <w:r>
        <w:rPr>
          <w:rFonts w:hint="eastAsia" w:ascii="仿宋" w:hAnsi="仿宋" w:eastAsia="仿宋"/>
          <w:sz w:val="30"/>
          <w:szCs w:val="30"/>
        </w:rPr>
        <w:br w:type="page"/>
      </w:r>
      <w:bookmarkStart w:id="59" w:name="_Toc451762243"/>
      <w:bookmarkStart w:id="60" w:name="_Toc510137460"/>
      <w:r>
        <w:rPr>
          <w:rFonts w:hint="eastAsia" w:ascii="仿宋" w:hAnsi="仿宋" w:eastAsia="仿宋"/>
          <w:sz w:val="30"/>
          <w:szCs w:val="30"/>
          <w:lang w:val="en-US" w:eastAsia="zh-CN"/>
        </w:rPr>
        <w:t xml:space="preserve">            </w:t>
      </w:r>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9"/>
      <w:bookmarkEnd w:id="60"/>
    </w:p>
    <w:p>
      <w:pPr>
        <w:snapToGrid w:val="0"/>
        <w:rPr>
          <w:rFonts w:ascii="仿宋" w:hAnsi="仿宋" w:eastAsia="仿宋"/>
          <w:sz w:val="30"/>
          <w:szCs w:val="30"/>
        </w:rPr>
      </w:pPr>
      <w:r>
        <w:rPr>
          <w:rFonts w:hint="eastAsia" w:ascii="仿宋" w:hAnsi="仿宋" w:eastAsia="仿宋"/>
          <w:sz w:val="30"/>
          <w:szCs w:val="30"/>
        </w:rPr>
        <w:t>前附表</w:t>
      </w:r>
    </w:p>
    <w:tbl>
      <w:tblPr>
        <w:tblStyle w:val="54"/>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序</w:t>
            </w:r>
          </w:p>
          <w:p>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u w:val="single"/>
              </w:rPr>
              <w:t>是</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pPr>
              <w:pStyle w:val="629"/>
              <w:numPr>
                <w:ilvl w:val="0"/>
                <w:numId w:val="18"/>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hint="eastAsia" w:ascii="仿宋" w:hAnsi="仿宋" w:eastAsia="仿宋" w:cs="Times New Roman"/>
                <w:b/>
                <w:color w:val="000000"/>
                <w:kern w:val="0"/>
                <w:sz w:val="24"/>
                <w:szCs w:val="24"/>
                <w:lang w:val="en-US" w:eastAsia="zh-CN" w:bidi="ar-SA"/>
              </w:rPr>
            </w:pPr>
            <w:r>
              <w:rPr>
                <w:rFonts w:hint="eastAsia" w:ascii="仿宋" w:hAnsi="仿宋" w:eastAsia="仿宋"/>
                <w:b/>
                <w:color w:val="000000"/>
                <w:sz w:val="24"/>
                <w:szCs w:val="24"/>
              </w:rPr>
              <w:t>采购标的：</w:t>
            </w:r>
            <w:r>
              <w:rPr>
                <w:rFonts w:hint="eastAsia" w:ascii="仿宋" w:hAnsi="仿宋" w:eastAsia="仿宋" w:cs="Times New Roman"/>
                <w:b/>
                <w:color w:val="000000"/>
                <w:kern w:val="0"/>
                <w:sz w:val="24"/>
                <w:szCs w:val="24"/>
                <w:lang w:val="en-US" w:eastAsia="zh-CN" w:bidi="ar-SA"/>
              </w:rPr>
              <w:t>浙江省博物馆2024年保洁物业管理服务项目  ，</w:t>
            </w:r>
          </w:p>
          <w:p>
            <w:pPr>
              <w:snapToGrid w:val="0"/>
              <w:spacing w:line="460" w:lineRule="exact"/>
              <w:ind w:left="600"/>
              <w:rPr>
                <w:rFonts w:ascii="仿宋" w:hAnsi="仿宋" w:eastAsia="仿宋"/>
                <w:b/>
                <w:color w:val="000000"/>
                <w:sz w:val="24"/>
                <w:szCs w:val="24"/>
              </w:rPr>
            </w:pP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pPr>
              <w:numPr>
                <w:ilvl w:val="0"/>
                <w:numId w:val="18"/>
              </w:numPr>
              <w:snapToGrid w:val="0"/>
              <w:spacing w:line="460" w:lineRule="exact"/>
              <w:ind w:left="960" w:leftChars="0" w:hanging="360" w:firstLineChars="0"/>
              <w:rPr>
                <w:rFonts w:hint="eastAsia" w:ascii="仿宋" w:hAnsi="仿宋" w:eastAsia="仿宋"/>
                <w:b/>
                <w:color w:val="000000"/>
                <w:sz w:val="24"/>
                <w:szCs w:val="24"/>
              </w:rPr>
            </w:pPr>
            <w:r>
              <w:rPr>
                <w:rFonts w:hint="eastAsia" w:ascii="仿宋" w:hAnsi="仿宋" w:eastAsia="仿宋"/>
                <w:b/>
                <w:color w:val="000000"/>
                <w:sz w:val="24"/>
                <w:szCs w:val="24"/>
              </w:rPr>
              <w:t>根据财库〔2020〕46号</w:t>
            </w:r>
            <w:r>
              <w:rPr>
                <w:rFonts w:hint="eastAsia" w:ascii="仿宋" w:hAnsi="仿宋" w:eastAsia="仿宋"/>
                <w:b/>
                <w:color w:val="000000"/>
                <w:sz w:val="24"/>
                <w:szCs w:val="24"/>
                <w:lang w:eastAsia="zh-CN"/>
              </w:rPr>
              <w:t>、</w:t>
            </w:r>
            <w:r>
              <w:rPr>
                <w:rFonts w:hint="eastAsia" w:ascii="仿宋" w:hAnsi="仿宋" w:eastAsia="仿宋"/>
                <w:b/>
                <w:color w:val="000000"/>
                <w:sz w:val="24"/>
                <w:szCs w:val="24"/>
              </w:rPr>
              <w:t>〔2022〕19号的相关规定，中小企业参加政府采购活动，应当出具本办法规定的《中小企业声明函》，否则不得享受相关中小企业扶持政策。</w:t>
            </w:r>
          </w:p>
          <w:p>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bookmarkStart w:id="61" w:name="PO_3000001756_PM042"/>
            <w:r>
              <w:rPr>
                <w:rFonts w:hint="eastAsia" w:ascii="仿宋" w:hAnsi="仿宋" w:eastAsia="仿宋"/>
                <w:color w:val="000000"/>
                <w:sz w:val="24"/>
                <w:szCs w:val="24"/>
                <w:lang w:eastAsia="zh-CN"/>
              </w:rPr>
              <w:t>不允许进口产品</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sz w:val="24"/>
                <w:szCs w:val="24"/>
              </w:rPr>
              <w:t>对采购文件需求</w:t>
            </w:r>
            <w:r>
              <w:rPr>
                <w:rFonts w:hint="eastAsia" w:ascii="仿宋" w:hAnsi="仿宋" w:eastAsia="仿宋"/>
                <w:b/>
                <w:bCs/>
                <w:sz w:val="24"/>
                <w:szCs w:val="24"/>
                <w:lang w:val="en-US" w:eastAsia="zh-CN"/>
              </w:rPr>
              <w:t>及评分细则</w:t>
            </w:r>
            <w:r>
              <w:rPr>
                <w:rFonts w:hint="eastAsia" w:ascii="仿宋" w:hAnsi="仿宋" w:eastAsia="仿宋"/>
                <w:b/>
                <w:bCs/>
                <w:sz w:val="24"/>
                <w:szCs w:val="24"/>
              </w:rPr>
              <w:t>的以书面形式向采购人提出质疑，对其他内容的以书面形式向磋商方提出质疑，</w:t>
            </w:r>
            <w:r>
              <w:rPr>
                <w:rFonts w:hint="eastAsia" w:ascii="仿宋" w:hAnsi="仿宋" w:eastAsia="仿宋"/>
                <w:sz w:val="24"/>
                <w:szCs w:val="24"/>
              </w:rPr>
              <w:t>格式及内容要求详见总则（六）质疑。</w:t>
            </w:r>
          </w:p>
          <w:p>
            <w:pPr>
              <w:ind w:firstLine="425" w:firstLineChars="152"/>
              <w:rPr>
                <w:rFonts w:ascii="仿宋" w:hAnsi="仿宋" w:eastAsia="仿宋"/>
                <w:sz w:val="24"/>
                <w:szCs w:val="24"/>
              </w:rPr>
            </w:pPr>
            <w:r>
              <w:rPr>
                <w:rFonts w:hint="eastAsia" w:ascii="宋体" w:hAnsi="宋体" w:cs="Times New Roman"/>
                <w:sz w:val="28"/>
                <w:szCs w:val="28"/>
              </w:rPr>
              <w:t>2</w:t>
            </w:r>
            <w:r>
              <w:rPr>
                <w:rFonts w:ascii="宋体" w:hAnsi="宋体" w:cs="Times New Roman"/>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bookmarkStart w:id="62" w:name="PO_3000001756_PM044"/>
            <w:r>
              <w:rPr>
                <w:rFonts w:hint="eastAsia" w:ascii="仿宋" w:hAnsi="仿宋" w:eastAsia="仿宋"/>
                <w:sz w:val="24"/>
                <w:szCs w:val="24"/>
                <w:lang w:eastAsia="zh-CN"/>
              </w:rPr>
              <w:t>允许分包</w:t>
            </w:r>
            <w:bookmarkEnd w:id="62"/>
          </w:p>
          <w:p>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pPr>
              <w:snapToGrid w:val="0"/>
              <w:rPr>
                <w:rFonts w:ascii="仿宋" w:hAnsi="仿宋" w:eastAsia="仿宋"/>
                <w:sz w:val="24"/>
                <w:szCs w:val="24"/>
              </w:rPr>
            </w:pPr>
          </w:p>
          <w:p>
            <w:pPr>
              <w:snapToGrid w:val="0"/>
              <w:rPr>
                <w:rFonts w:hint="eastAsia" w:ascii="仿宋" w:hAnsi="仿宋" w:eastAsia="仿宋"/>
                <w:sz w:val="24"/>
                <w:szCs w:val="24"/>
                <w:lang w:eastAsia="zh-CN"/>
              </w:rPr>
            </w:pPr>
            <w:r>
              <w:rPr>
                <w:rFonts w:hint="eastAsia" w:ascii="仿宋" w:hAnsi="仿宋" w:eastAsia="仿宋"/>
                <w:sz w:val="24"/>
                <w:szCs w:val="24"/>
              </w:rPr>
              <w:t>联合投标</w:t>
            </w:r>
            <w:r>
              <w:rPr>
                <w:rFonts w:hint="eastAsia" w:ascii="仿宋" w:hAnsi="仿宋" w:eastAsia="仿宋"/>
                <w:sz w:val="24"/>
                <w:szCs w:val="24"/>
                <w:lang w:eastAsia="zh-CN"/>
              </w:rPr>
              <w:t>：</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lang w:eastAsia="zh-CN"/>
              </w:rPr>
              <w:t>允许联合体投标</w:t>
            </w:r>
            <w:r>
              <w:rPr>
                <w:rFonts w:hint="eastAsia" w:ascii="仿宋_GB2312" w:hAnsi="仿宋" w:eastAsia="仿宋_GB2312"/>
                <w:bCs/>
                <w:color w:val="000000"/>
                <w:sz w:val="24"/>
              </w:rPr>
              <w:t>。</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pPr>
              <w:spacing w:line="500" w:lineRule="exact"/>
              <w:jc w:val="left"/>
              <w:rPr>
                <w:rFonts w:hint="default" w:ascii="仿宋_GB2312" w:hAnsi="仿宋" w:eastAsia="仿宋_GB2312"/>
                <w:bCs/>
                <w:color w:val="000000"/>
                <w:sz w:val="24"/>
                <w:lang w:val="en-US" w:eastAsia="zh-CN"/>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联合体投标的，按联合体协议约定的分工内容出具相应的业绩证明材料。承担相同工作的各方或工作内容存在部分相同的，以主办人为准。</w:t>
            </w:r>
            <w:r>
              <w:rPr>
                <w:rFonts w:hint="eastAsia" w:ascii="仿宋_GB2312" w:hAnsi="仿宋" w:eastAsia="仿宋_GB2312"/>
                <w:bCs/>
                <w:color w:val="000000"/>
                <w:sz w:val="24"/>
                <w:lang w:val="en-US" w:eastAsia="zh-CN"/>
              </w:rPr>
              <w:t xml:space="preserve">  </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pPr>
              <w:snapToGrid w:val="0"/>
              <w:rPr>
                <w:rFonts w:hint="eastAsia" w:ascii="仿宋" w:hAnsi="仿宋" w:eastAsia="仿宋"/>
                <w:sz w:val="24"/>
                <w:szCs w:val="24"/>
                <w:lang w:val="en-US" w:eastAsia="zh-CN"/>
              </w:rPr>
            </w:pPr>
            <w:r>
              <w:rPr>
                <w:rFonts w:hint="eastAsia" w:ascii="仿宋_GB2312" w:hAnsi="仿宋" w:eastAsia="仿宋_GB2312"/>
                <w:bCs/>
                <w:color w:val="000000"/>
                <w:sz w:val="24"/>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p>
            <w:pPr>
              <w:snapToGrid w:val="0"/>
              <w:rPr>
                <w:rFonts w:ascii="仿宋" w:hAnsi="仿宋" w:eastAsia="仿宋"/>
                <w:sz w:val="24"/>
                <w:szCs w:val="24"/>
              </w:rPr>
            </w:pPr>
            <w:r>
              <w:rPr>
                <w:rFonts w:hint="eastAsia" w:ascii="仿宋" w:hAnsi="仿宋" w:eastAsia="仿宋"/>
                <w:sz w:val="24"/>
                <w:szCs w:val="24"/>
              </w:rPr>
              <w:t xml:space="preserve">如有需要磋商响应方自行前往采购人指定地方踏勘，联系人：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sz w:val="24"/>
                <w:szCs w:val="24"/>
                <w:lang w:eastAsia="zh-CN"/>
              </w:rPr>
              <w:t>不进行演示</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宋体" w:cs="宋体"/>
                <w:b/>
                <w:bCs/>
                <w:sz w:val="24"/>
                <w:szCs w:val="24"/>
              </w:rPr>
            </w:pPr>
            <w:r>
              <w:rPr>
                <w:rFonts w:hint="eastAsia" w:ascii="宋体" w:hAnsi="宋体" w:cs="宋体"/>
                <w:b/>
                <w:bCs/>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1"/>
                <w:rFonts w:hint="eastAsia" w:ascii="仿宋" w:hAnsi="仿宋" w:eastAsia="仿宋"/>
                <w:sz w:val="24"/>
                <w:szCs w:val="24"/>
              </w:rPr>
              <w:t>https://middle.zcygov.cn/v-settle-front/registry</w:t>
            </w:r>
            <w:r>
              <w:rPr>
                <w:rStyle w:val="6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1"/>
                <w:rFonts w:hint="eastAsia" w:ascii="仿宋" w:hAnsi="仿宋" w:eastAsia="仿宋"/>
                <w:sz w:val="24"/>
                <w:szCs w:val="24"/>
              </w:rPr>
              <w:t>http://zfcg.czt.zj.gov.cn/bidClientTemplate/2019-09-24/12975.html</w:t>
            </w:r>
            <w:r>
              <w:rPr>
                <w:rStyle w:val="6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1"/>
                <w:rFonts w:hint="eastAsia" w:ascii="仿宋" w:hAnsi="仿宋" w:eastAsia="仿宋"/>
                <w:sz w:val="24"/>
                <w:szCs w:val="24"/>
              </w:rPr>
              <w:t>https://edu.zcygov.cn/luban/e-biding</w:t>
            </w:r>
            <w:r>
              <w:rPr>
                <w:rStyle w:val="61"/>
                <w:rFonts w:hint="eastAsia" w:ascii="仿宋" w:hAnsi="仿宋" w:eastAsia="仿宋"/>
                <w:sz w:val="24"/>
                <w:szCs w:val="24"/>
              </w:rPr>
              <w:fldChar w:fldCharType="end"/>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磋商响应文件有效期为90天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pPr>
        <w:snapToGrid w:val="0"/>
        <w:rPr>
          <w:rFonts w:ascii="仿宋" w:hAnsi="仿宋" w:eastAsia="仿宋"/>
          <w:sz w:val="30"/>
          <w:szCs w:val="30"/>
        </w:rPr>
      </w:pPr>
    </w:p>
    <w:p>
      <w:pPr>
        <w:pStyle w:val="29"/>
        <w:snapToGrid w:val="0"/>
        <w:spacing w:before="120" w:after="120" w:line="240" w:lineRule="auto"/>
        <w:ind w:firstLine="602" w:firstLineChars="200"/>
        <w:rPr>
          <w:rFonts w:ascii="仿宋" w:hAnsi="仿宋" w:eastAsia="仿宋"/>
          <w:b/>
          <w:sz w:val="30"/>
          <w:szCs w:val="30"/>
        </w:rPr>
      </w:pPr>
    </w:p>
    <w:p>
      <w:pPr>
        <w:pStyle w:val="29"/>
        <w:snapToGrid w:val="0"/>
        <w:spacing w:before="120" w:after="120" w:line="240" w:lineRule="auto"/>
        <w:ind w:firstLine="602" w:firstLineChars="200"/>
        <w:rPr>
          <w:rFonts w:ascii="仿宋" w:hAnsi="仿宋" w:eastAsia="仿宋"/>
          <w:b/>
          <w:sz w:val="30"/>
          <w:szCs w:val="30"/>
        </w:rPr>
      </w:pPr>
    </w:p>
    <w:p>
      <w:pPr>
        <w:pStyle w:val="29"/>
        <w:snapToGrid w:val="0"/>
        <w:spacing w:before="120" w:after="120" w:line="240" w:lineRule="auto"/>
        <w:rPr>
          <w:rFonts w:ascii="仿宋" w:hAnsi="仿宋" w:eastAsia="仿宋"/>
          <w:b/>
          <w:sz w:val="30"/>
          <w:szCs w:val="30"/>
        </w:rPr>
      </w:pPr>
    </w:p>
    <w:p>
      <w:pPr>
        <w:widowControl/>
        <w:jc w:val="left"/>
        <w:rPr>
          <w:rFonts w:ascii="宋体" w:hAnsi="宋体"/>
          <w:b/>
          <w:sz w:val="30"/>
          <w:szCs w:val="30"/>
        </w:rPr>
      </w:pPr>
      <w:r>
        <w:rPr>
          <w:rFonts w:hAnsi="宋体"/>
          <w:b/>
          <w:sz w:val="30"/>
          <w:szCs w:val="30"/>
        </w:rPr>
        <w:br w:type="page"/>
      </w:r>
    </w:p>
    <w:p>
      <w:pPr>
        <w:pStyle w:val="29"/>
        <w:snapToGrid w:val="0"/>
        <w:spacing w:before="120" w:after="120" w:line="240" w:lineRule="auto"/>
        <w:ind w:firstLine="602" w:firstLineChars="200"/>
        <w:rPr>
          <w:rFonts w:hAnsi="宋体"/>
          <w:b/>
          <w:sz w:val="30"/>
          <w:szCs w:val="30"/>
        </w:rPr>
      </w:pPr>
      <w:r>
        <w:rPr>
          <w:rFonts w:hint="eastAsia" w:hAnsi="宋体"/>
          <w:b/>
          <w:sz w:val="30"/>
          <w:szCs w:val="30"/>
        </w:rPr>
        <w:t>一、总则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pPr>
        <w:pStyle w:val="29"/>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4"/>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pPr>
        <w:pStyle w:val="29"/>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pPr>
        <w:pStyle w:val="29"/>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pPr>
        <w:pStyle w:val="29"/>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pPr>
        <w:snapToGrid w:val="0"/>
        <w:spacing w:line="460" w:lineRule="exact"/>
        <w:ind w:firstLine="551" w:firstLineChars="196"/>
        <w:jc w:val="left"/>
        <w:rPr>
          <w:rFonts w:ascii="宋体"/>
          <w:b/>
          <w:sz w:val="28"/>
          <w:szCs w:val="28"/>
        </w:rPr>
      </w:pPr>
      <w:bookmarkStart w:id="66" w:name="_Toc510137461"/>
      <w:bookmarkStart w:id="67" w:name="_Toc451762244"/>
      <w:bookmarkStart w:id="68" w:name="_Toc451762175"/>
      <w:r>
        <w:rPr>
          <w:rFonts w:hint="eastAsia" w:ascii="宋体" w:hAnsi="宋体"/>
          <w:b/>
          <w:sz w:val="28"/>
          <w:szCs w:val="28"/>
        </w:rPr>
        <w:t>（一）磋商响应文件编制工具</w:t>
      </w:r>
    </w:p>
    <w:p>
      <w:pPr>
        <w:pStyle w:val="29"/>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1"/>
          <w:rFonts w:hint="eastAsia"/>
        </w:rPr>
        <w:t>http://zfcg.czt.zj.gov.cn/bidClientTemplate/2019-09-24/12975.html</w:t>
      </w:r>
      <w:r>
        <w:rPr>
          <w:rStyle w:val="61"/>
          <w:rFonts w:hint="eastAsia"/>
        </w:rP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pPr>
        <w:pStyle w:val="46"/>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pPr>
        <w:snapToGrid w:val="0"/>
        <w:spacing w:line="460" w:lineRule="exact"/>
        <w:ind w:firstLine="590" w:firstLineChars="196"/>
        <w:jc w:val="left"/>
        <w:outlineLvl w:val="0"/>
        <w:rPr>
          <w:rFonts w:ascii="仿宋" w:hAnsi="仿宋" w:eastAsia="仿宋"/>
          <w:b/>
          <w:sz w:val="30"/>
          <w:szCs w:val="30"/>
        </w:rPr>
      </w:pPr>
      <w:bookmarkStart w:id="69" w:name="_Toc451762245"/>
      <w:bookmarkStart w:id="70" w:name="_Toc510137462"/>
      <w:bookmarkStart w:id="71" w:name="_Toc451762176"/>
      <w:r>
        <w:rPr>
          <w:rFonts w:hint="eastAsia" w:ascii="仿宋" w:hAnsi="仿宋" w:eastAsia="仿宋"/>
          <w:b/>
          <w:sz w:val="30"/>
          <w:szCs w:val="30"/>
        </w:rPr>
        <w:t>（三）磋商响应文件的语言及计量</w:t>
      </w:r>
      <w:bookmarkEnd w:id="69"/>
      <w:bookmarkEnd w:id="70"/>
      <w:bookmarkEnd w:id="71"/>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60" w:lineRule="exact"/>
        <w:ind w:firstLine="590" w:firstLineChars="196"/>
        <w:jc w:val="left"/>
        <w:outlineLvl w:val="0"/>
        <w:rPr>
          <w:rFonts w:ascii="宋体"/>
          <w:b/>
          <w:sz w:val="30"/>
          <w:szCs w:val="30"/>
        </w:rPr>
      </w:pPr>
      <w:bookmarkStart w:id="72" w:name="_Toc451762246"/>
      <w:bookmarkStart w:id="73" w:name="_Toc510137463"/>
      <w:bookmarkStart w:id="74" w:name="_Toc451762177"/>
      <w:r>
        <w:rPr>
          <w:rFonts w:hint="eastAsia" w:ascii="宋体" w:hAnsi="宋体"/>
          <w:b/>
          <w:sz w:val="30"/>
          <w:szCs w:val="30"/>
        </w:rPr>
        <w:t>（四）磋商响应报价</w:t>
      </w:r>
      <w:bookmarkEnd w:id="72"/>
      <w:bookmarkEnd w:id="73"/>
      <w:bookmarkEnd w:id="74"/>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pPr>
        <w:pStyle w:val="14"/>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pPr>
        <w:snapToGrid w:val="0"/>
        <w:spacing w:before="120" w:beforeLines="50" w:line="460" w:lineRule="exact"/>
        <w:ind w:firstLine="590" w:firstLineChars="196"/>
        <w:jc w:val="left"/>
        <w:outlineLvl w:val="0"/>
        <w:rPr>
          <w:rFonts w:ascii="宋体"/>
          <w:b/>
          <w:sz w:val="30"/>
          <w:szCs w:val="30"/>
        </w:rPr>
      </w:pPr>
      <w:bookmarkStart w:id="75" w:name="_Toc451762247"/>
      <w:bookmarkStart w:id="76" w:name="_Toc451762178"/>
      <w:bookmarkStart w:id="77" w:name="_Toc510137464"/>
      <w:r>
        <w:rPr>
          <w:rFonts w:hint="eastAsia" w:ascii="宋体" w:hAnsi="宋体"/>
          <w:b/>
          <w:sz w:val="30"/>
          <w:szCs w:val="30"/>
        </w:rPr>
        <w:t>（六）</w:t>
      </w:r>
      <w:bookmarkEnd w:id="75"/>
      <w:bookmarkEnd w:id="76"/>
      <w:bookmarkEnd w:id="77"/>
      <w:bookmarkStart w:id="78" w:name="_Toc510137465"/>
      <w:bookmarkStart w:id="79" w:name="_Toc451762180"/>
      <w:bookmarkStart w:id="80" w:name="_Toc451762249"/>
      <w:r>
        <w:rPr>
          <w:rFonts w:hint="eastAsia" w:ascii="宋体" w:hAnsi="宋体"/>
          <w:b/>
          <w:sz w:val="30"/>
          <w:szCs w:val="30"/>
        </w:rPr>
        <w:t>磋商响应文件的签署和份数</w:t>
      </w:r>
      <w:bookmarkEnd w:id="78"/>
      <w:bookmarkEnd w:id="79"/>
      <w:bookmarkEnd w:id="80"/>
    </w:p>
    <w:p>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pPr>
        <w:pStyle w:val="29"/>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pPr>
        <w:pStyle w:val="29"/>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pPr>
        <w:pStyle w:val="29"/>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9"/>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pPr>
        <w:pStyle w:val="29"/>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落实工作场地、设施，检查录音录像采集设备运行情况，验证电子交易平台是否能正常登录。并开启直播（如直播信号出现问题，不影响项目开标程序）。</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1.采购人与成交供应商应当在《成交通知书》发出之日起30日内签订政府采购合同。</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9"/>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pPr>
        <w:pStyle w:val="29"/>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29"/>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pPr>
        <w:pStyle w:val="29"/>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pPr>
        <w:pStyle w:val="29"/>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pPr>
        <w:pStyle w:val="29"/>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pPr>
        <w:pStyle w:val="29"/>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pPr>
        <w:pStyle w:val="29"/>
        <w:snapToGrid w:val="0"/>
        <w:spacing w:before="120" w:after="120" w:line="460" w:lineRule="exact"/>
        <w:ind w:firstLine="2530" w:firstLineChars="700"/>
        <w:rPr>
          <w:rFonts w:hAnsi="宋体"/>
          <w:b/>
          <w:sz w:val="36"/>
          <w:szCs w:val="36"/>
        </w:rPr>
      </w:pPr>
    </w:p>
    <w:p>
      <w:pPr>
        <w:widowControl/>
        <w:jc w:val="left"/>
        <w:rPr>
          <w:rFonts w:ascii="仿宋" w:hAnsi="仿宋" w:eastAsia="仿宋"/>
          <w:sz w:val="30"/>
          <w:szCs w:val="30"/>
        </w:rPr>
      </w:pPr>
      <w:r>
        <w:rPr>
          <w:rFonts w:hAnsi="宋体"/>
          <w:b/>
          <w:sz w:val="36"/>
          <w:szCs w:val="36"/>
        </w:rPr>
        <w:br w:type="page"/>
      </w:r>
      <w:r>
        <w:rPr>
          <w:rFonts w:hint="eastAsia" w:hAnsi="宋体"/>
          <w:b/>
          <w:sz w:val="36"/>
          <w:szCs w:val="36"/>
          <w:lang w:val="en-US" w:eastAsia="zh-CN"/>
        </w:rPr>
        <w:t xml:space="preserve">          </w:t>
      </w: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83"/>
    </w:p>
    <w:p>
      <w:pPr>
        <w:pStyle w:val="29"/>
        <w:snapToGrid w:val="0"/>
        <w:spacing w:before="120" w:after="120" w:line="460" w:lineRule="exact"/>
        <w:jc w:val="center"/>
        <w:outlineLvl w:val="0"/>
        <w:rPr>
          <w:rFonts w:ascii="仿宋" w:hAnsi="仿宋" w:eastAsia="仿宋"/>
          <w:sz w:val="30"/>
          <w:szCs w:val="30"/>
        </w:rPr>
      </w:pP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hint="eastAsia"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中标候选人数量:1家</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pPr>
        <w:spacing w:before="120" w:beforeLines="50" w:after="120" w:afterLines="50" w:line="400" w:lineRule="exact"/>
        <w:rPr>
          <w:rFonts w:hint="eastAsia" w:ascii="仿宋" w:hAnsi="仿宋" w:eastAsia="仿宋"/>
          <w:vertAlign w:val="baseline"/>
          <w:lang w:eastAsia="zh-CN"/>
        </w:rPr>
      </w:pPr>
      <w:r>
        <w:rPr>
          <w:rFonts w:hint="eastAsia" w:ascii="仿宋" w:hAnsi="仿宋" w:eastAsia="仿宋"/>
          <w:bCs/>
          <w:sz w:val="30"/>
          <w:szCs w:val="30"/>
        </w:rPr>
        <w:br w:type="page"/>
      </w:r>
      <w:r>
        <w:rPr>
          <w:rFonts w:hint="eastAsia" w:ascii="仿宋" w:hAnsi="仿宋" w:eastAsia="仿宋"/>
          <w:b/>
          <w:sz w:val="32"/>
          <w:szCs w:val="32"/>
        </w:rPr>
        <w:t>三、评审内容及标准</w:t>
      </w:r>
      <w:bookmarkStart w:id="84" w:name="PO_15530_PM051"/>
      <w:bookmarkStart w:id="85" w:name="_Toc510137467"/>
      <w:r>
        <w:rPr>
          <w:rFonts w:hint="eastAsia" w:ascii="仿宋" w:hAnsi="仿宋" w:eastAsia="仿宋"/>
          <w:lang w:eastAsia="zh-CN"/>
        </w:rPr>
        <w:t xml:space="preserve"> </w:t>
      </w:r>
      <w:bookmarkEnd w:id="84"/>
      <w:bookmarkStart w:id="86" w:name="PO_TDCUS_ITEM_SM_TABLE_1_0"/>
    </w:p>
    <w:tbl>
      <w:tblPr>
        <w:tblStyle w:val="5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01"/>
        <w:gridCol w:w="5495"/>
        <w:gridCol w:w="105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b/>
                <w:bCs/>
                <w:vertAlign w:val="baseline"/>
                <w:lang w:eastAsia="zh-CN"/>
              </w:rPr>
            </w:pPr>
            <w:r>
              <w:rPr>
                <w:rFonts w:hint="eastAsia" w:ascii="仿宋" w:hAnsi="仿宋" w:eastAsia="仿宋"/>
                <w:b/>
                <w:bCs/>
                <w:vertAlign w:val="baseline"/>
                <w:lang w:eastAsia="zh-CN"/>
              </w:rPr>
              <w:t>序号</w:t>
            </w:r>
          </w:p>
        </w:tc>
        <w:tc>
          <w:tcPr>
            <w:tcW w:w="901" w:type="dxa"/>
            <w:noWrap w:val="0"/>
            <w:vAlign w:val="top"/>
          </w:tcPr>
          <w:p>
            <w:pPr>
              <w:pStyle w:val="29"/>
              <w:snapToGrid w:val="0"/>
              <w:spacing w:before="120" w:after="120" w:line="240" w:lineRule="auto"/>
              <w:jc w:val="center"/>
              <w:outlineLvl w:val="0"/>
              <w:rPr>
                <w:rFonts w:hint="eastAsia" w:ascii="仿宋" w:hAnsi="仿宋" w:eastAsia="仿宋"/>
                <w:b/>
                <w:bCs/>
                <w:vertAlign w:val="baseline"/>
                <w:lang w:eastAsia="zh-CN"/>
              </w:rPr>
            </w:pPr>
            <w:r>
              <w:rPr>
                <w:rFonts w:hint="eastAsia" w:ascii="仿宋" w:hAnsi="仿宋" w:eastAsia="仿宋"/>
                <w:b/>
                <w:bCs/>
                <w:vertAlign w:val="baseline"/>
                <w:lang w:eastAsia="zh-CN"/>
              </w:rPr>
              <w:t>评分类型</w:t>
            </w:r>
          </w:p>
        </w:tc>
        <w:tc>
          <w:tcPr>
            <w:tcW w:w="5495" w:type="dxa"/>
            <w:noWrap w:val="0"/>
            <w:vAlign w:val="top"/>
          </w:tcPr>
          <w:p>
            <w:pPr>
              <w:pStyle w:val="29"/>
              <w:snapToGrid w:val="0"/>
              <w:spacing w:before="120" w:after="120" w:line="240" w:lineRule="auto"/>
              <w:jc w:val="center"/>
              <w:outlineLvl w:val="0"/>
              <w:rPr>
                <w:rFonts w:hint="eastAsia" w:ascii="仿宋" w:hAnsi="仿宋" w:eastAsia="仿宋"/>
                <w:b/>
                <w:bCs/>
                <w:vertAlign w:val="baseline"/>
                <w:lang w:eastAsia="zh-CN"/>
              </w:rPr>
            </w:pPr>
            <w:r>
              <w:rPr>
                <w:rFonts w:hint="eastAsia" w:ascii="仿宋" w:hAnsi="仿宋" w:eastAsia="仿宋"/>
                <w:b/>
                <w:bCs/>
                <w:vertAlign w:val="baseline"/>
                <w:lang w:eastAsia="zh-CN"/>
              </w:rPr>
              <w:t>评分标准</w:t>
            </w:r>
          </w:p>
        </w:tc>
        <w:tc>
          <w:tcPr>
            <w:tcW w:w="1050" w:type="dxa"/>
            <w:noWrap w:val="0"/>
            <w:vAlign w:val="top"/>
          </w:tcPr>
          <w:p>
            <w:pPr>
              <w:pStyle w:val="29"/>
              <w:snapToGrid w:val="0"/>
              <w:spacing w:before="120" w:after="120" w:line="240" w:lineRule="auto"/>
              <w:jc w:val="center"/>
              <w:outlineLvl w:val="0"/>
              <w:rPr>
                <w:rFonts w:hint="eastAsia" w:ascii="仿宋" w:hAnsi="仿宋" w:eastAsia="仿宋"/>
                <w:b/>
                <w:bCs/>
                <w:vertAlign w:val="baseline"/>
                <w:lang w:eastAsia="zh-CN"/>
              </w:rPr>
            </w:pPr>
            <w:r>
              <w:rPr>
                <w:rFonts w:hint="eastAsia" w:ascii="仿宋" w:hAnsi="仿宋" w:eastAsia="仿宋"/>
                <w:b/>
                <w:bCs/>
                <w:vertAlign w:val="baseline"/>
                <w:lang w:eastAsia="zh-CN"/>
              </w:rPr>
              <w:t>分值</w:t>
            </w:r>
          </w:p>
        </w:tc>
        <w:tc>
          <w:tcPr>
            <w:tcW w:w="950" w:type="dxa"/>
            <w:noWrap w:val="0"/>
            <w:vAlign w:val="top"/>
          </w:tcPr>
          <w:p>
            <w:pPr>
              <w:pStyle w:val="29"/>
              <w:tabs>
                <w:tab w:val="left" w:pos="461"/>
              </w:tabs>
              <w:snapToGrid w:val="0"/>
              <w:spacing w:before="120" w:after="120" w:line="240" w:lineRule="auto"/>
              <w:jc w:val="center"/>
              <w:outlineLvl w:val="0"/>
              <w:rPr>
                <w:rFonts w:hint="default" w:ascii="仿宋" w:hAnsi="仿宋" w:eastAsia="仿宋"/>
                <w:b/>
                <w:bCs/>
                <w:vertAlign w:val="baseline"/>
                <w:lang w:val="en-US" w:eastAsia="zh-CN"/>
              </w:rPr>
            </w:pPr>
            <w:r>
              <w:rPr>
                <w:rFonts w:hint="eastAsia" w:ascii="仿宋" w:hAnsi="仿宋" w:eastAsia="仿宋"/>
                <w:b/>
                <w:bCs/>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495"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664"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投标人对本项目特性、建筑特点、服务管理要求等多方面进行综合分析（2分），列出物业管理上的重点难点（2分），并提出科学合理的管理服务理念、服务定位和质量管理目标（2分）。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针对本项目特点及要求，提出环境卫生管理方案，包括但不限于办公区库房区卫生（1分）、展厅区域卫生（2分）、公共区域卫生（2分）、垃圾分类清理清运（1分）等方案。</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3</w:t>
            </w:r>
          </w:p>
        </w:tc>
        <w:tc>
          <w:tcPr>
            <w:tcW w:w="901"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针对本项目特点及要求，提出</w:t>
            </w:r>
            <w:r>
              <w:rPr>
                <w:rFonts w:hint="eastAsia" w:ascii="仿宋" w:hAnsi="仿宋" w:eastAsia="仿宋"/>
              </w:rPr>
              <w:t>绿化养护</w:t>
            </w:r>
            <w:r>
              <w:rPr>
                <w:rFonts w:hint="eastAsia" w:ascii="仿宋" w:hAnsi="仿宋" w:eastAsia="仿宋"/>
                <w:vertAlign w:val="baseline"/>
                <w:lang w:eastAsia="zh-CN"/>
              </w:rPr>
              <w:t>管理方案，</w:t>
            </w:r>
            <w:r>
              <w:rPr>
                <w:rFonts w:hint="eastAsia" w:ascii="仿宋" w:hAnsi="仿宋" w:eastAsia="仿宋"/>
              </w:rPr>
              <w:t>：展厅、办公室、展览开幕式的绿植花卉摆放</w:t>
            </w:r>
            <w:r>
              <w:rPr>
                <w:rFonts w:hint="eastAsia" w:ascii="仿宋" w:hAnsi="仿宋" w:eastAsia="仿宋"/>
                <w:vertAlign w:val="baseline"/>
                <w:lang w:eastAsia="zh-CN"/>
              </w:rPr>
              <w:t>（1分）</w:t>
            </w:r>
            <w:r>
              <w:rPr>
                <w:rFonts w:hint="eastAsia" w:ascii="仿宋" w:hAnsi="仿宋" w:eastAsia="仿宋"/>
              </w:rPr>
              <w:t>；室外公共区域的树木与绿地的施肥修剪、浇水养护</w:t>
            </w:r>
            <w:r>
              <w:rPr>
                <w:rFonts w:hint="eastAsia" w:ascii="仿宋" w:hAnsi="仿宋" w:eastAsia="仿宋"/>
                <w:vertAlign w:val="baseline"/>
                <w:lang w:eastAsia="zh-CN"/>
              </w:rPr>
              <w:t>（1分）</w:t>
            </w:r>
            <w:r>
              <w:rPr>
                <w:rFonts w:hint="eastAsia" w:ascii="仿宋" w:hAnsi="仿宋" w:eastAsia="仿宋"/>
              </w:rPr>
              <w:t>、病虫害防治</w:t>
            </w:r>
            <w:r>
              <w:rPr>
                <w:rFonts w:hint="eastAsia" w:ascii="仿宋" w:hAnsi="仿宋" w:eastAsia="仿宋"/>
                <w:vertAlign w:val="baseline"/>
                <w:lang w:eastAsia="zh-CN"/>
              </w:rPr>
              <w:t>（1分）</w:t>
            </w:r>
            <w:r>
              <w:rPr>
                <w:rFonts w:hint="eastAsia" w:ascii="仿宋" w:hAnsi="仿宋" w:eastAsia="仿宋"/>
              </w:rPr>
              <w:t>、灾害预防措施</w:t>
            </w:r>
            <w:r>
              <w:rPr>
                <w:rFonts w:hint="eastAsia" w:ascii="仿宋" w:hAnsi="仿宋" w:eastAsia="仿宋"/>
                <w:vertAlign w:val="baseline"/>
                <w:lang w:eastAsia="zh-CN"/>
              </w:rPr>
              <w:t>（1分）</w:t>
            </w:r>
            <w:r>
              <w:rPr>
                <w:rFonts w:hint="eastAsia" w:ascii="仿宋" w:hAnsi="仿宋" w:eastAsia="仿宋"/>
              </w:rPr>
              <w:t>；孤山馆区古树木养护</w:t>
            </w:r>
            <w:r>
              <w:rPr>
                <w:rFonts w:hint="eastAsia" w:ascii="仿宋" w:hAnsi="仿宋" w:eastAsia="仿宋"/>
                <w:vertAlign w:val="baseline"/>
                <w:lang w:eastAsia="zh-CN"/>
              </w:rPr>
              <w:t>（1分）</w:t>
            </w:r>
            <w:r>
              <w:rPr>
                <w:rFonts w:hint="eastAsia" w:ascii="仿宋" w:hAnsi="仿宋" w:eastAsia="仿宋"/>
              </w:rPr>
              <w:t>；特殊节假日绿化租摆等</w:t>
            </w:r>
            <w:r>
              <w:rPr>
                <w:rFonts w:hint="eastAsia" w:ascii="仿宋" w:hAnsi="仿宋" w:eastAsia="仿宋"/>
                <w:vertAlign w:val="baseline"/>
                <w:lang w:eastAsia="zh-CN"/>
              </w:rPr>
              <w:t>（1分）</w:t>
            </w:r>
            <w:r>
              <w:rPr>
                <w:rFonts w:hint="eastAsia" w:ascii="仿宋" w:hAnsi="仿宋" w:eastAsia="仿宋"/>
              </w:rPr>
              <w:t>。</w:t>
            </w:r>
          </w:p>
        </w:tc>
        <w:tc>
          <w:tcPr>
            <w:tcW w:w="10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4</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针对本项目设施设备特点及问题，提出包括但不限于空调暖通系统（2分）、配电系统（1分）、照明系统（1分）、电梯（1分）、给排水设备（1分）的具体运行管理和维护维修方案。</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5</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针对本项目特点及要求，提出包括但不限于建筑屋面、墙面、地面的日常管理与维护维修方案（2分），家具、门窗等设施检查维护维修方案（</w:t>
            </w:r>
            <w:r>
              <w:rPr>
                <w:rFonts w:hint="eastAsia" w:ascii="仿宋" w:hAnsi="仿宋" w:eastAsia="仿宋"/>
                <w:vertAlign w:val="baseline"/>
                <w:lang w:val="en-US" w:eastAsia="zh-CN"/>
              </w:rPr>
              <w:t>2</w:t>
            </w:r>
            <w:r>
              <w:rPr>
                <w:rFonts w:hint="eastAsia" w:ascii="仿宋" w:hAnsi="仿宋" w:eastAsia="仿宋"/>
                <w:vertAlign w:val="baseline"/>
                <w:lang w:eastAsia="zh-CN"/>
              </w:rPr>
              <w:t>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6</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针对本项目特点及要求，</w:t>
            </w:r>
            <w:r>
              <w:rPr>
                <w:rFonts w:hint="eastAsia" w:ascii="仿宋" w:hAnsi="仿宋" w:eastAsia="仿宋"/>
              </w:rPr>
              <w:t>适合馆方的高配值班计划</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7</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针对本项目特点及要求，提出会议室服务及重大活动的接待、会务服务等方案（2分），场馆虫害消杀方案（除藏品库房外）（</w:t>
            </w:r>
            <w:r>
              <w:rPr>
                <w:rFonts w:hint="eastAsia" w:ascii="仿宋" w:hAnsi="仿宋" w:eastAsia="仿宋"/>
                <w:vertAlign w:val="baseline"/>
                <w:lang w:val="en-US" w:eastAsia="zh-CN"/>
              </w:rPr>
              <w:t>2</w:t>
            </w:r>
            <w:r>
              <w:rPr>
                <w:rFonts w:hint="eastAsia" w:ascii="仿宋" w:hAnsi="仿宋" w:eastAsia="仿宋"/>
                <w:vertAlign w:val="baseline"/>
                <w:lang w:eastAsia="zh-CN"/>
              </w:rPr>
              <w:t>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8</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default" w:ascii="仿宋" w:hAnsi="仿宋" w:eastAsia="仿宋"/>
                <w:vertAlign w:val="baseline"/>
                <w:lang w:val="en-US" w:eastAsia="zh-CN"/>
              </w:rPr>
            </w:pPr>
            <w:r>
              <w:rPr>
                <w:rFonts w:hint="eastAsia" w:ascii="仿宋" w:hAnsi="仿宋" w:eastAsia="仿宋"/>
                <w:vertAlign w:val="baseline"/>
                <w:lang w:eastAsia="zh-CN"/>
              </w:rPr>
              <w:t>拟任项目经理具有3年及以上物业管理实际经验（合同里需体现该人员姓名，并明确表示为项目负责人或由业主单位出具服务经验证明并盖章）的得1分，具有全日制本科及以上学历的得1分，具有人社部门颁发的二级及以上企业人力资源管理师得1分，</w:t>
            </w:r>
            <w:r>
              <w:rPr>
                <w:rFonts w:hint="eastAsia" w:ascii="仿宋" w:hAnsi="仿宋" w:eastAsia="仿宋"/>
                <w:vertAlign w:val="baseline"/>
                <w:lang w:val="en-US" w:eastAsia="zh-CN"/>
              </w:rPr>
              <w:t>具有具有全国物业项目经理证书或全国物业管理企业经理的的得1分</w:t>
            </w:r>
            <w:r>
              <w:rPr>
                <w:rFonts w:hint="eastAsia" w:ascii="仿宋" w:hAnsi="仿宋" w:eastAsia="仿宋"/>
                <w:vertAlign w:val="baseline"/>
                <w:lang w:eastAsia="zh-CN"/>
              </w:rPr>
              <w:t>；</w:t>
            </w:r>
            <w:r>
              <w:rPr>
                <w:rFonts w:hint="eastAsia" w:ascii="仿宋" w:hAnsi="仿宋" w:eastAsia="仿宋"/>
                <w:vertAlign w:val="baseline"/>
                <w:lang w:val="en-US" w:eastAsia="zh-CN"/>
              </w:rPr>
              <w:t>本项最高可得4分</w:t>
            </w:r>
          </w:p>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须提供学历、资格证书复印件及社保证明。</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9</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w:t>
            </w:r>
            <w:r>
              <w:rPr>
                <w:rFonts w:hint="eastAsia" w:ascii="仿宋" w:hAnsi="仿宋" w:eastAsia="仿宋"/>
                <w:vertAlign w:val="baseline"/>
                <w:lang w:val="en-US" w:eastAsia="zh-CN"/>
              </w:rPr>
              <w:t>1</w:t>
            </w:r>
            <w:r>
              <w:rPr>
                <w:rFonts w:hint="eastAsia" w:ascii="仿宋" w:hAnsi="仿宋" w:eastAsia="仿宋"/>
                <w:vertAlign w:val="baseline"/>
                <w:lang w:eastAsia="zh-CN"/>
              </w:rPr>
              <w:t>）拟任工程主管具有</w:t>
            </w:r>
            <w:r>
              <w:rPr>
                <w:rFonts w:hint="eastAsia" w:ascii="仿宋" w:hAnsi="仿宋" w:eastAsia="仿宋"/>
                <w:vertAlign w:val="baseline"/>
                <w:lang w:val="en-US" w:eastAsia="zh-CN"/>
              </w:rPr>
              <w:t>大专</w:t>
            </w:r>
            <w:r>
              <w:rPr>
                <w:rFonts w:hint="eastAsia" w:ascii="仿宋" w:hAnsi="仿宋" w:eastAsia="仿宋"/>
                <w:vertAlign w:val="baseline"/>
                <w:lang w:eastAsia="zh-CN"/>
              </w:rPr>
              <w:t>及以上学历的得1分，具有应急管理部门颁发的高压或低压电工作业证得1分，具有人社部门颁发的工科类中级及以上职称的得1分，具有人社部门颁发的</w:t>
            </w:r>
            <w:r>
              <w:rPr>
                <w:rFonts w:hint="eastAsia" w:ascii="仿宋" w:hAnsi="仿宋" w:eastAsia="仿宋"/>
                <w:vertAlign w:val="baseline"/>
                <w:lang w:val="en-US" w:eastAsia="zh-CN"/>
              </w:rPr>
              <w:t>三</w:t>
            </w:r>
            <w:r>
              <w:rPr>
                <w:rFonts w:hint="eastAsia" w:ascii="仿宋" w:hAnsi="仿宋" w:eastAsia="仿宋"/>
                <w:vertAlign w:val="baseline"/>
                <w:lang w:eastAsia="zh-CN"/>
              </w:rPr>
              <w:t>级及以上</w:t>
            </w:r>
            <w:r>
              <w:rPr>
                <w:rFonts w:hint="eastAsia" w:ascii="仿宋" w:hAnsi="仿宋" w:eastAsia="仿宋"/>
                <w:vertAlign w:val="baseline"/>
                <w:lang w:val="en-US" w:eastAsia="zh-CN"/>
              </w:rPr>
              <w:t>维修电工证书</w:t>
            </w:r>
            <w:r>
              <w:rPr>
                <w:rFonts w:hint="eastAsia" w:ascii="仿宋" w:hAnsi="仿宋" w:eastAsia="仿宋"/>
                <w:vertAlign w:val="baseline"/>
                <w:lang w:eastAsia="zh-CN"/>
              </w:rPr>
              <w:t>得1分，</w:t>
            </w:r>
            <w:r>
              <w:rPr>
                <w:rFonts w:hint="eastAsia" w:ascii="仿宋" w:hAnsi="仿宋" w:eastAsia="仿宋"/>
                <w:vertAlign w:val="baseline"/>
                <w:lang w:val="en-US" w:eastAsia="zh-CN"/>
              </w:rPr>
              <w:t>本项最高可</w:t>
            </w:r>
            <w:r>
              <w:rPr>
                <w:rFonts w:hint="eastAsia" w:ascii="仿宋" w:hAnsi="仿宋" w:eastAsia="仿宋"/>
                <w:vertAlign w:val="baseline"/>
                <w:lang w:eastAsia="zh-CN"/>
              </w:rPr>
              <w:t>得4分；</w:t>
            </w:r>
          </w:p>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w:t>
            </w:r>
            <w:r>
              <w:rPr>
                <w:rFonts w:hint="eastAsia" w:ascii="仿宋" w:hAnsi="仿宋" w:eastAsia="仿宋"/>
                <w:vertAlign w:val="baseline"/>
                <w:lang w:val="en-US" w:eastAsia="zh-CN"/>
              </w:rPr>
              <w:t>2</w:t>
            </w:r>
            <w:r>
              <w:rPr>
                <w:rFonts w:hint="eastAsia" w:ascii="仿宋" w:hAnsi="仿宋" w:eastAsia="仿宋"/>
                <w:vertAlign w:val="baseline"/>
                <w:lang w:eastAsia="zh-CN"/>
              </w:rPr>
              <w:t>）</w:t>
            </w:r>
            <w:r>
              <w:rPr>
                <w:rFonts w:hint="eastAsia" w:ascii="仿宋" w:hAnsi="仿宋" w:eastAsia="仿宋"/>
                <w:vertAlign w:val="baseline"/>
                <w:lang w:val="en-US" w:eastAsia="zh-CN"/>
              </w:rPr>
              <w:t>水电</w:t>
            </w:r>
            <w:r>
              <w:rPr>
                <w:rFonts w:hint="eastAsia" w:ascii="仿宋" w:hAnsi="仿宋" w:eastAsia="仿宋"/>
                <w:vertAlign w:val="baseline"/>
                <w:lang w:eastAsia="zh-CN"/>
              </w:rPr>
              <w:t>维修</w:t>
            </w:r>
            <w:r>
              <w:rPr>
                <w:rFonts w:hint="eastAsia" w:ascii="仿宋" w:hAnsi="仿宋" w:eastAsia="仿宋"/>
                <w:vertAlign w:val="baseline"/>
                <w:lang w:val="en-US" w:eastAsia="zh-CN"/>
              </w:rPr>
              <w:t>人员</w:t>
            </w:r>
            <w:r>
              <w:rPr>
                <w:rFonts w:hint="eastAsia" w:ascii="仿宋" w:hAnsi="仿宋" w:eastAsia="仿宋"/>
                <w:vertAlign w:val="baseline"/>
                <w:lang w:eastAsia="zh-CN"/>
              </w:rPr>
              <w:t>持有应急管理部门颁发的电工作业证，均满足的得2分，未全部满足的不得分。</w:t>
            </w:r>
          </w:p>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须提供资格证书复印件及社保证明。</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10</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w:t>
            </w:r>
            <w:r>
              <w:rPr>
                <w:rFonts w:hint="eastAsia" w:ascii="仿宋" w:hAnsi="仿宋" w:eastAsia="仿宋"/>
                <w:vertAlign w:val="baseline"/>
                <w:lang w:val="en-US" w:eastAsia="zh-CN"/>
              </w:rPr>
              <w:t>1</w:t>
            </w:r>
            <w:r>
              <w:rPr>
                <w:rFonts w:hint="eastAsia" w:ascii="仿宋" w:hAnsi="仿宋" w:eastAsia="仿宋"/>
                <w:vertAlign w:val="baseline"/>
                <w:lang w:eastAsia="zh-CN"/>
              </w:rPr>
              <w:t>）拟派保洁主管具有大专及以上学历的得1分，</w:t>
            </w:r>
            <w:r>
              <w:rPr>
                <w:rFonts w:hint="eastAsia" w:ascii="仿宋" w:hAnsi="仿宋" w:eastAsia="仿宋"/>
                <w:vertAlign w:val="baseline"/>
                <w:lang w:val="en-US" w:eastAsia="zh-CN"/>
              </w:rPr>
              <w:t>3年以上保洁服务经验的得2分</w:t>
            </w:r>
            <w:r>
              <w:rPr>
                <w:rFonts w:hint="eastAsia" w:ascii="仿宋" w:hAnsi="仿宋" w:eastAsia="仿宋"/>
                <w:vertAlign w:val="baseline"/>
                <w:lang w:eastAsia="zh-CN"/>
              </w:rPr>
              <w:t>；</w:t>
            </w:r>
          </w:p>
          <w:p>
            <w:pPr>
              <w:pStyle w:val="29"/>
              <w:snapToGrid w:val="0"/>
              <w:spacing w:before="120" w:after="120" w:line="240" w:lineRule="auto"/>
              <w:jc w:val="left"/>
              <w:outlineLvl w:val="0"/>
              <w:rPr>
                <w:rFonts w:hint="eastAsia" w:ascii="仿宋" w:hAnsi="仿宋" w:eastAsia="仿宋"/>
              </w:rPr>
            </w:pPr>
            <w:r>
              <w:rPr>
                <w:rFonts w:hint="eastAsia" w:ascii="仿宋" w:hAnsi="仿宋" w:eastAsia="仿宋"/>
                <w:vertAlign w:val="baseline"/>
                <w:lang w:eastAsia="zh-CN"/>
              </w:rPr>
              <w:t>（</w:t>
            </w:r>
            <w:r>
              <w:rPr>
                <w:rFonts w:hint="eastAsia" w:ascii="仿宋" w:hAnsi="仿宋" w:eastAsia="仿宋"/>
                <w:vertAlign w:val="baseline"/>
                <w:lang w:val="en-US" w:eastAsia="zh-CN"/>
              </w:rPr>
              <w:t>2</w:t>
            </w:r>
            <w:r>
              <w:rPr>
                <w:rFonts w:hint="eastAsia" w:ascii="仿宋" w:hAnsi="仿宋" w:eastAsia="仿宋"/>
                <w:vertAlign w:val="baseline"/>
                <w:lang w:eastAsia="zh-CN"/>
              </w:rPr>
              <w:t>）</w:t>
            </w:r>
            <w:r>
              <w:rPr>
                <w:rFonts w:hint="eastAsia" w:ascii="仿宋" w:hAnsi="仿宋" w:eastAsia="仿宋"/>
              </w:rPr>
              <w:t>4名厨房帮工持疾病预防控制中心或经卫生行政部门审批的医疗卫生机构颁发的健康证，满足的的</w:t>
            </w:r>
            <w:r>
              <w:rPr>
                <w:rFonts w:hint="eastAsia" w:ascii="仿宋" w:hAnsi="仿宋" w:eastAsia="仿宋"/>
                <w:lang w:val="en-US" w:eastAsia="zh-CN"/>
              </w:rPr>
              <w:t>1</w:t>
            </w:r>
            <w:r>
              <w:rPr>
                <w:rFonts w:hint="eastAsia" w:ascii="仿宋" w:hAnsi="仿宋" w:eastAsia="仿宋"/>
              </w:rPr>
              <w:t>分。</w:t>
            </w:r>
          </w:p>
          <w:p>
            <w:pPr>
              <w:pStyle w:val="29"/>
              <w:numPr>
                <w:ilvl w:val="0"/>
                <w:numId w:val="19"/>
              </w:numPr>
              <w:snapToGrid w:val="0"/>
              <w:spacing w:before="120" w:after="120" w:line="240" w:lineRule="auto"/>
              <w:jc w:val="left"/>
              <w:outlineLvl w:val="0"/>
              <w:rPr>
                <w:rFonts w:hint="eastAsia" w:ascii="仿宋" w:hAnsi="仿宋" w:eastAsia="仿宋"/>
              </w:rPr>
            </w:pPr>
            <w:r>
              <w:rPr>
                <w:rFonts w:hint="eastAsia" w:ascii="仿宋" w:hAnsi="仿宋" w:eastAsia="仿宋"/>
              </w:rPr>
              <w:t>其他全部</w:t>
            </w:r>
            <w:r>
              <w:rPr>
                <w:rFonts w:hint="eastAsia" w:ascii="仿宋" w:hAnsi="仿宋" w:eastAsia="仿宋"/>
                <w:lang w:val="en-US" w:eastAsia="zh-CN"/>
              </w:rPr>
              <w:t>23</w:t>
            </w:r>
            <w:r>
              <w:rPr>
                <w:rFonts w:hint="eastAsia" w:ascii="仿宋" w:hAnsi="仿宋" w:eastAsia="仿宋"/>
              </w:rPr>
              <w:t>名保洁人员提供社保证明，得</w:t>
            </w:r>
            <w:r>
              <w:rPr>
                <w:rFonts w:hint="eastAsia" w:ascii="仿宋" w:hAnsi="仿宋" w:eastAsia="仿宋"/>
                <w:lang w:val="en-US" w:eastAsia="zh-CN"/>
              </w:rPr>
              <w:t>1</w:t>
            </w:r>
            <w:r>
              <w:rPr>
                <w:rFonts w:hint="eastAsia" w:ascii="仿宋" w:hAnsi="仿宋" w:eastAsia="仿宋"/>
              </w:rPr>
              <w:t>分。</w:t>
            </w:r>
          </w:p>
          <w:p>
            <w:pPr>
              <w:pStyle w:val="29"/>
              <w:numPr>
                <w:ilvl w:val="0"/>
                <w:numId w:val="0"/>
              </w:numPr>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须提供资格证书复印件及社保证明</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11</w:t>
            </w:r>
          </w:p>
        </w:tc>
        <w:tc>
          <w:tcPr>
            <w:tcW w:w="901"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会务人员为女性，</w:t>
            </w:r>
            <w:r>
              <w:rPr>
                <w:rFonts w:hint="eastAsia" w:ascii="仿宋" w:hAnsi="仿宋" w:eastAsia="仿宋"/>
                <w:vertAlign w:val="baseline"/>
                <w:lang w:val="en-US" w:eastAsia="zh-CN"/>
              </w:rPr>
              <w:t>本科</w:t>
            </w:r>
            <w:r>
              <w:rPr>
                <w:rFonts w:hint="eastAsia" w:ascii="仿宋" w:hAnsi="仿宋" w:eastAsia="仿宋"/>
                <w:vertAlign w:val="baseline"/>
                <w:lang w:eastAsia="zh-CN"/>
              </w:rPr>
              <w:t>及以上学历</w:t>
            </w:r>
            <w:r>
              <w:rPr>
                <w:rFonts w:hint="eastAsia" w:ascii="仿宋" w:hAnsi="仿宋" w:eastAsia="仿宋"/>
                <w:vertAlign w:val="baseline"/>
                <w:lang w:val="en-US" w:eastAsia="zh-CN"/>
              </w:rPr>
              <w:t>得2分</w:t>
            </w:r>
            <w:r>
              <w:rPr>
                <w:rFonts w:hint="eastAsia" w:ascii="仿宋" w:hAnsi="仿宋" w:eastAsia="仿宋"/>
                <w:vertAlign w:val="baseline"/>
                <w:lang w:eastAsia="zh-CN"/>
              </w:rPr>
              <w:t>，具有国家语言文字工作部门颁发的普通话二级</w:t>
            </w:r>
            <w:r>
              <w:rPr>
                <w:rFonts w:hint="eastAsia" w:ascii="仿宋" w:hAnsi="仿宋" w:eastAsia="仿宋"/>
                <w:vertAlign w:val="baseline"/>
                <w:lang w:val="en-US" w:eastAsia="zh-CN"/>
              </w:rPr>
              <w:t>甲等</w:t>
            </w:r>
            <w:r>
              <w:rPr>
                <w:rFonts w:hint="eastAsia" w:ascii="仿宋" w:hAnsi="仿宋" w:eastAsia="仿宋"/>
                <w:vertAlign w:val="baseline"/>
                <w:lang w:eastAsia="zh-CN"/>
              </w:rPr>
              <w:t>证书得</w:t>
            </w:r>
            <w:r>
              <w:rPr>
                <w:rFonts w:hint="eastAsia" w:ascii="仿宋" w:hAnsi="仿宋" w:eastAsia="仿宋"/>
                <w:vertAlign w:val="baseline"/>
                <w:lang w:val="en-US" w:eastAsia="zh-CN"/>
              </w:rPr>
              <w:t>2</w:t>
            </w:r>
            <w:r>
              <w:rPr>
                <w:rFonts w:hint="eastAsia" w:ascii="仿宋" w:hAnsi="仿宋" w:eastAsia="仿宋"/>
                <w:vertAlign w:val="baseline"/>
                <w:lang w:eastAsia="zh-CN"/>
              </w:rPr>
              <w:t>分。</w:t>
            </w:r>
            <w:r>
              <w:rPr>
                <w:rFonts w:hint="eastAsia" w:ascii="仿宋" w:hAnsi="仿宋" w:eastAsia="仿宋"/>
                <w:vertAlign w:val="baseline"/>
                <w:lang w:val="en-US" w:eastAsia="zh-CN"/>
              </w:rPr>
              <w:t>本项最高可得4分</w:t>
            </w:r>
          </w:p>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须提供学历证书复印件及社保证明，全部满足的得</w:t>
            </w:r>
            <w:r>
              <w:rPr>
                <w:rFonts w:hint="eastAsia" w:ascii="仿宋" w:hAnsi="仿宋" w:eastAsia="仿宋"/>
                <w:vertAlign w:val="baseline"/>
                <w:lang w:val="en-US" w:eastAsia="zh-CN"/>
              </w:rPr>
              <w:t>4</w:t>
            </w:r>
            <w:r>
              <w:rPr>
                <w:rFonts w:hint="eastAsia" w:ascii="仿宋" w:hAnsi="仿宋" w:eastAsia="仿宋"/>
                <w:vertAlign w:val="baseline"/>
                <w:lang w:eastAsia="zh-CN"/>
              </w:rPr>
              <w:t>分，未全部满足的不得分</w:t>
            </w:r>
          </w:p>
        </w:tc>
        <w:tc>
          <w:tcPr>
            <w:tcW w:w="1050"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12</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拟派高配值班人员持有应急管理部门颁发的高压电工作业证，须提供资格证书复印件及社保证明，均满足的得</w:t>
            </w:r>
            <w:r>
              <w:rPr>
                <w:rFonts w:hint="eastAsia" w:ascii="仿宋" w:hAnsi="仿宋" w:eastAsia="仿宋"/>
                <w:vertAlign w:val="baseline"/>
                <w:lang w:val="en-US" w:eastAsia="zh-CN"/>
              </w:rPr>
              <w:t>,3</w:t>
            </w:r>
            <w:r>
              <w:rPr>
                <w:rFonts w:hint="eastAsia" w:ascii="仿宋" w:hAnsi="仿宋" w:eastAsia="仿宋"/>
                <w:vertAlign w:val="baseline"/>
                <w:lang w:eastAsia="zh-CN"/>
              </w:rPr>
              <w:t>分，未全部满足的不得分。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4" w:type="dxa"/>
            <w:noWrap w:val="0"/>
            <w:vAlign w:val="top"/>
          </w:tcPr>
          <w:p>
            <w:pPr>
              <w:pStyle w:val="29"/>
              <w:snapToGrid w:val="0"/>
              <w:spacing w:before="120" w:after="120" w:line="240" w:lineRule="auto"/>
              <w:jc w:val="center"/>
              <w:outlineLvl w:val="0"/>
              <w:rPr>
                <w:rFonts w:hint="default"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13</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rPr>
              <w:t>绿化人员至少一人持</w:t>
            </w:r>
            <w:r>
              <w:rPr>
                <w:rFonts w:hint="eastAsia" w:ascii="仿宋" w:hAnsi="仿宋" w:eastAsia="仿宋"/>
                <w:lang w:val="en-US" w:eastAsia="zh-CN"/>
              </w:rPr>
              <w:t>人社部门颁发的</w:t>
            </w:r>
            <w:r>
              <w:rPr>
                <w:rFonts w:hint="eastAsia" w:ascii="仿宋" w:hAnsi="仿宋" w:eastAsia="仿宋"/>
              </w:rPr>
              <w:t>中级（或以上）园林绿化相关</w:t>
            </w:r>
            <w:r>
              <w:rPr>
                <w:rFonts w:hint="eastAsia" w:ascii="仿宋" w:hAnsi="仿宋" w:eastAsia="仿宋"/>
                <w:lang w:eastAsia="zh-CN"/>
              </w:rPr>
              <w:t>证书</w:t>
            </w:r>
            <w:r>
              <w:rPr>
                <w:rFonts w:hint="eastAsia" w:ascii="仿宋" w:hAnsi="仿宋" w:eastAsia="仿宋"/>
              </w:rPr>
              <w:t>，满足的得1分。其中两人有一年以上绿化养护工作经验（提供相关证明），得1分。需提供满足人数要求的全部人员的社保缴纳证明，否则不得分。本项最高可得2分。</w:t>
            </w:r>
          </w:p>
        </w:tc>
        <w:tc>
          <w:tcPr>
            <w:tcW w:w="1050"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14</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拟派驻本项目现场服务人员中，取得红十字会颁发的救护员证的每人得0.5分，最高得</w:t>
            </w:r>
            <w:r>
              <w:rPr>
                <w:rFonts w:hint="eastAsia" w:ascii="仿宋" w:hAnsi="仿宋" w:eastAsia="仿宋"/>
                <w:vertAlign w:val="baseline"/>
                <w:lang w:val="en-US" w:eastAsia="zh-CN"/>
              </w:rPr>
              <w:t>2</w:t>
            </w:r>
            <w:r>
              <w:rPr>
                <w:rFonts w:hint="eastAsia" w:ascii="仿宋" w:hAnsi="仿宋" w:eastAsia="仿宋"/>
                <w:vertAlign w:val="baseline"/>
                <w:lang w:eastAsia="zh-CN"/>
              </w:rPr>
              <w:t>分；除工程主管外的其他人员中具有人社部门颁发的工科类</w:t>
            </w:r>
            <w:r>
              <w:rPr>
                <w:rFonts w:hint="eastAsia" w:ascii="仿宋" w:hAnsi="仿宋" w:eastAsia="仿宋"/>
                <w:vertAlign w:val="baseline"/>
                <w:lang w:val="en-US" w:eastAsia="zh-CN"/>
              </w:rPr>
              <w:t>工程师</w:t>
            </w:r>
            <w:r>
              <w:rPr>
                <w:rFonts w:hint="eastAsia" w:ascii="仿宋" w:hAnsi="仿宋" w:eastAsia="仿宋"/>
                <w:vertAlign w:val="baseline"/>
                <w:lang w:eastAsia="zh-CN"/>
              </w:rPr>
              <w:t>的得</w:t>
            </w:r>
            <w:r>
              <w:rPr>
                <w:rFonts w:hint="eastAsia" w:ascii="仿宋" w:hAnsi="仿宋" w:eastAsia="仿宋"/>
                <w:vertAlign w:val="baseline"/>
                <w:lang w:val="en-US" w:eastAsia="zh-CN"/>
              </w:rPr>
              <w:t>2</w:t>
            </w:r>
            <w:r>
              <w:rPr>
                <w:rFonts w:hint="eastAsia" w:ascii="仿宋" w:hAnsi="仿宋" w:eastAsia="仿宋"/>
                <w:vertAlign w:val="baseline"/>
                <w:lang w:eastAsia="zh-CN"/>
              </w:rPr>
              <w:t>分。须提供学历、资格证书复印件及社保证明。</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15</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投标人内部管理架构（附组织机构图）、人事管理及培训机制、员工权益保障机制（如工会组织设置等）等情况综合评审。（5分）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950" w:type="dxa"/>
            <w:noWrap w:val="0"/>
            <w:vAlign w:val="top"/>
          </w:tcPr>
          <w:p>
            <w:pPr>
              <w:pStyle w:val="29"/>
              <w:snapToGrid w:val="0"/>
              <w:spacing w:before="120" w:after="120" w:line="24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16</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针对本项目特点，编制各类突发事件应急处置预案，包括但不限于反暴（1分）、消防灭火疏散（1分）、电梯事故救援（1分）、观众受伤（1分）、公共卫生事件（1分）、自然灾害（1分）等。</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17</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本项目所能提供的相关机械设备、器材、物资配备情况。注：需提供设备物资清单、相关证明资料等内容。（</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18</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根据投标人对做好工作管理的交接方案（</w:t>
            </w:r>
            <w:r>
              <w:rPr>
                <w:rFonts w:hint="eastAsia" w:ascii="仿宋" w:hAnsi="仿宋" w:eastAsia="仿宋"/>
                <w:vertAlign w:val="baseline"/>
                <w:lang w:val="en-US" w:eastAsia="zh-CN"/>
              </w:rPr>
              <w:t>2</w:t>
            </w:r>
            <w:r>
              <w:rPr>
                <w:rFonts w:hint="eastAsia" w:ascii="仿宋" w:hAnsi="仿宋" w:eastAsia="仿宋"/>
                <w:vertAlign w:val="baseline"/>
                <w:lang w:eastAsia="zh-CN"/>
              </w:rPr>
              <w:t>分）以及对项目的合理化建议或做法（2分）综合评审。</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19</w:t>
            </w:r>
          </w:p>
        </w:tc>
        <w:tc>
          <w:tcPr>
            <w:tcW w:w="901"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495" w:type="dxa"/>
            <w:noWrap w:val="0"/>
            <w:vAlign w:val="top"/>
          </w:tcPr>
          <w:p>
            <w:pPr>
              <w:pStyle w:val="29"/>
              <w:snapToGrid w:val="0"/>
              <w:spacing w:before="120" w:after="120" w:line="240" w:lineRule="auto"/>
              <w:jc w:val="left"/>
              <w:outlineLvl w:val="0"/>
              <w:rPr>
                <w:rFonts w:hint="eastAsia" w:ascii="仿宋" w:hAnsi="仿宋" w:eastAsia="仿宋"/>
                <w:vertAlign w:val="baseline"/>
                <w:lang w:eastAsia="zh-CN"/>
              </w:rPr>
            </w:pPr>
            <w:r>
              <w:rPr>
                <w:rFonts w:hint="eastAsia" w:ascii="仿宋" w:hAnsi="仿宋" w:eastAsia="仿宋"/>
                <w:vertAlign w:val="baseline"/>
                <w:lang w:eastAsia="zh-CN"/>
              </w:rPr>
              <w:t>投标人对本项目的过程管理、质量保证和其他方面等所做的承诺及保证措施等。（</w:t>
            </w:r>
            <w:r>
              <w:rPr>
                <w:rFonts w:hint="eastAsia" w:ascii="仿宋" w:hAnsi="仿宋" w:eastAsia="仿宋"/>
                <w:vertAlign w:val="baseline"/>
                <w:lang w:val="en-US" w:eastAsia="zh-CN"/>
              </w:rPr>
              <w:t>3</w:t>
            </w:r>
            <w:r>
              <w:rPr>
                <w:rFonts w:hint="eastAsia" w:ascii="仿宋" w:hAnsi="仿宋" w:eastAsia="仿宋"/>
                <w:vertAlign w:val="baseline"/>
                <w:lang w:eastAsia="zh-CN"/>
              </w:rPr>
              <w:t>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950" w:type="dxa"/>
            <w:noWrap w:val="0"/>
            <w:vAlign w:val="top"/>
          </w:tcPr>
          <w:p>
            <w:pPr>
              <w:pStyle w:val="29"/>
              <w:snapToGrid w:val="0"/>
              <w:spacing w:before="120" w:after="120" w:line="24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20</w:t>
            </w:r>
          </w:p>
        </w:tc>
        <w:tc>
          <w:tcPr>
            <w:tcW w:w="901"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商务资信</w:t>
            </w:r>
          </w:p>
        </w:tc>
        <w:tc>
          <w:tcPr>
            <w:tcW w:w="5495" w:type="dxa"/>
            <w:noWrap w:val="0"/>
            <w:vAlign w:val="top"/>
          </w:tcPr>
          <w:p>
            <w:pPr>
              <w:pStyle w:val="29"/>
              <w:snapToGrid w:val="0"/>
              <w:spacing w:before="120" w:after="120" w:line="240" w:lineRule="auto"/>
              <w:jc w:val="left"/>
              <w:outlineLvl w:val="0"/>
              <w:rPr>
                <w:rFonts w:hint="eastAsia" w:ascii="仿宋" w:hAnsi="仿宋" w:eastAsia="仿宋"/>
                <w:kern w:val="2"/>
                <w:sz w:val="24"/>
                <w:szCs w:val="24"/>
                <w:vertAlign w:val="baseline"/>
                <w:lang w:val="en-US" w:eastAsia="zh-CN" w:bidi="ar-SA"/>
              </w:rPr>
            </w:pPr>
            <w:r>
              <w:rPr>
                <w:rFonts w:hint="eastAsia" w:ascii="仿宋" w:hAnsi="仿宋" w:eastAsia="仿宋"/>
                <w:lang w:val="en-US" w:eastAsia="zh-CN"/>
              </w:rPr>
              <w:t>投标人近三年</w:t>
            </w:r>
            <w:r>
              <w:rPr>
                <w:rFonts w:hint="eastAsia" w:ascii="仿宋" w:hAnsi="仿宋" w:eastAsia="仿宋"/>
              </w:rPr>
              <w:t>获得</w:t>
            </w:r>
            <w:r>
              <w:rPr>
                <w:rFonts w:hint="eastAsia" w:ascii="仿宋" w:hAnsi="仿宋" w:eastAsia="仿宋"/>
                <w:lang w:val="en-US" w:eastAsia="zh-CN"/>
              </w:rPr>
              <w:t>行政</w:t>
            </w:r>
            <w:r>
              <w:rPr>
                <w:rFonts w:hint="eastAsia" w:ascii="仿宋" w:hAnsi="仿宋" w:eastAsia="仿宋"/>
              </w:rPr>
              <w:t>部门颁发的相关荣誉，每个得1分。本项最高可得</w:t>
            </w:r>
            <w:r>
              <w:rPr>
                <w:rFonts w:hint="eastAsia" w:ascii="仿宋" w:hAnsi="仿宋" w:eastAsia="仿宋"/>
                <w:lang w:val="en-US" w:eastAsia="zh-CN"/>
              </w:rPr>
              <w:t>2</w:t>
            </w:r>
            <w:r>
              <w:rPr>
                <w:rFonts w:hint="eastAsia" w:ascii="仿宋" w:hAnsi="仿宋" w:eastAsia="仿宋"/>
              </w:rPr>
              <w:t>分。</w:t>
            </w:r>
          </w:p>
        </w:tc>
        <w:tc>
          <w:tcPr>
            <w:tcW w:w="10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2</w:t>
            </w:r>
          </w:p>
        </w:tc>
        <w:tc>
          <w:tcPr>
            <w:tcW w:w="9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21</w:t>
            </w:r>
          </w:p>
        </w:tc>
        <w:tc>
          <w:tcPr>
            <w:tcW w:w="901"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商务资信</w:t>
            </w:r>
          </w:p>
        </w:tc>
        <w:tc>
          <w:tcPr>
            <w:tcW w:w="5495" w:type="dxa"/>
            <w:noWrap w:val="0"/>
            <w:vAlign w:val="top"/>
          </w:tcPr>
          <w:p>
            <w:pPr>
              <w:pStyle w:val="29"/>
              <w:snapToGrid w:val="0"/>
              <w:spacing w:before="120" w:after="120" w:line="240" w:lineRule="auto"/>
              <w:jc w:val="left"/>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投标人技术力量（详见商务要求表）</w:t>
            </w:r>
          </w:p>
        </w:tc>
        <w:tc>
          <w:tcPr>
            <w:tcW w:w="1050" w:type="dxa"/>
            <w:noWrap w:val="0"/>
            <w:vAlign w:val="top"/>
          </w:tcPr>
          <w:p>
            <w:pPr>
              <w:pStyle w:val="29"/>
              <w:snapToGrid w:val="0"/>
              <w:spacing w:before="120" w:after="120" w:line="240" w:lineRule="auto"/>
              <w:jc w:val="center"/>
              <w:outlineLvl w:val="0"/>
              <w:rPr>
                <w:rFonts w:hint="default"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3</w:t>
            </w:r>
          </w:p>
        </w:tc>
        <w:tc>
          <w:tcPr>
            <w:tcW w:w="9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64"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22</w:t>
            </w:r>
          </w:p>
        </w:tc>
        <w:tc>
          <w:tcPr>
            <w:tcW w:w="901"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商务资信</w:t>
            </w:r>
          </w:p>
        </w:tc>
        <w:tc>
          <w:tcPr>
            <w:tcW w:w="5495" w:type="dxa"/>
            <w:noWrap w:val="0"/>
            <w:vAlign w:val="top"/>
          </w:tcPr>
          <w:p>
            <w:pPr>
              <w:pStyle w:val="29"/>
              <w:snapToGrid w:val="0"/>
              <w:spacing w:before="120" w:after="120" w:line="240" w:lineRule="auto"/>
              <w:jc w:val="left"/>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投标人经验或业绩（详见商务要求表）</w:t>
            </w:r>
          </w:p>
        </w:tc>
        <w:tc>
          <w:tcPr>
            <w:tcW w:w="1050" w:type="dxa"/>
            <w:noWrap w:val="0"/>
            <w:vAlign w:val="top"/>
          </w:tcPr>
          <w:p>
            <w:pPr>
              <w:pStyle w:val="29"/>
              <w:snapToGrid w:val="0"/>
              <w:spacing w:before="120" w:after="120" w:line="240" w:lineRule="auto"/>
              <w:jc w:val="center"/>
              <w:outlineLvl w:val="0"/>
              <w:rPr>
                <w:rFonts w:hint="eastAsia" w:ascii="仿宋" w:hAnsi="仿宋" w:eastAsia="仿宋"/>
                <w:kern w:val="2"/>
                <w:sz w:val="24"/>
                <w:szCs w:val="24"/>
                <w:vertAlign w:val="baseline"/>
                <w:lang w:val="en-US" w:eastAsia="zh-CN" w:bidi="ar-SA"/>
              </w:rPr>
            </w:pPr>
            <w:r>
              <w:rPr>
                <w:rFonts w:hint="eastAsia" w:ascii="仿宋" w:hAnsi="仿宋" w:eastAsia="仿宋"/>
                <w:vertAlign w:val="baseline"/>
                <w:lang w:eastAsia="zh-CN"/>
              </w:rPr>
              <w:t>1</w:t>
            </w:r>
          </w:p>
        </w:tc>
        <w:tc>
          <w:tcPr>
            <w:tcW w:w="950" w:type="dxa"/>
            <w:noWrap w:val="0"/>
            <w:vAlign w:val="top"/>
          </w:tcPr>
          <w:p>
            <w:pPr>
              <w:pStyle w:val="29"/>
              <w:snapToGrid w:val="0"/>
              <w:spacing w:before="120" w:after="120" w:line="240" w:lineRule="auto"/>
              <w:jc w:val="center"/>
              <w:outlineLvl w:val="0"/>
              <w:rPr>
                <w:rFonts w:hint="default" w:ascii="仿宋" w:hAnsi="仿宋" w:eastAsia="仿宋"/>
                <w:kern w:val="2"/>
                <w:sz w:val="24"/>
                <w:szCs w:val="24"/>
                <w:vertAlign w:val="baseline"/>
                <w:lang w:val="en-US" w:eastAsia="zh-CN" w:bidi="ar-SA"/>
              </w:rPr>
            </w:pPr>
            <w:r>
              <w:rPr>
                <w:rFonts w:hint="eastAsia" w:ascii="仿宋" w:hAnsi="仿宋" w:eastAsia="仿宋"/>
                <w:vertAlign w:val="baseline"/>
                <w:lang w:val="en-US" w:eastAsia="zh-CN"/>
              </w:rPr>
              <w:t>客观分</w:t>
            </w:r>
          </w:p>
        </w:tc>
      </w:tr>
    </w:tbl>
    <w:p>
      <w:pPr>
        <w:pStyle w:val="29"/>
        <w:snapToGrid w:val="0"/>
        <w:spacing w:before="120" w:after="120" w:line="24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6"/>
    </w:p>
    <w:p>
      <w:pPr>
        <w:pStyle w:val="29"/>
        <w:snapToGrid w:val="0"/>
        <w:spacing w:before="120" w:after="120" w:line="480" w:lineRule="auto"/>
        <w:jc w:val="center"/>
        <w:outlineLvl w:val="0"/>
        <w:rPr>
          <w:rFonts w:hAnsi="宋体"/>
          <w:b/>
          <w:sz w:val="36"/>
          <w:szCs w:val="36"/>
        </w:rPr>
      </w:pPr>
    </w:p>
    <w:p>
      <w:pPr>
        <w:pStyle w:val="30"/>
        <w:rPr>
          <w:rFonts w:hAnsi="宋体"/>
          <w:b/>
          <w:sz w:val="36"/>
          <w:szCs w:val="36"/>
        </w:rPr>
      </w:pPr>
    </w:p>
    <w:p/>
    <w:p>
      <w:pPr>
        <w:pStyle w:val="29"/>
        <w:snapToGrid w:val="0"/>
        <w:spacing w:before="120" w:after="120" w:line="480" w:lineRule="auto"/>
        <w:jc w:val="center"/>
        <w:outlineLvl w:val="0"/>
        <w:rPr>
          <w:rFonts w:hAnsi="宋体"/>
          <w:b/>
          <w:sz w:val="36"/>
          <w:szCs w:val="36"/>
        </w:rPr>
      </w:pPr>
    </w:p>
    <w:p>
      <w:pPr>
        <w:pStyle w:val="29"/>
        <w:snapToGrid w:val="0"/>
        <w:spacing w:before="120" w:after="120" w:line="480" w:lineRule="auto"/>
        <w:ind w:firstLine="2891" w:firstLineChars="800"/>
        <w:jc w:val="both"/>
        <w:outlineLvl w:val="0"/>
        <w:rPr>
          <w:rFonts w:hint="eastAsia" w:hAnsi="宋体"/>
          <w:b/>
          <w:sz w:val="36"/>
          <w:szCs w:val="36"/>
        </w:rPr>
      </w:pPr>
    </w:p>
    <w:p>
      <w:pPr>
        <w:pStyle w:val="29"/>
        <w:snapToGrid w:val="0"/>
        <w:spacing w:before="120" w:after="120" w:line="480" w:lineRule="auto"/>
        <w:ind w:firstLine="2891" w:firstLineChars="800"/>
        <w:jc w:val="both"/>
        <w:outlineLvl w:val="0"/>
        <w:rPr>
          <w:rFonts w:hint="eastAsia" w:hAnsi="宋体"/>
          <w:b/>
          <w:sz w:val="36"/>
          <w:szCs w:val="36"/>
        </w:rPr>
      </w:pPr>
    </w:p>
    <w:p>
      <w:pPr>
        <w:pStyle w:val="29"/>
        <w:snapToGrid w:val="0"/>
        <w:spacing w:before="120" w:after="120" w:line="480" w:lineRule="auto"/>
        <w:ind w:firstLine="2891" w:firstLineChars="800"/>
        <w:jc w:val="both"/>
        <w:outlineLvl w:val="0"/>
        <w:rPr>
          <w:rFonts w:hint="eastAsia" w:hAnsi="宋体"/>
          <w:b/>
          <w:sz w:val="36"/>
          <w:szCs w:val="36"/>
        </w:rPr>
      </w:pPr>
    </w:p>
    <w:p>
      <w:pPr>
        <w:pStyle w:val="29"/>
        <w:snapToGrid w:val="0"/>
        <w:spacing w:before="120" w:after="120" w:line="480" w:lineRule="auto"/>
        <w:ind w:firstLine="2891" w:firstLineChars="800"/>
        <w:jc w:val="both"/>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5"/>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pPr>
        <w:spacing w:line="360" w:lineRule="auto"/>
        <w:ind w:right="-110"/>
        <w:jc w:val="center"/>
        <w:rPr>
          <w:rFonts w:hint="eastAsia" w:ascii="宋体" w:hAnsi="宋体"/>
          <w:b/>
          <w:bCs/>
          <w:spacing w:val="40"/>
          <w:sz w:val="48"/>
          <w:szCs w:val="48"/>
          <w:lang w:eastAsia="zh-CN"/>
        </w:rPr>
      </w:pPr>
      <w:bookmarkStart w:id="87" w:name="PO_TDCUS_ITEM_P_REQ_PR_1_1_1"/>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48"/>
          <w:szCs w:val="48"/>
          <w:lang w:eastAsia="zh-CN"/>
        </w:rPr>
      </w:pPr>
    </w:p>
    <w:p>
      <w:pPr>
        <w:spacing w:line="360" w:lineRule="auto"/>
        <w:ind w:right="-110"/>
        <w:jc w:val="center"/>
        <w:rPr>
          <w:rFonts w:hint="eastAsia" w:ascii="宋体" w:hAnsi="宋体"/>
          <w:b/>
          <w:bCs/>
          <w:spacing w:val="40"/>
          <w:sz w:val="36"/>
          <w:szCs w:val="36"/>
          <w:lang w:eastAsia="zh-CN"/>
        </w:rPr>
      </w:pPr>
    </w:p>
    <w:p>
      <w:pPr>
        <w:spacing w:line="360" w:lineRule="auto"/>
        <w:ind w:right="-110"/>
        <w:jc w:val="center"/>
        <w:rPr>
          <w:rFonts w:ascii="方正小标宋简体" w:hAnsi="仿宋" w:eastAsia="方正小标宋简体" w:cs="Arial"/>
          <w:b/>
          <w:bCs/>
          <w:sz w:val="36"/>
          <w:szCs w:val="36"/>
        </w:rPr>
      </w:pPr>
      <w:r>
        <w:rPr>
          <w:rFonts w:hint="eastAsia" w:ascii="宋体" w:hAnsi="宋体"/>
          <w:b/>
          <w:bCs/>
          <w:spacing w:val="40"/>
          <w:sz w:val="36"/>
          <w:szCs w:val="36"/>
          <w:lang w:eastAsia="zh-CN"/>
        </w:rPr>
        <w:t>浙江省博物馆2024年度保洁物业管理服务项目</w:t>
      </w:r>
      <w:r>
        <w:rPr>
          <w:rFonts w:hint="eastAsia" w:ascii="仿宋" w:hAnsi="仿宋" w:eastAsia="仿宋"/>
          <w:b/>
          <w:bCs/>
          <w:sz w:val="36"/>
          <w:szCs w:val="36"/>
          <w:lang w:eastAsia="zh-CN"/>
        </w:rPr>
        <w:t>的需求文档:</w:t>
      </w:r>
      <w:bookmarkEnd w:id="87"/>
      <w:bookmarkStart w:id="88" w:name="PO_TDCUS_ITEM_PB_REQ_FILE_1_1"/>
      <w:bookmarkStart w:id="89" w:name="PO_TDCUS_ITEM_P_REQ_FILE_1_1_1"/>
    </w:p>
    <w:bookmarkEnd w:id="88"/>
    <w:p>
      <w:pPr>
        <w:pStyle w:val="29"/>
        <w:adjustRightInd w:val="0"/>
        <w:snapToGrid w:val="0"/>
        <w:spacing w:beforeLines="0" w:afterLines="0" w:line="240" w:lineRule="auto"/>
        <w:ind w:firstLine="281" w:firstLineChars="100"/>
        <w:rPr>
          <w:rFonts w:ascii="仿宋" w:hAnsi="仿宋" w:eastAsia="仿宋"/>
          <w:b/>
          <w:snapToGrid w:val="0"/>
          <w:kern w:val="0"/>
          <w:sz w:val="28"/>
          <w:szCs w:val="28"/>
        </w:rPr>
      </w:pPr>
      <w:r>
        <w:rPr>
          <w:rFonts w:hint="eastAsia" w:ascii="仿宋" w:hAnsi="仿宋" w:eastAsia="仿宋"/>
          <w:b/>
          <w:snapToGrid w:val="0"/>
          <w:kern w:val="0"/>
          <w:sz w:val="28"/>
          <w:szCs w:val="28"/>
        </w:rPr>
        <w:t>（一）项目介绍</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浙江省博物馆所属五个馆区（均位于杭州市区）的物业服务：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1.孤山馆区：西湖区孤山路25号，建筑面积14228.82㎡，占地面积22579.1㎡。</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2.省文物科研保护基地：西湖区古荡桥20号，建筑面积3403.76㎡，占地面积4277.31㎡。</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3.文物仓库两处：西湖区金祝北路20号，建筑面积2083.59㎡；西湖区天目山路378号龙都大厦8层、11层，建筑面积约1800㎡。</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4.沙孟海旧居：下城区龙游路82号，建筑面积588.83㎡，占地面积852㎡。</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5.黄宾虹纪念室：西湖区栖霞岭31号，建筑面积261.45㎡；占地面积639㎡。</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上述馆区建筑面积合计22366.45㎡，服务范围以现场实际为准。</w:t>
      </w: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（二）服务时间</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2024年6月1日--2025年5月31日</w:t>
      </w: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（三）服务要求</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1.根据《浙江省博物馆物业人员需求表》，分区域设置足量的工作人员，保证服务质量。</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2.按《中华人民共和国劳动法》的规定，安排足量的物业人员，既确保所有岗位按要求到位，又确保物业人员的休息时间。</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3.浙江省博物馆其中三个馆区（孤山馆、沙孟海旧居、黄宾虹纪念室）每周开放6天，每周一闭馆。法定节假日、博物馆日、遗产日等顺延闭馆。开放日要求相关岗位全员到岗；非开放日可适当减配展厅区域保洁。</w:t>
      </w: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（四）服务内容：</w:t>
      </w:r>
    </w:p>
    <w:p>
      <w:pPr>
        <w:pStyle w:val="29"/>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1.清卫保洁服务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（1）根据各馆区的实际情况和场地面积，制定相应的《保洁计划》以供考核、监督。</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（2）馆内所有区域（包括建筑物室外区域、室内的公共区域、展厅区域、办公区域、“门前三包”区域等）的清卫保洁、消毒、杂物清理等工作。</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（3）开放区域及办公区域卫生间确保足量的洗手液、擦手纸、厕纸（上述耗材由甲方提供）。</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（4）清卫耗材费用由乙方自行承担。</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（5）临展厅布展施工期间的清洁卫生由布展施工方负责。</w:t>
      </w:r>
    </w:p>
    <w:p>
      <w:pPr>
        <w:pStyle w:val="29"/>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2.绿化养护服务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（1）为保证管理到位，乙方应配备专职管理人员，做好日常养护记录。</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（2）室内外公共区域绿化养护，绿化租摆、治虫。</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（3）孤山馆区四个水池的管理及设施设备的维修，绿化设施设备的维修。四个水池日常打捞清理，每年彻底清洗（西湖美术馆水池至少3次），常规换水。</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（4）树木的修剪及园林垃圾清运，极端天气（高温天、下雪天、台风等）绿植的加固等安全保护。</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（5）现有常绿观叶盆景的养护，清点明确数量。</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（6）室外环境绿化、花坛等草花布置，其中孤山馆草花每天不少于600株</w:t>
      </w:r>
      <w:r>
        <w:rPr>
          <w:rFonts w:ascii="仿宋" w:hAnsi="仿宋" w:eastAsia="仿宋"/>
          <w:bCs/>
          <w:snapToGrid w:val="0"/>
          <w:kern w:val="0"/>
          <w:sz w:val="28"/>
          <w:szCs w:val="28"/>
        </w:rPr>
        <w:t>，孤山馆广场一年四季草花更换。</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（7）展厅、领导办公室日常花卉的摆放。</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（8）临时展览开幕式花卉布置。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（9）正常树木移栽调整及小面积草皮修补。</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（10）每逢重大节日，乙方应根据馆方要求合理布置花坛、园林小品等。</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（11）古树进行一周一次的专门登记，养护工具按列表定期清点。</w:t>
      </w:r>
    </w:p>
    <w:p>
      <w:pPr>
        <w:pStyle w:val="29"/>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3.水电维修服务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（1）负责给排水系统（包括供水排水设备、水箱、管道、管件等）的保养维修。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（2）负责供电系统（包括动力线路、照明线路、仪表开关、灯具插座等）的检查维修和运行管理。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（3）负责空调系统（包括中央空调、VRV系统、锅炉、恒温恒湿机等）的日常检查维护和运行管理。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（4）负责房屋设施（包括地墙顶面、家具、家电、门窗等）的日常检查维护与运行管理。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（5）负责电梯的运行管理和日常检查（专业的特种设备作业除外）。</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（6）负责水电计量统计及收费（向西湖文化广场E区其他业主、其余馆区租户收取水电费）。</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（7）负责水电安全巡查，并做好相关记录</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（8）配合陈列展览临时用电、文保设备安装等有关工作。</w:t>
      </w:r>
    </w:p>
    <w:p>
      <w:pPr>
        <w:pStyle w:val="29"/>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4.高配值班服务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高配值班工实行轮班制，原则上三天一轮。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（1）负责高配日常值班工作,保障本馆正常用电</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（2）履行岗位职责,完成高配值班工作,做好值班记录，做好交接班工作</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（3）协助水电维修人员完成故障排查和设备维修任务。</w:t>
      </w:r>
    </w:p>
    <w:p>
      <w:pPr>
        <w:pStyle w:val="29"/>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5.延伸服务</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乙方应根据馆方的需求，开展力所能及的延伸服务，馆方有权对乙方人员进行安排调配。</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（1）会议服务、灭鼠灭虫、疫情消毒、展览开幕式物资搬运等工作。 </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（2）恶劣气候或自然灾害等突发情况下，采取积极的预防措施和抢救工作</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（3）配合馆方完成其他临时性工作。</w:t>
      </w: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（五）人员配置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（1）乙方应根据甲方的具体情况，设置相适应的物业管理服务机构，配备管理人员和服务设施。</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（2）管理人员应取得物业管理从业资格证书或岗位证书，专业技术、操作人员应取得相应专业技术证书、专业上岗证或职业技能资格证书。项目负责人目前不担任其它物业管理项目负责人或管理人员。</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（3）管理服务人员应按规定统一着装、着装整齐清洁，仪表仪容整洁端庄，行为规范，服务主动，认真负责。</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（4）管理服务人员应及时、认真做好工作日志、交接班记录、账册等记录工作，做到字迹清晰、数据准确。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（5）管理服务人员应接受过相关专业技能的培训，掌握物业管理基本法律法规，能较快熟悉各馆区情况迅速开展工作。</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（6）人员安排必须充分满足各岗位和工作量的需要，详见人员需求表。鉴于博物馆文物安全的特殊性，要求人员稳定。</w:t>
      </w:r>
    </w:p>
    <w:p>
      <w:pPr>
        <w:jc w:val="center"/>
        <w:rPr>
          <w:rFonts w:hint="eastAsia" w:ascii="宋体" w:hAnsi="宋体"/>
          <w:b/>
          <w:bCs/>
          <w:sz w:val="28"/>
          <w:szCs w:val="28"/>
        </w:rPr>
      </w:pPr>
    </w:p>
    <w:p>
      <w:pPr>
        <w:jc w:val="center"/>
        <w:rPr>
          <w:rFonts w:ascii="宋体" w:hAnsi="宋体"/>
          <w:b/>
          <w:bCs/>
          <w:sz w:val="28"/>
          <w:szCs w:val="28"/>
        </w:rPr>
      </w:pPr>
      <w:r>
        <w:rPr>
          <w:rFonts w:hint="eastAsia" w:ascii="宋体" w:hAnsi="宋体"/>
          <w:b/>
          <w:bCs/>
          <w:sz w:val="28"/>
          <w:szCs w:val="28"/>
        </w:rPr>
        <w:t>浙江省博物馆物业人员需求表</w:t>
      </w:r>
    </w:p>
    <w:tbl>
      <w:tblPr>
        <w:tblStyle w:val="55"/>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2375"/>
        <w:gridCol w:w="900"/>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b/>
                <w:sz w:val="28"/>
                <w:szCs w:val="28"/>
              </w:rPr>
            </w:pPr>
            <w:r>
              <w:rPr>
                <w:rFonts w:hint="eastAsia" w:ascii="仿宋" w:hAnsi="仿宋" w:eastAsia="仿宋"/>
                <w:b/>
                <w:sz w:val="28"/>
                <w:szCs w:val="28"/>
              </w:rPr>
              <w:t>序号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b/>
                <w:sz w:val="28"/>
                <w:szCs w:val="28"/>
              </w:rPr>
            </w:pPr>
            <w:r>
              <w:rPr>
                <w:rFonts w:hint="eastAsia" w:ascii="仿宋" w:hAnsi="仿宋" w:eastAsia="仿宋"/>
                <w:b/>
                <w:sz w:val="28"/>
                <w:szCs w:val="28"/>
              </w:rPr>
              <w:t>岗位名称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b/>
                <w:sz w:val="28"/>
                <w:szCs w:val="28"/>
              </w:rPr>
            </w:pPr>
            <w:r>
              <w:rPr>
                <w:rFonts w:hint="eastAsia" w:ascii="仿宋" w:hAnsi="仿宋" w:eastAsia="仿宋"/>
                <w:b/>
                <w:sz w:val="28"/>
                <w:szCs w:val="28"/>
              </w:rPr>
              <w:t>人数</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lang w:val="en-US" w:eastAsia="zh-CN"/>
              </w:rPr>
              <w:t>项目</w:t>
            </w:r>
            <w:r>
              <w:rPr>
                <w:rFonts w:hint="eastAsia" w:ascii="仿宋" w:hAnsi="仿宋" w:eastAsia="仿宋"/>
                <w:color w:val="000000"/>
                <w:sz w:val="28"/>
                <w:szCs w:val="28"/>
              </w:rPr>
              <w:t>经理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sz w:val="28"/>
                <w:szCs w:val="28"/>
                <w:lang w:val="en-US"/>
              </w:rPr>
            </w:pPr>
            <w:r>
              <w:rPr>
                <w:rFonts w:hint="eastAsia" w:ascii="仿宋" w:hAnsi="仿宋" w:eastAsia="仿宋"/>
                <w:sz w:val="28"/>
                <w:szCs w:val="28"/>
                <w:vertAlign w:val="baseline"/>
                <w:lang w:eastAsia="zh-CN"/>
              </w:rPr>
              <w:t>拟任项目经理具有3年及以上物业管理实际经验（合同里需体现该人员姓名，并明确表示为项目负责人或由业主单位出具服务经验证明并盖章），具有全日制本科及以上学历，具有人社部门颁发的二级及以上企业人力资源管理师，</w:t>
            </w:r>
            <w:r>
              <w:rPr>
                <w:rFonts w:hint="eastAsia" w:ascii="仿宋" w:hAnsi="仿宋" w:eastAsia="仿宋"/>
                <w:sz w:val="28"/>
                <w:szCs w:val="28"/>
                <w:vertAlign w:val="baseline"/>
                <w:lang w:val="en-US" w:eastAsia="zh-CN"/>
              </w:rPr>
              <w:t>具有具有全国物业项目经理证书或全国物业管理企业经理，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2</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孤山馆保洁</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19</w:t>
            </w:r>
          </w:p>
        </w:tc>
        <w:tc>
          <w:tcPr>
            <w:tcW w:w="435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vertAlign w:val="baseline"/>
                <w:lang w:val="en-US" w:eastAsia="zh-CN"/>
              </w:rPr>
              <w:t>主管1人，</w:t>
            </w:r>
            <w:r>
              <w:rPr>
                <w:rFonts w:hint="eastAsia" w:ascii="仿宋" w:hAnsi="仿宋" w:eastAsia="仿宋"/>
                <w:sz w:val="28"/>
                <w:szCs w:val="28"/>
                <w:vertAlign w:val="baseline"/>
                <w:lang w:eastAsia="zh-CN"/>
              </w:rPr>
              <w:t>保洁主管具有大专及以上学历的得1分，</w:t>
            </w:r>
            <w:r>
              <w:rPr>
                <w:rFonts w:hint="eastAsia" w:ascii="仿宋" w:hAnsi="仿宋" w:eastAsia="仿宋"/>
                <w:sz w:val="28"/>
                <w:szCs w:val="28"/>
                <w:vertAlign w:val="baseline"/>
                <w:lang w:val="en-US" w:eastAsia="zh-CN"/>
              </w:rPr>
              <w:t>3年以上保洁服务经验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3</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文物科研保护基地、文物仓库两处、沙孟海旧居、黄宾虹纪念室保洁</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sz w:val="28"/>
                <w:szCs w:val="28"/>
              </w:rPr>
            </w:pPr>
            <w:r>
              <w:rPr>
                <w:rFonts w:hint="eastAsia" w:ascii="仿宋" w:hAnsi="仿宋" w:eastAsia="仿宋"/>
                <w:sz w:val="28"/>
                <w:szCs w:val="28"/>
              </w:rPr>
              <w:t>5</w:t>
            </w:r>
          </w:p>
        </w:tc>
        <w:tc>
          <w:tcPr>
            <w:tcW w:w="4356"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4</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厨房帮工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4</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持疾病预防控制中心或经卫生行政部门审批的医疗卫生机构</w:t>
            </w:r>
            <w:r>
              <w:rPr>
                <w:rFonts w:hint="eastAsia" w:ascii="仿宋" w:hAnsi="仿宋" w:eastAsia="仿宋"/>
                <w:sz w:val="28"/>
                <w:szCs w:val="28"/>
                <w:lang w:val="en-US" w:eastAsia="zh-CN"/>
              </w:rPr>
              <w:t>颁发的</w:t>
            </w:r>
            <w:r>
              <w:rPr>
                <w:rFonts w:hint="eastAsia" w:ascii="仿宋" w:hAnsi="仿宋" w:eastAsia="仿宋"/>
                <w:sz w:val="28"/>
                <w:szCs w:val="28"/>
              </w:rPr>
              <w:t>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5</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会务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 w:hAnsi="仿宋" w:eastAsia="仿宋"/>
                <w:sz w:val="28"/>
                <w:szCs w:val="28"/>
              </w:rPr>
            </w:pPr>
            <w:r>
              <w:rPr>
                <w:rFonts w:hint="eastAsia" w:ascii="仿宋" w:hAnsi="仿宋" w:eastAsia="仿宋"/>
                <w:sz w:val="28"/>
                <w:szCs w:val="28"/>
                <w:lang w:val="en-US" w:eastAsia="zh-CN"/>
              </w:rPr>
              <w:t>女性，本科及以上学历，</w:t>
            </w:r>
            <w:r>
              <w:rPr>
                <w:rFonts w:hint="eastAsia" w:ascii="仿宋" w:hAnsi="仿宋" w:eastAsia="仿宋" w:cs="Times New Roman"/>
                <w:sz w:val="28"/>
                <w:szCs w:val="28"/>
                <w:lang w:val="en-US" w:eastAsia="zh-CN"/>
              </w:rPr>
              <w:t>国家语言文字工作部门颁发</w:t>
            </w:r>
            <w:r>
              <w:rPr>
                <w:rFonts w:hint="eastAsia" w:ascii="仿宋" w:hAnsi="仿宋" w:eastAsia="仿宋"/>
                <w:sz w:val="28"/>
                <w:szCs w:val="28"/>
                <w:lang w:val="en-US" w:eastAsia="zh-CN"/>
              </w:rPr>
              <w:t>普通话二级甲等证书，</w:t>
            </w:r>
            <w:r>
              <w:rPr>
                <w:rFonts w:hint="eastAsia" w:ascii="仿宋" w:hAnsi="仿宋" w:eastAsia="仿宋"/>
                <w:sz w:val="28"/>
                <w:szCs w:val="28"/>
              </w:rPr>
              <w:t>综合素质较好，专门负责各会议室与馆部的服务及卫生工作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6</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color w:val="000000"/>
                <w:sz w:val="28"/>
                <w:szCs w:val="28"/>
              </w:rPr>
              <w:t>水电维修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sz w:val="28"/>
                <w:szCs w:val="28"/>
                <w:vertAlign w:val="baseline"/>
                <w:lang w:eastAsia="zh-CN"/>
              </w:rPr>
            </w:pPr>
            <w:r>
              <w:rPr>
                <w:rFonts w:hint="eastAsia" w:ascii="仿宋" w:hAnsi="仿宋" w:eastAsia="仿宋" w:cs="∑¬ÀŒ"/>
                <w:color w:val="000000"/>
                <w:sz w:val="28"/>
                <w:szCs w:val="28"/>
                <w:lang w:val="en-US" w:eastAsia="zh-CN"/>
              </w:rPr>
              <w:t>主管1人，</w:t>
            </w:r>
            <w:r>
              <w:rPr>
                <w:rFonts w:hint="eastAsia" w:ascii="仿宋" w:hAnsi="仿宋" w:eastAsia="仿宋"/>
                <w:sz w:val="28"/>
                <w:szCs w:val="28"/>
                <w:vertAlign w:val="baseline"/>
                <w:lang w:eastAsia="zh-CN"/>
              </w:rPr>
              <w:t>拟任工程主管具有</w:t>
            </w:r>
            <w:r>
              <w:rPr>
                <w:rFonts w:hint="eastAsia" w:ascii="仿宋" w:hAnsi="仿宋" w:eastAsia="仿宋"/>
                <w:sz w:val="28"/>
                <w:szCs w:val="28"/>
                <w:vertAlign w:val="baseline"/>
                <w:lang w:val="en-US" w:eastAsia="zh-CN"/>
              </w:rPr>
              <w:t>大专</w:t>
            </w:r>
            <w:r>
              <w:rPr>
                <w:rFonts w:hint="eastAsia" w:ascii="仿宋" w:hAnsi="仿宋" w:eastAsia="仿宋"/>
                <w:sz w:val="28"/>
                <w:szCs w:val="28"/>
                <w:vertAlign w:val="baseline"/>
                <w:lang w:eastAsia="zh-CN"/>
              </w:rPr>
              <w:t>及以上学历，具有应急管理部门颁发的高压或低压电工作业证，具有人社部门颁发的工科类中级及以上职称，具有人社部门颁发的</w:t>
            </w:r>
            <w:r>
              <w:rPr>
                <w:rFonts w:hint="eastAsia" w:ascii="仿宋" w:hAnsi="仿宋" w:eastAsia="仿宋"/>
                <w:sz w:val="28"/>
                <w:szCs w:val="28"/>
                <w:vertAlign w:val="baseline"/>
                <w:lang w:val="en-US" w:eastAsia="zh-CN"/>
              </w:rPr>
              <w:t>三</w:t>
            </w:r>
            <w:r>
              <w:rPr>
                <w:rFonts w:hint="eastAsia" w:ascii="仿宋" w:hAnsi="仿宋" w:eastAsia="仿宋"/>
                <w:sz w:val="28"/>
                <w:szCs w:val="28"/>
                <w:vertAlign w:val="baseline"/>
                <w:lang w:eastAsia="zh-CN"/>
              </w:rPr>
              <w:t>级及以上</w:t>
            </w:r>
            <w:r>
              <w:rPr>
                <w:rFonts w:hint="eastAsia" w:ascii="仿宋" w:hAnsi="仿宋" w:eastAsia="仿宋"/>
                <w:sz w:val="28"/>
                <w:szCs w:val="28"/>
                <w:vertAlign w:val="baseline"/>
                <w:lang w:val="en-US" w:eastAsia="zh-CN"/>
              </w:rPr>
              <w:t>维修电工证书</w:t>
            </w:r>
          </w:p>
          <w:p>
            <w:pPr>
              <w:spacing w:line="440" w:lineRule="exact"/>
              <w:jc w:val="left"/>
              <w:rPr>
                <w:rFonts w:ascii="仿宋" w:hAnsi="仿宋" w:eastAsia="仿宋"/>
                <w:sz w:val="28"/>
                <w:szCs w:val="28"/>
              </w:rPr>
            </w:pPr>
            <w:r>
              <w:rPr>
                <w:rFonts w:hint="eastAsia" w:ascii="仿宋" w:hAnsi="仿宋" w:eastAsia="仿宋" w:cs="∑¬ÀŒ"/>
                <w:color w:val="000000"/>
                <w:sz w:val="28"/>
                <w:szCs w:val="28"/>
                <w:lang w:val="en-US" w:eastAsia="zh-CN"/>
              </w:rPr>
              <w:t>维修工</w:t>
            </w:r>
            <w:r>
              <w:rPr>
                <w:rFonts w:hint="eastAsia" w:ascii="仿宋" w:hAnsi="仿宋" w:eastAsia="仿宋" w:cs="∑¬ÀŒ"/>
                <w:color w:val="000000"/>
                <w:sz w:val="28"/>
                <w:szCs w:val="28"/>
              </w:rPr>
              <w:t>持</w:t>
            </w:r>
            <w:r>
              <w:rPr>
                <w:rFonts w:hint="eastAsia" w:ascii="仿宋" w:hAnsi="仿宋" w:eastAsia="仿宋" w:cs="∑¬ÀŒ"/>
                <w:color w:val="000000"/>
                <w:sz w:val="28"/>
                <w:szCs w:val="28"/>
                <w:lang w:val="en-US" w:eastAsia="zh-CN"/>
              </w:rPr>
              <w:t>应急管理部门颁发的</w:t>
            </w:r>
            <w:r>
              <w:rPr>
                <w:rFonts w:hint="eastAsia" w:ascii="仿宋" w:hAnsi="仿宋" w:eastAsia="仿宋"/>
                <w:sz w:val="28"/>
                <w:szCs w:val="28"/>
                <w:vertAlign w:val="baseline"/>
                <w:lang w:eastAsia="zh-CN"/>
              </w:rPr>
              <w:t>高压或低压</w:t>
            </w:r>
            <w:r>
              <w:rPr>
                <w:rFonts w:hint="eastAsia" w:ascii="仿宋" w:hAnsi="仿宋" w:eastAsia="仿宋" w:cs="∑¬ÀŒ"/>
                <w:color w:val="000000"/>
                <w:sz w:val="28"/>
                <w:szCs w:val="28"/>
              </w:rPr>
              <w:t>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7</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高配值班</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cs="∑¬ÀŒ"/>
                <w:color w:val="000000"/>
                <w:sz w:val="28"/>
                <w:szCs w:val="28"/>
              </w:rPr>
              <w:t>持</w:t>
            </w:r>
            <w:r>
              <w:rPr>
                <w:rFonts w:hint="eastAsia" w:ascii="仿宋" w:hAnsi="仿宋" w:eastAsia="仿宋" w:cs="∑¬ÀŒ"/>
                <w:color w:val="000000"/>
                <w:sz w:val="28"/>
                <w:szCs w:val="28"/>
                <w:lang w:val="en-US" w:eastAsia="zh-CN"/>
              </w:rPr>
              <w:t>应急管理部门颁发</w:t>
            </w:r>
            <w:r>
              <w:rPr>
                <w:rFonts w:hint="eastAsia" w:ascii="仿宋" w:hAnsi="仿宋" w:eastAsia="仿宋" w:cs="∑¬ÀŒ"/>
                <w:color w:val="000000"/>
                <w:sz w:val="28"/>
                <w:szCs w:val="28"/>
              </w:rPr>
              <w:t>高配上岗证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8</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绿化管理、养护</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至少一人持</w:t>
            </w:r>
            <w:r>
              <w:rPr>
                <w:rFonts w:hint="eastAsia" w:ascii="仿宋" w:hAnsi="仿宋" w:eastAsia="仿宋"/>
                <w:sz w:val="28"/>
                <w:szCs w:val="28"/>
                <w:lang w:val="en-US" w:eastAsia="zh-CN"/>
              </w:rPr>
              <w:t>人社部门颁发的</w:t>
            </w:r>
            <w:r>
              <w:rPr>
                <w:rFonts w:hint="eastAsia" w:ascii="仿宋" w:hAnsi="仿宋" w:eastAsia="仿宋"/>
                <w:sz w:val="28"/>
                <w:szCs w:val="28"/>
              </w:rPr>
              <w:t>中级（或以上）园林绿化</w:t>
            </w:r>
            <w:r>
              <w:rPr>
                <w:rFonts w:hint="eastAsia" w:ascii="仿宋" w:hAnsi="仿宋" w:eastAsia="仿宋"/>
                <w:sz w:val="28"/>
                <w:szCs w:val="28"/>
                <w:lang w:val="en-US" w:eastAsia="zh-CN"/>
              </w:rPr>
              <w:t>相关证书</w:t>
            </w:r>
            <w:r>
              <w:rPr>
                <w:rFonts w:hint="eastAsia" w:ascii="仿宋" w:hAnsi="仿宋" w:eastAsia="仿宋"/>
                <w:sz w:val="28"/>
                <w:szCs w:val="28"/>
              </w:rPr>
              <w:t>，至少两人具有一年以上绿化养护工作经验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39</w:t>
            </w:r>
          </w:p>
        </w:tc>
        <w:tc>
          <w:tcPr>
            <w:tcW w:w="4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bl>
    <w:p>
      <w:pPr>
        <w:pStyle w:val="29"/>
        <w:adjustRightInd w:val="0"/>
        <w:snapToGrid w:val="0"/>
        <w:spacing w:beforeLines="0" w:afterLines="0" w:line="240" w:lineRule="auto"/>
        <w:ind w:firstLine="562" w:firstLineChars="200"/>
        <w:rPr>
          <w:rFonts w:hint="eastAsia" w:ascii="仿宋" w:hAnsi="仿宋" w:eastAsia="仿宋"/>
          <w:b/>
          <w:snapToGrid w:val="0"/>
          <w:kern w:val="0"/>
          <w:sz w:val="28"/>
          <w:szCs w:val="28"/>
        </w:rPr>
      </w:pP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（六）服务标准</w:t>
      </w:r>
    </w:p>
    <w:p>
      <w:pPr>
        <w:pStyle w:val="29"/>
        <w:adjustRightInd w:val="0"/>
        <w:snapToGrid w:val="0"/>
        <w:spacing w:beforeLines="0" w:afterLines="0" w:line="240" w:lineRule="auto"/>
        <w:ind w:firstLine="2811" w:firstLineChars="1000"/>
        <w:rPr>
          <w:rFonts w:ascii="仿宋" w:hAnsi="仿宋" w:eastAsia="仿宋"/>
          <w:b/>
          <w:snapToGrid w:val="0"/>
          <w:kern w:val="0"/>
          <w:sz w:val="28"/>
          <w:szCs w:val="28"/>
        </w:rPr>
      </w:pPr>
      <w:r>
        <w:rPr>
          <w:rFonts w:hint="eastAsia" w:ascii="仿宋" w:hAnsi="仿宋" w:eastAsia="仿宋"/>
          <w:b/>
          <w:snapToGrid w:val="0"/>
          <w:kern w:val="0"/>
          <w:sz w:val="28"/>
          <w:szCs w:val="28"/>
        </w:rPr>
        <w:t>清卫保洁服务标准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环境卫生要求实行“零打扰”、“无滞留”、“不损伤”服务。即第一次保洁须在使用前清洁完毕，并且做到随脏随清不影响使用；出入口和主要通道及场所丢弃废物滞留时间不超过30分钟；保洁用清洗剂及工具不损伤清洁物表面和牢固度;院外墙无乱贴、涂、划之物；做好符合辖区要求的门前“三包”。具体服务标准按区域划分如下：</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1.展厅及观众服务区</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【大厅、序厅、展厅、观众服务区】</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垃圾、杂物、污渍、灰尘、痰迹、烟蒂；石材地面定期打蜡；墙面、天顶干净无污迹、浮尘、蜘蛛网；照明外壳无积灰、污迹、蜘蛛网；金属件干净、光亮无污迹，不变色；展厅监控镜头干净无积灰、浮尘；展柜玻璃、镜面干净光亮，无污迹、灰尘、无水迹、手印迹；观众活动设施表面干净、光亮无污迹；观众休息桌椅等干净、光亮无污迹。</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2.办公区域</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【办公室、贵宾室、接待室、会议室】要求用后即清理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地面干净无污渍、灰尘、痰迹；墙面、天顶干净无污迹、浮尘；照明外壳无积灰、污迹；金属件干净、光亮无污迹，不变色；桌椅、橱柜干净无污迹，光亮整洁；沙发、茶几、茶具干净无污迹，光亮整洁 每次使用前后清洁；地毯定期吸尘及清洗。</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【走廊、通道、开水间、卫生间】</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地面干燥、无垃圾、杂物；卫生间无异味，镜面和台面干净光亮、无污迹。</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3.公共区域</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【广场庭院】</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地面干净无落叶、枯枝。 </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【公共通道、楼梯、电梯前室】</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垃圾杂物、无污渍、灰尘、积水、泥沙、痰迹、烟蒂；墙面、天顶干净无脏污、无积灰、蜘蛛网；照明外壳无积灰、污迹；金属件干净、光亮无污迹，不变色；沙发、茶几无灰尘、污迹，光亮整洁；门、窗干净无污渍、浮尘。</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【客货梯、自动扶梯】</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电梯轿厢干净无垃圾杂物，镜面（不锈钢面）无手印迹，门面光亮无灰尘、显示屏干净无灰尘；电梯轿厢内壁、门槽、顶部无积灰。 </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【垃圾桶及垃圾桶周边】</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地面和墙面无污迹、粘附物，干净、干燥无异味；垃圾桶表面无积灰、污迹，冲洗空桶内壁无异味。</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【天台、平台】</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地面无垃圾杂物，排水口畅通。</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【走廊、通道、开水间、卫生间】</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地面干燥、无垃圾、杂物；卫生间空气清新无异味；卫生间墙面、隔屏、镜面台面干净光亮、无污迹、无污渍，天顶无蜘蛛网 ；卫生间洁具无黄渍、污渍、污迹。扶手、栏梯、台阶等干净无垃圾杂物、污迹、泥土；灯具、灯管无灰尘，灯具内无蚊虫，灯罩无积灰无蜘蛛网；绿地矮灯干净无积灰；灯杆无脏污、粘附物，灯罩无积灰。</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【排水沟】</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干净无杂草、杂物；排水畅通无堵塞，积水、异味。</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【幕墙玻璃】</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幕墙玻璃内立面二米以下无污垢。</w:t>
      </w:r>
    </w:p>
    <w:p>
      <w:pPr>
        <w:pStyle w:val="29"/>
        <w:adjustRightInd w:val="0"/>
        <w:snapToGrid w:val="0"/>
        <w:spacing w:beforeLines="0" w:afterLines="0" w:line="240" w:lineRule="auto"/>
        <w:ind w:firstLine="2530" w:firstLineChars="900"/>
        <w:rPr>
          <w:rFonts w:hint="eastAsia" w:ascii="仿宋" w:hAnsi="仿宋" w:eastAsia="仿宋"/>
          <w:b/>
          <w:snapToGrid w:val="0"/>
          <w:kern w:val="0"/>
          <w:sz w:val="28"/>
          <w:szCs w:val="28"/>
        </w:rPr>
      </w:pPr>
    </w:p>
    <w:p>
      <w:pPr>
        <w:pStyle w:val="29"/>
        <w:adjustRightInd w:val="0"/>
        <w:snapToGrid w:val="0"/>
        <w:spacing w:beforeLines="0" w:afterLines="0" w:line="240" w:lineRule="auto"/>
        <w:ind w:firstLine="2530" w:firstLineChars="900"/>
        <w:rPr>
          <w:rFonts w:ascii="仿宋" w:hAnsi="仿宋" w:eastAsia="仿宋"/>
          <w:b/>
          <w:snapToGrid w:val="0"/>
          <w:kern w:val="0"/>
          <w:sz w:val="28"/>
          <w:szCs w:val="28"/>
        </w:rPr>
      </w:pPr>
      <w:r>
        <w:rPr>
          <w:rFonts w:hint="eastAsia" w:ascii="仿宋" w:hAnsi="仿宋" w:eastAsia="仿宋"/>
          <w:b/>
          <w:snapToGrid w:val="0"/>
          <w:kern w:val="0"/>
          <w:sz w:val="28"/>
          <w:szCs w:val="28"/>
        </w:rPr>
        <w:t>绿化养护服务标准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1．绿化比较充分，植物配置基本合理，基本达到黄土不露天。</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2．园林植物达到：</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（1）生长势：正常。生长达到该树种该规格的平均生长量。</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（2）叶子正常：①叶色、大小、薄厚正常；②较严重黄叶、焦叶、卷叶带虫尿虫网灰尘的株数在2%以下，③被啃咬的叶片最严重的每株在10%以下。</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枝、干正常：①无明显枯枝、死权；②有蛀干害虫的株数在2%以下（包括2%，以下同）；③介壳虫最严重处主枝主干100平方厘米2头活虫以下，较细枝条每尺长一段上在10头活虫以下，株数都在4%以下；④树冠基本完整：主侧枝分布均称，树冠通风透光。</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（4）措施：按二级技术措施要求认真进行养护。</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（5）行道树缺株在1%以下。</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（6）草坪覆盖率达95%以上；草坪内杂草控制在20%以内；生长和颜色正常，不枯黄；每年修剪地型二次以上，冷地型10次以上；基本无病虫害。</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3．花坛和花景：及时清除枯萎的花蒂、黄叶、杂草、垃圾，做好病虫害防治。花坛和花景做到造型新颖、色彩鲜艳、植物长势好。</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4．大厅的门庭植物花草摆放，保持常年鲜艳，重大节日花草摆放应体现节日气氛，美观大气。须定期更新，特殊情况按需更新。</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5.各楼层展区、电梯等候区、会议室、过道、各办公室、活动室的常年植物盆花摆放，定期及时更换，特殊情况按需更换。遇重要会议按会议室大小摆放相应造型的新鲜插花。</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6.行道树和绿地内无死树，树木修剪基本合理，树形美观，能较好地解决树木与电线、建筑物、交通等之间的矛盾。</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7.绿化生产垃圾要做到日产日清，绿地内无明显的废弃物，能坚持在重大节日前进行突击清理。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8.栏杆、园路、桌椅、井盖和牌饰等园林设施基本完整，基本做到及时维护和油饰。</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9.无较重的人为损坏。对轻微或偶尔发生难以控制的人为损坏，能及时发现和处理、绿地、草坪内无堆物堆料、搭棚或侵占等；行道树树干无明显地钉刻画现象，树下距树2米以内无影响树木养护管理的堆物堆料、搭棚、圈栏等。</w:t>
      </w:r>
    </w:p>
    <w:p>
      <w:pPr>
        <w:pStyle w:val="29"/>
        <w:adjustRightInd w:val="0"/>
        <w:snapToGrid w:val="0"/>
        <w:spacing w:beforeLines="0" w:afterLines="0" w:line="240" w:lineRule="auto"/>
        <w:ind w:firstLine="2811" w:firstLineChars="1000"/>
        <w:rPr>
          <w:rFonts w:hint="eastAsia" w:ascii="仿宋" w:hAnsi="仿宋" w:eastAsia="仿宋"/>
          <w:b/>
          <w:snapToGrid w:val="0"/>
          <w:kern w:val="0"/>
          <w:sz w:val="28"/>
          <w:szCs w:val="28"/>
        </w:rPr>
      </w:pPr>
    </w:p>
    <w:p>
      <w:pPr>
        <w:pStyle w:val="29"/>
        <w:adjustRightInd w:val="0"/>
        <w:snapToGrid w:val="0"/>
        <w:spacing w:beforeLines="0" w:afterLines="0" w:line="240" w:lineRule="auto"/>
        <w:ind w:firstLine="2811" w:firstLineChars="1000"/>
        <w:rPr>
          <w:rFonts w:ascii="仿宋" w:hAnsi="仿宋" w:eastAsia="仿宋"/>
          <w:b/>
          <w:snapToGrid w:val="0"/>
          <w:kern w:val="0"/>
          <w:sz w:val="28"/>
          <w:szCs w:val="28"/>
        </w:rPr>
      </w:pPr>
      <w:r>
        <w:rPr>
          <w:rFonts w:hint="eastAsia" w:ascii="仿宋" w:hAnsi="仿宋" w:eastAsia="仿宋"/>
          <w:b/>
          <w:snapToGrid w:val="0"/>
          <w:kern w:val="0"/>
          <w:sz w:val="28"/>
          <w:szCs w:val="28"/>
        </w:rPr>
        <w:t>水电维修服务标准</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1.定期对给排水系统进行维护保养，无跑、冒、滴、漏现象，保证正常运行。</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2.定期对变配电设备设施进行检查、维护、清洁，并做好记录，确保高（低）压变（配）电柜操作运行正常，各类表计显示正常，应急供电系统运行正常。</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3.定期对空调系统进行检查、维护、清洁，测试运行控制和安全控制功能，记录运行参数，确保空调系统正常运行。</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4.每日对电梯设备的运行情况进行检查，监督第三方专业维保人员的保养工作，发生困人、停梯等重大事件时，第一时间联系维保人员并向馆方报告。</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5.确保办公、展厅等场所的灯具、家电的完好，发现损坏及时报告馆方并在规定时间内安排更换维修。</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6.每日对馆内水电运行进行安全巡查，相关记录字迹清楚整洁。</w:t>
      </w:r>
    </w:p>
    <w:p>
      <w:pPr>
        <w:pStyle w:val="29"/>
        <w:adjustRightInd w:val="0"/>
        <w:snapToGrid w:val="0"/>
        <w:spacing w:beforeLines="0" w:afterLines="0" w:line="240" w:lineRule="auto"/>
        <w:ind w:firstLine="599" w:firstLineChars="213"/>
        <w:rPr>
          <w:rFonts w:ascii="仿宋" w:hAnsi="仿宋" w:eastAsia="仿宋"/>
          <w:bCs/>
          <w:snapToGrid w:val="0"/>
          <w:sz w:val="28"/>
          <w:szCs w:val="28"/>
        </w:rPr>
      </w:pPr>
      <w:r>
        <w:rPr>
          <w:rFonts w:hint="eastAsia" w:ascii="仿宋" w:hAnsi="仿宋" w:eastAsia="仿宋"/>
          <w:b/>
          <w:snapToGrid w:val="0"/>
          <w:kern w:val="0"/>
          <w:sz w:val="28"/>
          <w:szCs w:val="28"/>
        </w:rPr>
        <w:t>（七）款项支付：</w:t>
      </w:r>
      <w:r>
        <w:rPr>
          <w:rFonts w:hint="eastAsia" w:ascii="仿宋" w:hAnsi="仿宋" w:eastAsia="仿宋"/>
          <w:sz w:val="28"/>
          <w:szCs w:val="28"/>
        </w:rPr>
        <w:t>合同签订后乙方支付合同金额</w:t>
      </w:r>
      <w:r>
        <w:rPr>
          <w:rFonts w:hint="eastAsia" w:ascii="仿宋" w:hAnsi="仿宋" w:eastAsia="仿宋"/>
          <w:sz w:val="28"/>
          <w:szCs w:val="28"/>
          <w:lang w:val="en-US" w:eastAsia="zh-CN"/>
        </w:rPr>
        <w:t>总价</w:t>
      </w:r>
      <w:r>
        <w:rPr>
          <w:rFonts w:hint="eastAsia" w:ascii="仿宋" w:hAnsi="仿宋" w:eastAsia="仿宋"/>
          <w:sz w:val="28"/>
          <w:szCs w:val="28"/>
        </w:rPr>
        <w:t>1%的履约保证金。甲方向乙方提供收据，并支付合同金额的50%。2024年11月30日前支付余款。</w:t>
      </w:r>
    </w:p>
    <w:p>
      <w:pPr>
        <w:pStyle w:val="29"/>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（八）特别说明</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1.所有物业人员由乙方管理，但也应服从甲方的管理和调度。</w:t>
      </w:r>
    </w:p>
    <w:p>
      <w:pPr>
        <w:pStyle w:val="29"/>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2.甲方在服务期结束后重新组织项目采购，如因故未及时完成下个周期的采购工作，空档期的物业服务将由本期中标商延续完成。服务费用按本期月均标准由下期中标人按月代为支付。</w:t>
      </w:r>
    </w:p>
    <w:p>
      <w:pPr>
        <w:spacing w:line="360" w:lineRule="auto"/>
        <w:rPr>
          <w:rFonts w:hint="eastAsia" w:ascii="仿宋" w:hAnsi="仿宋" w:eastAsia="仿宋"/>
          <w:sz w:val="30"/>
          <w:szCs w:val="30"/>
          <w:lang w:eastAsia="zh-CN"/>
        </w:rPr>
      </w:pPr>
      <w:r>
        <w:rPr>
          <w:rFonts w:hint="eastAsia" w:ascii="仿宋" w:hAnsi="仿宋" w:eastAsia="仿宋"/>
          <w:bCs/>
          <w:snapToGrid w:val="0"/>
          <w:kern w:val="0"/>
          <w:sz w:val="28"/>
          <w:szCs w:val="28"/>
        </w:rPr>
        <w:t>3.本项目费用包含龙都大厦公共区域全年物业费等5万元。</w:t>
      </w:r>
      <w:bookmarkEnd w:id="89"/>
    </w:p>
    <w:p>
      <w:pPr>
        <w:spacing w:before="120" w:beforeLines="50" w:after="120" w:afterLines="50" w:line="460" w:lineRule="exact"/>
        <w:rPr>
          <w:rFonts w:ascii="仿宋" w:hAnsi="仿宋" w:eastAsia="仿宋" w:cs="Arial"/>
          <w:b/>
          <w:sz w:val="30"/>
          <w:szCs w:val="30"/>
        </w:rPr>
      </w:pPr>
    </w:p>
    <w:p>
      <w:pPr>
        <w:pStyle w:val="29"/>
        <w:adjustRightInd w:val="0"/>
        <w:snapToGrid w:val="0"/>
        <w:spacing w:beforeLines="0" w:afterLines="0" w:line="240" w:lineRule="auto"/>
        <w:rPr>
          <w:rFonts w:hint="eastAsia" w:ascii="仿宋" w:hAnsi="仿宋" w:eastAsia="仿宋"/>
          <w:b/>
          <w:snapToGrid w:val="0"/>
          <w:color w:val="C00000"/>
          <w:kern w:val="0"/>
          <w:sz w:val="28"/>
          <w:szCs w:val="28"/>
        </w:rPr>
      </w:pPr>
      <w:r>
        <w:rPr>
          <w:rFonts w:hint="eastAsia" w:ascii="仿宋" w:hAnsi="仿宋" w:eastAsia="仿宋"/>
          <w:b/>
          <w:snapToGrid w:val="0"/>
          <w:color w:val="C00000"/>
          <w:kern w:val="0"/>
          <w:sz w:val="28"/>
          <w:szCs w:val="28"/>
        </w:rPr>
        <w:t>注：竞争性磋商小组通过电子交易平台视频会议方式，与磋商响应方就项目技术需求、服务、价格构成、供货、付款方式等要素分别进行磋商，并要求其在规定时间内提交最终报价。（此次磋商采用政采云电子交易平台视频会议方式。同时，为避免页面存在兼容性等问题，磋商响应方须使用谷歌Chrome浏览器或360浏览器极速模式，并安装摄像头和麦克风。如若磋商过程中，电子交易平台出现视频会议连接失败等情况，按原竞争性磋商程序操作。）</w:t>
      </w:r>
    </w:p>
    <w:p>
      <w:pPr>
        <w:spacing w:line="460" w:lineRule="exact"/>
        <w:rPr>
          <w:rFonts w:hint="eastAsia" w:ascii="仿宋" w:hAnsi="仿宋" w:eastAsia="仿宋"/>
          <w:b/>
          <w:sz w:val="28"/>
          <w:szCs w:val="28"/>
        </w:rPr>
      </w:pPr>
    </w:p>
    <w:p>
      <w:pPr>
        <w:spacing w:line="460" w:lineRule="exact"/>
        <w:rPr>
          <w:rFonts w:hint="eastAsia" w:ascii="仿宋" w:hAnsi="仿宋" w:eastAsia="仿宋"/>
          <w:b/>
          <w:sz w:val="28"/>
          <w:szCs w:val="28"/>
        </w:rPr>
      </w:pPr>
    </w:p>
    <w:p>
      <w:pPr>
        <w:spacing w:line="460" w:lineRule="exact"/>
        <w:rPr>
          <w:rFonts w:hint="eastAsia" w:ascii="仿宋" w:hAnsi="仿宋" w:eastAsia="仿宋"/>
          <w:b/>
          <w:sz w:val="28"/>
          <w:szCs w:val="28"/>
        </w:rPr>
      </w:pPr>
    </w:p>
    <w:p>
      <w:pPr>
        <w:spacing w:line="460" w:lineRule="exact"/>
        <w:rPr>
          <w:rFonts w:hint="eastAsia" w:ascii="仿宋" w:hAnsi="仿宋" w:eastAsia="仿宋"/>
          <w:b/>
          <w:sz w:val="28"/>
          <w:szCs w:val="28"/>
        </w:rPr>
      </w:pPr>
    </w:p>
    <w:p>
      <w:pPr>
        <w:numPr>
          <w:ilvl w:val="0"/>
          <w:numId w:val="20"/>
        </w:numPr>
        <w:spacing w:line="460" w:lineRule="exact"/>
        <w:rPr>
          <w:rFonts w:hint="eastAsia" w:ascii="仿宋" w:hAnsi="仿宋" w:eastAsia="仿宋"/>
          <w:b/>
          <w:sz w:val="28"/>
          <w:szCs w:val="28"/>
        </w:rPr>
      </w:pPr>
      <w:r>
        <w:rPr>
          <w:rFonts w:hint="eastAsia" w:ascii="仿宋" w:hAnsi="仿宋" w:eastAsia="仿宋"/>
          <w:b/>
          <w:sz w:val="28"/>
          <w:szCs w:val="28"/>
        </w:rPr>
        <w:t>商务要求表</w:t>
      </w:r>
    </w:p>
    <w:p>
      <w:pPr>
        <w:pStyle w:val="2"/>
        <w:numPr>
          <w:ilvl w:val="0"/>
          <w:numId w:val="0"/>
        </w:numPr>
      </w:pPr>
    </w:p>
    <w:tbl>
      <w:tblPr>
        <w:tblStyle w:val="5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b/>
                <w:sz w:val="28"/>
                <w:szCs w:val="28"/>
              </w:rPr>
            </w:pPr>
            <w:r>
              <w:rPr>
                <w:rFonts w:hint="eastAsia" w:ascii="仿宋" w:hAnsi="仿宋" w:eastAsia="仿宋"/>
                <w:b/>
                <w:sz w:val="28"/>
                <w:szCs w:val="28"/>
              </w:rPr>
              <w:t>完工时间及地点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lang w:val="en-US" w:eastAsia="zh-CN"/>
              </w:rPr>
            </w:pPr>
            <w:r>
              <w:rPr>
                <w:rFonts w:hint="eastAsia" w:ascii="仿宋" w:hAnsi="仿宋" w:eastAsia="仿宋"/>
                <w:b/>
                <w:bCs/>
                <w:sz w:val="28"/>
                <w:szCs w:val="28"/>
                <w:lang w:val="en-US" w:eastAsia="zh-CN"/>
              </w:rPr>
              <w:t>工期：</w:t>
            </w:r>
            <w:r>
              <w:rPr>
                <w:rFonts w:hint="eastAsia" w:ascii="仿宋" w:hAnsi="仿宋" w:eastAsia="仿宋"/>
                <w:sz w:val="28"/>
                <w:szCs w:val="28"/>
                <w:lang w:val="en-US" w:eastAsia="zh-CN"/>
              </w:rPr>
              <w:t>服务期限1年</w:t>
            </w:r>
          </w:p>
          <w:p>
            <w:pPr>
              <w:pStyle w:val="2"/>
              <w:ind w:left="0" w:leftChars="0" w:firstLine="0" w:firstLineChars="0"/>
              <w:rPr>
                <w:rFonts w:hint="default"/>
                <w:lang w:val="en-US" w:eastAsia="zh-CN"/>
              </w:rPr>
            </w:pPr>
            <w:r>
              <w:rPr>
                <w:rFonts w:hint="eastAsia" w:ascii="仿宋" w:hAnsi="仿宋" w:eastAsia="仿宋"/>
                <w:b/>
                <w:bCs/>
                <w:sz w:val="28"/>
                <w:szCs w:val="28"/>
                <w:lang w:val="en-US" w:eastAsia="zh-CN"/>
              </w:rPr>
              <w:t>地点：</w:t>
            </w:r>
            <w:r>
              <w:rPr>
                <w:rFonts w:hint="eastAsia" w:ascii="仿宋" w:hAnsi="仿宋" w:eastAsia="仿宋"/>
                <w:sz w:val="28"/>
                <w:szCs w:val="28"/>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b/>
                <w:sz w:val="28"/>
                <w:szCs w:val="28"/>
              </w:rPr>
            </w:pPr>
            <w:r>
              <w:rPr>
                <w:rFonts w:hint="eastAsia" w:ascii="仿宋" w:hAnsi="仿宋" w:eastAsia="仿宋"/>
                <w:b/>
                <w:sz w:val="28"/>
                <w:szCs w:val="28"/>
              </w:rPr>
              <w:t>付款条件（明确是否需要履约保证金）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9"/>
              <w:numPr>
                <w:ilvl w:val="0"/>
                <w:numId w:val="21"/>
              </w:numPr>
              <w:adjustRightInd w:val="0"/>
              <w:snapToGrid w:val="0"/>
              <w:spacing w:beforeLines="0" w:afterLines="0" w:line="240" w:lineRule="auto"/>
              <w:rPr>
                <w:rFonts w:hint="eastAsia" w:ascii="仿宋" w:hAnsi="仿宋" w:eastAsia="仿宋"/>
                <w:sz w:val="28"/>
                <w:szCs w:val="28"/>
              </w:rPr>
            </w:pPr>
            <w:r>
              <w:rPr>
                <w:rFonts w:hint="eastAsia" w:ascii="仿宋" w:hAnsi="仿宋" w:eastAsia="仿宋"/>
                <w:sz w:val="28"/>
                <w:szCs w:val="28"/>
              </w:rPr>
              <w:t>合同签订后乙方支付合同金额</w:t>
            </w:r>
            <w:r>
              <w:rPr>
                <w:rFonts w:hint="eastAsia" w:ascii="仿宋" w:hAnsi="仿宋" w:eastAsia="仿宋"/>
                <w:sz w:val="28"/>
                <w:szCs w:val="28"/>
                <w:lang w:val="en-US" w:eastAsia="zh-CN"/>
              </w:rPr>
              <w:t>总价</w:t>
            </w:r>
            <w:r>
              <w:rPr>
                <w:rFonts w:hint="eastAsia" w:ascii="仿宋" w:hAnsi="仿宋" w:eastAsia="仿宋"/>
                <w:sz w:val="28"/>
                <w:szCs w:val="28"/>
              </w:rPr>
              <w:t>1%的履约保证金。</w:t>
            </w:r>
          </w:p>
          <w:p>
            <w:pPr>
              <w:pStyle w:val="29"/>
              <w:numPr>
                <w:ilvl w:val="0"/>
                <w:numId w:val="21"/>
              </w:numPr>
              <w:adjustRightInd w:val="0"/>
              <w:snapToGrid w:val="0"/>
              <w:spacing w:beforeLines="0" w:afterLines="0" w:line="240" w:lineRule="auto"/>
              <w:rPr>
                <w:rFonts w:ascii="仿宋" w:hAnsi="仿宋" w:eastAsia="仿宋"/>
                <w:sz w:val="30"/>
                <w:szCs w:val="30"/>
              </w:rPr>
            </w:pPr>
            <w:r>
              <w:rPr>
                <w:rFonts w:hint="eastAsia" w:ascii="仿宋" w:hAnsi="仿宋" w:eastAsia="仿宋"/>
                <w:sz w:val="28"/>
                <w:szCs w:val="28"/>
              </w:rPr>
              <w:t>甲方向乙方提供</w:t>
            </w:r>
            <w:r>
              <w:rPr>
                <w:rFonts w:hint="eastAsia" w:ascii="仿宋" w:hAnsi="仿宋" w:eastAsia="仿宋"/>
                <w:color w:val="auto"/>
                <w:sz w:val="28"/>
                <w:szCs w:val="28"/>
              </w:rPr>
              <w:t>收据</w:t>
            </w:r>
            <w:r>
              <w:rPr>
                <w:rFonts w:hint="eastAsia" w:ascii="仿宋" w:hAnsi="仿宋" w:eastAsia="仿宋"/>
                <w:sz w:val="28"/>
                <w:szCs w:val="28"/>
              </w:rPr>
              <w:t>，并支付合同金额的50%。2024年11月30日前支付余款。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 w:hAnsi="仿宋" w:eastAsia="仿宋" w:cs="宋体"/>
                <w:kern w:val="0"/>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8"/>
                <w:szCs w:val="28"/>
              </w:rPr>
            </w:pPr>
            <w:r>
              <w:rPr>
                <w:rFonts w:hint="eastAsia" w:ascii="仿宋" w:hAnsi="仿宋" w:eastAsia="仿宋"/>
                <w:b/>
                <w:sz w:val="28"/>
                <w:szCs w:val="28"/>
              </w:rPr>
              <w:t>服务</w:t>
            </w:r>
          </w:p>
          <w:p>
            <w:pPr>
              <w:spacing w:line="460" w:lineRule="exact"/>
              <w:jc w:val="center"/>
              <w:rPr>
                <w:rFonts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8"/>
                <w:szCs w:val="28"/>
              </w:rPr>
            </w:pPr>
            <w:r>
              <w:rPr>
                <w:rFonts w:hint="eastAsia" w:ascii="仿宋" w:hAnsi="仿宋" w:eastAsia="仿宋"/>
                <w:b/>
                <w:sz w:val="28"/>
                <w:szCs w:val="28"/>
              </w:rPr>
              <w:t>服务</w:t>
            </w:r>
          </w:p>
          <w:p>
            <w:pPr>
              <w:spacing w:line="460" w:lineRule="exact"/>
              <w:jc w:val="center"/>
              <w:rPr>
                <w:rFonts w:ascii="仿宋" w:hAnsi="仿宋" w:eastAsia="仿宋"/>
                <w:b/>
                <w:sz w:val="28"/>
                <w:szCs w:val="28"/>
              </w:rPr>
            </w:pPr>
            <w:r>
              <w:rPr>
                <w:rFonts w:hint="eastAsia" w:ascii="仿宋" w:hAnsi="仿宋" w:eastAsia="仿宋"/>
                <w:b/>
                <w:sz w:val="28"/>
                <w:szCs w:val="28"/>
              </w:rPr>
              <w:t>承诺</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仿宋" w:hAnsi="仿宋" w:eastAsia="仿宋"/>
                <w:sz w:val="28"/>
                <w:szCs w:val="28"/>
              </w:rPr>
            </w:pPr>
            <w:r>
              <w:rPr>
                <w:rFonts w:hint="eastAsia" w:ascii="仿宋" w:hAnsi="仿宋" w:eastAsia="仿宋" w:cs="Times New Roman"/>
                <w:sz w:val="28"/>
                <w:szCs w:val="28"/>
              </w:rPr>
              <w:t>制定项目物业管理制度，对现场工作人员进行考核监督，经过内部测评，落实物业服务规范及标准，确保项目安全文明开展工作，保证物业服务质量。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hAnsi="仿宋" w:eastAsia="仿宋"/>
                <w:b/>
                <w:sz w:val="28"/>
                <w:szCs w:val="28"/>
              </w:rPr>
            </w:pPr>
            <w:r>
              <w:rPr>
                <w:rFonts w:hint="eastAsia" w:ascii="仿宋" w:hAnsi="仿宋" w:eastAsia="仿宋"/>
                <w:b/>
                <w:sz w:val="28"/>
                <w:szCs w:val="28"/>
              </w:rPr>
              <w:t>响应</w:t>
            </w:r>
          </w:p>
          <w:p>
            <w:pPr>
              <w:spacing w:line="460" w:lineRule="exact"/>
              <w:jc w:val="center"/>
              <w:rPr>
                <w:rFonts w:ascii="仿宋" w:hAnsi="仿宋" w:eastAsia="仿宋"/>
                <w:b/>
                <w:sz w:val="28"/>
                <w:szCs w:val="28"/>
                <w:highlight w:val="yellow"/>
              </w:rPr>
            </w:pPr>
            <w:r>
              <w:rPr>
                <w:rFonts w:hint="eastAsia" w:ascii="仿宋" w:hAnsi="仿宋" w:eastAsia="仿宋"/>
                <w:b/>
                <w:sz w:val="28"/>
                <w:szCs w:val="28"/>
              </w:rPr>
              <w:t>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cs="仿宋"/>
                <w:sz w:val="30"/>
                <w:szCs w:val="30"/>
              </w:rPr>
            </w:pPr>
            <w:r>
              <w:rPr>
                <w:rFonts w:hint="eastAsia" w:ascii="仿宋" w:hAnsi="仿宋" w:eastAsia="仿宋" w:cs="Times New Roman"/>
                <w:sz w:val="28"/>
                <w:szCs w:val="28"/>
              </w:rPr>
              <w:t>需满足招标方物业管理及服务人员配置要求，高质量配足项目组人员。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40"/>
              <w:spacing w:before="120" w:after="120"/>
            </w:pPr>
            <w:r>
              <w:rPr>
                <w:rFonts w:hint="eastAsia" w:ascii="仿宋" w:hAnsi="仿宋" w:eastAsia="仿宋" w:cs="Times New Roman"/>
                <w:sz w:val="28"/>
                <w:szCs w:val="28"/>
              </w:rPr>
              <w:t>磋商响应方通过质量管理体系、环境管理体系、职业健康管理体系</w:t>
            </w:r>
            <w:r>
              <w:rPr>
                <w:rFonts w:hint="eastAsia" w:ascii="仿宋" w:hAnsi="仿宋" w:eastAsia="仿宋" w:cs="Times New Roman"/>
                <w:sz w:val="28"/>
                <w:szCs w:val="28"/>
                <w:lang w:eastAsia="zh-CN"/>
              </w:rPr>
              <w:t>、</w:t>
            </w:r>
            <w:r>
              <w:rPr>
                <w:rFonts w:hint="eastAsia" w:ascii="仿宋" w:hAnsi="仿宋" w:eastAsia="仿宋" w:cs="Times New Roman"/>
                <w:sz w:val="28"/>
                <w:szCs w:val="28"/>
              </w:rPr>
              <w:t>社会责任管理体系认证</w:t>
            </w:r>
            <w:r>
              <w:rPr>
                <w:rFonts w:hint="eastAsia" w:ascii="仿宋" w:hAnsi="仿宋" w:eastAsia="仿宋" w:cs="Times New Roman"/>
                <w:sz w:val="28"/>
                <w:szCs w:val="28"/>
                <w:lang w:eastAsia="zh-CN"/>
              </w:rPr>
              <w:t>、信息安全管理</w:t>
            </w:r>
            <w:r>
              <w:rPr>
                <w:rFonts w:hint="eastAsia" w:ascii="仿宋" w:hAnsi="仿宋" w:eastAsia="仿宋" w:cs="Times New Roman"/>
                <w:sz w:val="28"/>
                <w:szCs w:val="28"/>
              </w:rPr>
              <w:t>体系</w:t>
            </w:r>
            <w:r>
              <w:rPr>
                <w:rFonts w:hint="eastAsia" w:ascii="仿宋" w:hAnsi="仿宋" w:eastAsia="仿宋" w:cs="Times New Roman"/>
                <w:sz w:val="28"/>
                <w:szCs w:val="28"/>
                <w:lang w:eastAsia="zh-CN"/>
              </w:rPr>
              <w:t>、</w:t>
            </w:r>
            <w:r>
              <w:rPr>
                <w:rFonts w:hint="eastAsia" w:ascii="仿宋" w:hAnsi="仿宋" w:cs="Times New Roman"/>
                <w:sz w:val="28"/>
                <w:szCs w:val="28"/>
                <w:lang w:val="en-US" w:eastAsia="zh-CN"/>
              </w:rPr>
              <w:t>能源管理体系认证</w:t>
            </w:r>
            <w:r>
              <w:rPr>
                <w:rFonts w:hint="eastAsia" w:ascii="仿宋" w:hAnsi="仿宋" w:eastAsia="仿宋" w:cs="Times New Roman"/>
                <w:sz w:val="28"/>
                <w:szCs w:val="28"/>
                <w:lang w:eastAsia="zh-CN"/>
              </w:rPr>
              <w:t>证书</w:t>
            </w:r>
            <w:r>
              <w:rPr>
                <w:rFonts w:hint="eastAsia" w:ascii="仿宋" w:hAnsi="仿宋" w:eastAsia="仿宋" w:cs="Times New Roman"/>
                <w:sz w:val="28"/>
                <w:szCs w:val="28"/>
              </w:rPr>
              <w:t>的每项得</w:t>
            </w:r>
            <w:r>
              <w:rPr>
                <w:rFonts w:hint="eastAsia" w:ascii="仿宋" w:hAnsi="仿宋" w:cs="Times New Roman"/>
                <w:sz w:val="28"/>
                <w:szCs w:val="28"/>
                <w:lang w:val="en-US" w:eastAsia="zh-CN"/>
              </w:rPr>
              <w:t>0.5</w:t>
            </w:r>
            <w:r>
              <w:rPr>
                <w:rFonts w:hint="eastAsia" w:ascii="仿宋" w:hAnsi="仿宋" w:eastAsia="仿宋" w:cs="Times New Roman"/>
                <w:sz w:val="28"/>
                <w:szCs w:val="28"/>
              </w:rPr>
              <w:t>分。本项最高可得</w:t>
            </w:r>
            <w:r>
              <w:rPr>
                <w:rFonts w:hint="eastAsia" w:ascii="仿宋" w:hAnsi="仿宋" w:cs="Times New Roman"/>
                <w:sz w:val="28"/>
                <w:szCs w:val="28"/>
                <w:lang w:val="en-US" w:eastAsia="zh-CN"/>
              </w:rPr>
              <w:t>3</w:t>
            </w:r>
            <w:r>
              <w:rPr>
                <w:rFonts w:hint="eastAsia" w:ascii="仿宋" w:hAnsi="仿宋" w:eastAsia="仿宋"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b/>
                <w:sz w:val="28"/>
                <w:szCs w:val="28"/>
              </w:rPr>
            </w:pPr>
            <w:r>
              <w:rPr>
                <w:rFonts w:hint="eastAsia" w:ascii="仿宋" w:hAnsi="仿宋" w:eastAsia="仿宋"/>
                <w:b/>
                <w:sz w:val="28"/>
                <w:szCs w:val="28"/>
              </w:rPr>
              <w:t>履约</w:t>
            </w:r>
          </w:p>
          <w:p>
            <w:pPr>
              <w:spacing w:line="460" w:lineRule="exact"/>
              <w:rPr>
                <w:rFonts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b/>
                <w:sz w:val="28"/>
                <w:szCs w:val="28"/>
                <w:highlight w:val="yellow"/>
              </w:rPr>
            </w:pPr>
            <w:r>
              <w:rPr>
                <w:rFonts w:hint="eastAsia" w:ascii="仿宋" w:hAnsi="仿宋" w:eastAsia="仿宋"/>
                <w:b/>
                <w:sz w:val="28"/>
                <w:szCs w:val="28"/>
              </w:rPr>
              <w:t>经验或业绩要求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hAnsi="仿宋" w:eastAsia="仿宋"/>
                <w:sz w:val="28"/>
                <w:szCs w:val="28"/>
              </w:rPr>
            </w:pPr>
            <w:r>
              <w:rPr>
                <w:rFonts w:hint="eastAsia" w:ascii="仿宋" w:hAnsi="仿宋" w:eastAsia="仿宋" w:cs="Times New Roman"/>
                <w:sz w:val="28"/>
                <w:szCs w:val="28"/>
                <w:lang w:val="en-US" w:eastAsia="zh-CN"/>
              </w:rPr>
              <w:t>2021年至今同类项目成功案例，每提供1个合同复印件得0.5分，本项最高1分。</w:t>
            </w:r>
          </w:p>
        </w:tc>
      </w:tr>
    </w:tbl>
    <w:p>
      <w:pPr>
        <w:pStyle w:val="50"/>
        <w:spacing w:after="120"/>
        <w:rPr>
          <w:rFonts w:ascii="宋体" w:hAnsi="宋体"/>
          <w:color w:val="000000"/>
          <w:sz w:val="36"/>
          <w:szCs w:val="36"/>
        </w:rPr>
      </w:pPr>
      <w:bookmarkStart w:id="90" w:name="_Toc44941660"/>
      <w:bookmarkStart w:id="91" w:name="_Toc44941459"/>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hint="eastAsia" w:ascii="宋体" w:hAnsi="宋体"/>
          <w:color w:val="000000"/>
          <w:sz w:val="36"/>
          <w:szCs w:val="36"/>
        </w:rPr>
      </w:pPr>
    </w:p>
    <w:p>
      <w:pPr>
        <w:widowControl/>
        <w:ind w:firstLine="1080" w:firstLineChars="300"/>
        <w:jc w:val="left"/>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90"/>
      <w:bookmarkEnd w:id="91"/>
    </w:p>
    <w:p>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pPr>
        <w:widowControl/>
        <w:snapToGrid w:val="0"/>
        <w:spacing w:line="560" w:lineRule="exact"/>
        <w:jc w:val="right"/>
        <w:rPr>
          <w:rFonts w:ascii="宋体" w:hAnsi="宋体" w:cs="宋体"/>
          <w:b/>
          <w:color w:val="000000"/>
          <w:kern w:val="0"/>
          <w:sz w:val="28"/>
          <w:szCs w:val="28"/>
        </w:rPr>
      </w:pPr>
      <w:r>
        <w:rPr>
          <w:rFonts w:hint="eastAsia" w:ascii="宋体" w:hAnsi="宋体" w:cs="宋体"/>
          <w:b/>
          <w:color w:val="000000"/>
          <w:kern w:val="0"/>
          <w:sz w:val="28"/>
          <w:szCs w:val="28"/>
        </w:rPr>
        <w:t>合同编号：ZZCG2021G-</w:t>
      </w:r>
    </w:p>
    <w:p>
      <w:pPr>
        <w:pStyle w:val="40"/>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29"/>
        <w:adjustRightInd w:val="0"/>
        <w:snapToGrid w:val="0"/>
        <w:spacing w:before="120" w:after="120" w:line="460" w:lineRule="exact"/>
        <w:ind w:firstLine="600" w:firstLineChars="200"/>
        <w:rPr>
          <w:rFonts w:ascii="宋体" w:hAnsi="宋体" w:cs="宋体"/>
          <w:bCs/>
          <w:color w:val="FF0000"/>
          <w:kern w:val="0"/>
          <w:sz w:val="28"/>
          <w:szCs w:val="28"/>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pPr>
        <w:pStyle w:val="29"/>
        <w:numPr>
          <w:ilvl w:val="0"/>
          <w:numId w:val="0"/>
        </w:numPr>
        <w:adjustRightInd w:val="0"/>
        <w:snapToGrid w:val="0"/>
        <w:spacing w:beforeLines="0" w:afterLines="0" w:line="24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合同签订后乙方支付合同金额</w:t>
      </w:r>
      <w:r>
        <w:rPr>
          <w:rFonts w:hint="eastAsia" w:ascii="仿宋" w:hAnsi="仿宋" w:eastAsia="仿宋"/>
          <w:sz w:val="28"/>
          <w:szCs w:val="28"/>
          <w:lang w:val="en-US" w:eastAsia="zh-CN"/>
        </w:rPr>
        <w:t>总价</w:t>
      </w:r>
      <w:r>
        <w:rPr>
          <w:rFonts w:hint="eastAsia" w:ascii="仿宋" w:hAnsi="仿宋" w:eastAsia="仿宋"/>
          <w:sz w:val="28"/>
          <w:szCs w:val="28"/>
        </w:rPr>
        <w:t>1%的履约保证金。</w:t>
      </w:r>
    </w:p>
    <w:p>
      <w:pPr>
        <w:adjustRightInd w:val="0"/>
        <w:snapToGrid w:val="0"/>
        <w:spacing w:before="120" w:beforeLines="50" w:after="120" w:afterLines="50" w:line="460" w:lineRule="exact"/>
        <w:ind w:firstLine="596" w:firstLineChars="213"/>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甲方向乙方提供</w:t>
      </w:r>
      <w:r>
        <w:rPr>
          <w:rFonts w:hint="eastAsia" w:ascii="仿宋" w:hAnsi="仿宋" w:eastAsia="仿宋"/>
          <w:color w:val="auto"/>
          <w:sz w:val="28"/>
          <w:szCs w:val="28"/>
        </w:rPr>
        <w:t>收据</w:t>
      </w:r>
      <w:r>
        <w:rPr>
          <w:rFonts w:hint="eastAsia" w:ascii="仿宋" w:hAnsi="仿宋" w:eastAsia="仿宋"/>
          <w:sz w:val="28"/>
          <w:szCs w:val="28"/>
        </w:rPr>
        <w:t>，并支付合同金额的50%。2024年11月30日前支付余款。</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29"/>
        <w:adjustRightInd w:val="0"/>
        <w:snapToGrid w:val="0"/>
        <w:spacing w:before="120" w:after="120" w:line="460" w:lineRule="exact"/>
        <w:ind w:firstLine="639" w:firstLineChars="213"/>
        <w:rPr>
          <w:rFonts w:ascii="宋体" w:hAnsi="宋体" w:cs="宋体"/>
          <w:color w:val="FF0000"/>
          <w:kern w:val="0"/>
          <w:sz w:val="28"/>
          <w:szCs w:val="28"/>
        </w:rPr>
      </w:pPr>
      <w:r>
        <w:rPr>
          <w:rFonts w:hint="eastAsia" w:ascii="仿宋" w:hAnsi="仿宋" w:eastAsia="仿宋"/>
          <w:snapToGrid w:val="0"/>
          <w:sz w:val="30"/>
          <w:szCs w:val="30"/>
        </w:rPr>
        <w:t>详见磋商文件。</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29"/>
        <w:adjustRightInd w:val="0"/>
        <w:snapToGrid w:val="0"/>
        <w:spacing w:before="120" w:after="120" w:line="460" w:lineRule="exact"/>
        <w:ind w:left="1" w:firstLine="639" w:firstLineChars="213"/>
        <w:rPr>
          <w:rFonts w:ascii="仿宋" w:hAnsi="仿宋" w:eastAsia="仿宋"/>
          <w:snapToGrid w:val="0"/>
          <w:sz w:val="30"/>
          <w:szCs w:val="30"/>
        </w:rPr>
      </w:pPr>
    </w:p>
    <w:p>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29"/>
        <w:adjustRightInd w:val="0"/>
        <w:snapToGrid w:val="0"/>
        <w:spacing w:before="120" w:after="120" w:line="460" w:lineRule="exact"/>
        <w:ind w:firstLine="639" w:firstLineChars="213"/>
        <w:rPr>
          <w:rFonts w:ascii="仿宋" w:hAnsi="仿宋" w:eastAsia="仿宋"/>
          <w:snapToGrid w:val="0"/>
          <w:sz w:val="30"/>
          <w:szCs w:val="30"/>
        </w:rPr>
      </w:pP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pStyle w:val="29"/>
        <w:adjustRightInd w:val="0"/>
        <w:snapToGrid w:val="0"/>
        <w:spacing w:before="120" w:after="120" w:line="460" w:lineRule="exact"/>
        <w:ind w:left="1" w:firstLine="639" w:firstLineChars="213"/>
        <w:rPr>
          <w:rFonts w:hAnsi="宋体"/>
          <w:snapToGrid w:val="0"/>
          <w:color w:val="000000"/>
          <w:sz w:val="30"/>
          <w:szCs w:val="30"/>
        </w:rPr>
      </w:pPr>
    </w:p>
    <w:p>
      <w:pPr>
        <w:widowControl/>
        <w:jc w:val="left"/>
        <w:rPr>
          <w:rFonts w:ascii="宋体" w:hAnsi="宋体"/>
          <w:snapToGrid w:val="0"/>
          <w:color w:val="000000"/>
          <w:sz w:val="30"/>
          <w:szCs w:val="30"/>
        </w:rPr>
      </w:pPr>
    </w:p>
    <w:p>
      <w:pPr>
        <w:widowControl/>
        <w:jc w:val="left"/>
        <w:rPr>
          <w:rFonts w:ascii="宋体" w:hAnsi="宋体"/>
          <w:snapToGrid w:val="0"/>
          <w:color w:val="000000"/>
          <w:sz w:val="30"/>
          <w:szCs w:val="30"/>
        </w:rPr>
      </w:pPr>
    </w:p>
    <w:p>
      <w:pPr>
        <w:widowControl/>
        <w:jc w:val="left"/>
        <w:rPr>
          <w:rFonts w:ascii="宋体" w:hAnsi="宋体"/>
          <w:snapToGrid w:val="0"/>
          <w:color w:val="000000"/>
          <w:sz w:val="30"/>
          <w:szCs w:val="30"/>
        </w:rPr>
      </w:pPr>
    </w:p>
    <w:p>
      <w:pPr>
        <w:pStyle w:val="29"/>
        <w:snapToGrid w:val="0"/>
        <w:spacing w:before="120" w:after="120" w:line="480" w:lineRule="auto"/>
        <w:jc w:val="center"/>
        <w:outlineLvl w:val="0"/>
        <w:rPr>
          <w:rFonts w:hAnsi="宋体"/>
          <w:b/>
          <w:sz w:val="36"/>
          <w:szCs w:val="36"/>
        </w:rPr>
      </w:pPr>
      <w:bookmarkStart w:id="92" w:name="_Toc510137469"/>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92"/>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pStyle w:val="29"/>
        <w:adjustRightInd w:val="0"/>
        <w:snapToGrid w:val="0"/>
        <w:spacing w:before="120" w:after="120" w:line="460" w:lineRule="exact"/>
        <w:ind w:left="1" w:firstLine="770" w:firstLineChars="213"/>
        <w:jc w:val="center"/>
        <w:rPr>
          <w:rFonts w:ascii="仿宋" w:hAnsi="仿宋" w:eastAsia="仿宋"/>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jc w:val="right"/>
        <w:rPr>
          <w:rFonts w:ascii="仿宋" w:hAnsi="仿宋" w:eastAsia="仿宋"/>
          <w:bCs/>
          <w:sz w:val="30"/>
          <w:szCs w:val="30"/>
        </w:rPr>
      </w:pPr>
    </w:p>
    <w:p>
      <w:pPr>
        <w:ind w:right="-110"/>
        <w:jc w:val="center"/>
        <w:rPr>
          <w:rFonts w:hint="eastAsia" w:ascii="仿宋" w:hAnsi="仿宋" w:eastAsia="仿宋"/>
          <w:spacing w:val="40"/>
          <w:sz w:val="52"/>
          <w:szCs w:val="52"/>
          <w:lang w:eastAsia="zh-CN"/>
        </w:rPr>
      </w:pPr>
      <w:bookmarkStart w:id="93" w:name="PO_3000001756_PM002_2"/>
      <w:r>
        <w:rPr>
          <w:rFonts w:hint="eastAsia" w:ascii="仿宋" w:hAnsi="仿宋" w:eastAsia="仿宋"/>
          <w:b/>
          <w:spacing w:val="40"/>
          <w:sz w:val="52"/>
          <w:szCs w:val="52"/>
          <w:lang w:eastAsia="zh-CN"/>
        </w:rPr>
        <w:t>浙江省博物馆2024年度保洁物业管理服务项目</w:t>
      </w:r>
      <w:bookmarkEnd w:id="9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4" w:name="PO_15530_PM001_2"/>
      <w:r>
        <w:rPr>
          <w:rFonts w:hint="eastAsia" w:ascii="仿宋" w:hAnsi="仿宋" w:eastAsia="仿宋"/>
          <w:sz w:val="36"/>
          <w:szCs w:val="36"/>
          <w:lang w:eastAsia="zh-CN"/>
        </w:rPr>
        <w:t>ZZCG2024T-CS-102</w:t>
      </w:r>
      <w:bookmarkEnd w:id="94"/>
      <w:r>
        <w:rPr>
          <w:rFonts w:hint="eastAsia" w:ascii="仿宋" w:hAnsi="仿宋" w:eastAsia="仿宋"/>
          <w:sz w:val="36"/>
          <w:szCs w:val="36"/>
        </w:rPr>
        <w:t xml:space="preserve"> （标项）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宋体"/>
          <w:b/>
          <w:bCs/>
          <w:sz w:val="36"/>
          <w:szCs w:val="36"/>
        </w:rPr>
      </w:pPr>
      <w:r>
        <w:rPr>
          <w:rFonts w:hint="eastAsia" w:ascii="宋体" w:hAnsi="宋体"/>
          <w:b/>
          <w:sz w:val="36"/>
          <w:szCs w:val="36"/>
        </w:rPr>
        <w:t>1、</w:t>
      </w:r>
      <w:r>
        <w:rPr>
          <w:rFonts w:hint="eastAsia" w:ascii="宋体" w:hAnsi="宋体"/>
          <w:b/>
          <w:bCs/>
          <w:sz w:val="36"/>
          <w:szCs w:val="36"/>
        </w:rPr>
        <w:t>资格文件目录</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仿宋" w:hAnsi="仿宋" w:eastAsia="仿宋"/>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宋体" w:hAnsi="宋体"/>
          <w:b/>
          <w:sz w:val="30"/>
          <w:szCs w:val="30"/>
        </w:rPr>
      </w:pPr>
    </w:p>
    <w:p>
      <w:pPr>
        <w:widowControl/>
        <w:jc w:val="left"/>
        <w:rPr>
          <w:rFonts w:ascii="宋体"/>
          <w:b/>
          <w:sz w:val="36"/>
          <w:szCs w:val="36"/>
        </w:rPr>
      </w:pPr>
      <w:r>
        <w:rPr>
          <w:rFonts w:hint="eastAsia" w:ascii="仿宋" w:hAnsi="仿宋" w:eastAsia="仿宋"/>
          <w:sz w:val="30"/>
          <w:szCs w:val="30"/>
        </w:rPr>
        <w:br w:type="page"/>
      </w:r>
      <w:r>
        <w:rPr>
          <w:rFonts w:hint="eastAsia" w:ascii="仿宋" w:hAnsi="仿宋" w:eastAsia="仿宋"/>
          <w:sz w:val="30"/>
          <w:szCs w:val="30"/>
        </w:rPr>
        <w:t>附件2：</w:t>
      </w:r>
      <w:r>
        <w:rPr>
          <w:rFonts w:hint="eastAsia" w:ascii="仿宋" w:hAnsi="仿宋" w:eastAsia="仿宋"/>
          <w:sz w:val="30"/>
          <w:szCs w:val="30"/>
          <w:lang w:val="en-US" w:eastAsia="zh-CN"/>
        </w:rPr>
        <w:t xml:space="preserve">                 </w:t>
      </w:r>
      <w:r>
        <w:rPr>
          <w:rFonts w:hint="eastAsia" w:ascii="宋体" w:hAnsi="宋体"/>
          <w:b/>
          <w:sz w:val="36"/>
          <w:szCs w:val="36"/>
        </w:rPr>
        <w:t>声明书</w:t>
      </w:r>
    </w:p>
    <w:p>
      <w:pPr>
        <w:snapToGrid w:val="0"/>
        <w:spacing w:before="120" w:beforeLines="50" w:after="50" w:line="500" w:lineRule="exact"/>
        <w:jc w:val="center"/>
        <w:rPr>
          <w:rFonts w:ascii="仿宋" w:hAnsi="仿宋" w:eastAsia="仿宋"/>
          <w:b/>
          <w:sz w:val="36"/>
          <w:szCs w:val="36"/>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5" w:name="PO_15530_PM001_3"/>
      <w:r>
        <w:rPr>
          <w:rFonts w:hint="eastAsia" w:ascii="仿宋" w:hAnsi="仿宋" w:eastAsia="仿宋"/>
          <w:sz w:val="30"/>
          <w:szCs w:val="30"/>
          <w:u w:val="single"/>
          <w:lang w:eastAsia="zh-CN"/>
        </w:rPr>
        <w:t>ZZCG2024T-CS-102</w:t>
      </w:r>
      <w:bookmarkEnd w:id="95"/>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pStyle w:val="353"/>
        <w:snapToGrid w:val="0"/>
        <w:spacing w:before="120" w:beforeLines="50" w:line="460" w:lineRule="exact"/>
        <w:ind w:firstLine="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宋体"/>
          <w:b/>
          <w:sz w:val="36"/>
          <w:szCs w:val="36"/>
        </w:rPr>
      </w:pPr>
      <w:r>
        <w:rPr>
          <w:rFonts w:hint="eastAsia" w:ascii="宋体" w:hAnsi="宋体"/>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widowControl/>
        <w:jc w:val="left"/>
        <w:rPr>
          <w:rFonts w:ascii="宋体"/>
          <w:b/>
          <w:color w:val="000000"/>
          <w:spacing w:val="40"/>
          <w:kern w:val="0"/>
          <w:sz w:val="36"/>
          <w:szCs w:val="36"/>
        </w:rPr>
      </w:pPr>
      <w:r>
        <w:rPr>
          <w:rFonts w:hint="eastAsia" w:ascii="仿宋" w:hAnsi="仿宋" w:eastAsia="仿宋"/>
          <w:color w:val="000000"/>
          <w:sz w:val="30"/>
          <w:szCs w:val="30"/>
        </w:rPr>
        <w:br w:type="page"/>
      </w:r>
      <w:r>
        <w:rPr>
          <w:rFonts w:hint="eastAsia" w:ascii="仿宋" w:hAnsi="仿宋" w:eastAsia="仿宋"/>
          <w:color w:val="000000"/>
          <w:sz w:val="30"/>
          <w:szCs w:val="30"/>
        </w:rPr>
        <w:t>附件4：</w:t>
      </w:r>
      <w:r>
        <w:rPr>
          <w:rFonts w:hint="eastAsia" w:ascii="仿宋" w:hAnsi="仿宋" w:eastAsia="仿宋"/>
          <w:color w:val="000000"/>
          <w:sz w:val="30"/>
          <w:szCs w:val="30"/>
          <w:lang w:val="en-US" w:eastAsia="zh-CN"/>
        </w:rPr>
        <w:t xml:space="preserve">            </w:t>
      </w:r>
      <w:r>
        <w:rPr>
          <w:rFonts w:hint="eastAsia" w:ascii="宋体" w:hAnsi="宋体"/>
          <w:b/>
          <w:color w:val="000000"/>
          <w:spacing w:val="40"/>
          <w:kern w:val="0"/>
          <w:sz w:val="36"/>
          <w:szCs w:val="36"/>
        </w:rPr>
        <w:t>联合投标协议书</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4"/>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noWrap w:val="0"/>
            <w:vAlign w:val="top"/>
          </w:tcPr>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noWrap w:val="0"/>
            <w:vAlign w:val="top"/>
          </w:tcPr>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pPr>
        <w:pStyle w:val="15"/>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pPr>
        <w:pStyle w:val="15"/>
        <w:overflowPunct w:val="0"/>
        <w:spacing w:line="460" w:lineRule="exact"/>
        <w:rPr>
          <w:rFonts w:ascii="仿宋" w:hAnsi="仿宋" w:eastAsia="仿宋"/>
          <w:color w:val="000000"/>
          <w:sz w:val="30"/>
          <w:szCs w:val="30"/>
        </w:rPr>
      </w:pPr>
    </w:p>
    <w:p>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pPr>
        <w:pStyle w:val="15"/>
        <w:overflowPunct w:val="0"/>
        <w:spacing w:line="460" w:lineRule="exact"/>
        <w:rPr>
          <w:rFonts w:ascii="仿宋" w:hAnsi="仿宋" w:eastAsia="仿宋"/>
          <w:color w:val="000000"/>
          <w:sz w:val="30"/>
          <w:szCs w:val="30"/>
        </w:rPr>
      </w:pPr>
    </w:p>
    <w:p>
      <w:pPr>
        <w:pStyle w:val="15"/>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pPr>
        <w:pStyle w:val="15"/>
        <w:overflowPunct w:val="0"/>
        <w:spacing w:line="460" w:lineRule="exact"/>
        <w:ind w:firstLine="600" w:firstLineChars="200"/>
        <w:rPr>
          <w:rFonts w:ascii="仿宋" w:hAnsi="仿宋" w:eastAsia="仿宋"/>
          <w:color w:val="000000"/>
          <w:sz w:val="30"/>
          <w:szCs w:val="30"/>
        </w:rPr>
      </w:pPr>
    </w:p>
    <w:p>
      <w:pPr>
        <w:pStyle w:val="15"/>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pPr>
        <w:pStyle w:val="15"/>
        <w:overflowPunct w:val="0"/>
        <w:spacing w:line="460" w:lineRule="exact"/>
        <w:rPr>
          <w:rFonts w:ascii="仿宋" w:hAnsi="仿宋" w:eastAsia="仿宋"/>
          <w:color w:val="000000"/>
          <w:sz w:val="30"/>
          <w:szCs w:val="30"/>
        </w:rPr>
      </w:pPr>
    </w:p>
    <w:p>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pPr>
        <w:pStyle w:val="15"/>
        <w:overflowPunct w:val="0"/>
        <w:spacing w:line="460" w:lineRule="exact"/>
        <w:ind w:firstLine="570" w:firstLineChars="190"/>
        <w:rPr>
          <w:rFonts w:ascii="仿宋" w:hAnsi="仿宋" w:eastAsia="仿宋"/>
          <w:color w:val="000000"/>
          <w:sz w:val="30"/>
          <w:szCs w:val="30"/>
        </w:rPr>
      </w:pPr>
    </w:p>
    <w:p>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54"/>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noWrap w:val="0"/>
            <w:vAlign w:val="top"/>
          </w:tcPr>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noWrap w:val="0"/>
            <w:vAlign w:val="top"/>
          </w:tcPr>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p>
          <w:p>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533"/>
        <w:widowControl w:val="0"/>
        <w:snapToGrid w:val="0"/>
        <w:spacing w:line="500" w:lineRule="exact"/>
        <w:rPr>
          <w:rFonts w:ascii="仿宋" w:hAnsi="仿宋" w:eastAsia="仿宋"/>
          <w:color w:val="000000"/>
          <w:sz w:val="30"/>
          <w:szCs w:val="30"/>
        </w:rPr>
      </w:pPr>
    </w:p>
    <w:p>
      <w:pPr>
        <w:pStyle w:val="533"/>
        <w:widowControl w:val="0"/>
        <w:snapToGrid w:val="0"/>
        <w:spacing w:line="500" w:lineRule="exact"/>
        <w:rPr>
          <w:rFonts w:ascii="仿宋" w:hAnsi="仿宋" w:eastAsia="仿宋"/>
          <w:color w:val="000000"/>
          <w:sz w:val="24"/>
          <w:szCs w:val="24"/>
        </w:rPr>
      </w:pPr>
    </w:p>
    <w:p>
      <w:pPr>
        <w:snapToGrid w:val="0"/>
        <w:spacing w:line="360" w:lineRule="auto"/>
        <w:rPr>
          <w:rFonts w:ascii="仿宋" w:hAnsi="仿宋" w:eastAsia="仿宋"/>
          <w:spacing w:val="20"/>
          <w:sz w:val="30"/>
          <w:szCs w:val="30"/>
        </w:rPr>
      </w:pP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sz w:val="28"/>
          <w:szCs w:val="28"/>
        </w:rPr>
        <w:t>磋商响应方全称</w:t>
      </w:r>
      <w:r>
        <w:rPr>
          <w:rFonts w:hint="eastAsia" w:ascii="仿宋" w:hAnsi="仿宋" w:eastAsia="仿宋"/>
          <w:sz w:val="28"/>
          <w:szCs w:val="28"/>
        </w:rPr>
        <w:t xml:space="preserve">（盖章）：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color w:val="000000"/>
          <w:sz w:val="36"/>
          <w:szCs w:val="36"/>
        </w:rPr>
      </w:pP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560" w:firstLineChars="200"/>
        <w:rPr>
          <w:rFonts w:ascii="仿宋" w:hAnsi="仿宋" w:eastAsia="仿宋"/>
          <w:color w:val="000000"/>
          <w:sz w:val="28"/>
          <w:szCs w:val="28"/>
        </w:rPr>
      </w:pPr>
    </w:p>
    <w:p>
      <w:pPr>
        <w:snapToGrid w:val="0"/>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 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1.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 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w:t>
      </w:r>
      <w:r>
        <w:rPr>
          <w:rFonts w:hint="eastAsia" w:ascii="仿宋" w:hAnsi="仿宋" w:eastAsia="仿宋"/>
          <w:color w:val="000000"/>
          <w:sz w:val="28"/>
          <w:szCs w:val="28"/>
          <w:vertAlign w:val="superscript"/>
        </w:rPr>
        <w:t xml:space="preserve"> 1</w:t>
      </w:r>
      <w:r>
        <w:rPr>
          <w:rFonts w:hint="eastAsia" w:ascii="仿宋" w:hAnsi="仿宋" w:eastAsia="仿宋"/>
          <w:color w:val="000000"/>
          <w:sz w:val="28"/>
          <w:szCs w:val="28"/>
        </w:rPr>
        <w:t>，属于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2.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sz w:val="28"/>
          <w:szCs w:val="28"/>
        </w:rPr>
        <w:t>以上企业</w:t>
      </w:r>
      <w:r>
        <w:rPr>
          <w:rFonts w:hint="eastAsia" w:ascii="仿宋" w:hAnsi="仿宋" w:eastAsia="仿宋"/>
          <w:color w:val="000000"/>
          <w:sz w:val="28"/>
          <w:szCs w:val="28"/>
        </w:rPr>
        <w:t>，不属于大企业的分支机构，不存在控股股东为大企业的情形，也不存在与大企业的负责人为同一人的情形。</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 xml:space="preserve">磋商响应方全称（盖章）： </w:t>
      </w:r>
    </w:p>
    <w:p>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日 期：</w:t>
      </w:r>
    </w:p>
    <w:p>
      <w:pPr>
        <w:pStyle w:val="29"/>
        <w:spacing w:before="120" w:after="120" w:line="360" w:lineRule="auto"/>
        <w:rPr>
          <w:rFonts w:ascii="Times New Roman" w:hAnsi="Times New Roman"/>
          <w:b/>
          <w:color w:val="000000"/>
        </w:rPr>
      </w:pPr>
      <w:r>
        <w:rPr>
          <w:rFonts w:ascii="Times New Roman" w:eastAsia="Times New Roman"/>
          <w:color w:val="000000"/>
          <w:position w:val="6"/>
          <w:sz w:val="11"/>
        </w:rPr>
        <w:t>1</w:t>
      </w:r>
      <w:r>
        <w:rPr>
          <w:rFonts w:hint="eastAsia"/>
          <w:color w:val="000000"/>
          <w:sz w:val="18"/>
        </w:rPr>
        <w:t>从业人员、营业收入、资产总额填报上一年度数据，无上一年度数据的新成立企业可不填报。</w:t>
      </w:r>
    </w:p>
    <w:p>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pPr>
        <w:spacing w:line="588" w:lineRule="exact"/>
        <w:rPr>
          <w:rFonts w:ascii="仿宋_GB2312" w:eastAsia="Times New Roman"/>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pPr>
        <w:spacing w:before="240" w:beforeLines="100" w:line="240" w:lineRule="atLeast"/>
        <w:jc w:val="center"/>
        <w:rPr>
          <w:rFonts w:hint="eastAsia" w:ascii="仿宋" w:hAnsi="仿宋" w:eastAsia="仿宋"/>
          <w:sz w:val="36"/>
          <w:szCs w:val="36"/>
          <w:lang w:eastAsia="zh-CN"/>
        </w:rPr>
      </w:pPr>
      <w:bookmarkStart w:id="96" w:name="PO_3000001756_PM002_1"/>
      <w:r>
        <w:rPr>
          <w:rFonts w:hint="eastAsia" w:ascii="仿宋" w:hAnsi="仿宋" w:eastAsia="仿宋"/>
          <w:b/>
          <w:spacing w:val="40"/>
          <w:sz w:val="44"/>
          <w:szCs w:val="44"/>
          <w:lang w:eastAsia="zh-CN"/>
        </w:rPr>
        <w:t>浙江省博物馆2024年度保洁物业管理服务项目</w:t>
      </w:r>
      <w:bookmarkEnd w:id="9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7" w:name="PO_15530_PM001_4"/>
      <w:r>
        <w:rPr>
          <w:rFonts w:hint="eastAsia" w:ascii="仿宋" w:hAnsi="仿宋" w:eastAsia="仿宋"/>
          <w:sz w:val="36"/>
          <w:szCs w:val="36"/>
          <w:lang w:eastAsia="zh-CN"/>
        </w:rPr>
        <w:t>ZZCG2024T-CS-102</w:t>
      </w:r>
      <w:bookmarkEnd w:id="97"/>
      <w:r>
        <w:rPr>
          <w:rFonts w:hint="eastAsia" w:ascii="仿宋" w:hAnsi="仿宋" w:eastAsia="仿宋"/>
          <w:sz w:val="36"/>
          <w:szCs w:val="36"/>
        </w:rPr>
        <w:t xml:space="preserve">  （标项）</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pPr>
        <w:snapToGrid w:val="0"/>
        <w:spacing w:line="460" w:lineRule="exact"/>
        <w:ind w:firstLine="588" w:firstLineChars="196"/>
        <w:jc w:val="left"/>
        <w:rPr>
          <w:rFonts w:ascii="仿宋" w:hAnsi="仿宋" w:eastAsia="仿宋"/>
          <w:sz w:val="30"/>
          <w:szCs w:val="30"/>
        </w:rPr>
      </w:pPr>
    </w:p>
    <w:p>
      <w:pPr>
        <w:snapToGrid w:val="0"/>
        <w:spacing w:line="460" w:lineRule="exact"/>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4"/>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pPr>
        <w:snapToGrid w:val="0"/>
        <w:spacing w:before="50" w:after="120" w:afterLines="50"/>
        <w:rPr>
          <w:rFonts w:ascii="仿宋" w:hAnsi="仿宋" w:eastAsia="仿宋"/>
          <w:b/>
          <w:spacing w:val="40"/>
          <w:kern w:val="0"/>
          <w:sz w:val="36"/>
          <w:szCs w:val="36"/>
        </w:rPr>
      </w:pPr>
    </w:p>
    <w:p>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4"/>
        <w:tblW w:w="90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4"/>
        <w:tblW w:w="90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after="120" w:line="240" w:lineRule="auto"/>
              <w:outlineLvl w:val="0"/>
              <w:rPr>
                <w:rFonts w:ascii="仿宋" w:hAnsi="仿宋" w:eastAsia="仿宋"/>
                <w:sz w:val="30"/>
                <w:szCs w:val="30"/>
              </w:rPr>
            </w:pPr>
          </w:p>
        </w:tc>
      </w:tr>
    </w:tbl>
    <w:p>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29"/>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pPr>
        <w:ind w:right="-110"/>
        <w:jc w:val="center"/>
        <w:rPr>
          <w:rFonts w:hint="eastAsia" w:ascii="仿宋" w:hAnsi="仿宋" w:eastAsia="仿宋"/>
          <w:spacing w:val="40"/>
          <w:sz w:val="52"/>
          <w:szCs w:val="52"/>
          <w:lang w:eastAsia="zh-CN"/>
        </w:rPr>
      </w:pPr>
      <w:bookmarkStart w:id="98" w:name="PO_3000001756_PM002"/>
      <w:r>
        <w:rPr>
          <w:rFonts w:hint="eastAsia" w:ascii="仿宋" w:hAnsi="仿宋" w:eastAsia="仿宋"/>
          <w:b/>
          <w:spacing w:val="40"/>
          <w:sz w:val="52"/>
          <w:szCs w:val="52"/>
          <w:lang w:eastAsia="zh-CN"/>
        </w:rPr>
        <w:t>浙江省博物馆2024年度保洁物业管理服务项目</w:t>
      </w:r>
      <w:bookmarkEnd w:id="9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9" w:name="PO_3000001756_PM001"/>
      <w:r>
        <w:rPr>
          <w:rFonts w:hint="eastAsia" w:ascii="仿宋" w:hAnsi="仿宋" w:eastAsia="仿宋"/>
          <w:b/>
          <w:sz w:val="36"/>
          <w:szCs w:val="36"/>
          <w:lang w:eastAsia="zh-CN"/>
        </w:rPr>
        <w:t>ZZCG2024T-CS-102</w:t>
      </w:r>
      <w:bookmarkEnd w:id="99"/>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pacing w:line="600" w:lineRule="exact"/>
        <w:ind w:right="532"/>
        <w:rPr>
          <w:rFonts w:ascii="仿宋" w:hAnsi="仿宋" w:eastAsia="仿宋"/>
          <w:sz w:val="30"/>
          <w:szCs w:val="30"/>
        </w:rPr>
      </w:pPr>
    </w:p>
    <w:p>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pPr>
        <w:pStyle w:val="46"/>
        <w:widowControl w:val="0"/>
        <w:spacing w:after="120" w:line="460" w:lineRule="exact"/>
        <w:ind w:firstLine="600" w:firstLineChars="200"/>
        <w:jc w:val="both"/>
        <w:rPr>
          <w:rFonts w:ascii="仿宋" w:hAnsi="仿宋" w:eastAsia="仿宋"/>
          <w:sz w:val="30"/>
          <w:szCs w:val="30"/>
        </w:rPr>
      </w:pPr>
    </w:p>
    <w:p>
      <w:pPr>
        <w:snapToGrid w:val="0"/>
        <w:spacing w:line="460" w:lineRule="exact"/>
        <w:ind w:firstLine="600" w:firstLineChars="200"/>
        <w:jc w:val="left"/>
        <w:rPr>
          <w:rFonts w:ascii="仿宋" w:hAnsi="仿宋" w:eastAsia="仿宋"/>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widowControl/>
        <w:jc w:val="left"/>
        <w:rPr>
          <w:rFonts w:hint="eastAsia" w:ascii="仿宋" w:hAnsi="仿宋" w:eastAsia="仿宋"/>
          <w:sz w:val="30"/>
          <w:szCs w:val="30"/>
        </w:rPr>
      </w:pPr>
    </w:p>
    <w:p>
      <w:pPr>
        <w:widowControl/>
        <w:jc w:val="left"/>
        <w:rPr>
          <w:rFonts w:ascii="仿宋" w:hAnsi="仿宋" w:eastAsia="仿宋"/>
          <w:b/>
          <w:sz w:val="36"/>
          <w:szCs w:val="36"/>
          <w:highlight w:val="yellow"/>
        </w:rPr>
      </w:pPr>
      <w:r>
        <w:rPr>
          <w:rFonts w:hint="eastAsia" w:ascii="仿宋" w:hAnsi="仿宋" w:eastAsia="仿宋"/>
          <w:sz w:val="30"/>
          <w:szCs w:val="30"/>
        </w:rPr>
        <w:t>附件17：</w:t>
      </w:r>
    </w:p>
    <w:p>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129"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hAnsi="宋体"/>
          <w:b/>
          <w:sz w:val="36"/>
          <w:szCs w:val="36"/>
        </w:rPr>
      </w:pPr>
      <w:r>
        <w:rPr>
          <w:rFonts w:hint="eastAsia" w:ascii="仿宋" w:hAnsi="仿宋" w:eastAsia="仿宋"/>
          <w:sz w:val="30"/>
          <w:szCs w:val="30"/>
        </w:rPr>
        <w:br w:type="page"/>
      </w:r>
      <w:r>
        <w:rPr>
          <w:rFonts w:hint="eastAsia" w:ascii="仿宋" w:hAnsi="仿宋" w:eastAsia="仿宋"/>
          <w:sz w:val="30"/>
          <w:szCs w:val="30"/>
          <w:lang w:val="en-US" w:eastAsia="zh-CN"/>
        </w:rPr>
        <w:t xml:space="preserve">            </w:t>
      </w:r>
      <w:r>
        <w:rPr>
          <w:rFonts w:hint="eastAsia" w:hAnsi="宋体"/>
          <w:b/>
          <w:sz w:val="36"/>
          <w:szCs w:val="36"/>
        </w:rPr>
        <w:t>报价明细一览表（服务类）</w:t>
      </w:r>
    </w:p>
    <w:p>
      <w:pPr>
        <w:pStyle w:val="29"/>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pPr>
        <w:snapToGrid w:val="0"/>
        <w:spacing w:line="400" w:lineRule="exact"/>
        <w:jc w:val="left"/>
        <w:rPr>
          <w:rFonts w:ascii="仿宋" w:hAnsi="仿宋" w:eastAsia="仿宋"/>
          <w:sz w:val="28"/>
          <w:szCs w:val="28"/>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hAnsi="宋体"/>
          <w:b/>
          <w:sz w:val="36"/>
          <w:szCs w:val="36"/>
        </w:rPr>
      </w:pPr>
    </w:p>
    <w:p>
      <w:pPr>
        <w:pStyle w:val="29"/>
        <w:snapToGrid w:val="0"/>
        <w:spacing w:before="120" w:after="120" w:line="240" w:lineRule="auto"/>
        <w:jc w:val="center"/>
        <w:rPr>
          <w:rFonts w:hAnsi="宋体"/>
          <w:b/>
          <w:sz w:val="36"/>
          <w:szCs w:val="36"/>
        </w:rPr>
      </w:pPr>
    </w:p>
    <w:p>
      <w:pPr>
        <w:pStyle w:val="29"/>
        <w:snapToGrid w:val="0"/>
        <w:spacing w:before="120" w:after="120" w:line="240" w:lineRule="auto"/>
        <w:jc w:val="center"/>
        <w:rPr>
          <w:rFonts w:hAnsi="宋体"/>
          <w:b/>
          <w:sz w:val="36"/>
          <w:szCs w:val="36"/>
        </w:rPr>
      </w:pPr>
    </w:p>
    <w:p>
      <w:pPr>
        <w:pStyle w:val="29"/>
        <w:snapToGrid w:val="0"/>
        <w:spacing w:before="120" w:after="120" w:line="240" w:lineRule="auto"/>
        <w:jc w:val="center"/>
        <w:rPr>
          <w:rFonts w:hAnsi="宋体"/>
          <w:b/>
          <w:sz w:val="36"/>
          <w:szCs w:val="36"/>
        </w:rPr>
      </w:pPr>
    </w:p>
    <w:p/>
    <w:p>
      <w:pPr>
        <w:rPr>
          <w:rFonts w:hint="default"/>
          <w:lang w:val="en-US" w:eastAsia="zh-CN"/>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ÀŒ">
    <w:altName w:val="微软雅黑"/>
    <w:panose1 w:val="00000000000000000000"/>
    <w:charset w:val="00"/>
    <w:family w:val="auto"/>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58"/>
      </w:rPr>
    </w:pPr>
    <w:r>
      <w:fldChar w:fldCharType="begin"/>
    </w:r>
    <w:r>
      <w:rPr>
        <w:rStyle w:val="58"/>
      </w:rPr>
      <w:instrText xml:space="preserve">PAGE  </w:instrText>
    </w:r>
    <w:r>
      <w:fldChar w:fldCharType="separate"/>
    </w:r>
    <w:r>
      <w:rPr>
        <w:rStyle w:val="58"/>
      </w:rPr>
      <w:t>19</w: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D778E"/>
    <w:multiLevelType w:val="singleLevel"/>
    <w:tmpl w:val="A15D778E"/>
    <w:lvl w:ilvl="0" w:tentative="0">
      <w:start w:val="1"/>
      <w:numFmt w:val="decimal"/>
      <w:lvlText w:val="%1."/>
      <w:lvlJc w:val="left"/>
      <w:pPr>
        <w:tabs>
          <w:tab w:val="left" w:pos="312"/>
        </w:tabs>
      </w:pPr>
    </w:lvl>
  </w:abstractNum>
  <w:abstractNum w:abstractNumId="1">
    <w:nsid w:val="C0203E31"/>
    <w:multiLevelType w:val="singleLevel"/>
    <w:tmpl w:val="C0203E31"/>
    <w:lvl w:ilvl="0" w:tentative="0">
      <w:start w:val="2"/>
      <w:numFmt w:val="chineseCounting"/>
      <w:suff w:val="nothing"/>
      <w:lvlText w:val="%1、"/>
      <w:lvlJc w:val="left"/>
      <w:rPr>
        <w:rFonts w:hint="eastAsia"/>
      </w:rPr>
    </w:lvl>
  </w:abstractNum>
  <w:abstractNum w:abstractNumId="2">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8"/>
      <w:suff w:val="nothing"/>
      <w:lvlText w:val="%1.%2.%3."/>
      <w:lvlJc w:val="left"/>
      <w:pPr>
        <w:ind w:left="0" w:firstLine="0"/>
      </w:pPr>
      <w:rPr>
        <w:rFonts w:hint="eastAsia"/>
        <w:b/>
        <w:i w:val="0"/>
        <w:sz w:val="24"/>
        <w:szCs w:val="24"/>
      </w:rPr>
    </w:lvl>
    <w:lvl w:ilvl="3" w:tentative="0">
      <w:start w:val="1"/>
      <w:numFmt w:val="decimal"/>
      <w:pStyle w:val="3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6">
    <w:nsid w:val="1B9E447F"/>
    <w:multiLevelType w:val="multilevel"/>
    <w:tmpl w:val="1B9E447F"/>
    <w:lvl w:ilvl="0" w:tentative="0">
      <w:start w:val="1"/>
      <w:numFmt w:val="bullet"/>
      <w:pStyle w:val="319"/>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35B05358"/>
    <w:multiLevelType w:val="multilevel"/>
    <w:tmpl w:val="35B05358"/>
    <w:lvl w:ilvl="0" w:tentative="0">
      <w:start w:val="1"/>
      <w:numFmt w:val="bullet"/>
      <w:pStyle w:val="20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CFD7D5B"/>
    <w:multiLevelType w:val="multilevel"/>
    <w:tmpl w:val="3CFD7D5B"/>
    <w:lvl w:ilvl="0" w:tentative="0">
      <w:start w:val="1"/>
      <w:numFmt w:val="chineseCountingThousand"/>
      <w:pStyle w:val="179"/>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2">
    <w:nsid w:val="4A89D5A6"/>
    <w:multiLevelType w:val="singleLevel"/>
    <w:tmpl w:val="4A89D5A6"/>
    <w:lvl w:ilvl="0" w:tentative="0">
      <w:start w:val="3"/>
      <w:numFmt w:val="decimal"/>
      <w:suff w:val="nothing"/>
      <w:lvlText w:val="（%1）"/>
      <w:lvlJc w:val="left"/>
    </w:lvl>
  </w:abstractNum>
  <w:abstractNum w:abstractNumId="13">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4">
    <w:nsid w:val="4B9D13A2"/>
    <w:multiLevelType w:val="multilevel"/>
    <w:tmpl w:val="4B9D13A2"/>
    <w:lvl w:ilvl="0" w:tentative="0">
      <w:start w:val="1"/>
      <w:numFmt w:val="bullet"/>
      <w:pStyle w:val="3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E7107F0"/>
    <w:multiLevelType w:val="multilevel"/>
    <w:tmpl w:val="4E7107F0"/>
    <w:lvl w:ilvl="0" w:tentative="0">
      <w:start w:val="1"/>
      <w:numFmt w:val="bullet"/>
      <w:pStyle w:val="13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6">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0"/>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2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5"/>
  </w:num>
  <w:num w:numId="3">
    <w:abstractNumId w:val="15"/>
  </w:num>
  <w:num w:numId="4">
    <w:abstractNumId w:val="11"/>
  </w:num>
  <w:num w:numId="5">
    <w:abstractNumId w:val="9"/>
  </w:num>
  <w:num w:numId="6">
    <w:abstractNumId w:val="14"/>
  </w:num>
  <w:num w:numId="7">
    <w:abstractNumId w:val="17"/>
  </w:num>
  <w:num w:numId="8">
    <w:abstractNumId w:val="6"/>
  </w:num>
  <w:num w:numId="9">
    <w:abstractNumId w:val="7"/>
  </w:num>
  <w:num w:numId="10">
    <w:abstractNumId w:val="8"/>
  </w:num>
  <w:num w:numId="11">
    <w:abstractNumId w:val="10"/>
  </w:num>
  <w:num w:numId="12">
    <w:abstractNumId w:val="13"/>
  </w:num>
  <w:num w:numId="13">
    <w:abstractNumId w:val="3"/>
  </w:num>
  <w:num w:numId="14">
    <w:abstractNumId w:val="4"/>
  </w:num>
  <w:num w:numId="15">
    <w:abstractNumId w:val="18"/>
  </w:num>
  <w:num w:numId="16">
    <w:abstractNumId w:val="19"/>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GNmNDcxMTE4MTk5OTNiOTdiMjZjY2U0NTY2M2M5YTM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3F54DFB"/>
    <w:rsid w:val="156173A0"/>
    <w:rsid w:val="158562DB"/>
    <w:rsid w:val="179518BE"/>
    <w:rsid w:val="1B905946"/>
    <w:rsid w:val="1D9F56A6"/>
    <w:rsid w:val="1DB06C45"/>
    <w:rsid w:val="20967902"/>
    <w:rsid w:val="23046B45"/>
    <w:rsid w:val="23112215"/>
    <w:rsid w:val="26023BEC"/>
    <w:rsid w:val="2970130A"/>
    <w:rsid w:val="29AD6788"/>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CE820EC"/>
    <w:rsid w:val="4DA8677A"/>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qFormat="1"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0"/>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5"/>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8"/>
    <w:semiHidden/>
    <w:unhideWhenUsed/>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147"/>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5"/>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4"/>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2"/>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6"/>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4"/>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6">
    <w:name w:val="Default Paragraph Font"/>
    <w:semiHidden/>
    <w:unhideWhenUsed/>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List 3"/>
    <w:basedOn w:val="1"/>
    <w:semiHidden/>
    <w:unhideWhenUsed/>
    <w:qFormat/>
    <w:uiPriority w:val="99"/>
    <w:pPr>
      <w:ind w:left="100" w:leftChars="400" w:hanging="200" w:hangingChars="200"/>
    </w:pPr>
    <w:rPr>
      <w:szCs w:val="20"/>
    </w:rPr>
  </w:style>
  <w:style w:type="paragraph" w:styleId="13">
    <w:name w:val="List Bullet 4"/>
    <w:basedOn w:val="1"/>
    <w:semiHidden/>
    <w:unhideWhenUsed/>
    <w:qFormat/>
    <w:uiPriority w:val="99"/>
    <w:pPr>
      <w:tabs>
        <w:tab w:val="left" w:pos="780"/>
      </w:tabs>
      <w:ind w:left="780" w:hanging="420"/>
    </w:pPr>
    <w:rPr>
      <w:szCs w:val="24"/>
    </w:rPr>
  </w:style>
  <w:style w:type="paragraph" w:styleId="14">
    <w:name w:val="List Number"/>
    <w:basedOn w:val="1"/>
    <w:semiHidden/>
    <w:unhideWhenUsed/>
    <w:qFormat/>
    <w:uiPriority w:val="99"/>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2"/>
    <w:semiHidden/>
    <w:unhideWhenUsed/>
    <w:qFormat/>
    <w:uiPriority w:val="99"/>
    <w:pPr>
      <w:ind w:firstLine="420"/>
    </w:pPr>
    <w:rPr>
      <w:szCs w:val="20"/>
    </w:rPr>
  </w:style>
  <w:style w:type="paragraph" w:styleId="16">
    <w:name w:val="caption"/>
    <w:basedOn w:val="1"/>
    <w:next w:val="1"/>
    <w:link w:val="632"/>
    <w:semiHidden/>
    <w:unhideWhenUsed/>
    <w:qFormat/>
    <w:uiPriority w:val="35"/>
    <w:pPr>
      <w:spacing w:before="152" w:after="160"/>
    </w:pPr>
    <w:rPr>
      <w:rFonts w:ascii="Arial" w:hAnsi="Arial" w:eastAsia="黑体" w:cs="Arial"/>
      <w:sz w:val="20"/>
      <w:szCs w:val="20"/>
    </w:rPr>
  </w:style>
  <w:style w:type="paragraph" w:styleId="17">
    <w:name w:val="List Bullet"/>
    <w:basedOn w:val="1"/>
    <w:semiHidden/>
    <w:unhideWhenUsed/>
    <w:qFormat/>
    <w:uiPriority w:val="99"/>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3"/>
    <w:semiHidden/>
    <w:unhideWhenUsed/>
    <w:qFormat/>
    <w:uiPriority w:val="99"/>
    <w:rPr>
      <w:rFonts w:ascii="宋体"/>
      <w:sz w:val="18"/>
      <w:szCs w:val="18"/>
    </w:rPr>
  </w:style>
  <w:style w:type="paragraph" w:styleId="19">
    <w:name w:val="annotation text"/>
    <w:basedOn w:val="1"/>
    <w:link w:val="68"/>
    <w:semiHidden/>
    <w:unhideWhenUsed/>
    <w:qFormat/>
    <w:uiPriority w:val="99"/>
    <w:pPr>
      <w:jc w:val="left"/>
    </w:pPr>
  </w:style>
  <w:style w:type="paragraph" w:styleId="20">
    <w:name w:val="Salutation"/>
    <w:basedOn w:val="1"/>
    <w:next w:val="1"/>
    <w:link w:val="253"/>
    <w:semiHidden/>
    <w:unhideWhenUsed/>
    <w:uiPriority w:val="99"/>
    <w:rPr>
      <w:rFonts w:ascii="宋体"/>
      <w:b/>
      <w:sz w:val="28"/>
      <w:szCs w:val="20"/>
    </w:rPr>
  </w:style>
  <w:style w:type="paragraph" w:styleId="21">
    <w:name w:val="Body Text 3"/>
    <w:basedOn w:val="1"/>
    <w:link w:val="249"/>
    <w:semiHidden/>
    <w:unhideWhenUsed/>
    <w:uiPriority w:val="99"/>
    <w:pPr>
      <w:snapToGrid w:val="0"/>
      <w:spacing w:before="50" w:after="50"/>
    </w:pPr>
    <w:rPr>
      <w:rFonts w:hAnsi="宋体" w:eastAsia="仿宋_GB2312"/>
      <w:b/>
      <w:bCs/>
      <w:sz w:val="24"/>
      <w:szCs w:val="20"/>
    </w:rPr>
  </w:style>
  <w:style w:type="paragraph" w:styleId="22">
    <w:name w:val="Body Text"/>
    <w:basedOn w:val="1"/>
    <w:link w:val="83"/>
    <w:semiHidden/>
    <w:unhideWhenUsed/>
    <w:qFormat/>
    <w:uiPriority w:val="99"/>
    <w:pPr>
      <w:spacing w:after="120"/>
    </w:pPr>
    <w:rPr>
      <w:sz w:val="28"/>
      <w:szCs w:val="24"/>
    </w:rPr>
  </w:style>
  <w:style w:type="paragraph" w:styleId="23">
    <w:name w:val="Body Text Indent"/>
    <w:basedOn w:val="1"/>
    <w:link w:val="189"/>
    <w:semiHidden/>
    <w:unhideWhenUsed/>
    <w:qFormat/>
    <w:uiPriority w:val="99"/>
    <w:pPr>
      <w:spacing w:line="200" w:lineRule="exact"/>
      <w:ind w:firstLine="301"/>
    </w:pPr>
    <w:rPr>
      <w:rFonts w:ascii="宋体" w:hAnsi="Courier New"/>
      <w:spacing w:val="-4"/>
      <w:sz w:val="18"/>
      <w:szCs w:val="20"/>
    </w:rPr>
  </w:style>
  <w:style w:type="paragraph" w:styleId="24">
    <w:name w:val="List Number 3"/>
    <w:basedOn w:val="1"/>
    <w:semiHidden/>
    <w:unhideWhenUsed/>
    <w:qFormat/>
    <w:uiPriority w:val="99"/>
    <w:pPr>
      <w:numPr>
        <w:ilvl w:val="0"/>
        <w:numId w:val="1"/>
      </w:numPr>
    </w:pPr>
    <w:rPr>
      <w:szCs w:val="24"/>
    </w:rPr>
  </w:style>
  <w:style w:type="paragraph" w:styleId="25">
    <w:name w:val="List 2"/>
    <w:basedOn w:val="1"/>
    <w:semiHidden/>
    <w:unhideWhenUsed/>
    <w:qFormat/>
    <w:uiPriority w:val="99"/>
    <w:pPr>
      <w:ind w:left="100" w:leftChars="200" w:hanging="200" w:hangingChars="200"/>
    </w:pPr>
    <w:rPr>
      <w:sz w:val="28"/>
      <w:szCs w:val="24"/>
    </w:rPr>
  </w:style>
  <w:style w:type="paragraph" w:styleId="26">
    <w:name w:val="List Bullet 2"/>
    <w:basedOn w:val="1"/>
    <w:semiHidden/>
    <w:unhideWhenUsed/>
    <w:uiPriority w:val="99"/>
    <w:pPr>
      <w:tabs>
        <w:tab w:val="left" w:pos="780"/>
      </w:tabs>
      <w:ind w:left="780" w:leftChars="200" w:hanging="360" w:hangingChars="200"/>
    </w:pPr>
    <w:rPr>
      <w:szCs w:val="24"/>
    </w:rPr>
  </w:style>
  <w:style w:type="paragraph" w:styleId="27">
    <w:name w:val="toc 5"/>
    <w:basedOn w:val="1"/>
    <w:next w:val="1"/>
    <w:semiHidden/>
    <w:unhideWhenUsed/>
    <w:qFormat/>
    <w:uiPriority w:val="39"/>
    <w:pPr>
      <w:spacing w:afterLines="50"/>
      <w:ind w:left="840"/>
      <w:jc w:val="left"/>
    </w:pPr>
    <w:rPr>
      <w:snapToGrid w:val="0"/>
      <w:kern w:val="0"/>
      <w:sz w:val="18"/>
      <w:szCs w:val="18"/>
    </w:rPr>
  </w:style>
  <w:style w:type="paragraph" w:styleId="28">
    <w:name w:val="toc 3"/>
    <w:basedOn w:val="1"/>
    <w:next w:val="1"/>
    <w:semiHidden/>
    <w:unhideWhenUsed/>
    <w:qFormat/>
    <w:uiPriority w:val="39"/>
    <w:pPr>
      <w:ind w:left="840" w:leftChars="400"/>
    </w:pPr>
  </w:style>
  <w:style w:type="paragraph" w:styleId="29">
    <w:name w:val="Plain Text"/>
    <w:basedOn w:val="1"/>
    <w:next w:val="30"/>
    <w:link w:val="638"/>
    <w:semiHidden/>
    <w:unhideWhenUsed/>
    <w:qFormat/>
    <w:uiPriority w:val="0"/>
    <w:pPr>
      <w:spacing w:beforeLines="50" w:afterLines="50" w:line="400" w:lineRule="exact"/>
    </w:pPr>
    <w:rPr>
      <w:rFonts w:ascii="宋体" w:hAnsi="Courier New"/>
      <w:sz w:val="24"/>
      <w:szCs w:val="24"/>
    </w:rPr>
  </w:style>
  <w:style w:type="paragraph" w:styleId="30">
    <w:name w:val="List"/>
    <w:basedOn w:val="31"/>
    <w:next w:val="1"/>
    <w:semiHidden/>
    <w:unhideWhenUsed/>
    <w:qFormat/>
    <w:uiPriority w:val="99"/>
    <w:pPr>
      <w:tabs>
        <w:tab w:val="left" w:pos="1270"/>
      </w:tabs>
      <w:ind w:left="200" w:hanging="200" w:hangingChars="200"/>
    </w:pPr>
    <w:rPr>
      <w:sz w:val="28"/>
      <w:szCs w:val="24"/>
    </w:rPr>
  </w:style>
  <w:style w:type="paragraph" w:styleId="31">
    <w:name w:val="table of figures"/>
    <w:basedOn w:val="1"/>
    <w:next w:val="1"/>
    <w:semiHidden/>
    <w:unhideWhenUsed/>
    <w:qFormat/>
    <w:uiPriority w:val="99"/>
    <w:pPr>
      <w:tabs>
        <w:tab w:val="left" w:pos="1270"/>
      </w:tabs>
      <w:spacing w:line="360" w:lineRule="auto"/>
      <w:ind w:left="1270" w:hanging="420"/>
      <w:jc w:val="left"/>
    </w:pPr>
    <w:rPr>
      <w:smallCaps/>
      <w:sz w:val="20"/>
      <w:szCs w:val="20"/>
    </w:rPr>
  </w:style>
  <w:style w:type="paragraph" w:styleId="32">
    <w:name w:val="List Bullet 5"/>
    <w:basedOn w:val="1"/>
    <w:semiHidden/>
    <w:unhideWhenUsed/>
    <w:qFormat/>
    <w:uiPriority w:val="99"/>
    <w:pPr>
      <w:tabs>
        <w:tab w:val="left" w:pos="780"/>
      </w:tabs>
      <w:ind w:left="780" w:hanging="420"/>
    </w:pPr>
    <w:rPr>
      <w:szCs w:val="24"/>
    </w:rPr>
  </w:style>
  <w:style w:type="paragraph" w:styleId="33">
    <w:name w:val="toc 8"/>
    <w:basedOn w:val="1"/>
    <w:next w:val="1"/>
    <w:semiHidden/>
    <w:unhideWhenUsed/>
    <w:qFormat/>
    <w:uiPriority w:val="39"/>
    <w:pPr>
      <w:spacing w:afterLines="50"/>
      <w:ind w:left="1470"/>
      <w:jc w:val="left"/>
    </w:pPr>
    <w:rPr>
      <w:snapToGrid w:val="0"/>
      <w:kern w:val="0"/>
      <w:sz w:val="18"/>
      <w:szCs w:val="18"/>
    </w:rPr>
  </w:style>
  <w:style w:type="paragraph" w:styleId="34">
    <w:name w:val="Date"/>
    <w:basedOn w:val="1"/>
    <w:next w:val="1"/>
    <w:link w:val="208"/>
    <w:semiHidden/>
    <w:unhideWhenUsed/>
    <w:qFormat/>
    <w:uiPriority w:val="99"/>
    <w:pPr>
      <w:ind w:left="2500" w:leftChars="2500"/>
    </w:pPr>
    <w:rPr>
      <w:rFonts w:eastAsia="楷体_GB2312"/>
      <w:sz w:val="32"/>
      <w:szCs w:val="20"/>
    </w:rPr>
  </w:style>
  <w:style w:type="paragraph" w:styleId="35">
    <w:name w:val="Body Text Indent 2"/>
    <w:basedOn w:val="1"/>
    <w:link w:val="221"/>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66"/>
    <w:semiHidden/>
    <w:unhideWhenUsed/>
    <w:qFormat/>
    <w:uiPriority w:val="99"/>
    <w:pPr>
      <w:numPr>
        <w:ilvl w:val="0"/>
        <w:numId w:val="2"/>
      </w:numPr>
      <w:snapToGrid w:val="0"/>
      <w:spacing w:afterLines="50"/>
      <w:jc w:val="left"/>
    </w:pPr>
    <w:rPr>
      <w:rFonts w:ascii="宋体"/>
      <w:snapToGrid w:val="0"/>
      <w:kern w:val="0"/>
      <w:szCs w:val="20"/>
    </w:rPr>
  </w:style>
  <w:style w:type="paragraph" w:styleId="37">
    <w:name w:val="Balloon Text"/>
    <w:basedOn w:val="1"/>
    <w:link w:val="111"/>
    <w:semiHidden/>
    <w:unhideWhenUsed/>
    <w:uiPriority w:val="99"/>
    <w:rPr>
      <w:sz w:val="18"/>
      <w:szCs w:val="18"/>
    </w:rPr>
  </w:style>
  <w:style w:type="paragraph" w:styleId="38">
    <w:name w:val="footer"/>
    <w:basedOn w:val="1"/>
    <w:link w:val="188"/>
    <w:semiHidden/>
    <w:unhideWhenUsed/>
    <w:uiPriority w:val="99"/>
    <w:pPr>
      <w:tabs>
        <w:tab w:val="center" w:pos="4153"/>
        <w:tab w:val="right" w:pos="8306"/>
      </w:tabs>
      <w:snapToGrid w:val="0"/>
      <w:jc w:val="left"/>
    </w:pPr>
    <w:rPr>
      <w:sz w:val="18"/>
      <w:szCs w:val="18"/>
    </w:rPr>
  </w:style>
  <w:style w:type="paragraph" w:styleId="39">
    <w:name w:val="header"/>
    <w:basedOn w:val="1"/>
    <w:link w:val="27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uiPriority w:val="39"/>
    <w:rPr>
      <w:szCs w:val="24"/>
    </w:rPr>
  </w:style>
  <w:style w:type="paragraph" w:styleId="41">
    <w:name w:val="toc 4"/>
    <w:basedOn w:val="1"/>
    <w:next w:val="1"/>
    <w:semiHidden/>
    <w:unhideWhenUsed/>
    <w:uiPriority w:val="39"/>
    <w:pPr>
      <w:ind w:left="1260" w:leftChars="600"/>
    </w:pPr>
  </w:style>
  <w:style w:type="paragraph" w:styleId="42">
    <w:name w:val="Subtitle"/>
    <w:basedOn w:val="1"/>
    <w:link w:val="232"/>
    <w:qFormat/>
    <w:uiPriority w:val="11"/>
    <w:pPr>
      <w:spacing w:afterLines="50"/>
      <w:jc w:val="center"/>
    </w:pPr>
    <w:rPr>
      <w:rFonts w:eastAsia="Times New Roman"/>
      <w:sz w:val="18"/>
      <w:szCs w:val="18"/>
    </w:rPr>
  </w:style>
  <w:style w:type="paragraph" w:styleId="43">
    <w:name w:val="footnote text"/>
    <w:basedOn w:val="1"/>
    <w:link w:val="169"/>
    <w:semiHidden/>
    <w:unhideWhenUsed/>
    <w:qFormat/>
    <w:uiPriority w:val="99"/>
    <w:pPr>
      <w:snapToGrid w:val="0"/>
      <w:jc w:val="left"/>
    </w:pPr>
    <w:rPr>
      <w:sz w:val="18"/>
      <w:szCs w:val="18"/>
    </w:rPr>
  </w:style>
  <w:style w:type="paragraph" w:styleId="44">
    <w:name w:val="Body Text Indent 3"/>
    <w:basedOn w:val="1"/>
    <w:link w:val="141"/>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5">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46">
    <w:name w:val="Body Text 2"/>
    <w:basedOn w:val="1"/>
    <w:link w:val="211"/>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47">
    <w:name w:val="HTML Preformatted"/>
    <w:basedOn w:val="1"/>
    <w:link w:val="248"/>
    <w:semiHidden/>
    <w:unhideWhenUsed/>
    <w:uiPriority w:val="99"/>
    <w:rPr>
      <w:rFonts w:ascii="Courier New" w:hAnsi="Courier New"/>
      <w:sz w:val="20"/>
      <w:szCs w:val="20"/>
    </w:rPr>
  </w:style>
  <w:style w:type="paragraph" w:styleId="4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semiHidden/>
    <w:unhideWhenUsed/>
    <w:qFormat/>
    <w:uiPriority w:val="99"/>
    <w:rPr>
      <w:szCs w:val="20"/>
    </w:rPr>
  </w:style>
  <w:style w:type="paragraph" w:styleId="50">
    <w:name w:val="Title"/>
    <w:basedOn w:val="1"/>
    <w:link w:val="74"/>
    <w:qFormat/>
    <w:uiPriority w:val="10"/>
    <w:pPr>
      <w:spacing w:before="240" w:after="60"/>
      <w:jc w:val="center"/>
      <w:outlineLvl w:val="0"/>
    </w:pPr>
    <w:rPr>
      <w:rFonts w:ascii="Arial" w:hAnsi="Arial"/>
      <w:b/>
      <w:bCs/>
      <w:sz w:val="32"/>
      <w:szCs w:val="32"/>
    </w:rPr>
  </w:style>
  <w:style w:type="paragraph" w:styleId="51">
    <w:name w:val="annotation subject"/>
    <w:basedOn w:val="19"/>
    <w:next w:val="19"/>
    <w:link w:val="564"/>
    <w:semiHidden/>
    <w:unhideWhenUsed/>
    <w:qFormat/>
    <w:uiPriority w:val="99"/>
    <w:rPr>
      <w:b/>
      <w:bCs/>
    </w:rPr>
  </w:style>
  <w:style w:type="paragraph" w:styleId="52">
    <w:name w:val="Body Text First Indent"/>
    <w:basedOn w:val="22"/>
    <w:link w:val="194"/>
    <w:semiHidden/>
    <w:unhideWhenUsed/>
    <w:uiPriority w:val="99"/>
    <w:pPr>
      <w:ind w:firstLine="420" w:firstLineChars="100"/>
    </w:pPr>
    <w:rPr>
      <w:rFonts w:ascii="Calibri" w:hAnsi="Calibri"/>
      <w:sz w:val="21"/>
      <w:szCs w:val="22"/>
    </w:rPr>
  </w:style>
  <w:style w:type="paragraph" w:styleId="53">
    <w:name w:val="Body Text First Indent 2"/>
    <w:basedOn w:val="23"/>
    <w:link w:val="5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7">
    <w:name w:val="Strong"/>
    <w:qFormat/>
    <w:uiPriority w:val="22"/>
    <w:rPr>
      <w:b/>
      <w:bCs/>
    </w:rPr>
  </w:style>
  <w:style w:type="character" w:styleId="58">
    <w:name w:val="page number"/>
    <w:basedOn w:val="56"/>
    <w:semiHidden/>
    <w:unhideWhenUsed/>
    <w:qFormat/>
    <w:uiPriority w:val="99"/>
  </w:style>
  <w:style w:type="character" w:styleId="59">
    <w:name w:val="FollowedHyperlink"/>
    <w:semiHidden/>
    <w:unhideWhenUsed/>
    <w:uiPriority w:val="99"/>
    <w:rPr>
      <w:color w:val="800080"/>
      <w:u w:val="single"/>
    </w:rPr>
  </w:style>
  <w:style w:type="character" w:styleId="60">
    <w:name w:val="Emphasis"/>
    <w:qFormat/>
    <w:uiPriority w:val="20"/>
    <w:rPr>
      <w:color w:val="CC0033"/>
    </w:rPr>
  </w:style>
  <w:style w:type="character" w:styleId="61">
    <w:name w:val="Hyperlink"/>
    <w:semiHidden/>
    <w:unhideWhenUsed/>
    <w:uiPriority w:val="99"/>
    <w:rPr>
      <w:color w:val="0000FF"/>
      <w:u w:val="single"/>
    </w:rPr>
  </w:style>
  <w:style w:type="character" w:styleId="62">
    <w:name w:val="annotation reference"/>
    <w:semiHidden/>
    <w:unhideWhenUsed/>
    <w:qFormat/>
    <w:uiPriority w:val="99"/>
    <w:rPr>
      <w:sz w:val="21"/>
      <w:szCs w:val="21"/>
    </w:rPr>
  </w:style>
  <w:style w:type="character" w:styleId="63">
    <w:name w:val="footnote reference"/>
    <w:semiHidden/>
    <w:unhideWhenUsed/>
    <w:qFormat/>
    <w:uiPriority w:val="99"/>
    <w:rPr>
      <w:vertAlign w:val="superscript"/>
    </w:rPr>
  </w:style>
  <w:style w:type="character" w:customStyle="1" w:styleId="64">
    <w:name w:val="正文 首行缩进:  2 字符 Char"/>
    <w:link w:val="65"/>
    <w:qFormat/>
    <w:uiPriority w:val="99"/>
    <w:rPr>
      <w:rFonts w:cs="宋体"/>
      <w:sz w:val="24"/>
    </w:rPr>
  </w:style>
  <w:style w:type="paragraph" w:customStyle="1" w:styleId="65">
    <w:name w:val="正文 首行缩进:  2 字符"/>
    <w:basedOn w:val="1"/>
    <w:next w:val="1"/>
    <w:link w:val="64"/>
    <w:qFormat/>
    <w:uiPriority w:val="99"/>
    <w:pPr>
      <w:spacing w:line="360" w:lineRule="auto"/>
      <w:ind w:firstLine="480" w:firstLineChars="200"/>
      <w:jc w:val="left"/>
    </w:pPr>
    <w:rPr>
      <w:kern w:val="0"/>
      <w:sz w:val="24"/>
      <w:szCs w:val="20"/>
    </w:rPr>
  </w:style>
  <w:style w:type="character" w:customStyle="1" w:styleId="66">
    <w:name w:val="正文（首行缩进2字符） Char Char"/>
    <w:link w:val="67"/>
    <w:qFormat/>
    <w:uiPriority w:val="99"/>
    <w:rPr>
      <w:szCs w:val="21"/>
    </w:rPr>
  </w:style>
  <w:style w:type="paragraph" w:customStyle="1" w:styleId="67">
    <w:name w:val="正文（首行缩进2字符）"/>
    <w:basedOn w:val="1"/>
    <w:link w:val="66"/>
    <w:qFormat/>
    <w:uiPriority w:val="99"/>
    <w:pPr>
      <w:spacing w:line="360" w:lineRule="auto"/>
      <w:ind w:firstLine="420" w:firstLineChars="200"/>
    </w:pPr>
    <w:rPr>
      <w:kern w:val="0"/>
      <w:sz w:val="20"/>
      <w:szCs w:val="21"/>
    </w:rPr>
  </w:style>
  <w:style w:type="character" w:customStyle="1" w:styleId="68">
    <w:name w:val="批注文字 字符"/>
    <w:link w:val="19"/>
    <w:qFormat/>
    <w:uiPriority w:val="99"/>
    <w:rPr>
      <w:kern w:val="2"/>
      <w:sz w:val="21"/>
      <w:szCs w:val="22"/>
    </w:rPr>
  </w:style>
  <w:style w:type="character" w:customStyle="1" w:styleId="69">
    <w:name w:val="正文标准样式ty Char2"/>
    <w:link w:val="70"/>
    <w:qFormat/>
    <w:uiPriority w:val="99"/>
    <w:rPr>
      <w:rFonts w:eastAsia="宋体" w:cs="宋体"/>
      <w:kern w:val="2"/>
      <w:sz w:val="24"/>
      <w:lang w:val="en-US" w:eastAsia="zh-CN" w:bidi="ar-SA"/>
    </w:rPr>
  </w:style>
  <w:style w:type="paragraph" w:customStyle="1" w:styleId="70">
    <w:name w:val="正文标准样式ty"/>
    <w:basedOn w:val="1"/>
    <w:link w:val="69"/>
    <w:qFormat/>
    <w:uiPriority w:val="99"/>
    <w:pPr>
      <w:spacing w:line="360" w:lineRule="auto"/>
      <w:ind w:firstLine="480" w:firstLineChars="200"/>
    </w:pPr>
    <w:rPr>
      <w:rFonts w:cs="宋体"/>
      <w:sz w:val="24"/>
      <w:szCs w:val="20"/>
    </w:rPr>
  </w:style>
  <w:style w:type="character" w:customStyle="1" w:styleId="71">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2">
    <w:name w:val="彩色列表 - 强调文字颜色 1 Char"/>
    <w:link w:val="73"/>
    <w:qFormat/>
    <w:uiPriority w:val="99"/>
    <w:rPr>
      <w:kern w:val="2"/>
      <w:sz w:val="21"/>
      <w:szCs w:val="22"/>
    </w:rPr>
  </w:style>
  <w:style w:type="paragraph" w:customStyle="1" w:styleId="73">
    <w:name w:val="彩色列表 - 强调文字颜色 11"/>
    <w:basedOn w:val="1"/>
    <w:link w:val="72"/>
    <w:qFormat/>
    <w:uiPriority w:val="99"/>
    <w:pPr>
      <w:ind w:firstLine="420" w:firstLineChars="200"/>
    </w:pPr>
  </w:style>
  <w:style w:type="character" w:customStyle="1" w:styleId="74">
    <w:name w:val="标题 字符"/>
    <w:link w:val="50"/>
    <w:qFormat/>
    <w:uiPriority w:val="99"/>
    <w:rPr>
      <w:rFonts w:ascii="Arial" w:hAnsi="Arial" w:cs="Arial"/>
      <w:b/>
      <w:bCs/>
      <w:kern w:val="2"/>
      <w:sz w:val="32"/>
      <w:szCs w:val="32"/>
    </w:rPr>
  </w:style>
  <w:style w:type="character" w:customStyle="1" w:styleId="75">
    <w:name w:val="glossaryitem"/>
    <w:qFormat/>
    <w:uiPriority w:val="99"/>
    <w:rPr>
      <w:u w:val="none"/>
    </w:rPr>
  </w:style>
  <w:style w:type="character" w:customStyle="1" w:styleId="76">
    <w:name w:val="标题 8 字符"/>
    <w:link w:val="10"/>
    <w:qFormat/>
    <w:uiPriority w:val="99"/>
    <w:rPr>
      <w:rFonts w:ascii="Cambria" w:hAnsi="Cambria" w:eastAsia="宋体"/>
      <w:kern w:val="2"/>
      <w:sz w:val="24"/>
      <w:szCs w:val="24"/>
      <w:lang w:val="en-US" w:eastAsia="zh-CN" w:bidi="ar-SA"/>
    </w:rPr>
  </w:style>
  <w:style w:type="character" w:customStyle="1" w:styleId="77">
    <w:name w:val="Char Char14"/>
    <w:qFormat/>
    <w:uiPriority w:val="99"/>
    <w:rPr>
      <w:rFonts w:ascii="Calibri" w:hAnsi="Calibri" w:eastAsia="宋体" w:cs="Times New Roman"/>
      <w:b/>
      <w:bCs/>
      <w:sz w:val="28"/>
      <w:szCs w:val="28"/>
    </w:rPr>
  </w:style>
  <w:style w:type="character" w:customStyle="1" w:styleId="78">
    <w:name w:val="b11_01b Char"/>
    <w:link w:val="79"/>
    <w:qFormat/>
    <w:uiPriority w:val="99"/>
    <w:rPr>
      <w:rFonts w:ascii="Verdana" w:hAnsi="Verdana" w:eastAsia="宋体"/>
      <w:b/>
      <w:bCs/>
      <w:color w:val="4A82CA"/>
      <w:sz w:val="17"/>
      <w:szCs w:val="17"/>
      <w:lang w:val="en-US" w:eastAsia="zh-CN" w:bidi="ar-SA"/>
    </w:rPr>
  </w:style>
  <w:style w:type="paragraph" w:customStyle="1" w:styleId="79">
    <w:name w:val="b11_01b"/>
    <w:basedOn w:val="1"/>
    <w:next w:val="1"/>
    <w:link w:val="78"/>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0">
    <w:name w:val="标题 1 字符"/>
    <w:link w:val="3"/>
    <w:qFormat/>
    <w:uiPriority w:val="99"/>
    <w:rPr>
      <w:rFonts w:eastAsia="隶书"/>
      <w:b/>
      <w:bCs/>
      <w:sz w:val="36"/>
      <w:szCs w:val="36"/>
      <w:lang w:val="en-US" w:eastAsia="zh-CN" w:bidi="ar-SA"/>
    </w:rPr>
  </w:style>
  <w:style w:type="character" w:customStyle="1" w:styleId="81">
    <w:name w:val="font3"/>
    <w:basedOn w:val="56"/>
    <w:qFormat/>
    <w:uiPriority w:val="99"/>
  </w:style>
  <w:style w:type="character" w:customStyle="1" w:styleId="82">
    <w:name w:val="ca-16"/>
    <w:basedOn w:val="56"/>
    <w:qFormat/>
    <w:uiPriority w:val="99"/>
  </w:style>
  <w:style w:type="character" w:customStyle="1" w:styleId="83">
    <w:name w:val="正文文本 字符"/>
    <w:link w:val="22"/>
    <w:qFormat/>
    <w:uiPriority w:val="99"/>
    <w:rPr>
      <w:rFonts w:eastAsia="宋体"/>
      <w:kern w:val="2"/>
      <w:sz w:val="28"/>
      <w:szCs w:val="24"/>
      <w:lang w:val="en-US" w:eastAsia="zh-CN" w:bidi="ar-SA"/>
    </w:rPr>
  </w:style>
  <w:style w:type="character" w:customStyle="1" w:styleId="84">
    <w:name w:val="Normal Indent Char Char"/>
    <w:qFormat/>
    <w:uiPriority w:val="99"/>
    <w:rPr>
      <w:rFonts w:eastAsia="宋体"/>
      <w:kern w:val="2"/>
      <w:sz w:val="21"/>
      <w:szCs w:val="24"/>
      <w:lang w:val="en-US" w:eastAsia="zh-CN" w:bidi="ar-SA"/>
    </w:rPr>
  </w:style>
  <w:style w:type="character" w:customStyle="1" w:styleId="85">
    <w:name w:val="p21"/>
    <w:qFormat/>
    <w:uiPriority w:val="99"/>
    <w:rPr>
      <w:rFonts w:hint="default" w:ascii="Arial" w:hAnsi="Arial"/>
      <w:color w:val="333333"/>
      <w:sz w:val="18"/>
      <w:u w:val="none"/>
    </w:rPr>
  </w:style>
  <w:style w:type="character" w:customStyle="1" w:styleId="86">
    <w:name w:val="样式 样式 正文首行缩进 + 首行缩进:  2 字符 + 首行缩进:  2 字符 Char"/>
    <w:link w:val="87"/>
    <w:qFormat/>
    <w:uiPriority w:val="99"/>
    <w:rPr>
      <w:rFonts w:cs="宋体"/>
      <w:kern w:val="2"/>
      <w:sz w:val="24"/>
    </w:rPr>
  </w:style>
  <w:style w:type="paragraph" w:customStyle="1" w:styleId="87">
    <w:name w:val="样式 样式 正文首行缩进 + 首行缩进:  2 字符 + 首行缩进:  2 字符"/>
    <w:basedOn w:val="1"/>
    <w:link w:val="86"/>
    <w:qFormat/>
    <w:uiPriority w:val="99"/>
    <w:pPr>
      <w:spacing w:line="440" w:lineRule="exact"/>
      <w:ind w:firstLine="200" w:firstLineChars="200"/>
    </w:pPr>
    <w:rPr>
      <w:sz w:val="24"/>
      <w:szCs w:val="20"/>
    </w:rPr>
  </w:style>
  <w:style w:type="character" w:customStyle="1" w:styleId="88">
    <w:name w:val="point_normal1"/>
    <w:qFormat/>
    <w:uiPriority w:val="99"/>
    <w:rPr>
      <w:rFonts w:hint="default" w:ascii="Arial" w:hAnsi="Arial" w:cs="Arial"/>
      <w:sz w:val="18"/>
      <w:szCs w:val="18"/>
    </w:rPr>
  </w:style>
  <w:style w:type="character" w:customStyle="1" w:styleId="89">
    <w:name w:val="style31"/>
    <w:qFormat/>
    <w:uiPriority w:val="99"/>
    <w:rPr>
      <w:color w:val="666666"/>
    </w:rPr>
  </w:style>
  <w:style w:type="character" w:customStyle="1" w:styleId="90">
    <w:name w:val="标题4-dyf Char"/>
    <w:link w:val="91"/>
    <w:qFormat/>
    <w:uiPriority w:val="99"/>
    <w:rPr>
      <w:rFonts w:ascii="Cambria" w:hAnsi="Cambria" w:eastAsia="宋体"/>
      <w:b/>
      <w:bCs/>
      <w:color w:val="000000"/>
      <w:kern w:val="2"/>
      <w:sz w:val="21"/>
      <w:szCs w:val="21"/>
      <w:lang w:val="en-US" w:eastAsia="zh-CN" w:bidi="ar-SA"/>
    </w:rPr>
  </w:style>
  <w:style w:type="paragraph" w:customStyle="1" w:styleId="91">
    <w:name w:val="标题4-dyf"/>
    <w:basedOn w:val="6"/>
    <w:link w:val="9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2">
    <w:name w:val="H2 Char3"/>
    <w:qFormat/>
    <w:uiPriority w:val="99"/>
    <w:rPr>
      <w:rFonts w:ascii="Arial" w:hAnsi="Arial" w:eastAsia="黑体"/>
      <w:b/>
      <w:bCs/>
      <w:kern w:val="2"/>
      <w:sz w:val="32"/>
      <w:szCs w:val="32"/>
      <w:lang w:val="en-US" w:eastAsia="zh-CN" w:bidi="ar-SA"/>
    </w:rPr>
  </w:style>
  <w:style w:type="character" w:customStyle="1" w:styleId="93">
    <w:name w:val="标题 1 Char1"/>
    <w:qFormat/>
    <w:uiPriority w:val="99"/>
    <w:rPr>
      <w:rFonts w:cs="Times New Roman"/>
      <w:b/>
      <w:bCs/>
      <w:kern w:val="44"/>
      <w:sz w:val="44"/>
      <w:szCs w:val="44"/>
    </w:rPr>
  </w:style>
  <w:style w:type="character" w:customStyle="1" w:styleId="94">
    <w:name w:val="无间隔 Char"/>
    <w:link w:val="95"/>
    <w:uiPriority w:val="99"/>
    <w:rPr>
      <w:rFonts w:eastAsia="Times New Roman"/>
      <w:sz w:val="22"/>
      <w:lang w:val="en-US" w:eastAsia="zh-CN" w:bidi="ar-SA"/>
    </w:rPr>
  </w:style>
  <w:style w:type="paragraph" w:customStyle="1" w:styleId="95">
    <w:name w:val="无间隔1"/>
    <w:link w:val="94"/>
    <w:qFormat/>
    <w:uiPriority w:val="99"/>
    <w:rPr>
      <w:rFonts w:ascii="Times New Roman" w:hAnsi="Times New Roman" w:eastAsia="Times New Roman" w:cs="Times New Roman"/>
      <w:sz w:val="22"/>
      <w:lang w:val="en-US" w:eastAsia="zh-CN" w:bidi="ar-SA"/>
    </w:rPr>
  </w:style>
  <w:style w:type="character" w:customStyle="1" w:styleId="96">
    <w:name w:val="Char Char8"/>
    <w:qFormat/>
    <w:uiPriority w:val="99"/>
    <w:rPr>
      <w:rFonts w:ascii="Arial" w:hAnsi="Arial" w:eastAsia="黑体"/>
      <w:b/>
      <w:bCs/>
      <w:kern w:val="2"/>
      <w:sz w:val="32"/>
      <w:szCs w:val="32"/>
      <w:lang w:val="en-US" w:eastAsia="zh-CN" w:bidi="ar-SA"/>
    </w:rPr>
  </w:style>
  <w:style w:type="character" w:customStyle="1" w:styleId="97">
    <w:name w:val="unnamed11"/>
    <w:uiPriority w:val="99"/>
    <w:rPr>
      <w:color w:val="000000"/>
      <w:sz w:val="20"/>
      <w:szCs w:val="20"/>
    </w:rPr>
  </w:style>
  <w:style w:type="character" w:customStyle="1" w:styleId="98">
    <w:name w:val="大汉方案正文 Char Char Char"/>
    <w:link w:val="99"/>
    <w:uiPriority w:val="99"/>
    <w:rPr>
      <w:rFonts w:ascii="Arial" w:hAnsi="Arial" w:eastAsia="宋体"/>
      <w:sz w:val="24"/>
      <w:szCs w:val="24"/>
      <w:lang w:bidi="ar-SA"/>
    </w:rPr>
  </w:style>
  <w:style w:type="paragraph" w:customStyle="1" w:styleId="99">
    <w:name w:val="大汉方案正文 Char"/>
    <w:basedOn w:val="1"/>
    <w:link w:val="98"/>
    <w:qFormat/>
    <w:uiPriority w:val="99"/>
    <w:pPr>
      <w:spacing w:line="360" w:lineRule="auto"/>
      <w:ind w:firstLine="200" w:firstLineChars="200"/>
    </w:pPr>
    <w:rPr>
      <w:rFonts w:ascii="Arial" w:hAnsi="Arial"/>
      <w:kern w:val="0"/>
      <w:sz w:val="24"/>
      <w:szCs w:val="24"/>
    </w:rPr>
  </w:style>
  <w:style w:type="character" w:customStyle="1" w:styleId="100">
    <w:name w:val="Char Char3"/>
    <w:qFormat/>
    <w:uiPriority w:val="99"/>
    <w:rPr>
      <w:rFonts w:ascii="Arial" w:hAnsi="Arial" w:eastAsia="黑体"/>
      <w:b/>
      <w:kern w:val="2"/>
      <w:sz w:val="32"/>
      <w:lang w:val="en-US" w:eastAsia="zh-CN" w:bidi="ar-SA"/>
    </w:rPr>
  </w:style>
  <w:style w:type="character" w:customStyle="1" w:styleId="101">
    <w:name w:val="unnamed1"/>
    <w:basedOn w:val="56"/>
    <w:uiPriority w:val="99"/>
  </w:style>
  <w:style w:type="character" w:customStyle="1" w:styleId="102">
    <w:name w:val="Char Char2"/>
    <w:qFormat/>
    <w:uiPriority w:val="99"/>
    <w:rPr>
      <w:rFonts w:ascii="宋体" w:hAnsi="Courier New" w:eastAsia="宋体"/>
      <w:sz w:val="21"/>
      <w:lang w:val="en-US" w:eastAsia="zh-CN" w:bidi="ar-SA"/>
    </w:rPr>
  </w:style>
  <w:style w:type="character" w:customStyle="1" w:styleId="103">
    <w:name w:val="Char Char7"/>
    <w:uiPriority w:val="99"/>
    <w:rPr>
      <w:rFonts w:eastAsia="宋体"/>
      <w:b/>
      <w:kern w:val="2"/>
      <w:sz w:val="32"/>
      <w:lang w:bidi="ar-SA"/>
    </w:rPr>
  </w:style>
  <w:style w:type="character" w:customStyle="1" w:styleId="104">
    <w:name w:val="标题 9 字符"/>
    <w:link w:val="11"/>
    <w:qFormat/>
    <w:uiPriority w:val="99"/>
    <w:rPr>
      <w:rFonts w:ascii="Cambria" w:hAnsi="Cambria" w:eastAsia="宋体"/>
      <w:kern w:val="2"/>
      <w:sz w:val="21"/>
      <w:szCs w:val="21"/>
      <w:lang w:val="en-US" w:eastAsia="zh-CN" w:bidi="ar-SA"/>
    </w:rPr>
  </w:style>
  <w:style w:type="character" w:customStyle="1" w:styleId="105">
    <w:name w:val="tw4winExternal"/>
    <w:uiPriority w:val="99"/>
    <w:rPr>
      <w:rFonts w:ascii="Courier New" w:hAnsi="Courier New"/>
      <w:color w:val="808080"/>
    </w:rPr>
  </w:style>
  <w:style w:type="character" w:customStyle="1" w:styleId="106">
    <w:name w:val="样式 正文缩进 + 首行缩进:  2 字符 Char"/>
    <w:link w:val="107"/>
    <w:uiPriority w:val="99"/>
    <w:rPr>
      <w:rFonts w:ascii="Times New Roman" w:hAnsi="Times New Roman"/>
      <w:kern w:val="2"/>
      <w:sz w:val="24"/>
    </w:rPr>
  </w:style>
  <w:style w:type="paragraph" w:customStyle="1" w:styleId="107">
    <w:name w:val="样式 正文缩进 + 首行缩进:  2 字符"/>
    <w:basedOn w:val="15"/>
    <w:link w:val="106"/>
    <w:qFormat/>
    <w:uiPriority w:val="99"/>
    <w:pPr>
      <w:spacing w:line="360" w:lineRule="auto"/>
      <w:ind w:firstLine="200" w:firstLineChars="200"/>
    </w:pPr>
    <w:rPr>
      <w:sz w:val="24"/>
    </w:rPr>
  </w:style>
  <w:style w:type="character" w:customStyle="1" w:styleId="108">
    <w:name w:val="Char Char6"/>
    <w:uiPriority w:val="99"/>
    <w:rPr>
      <w:rFonts w:ascii="Calibri" w:hAnsi="Calibri" w:eastAsia="宋体"/>
      <w:b/>
      <w:bCs/>
      <w:kern w:val="2"/>
      <w:sz w:val="28"/>
      <w:szCs w:val="28"/>
      <w:lang w:bidi="ar-SA"/>
    </w:rPr>
  </w:style>
  <w:style w:type="character" w:customStyle="1" w:styleId="109">
    <w:name w:val="正文（缩进） Char"/>
    <w:link w:val="110"/>
    <w:qFormat/>
    <w:uiPriority w:val="99"/>
    <w:rPr>
      <w:kern w:val="2"/>
      <w:sz w:val="24"/>
      <w:szCs w:val="24"/>
    </w:rPr>
  </w:style>
  <w:style w:type="paragraph" w:customStyle="1" w:styleId="110">
    <w:name w:val="正文（缩进）"/>
    <w:basedOn w:val="1"/>
    <w:link w:val="109"/>
    <w:qFormat/>
    <w:uiPriority w:val="99"/>
    <w:pPr>
      <w:spacing w:beforeLines="50" w:afterLines="50" w:line="360" w:lineRule="auto"/>
      <w:ind w:firstLine="480" w:firstLineChars="200"/>
    </w:pPr>
    <w:rPr>
      <w:sz w:val="24"/>
      <w:szCs w:val="24"/>
    </w:rPr>
  </w:style>
  <w:style w:type="character" w:customStyle="1" w:styleId="111">
    <w:name w:val="批注框文本 字符"/>
    <w:link w:val="37"/>
    <w:semiHidden/>
    <w:uiPriority w:val="99"/>
    <w:rPr>
      <w:kern w:val="2"/>
      <w:sz w:val="18"/>
      <w:szCs w:val="18"/>
    </w:rPr>
  </w:style>
  <w:style w:type="character" w:customStyle="1" w:styleId="112">
    <w:name w:val="Char Char61"/>
    <w:uiPriority w:val="99"/>
    <w:rPr>
      <w:rFonts w:ascii="Calibri" w:hAnsi="Calibri" w:eastAsia="宋体"/>
      <w:b/>
      <w:bCs/>
      <w:kern w:val="2"/>
      <w:sz w:val="28"/>
      <w:szCs w:val="28"/>
      <w:lang w:bidi="ar-SA"/>
    </w:rPr>
  </w:style>
  <w:style w:type="character" w:customStyle="1" w:styleId="113">
    <w:name w:val="title_sub_blue1"/>
    <w:uiPriority w:val="99"/>
    <w:rPr>
      <w:rFonts w:hint="default" w:ascii="Arial" w:hAnsi="Arial"/>
      <w:b/>
      <w:color w:val="16344F"/>
      <w:spacing w:val="15"/>
      <w:sz w:val="18"/>
      <w:u w:val="none"/>
    </w:rPr>
  </w:style>
  <w:style w:type="character" w:customStyle="1" w:styleId="114">
    <w:name w:val="Char Char9"/>
    <w:uiPriority w:val="99"/>
    <w:rPr>
      <w:rFonts w:eastAsia="宋体"/>
      <w:b/>
      <w:kern w:val="44"/>
      <w:sz w:val="44"/>
      <w:lang w:bidi="ar-SA"/>
    </w:rPr>
  </w:style>
  <w:style w:type="character" w:customStyle="1" w:styleId="115">
    <w:name w:val="14_black1"/>
    <w:uiPriority w:val="99"/>
    <w:rPr>
      <w:color w:val="000000"/>
      <w:sz w:val="21"/>
    </w:rPr>
  </w:style>
  <w:style w:type="character" w:customStyle="1" w:styleId="116">
    <w:name w:val="浅色网格 - 强调文字颜色 3 Char1"/>
    <w:link w:val="117"/>
    <w:uiPriority w:val="99"/>
    <w:rPr>
      <w:rFonts w:eastAsia="宋体"/>
      <w:kern w:val="2"/>
      <w:sz w:val="21"/>
      <w:szCs w:val="24"/>
      <w:lang w:val="en-US" w:eastAsia="zh-CN" w:bidi="ar-SA"/>
    </w:rPr>
  </w:style>
  <w:style w:type="paragraph" w:customStyle="1" w:styleId="117">
    <w:name w:val="浅色网格 - 强调文字颜色 31"/>
    <w:basedOn w:val="1"/>
    <w:link w:val="116"/>
    <w:qFormat/>
    <w:uiPriority w:val="99"/>
    <w:pPr>
      <w:ind w:firstLine="420" w:firstLineChars="200"/>
    </w:pPr>
    <w:rPr>
      <w:szCs w:val="24"/>
    </w:rPr>
  </w:style>
  <w:style w:type="character" w:customStyle="1" w:styleId="118">
    <w:name w:val="公司一级标题"/>
    <w:uiPriority w:val="99"/>
    <w:rPr>
      <w:rFonts w:ascii="黑体" w:hAnsi="黑体" w:eastAsia="黑体"/>
      <w:color w:val="333300"/>
      <w:sz w:val="30"/>
    </w:rPr>
  </w:style>
  <w:style w:type="character" w:customStyle="1" w:styleId="119">
    <w:name w:val="正 文 1 Char Char"/>
    <w:uiPriority w:val="99"/>
    <w:rPr>
      <w:rFonts w:ascii="宋体" w:hAnsi="Courier New" w:eastAsia="宋体"/>
      <w:kern w:val="2"/>
      <w:sz w:val="21"/>
      <w:lang w:val="en-US" w:eastAsia="zh-CN" w:bidi="ar-SA"/>
    </w:rPr>
  </w:style>
  <w:style w:type="character" w:customStyle="1" w:styleId="120">
    <w:name w:val="tw4winMark"/>
    <w:qFormat/>
    <w:uiPriority w:val="99"/>
    <w:rPr>
      <w:rFonts w:ascii="Courier New" w:hAnsi="Courier New"/>
      <w:vanish/>
      <w:color w:val="800080"/>
      <w:vertAlign w:val="subscript"/>
    </w:rPr>
  </w:style>
  <w:style w:type="character" w:customStyle="1" w:styleId="121">
    <w:name w:val="paramname2"/>
    <w:basedOn w:val="56"/>
    <w:uiPriority w:val="99"/>
  </w:style>
  <w:style w:type="character" w:customStyle="1" w:styleId="122">
    <w:name w:val="正文缩进 字符"/>
    <w:link w:val="15"/>
    <w:uiPriority w:val="99"/>
    <w:rPr>
      <w:rFonts w:eastAsia="宋体"/>
      <w:kern w:val="2"/>
      <w:sz w:val="21"/>
      <w:lang w:val="en-US" w:eastAsia="zh-CN" w:bidi="ar-SA"/>
    </w:rPr>
  </w:style>
  <w:style w:type="character" w:customStyle="1" w:styleId="123">
    <w:name w:val="标题 4 Char1"/>
    <w:qFormat/>
    <w:uiPriority w:val="99"/>
    <w:rPr>
      <w:rFonts w:ascii="Cambria" w:hAnsi="Cambria" w:eastAsia="宋体" w:cs="Times New Roman"/>
      <w:b/>
      <w:bCs/>
      <w:kern w:val="2"/>
      <w:sz w:val="28"/>
      <w:szCs w:val="28"/>
    </w:rPr>
  </w:style>
  <w:style w:type="character" w:customStyle="1" w:styleId="124">
    <w:name w:val="页脚 字符"/>
    <w:link w:val="38"/>
    <w:uiPriority w:val="99"/>
    <w:rPr>
      <w:kern w:val="2"/>
      <w:sz w:val="18"/>
      <w:szCs w:val="18"/>
    </w:rPr>
  </w:style>
  <w:style w:type="character" w:customStyle="1" w:styleId="125">
    <w:name w:val="标题 2 字符"/>
    <w:link w:val="4"/>
    <w:uiPriority w:val="99"/>
    <w:rPr>
      <w:rFonts w:ascii="Arial" w:hAnsi="Arial" w:eastAsia="黑体"/>
      <w:b/>
      <w:bCs/>
      <w:kern w:val="2"/>
      <w:sz w:val="32"/>
      <w:szCs w:val="32"/>
      <w:lang w:val="en-US" w:eastAsia="zh-CN" w:bidi="ar-SA"/>
    </w:rPr>
  </w:style>
  <w:style w:type="character" w:customStyle="1" w:styleId="126">
    <w:name w:val="A C"/>
    <w:uiPriority w:val="99"/>
    <w:rPr>
      <w:rFonts w:ascii="仿宋_GB2312"/>
      <w:bCs/>
      <w:iCs/>
      <w:sz w:val="24"/>
    </w:rPr>
  </w:style>
  <w:style w:type="character" w:customStyle="1" w:styleId="127">
    <w:name w:val="浅色网格 - 强调文字颜色 3 Char"/>
    <w:locked/>
    <w:uiPriority w:val="99"/>
    <w:rPr>
      <w:rFonts w:ascii="Calibri" w:hAnsi="Calibri" w:eastAsia="宋体" w:cs="Times New Roman"/>
    </w:rPr>
  </w:style>
  <w:style w:type="character" w:customStyle="1" w:styleId="128">
    <w:name w:val="文档正文1 Char"/>
    <w:link w:val="129"/>
    <w:qFormat/>
    <w:uiPriority w:val="99"/>
    <w:rPr>
      <w:rFonts w:ascii="仿宋_GB2312" w:hAnsi="仿宋" w:eastAsia="仿宋_GB2312"/>
      <w:kern w:val="2"/>
      <w:sz w:val="30"/>
      <w:szCs w:val="30"/>
      <w:lang w:bidi="ar-SA"/>
    </w:rPr>
  </w:style>
  <w:style w:type="paragraph" w:customStyle="1" w:styleId="129">
    <w:name w:val="文档正文1"/>
    <w:basedOn w:val="1"/>
    <w:link w:val="128"/>
    <w:qFormat/>
    <w:uiPriority w:val="99"/>
    <w:pPr>
      <w:spacing w:line="360" w:lineRule="auto"/>
      <w:ind w:firstLine="600"/>
    </w:pPr>
    <w:rPr>
      <w:rFonts w:ascii="仿宋_GB2312" w:hAnsi="仿宋" w:eastAsia="仿宋_GB2312"/>
      <w:sz w:val="30"/>
      <w:szCs w:val="30"/>
    </w:rPr>
  </w:style>
  <w:style w:type="character" w:customStyle="1" w:styleId="130">
    <w:name w:val="标题 1 Char Char"/>
    <w:uiPriority w:val="99"/>
    <w:rPr>
      <w:rFonts w:eastAsia="宋体"/>
      <w:b/>
      <w:spacing w:val="-2"/>
      <w:sz w:val="24"/>
      <w:lang w:val="en-US" w:eastAsia="zh-CN" w:bidi="ar-SA"/>
    </w:rPr>
  </w:style>
  <w:style w:type="character" w:customStyle="1" w:styleId="131">
    <w:name w:val="z-窗体顶端 字符"/>
    <w:link w:val="132"/>
    <w:qFormat/>
    <w:uiPriority w:val="99"/>
    <w:rPr>
      <w:rFonts w:ascii="Arial" w:hAnsi="Arial" w:cs="Arial"/>
      <w:vanish/>
      <w:sz w:val="16"/>
      <w:szCs w:val="16"/>
    </w:rPr>
  </w:style>
  <w:style w:type="paragraph" w:customStyle="1" w:styleId="132">
    <w:name w:val="z-窗体顶端1"/>
    <w:basedOn w:val="1"/>
    <w:next w:val="1"/>
    <w:link w:val="131"/>
    <w:qFormat/>
    <w:uiPriority w:val="99"/>
    <w:pPr>
      <w:widowControl/>
      <w:pBdr>
        <w:bottom w:val="single" w:color="auto" w:sz="6" w:space="1"/>
      </w:pBdr>
      <w:jc w:val="center"/>
    </w:pPr>
    <w:rPr>
      <w:rFonts w:ascii="Arial" w:hAnsi="Arial"/>
      <w:vanish/>
      <w:kern w:val="0"/>
      <w:sz w:val="16"/>
      <w:szCs w:val="16"/>
    </w:rPr>
  </w:style>
  <w:style w:type="character" w:customStyle="1" w:styleId="133">
    <w:name w:val="Char2 Char"/>
    <w:qFormat/>
    <w:uiPriority w:val="99"/>
    <w:rPr>
      <w:rFonts w:ascii="Verdana" w:hAnsi="宋体" w:eastAsia="宋体" w:cs="Times New Roman"/>
      <w:sz w:val="28"/>
      <w:szCs w:val="28"/>
    </w:rPr>
  </w:style>
  <w:style w:type="character" w:customStyle="1" w:styleId="134">
    <w:name w:val="Char Char21"/>
    <w:qFormat/>
    <w:uiPriority w:val="99"/>
    <w:rPr>
      <w:rFonts w:ascii="宋体" w:hAnsi="Courier New" w:eastAsia="宋体"/>
      <w:sz w:val="21"/>
      <w:lang w:val="en-US" w:eastAsia="zh-CN" w:bidi="ar-SA"/>
    </w:rPr>
  </w:style>
  <w:style w:type="character" w:customStyle="1" w:styleId="135">
    <w:name w:val="公文正文 Char"/>
    <w:link w:val="136"/>
    <w:qFormat/>
    <w:uiPriority w:val="99"/>
    <w:rPr>
      <w:rFonts w:ascii="仿宋_GB2312" w:eastAsia="仿宋_GB2312"/>
      <w:kern w:val="2"/>
      <w:sz w:val="24"/>
      <w:szCs w:val="24"/>
      <w:lang w:val="en-US" w:eastAsia="zh-CN" w:bidi="ar-SA"/>
    </w:rPr>
  </w:style>
  <w:style w:type="paragraph" w:customStyle="1" w:styleId="136">
    <w:name w:val="公文正文"/>
    <w:basedOn w:val="1"/>
    <w:link w:val="135"/>
    <w:qFormat/>
    <w:uiPriority w:val="99"/>
    <w:pPr>
      <w:spacing w:before="156" w:line="360" w:lineRule="auto"/>
      <w:ind w:firstLine="360" w:firstLineChars="200"/>
    </w:pPr>
    <w:rPr>
      <w:rFonts w:ascii="仿宋_GB2312" w:eastAsia="仿宋_GB2312"/>
      <w:sz w:val="24"/>
      <w:szCs w:val="24"/>
    </w:rPr>
  </w:style>
  <w:style w:type="character" w:customStyle="1" w:styleId="137">
    <w:name w:val="正文4 Char"/>
    <w:link w:val="138"/>
    <w:qFormat/>
    <w:uiPriority w:val="99"/>
    <w:rPr>
      <w:kern w:val="2"/>
      <w:sz w:val="24"/>
      <w:szCs w:val="24"/>
    </w:rPr>
  </w:style>
  <w:style w:type="paragraph" w:customStyle="1" w:styleId="138">
    <w:name w:val="正文4"/>
    <w:basedOn w:val="1"/>
    <w:link w:val="137"/>
    <w:qFormat/>
    <w:uiPriority w:val="99"/>
    <w:pPr>
      <w:numPr>
        <w:ilvl w:val="0"/>
        <w:numId w:val="3"/>
      </w:numPr>
      <w:spacing w:before="60" w:after="60" w:line="360" w:lineRule="auto"/>
      <w:ind w:firstLine="0"/>
    </w:pPr>
    <w:rPr>
      <w:sz w:val="24"/>
      <w:szCs w:val="24"/>
    </w:rPr>
  </w:style>
  <w:style w:type="character" w:customStyle="1" w:styleId="139">
    <w:name w:val="tw4winError"/>
    <w:uiPriority w:val="99"/>
    <w:rPr>
      <w:rFonts w:ascii="Courier New" w:hAnsi="Courier New"/>
      <w:color w:val="00FF00"/>
      <w:sz w:val="40"/>
    </w:rPr>
  </w:style>
  <w:style w:type="character" w:customStyle="1" w:styleId="14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1">
    <w:name w:val="正文文本缩进 3 字符"/>
    <w:link w:val="44"/>
    <w:qFormat/>
    <w:uiPriority w:val="99"/>
    <w:rPr>
      <w:rFonts w:ascii="仿宋_GB2312" w:hAnsi="宋体" w:eastAsia="仿宋_GB2312"/>
      <w:color w:val="000000"/>
      <w:kern w:val="2"/>
      <w:sz w:val="24"/>
      <w:szCs w:val="24"/>
    </w:rPr>
  </w:style>
  <w:style w:type="character" w:customStyle="1" w:styleId="142">
    <w:name w:val="标题 7 字符"/>
    <w:link w:val="9"/>
    <w:qFormat/>
    <w:uiPriority w:val="99"/>
    <w:rPr>
      <w:rFonts w:eastAsia="宋体"/>
      <w:b/>
      <w:bCs/>
      <w:kern w:val="2"/>
      <w:sz w:val="24"/>
      <w:szCs w:val="24"/>
      <w:lang w:val="en-US" w:eastAsia="zh-CN" w:bidi="ar-SA"/>
    </w:rPr>
  </w:style>
  <w:style w:type="character" w:customStyle="1" w:styleId="143">
    <w:name w:val="文档结构图 Char1"/>
    <w:uiPriority w:val="99"/>
    <w:rPr>
      <w:rFonts w:ascii="宋体" w:hAnsi="Courier New" w:eastAsia="宋体"/>
      <w:sz w:val="21"/>
      <w:lang w:val="en-US" w:eastAsia="zh-CN" w:bidi="ar-SA"/>
    </w:rPr>
  </w:style>
  <w:style w:type="character" w:customStyle="1" w:styleId="144">
    <w:name w:val="para"/>
    <w:basedOn w:val="56"/>
    <w:uiPriority w:val="99"/>
  </w:style>
  <w:style w:type="character" w:customStyle="1" w:styleId="145">
    <w:name w:val="7.表小四 Char"/>
    <w:link w:val="146"/>
    <w:qFormat/>
    <w:uiPriority w:val="99"/>
    <w:rPr>
      <w:rFonts w:ascii="宋体" w:hAnsi="宋体" w:eastAsia="宋体"/>
      <w:kern w:val="2"/>
      <w:sz w:val="24"/>
      <w:szCs w:val="24"/>
      <w:lang w:val="en-US" w:eastAsia="zh-CN" w:bidi="ar-SA"/>
    </w:rPr>
  </w:style>
  <w:style w:type="paragraph" w:customStyle="1" w:styleId="146">
    <w:name w:val="7.表小四"/>
    <w:basedOn w:val="1"/>
    <w:link w:val="145"/>
    <w:qFormat/>
    <w:uiPriority w:val="99"/>
    <w:pPr>
      <w:spacing w:beforeLines="50" w:afterLines="50"/>
    </w:pPr>
    <w:rPr>
      <w:rFonts w:ascii="宋体" w:hAnsi="宋体"/>
      <w:sz w:val="24"/>
      <w:szCs w:val="24"/>
    </w:rPr>
  </w:style>
  <w:style w:type="character" w:customStyle="1" w:styleId="147">
    <w:name w:val="标题 4 字符"/>
    <w:link w:val="6"/>
    <w:qFormat/>
    <w:uiPriority w:val="99"/>
    <w:rPr>
      <w:rFonts w:ascii="Arial" w:hAnsi="Arial" w:eastAsia="黑体"/>
      <w:b/>
      <w:bCs/>
      <w:kern w:val="2"/>
      <w:sz w:val="28"/>
      <w:szCs w:val="28"/>
      <w:lang w:val="en-US" w:eastAsia="zh-CN" w:bidi="ar-SA"/>
    </w:rPr>
  </w:style>
  <w:style w:type="character" w:customStyle="1" w:styleId="148">
    <w:name w:val="Char Char5"/>
    <w:qFormat/>
    <w:uiPriority w:val="99"/>
    <w:rPr>
      <w:rFonts w:ascii="Calibri" w:hAnsi="Calibri" w:eastAsia="宋体"/>
      <w:sz w:val="18"/>
      <w:szCs w:val="18"/>
      <w:lang w:bidi="ar-SA"/>
    </w:rPr>
  </w:style>
  <w:style w:type="character" w:customStyle="1" w:styleId="149">
    <w:name w:val="Char Char71"/>
    <w:qFormat/>
    <w:uiPriority w:val="99"/>
    <w:rPr>
      <w:rFonts w:eastAsia="宋体"/>
      <w:b/>
      <w:kern w:val="2"/>
      <w:sz w:val="32"/>
      <w:lang w:bidi="ar-SA"/>
    </w:rPr>
  </w:style>
  <w:style w:type="character" w:customStyle="1" w:styleId="150">
    <w:name w:val="表正文 Char1"/>
    <w:qFormat/>
    <w:uiPriority w:val="99"/>
    <w:rPr>
      <w:rFonts w:eastAsia="宋体"/>
      <w:kern w:val="2"/>
      <w:sz w:val="24"/>
      <w:lang w:val="en-US" w:eastAsia="zh-CN"/>
    </w:rPr>
  </w:style>
  <w:style w:type="character" w:customStyle="1" w:styleId="151">
    <w:name w:val="Char Char1"/>
    <w:qFormat/>
    <w:uiPriority w:val="99"/>
    <w:rPr>
      <w:kern w:val="2"/>
      <w:sz w:val="18"/>
      <w:szCs w:val="18"/>
    </w:rPr>
  </w:style>
  <w:style w:type="character" w:customStyle="1" w:styleId="152">
    <w:name w:val="paramname3"/>
    <w:qFormat/>
    <w:uiPriority w:val="99"/>
    <w:rPr>
      <w:color w:val="999999"/>
    </w:rPr>
  </w:style>
  <w:style w:type="character" w:customStyle="1" w:styleId="153">
    <w:name w:val="headline-content2"/>
    <w:basedOn w:val="56"/>
    <w:qFormat/>
    <w:uiPriority w:val="99"/>
  </w:style>
  <w:style w:type="character" w:customStyle="1" w:styleId="154">
    <w:name w:val="Char Char81"/>
    <w:qFormat/>
    <w:uiPriority w:val="99"/>
    <w:rPr>
      <w:rFonts w:ascii="Arial" w:hAnsi="Arial" w:eastAsia="黑体"/>
      <w:b/>
      <w:bCs/>
      <w:kern w:val="2"/>
      <w:sz w:val="32"/>
      <w:szCs w:val="32"/>
      <w:lang w:val="en-US" w:eastAsia="zh-CN" w:bidi="ar-SA"/>
    </w:rPr>
  </w:style>
  <w:style w:type="character" w:customStyle="1" w:styleId="155">
    <w:name w:val="正文首行缩进 2 Char"/>
    <w:link w:val="156"/>
    <w:qFormat/>
    <w:uiPriority w:val="0"/>
    <w:rPr>
      <w:rFonts w:eastAsia="仿宋"/>
      <w:sz w:val="24"/>
      <w:szCs w:val="24"/>
    </w:rPr>
  </w:style>
  <w:style w:type="paragraph" w:customStyle="1" w:styleId="156">
    <w:name w:val="正文首行缩进 21"/>
    <w:basedOn w:val="157"/>
    <w:link w:val="15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7">
    <w:name w:val="正文文本缩进1"/>
    <w:basedOn w:val="1"/>
    <w:qFormat/>
    <w:uiPriority w:val="99"/>
    <w:pPr>
      <w:spacing w:after="120"/>
      <w:ind w:left="420" w:leftChars="200"/>
    </w:pPr>
    <w:rPr>
      <w:rFonts w:cs="黑体"/>
    </w:rPr>
  </w:style>
  <w:style w:type="character" w:customStyle="1" w:styleId="158">
    <w:name w:val="h4 Char2"/>
    <w:qFormat/>
    <w:uiPriority w:val="99"/>
    <w:rPr>
      <w:rFonts w:ascii="Arial" w:hAnsi="Arial" w:eastAsia="黑体"/>
      <w:b/>
      <w:bCs/>
      <w:kern w:val="2"/>
      <w:sz w:val="28"/>
      <w:szCs w:val="28"/>
      <w:lang w:val="en-US" w:eastAsia="zh-CN" w:bidi="ar-SA"/>
    </w:rPr>
  </w:style>
  <w:style w:type="character" w:customStyle="1" w:styleId="159">
    <w:name w:val="h3 Char"/>
    <w:qFormat/>
    <w:uiPriority w:val="99"/>
    <w:rPr>
      <w:rFonts w:ascii="Times New Roman" w:hAnsi="Times New Roman"/>
      <w:b/>
      <w:bCs/>
      <w:kern w:val="2"/>
      <w:sz w:val="32"/>
      <w:szCs w:val="32"/>
    </w:rPr>
  </w:style>
  <w:style w:type="character" w:customStyle="1" w:styleId="160">
    <w:name w:val="样式 首行缩进:  0.85 厘米 Char"/>
    <w:link w:val="161"/>
    <w:qFormat/>
    <w:uiPriority w:val="99"/>
    <w:rPr>
      <w:rFonts w:eastAsia="宋体" w:cs="宋体"/>
      <w:kern w:val="2"/>
      <w:sz w:val="24"/>
      <w:lang w:val="en-US" w:eastAsia="zh-CN" w:bidi="ar-SA"/>
    </w:rPr>
  </w:style>
  <w:style w:type="paragraph" w:customStyle="1" w:styleId="161">
    <w:name w:val="样式 首行缩进:  0.85 厘米"/>
    <w:basedOn w:val="1"/>
    <w:link w:val="160"/>
    <w:qFormat/>
    <w:uiPriority w:val="99"/>
    <w:pPr>
      <w:spacing w:line="360" w:lineRule="auto"/>
      <w:ind w:firstLine="480"/>
    </w:pPr>
    <w:rPr>
      <w:rFonts w:cs="宋体"/>
      <w:sz w:val="24"/>
      <w:szCs w:val="20"/>
    </w:rPr>
  </w:style>
  <w:style w:type="character" w:customStyle="1" w:styleId="162">
    <w:name w:val="样式4 Char"/>
    <w:link w:val="163"/>
    <w:uiPriority w:val="99"/>
    <w:rPr>
      <w:rFonts w:ascii="Calibri" w:hAnsi="Calibri" w:eastAsia="宋体"/>
      <w:kern w:val="2"/>
      <w:sz w:val="24"/>
      <w:szCs w:val="22"/>
      <w:lang w:val="en-US" w:eastAsia="zh-CN" w:bidi="ar-SA"/>
    </w:rPr>
  </w:style>
  <w:style w:type="paragraph" w:customStyle="1" w:styleId="163">
    <w:name w:val="样式4"/>
    <w:basedOn w:val="1"/>
    <w:link w:val="162"/>
    <w:qFormat/>
    <w:uiPriority w:val="99"/>
    <w:pPr>
      <w:spacing w:line="360" w:lineRule="auto"/>
    </w:pPr>
    <w:rPr>
      <w:rFonts w:ascii="Calibri" w:hAnsi="Calibri"/>
      <w:sz w:val="24"/>
    </w:rPr>
  </w:style>
  <w:style w:type="character" w:customStyle="1" w:styleId="164">
    <w:name w:val="列表1 Char Char"/>
    <w:link w:val="165"/>
    <w:uiPriority w:val="99"/>
    <w:rPr>
      <w:rFonts w:ascii="Century" w:hAnsi="Century"/>
      <w:kern w:val="2"/>
      <w:sz w:val="21"/>
      <w:szCs w:val="21"/>
    </w:rPr>
  </w:style>
  <w:style w:type="paragraph" w:customStyle="1" w:styleId="165">
    <w:name w:val="列表1"/>
    <w:basedOn w:val="1"/>
    <w:link w:val="164"/>
    <w:qFormat/>
    <w:uiPriority w:val="99"/>
    <w:pPr>
      <w:tabs>
        <w:tab w:val="left" w:pos="840"/>
      </w:tabs>
      <w:spacing w:line="360" w:lineRule="auto"/>
      <w:ind w:left="840" w:hanging="420"/>
      <w:jc w:val="left"/>
    </w:pPr>
    <w:rPr>
      <w:rFonts w:ascii="Century" w:hAnsi="Century"/>
      <w:szCs w:val="21"/>
    </w:rPr>
  </w:style>
  <w:style w:type="character" w:customStyle="1" w:styleId="166">
    <w:name w:val="尾注文本 字符"/>
    <w:link w:val="36"/>
    <w:uiPriority w:val="99"/>
    <w:rPr>
      <w:rFonts w:ascii="宋体" w:hAnsi="Times New Roman"/>
      <w:snapToGrid w:val="0"/>
      <w:sz w:val="21"/>
    </w:rPr>
  </w:style>
  <w:style w:type="character" w:customStyle="1" w:styleId="167">
    <w:name w:val="标准文本 Char"/>
    <w:link w:val="168"/>
    <w:qFormat/>
    <w:locked/>
    <w:uiPriority w:val="99"/>
    <w:rPr>
      <w:kern w:val="2"/>
      <w:sz w:val="24"/>
      <w:szCs w:val="24"/>
    </w:rPr>
  </w:style>
  <w:style w:type="paragraph" w:customStyle="1" w:styleId="168">
    <w:name w:val="标准文本"/>
    <w:basedOn w:val="1"/>
    <w:link w:val="167"/>
    <w:qFormat/>
    <w:uiPriority w:val="99"/>
    <w:pPr>
      <w:spacing w:line="360" w:lineRule="auto"/>
      <w:ind w:firstLine="480" w:firstLineChars="200"/>
    </w:pPr>
    <w:rPr>
      <w:sz w:val="24"/>
      <w:szCs w:val="24"/>
    </w:rPr>
  </w:style>
  <w:style w:type="character" w:customStyle="1" w:styleId="169">
    <w:name w:val="脚注文本 字符"/>
    <w:link w:val="43"/>
    <w:uiPriority w:val="99"/>
    <w:rPr>
      <w:kern w:val="2"/>
      <w:sz w:val="18"/>
      <w:szCs w:val="18"/>
    </w:rPr>
  </w:style>
  <w:style w:type="character" w:customStyle="1" w:styleId="170">
    <w:name w:val="grame"/>
    <w:basedOn w:val="56"/>
    <w:uiPriority w:val="99"/>
  </w:style>
  <w:style w:type="character" w:customStyle="1" w:styleId="171">
    <w:name w:val="一级标题 Char Char"/>
    <w:uiPriority w:val="99"/>
    <w:rPr>
      <w:rFonts w:eastAsia="仿宋"/>
      <w:b/>
      <w:kern w:val="44"/>
      <w:sz w:val="28"/>
      <w:lang w:val="en-US" w:eastAsia="zh-CN" w:bidi="ar-SA"/>
    </w:rPr>
  </w:style>
  <w:style w:type="character" w:customStyle="1" w:styleId="172">
    <w:name w:val="加重文字 Char"/>
    <w:link w:val="173"/>
    <w:locked/>
    <w:uiPriority w:val="99"/>
    <w:rPr>
      <w:b/>
      <w:bCs/>
      <w:kern w:val="2"/>
      <w:sz w:val="24"/>
      <w:szCs w:val="24"/>
      <w:u w:val="thick"/>
    </w:rPr>
  </w:style>
  <w:style w:type="paragraph" w:customStyle="1" w:styleId="173">
    <w:name w:val="加重文字"/>
    <w:basedOn w:val="168"/>
    <w:link w:val="172"/>
    <w:qFormat/>
    <w:uiPriority w:val="99"/>
    <w:pPr>
      <w:ind w:firstLine="0" w:firstLineChars="0"/>
    </w:pPr>
    <w:rPr>
      <w:b/>
      <w:bCs/>
      <w:u w:val="thick"/>
    </w:rPr>
  </w:style>
  <w:style w:type="character" w:customStyle="1" w:styleId="174">
    <w:name w:val="列表1、 Char"/>
    <w:link w:val="175"/>
    <w:locked/>
    <w:uiPriority w:val="99"/>
    <w:rPr>
      <w:rFonts w:ascii="仿宋" w:hAnsi="仿宋" w:eastAsia="仿宋"/>
      <w:kern w:val="2"/>
      <w:sz w:val="28"/>
      <w:szCs w:val="21"/>
    </w:rPr>
  </w:style>
  <w:style w:type="paragraph" w:customStyle="1" w:styleId="175">
    <w:name w:val="列表1、"/>
    <w:basedOn w:val="117"/>
    <w:link w:val="174"/>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6">
    <w:name w:val="paragraph1 Char"/>
    <w:link w:val="177"/>
    <w:uiPriority w:val="99"/>
    <w:rPr>
      <w:rFonts w:eastAsia="楷体_GB2312"/>
      <w:kern w:val="2"/>
      <w:sz w:val="24"/>
      <w:lang w:val="en-US" w:eastAsia="zh-CN" w:bidi="ar-SA"/>
    </w:rPr>
  </w:style>
  <w:style w:type="paragraph" w:customStyle="1" w:styleId="177">
    <w:name w:val="paragraph1"/>
    <w:basedOn w:val="1"/>
    <w:link w:val="176"/>
    <w:qFormat/>
    <w:uiPriority w:val="99"/>
    <w:pPr>
      <w:spacing w:afterLines="30" w:line="360" w:lineRule="auto"/>
      <w:ind w:firstLine="420" w:firstLineChars="200"/>
    </w:pPr>
    <w:rPr>
      <w:rFonts w:eastAsia="楷体_GB2312"/>
      <w:sz w:val="24"/>
      <w:szCs w:val="20"/>
    </w:rPr>
  </w:style>
  <w:style w:type="character" w:customStyle="1" w:styleId="178">
    <w:name w:val="样式(-) Char"/>
    <w:link w:val="179"/>
    <w:locked/>
    <w:uiPriority w:val="99"/>
    <w:rPr>
      <w:rFonts w:eastAsia="仿宋"/>
      <w:b/>
      <w:kern w:val="2"/>
      <w:sz w:val="28"/>
      <w:szCs w:val="21"/>
    </w:rPr>
  </w:style>
  <w:style w:type="paragraph" w:customStyle="1" w:styleId="179">
    <w:name w:val="样式(-)"/>
    <w:basedOn w:val="117"/>
    <w:link w:val="178"/>
    <w:qFormat/>
    <w:uiPriority w:val="99"/>
    <w:pPr>
      <w:numPr>
        <w:ilvl w:val="0"/>
        <w:numId w:val="4"/>
      </w:numPr>
      <w:spacing w:line="360" w:lineRule="auto"/>
      <w:ind w:firstLine="0" w:firstLineChars="0"/>
      <w:jc w:val="left"/>
    </w:pPr>
    <w:rPr>
      <w:rFonts w:eastAsia="仿宋"/>
      <w:b/>
      <w:sz w:val="28"/>
      <w:szCs w:val="21"/>
    </w:rPr>
  </w:style>
  <w:style w:type="character" w:customStyle="1" w:styleId="180">
    <w:name w:val="我的正文 Char"/>
    <w:link w:val="181"/>
    <w:uiPriority w:val="99"/>
    <w:rPr>
      <w:rFonts w:eastAsia="仿宋_GB2312" w:cs="宋体"/>
      <w:kern w:val="2"/>
      <w:sz w:val="24"/>
    </w:rPr>
  </w:style>
  <w:style w:type="paragraph" w:customStyle="1" w:styleId="181">
    <w:name w:val="我的正文"/>
    <w:basedOn w:val="1"/>
    <w:link w:val="180"/>
    <w:qFormat/>
    <w:uiPriority w:val="99"/>
    <w:pPr>
      <w:spacing w:afterLines="100" w:line="360" w:lineRule="auto"/>
      <w:ind w:firstLine="480" w:firstLineChars="200"/>
    </w:pPr>
    <w:rPr>
      <w:rFonts w:eastAsia="仿宋_GB2312"/>
      <w:sz w:val="24"/>
      <w:szCs w:val="20"/>
    </w:rPr>
  </w:style>
  <w:style w:type="character" w:customStyle="1" w:styleId="182">
    <w:name w:val="apple-converted-space"/>
    <w:qFormat/>
    <w:uiPriority w:val="99"/>
  </w:style>
  <w:style w:type="character" w:customStyle="1" w:styleId="183">
    <w:name w:val="Char Char141"/>
    <w:locked/>
    <w:uiPriority w:val="99"/>
    <w:rPr>
      <w:rFonts w:ascii="楷体_GB2312" w:eastAsia="楷体_GB2312"/>
      <w:kern w:val="2"/>
      <w:sz w:val="32"/>
      <w:lang w:val="en-US" w:eastAsia="zh-CN" w:bidi="ar-SA"/>
    </w:rPr>
  </w:style>
  <w:style w:type="character" w:customStyle="1" w:styleId="184">
    <w:name w:val="华电 正文 Char"/>
    <w:link w:val="185"/>
    <w:qFormat/>
    <w:uiPriority w:val="99"/>
    <w:rPr>
      <w:rFonts w:ascii="宋体" w:hAnsi="宋体" w:eastAsia="宋体"/>
      <w:sz w:val="22"/>
      <w:lang w:bidi="ar-SA"/>
    </w:rPr>
  </w:style>
  <w:style w:type="paragraph" w:customStyle="1" w:styleId="185">
    <w:name w:val="华电 正文"/>
    <w:basedOn w:val="1"/>
    <w:link w:val="184"/>
    <w:qFormat/>
    <w:uiPriority w:val="99"/>
    <w:pPr>
      <w:widowControl/>
      <w:spacing w:line="360" w:lineRule="auto"/>
      <w:ind w:firstLine="440" w:firstLineChars="200"/>
      <w:jc w:val="left"/>
    </w:pPr>
    <w:rPr>
      <w:rFonts w:ascii="宋体" w:hAnsi="宋体"/>
      <w:kern w:val="0"/>
      <w:sz w:val="22"/>
      <w:szCs w:val="20"/>
    </w:rPr>
  </w:style>
  <w:style w:type="character" w:customStyle="1" w:styleId="186">
    <w:name w:val="标题 3 Char1"/>
    <w:uiPriority w:val="99"/>
    <w:rPr>
      <w:rFonts w:ascii="Calibri" w:hAnsi="Calibri" w:eastAsia="宋体"/>
      <w:b/>
      <w:bCs/>
      <w:kern w:val="2"/>
      <w:sz w:val="32"/>
      <w:szCs w:val="32"/>
      <w:lang w:val="en-US" w:eastAsia="zh-CN" w:bidi="ar-SA"/>
    </w:rPr>
  </w:style>
  <w:style w:type="character" w:customStyle="1" w:styleId="187">
    <w:name w:val="mark"/>
    <w:uiPriority w:val="99"/>
    <w:rPr>
      <w:rFonts w:cs="Times New Roman"/>
    </w:rPr>
  </w:style>
  <w:style w:type="character" w:customStyle="1" w:styleId="188">
    <w:name w:val="页脚 Char"/>
    <w:basedOn w:val="56"/>
    <w:link w:val="38"/>
    <w:uiPriority w:val="99"/>
    <w:rPr>
      <w:kern w:val="2"/>
      <w:sz w:val="18"/>
      <w:szCs w:val="18"/>
      <w:lang w:bidi="ar-SA"/>
    </w:rPr>
  </w:style>
  <w:style w:type="character" w:customStyle="1" w:styleId="189">
    <w:name w:val="正文文本缩进 字符"/>
    <w:link w:val="23"/>
    <w:uiPriority w:val="99"/>
    <w:rPr>
      <w:rFonts w:ascii="宋体" w:hAnsi="Courier New" w:eastAsia="宋体"/>
      <w:spacing w:val="-4"/>
      <w:kern w:val="2"/>
      <w:sz w:val="18"/>
      <w:lang w:val="en-US" w:eastAsia="zh-CN" w:bidi="ar-SA"/>
    </w:rPr>
  </w:style>
  <w:style w:type="character" w:customStyle="1" w:styleId="190">
    <w:name w:val="Char Char51"/>
    <w:qFormat/>
    <w:uiPriority w:val="99"/>
    <w:rPr>
      <w:rFonts w:ascii="Calibri" w:hAnsi="Calibri" w:eastAsia="宋体"/>
      <w:sz w:val="18"/>
      <w:szCs w:val="18"/>
      <w:lang w:bidi="ar-SA"/>
    </w:rPr>
  </w:style>
  <w:style w:type="character" w:customStyle="1" w:styleId="191">
    <w:name w:val="表格文字 Char"/>
    <w:link w:val="192"/>
    <w:qFormat/>
    <w:uiPriority w:val="99"/>
    <w:rPr>
      <w:rFonts w:ascii="Times New Roman" w:hAnsi="Times New Roman"/>
      <w:kern w:val="2"/>
      <w:sz w:val="18"/>
      <w:szCs w:val="24"/>
    </w:rPr>
  </w:style>
  <w:style w:type="paragraph" w:customStyle="1" w:styleId="192">
    <w:name w:val="表格文字"/>
    <w:basedOn w:val="1"/>
    <w:link w:val="191"/>
    <w:qFormat/>
    <w:uiPriority w:val="99"/>
    <w:pPr>
      <w:jc w:val="left"/>
      <w:textAlignment w:val="top"/>
    </w:pPr>
    <w:rPr>
      <w:sz w:val="18"/>
      <w:szCs w:val="24"/>
    </w:rPr>
  </w:style>
  <w:style w:type="character" w:customStyle="1" w:styleId="193">
    <w:name w:val="Char Char12"/>
    <w:uiPriority w:val="99"/>
    <w:rPr>
      <w:rFonts w:ascii="宋体" w:hAnsi="Courier New" w:eastAsia="宋体" w:cs="Times New Roman"/>
      <w:spacing w:val="-4"/>
      <w:sz w:val="18"/>
      <w:szCs w:val="20"/>
    </w:rPr>
  </w:style>
  <w:style w:type="character" w:customStyle="1" w:styleId="194">
    <w:name w:val="正文首行缩进 字符"/>
    <w:link w:val="52"/>
    <w:uiPriority w:val="99"/>
    <w:rPr>
      <w:rFonts w:ascii="Calibri" w:hAnsi="Calibri" w:eastAsia="宋体"/>
      <w:kern w:val="2"/>
      <w:sz w:val="21"/>
      <w:szCs w:val="22"/>
      <w:lang w:val="en-US" w:eastAsia="zh-CN" w:bidi="ar-SA"/>
    </w:rPr>
  </w:style>
  <w:style w:type="character" w:customStyle="1" w:styleId="195">
    <w:name w:val="maywed421"/>
    <w:uiPriority w:val="99"/>
    <w:rPr>
      <w:color w:val="366FB6"/>
      <w:u w:val="none"/>
    </w:rPr>
  </w:style>
  <w:style w:type="character" w:customStyle="1" w:styleId="196">
    <w:name w:val="正文2 Char Char"/>
    <w:link w:val="197"/>
    <w:qFormat/>
    <w:uiPriority w:val="99"/>
    <w:rPr>
      <w:rFonts w:ascii="Times New Roman" w:hAnsi="Times New Roman"/>
      <w:kern w:val="2"/>
      <w:sz w:val="24"/>
    </w:rPr>
  </w:style>
  <w:style w:type="paragraph" w:customStyle="1" w:styleId="197">
    <w:name w:val="正文2"/>
    <w:basedOn w:val="1"/>
    <w:link w:val="196"/>
    <w:qFormat/>
    <w:uiPriority w:val="99"/>
    <w:pPr>
      <w:spacing w:before="156" w:line="360" w:lineRule="auto"/>
      <w:ind w:firstLine="510" w:firstLineChars="200"/>
    </w:pPr>
    <w:rPr>
      <w:sz w:val="24"/>
      <w:szCs w:val="20"/>
    </w:rPr>
  </w:style>
  <w:style w:type="character" w:customStyle="1" w:styleId="198">
    <w:name w:val="样式 小四"/>
    <w:qFormat/>
    <w:uiPriority w:val="99"/>
    <w:rPr>
      <w:sz w:val="21"/>
    </w:rPr>
  </w:style>
  <w:style w:type="character" w:customStyle="1" w:styleId="199">
    <w:name w:val="List Paragraph Char"/>
    <w:link w:val="200"/>
    <w:qFormat/>
    <w:locked/>
    <w:uiPriority w:val="99"/>
    <w:rPr>
      <w:rFonts w:ascii="Times New Roman" w:hAnsi="Times New Roman"/>
      <w:kern w:val="2"/>
      <w:sz w:val="21"/>
      <w:szCs w:val="24"/>
    </w:rPr>
  </w:style>
  <w:style w:type="paragraph" w:customStyle="1" w:styleId="200">
    <w:name w:val="列出段落1"/>
    <w:basedOn w:val="1"/>
    <w:link w:val="199"/>
    <w:qFormat/>
    <w:uiPriority w:val="99"/>
    <w:pPr>
      <w:ind w:firstLine="420" w:firstLineChars="200"/>
    </w:pPr>
    <w:rPr>
      <w:szCs w:val="24"/>
    </w:rPr>
  </w:style>
  <w:style w:type="character" w:customStyle="1" w:styleId="201">
    <w:name w:val="fontdz1"/>
    <w:uiPriority w:val="99"/>
    <w:rPr>
      <w:sz w:val="18"/>
      <w:szCs w:val="18"/>
    </w:rPr>
  </w:style>
  <w:style w:type="character" w:customStyle="1" w:styleId="202">
    <w:name w:val="H1 Char2"/>
    <w:uiPriority w:val="99"/>
    <w:rPr>
      <w:rFonts w:eastAsia="隶书"/>
      <w:b/>
      <w:bCs/>
      <w:sz w:val="36"/>
      <w:szCs w:val="36"/>
      <w:lang w:val="en-US" w:eastAsia="zh-CN" w:bidi="ar-SA"/>
    </w:rPr>
  </w:style>
  <w:style w:type="character" w:customStyle="1" w:styleId="203">
    <w:name w:val="文档结构图 字符"/>
    <w:link w:val="18"/>
    <w:uiPriority w:val="99"/>
    <w:rPr>
      <w:rFonts w:ascii="宋体"/>
      <w:kern w:val="2"/>
      <w:sz w:val="18"/>
      <w:szCs w:val="18"/>
    </w:rPr>
  </w:style>
  <w:style w:type="character" w:customStyle="1" w:styleId="204">
    <w:name w:val="black10"/>
    <w:basedOn w:val="56"/>
    <w:uiPriority w:val="99"/>
  </w:style>
  <w:style w:type="character" w:customStyle="1" w:styleId="205">
    <w:name w:val="样式 首行缩进:  2 字符 Char"/>
    <w:link w:val="206"/>
    <w:qFormat/>
    <w:uiPriority w:val="99"/>
    <w:rPr>
      <w:rFonts w:ascii="宋体" w:hAnsi="宋体" w:cs="宋体"/>
      <w:bCs/>
      <w:color w:val="000000"/>
      <w:sz w:val="24"/>
      <w:szCs w:val="24"/>
    </w:rPr>
  </w:style>
  <w:style w:type="paragraph" w:customStyle="1" w:styleId="206">
    <w:name w:val="样式 首行缩进:  2 字符"/>
    <w:basedOn w:val="1"/>
    <w:link w:val="205"/>
    <w:qFormat/>
    <w:uiPriority w:val="99"/>
    <w:pPr>
      <w:widowControl/>
      <w:numPr>
        <w:ilvl w:val="0"/>
        <w:numId w:val="5"/>
      </w:numPr>
    </w:pPr>
    <w:rPr>
      <w:rFonts w:ascii="宋体" w:hAnsi="宋体"/>
      <w:bCs/>
      <w:color w:val="000000"/>
      <w:kern w:val="0"/>
      <w:sz w:val="24"/>
      <w:szCs w:val="24"/>
    </w:rPr>
  </w:style>
  <w:style w:type="character" w:customStyle="1" w:styleId="207">
    <w:name w:val="正文文字 Char"/>
    <w:uiPriority w:val="99"/>
    <w:rPr>
      <w:rFonts w:ascii="Arial" w:hAnsi="Arial" w:eastAsia="宋体"/>
      <w:kern w:val="2"/>
      <w:sz w:val="24"/>
      <w:lang w:val="en-US" w:eastAsia="zh-CN"/>
    </w:rPr>
  </w:style>
  <w:style w:type="character" w:customStyle="1" w:styleId="208">
    <w:name w:val="日期 字符"/>
    <w:link w:val="34"/>
    <w:qFormat/>
    <w:uiPriority w:val="0"/>
    <w:rPr>
      <w:rFonts w:eastAsia="楷体_GB2312"/>
      <w:kern w:val="2"/>
      <w:sz w:val="32"/>
      <w:lang w:val="en-US" w:eastAsia="zh-CN" w:bidi="ar-SA"/>
    </w:rPr>
  </w:style>
  <w:style w:type="character" w:customStyle="1" w:styleId="209">
    <w:name w:val="mark8"/>
    <w:uiPriority w:val="99"/>
    <w:rPr>
      <w:b/>
      <w:bCs/>
      <w:sz w:val="21"/>
      <w:szCs w:val="21"/>
    </w:rPr>
  </w:style>
  <w:style w:type="character" w:customStyle="1" w:styleId="210">
    <w:name w:val="页眉 字符"/>
    <w:link w:val="39"/>
    <w:uiPriority w:val="99"/>
    <w:rPr>
      <w:kern w:val="2"/>
      <w:sz w:val="18"/>
      <w:szCs w:val="18"/>
    </w:rPr>
  </w:style>
  <w:style w:type="character" w:customStyle="1" w:styleId="211">
    <w:name w:val="正文文本 2 字符"/>
    <w:link w:val="46"/>
    <w:uiPriority w:val="99"/>
    <w:rPr>
      <w:rFonts w:ascii="宋体" w:hAnsi="宋体" w:eastAsia="宋体"/>
      <w:color w:val="000000"/>
      <w:kern w:val="2"/>
      <w:sz w:val="24"/>
      <w:szCs w:val="24"/>
      <w:lang w:val="en-US" w:eastAsia="zh-CN" w:bidi="ar-SA"/>
    </w:rPr>
  </w:style>
  <w:style w:type="character" w:customStyle="1" w:styleId="212">
    <w:name w:val="批注主题 Char"/>
    <w:link w:val="213"/>
    <w:uiPriority w:val="99"/>
    <w:rPr>
      <w:b/>
      <w:bCs/>
    </w:rPr>
  </w:style>
  <w:style w:type="paragraph" w:customStyle="1" w:styleId="213">
    <w:name w:val="批注主题2"/>
    <w:basedOn w:val="19"/>
    <w:next w:val="19"/>
    <w:link w:val="212"/>
    <w:qFormat/>
    <w:uiPriority w:val="99"/>
    <w:rPr>
      <w:b/>
      <w:bCs/>
      <w:kern w:val="0"/>
      <w:sz w:val="20"/>
      <w:szCs w:val="20"/>
    </w:rPr>
  </w:style>
  <w:style w:type="character" w:customStyle="1" w:styleId="214">
    <w:name w:val="Char Char91"/>
    <w:uiPriority w:val="99"/>
    <w:rPr>
      <w:rFonts w:eastAsia="宋体"/>
      <w:b/>
      <w:kern w:val="44"/>
      <w:sz w:val="44"/>
      <w:lang w:bidi="ar-SA"/>
    </w:rPr>
  </w:style>
  <w:style w:type="character" w:customStyle="1" w:styleId="215">
    <w:name w:val="二级标题 Char Char"/>
    <w:uiPriority w:val="99"/>
    <w:rPr>
      <w:rFonts w:eastAsia="仿宋"/>
      <w:b/>
      <w:sz w:val="28"/>
      <w:lang w:val="en-US" w:eastAsia="zh-CN" w:bidi="ar-SA"/>
    </w:rPr>
  </w:style>
  <w:style w:type="character" w:customStyle="1" w:styleId="216">
    <w:name w:val="font9_black_line14"/>
    <w:basedOn w:val="56"/>
    <w:uiPriority w:val="99"/>
  </w:style>
  <w:style w:type="character" w:customStyle="1" w:styleId="217">
    <w:name w:val="Char Char4"/>
    <w:qFormat/>
    <w:uiPriority w:val="99"/>
    <w:rPr>
      <w:rFonts w:ascii="Calibri" w:hAnsi="Calibri" w:eastAsia="宋体"/>
      <w:sz w:val="18"/>
      <w:szCs w:val="18"/>
      <w:lang w:bidi="ar-SA"/>
    </w:rPr>
  </w:style>
  <w:style w:type="character" w:customStyle="1" w:styleId="218">
    <w:name w:val="中等深浅网格 11"/>
    <w:semiHidden/>
    <w:uiPriority w:val="99"/>
    <w:rPr>
      <w:color w:val="808080"/>
    </w:rPr>
  </w:style>
  <w:style w:type="character" w:customStyle="1" w:styleId="219">
    <w:name w:val="tw4winJump"/>
    <w:uiPriority w:val="99"/>
    <w:rPr>
      <w:rFonts w:ascii="Courier New" w:hAnsi="Courier New"/>
      <w:color w:val="008080"/>
    </w:rPr>
  </w:style>
  <w:style w:type="character" w:customStyle="1" w:styleId="220">
    <w:name w:val="flname7"/>
    <w:basedOn w:val="56"/>
    <w:uiPriority w:val="99"/>
  </w:style>
  <w:style w:type="character" w:customStyle="1" w:styleId="221">
    <w:name w:val="正文文本缩进 2 字符"/>
    <w:link w:val="35"/>
    <w:qFormat/>
    <w:uiPriority w:val="99"/>
    <w:rPr>
      <w:rFonts w:ascii="仿宋_GB2312" w:hAnsi="宋体" w:cs="Arial"/>
      <w:b/>
      <w:bCs/>
      <w:color w:val="000000"/>
      <w:kern w:val="2"/>
      <w:sz w:val="24"/>
      <w:szCs w:val="24"/>
    </w:rPr>
  </w:style>
  <w:style w:type="character" w:customStyle="1" w:styleId="222">
    <w:name w:val="header odd Char Char1"/>
    <w:uiPriority w:val="99"/>
    <w:rPr>
      <w:rFonts w:eastAsia="宋体"/>
      <w:kern w:val="2"/>
      <w:sz w:val="18"/>
      <w:szCs w:val="18"/>
      <w:lang w:val="en-US" w:eastAsia="zh-CN" w:bidi="ar-SA"/>
    </w:rPr>
  </w:style>
  <w:style w:type="character" w:customStyle="1" w:styleId="223">
    <w:name w:val="封面日期 Char Char1"/>
    <w:qFormat/>
    <w:uiPriority w:val="99"/>
    <w:rPr>
      <w:rFonts w:ascii="Calibri" w:hAnsi="Calibri" w:eastAsia="楷体_GB2312"/>
      <w:kern w:val="2"/>
      <w:sz w:val="32"/>
      <w:lang w:val="en-US" w:eastAsia="zh-CN" w:bidi="ar-SA"/>
    </w:rPr>
  </w:style>
  <w:style w:type="character" w:customStyle="1" w:styleId="224">
    <w:name w:val="css21"/>
    <w:uiPriority w:val="99"/>
    <w:rPr>
      <w:sz w:val="18"/>
    </w:rPr>
  </w:style>
  <w:style w:type="character" w:customStyle="1" w:styleId="225">
    <w:name w:val="标题 5 字符"/>
    <w:link w:val="7"/>
    <w:uiPriority w:val="99"/>
    <w:rPr>
      <w:rFonts w:eastAsia="宋体"/>
      <w:b/>
      <w:bCs/>
      <w:kern w:val="2"/>
      <w:sz w:val="28"/>
      <w:szCs w:val="28"/>
      <w:lang w:bidi="ar-SA"/>
    </w:rPr>
  </w:style>
  <w:style w:type="character" w:customStyle="1" w:styleId="226">
    <w:name w:val="huide001"/>
    <w:uiPriority w:val="99"/>
    <w:rPr>
      <w:rFonts w:hint="default" w:ascii="Arial" w:hAnsi="Arial" w:cs="Arial"/>
      <w:color w:val="666666"/>
      <w:sz w:val="18"/>
      <w:szCs w:val="18"/>
    </w:rPr>
  </w:style>
  <w:style w:type="character" w:customStyle="1" w:styleId="227">
    <w:name w:val="title_emph1"/>
    <w:qFormat/>
    <w:uiPriority w:val="99"/>
    <w:rPr>
      <w:rFonts w:hint="default" w:ascii="Arial" w:hAnsi="Arial" w:cs="Arial"/>
      <w:b/>
      <w:bCs/>
      <w:sz w:val="18"/>
      <w:szCs w:val="18"/>
    </w:rPr>
  </w:style>
  <w:style w:type="character" w:customStyle="1" w:styleId="228">
    <w:name w:val="tw4winPopup"/>
    <w:uiPriority w:val="99"/>
    <w:rPr>
      <w:rFonts w:ascii="Courier New" w:hAnsi="Courier New"/>
      <w:color w:val="008000"/>
    </w:rPr>
  </w:style>
  <w:style w:type="character" w:customStyle="1" w:styleId="229">
    <w:name w:val="数据小节格式"/>
    <w:uiPriority w:val="99"/>
    <w:rPr>
      <w:rFonts w:ascii="新宋体" w:hAnsi="新宋体" w:eastAsia="华文中宋"/>
      <w:b/>
      <w:bCs/>
      <w:sz w:val="27"/>
      <w:szCs w:val="26"/>
      <w:shd w:val="clear" w:color="auto" w:fill="auto"/>
    </w:rPr>
  </w:style>
  <w:style w:type="character" w:customStyle="1" w:styleId="230">
    <w:name w:val="Indent Normal Char"/>
    <w:link w:val="231"/>
    <w:uiPriority w:val="99"/>
    <w:rPr>
      <w:kern w:val="2"/>
      <w:sz w:val="21"/>
      <w:lang w:bidi="ar-SA"/>
    </w:rPr>
  </w:style>
  <w:style w:type="paragraph" w:customStyle="1" w:styleId="231">
    <w:name w:val="Indent Normal"/>
    <w:basedOn w:val="1"/>
    <w:link w:val="230"/>
    <w:qFormat/>
    <w:uiPriority w:val="99"/>
    <w:pPr>
      <w:ind w:firstLine="420"/>
    </w:pPr>
    <w:rPr>
      <w:szCs w:val="20"/>
    </w:rPr>
  </w:style>
  <w:style w:type="character" w:customStyle="1" w:styleId="232">
    <w:name w:val="副标题 字符"/>
    <w:link w:val="42"/>
    <w:uiPriority w:val="99"/>
    <w:rPr>
      <w:rFonts w:ascii="Times New Roman" w:hAnsi="Times New Roman" w:eastAsia="Times New Roman"/>
      <w:kern w:val="2"/>
      <w:sz w:val="18"/>
      <w:szCs w:val="18"/>
      <w:lang w:val="en-US" w:eastAsia="zh-CN"/>
    </w:rPr>
  </w:style>
  <w:style w:type="character" w:customStyle="1" w:styleId="233">
    <w:name w:val="标题 2 Char"/>
    <w:qFormat/>
    <w:uiPriority w:val="99"/>
    <w:rPr>
      <w:rFonts w:ascii="Arial" w:hAnsi="Arial" w:eastAsia="黑体"/>
      <w:b/>
      <w:kern w:val="2"/>
      <w:sz w:val="32"/>
      <w:lang w:val="en-US" w:eastAsia="zh-CN"/>
    </w:rPr>
  </w:style>
  <w:style w:type="character" w:customStyle="1" w:styleId="234">
    <w:name w:val="标题 6 字符"/>
    <w:link w:val="8"/>
    <w:uiPriority w:val="99"/>
    <w:rPr>
      <w:rFonts w:ascii="Arial" w:hAnsi="Arial" w:eastAsia="黑体"/>
      <w:b/>
      <w:bCs/>
      <w:kern w:val="2"/>
      <w:sz w:val="24"/>
      <w:szCs w:val="24"/>
      <w:lang w:val="en-US" w:eastAsia="zh-CN" w:bidi="ar-SA"/>
    </w:rPr>
  </w:style>
  <w:style w:type="character" w:customStyle="1" w:styleId="235">
    <w:name w:val="Char Char121"/>
    <w:uiPriority w:val="99"/>
    <w:rPr>
      <w:rFonts w:ascii="宋体" w:hAnsi="Courier New" w:eastAsia="宋体" w:cs="Times New Roman"/>
      <w:spacing w:val="-4"/>
      <w:sz w:val="18"/>
      <w:szCs w:val="20"/>
    </w:rPr>
  </w:style>
  <w:style w:type="character" w:customStyle="1" w:styleId="236">
    <w:name w:val="标准正文格式 Char"/>
    <w:link w:val="237"/>
    <w:uiPriority w:val="99"/>
    <w:rPr>
      <w:rFonts w:ascii="宋体" w:eastAsia="仿宋_GB2312" w:cs="宋体"/>
      <w:color w:val="000000"/>
      <w:sz w:val="24"/>
      <w:lang w:val="en-US" w:eastAsia="zh-CN" w:bidi="ar-SA"/>
    </w:rPr>
  </w:style>
  <w:style w:type="paragraph" w:customStyle="1" w:styleId="237">
    <w:name w:val="标准正文格式"/>
    <w:basedOn w:val="1"/>
    <w:link w:val="236"/>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8">
    <w:name w:val="H1 Char3"/>
    <w:uiPriority w:val="99"/>
    <w:rPr>
      <w:rFonts w:eastAsia="隶书"/>
      <w:b/>
      <w:bCs/>
      <w:sz w:val="36"/>
      <w:szCs w:val="36"/>
      <w:lang w:val="en-US" w:eastAsia="zh-CN" w:bidi="ar-SA"/>
    </w:rPr>
  </w:style>
  <w:style w:type="character" w:customStyle="1" w:styleId="239">
    <w:name w:val="大标题 Char"/>
    <w:link w:val="240"/>
    <w:qFormat/>
    <w:uiPriority w:val="99"/>
    <w:rPr>
      <w:b/>
      <w:sz w:val="28"/>
      <w:lang w:val="en-US" w:eastAsia="zh-CN" w:bidi="ar-SA"/>
    </w:rPr>
  </w:style>
  <w:style w:type="paragraph" w:customStyle="1" w:styleId="240">
    <w:name w:val="大标题"/>
    <w:next w:val="1"/>
    <w:link w:val="239"/>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1">
    <w:name w:val="apple-style-span"/>
    <w:basedOn w:val="56"/>
    <w:qFormat/>
    <w:uiPriority w:val="99"/>
  </w:style>
  <w:style w:type="character" w:customStyle="1" w:styleId="242">
    <w:name w:val="h Char"/>
    <w:uiPriority w:val="99"/>
    <w:rPr>
      <w:rFonts w:ascii="Calibri" w:hAnsi="Calibri" w:eastAsia="宋体" w:cs="Times New Roman"/>
      <w:sz w:val="18"/>
      <w:szCs w:val="18"/>
    </w:rPr>
  </w:style>
  <w:style w:type="character" w:customStyle="1" w:styleId="243">
    <w:name w:val="样式 小四1"/>
    <w:uiPriority w:val="99"/>
    <w:rPr>
      <w:rFonts w:ascii="Tahoma" w:hAnsi="Tahoma" w:eastAsia="仿宋_GB2312"/>
      <w:kern w:val="2"/>
      <w:sz w:val="24"/>
      <w:lang w:val="en-US" w:eastAsia="zh-CN" w:bidi="ar-SA"/>
    </w:rPr>
  </w:style>
  <w:style w:type="character" w:customStyle="1" w:styleId="244">
    <w:name w:val="表格中文字 Char"/>
    <w:link w:val="245"/>
    <w:uiPriority w:val="99"/>
    <w:rPr>
      <w:rFonts w:ascii="新宋体" w:hAnsi="新宋体" w:eastAsia="新宋体"/>
      <w:sz w:val="24"/>
      <w:szCs w:val="24"/>
      <w:lang w:bidi="ar-SA"/>
    </w:rPr>
  </w:style>
  <w:style w:type="paragraph" w:customStyle="1" w:styleId="245">
    <w:name w:val="表格中文字"/>
    <w:basedOn w:val="1"/>
    <w:link w:val="244"/>
    <w:qFormat/>
    <w:uiPriority w:val="99"/>
    <w:pPr>
      <w:spacing w:line="288" w:lineRule="auto"/>
    </w:pPr>
    <w:rPr>
      <w:rFonts w:ascii="新宋体" w:hAnsi="新宋体" w:eastAsia="新宋体"/>
      <w:kern w:val="0"/>
      <w:sz w:val="24"/>
      <w:szCs w:val="24"/>
    </w:rPr>
  </w:style>
  <w:style w:type="character" w:customStyle="1" w:styleId="246">
    <w:name w:val="普通文字 Char Char2"/>
    <w:uiPriority w:val="99"/>
    <w:rPr>
      <w:rFonts w:ascii="宋体" w:hAnsi="Courier New" w:eastAsia="宋体"/>
      <w:sz w:val="21"/>
      <w:lang w:val="en-US" w:eastAsia="zh-CN" w:bidi="ar-SA"/>
    </w:rPr>
  </w:style>
  <w:style w:type="character" w:customStyle="1" w:styleId="247">
    <w:name w:val="Char Char31"/>
    <w:uiPriority w:val="99"/>
    <w:rPr>
      <w:rFonts w:ascii="Arial" w:hAnsi="Arial" w:eastAsia="黑体"/>
      <w:b/>
      <w:kern w:val="2"/>
      <w:sz w:val="32"/>
      <w:lang w:val="en-US" w:eastAsia="zh-CN" w:bidi="ar-SA"/>
    </w:rPr>
  </w:style>
  <w:style w:type="character" w:customStyle="1" w:styleId="248">
    <w:name w:val="HTML 预设格式 字符"/>
    <w:link w:val="47"/>
    <w:qFormat/>
    <w:uiPriority w:val="99"/>
    <w:rPr>
      <w:rFonts w:ascii="Courier New" w:hAnsi="Courier New" w:cs="Courier New"/>
      <w:kern w:val="2"/>
    </w:rPr>
  </w:style>
  <w:style w:type="character" w:customStyle="1" w:styleId="249">
    <w:name w:val="正文文本 3 字符"/>
    <w:link w:val="21"/>
    <w:uiPriority w:val="99"/>
    <w:rPr>
      <w:rFonts w:ascii="Times New Roman" w:hAnsi="宋体" w:eastAsia="仿宋_GB2312"/>
      <w:b/>
      <w:bCs/>
      <w:kern w:val="2"/>
      <w:sz w:val="24"/>
    </w:rPr>
  </w:style>
  <w:style w:type="character" w:customStyle="1" w:styleId="250">
    <w:name w:val="title14"/>
    <w:basedOn w:val="56"/>
    <w:uiPriority w:val="99"/>
  </w:style>
  <w:style w:type="character" w:customStyle="1" w:styleId="251">
    <w:name w:val="z-窗体底端 字符"/>
    <w:link w:val="252"/>
    <w:uiPriority w:val="99"/>
    <w:rPr>
      <w:rFonts w:ascii="Arial" w:hAnsi="Arial" w:cs="Arial"/>
      <w:vanish/>
      <w:sz w:val="16"/>
      <w:szCs w:val="16"/>
    </w:rPr>
  </w:style>
  <w:style w:type="paragraph" w:customStyle="1" w:styleId="252">
    <w:name w:val="z-窗体底端1"/>
    <w:basedOn w:val="1"/>
    <w:next w:val="1"/>
    <w:link w:val="251"/>
    <w:qFormat/>
    <w:uiPriority w:val="99"/>
    <w:pPr>
      <w:widowControl/>
      <w:pBdr>
        <w:top w:val="single" w:color="auto" w:sz="6" w:space="1"/>
      </w:pBdr>
      <w:jc w:val="center"/>
    </w:pPr>
    <w:rPr>
      <w:rFonts w:ascii="Arial" w:hAnsi="Arial"/>
      <w:vanish/>
      <w:kern w:val="0"/>
      <w:sz w:val="16"/>
      <w:szCs w:val="16"/>
    </w:rPr>
  </w:style>
  <w:style w:type="character" w:customStyle="1" w:styleId="253">
    <w:name w:val="称呼 字符"/>
    <w:link w:val="20"/>
    <w:qFormat/>
    <w:uiPriority w:val="99"/>
    <w:rPr>
      <w:rFonts w:ascii="宋体" w:hAnsi="Times New Roman"/>
      <w:b/>
      <w:kern w:val="2"/>
      <w:sz w:val="28"/>
    </w:rPr>
  </w:style>
  <w:style w:type="character" w:customStyle="1" w:styleId="254">
    <w:name w:val="Char Char13"/>
    <w:uiPriority w:val="99"/>
    <w:rPr>
      <w:rFonts w:ascii="Calibri" w:hAnsi="Calibri" w:eastAsia="宋体" w:cs="Times New Roman"/>
      <w:sz w:val="18"/>
      <w:szCs w:val="18"/>
    </w:rPr>
  </w:style>
  <w:style w:type="character" w:customStyle="1" w:styleId="255">
    <w:name w:val="a Char"/>
    <w:link w:val="256"/>
    <w:uiPriority w:val="99"/>
    <w:rPr>
      <w:rFonts w:ascii="宋体" w:hAnsi="宋体" w:eastAsia="仿宋_GB2312"/>
      <w:sz w:val="24"/>
      <w:lang w:val="en-US" w:eastAsia="zh-CN" w:bidi="ar-SA"/>
    </w:rPr>
  </w:style>
  <w:style w:type="paragraph" w:customStyle="1" w:styleId="256">
    <w:name w:val="a"/>
    <w:basedOn w:val="1"/>
    <w:link w:val="255"/>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7">
    <w:name w:val="tw4winTerm"/>
    <w:qFormat/>
    <w:uiPriority w:val="99"/>
    <w:rPr>
      <w:color w:val="0000FF"/>
    </w:rPr>
  </w:style>
  <w:style w:type="character" w:customStyle="1" w:styleId="258">
    <w:name w:val="标题 3 字符"/>
    <w:link w:val="5"/>
    <w:uiPriority w:val="99"/>
    <w:rPr>
      <w:rFonts w:ascii="Calibri" w:hAnsi="Calibri" w:eastAsia="宋体"/>
      <w:b/>
      <w:bCs/>
      <w:kern w:val="2"/>
      <w:sz w:val="32"/>
      <w:szCs w:val="32"/>
      <w:lang w:val="en-US" w:eastAsia="zh-CN" w:bidi="ar-SA"/>
    </w:rPr>
  </w:style>
  <w:style w:type="character" w:customStyle="1" w:styleId="259">
    <w:name w:val="ca-7"/>
    <w:basedOn w:val="56"/>
    <w:uiPriority w:val="99"/>
  </w:style>
  <w:style w:type="character" w:customStyle="1" w:styleId="260">
    <w:name w:val="b titlename wangputoptitle"/>
    <w:basedOn w:val="56"/>
    <w:uiPriority w:val="99"/>
  </w:style>
  <w:style w:type="character" w:customStyle="1" w:styleId="261">
    <w:name w:val="表正文 Char2"/>
    <w:uiPriority w:val="99"/>
    <w:rPr>
      <w:rFonts w:eastAsia="宋体"/>
      <w:kern w:val="2"/>
      <w:sz w:val="21"/>
      <w:lang w:val="en-US" w:eastAsia="zh-CN" w:bidi="ar-SA"/>
    </w:rPr>
  </w:style>
  <w:style w:type="character" w:customStyle="1" w:styleId="262">
    <w:name w:val="ca-8"/>
    <w:basedOn w:val="56"/>
    <w:uiPriority w:val="99"/>
  </w:style>
  <w:style w:type="character" w:customStyle="1" w:styleId="263">
    <w:name w:val="line1"/>
    <w:uiPriority w:val="99"/>
    <w:rPr>
      <w:spacing w:val="360"/>
      <w:u w:val="none"/>
    </w:rPr>
  </w:style>
  <w:style w:type="character" w:customStyle="1" w:styleId="264">
    <w:name w:val="自定义正文 Char"/>
    <w:link w:val="265"/>
    <w:uiPriority w:val="99"/>
    <w:rPr>
      <w:rFonts w:ascii="仿宋_GB2312" w:eastAsia="仿宋_GB2312"/>
      <w:kern w:val="2"/>
      <w:sz w:val="28"/>
      <w:szCs w:val="24"/>
    </w:rPr>
  </w:style>
  <w:style w:type="paragraph" w:customStyle="1" w:styleId="265">
    <w:name w:val="自定义正文"/>
    <w:basedOn w:val="1"/>
    <w:link w:val="264"/>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6">
    <w:name w:val="text_show1"/>
    <w:uiPriority w:val="99"/>
    <w:rPr>
      <w:color w:val="000000"/>
      <w:sz w:val="21"/>
      <w:szCs w:val="21"/>
      <w:u w:val="none"/>
    </w:rPr>
  </w:style>
  <w:style w:type="character" w:customStyle="1" w:styleId="267">
    <w:name w:val="inf1"/>
    <w:uiPriority w:val="99"/>
    <w:rPr>
      <w:rFonts w:hint="eastAsia" w:ascii="宋体" w:hAnsi="宋体" w:eastAsia="宋体"/>
      <w:color w:val="000000"/>
      <w:sz w:val="20"/>
      <w:szCs w:val="20"/>
    </w:rPr>
  </w:style>
  <w:style w:type="character" w:customStyle="1" w:styleId="268">
    <w:name w:val="Char Char131"/>
    <w:uiPriority w:val="99"/>
    <w:rPr>
      <w:rFonts w:ascii="Calibri" w:hAnsi="Calibri" w:eastAsia="宋体" w:cs="Times New Roman"/>
      <w:sz w:val="18"/>
      <w:szCs w:val="18"/>
    </w:rPr>
  </w:style>
  <w:style w:type="character" w:customStyle="1" w:styleId="269">
    <w:name w:val="info4"/>
    <w:basedOn w:val="56"/>
    <w:uiPriority w:val="99"/>
  </w:style>
  <w:style w:type="character" w:customStyle="1" w:styleId="270">
    <w:name w:val="页眉 Char"/>
    <w:basedOn w:val="56"/>
    <w:link w:val="39"/>
    <w:uiPriority w:val="99"/>
    <w:rPr>
      <w:kern w:val="2"/>
      <w:sz w:val="18"/>
      <w:szCs w:val="18"/>
      <w:lang w:bidi="ar-SA"/>
    </w:rPr>
  </w:style>
  <w:style w:type="character" w:customStyle="1" w:styleId="271">
    <w:name w:val="纯文本 字符"/>
    <w:link w:val="29"/>
    <w:qFormat/>
    <w:uiPriority w:val="99"/>
    <w:rPr>
      <w:rFonts w:ascii="宋体" w:hAnsi="Courier New"/>
      <w:kern w:val="2"/>
      <w:sz w:val="24"/>
      <w:szCs w:val="24"/>
    </w:rPr>
  </w:style>
  <w:style w:type="character" w:customStyle="1" w:styleId="272">
    <w:name w:val="Char Char41"/>
    <w:uiPriority w:val="99"/>
    <w:rPr>
      <w:rFonts w:ascii="Calibri" w:hAnsi="Calibri" w:eastAsia="宋体"/>
      <w:sz w:val="18"/>
      <w:szCs w:val="18"/>
      <w:lang w:bidi="ar-SA"/>
    </w:rPr>
  </w:style>
  <w:style w:type="character" w:customStyle="1" w:styleId="273">
    <w:name w:val="大汉方案正文 Char1"/>
    <w:link w:val="274"/>
    <w:qFormat/>
    <w:uiPriority w:val="99"/>
    <w:rPr>
      <w:rFonts w:ascii="Arial" w:hAnsi="Arial" w:eastAsia="宋体"/>
      <w:sz w:val="24"/>
      <w:szCs w:val="24"/>
      <w:lang w:bidi="ar-SA"/>
    </w:rPr>
  </w:style>
  <w:style w:type="paragraph" w:customStyle="1" w:styleId="274">
    <w:name w:val="大汉方案正文"/>
    <w:basedOn w:val="1"/>
    <w:link w:val="273"/>
    <w:qFormat/>
    <w:uiPriority w:val="99"/>
    <w:pPr>
      <w:spacing w:line="360" w:lineRule="auto"/>
      <w:ind w:firstLine="200" w:firstLineChars="200"/>
    </w:pPr>
    <w:rPr>
      <w:rFonts w:ascii="Arial" w:hAnsi="Arial"/>
      <w:kern w:val="0"/>
      <w:sz w:val="24"/>
      <w:szCs w:val="24"/>
    </w:rPr>
  </w:style>
  <w:style w:type="character" w:customStyle="1" w:styleId="275">
    <w:name w:val="tw4winInternal"/>
    <w:uiPriority w:val="99"/>
    <w:rPr>
      <w:rFonts w:ascii="Courier New" w:hAnsi="Courier New"/>
      <w:color w:val="FF0000"/>
    </w:rPr>
  </w:style>
  <w:style w:type="character" w:customStyle="1" w:styleId="276">
    <w:name w:val="封面日期 Char Char"/>
    <w:uiPriority w:val="99"/>
    <w:rPr>
      <w:rFonts w:eastAsia="楷体_GB2312"/>
      <w:kern w:val="2"/>
      <w:sz w:val="32"/>
      <w:lang w:val="en-US" w:eastAsia="zh-CN" w:bidi="ar-SA"/>
    </w:rPr>
  </w:style>
  <w:style w:type="character" w:customStyle="1" w:styleId="277">
    <w:name w:val="p71"/>
    <w:uiPriority w:val="99"/>
    <w:rPr>
      <w:sz w:val="21"/>
    </w:rPr>
  </w:style>
  <w:style w:type="character" w:customStyle="1" w:styleId="278">
    <w:name w:val="批注文字 Char"/>
    <w:semiHidden/>
    <w:uiPriority w:val="99"/>
    <w:rPr>
      <w:kern w:val="2"/>
      <w:sz w:val="21"/>
      <w:szCs w:val="24"/>
      <w:lang w:bidi="ar-SA"/>
    </w:rPr>
  </w:style>
  <w:style w:type="character" w:customStyle="1" w:styleId="279">
    <w:name w:val="普通文字 Char Char1"/>
    <w:qFormat/>
    <w:uiPriority w:val="99"/>
    <w:rPr>
      <w:rFonts w:ascii="宋体" w:hAnsi="Courier New" w:eastAsia="宋体" w:cs="Times New Roman"/>
      <w:szCs w:val="20"/>
    </w:rPr>
  </w:style>
  <w:style w:type="character" w:customStyle="1" w:styleId="280">
    <w:name w:val="标题1 Char"/>
    <w:link w:val="281"/>
    <w:qFormat/>
    <w:uiPriority w:val="99"/>
    <w:rPr>
      <w:rFonts w:ascii="宋体" w:hAnsi="Courier New" w:eastAsia="宋体"/>
      <w:b/>
      <w:kern w:val="2"/>
      <w:sz w:val="30"/>
      <w:lang w:val="en-US" w:eastAsia="zh-CN" w:bidi="ar-SA"/>
    </w:rPr>
  </w:style>
  <w:style w:type="paragraph" w:customStyle="1" w:styleId="281">
    <w:name w:val="标题1"/>
    <w:basedOn w:val="29"/>
    <w:link w:val="280"/>
    <w:qFormat/>
    <w:uiPriority w:val="99"/>
    <w:pPr>
      <w:spacing w:beforeLines="0" w:afterLines="0" w:line="360" w:lineRule="auto"/>
    </w:pPr>
    <w:rPr>
      <w:b/>
      <w:sz w:val="30"/>
      <w:szCs w:val="20"/>
    </w:rPr>
  </w:style>
  <w:style w:type="character" w:customStyle="1" w:styleId="282">
    <w:name w:val="标题3 Char"/>
    <w:link w:val="283"/>
    <w:uiPriority w:val="99"/>
    <w:rPr>
      <w:rFonts w:eastAsia="方正仿宋"/>
      <w:kern w:val="2"/>
      <w:sz w:val="32"/>
      <w:szCs w:val="32"/>
      <w:lang w:val="en-US" w:eastAsia="zh-CN" w:bidi="ar-SA"/>
    </w:rPr>
  </w:style>
  <w:style w:type="paragraph" w:customStyle="1" w:styleId="283">
    <w:name w:val="标题3"/>
    <w:basedOn w:val="1"/>
    <w:link w:val="282"/>
    <w:qFormat/>
    <w:uiPriority w:val="99"/>
    <w:pPr>
      <w:ind w:firstLine="200" w:firstLineChars="200"/>
      <w:outlineLvl w:val="2"/>
    </w:pPr>
    <w:rPr>
      <w:rFonts w:eastAsia="方正仿宋"/>
      <w:sz w:val="32"/>
      <w:szCs w:val="32"/>
    </w:rPr>
  </w:style>
  <w:style w:type="character" w:customStyle="1" w:styleId="284">
    <w:name w:val="标题2 Char"/>
    <w:link w:val="285"/>
    <w:uiPriority w:val="99"/>
    <w:rPr>
      <w:rFonts w:eastAsia="方正楷体"/>
      <w:kern w:val="2"/>
      <w:sz w:val="32"/>
      <w:szCs w:val="32"/>
      <w:lang w:val="en-US" w:eastAsia="zh-CN" w:bidi="ar-SA"/>
    </w:rPr>
  </w:style>
  <w:style w:type="paragraph" w:customStyle="1" w:styleId="285">
    <w:name w:val="标题2"/>
    <w:basedOn w:val="1"/>
    <w:link w:val="284"/>
    <w:qFormat/>
    <w:uiPriority w:val="99"/>
    <w:pPr>
      <w:ind w:firstLine="200" w:firstLineChars="200"/>
      <w:outlineLvl w:val="1"/>
    </w:pPr>
    <w:rPr>
      <w:rFonts w:eastAsia="方正楷体"/>
      <w:sz w:val="32"/>
      <w:szCs w:val="32"/>
    </w:rPr>
  </w:style>
  <w:style w:type="character" w:customStyle="1" w:styleId="286">
    <w:name w:val="标题正文 Char"/>
    <w:link w:val="287"/>
    <w:qFormat/>
    <w:uiPriority w:val="99"/>
    <w:rPr>
      <w:rFonts w:eastAsia="方正仿宋"/>
      <w:kern w:val="2"/>
      <w:sz w:val="32"/>
      <w:szCs w:val="30"/>
      <w:lang w:val="en-US" w:eastAsia="zh-CN" w:bidi="ar-SA"/>
    </w:rPr>
  </w:style>
  <w:style w:type="paragraph" w:customStyle="1" w:styleId="287">
    <w:name w:val="标题正文"/>
    <w:basedOn w:val="1"/>
    <w:link w:val="286"/>
    <w:qFormat/>
    <w:uiPriority w:val="99"/>
    <w:pPr>
      <w:ind w:firstLine="200" w:firstLineChars="200"/>
    </w:pPr>
    <w:rPr>
      <w:rFonts w:eastAsia="方正仿宋"/>
      <w:sz w:val="32"/>
      <w:szCs w:val="30"/>
    </w:rPr>
  </w:style>
  <w:style w:type="character" w:customStyle="1" w:styleId="288">
    <w:name w:val="Footer-Even Char1"/>
    <w:uiPriority w:val="99"/>
    <w:rPr>
      <w:kern w:val="2"/>
      <w:sz w:val="18"/>
      <w:szCs w:val="18"/>
    </w:rPr>
  </w:style>
  <w:style w:type="character" w:customStyle="1" w:styleId="289">
    <w:name w:val="_正文段落 Char"/>
    <w:link w:val="290"/>
    <w:uiPriority w:val="99"/>
    <w:rPr>
      <w:rFonts w:ascii="Calibri" w:hAnsi="Calibri" w:eastAsia="宋体"/>
      <w:kern w:val="2"/>
      <w:sz w:val="21"/>
      <w:szCs w:val="24"/>
      <w:lang w:bidi="ar-SA"/>
    </w:rPr>
  </w:style>
  <w:style w:type="paragraph" w:customStyle="1" w:styleId="290">
    <w:name w:val="_正文段落"/>
    <w:basedOn w:val="1"/>
    <w:link w:val="289"/>
    <w:qFormat/>
    <w:uiPriority w:val="99"/>
    <w:pPr>
      <w:spacing w:beforeLines="15" w:afterLines="15" w:line="360" w:lineRule="auto"/>
      <w:ind w:firstLine="200" w:firstLineChars="200"/>
    </w:pPr>
    <w:rPr>
      <w:rFonts w:ascii="Calibri" w:hAnsi="Calibri"/>
      <w:szCs w:val="24"/>
    </w:rPr>
  </w:style>
  <w:style w:type="character" w:customStyle="1" w:styleId="291">
    <w:name w:val="正文首行缩进2字符 Char"/>
    <w:link w:val="292"/>
    <w:locked/>
    <w:uiPriority w:val="99"/>
    <w:rPr>
      <w:rFonts w:eastAsia="宋体"/>
      <w:kern w:val="2"/>
      <w:sz w:val="24"/>
      <w:lang w:val="en-US" w:eastAsia="zh-CN" w:bidi="ar-SA"/>
    </w:rPr>
  </w:style>
  <w:style w:type="paragraph" w:customStyle="1" w:styleId="292">
    <w:name w:val="正文首行缩进2字符"/>
    <w:basedOn w:val="1"/>
    <w:link w:val="291"/>
    <w:qFormat/>
    <w:uiPriority w:val="99"/>
    <w:pPr>
      <w:spacing w:line="360" w:lineRule="auto"/>
      <w:ind w:firstLine="482"/>
    </w:pPr>
    <w:rPr>
      <w:sz w:val="24"/>
      <w:szCs w:val="20"/>
    </w:rPr>
  </w:style>
  <w:style w:type="paragraph" w:customStyle="1" w:styleId="293">
    <w:name w:val="样式 样式 标题 3Chapter X.X.X. + 段后: 0.5 行 + 段后: 0.5 行"/>
    <w:basedOn w:val="294"/>
    <w:qFormat/>
    <w:uiPriority w:val="99"/>
  </w:style>
  <w:style w:type="paragraph" w:customStyle="1" w:styleId="294">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5">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6">
    <w:name w:val="P1"/>
    <w:basedOn w:val="1"/>
    <w:qFormat/>
    <w:uiPriority w:val="99"/>
    <w:pPr>
      <w:widowControl/>
      <w:spacing w:before="240" w:line="240" w:lineRule="atLeast"/>
      <w:jc w:val="left"/>
    </w:pPr>
    <w:rPr>
      <w:b/>
      <w:kern w:val="0"/>
      <w:szCs w:val="21"/>
      <w:lang w:val="en-AU" w:eastAsia="en-US"/>
    </w:rPr>
  </w:style>
  <w:style w:type="paragraph" w:customStyle="1" w:styleId="29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8">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0">
    <w:name w:val="mod_selection1"/>
    <w:basedOn w:val="1"/>
    <w:qFormat/>
    <w:uiPriority w:val="99"/>
    <w:pPr>
      <w:widowControl/>
      <w:ind w:left="75"/>
      <w:jc w:val="left"/>
    </w:pPr>
    <w:rPr>
      <w:rFonts w:ascii="Arial" w:hAnsi="Arial" w:cs="Arial"/>
      <w:b/>
      <w:bCs/>
      <w:kern w:val="0"/>
      <w:sz w:val="20"/>
      <w:szCs w:val="20"/>
    </w:rPr>
  </w:style>
  <w:style w:type="paragraph" w:customStyle="1" w:styleId="301">
    <w:name w:val="样式 标题 2 + 五号"/>
    <w:basedOn w:val="4"/>
    <w:qFormat/>
    <w:uiPriority w:val="99"/>
    <w:pPr>
      <w:spacing w:before="0" w:after="0" w:line="240" w:lineRule="auto"/>
    </w:pPr>
    <w:rPr>
      <w:rFonts w:ascii="宋体" w:hAnsi="宋体" w:eastAsia="宋体"/>
      <w:sz w:val="21"/>
    </w:rPr>
  </w:style>
  <w:style w:type="paragraph" w:customStyle="1" w:styleId="302">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3">
    <w:name w:val="正文段落"/>
    <w:basedOn w:val="1"/>
    <w:qFormat/>
    <w:uiPriority w:val="99"/>
    <w:pPr>
      <w:spacing w:line="300" w:lineRule="auto"/>
      <w:ind w:firstLine="510"/>
    </w:pPr>
    <w:rPr>
      <w:sz w:val="24"/>
      <w:szCs w:val="20"/>
    </w:rPr>
  </w:style>
  <w:style w:type="paragraph" w:customStyle="1" w:styleId="30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5">
    <w:name w:val="样式 标题 4Chapter X.X.X. + 段后: 0.5 行1 + 段后: 0.5 行"/>
    <w:basedOn w:val="306"/>
    <w:qFormat/>
    <w:uiPriority w:val="99"/>
    <w:pPr>
      <w:numPr>
        <w:numId w:val="0"/>
      </w:numPr>
      <w:tabs>
        <w:tab w:val="left" w:pos="864"/>
      </w:tabs>
      <w:ind w:left="425" w:hanging="425"/>
    </w:pPr>
    <w:rPr>
      <w:szCs w:val="21"/>
    </w:rPr>
  </w:style>
  <w:style w:type="paragraph" w:customStyle="1" w:styleId="306">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7">
    <w:name w:val="列表内容"/>
    <w:basedOn w:val="1"/>
    <w:next w:val="1"/>
    <w:qFormat/>
    <w:uiPriority w:val="99"/>
    <w:pPr>
      <w:widowControl/>
      <w:numPr>
        <w:ilvl w:val="0"/>
        <w:numId w:val="6"/>
      </w:numPr>
      <w:jc w:val="left"/>
    </w:pPr>
    <w:rPr>
      <w:kern w:val="0"/>
      <w:sz w:val="18"/>
      <w:szCs w:val="24"/>
    </w:rPr>
  </w:style>
  <w:style w:type="paragraph" w:customStyle="1" w:styleId="308">
    <w:name w:val="Style-正文"/>
    <w:basedOn w:val="1"/>
    <w:qFormat/>
    <w:uiPriority w:val="99"/>
    <w:pPr>
      <w:spacing w:line="360" w:lineRule="auto"/>
      <w:ind w:firstLine="420"/>
    </w:pPr>
    <w:rPr>
      <w:rFonts w:ascii="宋体" w:hAnsi="宋体"/>
      <w:sz w:val="24"/>
      <w:szCs w:val="24"/>
    </w:rPr>
  </w:style>
  <w:style w:type="paragraph" w:customStyle="1" w:styleId="309">
    <w:name w:val="标准标题2"/>
    <w:basedOn w:val="4"/>
    <w:qFormat/>
    <w:uiPriority w:val="99"/>
    <w:pPr>
      <w:spacing w:line="360" w:lineRule="auto"/>
    </w:pPr>
    <w:rPr>
      <w:rFonts w:eastAsia="仿宋_GB2312"/>
      <w:bCs w:val="0"/>
      <w:sz w:val="28"/>
    </w:rPr>
  </w:style>
  <w:style w:type="paragraph" w:customStyle="1" w:styleId="310">
    <w:name w:val="5级"/>
    <w:basedOn w:val="1"/>
    <w:next w:val="15"/>
    <w:qFormat/>
    <w:uiPriority w:val="99"/>
    <w:pPr>
      <w:numPr>
        <w:ilvl w:val="4"/>
        <w:numId w:val="7"/>
      </w:numPr>
    </w:pPr>
    <w:rPr>
      <w:rFonts w:eastAsia="黑体"/>
      <w:kern w:val="0"/>
      <w:sz w:val="24"/>
      <w:szCs w:val="20"/>
    </w:rPr>
  </w:style>
  <w:style w:type="paragraph" w:customStyle="1" w:styleId="311">
    <w:name w:val="Paragraph1"/>
    <w:basedOn w:val="1"/>
    <w:qFormat/>
    <w:uiPriority w:val="99"/>
    <w:pPr>
      <w:spacing w:before="80" w:afterLines="50"/>
    </w:pPr>
    <w:rPr>
      <w:rFonts w:ascii="宋体"/>
      <w:snapToGrid w:val="0"/>
      <w:kern w:val="0"/>
      <w:szCs w:val="20"/>
    </w:rPr>
  </w:style>
  <w:style w:type="paragraph" w:customStyle="1" w:styleId="312">
    <w:name w:val="招标文件－紧缩表格用正文"/>
    <w:basedOn w:val="1"/>
    <w:next w:val="1"/>
    <w:qFormat/>
    <w:uiPriority w:val="99"/>
    <w:pPr>
      <w:spacing w:beforeLines="30" w:afterLines="30"/>
      <w:jc w:val="center"/>
    </w:pPr>
    <w:rPr>
      <w:kern w:val="0"/>
      <w:sz w:val="24"/>
      <w:szCs w:val="20"/>
    </w:rPr>
  </w:style>
  <w:style w:type="paragraph" w:customStyle="1" w:styleId="313">
    <w:name w:val="S4-I-L15-U"/>
    <w:basedOn w:val="1"/>
    <w:qFormat/>
    <w:uiPriority w:val="99"/>
    <w:pPr>
      <w:spacing w:line="360" w:lineRule="auto"/>
    </w:pPr>
    <w:rPr>
      <w:b/>
      <w:i/>
      <w:sz w:val="24"/>
      <w:szCs w:val="24"/>
      <w:u w:val="single"/>
    </w:rPr>
  </w:style>
  <w:style w:type="paragraph" w:customStyle="1" w:styleId="314">
    <w:name w:val="大表 mt"/>
    <w:basedOn w:val="1"/>
    <w:qFormat/>
    <w:uiPriority w:val="99"/>
    <w:pPr>
      <w:widowControl/>
      <w:jc w:val="left"/>
    </w:pPr>
    <w:rPr>
      <w:rFonts w:ascii="宋体" w:hAnsi="宋体" w:cs="宋体"/>
      <w:kern w:val="0"/>
      <w:szCs w:val="21"/>
    </w:rPr>
  </w:style>
  <w:style w:type="paragraph" w:customStyle="1" w:styleId="315">
    <w:name w:val="左对齐的表内文字"/>
    <w:basedOn w:val="1"/>
    <w:qFormat/>
    <w:uiPriority w:val="99"/>
    <w:rPr>
      <w:rFonts w:eastAsia="仿宋_GB2312" w:cs="宋体"/>
      <w:szCs w:val="20"/>
    </w:rPr>
  </w:style>
  <w:style w:type="paragraph" w:customStyle="1" w:styleId="316">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7">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8">
    <w:name w:val="Body"/>
    <w:basedOn w:val="1"/>
    <w:qFormat/>
    <w:uiPriority w:val="99"/>
    <w:pPr>
      <w:widowControl/>
      <w:spacing w:before="120" w:afterLines="50"/>
    </w:pPr>
    <w:rPr>
      <w:rFonts w:ascii="宋体"/>
      <w:snapToGrid w:val="0"/>
      <w:kern w:val="0"/>
      <w:szCs w:val="20"/>
    </w:rPr>
  </w:style>
  <w:style w:type="paragraph" w:customStyle="1" w:styleId="319">
    <w:name w:val="一级项目符号"/>
    <w:basedOn w:val="1"/>
    <w:qFormat/>
    <w:uiPriority w:val="99"/>
    <w:pPr>
      <w:widowControl/>
      <w:numPr>
        <w:ilvl w:val="0"/>
        <w:numId w:val="8"/>
      </w:numPr>
      <w:spacing w:line="360" w:lineRule="auto"/>
    </w:pPr>
    <w:rPr>
      <w:kern w:val="0"/>
      <w:sz w:val="24"/>
      <w:szCs w:val="20"/>
    </w:rPr>
  </w:style>
  <w:style w:type="paragraph" w:customStyle="1" w:styleId="320">
    <w:name w:val="pa-30"/>
    <w:basedOn w:val="1"/>
    <w:qFormat/>
    <w:uiPriority w:val="99"/>
    <w:pPr>
      <w:widowControl/>
      <w:spacing w:before="150" w:after="150"/>
      <w:jc w:val="left"/>
    </w:pPr>
    <w:rPr>
      <w:rFonts w:ascii="宋体" w:hAnsi="宋体" w:cs="宋体"/>
      <w:kern w:val="0"/>
      <w:sz w:val="24"/>
      <w:szCs w:val="24"/>
    </w:rPr>
  </w:style>
  <w:style w:type="paragraph" w:customStyle="1" w:styleId="321">
    <w:name w:val="彩色列表 - 强调文字颜色 111"/>
    <w:basedOn w:val="1"/>
    <w:qFormat/>
    <w:uiPriority w:val="99"/>
    <w:pPr>
      <w:ind w:firstLine="420" w:firstLineChars="200"/>
    </w:pPr>
  </w:style>
  <w:style w:type="paragraph" w:customStyle="1" w:styleId="322">
    <w:name w:val="Paragraph4"/>
    <w:basedOn w:val="1"/>
    <w:qFormat/>
    <w:uiPriority w:val="99"/>
    <w:pPr>
      <w:spacing w:before="80" w:afterLines="50"/>
      <w:ind w:left="2250"/>
    </w:pPr>
    <w:rPr>
      <w:rFonts w:ascii="宋体"/>
      <w:snapToGrid w:val="0"/>
      <w:kern w:val="0"/>
      <w:szCs w:val="20"/>
    </w:rPr>
  </w:style>
  <w:style w:type="paragraph" w:customStyle="1" w:styleId="323">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5">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6">
    <w:name w:val="_Style 164"/>
    <w:basedOn w:val="1"/>
    <w:qFormat/>
    <w:uiPriority w:val="99"/>
    <w:rPr>
      <w:szCs w:val="20"/>
    </w:rPr>
  </w:style>
  <w:style w:type="paragraph" w:customStyle="1" w:styleId="32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8">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9">
    <w:name w:val="MM Title"/>
    <w:basedOn w:val="50"/>
    <w:qFormat/>
    <w:uiPriority w:val="99"/>
    <w:rPr>
      <w:rFonts w:ascii="Calibri" w:hAnsi="Calibri" w:cs="Arial"/>
      <w:b w:val="0"/>
      <w:sz w:val="18"/>
    </w:rPr>
  </w:style>
  <w:style w:type="paragraph" w:customStyle="1" w:styleId="330">
    <w:name w:val="默认段落字体 Para Char Char Char"/>
    <w:basedOn w:val="1"/>
    <w:qFormat/>
    <w:uiPriority w:val="99"/>
    <w:rPr>
      <w:szCs w:val="24"/>
    </w:rPr>
  </w:style>
  <w:style w:type="paragraph" w:customStyle="1" w:styleId="331">
    <w:name w:val="文档结构图1"/>
    <w:basedOn w:val="1"/>
    <w:qFormat/>
    <w:uiPriority w:val="99"/>
    <w:rPr>
      <w:rFonts w:ascii="宋体"/>
      <w:kern w:val="0"/>
      <w:sz w:val="18"/>
      <w:szCs w:val="18"/>
    </w:rPr>
  </w:style>
  <w:style w:type="paragraph" w:customStyle="1" w:styleId="332">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3">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4">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5">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6">
    <w:name w:val="Char Char1 Char Char Char Char Char Char"/>
    <w:basedOn w:val="1"/>
    <w:qFormat/>
    <w:uiPriority w:val="99"/>
    <w:rPr>
      <w:sz w:val="36"/>
      <w:szCs w:val="24"/>
    </w:rPr>
  </w:style>
  <w:style w:type="paragraph" w:customStyle="1" w:styleId="337">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8">
    <w:name w:val="A正文小四"/>
    <w:basedOn w:val="1"/>
    <w:qFormat/>
    <w:uiPriority w:val="99"/>
    <w:pPr>
      <w:spacing w:line="360" w:lineRule="auto"/>
      <w:ind w:firstLine="200" w:firstLineChars="200"/>
    </w:pPr>
    <w:rPr>
      <w:sz w:val="24"/>
      <w:szCs w:val="24"/>
    </w:rPr>
  </w:style>
  <w:style w:type="paragraph" w:customStyle="1" w:styleId="339">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40">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1">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2">
    <w:name w:val="msolistparagraph"/>
    <w:basedOn w:val="1"/>
    <w:qFormat/>
    <w:uiPriority w:val="99"/>
    <w:pPr>
      <w:ind w:firstLine="420" w:firstLineChars="200"/>
    </w:pPr>
  </w:style>
  <w:style w:type="paragraph" w:customStyle="1" w:styleId="343">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标题 4Chapter X.X.X.X. + 段后: 0.5 行1"/>
    <w:basedOn w:val="324"/>
    <w:qFormat/>
    <w:uiPriority w:val="99"/>
    <w:pPr>
      <w:numPr>
        <w:numId w:val="0"/>
      </w:numPr>
      <w:tabs>
        <w:tab w:val="left" w:pos="864"/>
      </w:tabs>
      <w:ind w:left="864" w:hanging="864"/>
    </w:pPr>
  </w:style>
  <w:style w:type="paragraph" w:customStyle="1" w:styleId="346">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7">
    <w:name w:val="样式 标题 4"/>
    <w:basedOn w:val="345"/>
    <w:next w:val="348"/>
    <w:qFormat/>
    <w:uiPriority w:val="99"/>
    <w:pPr>
      <w:numPr>
        <w:ilvl w:val="0"/>
      </w:numPr>
      <w:tabs>
        <w:tab w:val="left" w:pos="2100"/>
        <w:tab w:val="clear" w:pos="864"/>
      </w:tabs>
      <w:ind w:left="2100" w:hanging="420"/>
    </w:pPr>
  </w:style>
  <w:style w:type="paragraph" w:customStyle="1" w:styleId="348">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9">
    <w:name w:val="最新标题4"/>
    <w:basedOn w:val="347"/>
    <w:next w:val="1"/>
    <w:qFormat/>
    <w:uiPriority w:val="99"/>
    <w:pPr>
      <w:tabs>
        <w:tab w:val="clear" w:pos="2100"/>
      </w:tabs>
      <w:ind w:left="0" w:firstLine="0"/>
    </w:pPr>
  </w:style>
  <w:style w:type="paragraph" w:customStyle="1" w:styleId="350">
    <w:name w:val="CM12"/>
    <w:basedOn w:val="351"/>
    <w:next w:val="351"/>
    <w:qFormat/>
    <w:uiPriority w:val="99"/>
    <w:pPr>
      <w:spacing w:line="468" w:lineRule="atLeast"/>
    </w:pPr>
    <w:rPr>
      <w:rFonts w:ascii="宋体" w:eastAsia="宋体" w:cs="Times New Roman"/>
      <w:color w:val="auto"/>
    </w:rPr>
  </w:style>
  <w:style w:type="paragraph" w:customStyle="1" w:styleId="351">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2">
    <w:name w:val="样式 样式 样式 标题 3Chapter X.X.X. + 段后: 0.5 行 + 段后: 0.5 行 + 段后: 0.5 行"/>
    <w:basedOn w:val="293"/>
    <w:qFormat/>
    <w:uiPriority w:val="99"/>
    <w:pPr>
      <w:spacing w:afterLines="0"/>
    </w:pPr>
  </w:style>
  <w:style w:type="paragraph" w:customStyle="1" w:styleId="353">
    <w:name w:val="默认段落字体 Para Char Char Char Char Char Char Char Char Char1 Char Char Char Char"/>
    <w:basedOn w:val="1"/>
    <w:qFormat/>
    <w:uiPriority w:val="99"/>
    <w:rPr>
      <w:rFonts w:ascii="Tahoma" w:hAnsi="Tahoma"/>
      <w:sz w:val="24"/>
      <w:szCs w:val="20"/>
    </w:rPr>
  </w:style>
  <w:style w:type="paragraph" w:customStyle="1" w:styleId="354">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99"/>
    <w:rPr>
      <w:rFonts w:ascii="Tahoma" w:hAnsi="Tahoma"/>
      <w:sz w:val="24"/>
      <w:szCs w:val="20"/>
    </w:rPr>
  </w:style>
  <w:style w:type="paragraph" w:customStyle="1" w:styleId="357">
    <w:name w:val="缺省文本"/>
    <w:basedOn w:val="1"/>
    <w:qFormat/>
    <w:uiPriority w:val="99"/>
    <w:pPr>
      <w:autoSpaceDE w:val="0"/>
      <w:autoSpaceDN w:val="0"/>
      <w:adjustRightInd w:val="0"/>
      <w:jc w:val="left"/>
    </w:pPr>
    <w:rPr>
      <w:kern w:val="0"/>
      <w:sz w:val="24"/>
      <w:szCs w:val="20"/>
    </w:rPr>
  </w:style>
  <w:style w:type="paragraph" w:customStyle="1" w:styleId="358">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99"/>
    <w:pPr>
      <w:spacing w:after="120"/>
    </w:pPr>
    <w:rPr>
      <w:sz w:val="28"/>
      <w:szCs w:val="24"/>
    </w:rPr>
  </w:style>
  <w:style w:type="paragraph" w:customStyle="1" w:styleId="36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99"/>
    <w:pPr>
      <w:widowControl/>
      <w:snapToGrid w:val="0"/>
      <w:spacing w:afterLines="50"/>
      <w:ind w:firstLine="200" w:firstLineChars="200"/>
    </w:pPr>
    <w:rPr>
      <w:kern w:val="0"/>
      <w:sz w:val="24"/>
      <w:szCs w:val="20"/>
    </w:rPr>
  </w:style>
  <w:style w:type="paragraph" w:customStyle="1" w:styleId="366">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9"/>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2"/>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9"/>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50"/>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6"/>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3"/>
    <w:qFormat/>
    <w:uiPriority w:val="99"/>
  </w:style>
  <w:style w:type="paragraph" w:customStyle="1" w:styleId="466">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4"/>
    <w:next w:val="36"/>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8"/>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4"/>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uiPriority w:val="99"/>
    <w:rPr>
      <w:rFonts w:ascii="Arial" w:hAnsi="Arial" w:cs="Arial"/>
      <w:b/>
      <w:bCs/>
      <w:kern w:val="2"/>
      <w:sz w:val="32"/>
      <w:szCs w:val="32"/>
    </w:rPr>
  </w:style>
  <w:style w:type="character" w:customStyle="1" w:styleId="536">
    <w:name w:val="标题 8 字符1"/>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uiPriority w:val="99"/>
    <w:rPr>
      <w:kern w:val="2"/>
      <w:sz w:val="18"/>
      <w:szCs w:val="18"/>
    </w:rPr>
  </w:style>
  <w:style w:type="character" w:customStyle="1" w:styleId="541">
    <w:name w:val="正文缩进 字符1"/>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uiPriority w:val="99"/>
    <w:rPr>
      <w:rFonts w:ascii="宋体" w:hAnsi="Times New Roman"/>
      <w:snapToGrid w:val="0"/>
      <w:sz w:val="21"/>
    </w:rPr>
  </w:style>
  <w:style w:type="character" w:customStyle="1" w:styleId="548">
    <w:name w:val="脚注文本 字符1"/>
    <w:uiPriority w:val="99"/>
    <w:rPr>
      <w:kern w:val="2"/>
      <w:sz w:val="18"/>
      <w:szCs w:val="18"/>
    </w:rPr>
  </w:style>
  <w:style w:type="character" w:customStyle="1" w:styleId="549">
    <w:name w:val="正文文本缩进 字符1"/>
    <w:uiPriority w:val="99"/>
    <w:rPr>
      <w:rFonts w:ascii="宋体" w:hAnsi="Courier New" w:eastAsia="宋体"/>
      <w:spacing w:val="-4"/>
      <w:kern w:val="2"/>
      <w:sz w:val="18"/>
      <w:lang w:val="en-US" w:eastAsia="zh-CN" w:bidi="ar-SA"/>
    </w:rPr>
  </w:style>
  <w:style w:type="character" w:customStyle="1" w:styleId="550">
    <w:name w:val="正文首行缩进 字符1"/>
    <w:uiPriority w:val="99"/>
    <w:rPr>
      <w:rFonts w:ascii="Calibri" w:hAnsi="Calibri" w:eastAsia="宋体"/>
      <w:kern w:val="2"/>
      <w:sz w:val="21"/>
      <w:szCs w:val="22"/>
      <w:lang w:val="en-US" w:eastAsia="zh-CN" w:bidi="ar-SA"/>
    </w:rPr>
  </w:style>
  <w:style w:type="character" w:customStyle="1" w:styleId="551">
    <w:name w:val="文档结构图 字符1"/>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uiPriority w:val="99"/>
    <w:rPr>
      <w:rFonts w:ascii="仿宋_GB2312" w:hAnsi="宋体" w:cs="Arial"/>
      <w:b/>
      <w:bCs/>
      <w:color w:val="000000"/>
      <w:kern w:val="2"/>
      <w:sz w:val="24"/>
      <w:szCs w:val="24"/>
    </w:rPr>
  </w:style>
  <w:style w:type="character" w:customStyle="1" w:styleId="556">
    <w:name w:val="标题 5 字符1"/>
    <w:uiPriority w:val="99"/>
    <w:rPr>
      <w:rFonts w:eastAsia="宋体"/>
      <w:b/>
      <w:bCs/>
      <w:kern w:val="2"/>
      <w:sz w:val="28"/>
      <w:szCs w:val="28"/>
      <w:lang w:bidi="ar-SA"/>
    </w:rPr>
  </w:style>
  <w:style w:type="character" w:customStyle="1" w:styleId="557">
    <w:name w:val="副标题 字符1"/>
    <w:uiPriority w:val="99"/>
    <w:rPr>
      <w:rFonts w:ascii="Times New Roman" w:hAnsi="Times New Roman" w:eastAsia="Times New Roman"/>
      <w:kern w:val="2"/>
      <w:sz w:val="18"/>
      <w:szCs w:val="18"/>
      <w:lang w:val="en-US" w:eastAsia="zh-CN"/>
    </w:rPr>
  </w:style>
  <w:style w:type="character" w:customStyle="1" w:styleId="558">
    <w:name w:val="标题 6 字符1"/>
    <w:uiPriority w:val="99"/>
    <w:rPr>
      <w:rFonts w:ascii="Arial" w:hAnsi="Arial" w:eastAsia="黑体"/>
      <w:b/>
      <w:bCs/>
      <w:kern w:val="2"/>
      <w:sz w:val="24"/>
      <w:szCs w:val="24"/>
      <w:lang w:val="en-US" w:eastAsia="zh-CN" w:bidi="ar-SA"/>
    </w:rPr>
  </w:style>
  <w:style w:type="character" w:customStyle="1" w:styleId="559">
    <w:name w:val="HTML 预设格式 字符1"/>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1"/>
    <w:semiHidden/>
    <w:uiPriority w:val="99"/>
    <w:rPr>
      <w:b/>
      <w:bCs/>
      <w:kern w:val="2"/>
      <w:sz w:val="21"/>
      <w:szCs w:val="22"/>
    </w:rPr>
  </w:style>
  <w:style w:type="character" w:customStyle="1" w:styleId="565">
    <w:name w:val="正文首行缩进 2 字符"/>
    <w:basedOn w:val="549"/>
    <w:link w:val="53"/>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uiPriority w:val="99"/>
    <w:rPr>
      <w:rFonts w:ascii="Arial" w:hAnsi="Arial" w:eastAsia="宋体"/>
      <w:kern w:val="2"/>
      <w:sz w:val="24"/>
      <w:lang w:val="en-US" w:eastAsia="zh-CN"/>
    </w:rPr>
  </w:style>
  <w:style w:type="character" w:customStyle="1" w:styleId="591">
    <w:name w:val="Char Char132"/>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uiPriority w:val="99"/>
    <w:rPr>
      <w:rFonts w:ascii="Arial" w:hAnsi="Arial" w:eastAsia="黑体"/>
      <w:b/>
      <w:kern w:val="2"/>
      <w:sz w:val="32"/>
      <w:lang w:val="en-US" w:eastAsia="zh-CN"/>
    </w:rPr>
  </w:style>
  <w:style w:type="character" w:customStyle="1" w:styleId="597">
    <w:name w:val="h4 Char21"/>
    <w:uiPriority w:val="99"/>
    <w:rPr>
      <w:rFonts w:ascii="Arial" w:hAnsi="Arial" w:eastAsia="黑体"/>
      <w:b/>
      <w:kern w:val="2"/>
      <w:sz w:val="28"/>
      <w:lang w:val="en-US" w:eastAsia="zh-CN"/>
    </w:rPr>
  </w:style>
  <w:style w:type="character" w:customStyle="1" w:styleId="598">
    <w:name w:val="h3 Char1"/>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uiPriority w:val="99"/>
    <w:rPr>
      <w:rFonts w:ascii="Times New Roman" w:hAnsi="Times New Roman" w:eastAsia="宋体"/>
      <w:kern w:val="2"/>
      <w:sz w:val="21"/>
      <w:lang w:val="en-US" w:eastAsia="zh-CN"/>
    </w:rPr>
  </w:style>
  <w:style w:type="character" w:customStyle="1" w:styleId="601">
    <w:name w:val="Char Char82"/>
    <w:uiPriority w:val="99"/>
    <w:rPr>
      <w:rFonts w:ascii="Arial" w:hAnsi="Arial" w:eastAsia="黑体"/>
      <w:b/>
      <w:kern w:val="2"/>
      <w:sz w:val="32"/>
      <w:lang w:val="en-US" w:eastAsia="zh-CN"/>
    </w:rPr>
  </w:style>
  <w:style w:type="character" w:customStyle="1" w:styleId="602">
    <w:name w:val="h Char1"/>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uiPriority w:val="99"/>
    <w:rPr>
      <w:rFonts w:ascii="Calibri" w:hAnsi="Calibri" w:eastAsia="宋体"/>
      <w:sz w:val="18"/>
    </w:rPr>
  </w:style>
  <w:style w:type="character" w:customStyle="1" w:styleId="605">
    <w:name w:val="Char Char52"/>
    <w:uiPriority w:val="99"/>
    <w:rPr>
      <w:rFonts w:ascii="Calibri" w:hAnsi="Calibri" w:eastAsia="宋体"/>
      <w:sz w:val="18"/>
    </w:rPr>
  </w:style>
  <w:style w:type="character" w:customStyle="1" w:styleId="606">
    <w:name w:val="标题 3 Char11"/>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locked/>
    <w:uiPriority w:val="99"/>
    <w:rPr>
      <w:rFonts w:ascii="Arial" w:hAnsi="Arial"/>
      <w:vanish/>
      <w:sz w:val="16"/>
      <w:szCs w:val="16"/>
    </w:rPr>
  </w:style>
  <w:style w:type="character" w:customStyle="1" w:styleId="619">
    <w:name w:val="标题 1 Char11"/>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uiPriority w:val="99"/>
    <w:rPr>
      <w:rFonts w:ascii="Verdana" w:hAnsi="宋体" w:eastAsia="宋体"/>
      <w:sz w:val="28"/>
    </w:rPr>
  </w:style>
  <w:style w:type="character" w:customStyle="1" w:styleId="622">
    <w:name w:val="Char Char32"/>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uiPriority w:val="99"/>
    <w:rPr>
      <w:rFonts w:ascii="宋体" w:hAnsi="Courier New" w:eastAsia="宋体"/>
      <w:sz w:val="20"/>
    </w:rPr>
  </w:style>
  <w:style w:type="character" w:customStyle="1" w:styleId="625">
    <w:name w:val="Footer-Even Char11"/>
    <w:uiPriority w:val="99"/>
    <w:rPr>
      <w:rFonts w:ascii="Times New Roman" w:hAnsi="Times New Roman" w:eastAsia="宋体"/>
      <w:kern w:val="2"/>
      <w:sz w:val="18"/>
    </w:rPr>
  </w:style>
  <w:style w:type="character" w:customStyle="1" w:styleId="626">
    <w:name w:val="font21"/>
    <w:basedOn w:val="56"/>
    <w:uiPriority w:val="99"/>
    <w:rPr>
      <w:rFonts w:ascii="宋体" w:hAnsi="宋体" w:eastAsia="宋体" w:cs="宋体"/>
      <w:color w:val="000000"/>
      <w:sz w:val="21"/>
      <w:szCs w:val="21"/>
      <w:u w:val="none"/>
    </w:rPr>
  </w:style>
  <w:style w:type="character" w:customStyle="1" w:styleId="627">
    <w:name w:val="font11"/>
    <w:basedOn w:val="56"/>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6"/>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6"/>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纯文本 Char"/>
    <w:basedOn w:val="56"/>
    <w:link w:val="29"/>
    <w:qFormat/>
    <w:uiPriority w:val="0"/>
    <w:rPr>
      <w:rFonts w:ascii="宋体" w:hAnsi="Courier New" w:eastAsia="宋体" w:cs="Times New Roman"/>
      <w:kern w:val="2"/>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872AF-BA22-41B5-9D17-F31BB064C9B5}">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65</Pages>
  <Words>27890</Words>
  <Characters>29205</Characters>
  <Lines>33</Lines>
  <Paragraphs>9</Paragraphs>
  <TotalTime>1</TotalTime>
  <ScaleCrop>false</ScaleCrop>
  <LinksUpToDate>false</LinksUpToDate>
  <CharactersWithSpaces>31006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2023-04-07T07:46:00Z</dcterms:created>
  <dc:creator>袁晨骁</dc:creator>
  <cp:lastModifiedBy>huawei</cp:lastModifiedBy>
  <cp:lastPrinted>2016-01-15T07:54:00Z</cp:lastPrinted>
  <dcterms:modified xsi:type="dcterms:W3CDTF">2024-04-26T13:14:05Z</dcterms:modified>
  <dc:title>浙江省政府采购中心关于浙江省</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4CAF9B2A882C4C2C8D6C03E7944F6D24_12</vt:lpwstr>
  </property>
</Properties>
</file>