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1B0" w:rsidRPr="001A1DA0" w:rsidRDefault="00487798" w:rsidP="007C119F">
      <w:pPr>
        <w:spacing w:beforeLines="50" w:afterLines="50"/>
        <w:jc w:val="center"/>
        <w:rPr>
          <w:b/>
          <w:sz w:val="24"/>
        </w:rPr>
      </w:pPr>
      <w:r w:rsidRPr="001A1DA0">
        <w:rPr>
          <w:b/>
          <w:sz w:val="24"/>
        </w:rPr>
        <w:t>采购需求</w:t>
      </w:r>
    </w:p>
    <w:tbl>
      <w:tblPr>
        <w:tblW w:w="8820" w:type="dxa"/>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2"/>
        <w:gridCol w:w="1183"/>
        <w:gridCol w:w="5528"/>
        <w:gridCol w:w="709"/>
        <w:gridCol w:w="728"/>
      </w:tblGrid>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b/>
                <w:bCs/>
                <w:color w:val="000000"/>
                <w:kern w:val="0"/>
                <w:szCs w:val="21"/>
              </w:rPr>
            </w:pPr>
            <w:r w:rsidRPr="001A1DA0">
              <w:rPr>
                <w:rFonts w:ascii="Times New Roman" w:hAnsiTheme="minorEastAsia" w:cs="Times New Roman"/>
                <w:b/>
                <w:bCs/>
                <w:color w:val="000000"/>
                <w:kern w:val="0"/>
                <w:szCs w:val="21"/>
              </w:rPr>
              <w:t>序号</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b/>
                <w:bCs/>
                <w:color w:val="000000"/>
                <w:kern w:val="0"/>
                <w:szCs w:val="21"/>
              </w:rPr>
            </w:pPr>
            <w:r w:rsidRPr="001A1DA0">
              <w:rPr>
                <w:rFonts w:ascii="Times New Roman" w:hAnsiTheme="minorEastAsia" w:cs="Times New Roman"/>
                <w:b/>
                <w:bCs/>
                <w:color w:val="000000"/>
                <w:kern w:val="0"/>
                <w:szCs w:val="21"/>
              </w:rPr>
              <w:t>设备名称</w:t>
            </w:r>
          </w:p>
        </w:tc>
        <w:tc>
          <w:tcPr>
            <w:tcW w:w="55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b/>
                <w:bCs/>
                <w:color w:val="000000"/>
                <w:kern w:val="0"/>
                <w:szCs w:val="21"/>
              </w:rPr>
            </w:pPr>
            <w:r w:rsidRPr="001A1DA0">
              <w:rPr>
                <w:rFonts w:ascii="Times New Roman" w:hAnsiTheme="minorEastAsia" w:cs="Times New Roman"/>
                <w:b/>
                <w:bCs/>
                <w:color w:val="000000"/>
                <w:kern w:val="0"/>
                <w:szCs w:val="21"/>
              </w:rPr>
              <w:t>设备技术参数说明</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b/>
                <w:bCs/>
                <w:color w:val="000000"/>
                <w:kern w:val="0"/>
                <w:szCs w:val="21"/>
              </w:rPr>
            </w:pPr>
            <w:r w:rsidRPr="001A1DA0">
              <w:rPr>
                <w:rFonts w:ascii="Times New Roman" w:hAnsiTheme="minorEastAsia" w:cs="Times New Roman"/>
                <w:b/>
                <w:bCs/>
                <w:color w:val="000000"/>
                <w:kern w:val="0"/>
                <w:szCs w:val="21"/>
              </w:rPr>
              <w:t>数量</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b/>
                <w:bCs/>
                <w:color w:val="000000"/>
                <w:kern w:val="0"/>
                <w:szCs w:val="21"/>
              </w:rPr>
            </w:pPr>
            <w:r w:rsidRPr="001A1DA0">
              <w:rPr>
                <w:rFonts w:ascii="Times New Roman" w:hAnsiTheme="minorEastAsia" w:cs="Times New Roman"/>
                <w:b/>
                <w:bCs/>
                <w:color w:val="000000"/>
                <w:kern w:val="0"/>
                <w:szCs w:val="21"/>
              </w:rPr>
              <w:t>单位</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1</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教师演示台</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imes New Roman" w:cs="Times New Roman"/>
                <w:color w:val="000000"/>
                <w:kern w:val="0"/>
                <w:szCs w:val="21"/>
              </w:rPr>
              <w:t>1.</w:t>
            </w:r>
            <w:r w:rsidRPr="001A1DA0">
              <w:rPr>
                <w:rFonts w:ascii="Times New Roman" w:hAnsiTheme="minorEastAsia" w:cs="Times New Roman"/>
                <w:color w:val="000000"/>
                <w:kern w:val="0"/>
                <w:szCs w:val="21"/>
              </w:rPr>
              <w:t>规格：</w:t>
            </w:r>
            <w:r w:rsidRPr="001A1DA0">
              <w:rPr>
                <w:rFonts w:ascii="Times New Roman" w:hAnsi="Times New Roman" w:cs="Times New Roman"/>
                <w:color w:val="000000"/>
                <w:kern w:val="0"/>
                <w:szCs w:val="21"/>
              </w:rPr>
              <w:t>2400*700*850mm</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 xml:space="preserve">2. </w:t>
            </w:r>
            <w:r w:rsidRPr="001A1DA0">
              <w:rPr>
                <w:rFonts w:ascii="Times New Roman" w:hAnsiTheme="minorEastAsia" w:cs="Times New Roman"/>
                <w:color w:val="000000"/>
                <w:kern w:val="0"/>
                <w:szCs w:val="21"/>
              </w:rPr>
              <w:t>台面：采用</w:t>
            </w:r>
            <w:r w:rsidRPr="001A1DA0">
              <w:rPr>
                <w:rFonts w:ascii="Times New Roman" w:hAnsi="Times New Roman" w:cs="Times New Roman"/>
                <w:color w:val="000000"/>
                <w:kern w:val="0"/>
                <w:szCs w:val="21"/>
              </w:rPr>
              <w:t>12.7mm</w:t>
            </w:r>
            <w:r w:rsidRPr="001A1DA0">
              <w:rPr>
                <w:rFonts w:ascii="Times New Roman" w:hAnsiTheme="minorEastAsia" w:cs="Times New Roman"/>
                <w:color w:val="000000"/>
                <w:kern w:val="0"/>
                <w:szCs w:val="21"/>
              </w:rPr>
              <w:t>厚双面理化膜实芯理化板。倒圆边，经机械打磨，表面光滑平整，无缝隙，整体美观大方。具有耐强酸碱、防腐蚀、防静电、耐辐射、耐磨、抗污染、易清洁、耐冲击、耐高温、防水、防火等特点</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 xml:space="preserve">3. </w:t>
            </w:r>
            <w:r w:rsidRPr="001A1DA0">
              <w:rPr>
                <w:rFonts w:ascii="Times New Roman" w:hAnsiTheme="minorEastAsia" w:cs="Times New Roman"/>
                <w:color w:val="000000"/>
                <w:kern w:val="0"/>
                <w:szCs w:val="21"/>
              </w:rPr>
              <w:t>柜身：柜体为落地式结构，所有底柜正面应为平装嵌入式结构设计，以避免勾住实验袍等造成意外。所有钣金的表面接缝均应满焊，焊接处均应打磨平整以保持为连续的平滑表面。主框架采用优质镀锌钢板（</w:t>
            </w:r>
            <w:r w:rsidRPr="001A1DA0">
              <w:rPr>
                <w:rFonts w:ascii="Times New Roman" w:hAnsi="Times New Roman" w:cs="Times New Roman"/>
                <w:color w:val="000000"/>
                <w:kern w:val="0"/>
                <w:szCs w:val="21"/>
              </w:rPr>
              <w:t>SPCCT</w:t>
            </w:r>
            <w:r w:rsidRPr="001A1DA0">
              <w:rPr>
                <w:rFonts w:ascii="Times New Roman" w:hAnsiTheme="minorEastAsia" w:cs="Times New Roman"/>
                <w:color w:val="000000"/>
                <w:kern w:val="0"/>
                <w:szCs w:val="21"/>
              </w:rPr>
              <w:t>）经</w:t>
            </w:r>
            <w:r w:rsidRPr="001A1DA0">
              <w:rPr>
                <w:rFonts w:ascii="Times New Roman" w:hAnsi="Times New Roman" w:cs="Times New Roman"/>
                <w:color w:val="000000"/>
                <w:kern w:val="0"/>
                <w:szCs w:val="21"/>
              </w:rPr>
              <w:t>CNC</w:t>
            </w:r>
            <w:r w:rsidRPr="001A1DA0">
              <w:rPr>
                <w:rFonts w:ascii="Times New Roman" w:hAnsiTheme="minorEastAsia" w:cs="Times New Roman"/>
                <w:color w:val="000000"/>
                <w:kern w:val="0"/>
                <w:szCs w:val="21"/>
              </w:rPr>
              <w:t>机压成形、焊接制作，表面钢制部分采用酸洗、磷化、除油、除锈并经过环氧树脂粉末喷塑处理</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 xml:space="preserve">4. </w:t>
            </w:r>
            <w:r w:rsidRPr="001A1DA0">
              <w:rPr>
                <w:rFonts w:ascii="Times New Roman" w:hAnsiTheme="minorEastAsia" w:cs="Times New Roman"/>
                <w:color w:val="000000"/>
                <w:kern w:val="0"/>
                <w:szCs w:val="21"/>
              </w:rPr>
              <w:t>滑轨：采用优质三节静音滑轨；</w:t>
            </w:r>
            <w:r w:rsidRPr="001A1DA0">
              <w:rPr>
                <w:rFonts w:ascii="Times New Roman" w:hAnsi="Times New Roman" w:cs="Times New Roman"/>
                <w:color w:val="000000"/>
                <w:kern w:val="0"/>
                <w:szCs w:val="21"/>
              </w:rPr>
              <w:br/>
              <w:t xml:space="preserve">5. </w:t>
            </w:r>
            <w:r w:rsidRPr="001A1DA0">
              <w:rPr>
                <w:rFonts w:ascii="Times New Roman" w:hAnsiTheme="minorEastAsia" w:cs="Times New Roman"/>
                <w:color w:val="000000"/>
                <w:kern w:val="0"/>
                <w:szCs w:val="21"/>
              </w:rPr>
              <w:t>铰链：采用优质铰链，开合十万次以上；</w:t>
            </w:r>
            <w:r w:rsidRPr="001A1DA0">
              <w:rPr>
                <w:rFonts w:ascii="Times New Roman" w:hAnsi="Times New Roman" w:cs="Times New Roman"/>
                <w:color w:val="000000"/>
                <w:kern w:val="0"/>
                <w:szCs w:val="21"/>
              </w:rPr>
              <w:br/>
              <w:t xml:space="preserve">6. </w:t>
            </w:r>
            <w:r w:rsidRPr="001A1DA0">
              <w:rPr>
                <w:rFonts w:ascii="Times New Roman" w:hAnsiTheme="minorEastAsia" w:cs="Times New Roman"/>
                <w:color w:val="000000"/>
                <w:kern w:val="0"/>
                <w:szCs w:val="21"/>
              </w:rPr>
              <w:t>连接件：</w:t>
            </w:r>
            <w:r w:rsidRPr="001A1DA0">
              <w:rPr>
                <w:rFonts w:ascii="Times New Roman" w:hAnsi="Times New Roman" w:cs="Times New Roman"/>
                <w:color w:val="000000"/>
                <w:kern w:val="0"/>
                <w:szCs w:val="21"/>
              </w:rPr>
              <w:t>ABS</w:t>
            </w:r>
            <w:r w:rsidRPr="001A1DA0">
              <w:rPr>
                <w:rFonts w:ascii="Times New Roman" w:hAnsiTheme="minorEastAsia" w:cs="Times New Roman"/>
                <w:color w:val="000000"/>
                <w:kern w:val="0"/>
                <w:szCs w:val="21"/>
              </w:rPr>
              <w:t>专用连接组装件；</w:t>
            </w:r>
            <w:r w:rsidRPr="001A1DA0">
              <w:rPr>
                <w:rFonts w:ascii="Times New Roman" w:hAnsi="Times New Roman" w:cs="Times New Roman"/>
                <w:color w:val="000000"/>
                <w:kern w:val="0"/>
                <w:szCs w:val="21"/>
              </w:rPr>
              <w:br/>
              <w:t xml:space="preserve">7. </w:t>
            </w:r>
            <w:r w:rsidRPr="001A1DA0">
              <w:rPr>
                <w:rFonts w:ascii="Times New Roman" w:hAnsiTheme="minorEastAsia" w:cs="Times New Roman"/>
                <w:color w:val="000000"/>
                <w:kern w:val="0"/>
                <w:szCs w:val="21"/>
              </w:rPr>
              <w:t>桌脚：采用</w:t>
            </w:r>
            <w:r w:rsidRPr="001A1DA0">
              <w:rPr>
                <w:rFonts w:ascii="Times New Roman" w:hAnsi="Times New Roman" w:cs="Times New Roman"/>
                <w:color w:val="000000"/>
                <w:kern w:val="0"/>
                <w:szCs w:val="21"/>
              </w:rPr>
              <w:t>ABS</w:t>
            </w:r>
            <w:r w:rsidRPr="001A1DA0">
              <w:rPr>
                <w:rFonts w:ascii="Times New Roman" w:hAnsiTheme="minorEastAsia" w:cs="Times New Roman"/>
                <w:color w:val="000000"/>
                <w:kern w:val="0"/>
                <w:szCs w:val="21"/>
              </w:rPr>
              <w:t>注塑专用桌垫固定；</w:t>
            </w:r>
            <w:r w:rsidRPr="001A1DA0">
              <w:rPr>
                <w:rFonts w:ascii="Times New Roman" w:hAnsi="Times New Roman" w:cs="Times New Roman"/>
                <w:color w:val="000000"/>
                <w:kern w:val="0"/>
                <w:szCs w:val="21"/>
              </w:rPr>
              <w:br/>
              <w:t>8.</w:t>
            </w:r>
            <w:r w:rsidRPr="001A1DA0">
              <w:rPr>
                <w:rFonts w:ascii="Times New Roman" w:hAnsiTheme="minorEastAsia" w:cs="Times New Roman"/>
                <w:color w:val="000000"/>
                <w:kern w:val="0"/>
                <w:szCs w:val="21"/>
              </w:rPr>
              <w:t>含紧急洗眼器</w:t>
            </w:r>
            <w:r w:rsidRPr="001A1DA0">
              <w:rPr>
                <w:rFonts w:ascii="Times New Roman" w:hAnsi="Times New Roman" w:cs="Times New Roman"/>
                <w:color w:val="000000"/>
                <w:kern w:val="0"/>
                <w:szCs w:val="21"/>
              </w:rPr>
              <w:t>1</w:t>
            </w:r>
            <w:r w:rsidRPr="001A1DA0">
              <w:rPr>
                <w:rFonts w:ascii="Times New Roman" w:hAnsiTheme="minorEastAsia" w:cs="Times New Roman"/>
                <w:color w:val="000000"/>
                <w:kern w:val="0"/>
                <w:szCs w:val="21"/>
              </w:rPr>
              <w:t>个。</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1</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张</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教师实验电源</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总电源装置在教师桌组合柜内，抽屉式电源盒设计，内装有教师演示电源，主控学生电源装置。内设有漏电过载自动保护总开关，工作指示灯</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1</w:t>
            </w:r>
            <w:r w:rsidRPr="001A1DA0">
              <w:rPr>
                <w:rFonts w:ascii="Times New Roman" w:hAnsiTheme="minorEastAsia" w:cs="Times New Roman"/>
                <w:color w:val="000000"/>
                <w:kern w:val="0"/>
                <w:szCs w:val="21"/>
              </w:rPr>
              <w:t>）输入电源：</w:t>
            </w:r>
            <w:r w:rsidRPr="001A1DA0">
              <w:rPr>
                <w:rFonts w:ascii="Times New Roman" w:hAnsi="Times New Roman" w:cs="Times New Roman"/>
                <w:color w:val="000000"/>
                <w:kern w:val="0"/>
                <w:szCs w:val="21"/>
              </w:rPr>
              <w:t>AC220V±10%</w:t>
            </w:r>
            <w:r w:rsidRPr="001A1DA0">
              <w:rPr>
                <w:rFonts w:ascii="Times New Roman" w:hAnsiTheme="minorEastAsia" w:cs="Times New Roman"/>
                <w:color w:val="000000"/>
                <w:kern w:val="0"/>
                <w:szCs w:val="21"/>
              </w:rPr>
              <w:t>、频率</w:t>
            </w:r>
            <w:r w:rsidRPr="001A1DA0">
              <w:rPr>
                <w:rFonts w:ascii="Times New Roman" w:hAnsi="Times New Roman" w:cs="Times New Roman"/>
                <w:color w:val="000000"/>
                <w:kern w:val="0"/>
                <w:szCs w:val="21"/>
              </w:rPr>
              <w:t>50Hz</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2</w:t>
            </w:r>
            <w:r w:rsidRPr="001A1DA0">
              <w:rPr>
                <w:rFonts w:ascii="Times New Roman" w:hAnsiTheme="minorEastAsia" w:cs="Times New Roman"/>
                <w:color w:val="000000"/>
                <w:kern w:val="0"/>
                <w:szCs w:val="21"/>
              </w:rPr>
              <w:t>）工作环境：温度</w:t>
            </w:r>
            <w:r w:rsidRPr="001A1DA0">
              <w:rPr>
                <w:rFonts w:ascii="Times New Roman" w:hAnsi="Times New Roman" w:cs="Times New Roman"/>
                <w:color w:val="000000"/>
                <w:kern w:val="0"/>
                <w:szCs w:val="21"/>
              </w:rPr>
              <w:t>-10℃~+40℃</w:t>
            </w:r>
            <w:r w:rsidRPr="001A1DA0">
              <w:rPr>
                <w:rFonts w:ascii="Times New Roman" w:hAnsiTheme="minorEastAsia" w:cs="Times New Roman"/>
                <w:color w:val="000000"/>
                <w:kern w:val="0"/>
                <w:szCs w:val="21"/>
              </w:rPr>
              <w:t>，相对湿度＜</w:t>
            </w:r>
            <w:r w:rsidRPr="001A1DA0">
              <w:rPr>
                <w:rFonts w:ascii="Times New Roman" w:hAnsi="Times New Roman" w:cs="Times New Roman"/>
                <w:color w:val="000000"/>
                <w:kern w:val="0"/>
                <w:szCs w:val="21"/>
              </w:rPr>
              <w:t>85</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25℃</w:t>
            </w:r>
            <w:r w:rsidRPr="001A1DA0">
              <w:rPr>
                <w:rFonts w:ascii="Times New Roman" w:hAnsiTheme="minorEastAsia" w:cs="Times New Roman"/>
                <w:color w:val="000000"/>
                <w:kern w:val="0"/>
                <w:szCs w:val="21"/>
              </w:rPr>
              <w:t>）海拔＜</w:t>
            </w:r>
            <w:r w:rsidRPr="001A1DA0">
              <w:rPr>
                <w:rFonts w:ascii="Times New Roman" w:hAnsi="Times New Roman" w:cs="Times New Roman"/>
                <w:color w:val="000000"/>
                <w:kern w:val="0"/>
                <w:szCs w:val="21"/>
              </w:rPr>
              <w:t>4000m</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3</w:t>
            </w:r>
            <w:r w:rsidRPr="001A1DA0">
              <w:rPr>
                <w:rFonts w:ascii="Times New Roman" w:hAnsiTheme="minorEastAsia" w:cs="Times New Roman"/>
                <w:color w:val="000000"/>
                <w:kern w:val="0"/>
                <w:szCs w:val="21"/>
              </w:rPr>
              <w:t>）人身安全保护体系：配备漏电短路保护器做总电源开关，对人身安全和用电设备起到保障作用；</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4</w:t>
            </w:r>
            <w:r w:rsidRPr="001A1DA0">
              <w:rPr>
                <w:rFonts w:ascii="Times New Roman" w:hAnsiTheme="minorEastAsia" w:cs="Times New Roman"/>
                <w:color w:val="000000"/>
                <w:kern w:val="0"/>
                <w:szCs w:val="21"/>
              </w:rPr>
              <w:t>）控制面板要求采用液晶屏控制，稳定可靠寿命长</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5</w:t>
            </w:r>
            <w:r w:rsidRPr="001A1DA0">
              <w:rPr>
                <w:rFonts w:ascii="Times New Roman" w:hAnsiTheme="minorEastAsia" w:cs="Times New Roman"/>
                <w:color w:val="000000"/>
                <w:kern w:val="0"/>
                <w:szCs w:val="21"/>
              </w:rPr>
              <w:t>）市电</w:t>
            </w:r>
            <w:r w:rsidRPr="001A1DA0">
              <w:rPr>
                <w:rFonts w:ascii="Times New Roman" w:hAnsi="Times New Roman" w:cs="Times New Roman"/>
                <w:color w:val="000000"/>
                <w:kern w:val="0"/>
                <w:szCs w:val="21"/>
              </w:rPr>
              <w:t>AC220V/10A</w:t>
            </w:r>
            <w:r w:rsidRPr="001A1DA0">
              <w:rPr>
                <w:rFonts w:ascii="Times New Roman" w:hAnsiTheme="minorEastAsia" w:cs="Times New Roman"/>
                <w:color w:val="000000"/>
                <w:kern w:val="0"/>
                <w:szCs w:val="21"/>
              </w:rPr>
              <w:t>（两位五孔国标插座），为其它用电器提供电源；</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6</w:t>
            </w:r>
            <w:r w:rsidRPr="001A1DA0">
              <w:rPr>
                <w:rFonts w:ascii="Times New Roman" w:hAnsiTheme="minorEastAsia" w:cs="Times New Roman"/>
                <w:color w:val="000000"/>
                <w:kern w:val="0"/>
                <w:szCs w:val="21"/>
              </w:rPr>
              <w:t>）直流稳压电源：液晶显示，数字键盘输入，</w:t>
            </w:r>
            <w:r w:rsidRPr="001A1DA0">
              <w:rPr>
                <w:rFonts w:ascii="Times New Roman" w:hAnsi="Times New Roman" w:cs="Times New Roman"/>
                <w:color w:val="000000"/>
                <w:kern w:val="0"/>
                <w:szCs w:val="21"/>
              </w:rPr>
              <w:t>1.5-30V/2A</w:t>
            </w:r>
            <w:r w:rsidRPr="001A1DA0">
              <w:rPr>
                <w:rFonts w:ascii="Times New Roman" w:hAnsiTheme="minorEastAsia" w:cs="Times New Roman"/>
                <w:color w:val="000000"/>
                <w:kern w:val="0"/>
                <w:szCs w:val="21"/>
              </w:rPr>
              <w:t>，电压调整率可达</w:t>
            </w:r>
            <w:r w:rsidRPr="001A1DA0">
              <w:rPr>
                <w:rFonts w:ascii="Times New Roman" w:hAnsi="Times New Roman" w:cs="Times New Roman"/>
                <w:color w:val="000000"/>
                <w:kern w:val="0"/>
                <w:szCs w:val="21"/>
              </w:rPr>
              <w:t>0.1V</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7</w:t>
            </w:r>
            <w:r w:rsidRPr="001A1DA0">
              <w:rPr>
                <w:rFonts w:ascii="Times New Roman" w:hAnsiTheme="minorEastAsia" w:cs="Times New Roman"/>
                <w:color w:val="000000"/>
                <w:kern w:val="0"/>
                <w:szCs w:val="21"/>
              </w:rPr>
              <w:t>）交流低压电源：液晶显示，数字键盘输入，</w:t>
            </w:r>
            <w:r w:rsidRPr="001A1DA0">
              <w:rPr>
                <w:rFonts w:ascii="Times New Roman" w:hAnsi="Times New Roman" w:cs="Times New Roman"/>
                <w:color w:val="000000"/>
                <w:kern w:val="0"/>
                <w:szCs w:val="21"/>
              </w:rPr>
              <w:t>1-30V/3A</w:t>
            </w:r>
            <w:r w:rsidRPr="001A1DA0">
              <w:rPr>
                <w:rFonts w:ascii="Times New Roman" w:hAnsiTheme="minorEastAsia" w:cs="Times New Roman"/>
                <w:color w:val="000000"/>
                <w:kern w:val="0"/>
                <w:szCs w:val="21"/>
              </w:rPr>
              <w:t>，电压调整率为</w:t>
            </w:r>
            <w:r w:rsidRPr="001A1DA0">
              <w:rPr>
                <w:rFonts w:ascii="Times New Roman" w:hAnsi="Times New Roman" w:cs="Times New Roman"/>
                <w:color w:val="000000"/>
                <w:kern w:val="0"/>
                <w:szCs w:val="21"/>
              </w:rPr>
              <w:t>1V</w:t>
            </w:r>
            <w:r w:rsidRPr="001A1DA0">
              <w:rPr>
                <w:rFonts w:ascii="Times New Roman" w:hAnsi="Times New Roman" w:cs="Times New Roman" w:hint="eastAsia"/>
                <w:color w:val="000000"/>
                <w:kern w:val="0"/>
                <w:szCs w:val="21"/>
              </w:rPr>
              <w:t>。</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1</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套</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3</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学生实验桌</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imes New Roman" w:cs="Times New Roman"/>
                <w:color w:val="000000"/>
                <w:kern w:val="0"/>
                <w:szCs w:val="21"/>
              </w:rPr>
              <w:t>1.</w:t>
            </w:r>
            <w:r w:rsidRPr="001A1DA0">
              <w:rPr>
                <w:rFonts w:ascii="Times New Roman" w:hAnsiTheme="minorEastAsia" w:cs="Times New Roman"/>
                <w:color w:val="000000"/>
                <w:kern w:val="0"/>
                <w:szCs w:val="21"/>
              </w:rPr>
              <w:t>规格：</w:t>
            </w:r>
            <w:r w:rsidRPr="001A1DA0">
              <w:rPr>
                <w:rFonts w:ascii="Times New Roman" w:hAnsi="Times New Roman" w:cs="Times New Roman"/>
                <w:color w:val="000000"/>
                <w:kern w:val="0"/>
                <w:szCs w:val="21"/>
              </w:rPr>
              <w:t>1200*600*780mm</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2.</w:t>
            </w:r>
            <w:r w:rsidRPr="001A1DA0">
              <w:rPr>
                <w:rFonts w:ascii="Times New Roman" w:hAnsiTheme="minorEastAsia" w:cs="Times New Roman"/>
                <w:color w:val="000000"/>
                <w:kern w:val="0"/>
                <w:szCs w:val="21"/>
              </w:rPr>
              <w:t>台面：采用</w:t>
            </w:r>
            <w:r w:rsidRPr="001A1DA0">
              <w:rPr>
                <w:rFonts w:ascii="Times New Roman" w:hAnsi="Times New Roman" w:cs="Times New Roman"/>
                <w:color w:val="000000"/>
                <w:kern w:val="0"/>
                <w:szCs w:val="21"/>
              </w:rPr>
              <w:t>12.7mm</w:t>
            </w:r>
            <w:r w:rsidRPr="001A1DA0">
              <w:rPr>
                <w:rFonts w:ascii="Times New Roman" w:hAnsiTheme="minorEastAsia" w:cs="Times New Roman"/>
                <w:color w:val="000000"/>
                <w:kern w:val="0"/>
                <w:szCs w:val="21"/>
              </w:rPr>
              <w:t>厚双面膜实芯理化板台面，表面具备合理的耐酸碱性能、耐冲击、韧性强等特点，并符合以下技术参数要求：</w:t>
            </w:r>
            <w:r w:rsidRPr="001A1DA0">
              <w:rPr>
                <w:rFonts w:ascii="Times New Roman" w:hAnsi="Times New Roman" w:cs="Times New Roman"/>
                <w:color w:val="000000"/>
                <w:kern w:val="0"/>
                <w:szCs w:val="21"/>
              </w:rPr>
              <w:br/>
              <w:t>a.</w:t>
            </w:r>
            <w:r w:rsidRPr="001A1DA0">
              <w:rPr>
                <w:rFonts w:ascii="Times New Roman" w:hAnsiTheme="minorEastAsia" w:cs="Times New Roman"/>
                <w:color w:val="000000"/>
                <w:kern w:val="0"/>
                <w:szCs w:val="21"/>
              </w:rPr>
              <w:t>抗酸碱性能要求：符合国家化学建筑材料测试中心标准检测要求，按照</w:t>
            </w:r>
            <w:r w:rsidRPr="001A1DA0">
              <w:rPr>
                <w:rFonts w:ascii="Times New Roman" w:hAnsi="Times New Roman" w:cs="Times New Roman"/>
                <w:color w:val="000000"/>
                <w:kern w:val="0"/>
                <w:szCs w:val="21"/>
              </w:rPr>
              <w:t>GB/T 17657-2013 “</w:t>
            </w:r>
            <w:r w:rsidRPr="001A1DA0">
              <w:rPr>
                <w:rFonts w:ascii="Times New Roman" w:hAnsiTheme="minorEastAsia" w:cs="Times New Roman"/>
                <w:color w:val="000000"/>
                <w:kern w:val="0"/>
                <w:szCs w:val="21"/>
              </w:rPr>
              <w:t>人造板及饰面人造板理化</w:t>
            </w:r>
            <w:r w:rsidRPr="001A1DA0">
              <w:rPr>
                <w:rFonts w:ascii="Times New Roman" w:hAnsiTheme="minorEastAsia" w:cs="Times New Roman"/>
                <w:color w:val="000000"/>
                <w:kern w:val="0"/>
                <w:szCs w:val="21"/>
              </w:rPr>
              <w:lastRenderedPageBreak/>
              <w:t>性能试验方法</w:t>
            </w:r>
            <w:r w:rsidRPr="001A1DA0">
              <w:rPr>
                <w:rFonts w:ascii="Times New Roman" w:hAnsi="Times New Roman" w:cs="Times New Roman"/>
                <w:color w:val="000000"/>
                <w:kern w:val="0"/>
                <w:szCs w:val="21"/>
              </w:rPr>
              <w:t>”4.41</w:t>
            </w:r>
            <w:r w:rsidRPr="001A1DA0">
              <w:rPr>
                <w:rFonts w:ascii="Times New Roman" w:hAnsiTheme="minorEastAsia" w:cs="Times New Roman"/>
                <w:color w:val="000000"/>
                <w:kern w:val="0"/>
                <w:szCs w:val="21"/>
              </w:rPr>
              <w:t>表面耐污染性能测定</w:t>
            </w:r>
            <w:r w:rsidRPr="001A1DA0">
              <w:rPr>
                <w:rFonts w:ascii="Times New Roman" w:hAnsi="Times New Roman" w:cs="Times New Roman"/>
                <w:color w:val="000000"/>
                <w:kern w:val="0"/>
                <w:szCs w:val="21"/>
              </w:rPr>
              <w:t>--</w:t>
            </w:r>
            <w:r w:rsidRPr="001A1DA0">
              <w:rPr>
                <w:rFonts w:ascii="Times New Roman" w:hAnsiTheme="minorEastAsia" w:cs="Times New Roman"/>
                <w:color w:val="000000"/>
                <w:kern w:val="0"/>
                <w:szCs w:val="21"/>
              </w:rPr>
              <w:t>方法</w:t>
            </w:r>
            <w:r w:rsidRPr="001A1DA0">
              <w:rPr>
                <w:rFonts w:ascii="Times New Roman" w:hAnsi="Times New Roman" w:cs="Times New Roman"/>
                <w:color w:val="000000"/>
                <w:kern w:val="0"/>
                <w:szCs w:val="21"/>
              </w:rPr>
              <w:t>2</w:t>
            </w:r>
            <w:r w:rsidRPr="001A1DA0">
              <w:rPr>
                <w:rFonts w:ascii="Times New Roman" w:hAnsiTheme="minorEastAsia" w:cs="Times New Roman"/>
                <w:color w:val="000000"/>
                <w:kern w:val="0"/>
                <w:szCs w:val="21"/>
              </w:rPr>
              <w:t>中室温</w:t>
            </w:r>
            <w:r w:rsidRPr="001A1DA0">
              <w:rPr>
                <w:rFonts w:ascii="Times New Roman" w:hAnsi="Times New Roman" w:cs="Times New Roman"/>
                <w:color w:val="000000"/>
                <w:kern w:val="0"/>
                <w:szCs w:val="21"/>
              </w:rPr>
              <w:t>24h</w:t>
            </w:r>
            <w:r w:rsidRPr="001A1DA0">
              <w:rPr>
                <w:rFonts w:ascii="Times New Roman" w:hAnsiTheme="minorEastAsia" w:cs="Times New Roman"/>
                <w:color w:val="000000"/>
                <w:kern w:val="0"/>
                <w:szCs w:val="21"/>
              </w:rPr>
              <w:t>测试条件在覆盖玻璃板和不覆盖的情况下，进行不少于</w:t>
            </w:r>
            <w:r w:rsidRPr="001A1DA0">
              <w:rPr>
                <w:rFonts w:ascii="Times New Roman" w:hAnsi="Times New Roman" w:cs="Times New Roman"/>
                <w:color w:val="000000"/>
                <w:kern w:val="0"/>
                <w:szCs w:val="21"/>
              </w:rPr>
              <w:t>49</w:t>
            </w:r>
            <w:r w:rsidRPr="001A1DA0">
              <w:rPr>
                <w:rFonts w:ascii="Times New Roman" w:hAnsiTheme="minorEastAsia" w:cs="Times New Roman"/>
                <w:color w:val="000000"/>
                <w:kern w:val="0"/>
                <w:szCs w:val="21"/>
              </w:rPr>
              <w:t>种化学试剂检测，板材检验结果无明显变化，分级结果为</w:t>
            </w:r>
            <w:r w:rsidRPr="001A1DA0">
              <w:rPr>
                <w:rFonts w:ascii="Times New Roman" w:hAnsi="Times New Roman" w:cs="Times New Roman"/>
                <w:color w:val="000000"/>
                <w:kern w:val="0"/>
                <w:szCs w:val="21"/>
              </w:rPr>
              <w:t>5</w:t>
            </w:r>
            <w:r w:rsidRPr="001A1DA0">
              <w:rPr>
                <w:rFonts w:ascii="Times New Roman" w:hAnsiTheme="minorEastAsia" w:cs="Times New Roman"/>
                <w:color w:val="000000"/>
                <w:kern w:val="0"/>
                <w:szCs w:val="21"/>
              </w:rPr>
              <w:t>级</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b.</w:t>
            </w:r>
            <w:r w:rsidRPr="001A1DA0">
              <w:rPr>
                <w:rFonts w:ascii="Times New Roman" w:hAnsiTheme="minorEastAsia" w:cs="Times New Roman"/>
                <w:color w:val="000000"/>
                <w:kern w:val="0"/>
                <w:szCs w:val="21"/>
              </w:rPr>
              <w:t>物理性能：符合国家化学建筑材料测试中心标准测试要求，参照</w:t>
            </w:r>
            <w:r w:rsidRPr="001A1DA0">
              <w:rPr>
                <w:rFonts w:ascii="Times New Roman" w:hAnsi="Times New Roman" w:cs="Times New Roman"/>
                <w:color w:val="000000"/>
                <w:kern w:val="0"/>
                <w:szCs w:val="21"/>
              </w:rPr>
              <w:t xml:space="preserve">GB/T 17657-2013 4.46 </w:t>
            </w:r>
            <w:r w:rsidRPr="001A1DA0">
              <w:rPr>
                <w:rFonts w:ascii="Times New Roman" w:hAnsiTheme="minorEastAsia" w:cs="Times New Roman"/>
                <w:color w:val="000000"/>
                <w:kern w:val="0"/>
                <w:szCs w:val="21"/>
              </w:rPr>
              <w:t>表面耐干热性能达到</w:t>
            </w:r>
            <w:r w:rsidRPr="001A1DA0">
              <w:rPr>
                <w:rFonts w:ascii="Times New Roman" w:hAnsi="Times New Roman" w:cs="Times New Roman"/>
                <w:color w:val="000000"/>
                <w:kern w:val="0"/>
                <w:szCs w:val="21"/>
              </w:rPr>
              <w:t>5</w:t>
            </w:r>
            <w:r w:rsidRPr="001A1DA0">
              <w:rPr>
                <w:rFonts w:ascii="Times New Roman" w:hAnsiTheme="minorEastAsia" w:cs="Times New Roman"/>
                <w:color w:val="000000"/>
                <w:kern w:val="0"/>
                <w:szCs w:val="21"/>
              </w:rPr>
              <w:t>级无明显变化，参照</w:t>
            </w:r>
            <w:r w:rsidRPr="001A1DA0">
              <w:rPr>
                <w:rFonts w:ascii="Times New Roman" w:hAnsi="Times New Roman" w:cs="Times New Roman"/>
                <w:color w:val="000000"/>
                <w:kern w:val="0"/>
                <w:szCs w:val="21"/>
              </w:rPr>
              <w:t xml:space="preserve">GB/T 17657-2013 4.48 </w:t>
            </w:r>
            <w:r w:rsidRPr="001A1DA0">
              <w:rPr>
                <w:rFonts w:ascii="Times New Roman" w:hAnsiTheme="minorEastAsia" w:cs="Times New Roman"/>
                <w:color w:val="000000"/>
                <w:kern w:val="0"/>
                <w:szCs w:val="21"/>
              </w:rPr>
              <w:t>表面耐湿热性能达到</w:t>
            </w:r>
            <w:r w:rsidRPr="001A1DA0">
              <w:rPr>
                <w:rFonts w:ascii="Times New Roman" w:hAnsi="Times New Roman" w:cs="Times New Roman"/>
                <w:color w:val="000000"/>
                <w:kern w:val="0"/>
                <w:szCs w:val="21"/>
              </w:rPr>
              <w:t>5</w:t>
            </w:r>
            <w:r w:rsidRPr="001A1DA0">
              <w:rPr>
                <w:rFonts w:ascii="Times New Roman" w:hAnsiTheme="minorEastAsia" w:cs="Times New Roman"/>
                <w:color w:val="000000"/>
                <w:kern w:val="0"/>
                <w:szCs w:val="21"/>
              </w:rPr>
              <w:t>级无明显变化，参照</w:t>
            </w:r>
            <w:r w:rsidRPr="001A1DA0">
              <w:rPr>
                <w:rFonts w:ascii="Times New Roman" w:hAnsi="Times New Roman" w:cs="Times New Roman"/>
                <w:color w:val="000000"/>
                <w:kern w:val="0"/>
                <w:szCs w:val="21"/>
              </w:rPr>
              <w:t xml:space="preserve">GB/T 17657-2017 4.35 </w:t>
            </w:r>
            <w:r w:rsidRPr="001A1DA0">
              <w:rPr>
                <w:rFonts w:ascii="Times New Roman" w:hAnsiTheme="minorEastAsia" w:cs="Times New Roman"/>
                <w:color w:val="000000"/>
                <w:kern w:val="0"/>
                <w:szCs w:val="21"/>
              </w:rPr>
              <w:t>表面耐水蒸气性达到</w:t>
            </w:r>
            <w:r w:rsidRPr="001A1DA0">
              <w:rPr>
                <w:rFonts w:ascii="Times New Roman" w:hAnsi="Times New Roman" w:cs="Times New Roman"/>
                <w:color w:val="000000"/>
                <w:kern w:val="0"/>
                <w:szCs w:val="21"/>
              </w:rPr>
              <w:t>5</w:t>
            </w:r>
            <w:r w:rsidRPr="001A1DA0">
              <w:rPr>
                <w:rFonts w:ascii="Times New Roman" w:hAnsiTheme="minorEastAsia" w:cs="Times New Roman"/>
                <w:color w:val="000000"/>
                <w:kern w:val="0"/>
                <w:szCs w:val="21"/>
              </w:rPr>
              <w:t>级无变化，参照</w:t>
            </w:r>
            <w:r w:rsidRPr="001A1DA0">
              <w:rPr>
                <w:rFonts w:ascii="Times New Roman" w:hAnsi="Times New Roman" w:cs="Times New Roman"/>
                <w:color w:val="000000"/>
                <w:kern w:val="0"/>
                <w:szCs w:val="21"/>
              </w:rPr>
              <w:t xml:space="preserve">GB/T 17657-2013 4.36 </w:t>
            </w:r>
            <w:r w:rsidRPr="001A1DA0">
              <w:rPr>
                <w:rFonts w:ascii="Times New Roman" w:hAnsiTheme="minorEastAsia" w:cs="Times New Roman"/>
                <w:color w:val="000000"/>
                <w:kern w:val="0"/>
                <w:szCs w:val="21"/>
              </w:rPr>
              <w:t>表面耐龟裂性达到</w:t>
            </w:r>
            <w:r w:rsidRPr="001A1DA0">
              <w:rPr>
                <w:rFonts w:ascii="Times New Roman" w:hAnsi="Times New Roman" w:cs="Times New Roman"/>
                <w:color w:val="000000"/>
                <w:kern w:val="0"/>
                <w:szCs w:val="21"/>
              </w:rPr>
              <w:t>5</w:t>
            </w:r>
            <w:r w:rsidRPr="001A1DA0">
              <w:rPr>
                <w:rFonts w:ascii="Times New Roman" w:hAnsiTheme="minorEastAsia" w:cs="Times New Roman"/>
                <w:color w:val="000000"/>
                <w:kern w:val="0"/>
                <w:szCs w:val="21"/>
              </w:rPr>
              <w:t>级用</w:t>
            </w:r>
            <w:r w:rsidRPr="001A1DA0">
              <w:rPr>
                <w:rFonts w:ascii="Times New Roman" w:hAnsi="Times New Roman" w:cs="Times New Roman"/>
                <w:color w:val="000000"/>
                <w:kern w:val="0"/>
                <w:szCs w:val="21"/>
              </w:rPr>
              <w:t>6</w:t>
            </w:r>
            <w:r w:rsidRPr="001A1DA0">
              <w:rPr>
                <w:rFonts w:ascii="Times New Roman" w:hAnsiTheme="minorEastAsia" w:cs="Times New Roman"/>
                <w:color w:val="000000"/>
                <w:kern w:val="0"/>
                <w:szCs w:val="21"/>
              </w:rPr>
              <w:t>倍放大镜观察表面无裂纹，参照</w:t>
            </w:r>
            <w:r w:rsidRPr="001A1DA0">
              <w:rPr>
                <w:rFonts w:ascii="Times New Roman" w:hAnsi="Times New Roman" w:cs="Times New Roman"/>
                <w:color w:val="000000"/>
                <w:kern w:val="0"/>
                <w:szCs w:val="21"/>
              </w:rPr>
              <w:t xml:space="preserve">GB/T 17657-2013 4.30 </w:t>
            </w:r>
            <w:r w:rsidRPr="001A1DA0">
              <w:rPr>
                <w:rFonts w:ascii="Times New Roman" w:hAnsiTheme="minorEastAsia" w:cs="Times New Roman"/>
                <w:color w:val="000000"/>
                <w:kern w:val="0"/>
                <w:szCs w:val="21"/>
              </w:rPr>
              <w:t>耐光色牢度＞</w:t>
            </w:r>
            <w:r w:rsidRPr="001A1DA0">
              <w:rPr>
                <w:rFonts w:ascii="Times New Roman" w:hAnsi="Times New Roman" w:cs="Times New Roman"/>
                <w:color w:val="000000"/>
                <w:kern w:val="0"/>
                <w:szCs w:val="21"/>
              </w:rPr>
              <w:t>4</w:t>
            </w:r>
            <w:r w:rsidRPr="001A1DA0">
              <w:rPr>
                <w:rFonts w:ascii="Times New Roman" w:hAnsiTheme="minorEastAsia" w:cs="Times New Roman"/>
                <w:color w:val="000000"/>
                <w:kern w:val="0"/>
                <w:szCs w:val="21"/>
              </w:rPr>
              <w:t>级，线性热膨胀系数按照</w:t>
            </w:r>
            <w:r w:rsidRPr="001A1DA0">
              <w:rPr>
                <w:rFonts w:ascii="Times New Roman" w:hAnsi="Times New Roman" w:cs="Times New Roman"/>
                <w:color w:val="000000"/>
                <w:kern w:val="0"/>
                <w:szCs w:val="21"/>
              </w:rPr>
              <w:t>ASTM D696-16</w:t>
            </w:r>
            <w:r w:rsidRPr="001A1DA0">
              <w:rPr>
                <w:rFonts w:ascii="Times New Roman" w:hAnsiTheme="minorEastAsia" w:cs="Times New Roman"/>
                <w:color w:val="000000"/>
                <w:kern w:val="0"/>
                <w:szCs w:val="21"/>
              </w:rPr>
              <w:t>检验结果</w:t>
            </w:r>
            <w:r w:rsidRPr="001A1DA0">
              <w:rPr>
                <w:rFonts w:ascii="Times New Roman" w:hAnsi="Times New Roman" w:cs="Times New Roman"/>
                <w:color w:val="000000"/>
                <w:kern w:val="0"/>
                <w:szCs w:val="21"/>
              </w:rPr>
              <w:t>1.4×10-5℃-1</w:t>
            </w:r>
            <w:r w:rsidRPr="001A1DA0">
              <w:rPr>
                <w:rFonts w:ascii="Times New Roman" w:hAnsiTheme="minorEastAsia" w:cs="Times New Roman"/>
                <w:color w:val="000000"/>
                <w:kern w:val="0"/>
                <w:szCs w:val="21"/>
              </w:rPr>
              <w:t>，简支梁无口冲击强度参照</w:t>
            </w:r>
            <w:r w:rsidRPr="001A1DA0">
              <w:rPr>
                <w:rFonts w:ascii="Times New Roman" w:hAnsi="Times New Roman" w:cs="Times New Roman"/>
                <w:color w:val="000000"/>
                <w:kern w:val="0"/>
                <w:szCs w:val="21"/>
              </w:rPr>
              <w:t>ASTM D6110-18</w:t>
            </w:r>
            <w:r w:rsidRPr="001A1DA0">
              <w:rPr>
                <w:rFonts w:ascii="Times New Roman" w:hAnsiTheme="minorEastAsia" w:cs="Times New Roman"/>
                <w:color w:val="000000"/>
                <w:kern w:val="0"/>
                <w:szCs w:val="21"/>
              </w:rPr>
              <w:t>检验结果</w:t>
            </w:r>
            <w:r w:rsidRPr="001A1DA0">
              <w:rPr>
                <w:rFonts w:ascii="Times New Roman" w:hAnsi="Times New Roman" w:cs="Times New Roman"/>
                <w:color w:val="000000"/>
                <w:kern w:val="0"/>
                <w:szCs w:val="21"/>
              </w:rPr>
              <w:t>234</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C</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J/m</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c.</w:t>
            </w:r>
            <w:r w:rsidRPr="001A1DA0">
              <w:rPr>
                <w:rFonts w:ascii="Times New Roman" w:hAnsiTheme="minorEastAsia" w:cs="Times New Roman"/>
                <w:color w:val="000000"/>
                <w:kern w:val="0"/>
                <w:szCs w:val="21"/>
              </w:rPr>
              <w:t>环保性能符合国家标准：按照</w:t>
            </w:r>
            <w:r w:rsidRPr="001A1DA0">
              <w:rPr>
                <w:rFonts w:ascii="Times New Roman" w:hAnsi="Times New Roman" w:cs="Times New Roman"/>
                <w:color w:val="000000"/>
                <w:kern w:val="0"/>
                <w:szCs w:val="21"/>
              </w:rPr>
              <w:t>GB 18580-2017-</w:t>
            </w:r>
            <w:r w:rsidRPr="001A1DA0">
              <w:rPr>
                <w:rFonts w:ascii="Times New Roman" w:hAnsiTheme="minorEastAsia" w:cs="Times New Roman"/>
                <w:color w:val="000000"/>
                <w:kern w:val="0"/>
                <w:szCs w:val="21"/>
              </w:rPr>
              <w:t>甲醛释放量检测，甲醛释放量测试结果达到</w:t>
            </w:r>
            <w:r w:rsidRPr="001A1DA0">
              <w:rPr>
                <w:rFonts w:ascii="Times New Roman" w:hAnsi="Times New Roman" w:cs="Times New Roman"/>
                <w:color w:val="000000"/>
                <w:kern w:val="0"/>
                <w:szCs w:val="21"/>
              </w:rPr>
              <w:t>E1</w:t>
            </w:r>
            <w:r w:rsidRPr="001A1DA0">
              <w:rPr>
                <w:rFonts w:ascii="Times New Roman" w:hAnsiTheme="minorEastAsia" w:cs="Times New Roman"/>
                <w:color w:val="000000"/>
                <w:kern w:val="0"/>
                <w:szCs w:val="21"/>
              </w:rPr>
              <w:t>级标准，实测结果</w:t>
            </w:r>
            <w:r w:rsidRPr="001A1DA0">
              <w:rPr>
                <w:rFonts w:ascii="Times New Roman" w:hAnsi="Times New Roman" w:cs="Times New Roman"/>
                <w:color w:val="000000"/>
                <w:kern w:val="0"/>
                <w:szCs w:val="21"/>
              </w:rPr>
              <w:t>ND</w:t>
            </w:r>
            <w:r w:rsidRPr="001A1DA0">
              <w:rPr>
                <w:rFonts w:ascii="Times New Roman" w:hAnsiTheme="minorEastAsia" w:cs="Times New Roman"/>
                <w:color w:val="000000"/>
                <w:kern w:val="0"/>
                <w:szCs w:val="21"/>
              </w:rPr>
              <w:t>（未检出）</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d.</w:t>
            </w:r>
            <w:r w:rsidRPr="001A1DA0">
              <w:rPr>
                <w:rFonts w:ascii="Times New Roman" w:hAnsiTheme="minorEastAsia" w:cs="Times New Roman"/>
                <w:color w:val="000000"/>
                <w:kern w:val="0"/>
                <w:szCs w:val="21"/>
              </w:rPr>
              <w:t>可溶性重金属：参考</w:t>
            </w:r>
            <w:r w:rsidRPr="001A1DA0">
              <w:rPr>
                <w:rFonts w:ascii="Times New Roman" w:hAnsi="Times New Roman" w:cs="Times New Roman"/>
                <w:color w:val="000000"/>
                <w:kern w:val="0"/>
                <w:szCs w:val="21"/>
              </w:rPr>
              <w:t>GB 18586-2001</w:t>
            </w:r>
            <w:r w:rsidRPr="001A1DA0">
              <w:rPr>
                <w:rFonts w:ascii="Times New Roman" w:hAnsiTheme="minorEastAsia" w:cs="Times New Roman"/>
                <w:color w:val="000000"/>
                <w:kern w:val="0"/>
                <w:szCs w:val="21"/>
              </w:rPr>
              <w:t>条款</w:t>
            </w:r>
            <w:r w:rsidRPr="001A1DA0">
              <w:rPr>
                <w:rFonts w:ascii="Times New Roman" w:hAnsi="Times New Roman" w:cs="Times New Roman"/>
                <w:color w:val="000000"/>
                <w:kern w:val="0"/>
                <w:szCs w:val="21"/>
              </w:rPr>
              <w:t>5.4</w:t>
            </w:r>
            <w:r w:rsidRPr="001A1DA0">
              <w:rPr>
                <w:rFonts w:ascii="Times New Roman" w:hAnsiTheme="minorEastAsia" w:cs="Times New Roman"/>
                <w:color w:val="000000"/>
                <w:kern w:val="0"/>
                <w:szCs w:val="21"/>
              </w:rPr>
              <w:t>，采用</w:t>
            </w:r>
            <w:r w:rsidRPr="001A1DA0">
              <w:rPr>
                <w:rFonts w:ascii="Times New Roman" w:hAnsi="Times New Roman" w:cs="Times New Roman"/>
                <w:color w:val="000000"/>
                <w:kern w:val="0"/>
                <w:szCs w:val="21"/>
              </w:rPr>
              <w:t>GFAAS</w:t>
            </w:r>
            <w:r w:rsidRPr="001A1DA0">
              <w:rPr>
                <w:rFonts w:ascii="Times New Roman" w:hAnsiTheme="minorEastAsia" w:cs="Times New Roman"/>
                <w:color w:val="000000"/>
                <w:kern w:val="0"/>
                <w:szCs w:val="21"/>
              </w:rPr>
              <w:t>进行分析，可溶性铅和可溶性镉限量值为</w:t>
            </w:r>
            <w:r w:rsidRPr="001A1DA0">
              <w:rPr>
                <w:rFonts w:ascii="Times New Roman" w:hAnsi="Times New Roman" w:cs="Times New Roman"/>
                <w:color w:val="000000"/>
                <w:kern w:val="0"/>
                <w:szCs w:val="21"/>
              </w:rPr>
              <w:t>20mg/m2</w:t>
            </w:r>
            <w:r w:rsidRPr="001A1DA0">
              <w:rPr>
                <w:rFonts w:ascii="Times New Roman" w:hAnsiTheme="minorEastAsia" w:cs="Times New Roman"/>
                <w:color w:val="000000"/>
                <w:kern w:val="0"/>
                <w:szCs w:val="21"/>
              </w:rPr>
              <w:t>，实测结果可溶性铅</w:t>
            </w:r>
            <w:r w:rsidRPr="001A1DA0">
              <w:rPr>
                <w:rFonts w:ascii="Times New Roman" w:hAnsi="Times New Roman" w:cs="Times New Roman"/>
                <w:color w:val="000000"/>
                <w:kern w:val="0"/>
                <w:szCs w:val="21"/>
              </w:rPr>
              <w:t>≤9mg/m2</w:t>
            </w:r>
            <w:r w:rsidRPr="001A1DA0">
              <w:rPr>
                <w:rFonts w:ascii="Times New Roman" w:hAnsiTheme="minorEastAsia" w:cs="Times New Roman"/>
                <w:color w:val="000000"/>
                <w:kern w:val="0"/>
                <w:szCs w:val="21"/>
              </w:rPr>
              <w:t>，实测结果可溶性镉为未检出（</w:t>
            </w:r>
            <w:r w:rsidRPr="001A1DA0">
              <w:rPr>
                <w:rFonts w:ascii="Times New Roman" w:hAnsi="Times New Roman" w:cs="Times New Roman"/>
                <w:color w:val="000000"/>
                <w:kern w:val="0"/>
                <w:szCs w:val="21"/>
              </w:rPr>
              <w:t>ND</w:t>
            </w:r>
            <w:r w:rsidRPr="001A1DA0">
              <w:rPr>
                <w:rFonts w:ascii="Times New Roman" w:hAnsiTheme="minorEastAsia" w:cs="Times New Roman"/>
                <w:color w:val="000000"/>
                <w:kern w:val="0"/>
                <w:szCs w:val="21"/>
              </w:rPr>
              <w:t>）</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e.</w:t>
            </w:r>
            <w:r w:rsidRPr="001A1DA0">
              <w:rPr>
                <w:rFonts w:ascii="Times New Roman" w:hAnsiTheme="minorEastAsia" w:cs="Times New Roman"/>
                <w:color w:val="000000"/>
                <w:kern w:val="0"/>
                <w:szCs w:val="21"/>
              </w:rPr>
              <w:t>三聚氰胺迁移量按照</w:t>
            </w:r>
            <w:r w:rsidRPr="001A1DA0">
              <w:rPr>
                <w:rFonts w:ascii="Times New Roman" w:hAnsi="Times New Roman" w:cs="Times New Roman"/>
                <w:color w:val="000000"/>
                <w:kern w:val="0"/>
                <w:szCs w:val="21"/>
              </w:rPr>
              <w:t>GB 31604.15-2016</w:t>
            </w:r>
            <w:r w:rsidRPr="001A1DA0">
              <w:rPr>
                <w:rFonts w:ascii="Times New Roman" w:hAnsiTheme="minorEastAsia" w:cs="Times New Roman"/>
                <w:color w:val="000000"/>
                <w:kern w:val="0"/>
                <w:szCs w:val="21"/>
              </w:rPr>
              <w:t>测试方法：用</w:t>
            </w:r>
            <w:r w:rsidRPr="001A1DA0">
              <w:rPr>
                <w:rFonts w:ascii="Times New Roman" w:hAnsi="Times New Roman" w:cs="Times New Roman"/>
                <w:color w:val="000000"/>
                <w:kern w:val="0"/>
                <w:szCs w:val="21"/>
              </w:rPr>
              <w:t>3%</w:t>
            </w:r>
            <w:r w:rsidRPr="001A1DA0">
              <w:rPr>
                <w:rFonts w:ascii="Times New Roman" w:hAnsiTheme="minorEastAsia" w:cs="Times New Roman"/>
                <w:color w:val="000000"/>
                <w:kern w:val="0"/>
                <w:szCs w:val="21"/>
              </w:rPr>
              <w:t>乙酸在</w:t>
            </w:r>
            <w:r w:rsidRPr="001A1DA0">
              <w:rPr>
                <w:rFonts w:ascii="Times New Roman" w:hAnsi="Times New Roman" w:cs="Times New Roman"/>
                <w:color w:val="000000"/>
                <w:kern w:val="0"/>
                <w:szCs w:val="21"/>
              </w:rPr>
              <w:t>60℃</w:t>
            </w:r>
            <w:r w:rsidRPr="001A1DA0">
              <w:rPr>
                <w:rFonts w:ascii="Times New Roman" w:hAnsiTheme="minorEastAsia" w:cs="Times New Roman"/>
                <w:color w:val="000000"/>
                <w:kern w:val="0"/>
                <w:szCs w:val="21"/>
              </w:rPr>
              <w:t>浸泡</w:t>
            </w:r>
            <w:r w:rsidRPr="001A1DA0">
              <w:rPr>
                <w:rFonts w:ascii="Times New Roman" w:hAnsi="Times New Roman" w:cs="Times New Roman"/>
                <w:color w:val="000000"/>
                <w:kern w:val="0"/>
                <w:szCs w:val="21"/>
              </w:rPr>
              <w:t>6</w:t>
            </w:r>
            <w:r w:rsidRPr="001A1DA0">
              <w:rPr>
                <w:rFonts w:ascii="Times New Roman" w:hAnsiTheme="minorEastAsia" w:cs="Times New Roman"/>
                <w:color w:val="000000"/>
                <w:kern w:val="0"/>
                <w:szCs w:val="21"/>
              </w:rPr>
              <w:t>小时</w:t>
            </w:r>
            <w:r w:rsidRPr="001A1DA0">
              <w:rPr>
                <w:rFonts w:ascii="Times New Roman" w:hAnsi="Times New Roman" w:cs="Times New Roman"/>
                <w:color w:val="000000"/>
                <w:kern w:val="0"/>
                <w:szCs w:val="21"/>
              </w:rPr>
              <w:t xml:space="preserve"> ≤2.5</w:t>
            </w:r>
            <w:r w:rsidRPr="001A1DA0">
              <w:rPr>
                <w:rFonts w:ascii="Times New Roman" w:hAnsiTheme="minorEastAsia" w:cs="Times New Roman"/>
                <w:color w:val="000000"/>
                <w:kern w:val="0"/>
                <w:szCs w:val="21"/>
              </w:rPr>
              <w:t>，检测结果</w:t>
            </w:r>
            <w:r w:rsidRPr="001A1DA0">
              <w:rPr>
                <w:rFonts w:ascii="Times New Roman" w:hAnsi="Times New Roman" w:cs="Times New Roman"/>
                <w:color w:val="000000"/>
                <w:kern w:val="0"/>
                <w:szCs w:val="21"/>
              </w:rPr>
              <w:t>:</w:t>
            </w:r>
            <w:r w:rsidRPr="001A1DA0">
              <w:rPr>
                <w:rFonts w:ascii="Times New Roman" w:hAnsiTheme="minorEastAsia" w:cs="Times New Roman"/>
                <w:color w:val="000000"/>
                <w:kern w:val="0"/>
                <w:szCs w:val="21"/>
              </w:rPr>
              <w:t>合格</w:t>
            </w:r>
            <w:r w:rsidRPr="001A1DA0">
              <w:rPr>
                <w:rFonts w:ascii="Times New Roman" w:hAnsi="Times New Roman" w:cs="Times New Roman"/>
                <w:color w:val="000000"/>
                <w:kern w:val="0"/>
                <w:szCs w:val="21"/>
              </w:rPr>
              <w:t>;</w:t>
            </w:r>
            <w:r w:rsidRPr="001A1DA0">
              <w:rPr>
                <w:rFonts w:ascii="Times New Roman" w:hAnsiTheme="minorEastAsia" w:cs="Times New Roman"/>
                <w:color w:val="000000"/>
                <w:kern w:val="0"/>
                <w:szCs w:val="21"/>
              </w:rPr>
              <w:t>用</w:t>
            </w:r>
            <w:r w:rsidRPr="001A1DA0">
              <w:rPr>
                <w:rFonts w:ascii="Times New Roman" w:hAnsi="Times New Roman" w:cs="Times New Roman"/>
                <w:color w:val="000000"/>
                <w:kern w:val="0"/>
                <w:szCs w:val="21"/>
              </w:rPr>
              <w:t>95%</w:t>
            </w:r>
            <w:r w:rsidRPr="001A1DA0">
              <w:rPr>
                <w:rFonts w:ascii="Times New Roman" w:hAnsiTheme="minorEastAsia" w:cs="Times New Roman"/>
                <w:color w:val="000000"/>
                <w:kern w:val="0"/>
                <w:szCs w:val="21"/>
              </w:rPr>
              <w:t>乙醇在</w:t>
            </w:r>
            <w:r w:rsidRPr="001A1DA0">
              <w:rPr>
                <w:rFonts w:ascii="Times New Roman" w:hAnsi="Times New Roman" w:cs="Times New Roman"/>
                <w:color w:val="000000"/>
                <w:kern w:val="0"/>
                <w:szCs w:val="21"/>
              </w:rPr>
              <w:t>60℃</w:t>
            </w:r>
            <w:r w:rsidRPr="001A1DA0">
              <w:rPr>
                <w:rFonts w:ascii="Times New Roman" w:hAnsiTheme="minorEastAsia" w:cs="Times New Roman"/>
                <w:color w:val="000000"/>
                <w:kern w:val="0"/>
                <w:szCs w:val="21"/>
              </w:rPr>
              <w:t>浸泡</w:t>
            </w:r>
            <w:r w:rsidRPr="001A1DA0">
              <w:rPr>
                <w:rFonts w:ascii="Times New Roman" w:hAnsi="Times New Roman" w:cs="Times New Roman"/>
                <w:color w:val="000000"/>
                <w:kern w:val="0"/>
                <w:szCs w:val="21"/>
              </w:rPr>
              <w:t>6</w:t>
            </w:r>
            <w:r w:rsidRPr="001A1DA0">
              <w:rPr>
                <w:rFonts w:ascii="Times New Roman" w:hAnsiTheme="minorEastAsia" w:cs="Times New Roman"/>
                <w:color w:val="000000"/>
                <w:kern w:val="0"/>
                <w:szCs w:val="21"/>
              </w:rPr>
              <w:t>小时</w:t>
            </w:r>
            <w:r w:rsidRPr="001A1DA0">
              <w:rPr>
                <w:rFonts w:ascii="Times New Roman" w:hAnsi="Times New Roman" w:cs="Times New Roman"/>
                <w:color w:val="000000"/>
                <w:kern w:val="0"/>
                <w:szCs w:val="21"/>
              </w:rPr>
              <w:t>≤2.5,</w:t>
            </w:r>
            <w:r w:rsidRPr="001A1DA0">
              <w:rPr>
                <w:rFonts w:ascii="Times New Roman" w:hAnsiTheme="minorEastAsia" w:cs="Times New Roman"/>
                <w:color w:val="000000"/>
                <w:kern w:val="0"/>
                <w:szCs w:val="21"/>
              </w:rPr>
              <w:t>检测结果：合格。表面杀菌</w:t>
            </w:r>
            <w:r w:rsidRPr="001A1DA0">
              <w:rPr>
                <w:rFonts w:ascii="Times New Roman" w:hAnsi="Times New Roman" w:cs="Times New Roman"/>
                <w:color w:val="000000"/>
                <w:kern w:val="0"/>
                <w:szCs w:val="21"/>
              </w:rPr>
              <w:t>/</w:t>
            </w:r>
            <w:r w:rsidRPr="001A1DA0">
              <w:rPr>
                <w:rFonts w:ascii="Times New Roman" w:hAnsiTheme="minorEastAsia" w:cs="Times New Roman"/>
                <w:color w:val="000000"/>
                <w:kern w:val="0"/>
                <w:szCs w:val="21"/>
              </w:rPr>
              <w:t>抑菌剂残留性能依照</w:t>
            </w:r>
            <w:r w:rsidRPr="001A1DA0">
              <w:rPr>
                <w:rFonts w:ascii="Times New Roman" w:hAnsi="Times New Roman" w:cs="Times New Roman"/>
                <w:color w:val="000000"/>
                <w:kern w:val="0"/>
                <w:szCs w:val="21"/>
              </w:rPr>
              <w:t>GB/T 20769-2008, NY/T 761-2008</w:t>
            </w:r>
            <w:r w:rsidRPr="001A1DA0">
              <w:rPr>
                <w:rFonts w:ascii="Times New Roman" w:hAnsiTheme="minorEastAsia" w:cs="Times New Roman"/>
                <w:color w:val="000000"/>
                <w:kern w:val="0"/>
                <w:szCs w:val="21"/>
              </w:rPr>
              <w:t>检测方法：甲胺磷（</w:t>
            </w:r>
            <w:r w:rsidRPr="001A1DA0">
              <w:rPr>
                <w:rFonts w:ascii="Times New Roman" w:hAnsi="Times New Roman" w:cs="Times New Roman"/>
                <w:color w:val="000000"/>
                <w:kern w:val="0"/>
                <w:szCs w:val="21"/>
              </w:rPr>
              <w:t>mg/kg</w:t>
            </w:r>
            <w:r w:rsidRPr="001A1DA0">
              <w:rPr>
                <w:rFonts w:ascii="Times New Roman" w:hAnsiTheme="minorEastAsia" w:cs="Times New Roman"/>
                <w:color w:val="000000"/>
                <w:kern w:val="0"/>
                <w:szCs w:val="21"/>
              </w:rPr>
              <w:t>）、乙酰甲胺磷（</w:t>
            </w:r>
            <w:r w:rsidRPr="001A1DA0">
              <w:rPr>
                <w:rFonts w:ascii="Times New Roman" w:hAnsi="Times New Roman" w:cs="Times New Roman"/>
                <w:color w:val="000000"/>
                <w:kern w:val="0"/>
                <w:szCs w:val="21"/>
              </w:rPr>
              <w:t>mg/kg</w:t>
            </w:r>
            <w:r w:rsidRPr="001A1DA0">
              <w:rPr>
                <w:rFonts w:ascii="Times New Roman" w:hAnsiTheme="minorEastAsia" w:cs="Times New Roman"/>
                <w:color w:val="000000"/>
                <w:kern w:val="0"/>
                <w:szCs w:val="21"/>
              </w:rPr>
              <w:t>）、毒死蜱（</w:t>
            </w:r>
            <w:r w:rsidRPr="001A1DA0">
              <w:rPr>
                <w:rFonts w:ascii="Times New Roman" w:hAnsi="Times New Roman" w:cs="Times New Roman"/>
                <w:color w:val="000000"/>
                <w:kern w:val="0"/>
                <w:szCs w:val="21"/>
              </w:rPr>
              <w:t>mg/kg</w:t>
            </w:r>
            <w:r w:rsidRPr="001A1DA0">
              <w:rPr>
                <w:rFonts w:ascii="Times New Roman" w:hAnsiTheme="minorEastAsia" w:cs="Times New Roman"/>
                <w:color w:val="000000"/>
                <w:kern w:val="0"/>
                <w:szCs w:val="21"/>
              </w:rPr>
              <w:t>）、三唑磷（</w:t>
            </w:r>
            <w:r w:rsidRPr="001A1DA0">
              <w:rPr>
                <w:rFonts w:ascii="Times New Roman" w:hAnsi="Times New Roman" w:cs="Times New Roman"/>
                <w:color w:val="000000"/>
                <w:kern w:val="0"/>
                <w:szCs w:val="21"/>
              </w:rPr>
              <w:t>mg/kg</w:t>
            </w:r>
            <w:r w:rsidRPr="001A1DA0">
              <w:rPr>
                <w:rFonts w:ascii="Times New Roman" w:hAnsiTheme="minorEastAsia" w:cs="Times New Roman"/>
                <w:color w:val="000000"/>
                <w:kern w:val="0"/>
                <w:szCs w:val="21"/>
              </w:rPr>
              <w:t>）、辛硫磷（</w:t>
            </w:r>
            <w:r w:rsidRPr="001A1DA0">
              <w:rPr>
                <w:rFonts w:ascii="Times New Roman" w:hAnsi="Times New Roman" w:cs="Times New Roman"/>
                <w:color w:val="000000"/>
                <w:kern w:val="0"/>
                <w:szCs w:val="21"/>
              </w:rPr>
              <w:t>mg/kg</w:t>
            </w:r>
            <w:r w:rsidRPr="001A1DA0">
              <w:rPr>
                <w:rFonts w:ascii="Times New Roman" w:hAnsiTheme="minorEastAsia" w:cs="Times New Roman"/>
                <w:color w:val="000000"/>
                <w:kern w:val="0"/>
                <w:szCs w:val="21"/>
              </w:rPr>
              <w:t>）、氯氟氰菊酯（</w:t>
            </w:r>
            <w:r w:rsidRPr="001A1DA0">
              <w:rPr>
                <w:rFonts w:ascii="Times New Roman" w:hAnsi="Times New Roman" w:cs="Times New Roman"/>
                <w:color w:val="000000"/>
                <w:kern w:val="0"/>
                <w:szCs w:val="21"/>
              </w:rPr>
              <w:t>mg/kg</w:t>
            </w:r>
            <w:r w:rsidRPr="001A1DA0">
              <w:rPr>
                <w:rFonts w:ascii="Times New Roman" w:hAnsiTheme="minorEastAsia" w:cs="Times New Roman"/>
                <w:color w:val="000000"/>
                <w:kern w:val="0"/>
                <w:szCs w:val="21"/>
              </w:rPr>
              <w:t>）、百菌清（</w:t>
            </w:r>
            <w:r w:rsidRPr="001A1DA0">
              <w:rPr>
                <w:rFonts w:ascii="Times New Roman" w:hAnsi="Times New Roman" w:cs="Times New Roman"/>
                <w:color w:val="000000"/>
                <w:kern w:val="0"/>
                <w:szCs w:val="21"/>
              </w:rPr>
              <w:t>mg/kg</w:t>
            </w:r>
            <w:r w:rsidRPr="001A1DA0">
              <w:rPr>
                <w:rFonts w:ascii="Times New Roman" w:hAnsiTheme="minorEastAsia" w:cs="Times New Roman"/>
                <w:color w:val="000000"/>
                <w:kern w:val="0"/>
                <w:szCs w:val="21"/>
              </w:rPr>
              <w:t>）、异菌脲（</w:t>
            </w:r>
            <w:r w:rsidRPr="001A1DA0">
              <w:rPr>
                <w:rFonts w:ascii="Times New Roman" w:hAnsi="Times New Roman" w:cs="Times New Roman"/>
                <w:color w:val="000000"/>
                <w:kern w:val="0"/>
                <w:szCs w:val="21"/>
              </w:rPr>
              <w:t>mg/kg</w:t>
            </w:r>
            <w:r w:rsidRPr="001A1DA0">
              <w:rPr>
                <w:rFonts w:ascii="Times New Roman" w:hAnsiTheme="minorEastAsia" w:cs="Times New Roman"/>
                <w:color w:val="000000"/>
                <w:kern w:val="0"/>
                <w:szCs w:val="21"/>
              </w:rPr>
              <w:t>）、腐霉利（</w:t>
            </w:r>
            <w:r w:rsidRPr="001A1DA0">
              <w:rPr>
                <w:rFonts w:ascii="Times New Roman" w:hAnsi="Times New Roman" w:cs="Times New Roman"/>
                <w:color w:val="000000"/>
                <w:kern w:val="0"/>
                <w:szCs w:val="21"/>
              </w:rPr>
              <w:t>mg/kg</w:t>
            </w:r>
            <w:r w:rsidRPr="001A1DA0">
              <w:rPr>
                <w:rFonts w:ascii="Times New Roman" w:hAnsiTheme="minorEastAsia" w:cs="Times New Roman"/>
                <w:color w:val="000000"/>
                <w:kern w:val="0"/>
                <w:szCs w:val="21"/>
              </w:rPr>
              <w:t>）等</w:t>
            </w:r>
            <w:r w:rsidRPr="001A1DA0">
              <w:rPr>
                <w:rFonts w:ascii="Times New Roman" w:hAnsi="Times New Roman" w:cs="Times New Roman"/>
                <w:color w:val="000000"/>
                <w:kern w:val="0"/>
                <w:szCs w:val="21"/>
              </w:rPr>
              <w:t>12</w:t>
            </w:r>
            <w:r w:rsidRPr="001A1DA0">
              <w:rPr>
                <w:rFonts w:ascii="Times New Roman" w:hAnsiTheme="minorEastAsia" w:cs="Times New Roman"/>
                <w:color w:val="000000"/>
                <w:kern w:val="0"/>
                <w:szCs w:val="21"/>
              </w:rPr>
              <w:t>种检测实测值均未检出</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 xml:space="preserve">f. </w:t>
            </w:r>
            <w:r w:rsidRPr="001A1DA0">
              <w:rPr>
                <w:rFonts w:ascii="Times New Roman" w:hAnsiTheme="minorEastAsia" w:cs="Times New Roman"/>
                <w:color w:val="000000"/>
                <w:kern w:val="0"/>
                <w:szCs w:val="21"/>
              </w:rPr>
              <w:t>氙灯测试：依据</w:t>
            </w:r>
            <w:r w:rsidRPr="001A1DA0">
              <w:rPr>
                <w:rFonts w:ascii="Times New Roman" w:hAnsi="Times New Roman" w:cs="Times New Roman"/>
                <w:color w:val="000000"/>
                <w:kern w:val="0"/>
                <w:szCs w:val="21"/>
              </w:rPr>
              <w:t>GB/T 16422.2-2014 ,</w:t>
            </w:r>
            <w:r w:rsidRPr="001A1DA0">
              <w:rPr>
                <w:rFonts w:ascii="Times New Roman" w:hAnsiTheme="minorEastAsia" w:cs="Times New Roman"/>
                <w:color w:val="000000"/>
                <w:kern w:val="0"/>
                <w:szCs w:val="21"/>
              </w:rPr>
              <w:t>对送检样品进行氙灯测试，测试时间</w:t>
            </w:r>
            <w:r w:rsidRPr="001A1DA0">
              <w:rPr>
                <w:rFonts w:ascii="Times New Roman" w:hAnsi="Times New Roman" w:cs="Times New Roman"/>
                <w:color w:val="000000"/>
                <w:kern w:val="0"/>
                <w:szCs w:val="21"/>
              </w:rPr>
              <w:t>1200H,</w:t>
            </w:r>
            <w:r w:rsidRPr="001A1DA0">
              <w:rPr>
                <w:rFonts w:ascii="Times New Roman" w:hAnsiTheme="minorEastAsia" w:cs="Times New Roman"/>
                <w:color w:val="000000"/>
                <w:kern w:val="0"/>
                <w:szCs w:val="21"/>
              </w:rPr>
              <w:t>箱内温度</w:t>
            </w:r>
            <w:r w:rsidRPr="001A1DA0">
              <w:rPr>
                <w:rFonts w:ascii="Times New Roman" w:hAnsi="Times New Roman" w:cs="Times New Roman"/>
                <w:color w:val="000000"/>
                <w:kern w:val="0"/>
                <w:szCs w:val="21"/>
              </w:rPr>
              <w:t>38±3℃</w:t>
            </w:r>
            <w:r w:rsidRPr="001A1DA0">
              <w:rPr>
                <w:rFonts w:ascii="Times New Roman" w:hAnsiTheme="minorEastAsia" w:cs="Times New Roman"/>
                <w:color w:val="000000"/>
                <w:kern w:val="0"/>
                <w:szCs w:val="21"/>
              </w:rPr>
              <w:t>，测试结果为样品外观无明显颜色变化</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 xml:space="preserve">g. </w:t>
            </w:r>
            <w:r w:rsidRPr="001A1DA0">
              <w:rPr>
                <w:rFonts w:ascii="Times New Roman" w:hAnsiTheme="minorEastAsia" w:cs="Times New Roman"/>
                <w:color w:val="000000"/>
                <w:kern w:val="0"/>
                <w:szCs w:val="21"/>
              </w:rPr>
              <w:t>银离子：参照</w:t>
            </w:r>
            <w:r w:rsidRPr="001A1DA0">
              <w:rPr>
                <w:rFonts w:ascii="Times New Roman" w:hAnsi="Times New Roman" w:cs="Times New Roman"/>
                <w:color w:val="000000"/>
                <w:kern w:val="0"/>
                <w:szCs w:val="21"/>
              </w:rPr>
              <w:t xml:space="preserve">JYT 015-1996 </w:t>
            </w:r>
            <w:r w:rsidRPr="001A1DA0">
              <w:rPr>
                <w:rFonts w:ascii="Times New Roman" w:hAnsiTheme="minorEastAsia" w:cs="Times New Roman"/>
                <w:color w:val="000000"/>
                <w:kern w:val="0"/>
                <w:szCs w:val="21"/>
              </w:rPr>
              <w:t>检测标准测试结果＜</w:t>
            </w:r>
            <w:r w:rsidRPr="001A1DA0">
              <w:rPr>
                <w:rFonts w:ascii="Times New Roman" w:hAnsi="Times New Roman" w:cs="Times New Roman"/>
                <w:color w:val="000000"/>
                <w:kern w:val="0"/>
                <w:szCs w:val="21"/>
              </w:rPr>
              <w:t>0.2mg/kg</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3.</w:t>
            </w:r>
            <w:r w:rsidRPr="001A1DA0">
              <w:rPr>
                <w:rFonts w:ascii="Times New Roman" w:hAnsiTheme="minorEastAsia" w:cs="Times New Roman"/>
                <w:color w:val="000000"/>
                <w:kern w:val="0"/>
                <w:szCs w:val="21"/>
              </w:rPr>
              <w:t>桌身：立柱采用铝合金拉伸椭圆管设计，笔直支撑。嵌入上下铸铝脚内，后端配备加固支撑梁，背部档水板、前横梁采用挤出铝合金型材，各部分连接设置卡位，各部分连接用高强度内六角螺丝连接，表面经静电喷涂高温固化处理。便于组装及拆卸，外观圆润简洁美观，易碰撞处全部采用倒圆角，产品款式要求整体设计美观、合理、安全、牢固、耐用</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imes New Roman" w:cs="Times New Roman"/>
                <w:color w:val="000000"/>
                <w:kern w:val="0"/>
                <w:szCs w:val="21"/>
              </w:rPr>
              <w:lastRenderedPageBreak/>
              <w:t>4.</w:t>
            </w:r>
            <w:r w:rsidRPr="001A1DA0">
              <w:rPr>
                <w:rFonts w:ascii="Times New Roman" w:hAnsiTheme="minorEastAsia" w:cs="Times New Roman"/>
                <w:color w:val="000000"/>
                <w:kern w:val="0"/>
                <w:szCs w:val="21"/>
              </w:rPr>
              <w:t>书包斗：采用</w:t>
            </w:r>
            <w:r w:rsidRPr="001A1DA0">
              <w:rPr>
                <w:rFonts w:ascii="Times New Roman" w:hAnsi="Times New Roman" w:cs="Times New Roman"/>
                <w:color w:val="000000"/>
                <w:kern w:val="0"/>
                <w:szCs w:val="21"/>
              </w:rPr>
              <w:t>ABS</w:t>
            </w:r>
            <w:r w:rsidRPr="001A1DA0">
              <w:rPr>
                <w:rFonts w:ascii="Times New Roman" w:hAnsiTheme="minorEastAsia" w:cs="Times New Roman"/>
                <w:color w:val="000000"/>
                <w:kern w:val="0"/>
                <w:szCs w:val="21"/>
              </w:rPr>
              <w:t>注塑一体注塑成型尺寸</w:t>
            </w:r>
            <w:r w:rsidRPr="001A1DA0">
              <w:rPr>
                <w:rFonts w:ascii="Times New Roman" w:hAnsi="Times New Roman" w:cs="Times New Roman"/>
                <w:color w:val="000000"/>
                <w:kern w:val="0"/>
                <w:szCs w:val="21"/>
              </w:rPr>
              <w:t>440*345*128mm</w:t>
            </w:r>
            <w:r w:rsidRPr="001A1DA0">
              <w:rPr>
                <w:rFonts w:ascii="Times New Roman" w:hAnsiTheme="minorEastAsia" w:cs="Times New Roman"/>
                <w:color w:val="000000"/>
                <w:kern w:val="0"/>
                <w:szCs w:val="21"/>
              </w:rPr>
              <w:t>，镂空设计，便于清理，前端设置挂凳卡口，方便教室地面卫生清洁</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5.</w:t>
            </w:r>
            <w:r w:rsidRPr="001A1DA0">
              <w:rPr>
                <w:rFonts w:ascii="Times New Roman" w:hAnsiTheme="minorEastAsia" w:cs="Times New Roman"/>
                <w:color w:val="000000"/>
                <w:kern w:val="0"/>
                <w:szCs w:val="21"/>
              </w:rPr>
              <w:t>桌脚配有可调整底脚，设置专用孔位可与地面固定，配有</w:t>
            </w:r>
            <w:r w:rsidRPr="001A1DA0">
              <w:rPr>
                <w:rFonts w:ascii="Times New Roman" w:hAnsi="Times New Roman" w:cs="Times New Roman"/>
                <w:color w:val="000000"/>
                <w:kern w:val="0"/>
                <w:szCs w:val="21"/>
              </w:rPr>
              <w:t>ABS</w:t>
            </w:r>
            <w:r w:rsidRPr="001A1DA0">
              <w:rPr>
                <w:rFonts w:ascii="Times New Roman" w:hAnsiTheme="minorEastAsia" w:cs="Times New Roman"/>
                <w:color w:val="000000"/>
                <w:kern w:val="0"/>
                <w:szCs w:val="21"/>
              </w:rPr>
              <w:t>脚套装饰盖。</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lastRenderedPageBreak/>
              <w:t>24</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张</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lastRenderedPageBreak/>
              <w:t>4</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实验电源</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imes New Roman" w:cs="Times New Roman"/>
                <w:color w:val="000000"/>
                <w:kern w:val="0"/>
                <w:szCs w:val="21"/>
              </w:rPr>
              <w:t>1.</w:t>
            </w:r>
            <w:r w:rsidRPr="001A1DA0">
              <w:rPr>
                <w:rFonts w:ascii="Times New Roman" w:hAnsiTheme="minorEastAsia" w:cs="Times New Roman"/>
                <w:color w:val="000000"/>
                <w:kern w:val="0"/>
                <w:szCs w:val="21"/>
              </w:rPr>
              <w:t>规格：</w:t>
            </w:r>
            <w:r w:rsidRPr="001A1DA0">
              <w:rPr>
                <w:rFonts w:ascii="Times New Roman" w:hAnsi="Times New Roman" w:cs="Times New Roman"/>
                <w:color w:val="000000"/>
                <w:kern w:val="0"/>
                <w:szCs w:val="21"/>
              </w:rPr>
              <w:t>165*195*350mm</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2.ABS</w:t>
            </w:r>
            <w:r w:rsidRPr="001A1DA0">
              <w:rPr>
                <w:rFonts w:ascii="Times New Roman" w:hAnsiTheme="minorEastAsia" w:cs="Times New Roman"/>
                <w:color w:val="000000"/>
                <w:kern w:val="0"/>
                <w:szCs w:val="21"/>
              </w:rPr>
              <w:t>嵌入式电源盒，可放置书包斗中间，安装方便；</w:t>
            </w:r>
            <w:r w:rsidRPr="001A1DA0">
              <w:rPr>
                <w:rFonts w:ascii="Times New Roman" w:hAnsi="Times New Roman" w:cs="Times New Roman"/>
                <w:color w:val="000000"/>
                <w:kern w:val="0"/>
                <w:szCs w:val="21"/>
              </w:rPr>
              <w:br/>
              <w:t>3.</w:t>
            </w:r>
            <w:r w:rsidRPr="001A1DA0">
              <w:rPr>
                <w:rFonts w:ascii="Times New Roman" w:hAnsiTheme="minorEastAsia" w:cs="Times New Roman"/>
                <w:color w:val="000000"/>
                <w:kern w:val="0"/>
                <w:szCs w:val="21"/>
              </w:rPr>
              <w:t>学生电源低压可以独立自由分组，也可以教师智能控制端统一设置分组；</w:t>
            </w:r>
            <w:r w:rsidRPr="001A1DA0">
              <w:rPr>
                <w:rFonts w:ascii="Times New Roman" w:hAnsi="Times New Roman" w:cs="Times New Roman"/>
                <w:color w:val="000000"/>
                <w:kern w:val="0"/>
                <w:szCs w:val="21"/>
              </w:rPr>
              <w:br/>
              <w:t>4.</w:t>
            </w:r>
            <w:r w:rsidRPr="001A1DA0">
              <w:rPr>
                <w:rFonts w:ascii="Times New Roman" w:hAnsiTheme="minorEastAsia" w:cs="Times New Roman"/>
                <w:color w:val="000000"/>
                <w:kern w:val="0"/>
                <w:szCs w:val="21"/>
              </w:rPr>
              <w:t>锁定与受控，锁定状态，学生端低压无法调整，接受教师智能控制端统一设置电压与电流；解除锁定可由学生端自由调整；</w:t>
            </w:r>
            <w:r w:rsidRPr="001A1DA0">
              <w:rPr>
                <w:rFonts w:ascii="Times New Roman" w:hAnsi="Times New Roman" w:cs="Times New Roman"/>
                <w:color w:val="000000"/>
                <w:kern w:val="0"/>
                <w:szCs w:val="21"/>
              </w:rPr>
              <w:br/>
              <w:t>5.</w:t>
            </w:r>
            <w:r w:rsidRPr="001A1DA0">
              <w:rPr>
                <w:rFonts w:ascii="Times New Roman" w:hAnsiTheme="minorEastAsia" w:cs="Times New Roman"/>
                <w:color w:val="000000"/>
                <w:kern w:val="0"/>
                <w:szCs w:val="21"/>
              </w:rPr>
              <w:t>学生电源采用</w:t>
            </w:r>
            <w:r w:rsidRPr="001A1DA0">
              <w:rPr>
                <w:rFonts w:ascii="Times New Roman" w:hAnsi="Times New Roman" w:cs="Times New Roman"/>
                <w:color w:val="000000"/>
                <w:kern w:val="0"/>
                <w:szCs w:val="21"/>
              </w:rPr>
              <w:t>PC</w:t>
            </w:r>
            <w:r w:rsidRPr="001A1DA0">
              <w:rPr>
                <w:rFonts w:ascii="Times New Roman" w:hAnsiTheme="minorEastAsia" w:cs="Times New Roman"/>
                <w:color w:val="000000"/>
                <w:kern w:val="0"/>
                <w:szCs w:val="21"/>
              </w:rPr>
              <w:t>亮光薄膜面板，电容式触摸键盘，显示采用</w:t>
            </w:r>
            <w:r w:rsidRPr="001A1DA0">
              <w:rPr>
                <w:rFonts w:ascii="Times New Roman" w:hAnsi="Times New Roman" w:cs="Times New Roman"/>
                <w:color w:val="000000"/>
                <w:kern w:val="0"/>
                <w:szCs w:val="21"/>
              </w:rPr>
              <w:t>2</w:t>
            </w:r>
            <w:r w:rsidRPr="001A1DA0">
              <w:rPr>
                <w:rFonts w:ascii="Times New Roman" w:hAnsiTheme="minorEastAsia" w:cs="Times New Roman"/>
                <w:color w:val="000000"/>
                <w:kern w:val="0"/>
                <w:szCs w:val="21"/>
              </w:rPr>
              <w:t>寸</w:t>
            </w:r>
            <w:r w:rsidRPr="001A1DA0">
              <w:rPr>
                <w:rFonts w:ascii="Times New Roman" w:hAnsi="Times New Roman" w:cs="Times New Roman"/>
                <w:color w:val="000000"/>
                <w:kern w:val="0"/>
                <w:szCs w:val="21"/>
              </w:rPr>
              <w:t>LCD</w:t>
            </w:r>
            <w:r w:rsidRPr="001A1DA0">
              <w:rPr>
                <w:rFonts w:ascii="Times New Roman" w:hAnsiTheme="minorEastAsia" w:cs="Times New Roman"/>
                <w:color w:val="000000"/>
                <w:kern w:val="0"/>
                <w:szCs w:val="21"/>
              </w:rPr>
              <w:t>段码液晶；</w:t>
            </w:r>
            <w:r w:rsidRPr="001A1DA0">
              <w:rPr>
                <w:rFonts w:ascii="Times New Roman" w:hAnsi="Times New Roman" w:cs="Times New Roman"/>
                <w:color w:val="000000"/>
                <w:kern w:val="0"/>
                <w:szCs w:val="21"/>
              </w:rPr>
              <w:br/>
              <w:t>6.</w:t>
            </w:r>
            <w:r w:rsidRPr="001A1DA0">
              <w:rPr>
                <w:rFonts w:ascii="Times New Roman" w:hAnsiTheme="minorEastAsia" w:cs="Times New Roman"/>
                <w:color w:val="000000"/>
                <w:kern w:val="0"/>
                <w:szCs w:val="21"/>
              </w:rPr>
              <w:t>调节范围为</w:t>
            </w:r>
            <w:r w:rsidRPr="001A1DA0">
              <w:rPr>
                <w:rFonts w:ascii="Times New Roman" w:hAnsi="Times New Roman" w:cs="Times New Roman"/>
                <w:color w:val="000000"/>
                <w:kern w:val="0"/>
                <w:szCs w:val="21"/>
              </w:rPr>
              <w:t>1.5</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24V</w:t>
            </w:r>
            <w:r w:rsidRPr="001A1DA0">
              <w:rPr>
                <w:rFonts w:ascii="Times New Roman" w:hAnsiTheme="minorEastAsia" w:cs="Times New Roman"/>
                <w:color w:val="000000"/>
                <w:kern w:val="0"/>
                <w:szCs w:val="21"/>
              </w:rPr>
              <w:t>，分辨率可达</w:t>
            </w:r>
            <w:r w:rsidRPr="001A1DA0">
              <w:rPr>
                <w:rFonts w:ascii="Times New Roman" w:hAnsi="Times New Roman" w:cs="Times New Roman"/>
                <w:color w:val="000000"/>
                <w:kern w:val="0"/>
                <w:szCs w:val="21"/>
              </w:rPr>
              <w:t>0.1V,</w:t>
            </w:r>
            <w:r w:rsidRPr="001A1DA0">
              <w:rPr>
                <w:rFonts w:ascii="Times New Roman" w:hAnsiTheme="minorEastAsia" w:cs="Times New Roman"/>
                <w:color w:val="000000"/>
                <w:kern w:val="0"/>
                <w:szCs w:val="21"/>
              </w:rPr>
              <w:t>额定电流</w:t>
            </w:r>
            <w:r w:rsidRPr="001A1DA0">
              <w:rPr>
                <w:rFonts w:ascii="Times New Roman" w:hAnsi="Times New Roman" w:cs="Times New Roman"/>
                <w:color w:val="000000"/>
                <w:kern w:val="0"/>
                <w:szCs w:val="21"/>
              </w:rPr>
              <w:t>2A</w:t>
            </w:r>
            <w:r w:rsidRPr="001A1DA0">
              <w:rPr>
                <w:rFonts w:ascii="Times New Roman" w:hAnsiTheme="minorEastAsia" w:cs="Times New Roman"/>
                <w:color w:val="000000"/>
                <w:kern w:val="0"/>
                <w:szCs w:val="21"/>
              </w:rPr>
              <w:t>；最小调节单元可达</w:t>
            </w:r>
            <w:r w:rsidRPr="001A1DA0">
              <w:rPr>
                <w:rFonts w:ascii="Times New Roman" w:hAnsi="Times New Roman" w:cs="Times New Roman"/>
                <w:color w:val="000000"/>
                <w:kern w:val="0"/>
                <w:szCs w:val="21"/>
              </w:rPr>
              <w:t>1V</w:t>
            </w:r>
            <w:r w:rsidRPr="001A1DA0">
              <w:rPr>
                <w:rFonts w:ascii="Times New Roman" w:hAnsiTheme="minorEastAsia" w:cs="Times New Roman"/>
                <w:color w:val="000000"/>
                <w:kern w:val="0"/>
                <w:szCs w:val="21"/>
              </w:rPr>
              <w:t>，具有过载保护智能检测功能；</w:t>
            </w:r>
            <w:r w:rsidRPr="001A1DA0">
              <w:rPr>
                <w:rFonts w:ascii="Times New Roman" w:hAnsi="Times New Roman" w:cs="Times New Roman"/>
                <w:color w:val="000000"/>
                <w:kern w:val="0"/>
                <w:szCs w:val="21"/>
              </w:rPr>
              <w:br/>
              <w:t>7. 220V</w:t>
            </w:r>
            <w:r w:rsidRPr="001A1DA0">
              <w:rPr>
                <w:rFonts w:ascii="Times New Roman" w:hAnsiTheme="minorEastAsia" w:cs="Times New Roman"/>
                <w:color w:val="000000"/>
                <w:kern w:val="0"/>
                <w:szCs w:val="21"/>
              </w:rPr>
              <w:t>交流输出设置新国标五孔插座，带过载保护</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8.</w:t>
            </w:r>
            <w:r w:rsidRPr="001A1DA0">
              <w:rPr>
                <w:rFonts w:ascii="Times New Roman" w:hAnsiTheme="minorEastAsia" w:cs="Times New Roman"/>
                <w:color w:val="000000"/>
                <w:kern w:val="0"/>
                <w:szCs w:val="21"/>
              </w:rPr>
              <w:t>设置单独一键求助按钮</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9.</w:t>
            </w:r>
            <w:r w:rsidRPr="001A1DA0">
              <w:rPr>
                <w:rFonts w:ascii="Times New Roman" w:hAnsiTheme="minorEastAsia" w:cs="Times New Roman"/>
                <w:color w:val="000000"/>
                <w:kern w:val="0"/>
                <w:szCs w:val="21"/>
              </w:rPr>
              <w:t>含线路连接安装。</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24</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套</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5</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多功能柱</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imes New Roman" w:cs="Times New Roman"/>
                <w:color w:val="000000"/>
                <w:kern w:val="0"/>
                <w:szCs w:val="21"/>
              </w:rPr>
              <w:t>1.</w:t>
            </w:r>
            <w:r w:rsidRPr="001A1DA0">
              <w:rPr>
                <w:rFonts w:ascii="Times New Roman" w:hAnsiTheme="minorEastAsia" w:cs="Times New Roman"/>
                <w:color w:val="000000"/>
                <w:kern w:val="0"/>
                <w:szCs w:val="21"/>
              </w:rPr>
              <w:t>规格：</w:t>
            </w:r>
            <w:r w:rsidRPr="001A1DA0">
              <w:rPr>
                <w:rFonts w:ascii="Times New Roman" w:hAnsi="Times New Roman" w:cs="Times New Roman"/>
                <w:color w:val="000000"/>
                <w:kern w:val="0"/>
                <w:szCs w:val="21"/>
              </w:rPr>
              <w:t>230*365*730mm</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2.</w:t>
            </w:r>
            <w:r w:rsidRPr="001A1DA0">
              <w:rPr>
                <w:rFonts w:ascii="Times New Roman" w:hAnsiTheme="minorEastAsia" w:cs="Times New Roman"/>
                <w:color w:val="000000"/>
                <w:kern w:val="0"/>
                <w:szCs w:val="21"/>
              </w:rPr>
              <w:t>整体采用实验室专用</w:t>
            </w:r>
            <w:r w:rsidRPr="001A1DA0">
              <w:rPr>
                <w:rFonts w:ascii="Times New Roman" w:hAnsi="Times New Roman" w:cs="Times New Roman"/>
                <w:color w:val="000000"/>
                <w:kern w:val="0"/>
                <w:szCs w:val="21"/>
              </w:rPr>
              <w:t>PP</w:t>
            </w:r>
            <w:r w:rsidRPr="001A1DA0">
              <w:rPr>
                <w:rFonts w:ascii="Times New Roman" w:hAnsiTheme="minorEastAsia" w:cs="Times New Roman"/>
                <w:color w:val="000000"/>
                <w:kern w:val="0"/>
                <w:szCs w:val="21"/>
              </w:rPr>
              <w:t>材质，外形圆润，前后二块拼接而成，可拆装，内部隐藏实验线管及通风管道，方便检修。</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24</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套</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6</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水槽柜</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imes New Roman" w:cs="Times New Roman"/>
                <w:color w:val="000000"/>
                <w:kern w:val="0"/>
                <w:szCs w:val="21"/>
              </w:rPr>
              <w:t>1.</w:t>
            </w:r>
            <w:r w:rsidRPr="001A1DA0">
              <w:rPr>
                <w:rFonts w:ascii="Times New Roman" w:hAnsiTheme="minorEastAsia" w:cs="Times New Roman"/>
                <w:color w:val="000000"/>
                <w:kern w:val="0"/>
                <w:szCs w:val="21"/>
              </w:rPr>
              <w:t>规格：</w:t>
            </w:r>
            <w:r w:rsidRPr="001A1DA0">
              <w:rPr>
                <w:rFonts w:ascii="Times New Roman" w:hAnsi="Times New Roman" w:cs="Times New Roman"/>
                <w:color w:val="000000"/>
                <w:kern w:val="0"/>
                <w:szCs w:val="21"/>
              </w:rPr>
              <w:t>585*450*840mm</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2.</w:t>
            </w:r>
            <w:r w:rsidRPr="001A1DA0">
              <w:rPr>
                <w:rFonts w:ascii="Times New Roman" w:hAnsiTheme="minorEastAsia" w:cs="Times New Roman"/>
                <w:color w:val="000000"/>
                <w:kern w:val="0"/>
                <w:szCs w:val="21"/>
              </w:rPr>
              <w:t>结构：整体采用包围式结构，水槽前端前倾，外形拐角均采用圆弧设计。水槽柜设置检修盖板，维修方便。水槽柜设置前翻门，内设收纳斗</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3.</w:t>
            </w:r>
            <w:r w:rsidRPr="001A1DA0">
              <w:rPr>
                <w:rFonts w:ascii="Times New Roman" w:hAnsiTheme="minorEastAsia" w:cs="Times New Roman"/>
                <w:color w:val="000000"/>
                <w:kern w:val="0"/>
                <w:szCs w:val="21"/>
              </w:rPr>
              <w:t>材质：水槽柜主体（左右侧板，背板，底板，前面板）均采用高分子复合材料材料模压成型，各部件之间采用对卡及螺丝固定的方式进行连接。拆装方便，牢固，外形美观，有质感；水槽采用高分子复合材料材料模压成型，表面喷涂纳米图层，表面硬度高，耐刮擦，耐酸碱、耐腐蚀</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4.</w:t>
            </w:r>
            <w:r w:rsidRPr="001A1DA0">
              <w:rPr>
                <w:rFonts w:ascii="Times New Roman" w:hAnsiTheme="minorEastAsia" w:cs="Times New Roman"/>
                <w:color w:val="000000"/>
                <w:kern w:val="0"/>
                <w:szCs w:val="21"/>
              </w:rPr>
              <w:t>含上下水的连接和安装。</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13</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套</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7</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三联水嘴</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13</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套</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8</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多功能实验下水装置</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采用</w:t>
            </w:r>
            <w:r w:rsidRPr="001A1DA0">
              <w:rPr>
                <w:rFonts w:ascii="Times New Roman" w:hAnsi="Times New Roman" w:cs="Times New Roman"/>
                <w:color w:val="000000"/>
                <w:kern w:val="0"/>
                <w:szCs w:val="21"/>
              </w:rPr>
              <w:t>“S”</w:t>
            </w:r>
            <w:r w:rsidRPr="001A1DA0">
              <w:rPr>
                <w:rFonts w:ascii="Times New Roman" w:hAnsiTheme="minorEastAsia" w:cs="Times New Roman"/>
                <w:color w:val="000000"/>
                <w:kern w:val="0"/>
                <w:szCs w:val="21"/>
              </w:rPr>
              <w:t>型防腐蛇形</w:t>
            </w:r>
            <w:r w:rsidRPr="001A1DA0">
              <w:rPr>
                <w:rFonts w:ascii="Times New Roman" w:hAnsi="Times New Roman" w:cs="Times New Roman"/>
                <w:color w:val="000000"/>
                <w:kern w:val="0"/>
                <w:szCs w:val="21"/>
              </w:rPr>
              <w:t>PP</w:t>
            </w:r>
            <w:r w:rsidRPr="001A1DA0">
              <w:rPr>
                <w:rFonts w:ascii="Times New Roman" w:hAnsiTheme="minorEastAsia" w:cs="Times New Roman"/>
                <w:color w:val="000000"/>
                <w:kern w:val="0"/>
                <w:szCs w:val="21"/>
              </w:rPr>
              <w:t>管；过滤防堵处理、防止污水及异味倒灌。</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13</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套</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9</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学生凳（圆</w:t>
            </w:r>
            <w:r w:rsidRPr="001A1DA0">
              <w:rPr>
                <w:rFonts w:ascii="Times New Roman" w:hAnsiTheme="minorEastAsia" w:cs="Times New Roman"/>
                <w:color w:val="000000"/>
                <w:kern w:val="0"/>
                <w:szCs w:val="21"/>
              </w:rPr>
              <w:lastRenderedPageBreak/>
              <w:t>凳）</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imes New Roman" w:cs="Times New Roman"/>
                <w:color w:val="000000"/>
                <w:kern w:val="0"/>
                <w:szCs w:val="21"/>
              </w:rPr>
              <w:lastRenderedPageBreak/>
              <w:t>1.</w:t>
            </w:r>
            <w:r w:rsidRPr="001A1DA0">
              <w:rPr>
                <w:rFonts w:ascii="Times New Roman" w:hAnsiTheme="minorEastAsia" w:cs="Times New Roman"/>
                <w:color w:val="000000"/>
                <w:kern w:val="0"/>
                <w:szCs w:val="21"/>
              </w:rPr>
              <w:t>规格：</w:t>
            </w:r>
            <w:r w:rsidRPr="001A1DA0">
              <w:rPr>
                <w:rFonts w:ascii="Times New Roman" w:hAnsi="Times New Roman" w:cs="Times New Roman"/>
                <w:color w:val="000000"/>
                <w:kern w:val="0"/>
                <w:szCs w:val="21"/>
              </w:rPr>
              <w:t>Φ300*380-520mm</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imes New Roman" w:cs="Times New Roman"/>
                <w:color w:val="000000"/>
                <w:kern w:val="0"/>
                <w:szCs w:val="21"/>
              </w:rPr>
              <w:lastRenderedPageBreak/>
              <w:t>2.</w:t>
            </w:r>
            <w:r w:rsidRPr="001A1DA0">
              <w:rPr>
                <w:rFonts w:ascii="Times New Roman" w:hAnsiTheme="minorEastAsia" w:cs="Times New Roman"/>
                <w:color w:val="000000"/>
                <w:kern w:val="0"/>
                <w:szCs w:val="21"/>
              </w:rPr>
              <w:t>材质：凳面采用工程塑料注塑成型，凳面中空处理，厚度不小于</w:t>
            </w:r>
            <w:r w:rsidRPr="001A1DA0">
              <w:rPr>
                <w:rFonts w:ascii="Times New Roman" w:hAnsi="Times New Roman" w:cs="Times New Roman"/>
                <w:color w:val="000000"/>
                <w:kern w:val="0"/>
                <w:szCs w:val="21"/>
              </w:rPr>
              <w:t>20mm</w:t>
            </w:r>
            <w:r w:rsidRPr="001A1DA0">
              <w:rPr>
                <w:rFonts w:ascii="Times New Roman" w:hAnsiTheme="minorEastAsia" w:cs="Times New Roman"/>
                <w:color w:val="000000"/>
                <w:kern w:val="0"/>
                <w:szCs w:val="21"/>
              </w:rPr>
              <w:t>。五星凳架采用优质无缝钢管，凳架表面闪银抛光处理，凳脚采用专用塑料脚钉。</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lastRenderedPageBreak/>
              <w:t>48</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个</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lastRenderedPageBreak/>
              <w:t>10</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化学通风系统</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采用顶部化学通风，风管规格：室内分别为</w:t>
            </w:r>
            <w:r w:rsidRPr="001A1DA0">
              <w:rPr>
                <w:rFonts w:ascii="Times New Roman" w:hAnsi="Times New Roman" w:cs="Times New Roman"/>
                <w:color w:val="000000"/>
                <w:kern w:val="0"/>
                <w:szCs w:val="21"/>
              </w:rPr>
              <w:t>φ400mm</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φ315mm</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φ200mm</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φ110mm</w:t>
            </w:r>
            <w:r w:rsidRPr="001A1DA0">
              <w:rPr>
                <w:rFonts w:ascii="Times New Roman" w:hAnsiTheme="minorEastAsia" w:cs="Times New Roman"/>
                <w:color w:val="000000"/>
                <w:kern w:val="0"/>
                <w:szCs w:val="21"/>
              </w:rPr>
              <w:t>室内主、副管，通风至楼顶，配套设备结合现场定制。</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1</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套</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11</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数据采集器</w:t>
            </w:r>
          </w:p>
        </w:tc>
        <w:tc>
          <w:tcPr>
            <w:tcW w:w="5528" w:type="dxa"/>
            <w:shd w:val="clear" w:color="auto" w:fill="auto"/>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imes New Roman" w:cs="Times New Roman"/>
                <w:color w:val="000000"/>
                <w:kern w:val="0"/>
                <w:szCs w:val="21"/>
              </w:rPr>
              <w:t>1</w:t>
            </w:r>
            <w:r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模块化结构</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2</w:t>
            </w:r>
            <w:r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与计算机</w:t>
            </w:r>
            <w:r w:rsidRPr="001A1DA0">
              <w:rPr>
                <w:rFonts w:ascii="Times New Roman" w:hAnsi="Times New Roman" w:cs="Times New Roman"/>
                <w:color w:val="000000"/>
                <w:kern w:val="0"/>
                <w:szCs w:val="21"/>
              </w:rPr>
              <w:t>USB</w:t>
            </w:r>
            <w:r w:rsidRPr="001A1DA0">
              <w:rPr>
                <w:rFonts w:ascii="Times New Roman" w:hAnsiTheme="minorEastAsia" w:cs="Times New Roman"/>
                <w:color w:val="000000"/>
                <w:kern w:val="0"/>
                <w:szCs w:val="21"/>
              </w:rPr>
              <w:t>接口通讯，无须外接电源；全数字通道，每个数据通道最大采样速率可达</w:t>
            </w:r>
            <w:r w:rsidRPr="001A1DA0">
              <w:rPr>
                <w:rFonts w:ascii="Times New Roman" w:hAnsi="Times New Roman" w:cs="Times New Roman"/>
                <w:color w:val="000000"/>
                <w:kern w:val="0"/>
                <w:szCs w:val="21"/>
              </w:rPr>
              <w:t>20KHz</w:t>
            </w:r>
            <w:r w:rsidRPr="001A1DA0">
              <w:rPr>
                <w:rFonts w:ascii="Times New Roman" w:hAnsiTheme="minorEastAsia" w:cs="Times New Roman"/>
                <w:color w:val="000000"/>
                <w:kern w:val="0"/>
                <w:szCs w:val="21"/>
              </w:rPr>
              <w:t>，带有静电防护</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3</w:t>
            </w:r>
            <w:r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连接插口采用</w:t>
            </w:r>
            <w:r w:rsidRPr="001A1DA0">
              <w:rPr>
                <w:rFonts w:ascii="Times New Roman" w:hAnsi="Times New Roman" w:cs="Times New Roman"/>
                <w:color w:val="000000"/>
                <w:kern w:val="0"/>
                <w:szCs w:val="21"/>
              </w:rPr>
              <w:t>BT</w:t>
            </w:r>
            <w:r w:rsidRPr="001A1DA0">
              <w:rPr>
                <w:rFonts w:ascii="Times New Roman" w:hAnsiTheme="minorEastAsia" w:cs="Times New Roman"/>
                <w:color w:val="000000"/>
                <w:kern w:val="0"/>
                <w:szCs w:val="21"/>
              </w:rPr>
              <w:t>接口，具有方向性和自锁功能，可以防止传感器脱落保证数据传输稳定</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4</w:t>
            </w:r>
            <w:r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可根据实验教学需要，选择接插有线接口或无线接收实现与传感器通讯；支持有线</w:t>
            </w:r>
            <w:r w:rsidRPr="001A1DA0">
              <w:rPr>
                <w:rFonts w:ascii="Times New Roman" w:hAnsi="Times New Roman" w:cs="Times New Roman"/>
                <w:color w:val="000000"/>
                <w:kern w:val="0"/>
                <w:szCs w:val="21"/>
              </w:rPr>
              <w:t>/</w:t>
            </w:r>
            <w:r w:rsidRPr="001A1DA0">
              <w:rPr>
                <w:rFonts w:ascii="Times New Roman" w:hAnsiTheme="minorEastAsia" w:cs="Times New Roman"/>
                <w:color w:val="000000"/>
                <w:kern w:val="0"/>
                <w:szCs w:val="21"/>
              </w:rPr>
              <w:t>无线状态下的四通道并行采集，支持热插拔连接</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imes New Roman" w:cs="Times New Roman"/>
                <w:bCs/>
                <w:color w:val="000000"/>
                <w:kern w:val="0"/>
                <w:szCs w:val="21"/>
              </w:rPr>
              <w:t>5</w:t>
            </w:r>
            <w:r w:rsidRPr="001A1DA0">
              <w:rPr>
                <w:rFonts w:ascii="Times New Roman" w:hAnsi="Times New Roman" w:cs="Times New Roman" w:hint="eastAsia"/>
                <w:bCs/>
                <w:color w:val="000000"/>
                <w:kern w:val="0"/>
                <w:szCs w:val="21"/>
              </w:rPr>
              <w:t>.</w:t>
            </w:r>
            <w:r w:rsidRPr="001A1DA0">
              <w:rPr>
                <w:rFonts w:ascii="Times New Roman" w:hAnsiTheme="minorEastAsia" w:cs="Times New Roman"/>
                <w:bCs/>
                <w:color w:val="000000"/>
                <w:kern w:val="0"/>
                <w:szCs w:val="21"/>
              </w:rPr>
              <w:t>提供生产厂家授权书和针对数据采集器、传感器系统及配套实验器材的有效期内中国教育装备行业协会推荐证书</w:t>
            </w:r>
            <w:r w:rsidRPr="001A1DA0">
              <w:rPr>
                <w:rFonts w:ascii="Times New Roman" w:hAnsiTheme="minorEastAsia" w:cs="Times New Roman" w:hint="eastAsia"/>
                <w:bCs/>
                <w:color w:val="000000"/>
                <w:kern w:val="0"/>
                <w:szCs w:val="21"/>
              </w:rPr>
              <w:t>；</w:t>
            </w:r>
            <w:r w:rsidRPr="001A1DA0">
              <w:rPr>
                <w:rFonts w:ascii="Times New Roman" w:hAnsi="Times New Roman" w:cs="Times New Roman"/>
                <w:color w:val="000000"/>
                <w:kern w:val="0"/>
                <w:szCs w:val="21"/>
              </w:rPr>
              <w:br/>
            </w:r>
            <w:r w:rsidRPr="001A1DA0">
              <w:rPr>
                <w:rFonts w:ascii="Times New Roman" w:hAnsi="Times New Roman" w:cs="Times New Roman"/>
                <w:bCs/>
                <w:color w:val="000000"/>
                <w:kern w:val="0"/>
                <w:szCs w:val="21"/>
              </w:rPr>
              <w:t>6</w:t>
            </w:r>
            <w:r w:rsidRPr="001A1DA0">
              <w:rPr>
                <w:rFonts w:ascii="Times New Roman" w:hAnsi="Times New Roman" w:cs="Times New Roman" w:hint="eastAsia"/>
                <w:bCs/>
                <w:color w:val="000000"/>
                <w:kern w:val="0"/>
                <w:szCs w:val="21"/>
              </w:rPr>
              <w:t>.</w:t>
            </w:r>
            <w:r w:rsidRPr="001A1DA0">
              <w:rPr>
                <w:rFonts w:ascii="Times New Roman" w:hAnsiTheme="minorEastAsia" w:cs="Times New Roman"/>
                <w:bCs/>
                <w:color w:val="000000"/>
                <w:kern w:val="0"/>
                <w:szCs w:val="21"/>
              </w:rPr>
              <w:t>通过中央电化教育馆数字校园综合解决方案产品检测且被录用，要求提供证明文件</w:t>
            </w:r>
            <w:r w:rsidRPr="001A1DA0">
              <w:rPr>
                <w:rFonts w:ascii="Times New Roman" w:hAnsiTheme="minorEastAsia" w:cs="Times New Roman" w:hint="eastAsia"/>
                <w:bCs/>
                <w:color w:val="000000"/>
                <w:kern w:val="0"/>
                <w:szCs w:val="21"/>
              </w:rPr>
              <w:t>。</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台</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12</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传感器数据显示模块</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通过与各种传感器组合使用，具备独立数据显示功能。</w:t>
            </w:r>
            <w:r w:rsidRPr="001A1DA0">
              <w:rPr>
                <w:rFonts w:ascii="Times New Roman" w:hAnsi="Times New Roman" w:cs="Times New Roman"/>
                <w:color w:val="000000"/>
                <w:kern w:val="0"/>
                <w:szCs w:val="21"/>
              </w:rPr>
              <w:t>1.77</w:t>
            </w:r>
            <w:r w:rsidRPr="001A1DA0">
              <w:rPr>
                <w:rFonts w:ascii="Times New Roman" w:hAnsiTheme="minorEastAsia" w:cs="Times New Roman"/>
                <w:color w:val="000000"/>
                <w:kern w:val="0"/>
                <w:szCs w:val="21"/>
              </w:rPr>
              <w:t>吋彩屏，带</w:t>
            </w:r>
            <w:r w:rsidRPr="001A1DA0">
              <w:rPr>
                <w:rFonts w:ascii="Times New Roman" w:hAnsi="Times New Roman" w:cs="Times New Roman"/>
                <w:color w:val="000000"/>
                <w:kern w:val="0"/>
                <w:szCs w:val="21"/>
              </w:rPr>
              <w:t>BT</w:t>
            </w:r>
            <w:r w:rsidRPr="001A1DA0">
              <w:rPr>
                <w:rFonts w:ascii="Times New Roman" w:hAnsiTheme="minorEastAsia" w:cs="Times New Roman"/>
                <w:color w:val="000000"/>
                <w:kern w:val="0"/>
                <w:szCs w:val="21"/>
              </w:rPr>
              <w:t>自锁接头，支持热插拔连接，接入后自动识别传感器。该模块具备自动保存实验数据，并且可与计算机有线连接（兼充电）或通过手持设备</w:t>
            </w:r>
            <w:r w:rsidRPr="001A1DA0">
              <w:rPr>
                <w:rFonts w:ascii="Times New Roman" w:hAnsi="Times New Roman" w:cs="Times New Roman"/>
                <w:color w:val="000000"/>
                <w:kern w:val="0"/>
                <w:szCs w:val="21"/>
              </w:rPr>
              <w:t>(</w:t>
            </w:r>
            <w:r w:rsidRPr="001A1DA0">
              <w:rPr>
                <w:rFonts w:ascii="Times New Roman" w:hAnsiTheme="minorEastAsia" w:cs="Times New Roman"/>
                <w:color w:val="000000"/>
                <w:kern w:val="0"/>
                <w:szCs w:val="21"/>
              </w:rPr>
              <w:t>平板、手机等</w:t>
            </w:r>
            <w:r w:rsidRPr="001A1DA0">
              <w:rPr>
                <w:rFonts w:ascii="Times New Roman" w:hAnsi="Times New Roman" w:cs="Times New Roman"/>
                <w:color w:val="000000"/>
                <w:kern w:val="0"/>
                <w:szCs w:val="21"/>
              </w:rPr>
              <w:t>)</w:t>
            </w:r>
            <w:r w:rsidRPr="001A1DA0">
              <w:rPr>
                <w:rFonts w:ascii="Times New Roman" w:hAnsiTheme="minorEastAsia" w:cs="Times New Roman"/>
                <w:color w:val="000000"/>
                <w:kern w:val="0"/>
                <w:szCs w:val="21"/>
              </w:rPr>
              <w:t>扫描二维码进行无线连接，导出实验数据的功能。可充锂电池供电</w:t>
            </w:r>
            <w:r w:rsidRPr="001A1DA0">
              <w:rPr>
                <w:rFonts w:ascii="Times New Roman" w:hAnsiTheme="minorEastAsia" w:cs="Times New Roman" w:hint="eastAsia"/>
                <w:color w:val="000000"/>
                <w:kern w:val="0"/>
                <w:szCs w:val="21"/>
              </w:rPr>
              <w:t>。</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4</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个</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13</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pH</w:t>
            </w:r>
            <w:r w:rsidRPr="001A1DA0">
              <w:rPr>
                <w:rFonts w:ascii="Times New Roman" w:hAnsiTheme="minorEastAsia" w:cs="Times New Roman"/>
                <w:color w:val="000000"/>
                <w:kern w:val="0"/>
                <w:szCs w:val="21"/>
              </w:rPr>
              <w:t>传感器</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测量范围：</w:t>
            </w:r>
            <w:r w:rsidRPr="001A1DA0">
              <w:rPr>
                <w:rFonts w:ascii="Times New Roman" w:hAnsi="Times New Roman" w:cs="Times New Roman"/>
                <w:color w:val="000000"/>
                <w:kern w:val="0"/>
                <w:szCs w:val="21"/>
              </w:rPr>
              <w:t>0-14</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0.01</w:t>
            </w:r>
            <w:r w:rsidRPr="001A1DA0">
              <w:rPr>
                <w:rFonts w:ascii="Times New Roman" w:hAnsiTheme="minorEastAsia" w:cs="Times New Roman"/>
                <w:color w:val="000000"/>
                <w:kern w:val="0"/>
                <w:szCs w:val="21"/>
              </w:rPr>
              <w:t>，具有快速响应的特点，测量数据能在</w:t>
            </w:r>
            <w:r w:rsidRPr="001A1DA0">
              <w:rPr>
                <w:rFonts w:ascii="Times New Roman" w:hAnsi="Times New Roman" w:cs="Times New Roman"/>
                <w:color w:val="000000"/>
                <w:kern w:val="0"/>
                <w:szCs w:val="21"/>
              </w:rPr>
              <w:t>5</w:t>
            </w:r>
            <w:r w:rsidRPr="001A1DA0">
              <w:rPr>
                <w:rFonts w:ascii="Times New Roman" w:hAnsiTheme="minorEastAsia" w:cs="Times New Roman"/>
                <w:color w:val="000000"/>
                <w:kern w:val="0"/>
                <w:szCs w:val="21"/>
              </w:rPr>
              <w:t>秒内达到真实值的</w:t>
            </w:r>
            <w:r w:rsidRPr="001A1DA0">
              <w:rPr>
                <w:rFonts w:ascii="Times New Roman" w:hAnsi="Times New Roman" w:cs="Times New Roman"/>
                <w:color w:val="000000"/>
                <w:kern w:val="0"/>
                <w:szCs w:val="21"/>
              </w:rPr>
              <w:t>90%</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 xml:space="preserve"> 10</w:t>
            </w:r>
            <w:r w:rsidRPr="001A1DA0">
              <w:rPr>
                <w:rFonts w:ascii="Times New Roman" w:hAnsiTheme="minorEastAsia" w:cs="Times New Roman"/>
                <w:color w:val="000000"/>
                <w:kern w:val="0"/>
                <w:szCs w:val="21"/>
              </w:rPr>
              <w:t>秒内稳定。连接插口采用</w:t>
            </w:r>
            <w:r w:rsidRPr="001A1DA0">
              <w:rPr>
                <w:rFonts w:ascii="Times New Roman" w:hAnsi="Times New Roman" w:cs="Times New Roman"/>
                <w:color w:val="000000"/>
                <w:kern w:val="0"/>
                <w:szCs w:val="21"/>
              </w:rPr>
              <w:t>BT</w:t>
            </w:r>
            <w:r w:rsidRPr="001A1DA0">
              <w:rPr>
                <w:rFonts w:ascii="Times New Roman" w:hAnsiTheme="minorEastAsia" w:cs="Times New Roman"/>
                <w:color w:val="000000"/>
                <w:kern w:val="0"/>
                <w:szCs w:val="21"/>
              </w:rPr>
              <w:t>接口，具有方向性和自锁功能，可以防止传感器脱落保证数据传输稳定，支持与采集器的有线通讯、无线通讯和彩屏独立数据显示三种工作方式，支持热插拔，可在</w:t>
            </w:r>
            <w:r w:rsidRPr="001A1DA0">
              <w:rPr>
                <w:rFonts w:ascii="Times New Roman" w:hAnsi="Times New Roman" w:cs="Times New Roman"/>
                <w:color w:val="000000"/>
                <w:kern w:val="0"/>
                <w:szCs w:val="21"/>
              </w:rPr>
              <w:t>windows</w:t>
            </w:r>
            <w:r w:rsidRPr="001A1DA0">
              <w:rPr>
                <w:rFonts w:ascii="Times New Roman" w:hAnsiTheme="minorEastAsia" w:cs="Times New Roman"/>
                <w:color w:val="000000"/>
                <w:kern w:val="0"/>
                <w:szCs w:val="21"/>
              </w:rPr>
              <w:t>系统、安卓和</w:t>
            </w:r>
            <w:r w:rsidRPr="001A1DA0">
              <w:rPr>
                <w:rFonts w:ascii="Times New Roman" w:hAnsi="Times New Roman" w:cs="Times New Roman"/>
                <w:color w:val="000000"/>
                <w:kern w:val="0"/>
                <w:szCs w:val="21"/>
              </w:rPr>
              <w:t>iOS</w:t>
            </w:r>
            <w:r w:rsidRPr="001A1DA0">
              <w:rPr>
                <w:rFonts w:ascii="Times New Roman" w:hAnsiTheme="minorEastAsia" w:cs="Times New Roman"/>
                <w:color w:val="000000"/>
                <w:kern w:val="0"/>
                <w:szCs w:val="21"/>
              </w:rPr>
              <w:t>系统下进行实验演示。</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3</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个</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14</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电导率传感器</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测量范围：</w:t>
            </w:r>
            <w:r w:rsidRPr="001A1DA0">
              <w:rPr>
                <w:rFonts w:ascii="Times New Roman" w:hAnsi="Times New Roman" w:cs="Times New Roman"/>
                <w:color w:val="000000"/>
                <w:kern w:val="0"/>
                <w:szCs w:val="21"/>
              </w:rPr>
              <w:t>0 mS/cm ~20mS/cm</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0.001 mS/cm</w:t>
            </w:r>
            <w:r w:rsidRPr="001A1DA0">
              <w:rPr>
                <w:rFonts w:ascii="Times New Roman" w:hAnsiTheme="minorEastAsia" w:cs="Times New Roman"/>
                <w:color w:val="000000"/>
                <w:kern w:val="0"/>
                <w:szCs w:val="21"/>
              </w:rPr>
              <w:t>，连接插口采用</w:t>
            </w:r>
            <w:r w:rsidRPr="001A1DA0">
              <w:rPr>
                <w:rFonts w:ascii="Times New Roman" w:hAnsi="Times New Roman" w:cs="Times New Roman"/>
                <w:color w:val="000000"/>
                <w:kern w:val="0"/>
                <w:szCs w:val="21"/>
              </w:rPr>
              <w:t>BT</w:t>
            </w:r>
            <w:r w:rsidRPr="001A1DA0">
              <w:rPr>
                <w:rFonts w:ascii="Times New Roman" w:hAnsiTheme="minorEastAsia" w:cs="Times New Roman"/>
                <w:color w:val="000000"/>
                <w:kern w:val="0"/>
                <w:szCs w:val="21"/>
              </w:rPr>
              <w:t>接口，具有方向性和自锁功能，可以防止传感器脱落保证数据传输稳定，支持与采集器的有线通讯、无线通讯和彩屏独立数据显示三种工作方式，支持热插拔，可在</w:t>
            </w:r>
            <w:r w:rsidRPr="001A1DA0">
              <w:rPr>
                <w:rFonts w:ascii="Times New Roman" w:hAnsi="Times New Roman" w:cs="Times New Roman"/>
                <w:color w:val="000000"/>
                <w:kern w:val="0"/>
                <w:szCs w:val="21"/>
              </w:rPr>
              <w:t>windows</w:t>
            </w:r>
            <w:r w:rsidRPr="001A1DA0">
              <w:rPr>
                <w:rFonts w:ascii="Times New Roman" w:hAnsiTheme="minorEastAsia" w:cs="Times New Roman"/>
                <w:color w:val="000000"/>
                <w:kern w:val="0"/>
                <w:szCs w:val="21"/>
              </w:rPr>
              <w:t>系统、安卓和</w:t>
            </w:r>
            <w:r w:rsidRPr="001A1DA0">
              <w:rPr>
                <w:rFonts w:ascii="Times New Roman" w:hAnsi="Times New Roman" w:cs="Times New Roman"/>
                <w:color w:val="000000"/>
                <w:kern w:val="0"/>
                <w:szCs w:val="21"/>
              </w:rPr>
              <w:t>iOS</w:t>
            </w:r>
            <w:r w:rsidRPr="001A1DA0">
              <w:rPr>
                <w:rFonts w:ascii="Times New Roman" w:hAnsiTheme="minorEastAsia" w:cs="Times New Roman"/>
                <w:color w:val="000000"/>
                <w:kern w:val="0"/>
                <w:szCs w:val="21"/>
              </w:rPr>
              <w:t>系统下进行实验演示</w:t>
            </w:r>
            <w:r w:rsidRPr="001A1DA0">
              <w:rPr>
                <w:rFonts w:ascii="Times New Roman" w:hAnsiTheme="minorEastAsia" w:cs="Times New Roman" w:hint="eastAsia"/>
                <w:color w:val="000000"/>
                <w:kern w:val="0"/>
                <w:szCs w:val="21"/>
              </w:rPr>
              <w:t>。</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个</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15</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温度传感器</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测量范围：</w:t>
            </w:r>
            <w:r w:rsidRPr="001A1DA0">
              <w:rPr>
                <w:rFonts w:ascii="Times New Roman" w:hAnsi="Times New Roman" w:cs="Times New Roman"/>
                <w:color w:val="000000"/>
                <w:kern w:val="0"/>
                <w:szCs w:val="21"/>
              </w:rPr>
              <w:t>-50℃~+200℃</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0.1℃</w:t>
            </w:r>
            <w:r w:rsidRPr="001A1DA0">
              <w:rPr>
                <w:rFonts w:ascii="Times New Roman" w:hAnsiTheme="minorEastAsia" w:cs="Times New Roman"/>
                <w:color w:val="000000"/>
                <w:kern w:val="0"/>
                <w:szCs w:val="21"/>
              </w:rPr>
              <w:t>；不锈钢探针，可测各种物体或溶液的温度，连接插口采用</w:t>
            </w:r>
            <w:r w:rsidRPr="001A1DA0">
              <w:rPr>
                <w:rFonts w:ascii="Times New Roman" w:hAnsi="Times New Roman" w:cs="Times New Roman"/>
                <w:color w:val="000000"/>
                <w:kern w:val="0"/>
                <w:szCs w:val="21"/>
              </w:rPr>
              <w:t>BT</w:t>
            </w:r>
            <w:r w:rsidRPr="001A1DA0">
              <w:rPr>
                <w:rFonts w:ascii="Times New Roman" w:hAnsiTheme="minorEastAsia" w:cs="Times New Roman"/>
                <w:color w:val="000000"/>
                <w:kern w:val="0"/>
                <w:szCs w:val="21"/>
              </w:rPr>
              <w:t>接口，具有方向性和自锁功能，可以防止传感器脱落保证数据传输稳定，支持与采集器的有线通讯、无线通讯和彩屏独立数据显示三种工作方式，支持热插拔，可在</w:t>
            </w:r>
            <w:r w:rsidRPr="001A1DA0">
              <w:rPr>
                <w:rFonts w:ascii="Times New Roman" w:hAnsi="Times New Roman" w:cs="Times New Roman"/>
                <w:color w:val="000000"/>
                <w:kern w:val="0"/>
                <w:szCs w:val="21"/>
              </w:rPr>
              <w:t>windows</w:t>
            </w:r>
            <w:r w:rsidRPr="001A1DA0">
              <w:rPr>
                <w:rFonts w:ascii="Times New Roman" w:hAnsiTheme="minorEastAsia" w:cs="Times New Roman"/>
                <w:color w:val="000000"/>
                <w:kern w:val="0"/>
                <w:szCs w:val="21"/>
              </w:rPr>
              <w:t>系统、安卓和</w:t>
            </w:r>
            <w:r w:rsidRPr="001A1DA0">
              <w:rPr>
                <w:rFonts w:ascii="Times New Roman" w:hAnsi="Times New Roman" w:cs="Times New Roman"/>
                <w:color w:val="000000"/>
                <w:kern w:val="0"/>
                <w:szCs w:val="21"/>
              </w:rPr>
              <w:lastRenderedPageBreak/>
              <w:t>iOS</w:t>
            </w:r>
            <w:r w:rsidRPr="001A1DA0">
              <w:rPr>
                <w:rFonts w:ascii="Times New Roman" w:hAnsiTheme="minorEastAsia" w:cs="Times New Roman"/>
                <w:color w:val="000000"/>
                <w:kern w:val="0"/>
                <w:szCs w:val="21"/>
              </w:rPr>
              <w:t>系统下进行实验演示。</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lastRenderedPageBreak/>
              <w:t>4</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个</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lastRenderedPageBreak/>
              <w:t>16</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高温传感器</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测量范围：</w:t>
            </w:r>
            <w:r w:rsidRPr="001A1DA0">
              <w:rPr>
                <w:rFonts w:ascii="Times New Roman" w:hAnsi="Times New Roman" w:cs="Times New Roman"/>
                <w:color w:val="000000"/>
                <w:kern w:val="0"/>
                <w:szCs w:val="21"/>
              </w:rPr>
              <w:t>0℃~1200℃</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1℃</w:t>
            </w:r>
            <w:r w:rsidRPr="001A1DA0">
              <w:rPr>
                <w:rFonts w:ascii="Times New Roman" w:hAnsiTheme="minorEastAsia" w:cs="Times New Roman"/>
                <w:color w:val="000000"/>
                <w:kern w:val="0"/>
                <w:szCs w:val="21"/>
              </w:rPr>
              <w:t>；不锈钢探针，可测高温物体或火焰的温度，连接插口采用</w:t>
            </w:r>
            <w:r w:rsidRPr="001A1DA0">
              <w:rPr>
                <w:rFonts w:ascii="Times New Roman" w:hAnsi="Times New Roman" w:cs="Times New Roman"/>
                <w:color w:val="000000"/>
                <w:kern w:val="0"/>
                <w:szCs w:val="21"/>
              </w:rPr>
              <w:t>BT</w:t>
            </w:r>
            <w:r w:rsidRPr="001A1DA0">
              <w:rPr>
                <w:rFonts w:ascii="Times New Roman" w:hAnsiTheme="minorEastAsia" w:cs="Times New Roman"/>
                <w:color w:val="000000"/>
                <w:kern w:val="0"/>
                <w:szCs w:val="21"/>
              </w:rPr>
              <w:t>接口，具有方向性和自锁功能，可以防止传感器脱落保证数据传输稳定，支持与采集器的有线通讯、无线通讯和彩屏独立数据显示三种工作方式，支持热插拔，可在</w:t>
            </w:r>
            <w:r w:rsidRPr="001A1DA0">
              <w:rPr>
                <w:rFonts w:ascii="Times New Roman" w:hAnsi="Times New Roman" w:cs="Times New Roman"/>
                <w:color w:val="000000"/>
                <w:kern w:val="0"/>
                <w:szCs w:val="21"/>
              </w:rPr>
              <w:t>windows</w:t>
            </w:r>
            <w:r w:rsidRPr="001A1DA0">
              <w:rPr>
                <w:rFonts w:ascii="Times New Roman" w:hAnsiTheme="minorEastAsia" w:cs="Times New Roman"/>
                <w:color w:val="000000"/>
                <w:kern w:val="0"/>
                <w:szCs w:val="21"/>
              </w:rPr>
              <w:t>系统、安卓和</w:t>
            </w:r>
            <w:r w:rsidRPr="001A1DA0">
              <w:rPr>
                <w:rFonts w:ascii="Times New Roman" w:hAnsi="Times New Roman" w:cs="Times New Roman"/>
                <w:color w:val="000000"/>
                <w:kern w:val="0"/>
                <w:szCs w:val="21"/>
              </w:rPr>
              <w:t>iOS</w:t>
            </w:r>
            <w:r w:rsidRPr="001A1DA0">
              <w:rPr>
                <w:rFonts w:ascii="Times New Roman" w:hAnsiTheme="minorEastAsia" w:cs="Times New Roman"/>
                <w:color w:val="000000"/>
                <w:kern w:val="0"/>
                <w:szCs w:val="21"/>
              </w:rPr>
              <w:t>系统下进行实验演示</w:t>
            </w:r>
            <w:r w:rsidRPr="001A1DA0">
              <w:rPr>
                <w:rFonts w:ascii="Times New Roman" w:hAnsiTheme="minorEastAsia" w:cs="Times New Roman" w:hint="eastAsia"/>
                <w:color w:val="000000"/>
                <w:kern w:val="0"/>
                <w:szCs w:val="21"/>
              </w:rPr>
              <w:t>。</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个</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17</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压强传感器</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测量范围：</w:t>
            </w:r>
            <w:r w:rsidRPr="001A1DA0">
              <w:rPr>
                <w:rFonts w:ascii="Times New Roman" w:hAnsi="Times New Roman" w:cs="Times New Roman"/>
                <w:color w:val="000000"/>
                <w:kern w:val="0"/>
                <w:szCs w:val="21"/>
              </w:rPr>
              <w:t>0 kPa ~700 kPa</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0.1 kPa</w:t>
            </w:r>
            <w:r w:rsidRPr="001A1DA0">
              <w:rPr>
                <w:rFonts w:ascii="Times New Roman" w:hAnsiTheme="minorEastAsia" w:cs="Times New Roman"/>
                <w:color w:val="000000"/>
                <w:kern w:val="0"/>
                <w:szCs w:val="21"/>
              </w:rPr>
              <w:t>；可用于直接测量气体的绝对压强；连接插口采用</w:t>
            </w:r>
            <w:r w:rsidRPr="001A1DA0">
              <w:rPr>
                <w:rFonts w:ascii="Times New Roman" w:hAnsi="Times New Roman" w:cs="Times New Roman"/>
                <w:color w:val="000000"/>
                <w:kern w:val="0"/>
                <w:szCs w:val="21"/>
              </w:rPr>
              <w:t>BT</w:t>
            </w:r>
            <w:r w:rsidRPr="001A1DA0">
              <w:rPr>
                <w:rFonts w:ascii="Times New Roman" w:hAnsiTheme="minorEastAsia" w:cs="Times New Roman"/>
                <w:color w:val="000000"/>
                <w:kern w:val="0"/>
                <w:szCs w:val="21"/>
              </w:rPr>
              <w:t>接口，具有方向性和自锁功能，可以防止传感器脱落保证数据传输稳定，支持热插拔，支持与采集器的有线通讯、无线通讯和彩屏独立数据显示三种工作方式，可在</w:t>
            </w:r>
            <w:r w:rsidRPr="001A1DA0">
              <w:rPr>
                <w:rFonts w:ascii="Times New Roman" w:hAnsi="Times New Roman" w:cs="Times New Roman"/>
                <w:color w:val="000000"/>
                <w:kern w:val="0"/>
                <w:szCs w:val="21"/>
              </w:rPr>
              <w:t>windows</w:t>
            </w:r>
            <w:r w:rsidRPr="001A1DA0">
              <w:rPr>
                <w:rFonts w:ascii="Times New Roman" w:hAnsiTheme="minorEastAsia" w:cs="Times New Roman"/>
                <w:color w:val="000000"/>
                <w:kern w:val="0"/>
                <w:szCs w:val="21"/>
              </w:rPr>
              <w:t>系统、安卓和</w:t>
            </w:r>
            <w:r w:rsidRPr="001A1DA0">
              <w:rPr>
                <w:rFonts w:ascii="Times New Roman" w:hAnsi="Times New Roman" w:cs="Times New Roman"/>
                <w:color w:val="000000"/>
                <w:kern w:val="0"/>
                <w:szCs w:val="21"/>
              </w:rPr>
              <w:t>iOS</w:t>
            </w:r>
            <w:r w:rsidRPr="001A1DA0">
              <w:rPr>
                <w:rFonts w:ascii="Times New Roman" w:hAnsiTheme="minorEastAsia" w:cs="Times New Roman"/>
                <w:color w:val="000000"/>
                <w:kern w:val="0"/>
                <w:szCs w:val="21"/>
              </w:rPr>
              <w:t>系统下分别进行实验演示，配件：</w:t>
            </w:r>
            <w:r w:rsidRPr="001A1DA0">
              <w:rPr>
                <w:rFonts w:ascii="Times New Roman" w:hAnsi="Times New Roman" w:cs="Times New Roman"/>
                <w:color w:val="000000"/>
                <w:kern w:val="0"/>
                <w:szCs w:val="21"/>
              </w:rPr>
              <w:t>20ml</w:t>
            </w:r>
            <w:r w:rsidRPr="001A1DA0">
              <w:rPr>
                <w:rFonts w:ascii="Times New Roman" w:hAnsiTheme="minorEastAsia" w:cs="Times New Roman"/>
                <w:color w:val="000000"/>
                <w:kern w:val="0"/>
                <w:szCs w:val="21"/>
              </w:rPr>
              <w:t>注射器</w:t>
            </w:r>
            <w:r w:rsidRPr="001A1DA0">
              <w:rPr>
                <w:rFonts w:ascii="Times New Roman" w:hAnsiTheme="minorEastAsia" w:cs="Times New Roman" w:hint="eastAsia"/>
                <w:color w:val="000000"/>
                <w:kern w:val="0"/>
                <w:szCs w:val="21"/>
              </w:rPr>
              <w:t>。</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个</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18</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相对压强传感器</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测量范围：</w:t>
            </w:r>
            <w:r w:rsidRPr="001A1DA0">
              <w:rPr>
                <w:rFonts w:ascii="Times New Roman" w:hAnsi="Times New Roman" w:cs="Times New Roman"/>
                <w:color w:val="000000"/>
                <w:kern w:val="0"/>
                <w:szCs w:val="21"/>
              </w:rPr>
              <w:t>-20kPa~+20kPa</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0.01 kPa</w:t>
            </w:r>
            <w:r w:rsidRPr="001A1DA0">
              <w:rPr>
                <w:rFonts w:ascii="Times New Roman" w:hAnsiTheme="minorEastAsia" w:cs="Times New Roman"/>
                <w:color w:val="000000"/>
                <w:kern w:val="0"/>
                <w:szCs w:val="21"/>
              </w:rPr>
              <w:t>；可用于测量气体的相对压强，连接插口采用</w:t>
            </w:r>
            <w:r w:rsidRPr="001A1DA0">
              <w:rPr>
                <w:rFonts w:ascii="Times New Roman" w:hAnsi="Times New Roman" w:cs="Times New Roman"/>
                <w:color w:val="000000"/>
                <w:kern w:val="0"/>
                <w:szCs w:val="21"/>
              </w:rPr>
              <w:t>BT</w:t>
            </w:r>
            <w:r w:rsidRPr="001A1DA0">
              <w:rPr>
                <w:rFonts w:ascii="Times New Roman" w:hAnsiTheme="minorEastAsia" w:cs="Times New Roman"/>
                <w:color w:val="000000"/>
                <w:kern w:val="0"/>
                <w:szCs w:val="21"/>
              </w:rPr>
              <w:t>接口，具有方向性和自锁功能，可以防止传感器脱落保证数据传输稳定，支持与采集器的有线通讯、无线通讯和彩屏独立数据显示三种工作方式，支持热插拔，具有硬件清零功能。该产品需满足以下教学要求：</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1</w:t>
            </w:r>
            <w:r w:rsidRPr="001A1DA0">
              <w:rPr>
                <w:rFonts w:ascii="Times New Roman" w:hAnsiTheme="minorEastAsia" w:cs="Times New Roman"/>
                <w:color w:val="000000"/>
                <w:kern w:val="0"/>
                <w:szCs w:val="21"/>
              </w:rPr>
              <w:t>）连接接口具有自锁功能，可以防止传感器脱落保证数据传输稳定，具有硬件清零功能</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2</w:t>
            </w:r>
            <w:r w:rsidRPr="001A1DA0">
              <w:rPr>
                <w:rFonts w:ascii="Times New Roman" w:hAnsiTheme="minorEastAsia" w:cs="Times New Roman"/>
                <w:color w:val="000000"/>
                <w:kern w:val="0"/>
                <w:szCs w:val="21"/>
              </w:rPr>
              <w:t>）在实验过程中所测数据以数字、图线与数据表格的方式显示并记录</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3</w:t>
            </w:r>
            <w:r w:rsidRPr="001A1DA0">
              <w:rPr>
                <w:rFonts w:ascii="Times New Roman" w:hAnsiTheme="minorEastAsia" w:cs="Times New Roman"/>
                <w:color w:val="000000"/>
                <w:kern w:val="0"/>
                <w:szCs w:val="21"/>
              </w:rPr>
              <w:t>）实验操作过程和步骤（</w:t>
            </w:r>
            <w:r w:rsidRPr="001A1DA0">
              <w:rPr>
                <w:rFonts w:ascii="Times New Roman" w:hAnsi="Times New Roman" w:cs="Times New Roman"/>
                <w:color w:val="000000"/>
                <w:kern w:val="0"/>
                <w:szCs w:val="21"/>
              </w:rPr>
              <w:t>2</w:t>
            </w:r>
            <w:r w:rsidRPr="001A1DA0">
              <w:rPr>
                <w:rFonts w:ascii="Times New Roman" w:hAnsiTheme="minorEastAsia" w:cs="Times New Roman"/>
                <w:color w:val="000000"/>
                <w:kern w:val="0"/>
                <w:szCs w:val="21"/>
              </w:rPr>
              <w:t>）实验数据同时在软件界面上显示，且可以</w:t>
            </w:r>
            <w:r w:rsidRPr="001A1DA0">
              <w:rPr>
                <w:rFonts w:ascii="Times New Roman" w:hAnsi="Times New Roman" w:cs="Times New Roman"/>
                <w:color w:val="000000"/>
                <w:kern w:val="0"/>
                <w:szCs w:val="21"/>
              </w:rPr>
              <w:t>.avi</w:t>
            </w:r>
            <w:r w:rsidRPr="001A1DA0">
              <w:rPr>
                <w:rFonts w:ascii="Times New Roman" w:hAnsiTheme="minorEastAsia" w:cs="Times New Roman"/>
                <w:color w:val="000000"/>
                <w:kern w:val="0"/>
                <w:szCs w:val="21"/>
              </w:rPr>
              <w:t>等常见格式存储</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4</w:t>
            </w:r>
            <w:r w:rsidRPr="001A1DA0">
              <w:rPr>
                <w:rFonts w:ascii="Times New Roman" w:hAnsiTheme="minorEastAsia" w:cs="Times New Roman"/>
                <w:color w:val="000000"/>
                <w:kern w:val="0"/>
                <w:szCs w:val="21"/>
              </w:rPr>
              <w:t>）在安卓和</w:t>
            </w:r>
            <w:r w:rsidRPr="001A1DA0">
              <w:rPr>
                <w:rFonts w:ascii="Times New Roman" w:hAnsi="Times New Roman" w:cs="Times New Roman"/>
                <w:color w:val="000000"/>
                <w:kern w:val="0"/>
                <w:szCs w:val="21"/>
              </w:rPr>
              <w:t>iOS</w:t>
            </w:r>
            <w:r w:rsidRPr="001A1DA0">
              <w:rPr>
                <w:rFonts w:ascii="Times New Roman" w:hAnsiTheme="minorEastAsia" w:cs="Times New Roman"/>
                <w:color w:val="000000"/>
                <w:kern w:val="0"/>
                <w:szCs w:val="21"/>
              </w:rPr>
              <w:t>平台上以无线方式演示多通道实验数据采集及图像绘制</w:t>
            </w:r>
            <w:r w:rsidRPr="001A1DA0">
              <w:rPr>
                <w:rFonts w:ascii="Times New Roman" w:hAnsiTheme="minorEastAsia" w:cs="Times New Roman" w:hint="eastAsia"/>
                <w:color w:val="000000"/>
                <w:kern w:val="0"/>
                <w:szCs w:val="21"/>
              </w:rPr>
              <w:t>；</w:t>
            </w:r>
            <w:r w:rsidR="0012090A" w:rsidRPr="001A1DA0">
              <w:rPr>
                <w:rFonts w:ascii="Times New Roman" w:hAnsi="Times New Roman" w:cs="Times New Roman"/>
                <w:color w:val="000000"/>
                <w:kern w:val="0"/>
                <w:szCs w:val="21"/>
              </w:rPr>
              <w:t xml:space="preserve"> </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个</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19</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多量程电压传感器</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测量范围：</w:t>
            </w:r>
            <w:r w:rsidRPr="001A1DA0">
              <w:rPr>
                <w:rFonts w:ascii="Times New Roman" w:hAnsi="Times New Roman" w:cs="Times New Roman"/>
                <w:color w:val="000000"/>
                <w:kern w:val="0"/>
                <w:szCs w:val="21"/>
              </w:rPr>
              <w:t>-20V~+20V</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0.01V</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测量范围：</w:t>
            </w:r>
            <w:r w:rsidRPr="001A1DA0">
              <w:rPr>
                <w:rFonts w:ascii="Times New Roman" w:hAnsi="Times New Roman" w:cs="Times New Roman"/>
                <w:color w:val="000000"/>
                <w:kern w:val="0"/>
                <w:szCs w:val="21"/>
              </w:rPr>
              <w:t>-2V~+2V</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0.001V</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测量范围：</w:t>
            </w:r>
            <w:r w:rsidRPr="001A1DA0">
              <w:rPr>
                <w:rFonts w:ascii="Times New Roman" w:hAnsi="Times New Roman" w:cs="Times New Roman"/>
                <w:color w:val="000000"/>
                <w:kern w:val="0"/>
                <w:szCs w:val="21"/>
              </w:rPr>
              <w:t>-0.2V~+0.2V</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0.1mV</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通过按钮切换量程。连接插口采用</w:t>
            </w:r>
            <w:r w:rsidRPr="001A1DA0">
              <w:rPr>
                <w:rFonts w:ascii="Times New Roman" w:hAnsi="Times New Roman" w:cs="Times New Roman"/>
                <w:color w:val="000000"/>
                <w:kern w:val="0"/>
                <w:szCs w:val="21"/>
              </w:rPr>
              <w:t>BT</w:t>
            </w:r>
            <w:r w:rsidRPr="001A1DA0">
              <w:rPr>
                <w:rFonts w:ascii="Times New Roman" w:hAnsiTheme="minorEastAsia" w:cs="Times New Roman"/>
                <w:color w:val="000000"/>
                <w:kern w:val="0"/>
                <w:szCs w:val="21"/>
              </w:rPr>
              <w:t>接口，具有方向性和自锁功能，可以防止传感器脱落保证数据传输稳定，支持与采集器的有线通讯、无线通讯和彩屏独立数据显示三种工作方式，支持热插拔，自带硬件按钮，单击切换量程，长按清零，可在</w:t>
            </w:r>
            <w:r w:rsidRPr="001A1DA0">
              <w:rPr>
                <w:rFonts w:ascii="Times New Roman" w:hAnsi="Times New Roman" w:cs="Times New Roman"/>
                <w:color w:val="000000"/>
                <w:kern w:val="0"/>
                <w:szCs w:val="21"/>
              </w:rPr>
              <w:t>windows</w:t>
            </w:r>
            <w:r w:rsidRPr="001A1DA0">
              <w:rPr>
                <w:rFonts w:ascii="Times New Roman" w:hAnsiTheme="minorEastAsia" w:cs="Times New Roman"/>
                <w:color w:val="000000"/>
                <w:kern w:val="0"/>
                <w:szCs w:val="21"/>
              </w:rPr>
              <w:t>系统、安卓和</w:t>
            </w:r>
            <w:r w:rsidRPr="001A1DA0">
              <w:rPr>
                <w:rFonts w:ascii="Times New Roman" w:hAnsi="Times New Roman" w:cs="Times New Roman"/>
                <w:color w:val="000000"/>
                <w:kern w:val="0"/>
                <w:szCs w:val="21"/>
              </w:rPr>
              <w:t>iOS</w:t>
            </w:r>
            <w:r w:rsidRPr="001A1DA0">
              <w:rPr>
                <w:rFonts w:ascii="Times New Roman" w:hAnsiTheme="minorEastAsia" w:cs="Times New Roman"/>
                <w:color w:val="000000"/>
                <w:kern w:val="0"/>
                <w:szCs w:val="21"/>
              </w:rPr>
              <w:t>系统下进行实验演示</w:t>
            </w:r>
            <w:r w:rsidRPr="001A1DA0">
              <w:rPr>
                <w:rFonts w:ascii="Times New Roman" w:hAnsiTheme="minorEastAsia" w:cs="Times New Roman" w:hint="eastAsia"/>
                <w:color w:val="000000"/>
                <w:kern w:val="0"/>
                <w:szCs w:val="21"/>
              </w:rPr>
              <w:t>。</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个</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20</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多量程电流传感器</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测量范围：</w:t>
            </w:r>
            <w:r w:rsidRPr="001A1DA0">
              <w:rPr>
                <w:rFonts w:ascii="Times New Roman" w:hAnsi="Times New Roman" w:cs="Times New Roman"/>
                <w:color w:val="000000"/>
                <w:kern w:val="0"/>
                <w:szCs w:val="21"/>
              </w:rPr>
              <w:t>-2A~+2A</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0.01A</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测量范围：</w:t>
            </w:r>
            <w:r w:rsidRPr="001A1DA0">
              <w:rPr>
                <w:rFonts w:ascii="Times New Roman" w:hAnsi="Times New Roman" w:cs="Times New Roman"/>
                <w:color w:val="000000"/>
                <w:kern w:val="0"/>
                <w:szCs w:val="21"/>
              </w:rPr>
              <w:t>-200mA~+200mA</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1mA</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测量范围：</w:t>
            </w:r>
            <w:r w:rsidRPr="001A1DA0">
              <w:rPr>
                <w:rFonts w:ascii="Times New Roman" w:hAnsi="Times New Roman" w:cs="Times New Roman"/>
                <w:color w:val="000000"/>
                <w:kern w:val="0"/>
                <w:szCs w:val="21"/>
              </w:rPr>
              <w:t>-20mA ~+20mA</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0.1 mA</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通过按钮切换量程。连接插口采用</w:t>
            </w:r>
            <w:r w:rsidRPr="001A1DA0">
              <w:rPr>
                <w:rFonts w:ascii="Times New Roman" w:hAnsi="Times New Roman" w:cs="Times New Roman"/>
                <w:color w:val="000000"/>
                <w:kern w:val="0"/>
                <w:szCs w:val="21"/>
              </w:rPr>
              <w:t>BT</w:t>
            </w:r>
            <w:r w:rsidRPr="001A1DA0">
              <w:rPr>
                <w:rFonts w:ascii="Times New Roman" w:hAnsiTheme="minorEastAsia" w:cs="Times New Roman"/>
                <w:color w:val="000000"/>
                <w:kern w:val="0"/>
                <w:szCs w:val="21"/>
              </w:rPr>
              <w:t>接口，具有方向性和</w:t>
            </w:r>
            <w:r w:rsidRPr="001A1DA0">
              <w:rPr>
                <w:rFonts w:ascii="Times New Roman" w:hAnsiTheme="minorEastAsia" w:cs="Times New Roman"/>
                <w:color w:val="000000"/>
                <w:kern w:val="0"/>
                <w:szCs w:val="21"/>
              </w:rPr>
              <w:lastRenderedPageBreak/>
              <w:t>自锁功能，可以防止传感器脱落保证数据传输稳定，支持与采集器的有线通讯、无线通讯和彩屏独立数据显示三种工作方式，支持热插拔，自带硬件按钮，单击切换量程，长按清零，可在</w:t>
            </w:r>
            <w:r w:rsidRPr="001A1DA0">
              <w:rPr>
                <w:rFonts w:ascii="Times New Roman" w:hAnsi="Times New Roman" w:cs="Times New Roman"/>
                <w:color w:val="000000"/>
                <w:kern w:val="0"/>
                <w:szCs w:val="21"/>
              </w:rPr>
              <w:t>windows</w:t>
            </w:r>
            <w:r w:rsidRPr="001A1DA0">
              <w:rPr>
                <w:rFonts w:ascii="Times New Roman" w:hAnsiTheme="minorEastAsia" w:cs="Times New Roman"/>
                <w:color w:val="000000"/>
                <w:kern w:val="0"/>
                <w:szCs w:val="21"/>
              </w:rPr>
              <w:t>系统、安卓和</w:t>
            </w:r>
            <w:r w:rsidRPr="001A1DA0">
              <w:rPr>
                <w:rFonts w:ascii="Times New Roman" w:hAnsi="Times New Roman" w:cs="Times New Roman"/>
                <w:color w:val="000000"/>
                <w:kern w:val="0"/>
                <w:szCs w:val="21"/>
              </w:rPr>
              <w:t>iOS</w:t>
            </w:r>
            <w:r w:rsidRPr="001A1DA0">
              <w:rPr>
                <w:rFonts w:ascii="Times New Roman" w:hAnsiTheme="minorEastAsia" w:cs="Times New Roman"/>
                <w:color w:val="000000"/>
                <w:kern w:val="0"/>
                <w:szCs w:val="21"/>
              </w:rPr>
              <w:t>系统下进行实验演示</w:t>
            </w:r>
            <w:r w:rsidRPr="001A1DA0">
              <w:rPr>
                <w:rFonts w:ascii="Times New Roman" w:hAnsiTheme="minorEastAsia" w:cs="Times New Roman" w:hint="eastAsia"/>
                <w:color w:val="000000"/>
                <w:kern w:val="0"/>
                <w:szCs w:val="21"/>
              </w:rPr>
              <w:t>。</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lastRenderedPageBreak/>
              <w:t>2</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个</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lastRenderedPageBreak/>
              <w:t>21</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氧气传感器</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测量范围：</w:t>
            </w:r>
            <w:r w:rsidRPr="001A1DA0">
              <w:rPr>
                <w:rFonts w:ascii="Times New Roman" w:hAnsi="Times New Roman" w:cs="Times New Roman"/>
                <w:color w:val="000000"/>
                <w:kern w:val="0"/>
                <w:szCs w:val="21"/>
              </w:rPr>
              <w:t>0</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100</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0.1</w:t>
            </w:r>
            <w:r w:rsidRPr="001A1DA0">
              <w:rPr>
                <w:rFonts w:ascii="Times New Roman" w:hAnsiTheme="minorEastAsia" w:cs="Times New Roman"/>
                <w:color w:val="000000"/>
                <w:kern w:val="0"/>
                <w:szCs w:val="21"/>
              </w:rPr>
              <w:t>％，连接插口采用</w:t>
            </w:r>
            <w:r w:rsidRPr="001A1DA0">
              <w:rPr>
                <w:rFonts w:ascii="Times New Roman" w:hAnsi="Times New Roman" w:cs="Times New Roman"/>
                <w:color w:val="000000"/>
                <w:kern w:val="0"/>
                <w:szCs w:val="21"/>
              </w:rPr>
              <w:t>BT</w:t>
            </w:r>
            <w:r w:rsidRPr="001A1DA0">
              <w:rPr>
                <w:rFonts w:ascii="Times New Roman" w:hAnsiTheme="minorEastAsia" w:cs="Times New Roman"/>
                <w:color w:val="000000"/>
                <w:kern w:val="0"/>
                <w:szCs w:val="21"/>
              </w:rPr>
              <w:t>接口，具有方向性和自锁功能，可以防止传感器脱落保证数据传输稳定，支持与采集器的有线通讯、无线通讯和彩屏独立数据显示三种工作方式，支持热插拔。该产品需满足以下要求：</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1</w:t>
            </w:r>
            <w:r w:rsidRPr="001A1DA0">
              <w:rPr>
                <w:rFonts w:ascii="Times New Roman" w:hAnsiTheme="minorEastAsia" w:cs="Times New Roman"/>
                <w:color w:val="000000"/>
                <w:kern w:val="0"/>
                <w:szCs w:val="21"/>
              </w:rPr>
              <w:t>）自带硬件校准按钮，通过硬件校准到理论值</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2</w:t>
            </w:r>
            <w:r w:rsidRPr="001A1DA0">
              <w:rPr>
                <w:rFonts w:ascii="Times New Roman" w:hAnsiTheme="minorEastAsia" w:cs="Times New Roman"/>
                <w:color w:val="000000"/>
                <w:kern w:val="0"/>
                <w:szCs w:val="21"/>
              </w:rPr>
              <w:t>）在实验过程中所测数据以数字、图线与数据表格的方式显示并记录</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3</w:t>
            </w:r>
            <w:r w:rsidRPr="001A1DA0">
              <w:rPr>
                <w:rFonts w:ascii="Times New Roman" w:hAnsiTheme="minorEastAsia" w:cs="Times New Roman"/>
                <w:color w:val="000000"/>
                <w:kern w:val="0"/>
                <w:szCs w:val="21"/>
              </w:rPr>
              <w:t>）实验操作过程和步骤（</w:t>
            </w:r>
            <w:r w:rsidRPr="001A1DA0">
              <w:rPr>
                <w:rFonts w:ascii="Times New Roman" w:hAnsi="Times New Roman" w:cs="Times New Roman"/>
                <w:color w:val="000000"/>
                <w:kern w:val="0"/>
                <w:szCs w:val="21"/>
              </w:rPr>
              <w:t>2</w:t>
            </w:r>
            <w:r w:rsidRPr="001A1DA0">
              <w:rPr>
                <w:rFonts w:ascii="Times New Roman" w:hAnsiTheme="minorEastAsia" w:cs="Times New Roman"/>
                <w:color w:val="000000"/>
                <w:kern w:val="0"/>
                <w:szCs w:val="21"/>
              </w:rPr>
              <w:t>）实验数据同时在软件界面上显示，且可以</w:t>
            </w:r>
            <w:r w:rsidRPr="001A1DA0">
              <w:rPr>
                <w:rFonts w:ascii="Times New Roman" w:hAnsi="Times New Roman" w:cs="Times New Roman"/>
                <w:color w:val="000000"/>
                <w:kern w:val="0"/>
                <w:szCs w:val="21"/>
              </w:rPr>
              <w:t>.avi</w:t>
            </w:r>
            <w:r w:rsidRPr="001A1DA0">
              <w:rPr>
                <w:rFonts w:ascii="Times New Roman" w:hAnsiTheme="minorEastAsia" w:cs="Times New Roman"/>
                <w:color w:val="000000"/>
                <w:kern w:val="0"/>
                <w:szCs w:val="21"/>
              </w:rPr>
              <w:t>等常见格式存储</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4</w:t>
            </w:r>
            <w:r w:rsidRPr="001A1DA0">
              <w:rPr>
                <w:rFonts w:ascii="Times New Roman" w:hAnsiTheme="minorEastAsia" w:cs="Times New Roman"/>
                <w:color w:val="000000"/>
                <w:kern w:val="0"/>
                <w:szCs w:val="21"/>
              </w:rPr>
              <w:t>）在安卓和</w:t>
            </w:r>
            <w:r w:rsidRPr="001A1DA0">
              <w:rPr>
                <w:rFonts w:ascii="Times New Roman" w:hAnsi="Times New Roman" w:cs="Times New Roman"/>
                <w:color w:val="000000"/>
                <w:kern w:val="0"/>
                <w:szCs w:val="21"/>
              </w:rPr>
              <w:t>iOS</w:t>
            </w:r>
            <w:r w:rsidRPr="001A1DA0">
              <w:rPr>
                <w:rFonts w:ascii="Times New Roman" w:hAnsiTheme="minorEastAsia" w:cs="Times New Roman"/>
                <w:color w:val="000000"/>
                <w:kern w:val="0"/>
                <w:szCs w:val="21"/>
              </w:rPr>
              <w:t>平台上以无线方式演示多通道实验数据采集及图像绘制</w:t>
            </w:r>
            <w:r w:rsidRPr="001A1DA0">
              <w:rPr>
                <w:rFonts w:ascii="Times New Roman" w:hAnsiTheme="minorEastAsia" w:cs="Times New Roman" w:hint="eastAsia"/>
                <w:color w:val="000000"/>
                <w:kern w:val="0"/>
                <w:szCs w:val="21"/>
              </w:rPr>
              <w:t>；</w:t>
            </w:r>
            <w:r w:rsidR="0012090A" w:rsidRPr="001A1DA0">
              <w:rPr>
                <w:rFonts w:ascii="Times New Roman" w:hAnsi="Times New Roman" w:cs="Times New Roman"/>
                <w:color w:val="000000"/>
                <w:kern w:val="0"/>
                <w:szCs w:val="21"/>
              </w:rPr>
              <w:t xml:space="preserve"> </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个</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22</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色度传感器</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测量范围：透光率</w:t>
            </w:r>
            <w:r w:rsidRPr="001A1DA0">
              <w:rPr>
                <w:rFonts w:ascii="Times New Roman" w:hAnsi="Times New Roman" w:cs="Times New Roman"/>
                <w:color w:val="000000"/>
                <w:kern w:val="0"/>
                <w:szCs w:val="21"/>
              </w:rPr>
              <w:t>0</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100</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0.1</w:t>
            </w:r>
            <w:r w:rsidRPr="001A1DA0">
              <w:rPr>
                <w:rFonts w:ascii="Times New Roman" w:hAnsiTheme="minorEastAsia" w:cs="Times New Roman"/>
                <w:color w:val="000000"/>
                <w:kern w:val="0"/>
                <w:szCs w:val="21"/>
              </w:rPr>
              <w:t>％，三波长光源（</w:t>
            </w:r>
            <w:r w:rsidRPr="001A1DA0">
              <w:rPr>
                <w:rFonts w:ascii="Times New Roman" w:hAnsi="Times New Roman" w:cs="Times New Roman"/>
                <w:color w:val="000000"/>
                <w:kern w:val="0"/>
                <w:szCs w:val="21"/>
              </w:rPr>
              <w:t>R</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G</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B</w:t>
            </w:r>
            <w:r w:rsidRPr="001A1DA0">
              <w:rPr>
                <w:rFonts w:ascii="Times New Roman" w:hAnsiTheme="minorEastAsia" w:cs="Times New Roman"/>
                <w:color w:val="000000"/>
                <w:kern w:val="0"/>
                <w:szCs w:val="21"/>
              </w:rPr>
              <w:t>）测量，连接插口采用</w:t>
            </w:r>
            <w:r w:rsidRPr="001A1DA0">
              <w:rPr>
                <w:rFonts w:ascii="Times New Roman" w:hAnsi="Times New Roman" w:cs="Times New Roman"/>
                <w:color w:val="000000"/>
                <w:kern w:val="0"/>
                <w:szCs w:val="21"/>
              </w:rPr>
              <w:t>BT</w:t>
            </w:r>
            <w:r w:rsidRPr="001A1DA0">
              <w:rPr>
                <w:rFonts w:ascii="Times New Roman" w:hAnsiTheme="minorEastAsia" w:cs="Times New Roman"/>
                <w:color w:val="000000"/>
                <w:kern w:val="0"/>
                <w:szCs w:val="21"/>
              </w:rPr>
              <w:t>接口，具有方向性和自锁功能，可以防止传感器脱落保证数据传输稳定，与无线传输模块自由组合，支持热插拔，可在</w:t>
            </w:r>
            <w:r w:rsidRPr="001A1DA0">
              <w:rPr>
                <w:rFonts w:ascii="Times New Roman" w:hAnsi="Times New Roman" w:cs="Times New Roman"/>
                <w:color w:val="000000"/>
                <w:kern w:val="0"/>
                <w:szCs w:val="21"/>
              </w:rPr>
              <w:t>windows</w:t>
            </w:r>
            <w:r w:rsidRPr="001A1DA0">
              <w:rPr>
                <w:rFonts w:ascii="Times New Roman" w:hAnsiTheme="minorEastAsia" w:cs="Times New Roman"/>
                <w:color w:val="000000"/>
                <w:kern w:val="0"/>
                <w:szCs w:val="21"/>
              </w:rPr>
              <w:t>系统、安卓和</w:t>
            </w:r>
            <w:r w:rsidRPr="001A1DA0">
              <w:rPr>
                <w:rFonts w:ascii="Times New Roman" w:hAnsi="Times New Roman" w:cs="Times New Roman"/>
                <w:color w:val="000000"/>
                <w:kern w:val="0"/>
                <w:szCs w:val="21"/>
              </w:rPr>
              <w:t>iOS</w:t>
            </w:r>
            <w:r w:rsidRPr="001A1DA0">
              <w:rPr>
                <w:rFonts w:ascii="Times New Roman" w:hAnsiTheme="minorEastAsia" w:cs="Times New Roman"/>
                <w:color w:val="000000"/>
                <w:kern w:val="0"/>
                <w:szCs w:val="21"/>
              </w:rPr>
              <w:t>系统下进行实验演示</w:t>
            </w:r>
            <w:r w:rsidRPr="001A1DA0">
              <w:rPr>
                <w:rFonts w:ascii="Times New Roman" w:hAnsiTheme="minorEastAsia" w:cs="Times New Roman" w:hint="eastAsia"/>
                <w:color w:val="000000"/>
                <w:kern w:val="0"/>
                <w:szCs w:val="21"/>
              </w:rPr>
              <w:t>。</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个</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23</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浊度传感器</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测量范围：</w:t>
            </w:r>
            <w:r w:rsidRPr="001A1DA0">
              <w:rPr>
                <w:rFonts w:ascii="Times New Roman" w:hAnsi="Times New Roman" w:cs="Times New Roman"/>
                <w:color w:val="000000"/>
                <w:kern w:val="0"/>
                <w:szCs w:val="21"/>
              </w:rPr>
              <w:t>0 NTU ~400NTU</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0.1 NTU</w:t>
            </w:r>
            <w:r w:rsidRPr="001A1DA0">
              <w:rPr>
                <w:rFonts w:ascii="Times New Roman" w:hAnsiTheme="minorEastAsia" w:cs="Times New Roman"/>
                <w:color w:val="000000"/>
                <w:kern w:val="0"/>
                <w:szCs w:val="21"/>
              </w:rPr>
              <w:t>，连接插口采用</w:t>
            </w:r>
            <w:r w:rsidRPr="001A1DA0">
              <w:rPr>
                <w:rFonts w:ascii="Times New Roman" w:hAnsi="Times New Roman" w:cs="Times New Roman"/>
                <w:color w:val="000000"/>
                <w:kern w:val="0"/>
                <w:szCs w:val="21"/>
              </w:rPr>
              <w:t>BT</w:t>
            </w:r>
            <w:r w:rsidRPr="001A1DA0">
              <w:rPr>
                <w:rFonts w:ascii="Times New Roman" w:hAnsiTheme="minorEastAsia" w:cs="Times New Roman"/>
                <w:color w:val="000000"/>
                <w:kern w:val="0"/>
                <w:szCs w:val="21"/>
              </w:rPr>
              <w:t>接口，具有方向性和自锁功能，可以防止传感器脱落保证数据传输稳定，与无线传输模块自由组合，支持热插拔，可在</w:t>
            </w:r>
            <w:r w:rsidRPr="001A1DA0">
              <w:rPr>
                <w:rFonts w:ascii="Times New Roman" w:hAnsi="Times New Roman" w:cs="Times New Roman"/>
                <w:color w:val="000000"/>
                <w:kern w:val="0"/>
                <w:szCs w:val="21"/>
              </w:rPr>
              <w:t>windows</w:t>
            </w:r>
            <w:r w:rsidRPr="001A1DA0">
              <w:rPr>
                <w:rFonts w:ascii="Times New Roman" w:hAnsiTheme="minorEastAsia" w:cs="Times New Roman"/>
                <w:color w:val="000000"/>
                <w:kern w:val="0"/>
                <w:szCs w:val="21"/>
              </w:rPr>
              <w:t>系统、安卓和</w:t>
            </w:r>
            <w:r w:rsidRPr="001A1DA0">
              <w:rPr>
                <w:rFonts w:ascii="Times New Roman" w:hAnsi="Times New Roman" w:cs="Times New Roman"/>
                <w:color w:val="000000"/>
                <w:kern w:val="0"/>
                <w:szCs w:val="21"/>
              </w:rPr>
              <w:t>iOS</w:t>
            </w:r>
            <w:r w:rsidRPr="001A1DA0">
              <w:rPr>
                <w:rFonts w:ascii="Times New Roman" w:hAnsiTheme="minorEastAsia" w:cs="Times New Roman"/>
                <w:color w:val="000000"/>
                <w:kern w:val="0"/>
                <w:szCs w:val="21"/>
              </w:rPr>
              <w:t>系统下进行实验演示</w:t>
            </w:r>
            <w:r w:rsidRPr="001A1DA0">
              <w:rPr>
                <w:rFonts w:ascii="Times New Roman" w:hAnsiTheme="minorEastAsia" w:cs="Times New Roman" w:hint="eastAsia"/>
                <w:color w:val="000000"/>
                <w:kern w:val="0"/>
                <w:szCs w:val="21"/>
              </w:rPr>
              <w:t>。</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个</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24</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氧化还原传感器</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测量范围：</w:t>
            </w:r>
            <w:r w:rsidRPr="001A1DA0">
              <w:rPr>
                <w:rFonts w:ascii="Times New Roman" w:hAnsi="Times New Roman" w:cs="Times New Roman"/>
                <w:color w:val="000000"/>
                <w:kern w:val="0"/>
                <w:szCs w:val="21"/>
              </w:rPr>
              <w:t>-500mV~+1200mV</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1mV</w:t>
            </w:r>
            <w:r w:rsidRPr="001A1DA0">
              <w:rPr>
                <w:rFonts w:ascii="Times New Roman" w:hAnsiTheme="minorEastAsia" w:cs="Times New Roman"/>
                <w:color w:val="000000"/>
                <w:kern w:val="0"/>
                <w:szCs w:val="21"/>
              </w:rPr>
              <w:t>，连接插口采用</w:t>
            </w:r>
            <w:r w:rsidRPr="001A1DA0">
              <w:rPr>
                <w:rFonts w:ascii="Times New Roman" w:hAnsi="Times New Roman" w:cs="Times New Roman"/>
                <w:color w:val="000000"/>
                <w:kern w:val="0"/>
                <w:szCs w:val="21"/>
              </w:rPr>
              <w:t>BT</w:t>
            </w:r>
            <w:r w:rsidRPr="001A1DA0">
              <w:rPr>
                <w:rFonts w:ascii="Times New Roman" w:hAnsiTheme="minorEastAsia" w:cs="Times New Roman"/>
                <w:color w:val="000000"/>
                <w:kern w:val="0"/>
                <w:szCs w:val="21"/>
              </w:rPr>
              <w:t>接口，具有方向性和自锁功能，可以防止传感器脱落保证数据传输稳定，支持与采集器的有线通讯、无线通讯和彩屏独立数据显示三种工作方式，支持热插拔，可在</w:t>
            </w:r>
            <w:r w:rsidRPr="001A1DA0">
              <w:rPr>
                <w:rFonts w:ascii="Times New Roman" w:hAnsi="Times New Roman" w:cs="Times New Roman"/>
                <w:color w:val="000000"/>
                <w:kern w:val="0"/>
                <w:szCs w:val="21"/>
              </w:rPr>
              <w:t>windows</w:t>
            </w:r>
            <w:r w:rsidRPr="001A1DA0">
              <w:rPr>
                <w:rFonts w:ascii="Times New Roman" w:hAnsiTheme="minorEastAsia" w:cs="Times New Roman"/>
                <w:color w:val="000000"/>
                <w:kern w:val="0"/>
                <w:szCs w:val="21"/>
              </w:rPr>
              <w:t>系统、安卓和</w:t>
            </w:r>
            <w:r w:rsidRPr="001A1DA0">
              <w:rPr>
                <w:rFonts w:ascii="Times New Roman" w:hAnsi="Times New Roman" w:cs="Times New Roman"/>
                <w:color w:val="000000"/>
                <w:kern w:val="0"/>
                <w:szCs w:val="21"/>
              </w:rPr>
              <w:t>iOS</w:t>
            </w:r>
            <w:r w:rsidRPr="001A1DA0">
              <w:rPr>
                <w:rFonts w:ascii="Times New Roman" w:hAnsiTheme="minorEastAsia" w:cs="Times New Roman"/>
                <w:color w:val="000000"/>
                <w:kern w:val="0"/>
                <w:szCs w:val="21"/>
              </w:rPr>
              <w:t>系统下进行实验演示</w:t>
            </w:r>
            <w:r w:rsidRPr="001A1DA0">
              <w:rPr>
                <w:rFonts w:ascii="Times New Roman" w:hAnsiTheme="minorEastAsia" w:cs="Times New Roman" w:hint="eastAsia"/>
                <w:color w:val="000000"/>
                <w:kern w:val="0"/>
                <w:szCs w:val="21"/>
              </w:rPr>
              <w:t>。</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个</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25</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二氧化硫传感器</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测量范围：</w:t>
            </w:r>
            <w:r w:rsidRPr="001A1DA0">
              <w:rPr>
                <w:rFonts w:ascii="Times New Roman" w:hAnsi="Times New Roman" w:cs="Times New Roman"/>
                <w:color w:val="000000"/>
                <w:kern w:val="0"/>
                <w:szCs w:val="21"/>
              </w:rPr>
              <w:t>0 ppm</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20ppm</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0.01 ppm</w:t>
            </w:r>
            <w:r w:rsidRPr="001A1DA0">
              <w:rPr>
                <w:rFonts w:ascii="Times New Roman" w:hAnsiTheme="minorEastAsia" w:cs="Times New Roman"/>
                <w:color w:val="000000"/>
                <w:kern w:val="0"/>
                <w:szCs w:val="21"/>
              </w:rPr>
              <w:t>，连接插口采用</w:t>
            </w:r>
            <w:r w:rsidRPr="001A1DA0">
              <w:rPr>
                <w:rFonts w:ascii="Times New Roman" w:hAnsi="Times New Roman" w:cs="Times New Roman"/>
                <w:color w:val="000000"/>
                <w:kern w:val="0"/>
                <w:szCs w:val="21"/>
              </w:rPr>
              <w:t>BT</w:t>
            </w:r>
            <w:r w:rsidRPr="001A1DA0">
              <w:rPr>
                <w:rFonts w:ascii="Times New Roman" w:hAnsiTheme="minorEastAsia" w:cs="Times New Roman"/>
                <w:color w:val="000000"/>
                <w:kern w:val="0"/>
                <w:szCs w:val="21"/>
              </w:rPr>
              <w:t>接口，具有方向性和自锁功能，可以防止传感器脱落保证数据传输稳定，支持与采集器的有线通讯、无线通讯和彩屏独立数据显示三种工作方式，支持热插拔，可在</w:t>
            </w:r>
            <w:r w:rsidRPr="001A1DA0">
              <w:rPr>
                <w:rFonts w:ascii="Times New Roman" w:hAnsi="Times New Roman" w:cs="Times New Roman"/>
                <w:color w:val="000000"/>
                <w:kern w:val="0"/>
                <w:szCs w:val="21"/>
              </w:rPr>
              <w:t>windows</w:t>
            </w:r>
            <w:r w:rsidRPr="001A1DA0">
              <w:rPr>
                <w:rFonts w:ascii="Times New Roman" w:hAnsiTheme="minorEastAsia" w:cs="Times New Roman"/>
                <w:color w:val="000000"/>
                <w:kern w:val="0"/>
                <w:szCs w:val="21"/>
              </w:rPr>
              <w:t>系统、安卓和</w:t>
            </w:r>
            <w:r w:rsidRPr="001A1DA0">
              <w:rPr>
                <w:rFonts w:ascii="Times New Roman" w:hAnsi="Times New Roman" w:cs="Times New Roman"/>
                <w:color w:val="000000"/>
                <w:kern w:val="0"/>
                <w:szCs w:val="21"/>
              </w:rPr>
              <w:t>iOS</w:t>
            </w:r>
            <w:r w:rsidRPr="001A1DA0">
              <w:rPr>
                <w:rFonts w:ascii="Times New Roman" w:hAnsiTheme="minorEastAsia" w:cs="Times New Roman"/>
                <w:color w:val="000000"/>
                <w:kern w:val="0"/>
                <w:szCs w:val="21"/>
              </w:rPr>
              <w:t>系统下进行实验演示</w:t>
            </w:r>
            <w:r w:rsidRPr="001A1DA0">
              <w:rPr>
                <w:rFonts w:ascii="Times New Roman" w:hAnsiTheme="minorEastAsia" w:cs="Times New Roman" w:hint="eastAsia"/>
                <w:color w:val="000000"/>
                <w:kern w:val="0"/>
                <w:szCs w:val="21"/>
              </w:rPr>
              <w:t>。</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个</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26</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二氧化碳传感器</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imes New Roman" w:cs="Times New Roman"/>
                <w:color w:val="000000"/>
                <w:kern w:val="0"/>
                <w:szCs w:val="21"/>
              </w:rPr>
              <w:t>1</w:t>
            </w:r>
            <w:r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测量范围：</w:t>
            </w:r>
            <w:r w:rsidRPr="001A1DA0">
              <w:rPr>
                <w:rFonts w:ascii="Times New Roman" w:hAnsi="Times New Roman" w:cs="Times New Roman"/>
                <w:color w:val="000000"/>
                <w:kern w:val="0"/>
                <w:szCs w:val="21"/>
              </w:rPr>
              <w:t>0 ppm</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50000ppm</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1 ppm</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t>2</w:t>
            </w:r>
            <w:r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红外原理，为保证测量数据准确性和时效性，要求该传感器采用泵动循环，方便气体循环</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3</w:t>
            </w:r>
            <w:r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传感器采用</w:t>
            </w:r>
            <w:r w:rsidRPr="001A1DA0">
              <w:rPr>
                <w:rFonts w:ascii="Times New Roman" w:hAnsi="Times New Roman" w:cs="Times New Roman"/>
                <w:color w:val="000000"/>
                <w:kern w:val="0"/>
                <w:szCs w:val="21"/>
              </w:rPr>
              <w:t>BT</w:t>
            </w:r>
            <w:r w:rsidRPr="001A1DA0">
              <w:rPr>
                <w:rFonts w:ascii="Times New Roman" w:hAnsiTheme="minorEastAsia" w:cs="Times New Roman"/>
                <w:color w:val="000000"/>
                <w:kern w:val="0"/>
                <w:szCs w:val="21"/>
              </w:rPr>
              <w:t>插口，具有方向性和自锁功能，可以防止</w:t>
            </w:r>
            <w:r w:rsidRPr="001A1DA0">
              <w:rPr>
                <w:rFonts w:ascii="Times New Roman" w:hAnsiTheme="minorEastAsia" w:cs="Times New Roman"/>
                <w:color w:val="000000"/>
                <w:kern w:val="0"/>
                <w:szCs w:val="21"/>
              </w:rPr>
              <w:lastRenderedPageBreak/>
              <w:t>传感器脱落保证数据传输稳定，支持热插拔，可在</w:t>
            </w:r>
            <w:r w:rsidRPr="001A1DA0">
              <w:rPr>
                <w:rFonts w:ascii="Times New Roman" w:hAnsi="Times New Roman" w:cs="Times New Roman"/>
                <w:color w:val="000000"/>
                <w:kern w:val="0"/>
                <w:szCs w:val="21"/>
              </w:rPr>
              <w:t>windows</w:t>
            </w:r>
            <w:r w:rsidRPr="001A1DA0">
              <w:rPr>
                <w:rFonts w:ascii="Times New Roman" w:hAnsiTheme="minorEastAsia" w:cs="Times New Roman"/>
                <w:color w:val="000000"/>
                <w:kern w:val="0"/>
                <w:szCs w:val="21"/>
              </w:rPr>
              <w:t>系统、安卓和</w:t>
            </w:r>
            <w:r w:rsidRPr="001A1DA0">
              <w:rPr>
                <w:rFonts w:ascii="Times New Roman" w:hAnsi="Times New Roman" w:cs="Times New Roman"/>
                <w:color w:val="000000"/>
                <w:kern w:val="0"/>
                <w:szCs w:val="21"/>
              </w:rPr>
              <w:t>iOS</w:t>
            </w:r>
            <w:r w:rsidRPr="001A1DA0">
              <w:rPr>
                <w:rFonts w:ascii="Times New Roman" w:hAnsiTheme="minorEastAsia" w:cs="Times New Roman"/>
                <w:color w:val="000000"/>
                <w:kern w:val="0"/>
                <w:szCs w:val="21"/>
              </w:rPr>
              <w:t>系统下进行实验演示，支持与采集器的有线通讯、无线通讯和独立数据显示三种工作方式。该产品需满足以下要求：</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1</w:t>
            </w:r>
            <w:r w:rsidRPr="001A1DA0">
              <w:rPr>
                <w:rFonts w:ascii="Times New Roman" w:hAnsiTheme="minorEastAsia" w:cs="Times New Roman"/>
                <w:color w:val="000000"/>
                <w:kern w:val="0"/>
                <w:szCs w:val="21"/>
              </w:rPr>
              <w:t>）为保证测量数据准确性和时效性，要求该传感器采用泵动循环，方便气体循环</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2</w:t>
            </w:r>
            <w:r w:rsidRPr="001A1DA0">
              <w:rPr>
                <w:rFonts w:ascii="Times New Roman" w:hAnsiTheme="minorEastAsia" w:cs="Times New Roman"/>
                <w:color w:val="000000"/>
                <w:kern w:val="0"/>
                <w:szCs w:val="21"/>
              </w:rPr>
              <w:t>）在实验过程中所测数据以数字、图线与数据表格的方式显示并记录</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3</w:t>
            </w:r>
            <w:r w:rsidRPr="001A1DA0">
              <w:rPr>
                <w:rFonts w:ascii="Times New Roman" w:hAnsiTheme="minorEastAsia" w:cs="Times New Roman"/>
                <w:color w:val="000000"/>
                <w:kern w:val="0"/>
                <w:szCs w:val="21"/>
              </w:rPr>
              <w:t>）实验操作过程和步骤（</w:t>
            </w:r>
            <w:r w:rsidRPr="001A1DA0">
              <w:rPr>
                <w:rFonts w:ascii="Times New Roman" w:hAnsi="Times New Roman" w:cs="Times New Roman"/>
                <w:color w:val="000000"/>
                <w:kern w:val="0"/>
                <w:szCs w:val="21"/>
              </w:rPr>
              <w:t>2</w:t>
            </w:r>
            <w:r w:rsidRPr="001A1DA0">
              <w:rPr>
                <w:rFonts w:ascii="Times New Roman" w:hAnsiTheme="minorEastAsia" w:cs="Times New Roman"/>
                <w:color w:val="000000"/>
                <w:kern w:val="0"/>
                <w:szCs w:val="21"/>
              </w:rPr>
              <w:t>）实验数据同时在软件界面上显示，且可以</w:t>
            </w:r>
            <w:r w:rsidRPr="001A1DA0">
              <w:rPr>
                <w:rFonts w:ascii="Times New Roman" w:hAnsi="Times New Roman" w:cs="Times New Roman"/>
                <w:color w:val="000000"/>
                <w:kern w:val="0"/>
                <w:szCs w:val="21"/>
              </w:rPr>
              <w:t>.avi</w:t>
            </w:r>
            <w:r w:rsidRPr="001A1DA0">
              <w:rPr>
                <w:rFonts w:ascii="Times New Roman" w:hAnsiTheme="minorEastAsia" w:cs="Times New Roman"/>
                <w:color w:val="000000"/>
                <w:kern w:val="0"/>
                <w:szCs w:val="21"/>
              </w:rPr>
              <w:t>等常见格式存储</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4</w:t>
            </w:r>
            <w:r w:rsidRPr="001A1DA0">
              <w:rPr>
                <w:rFonts w:ascii="Times New Roman" w:hAnsiTheme="minorEastAsia" w:cs="Times New Roman"/>
                <w:color w:val="000000"/>
                <w:kern w:val="0"/>
                <w:szCs w:val="21"/>
              </w:rPr>
              <w:t>）在安卓和</w:t>
            </w:r>
            <w:r w:rsidRPr="001A1DA0">
              <w:rPr>
                <w:rFonts w:ascii="Times New Roman" w:hAnsi="Times New Roman" w:cs="Times New Roman"/>
                <w:color w:val="000000"/>
                <w:kern w:val="0"/>
                <w:szCs w:val="21"/>
              </w:rPr>
              <w:t>iOS</w:t>
            </w:r>
            <w:r w:rsidRPr="001A1DA0">
              <w:rPr>
                <w:rFonts w:ascii="Times New Roman" w:hAnsiTheme="minorEastAsia" w:cs="Times New Roman"/>
                <w:color w:val="000000"/>
                <w:kern w:val="0"/>
                <w:szCs w:val="21"/>
              </w:rPr>
              <w:t>平台上以无线方式演示多通道实验数据采集及图像绘制</w:t>
            </w:r>
            <w:r w:rsidRPr="001A1DA0">
              <w:rPr>
                <w:rFonts w:ascii="Times New Roman" w:hAnsiTheme="minorEastAsia" w:cs="Times New Roman" w:hint="eastAsia"/>
                <w:color w:val="000000"/>
                <w:kern w:val="0"/>
                <w:szCs w:val="21"/>
              </w:rPr>
              <w:t>；</w:t>
            </w:r>
            <w:r w:rsidR="0012090A" w:rsidRPr="001A1DA0">
              <w:rPr>
                <w:rFonts w:ascii="Times New Roman" w:hAnsi="Times New Roman" w:cs="Times New Roman"/>
                <w:color w:val="000000"/>
                <w:kern w:val="0"/>
                <w:szCs w:val="21"/>
              </w:rPr>
              <w:t xml:space="preserve"> </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lastRenderedPageBreak/>
              <w:t>2</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个</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lastRenderedPageBreak/>
              <w:t>27</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气态酒精传感器</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测量范围：</w:t>
            </w:r>
            <w:r w:rsidRPr="001A1DA0">
              <w:rPr>
                <w:rFonts w:ascii="Times New Roman" w:hAnsi="Times New Roman" w:cs="Times New Roman"/>
                <w:color w:val="000000"/>
                <w:kern w:val="0"/>
                <w:szCs w:val="21"/>
              </w:rPr>
              <w:t>0~2mg/L</w:t>
            </w:r>
            <w:r w:rsidRPr="001A1DA0">
              <w:rPr>
                <w:rFonts w:ascii="Times New Roman" w:hAnsiTheme="minorEastAsia" w:cs="Times New Roman"/>
                <w:color w:val="000000"/>
                <w:kern w:val="0"/>
                <w:szCs w:val="21"/>
              </w:rPr>
              <w:t>；用于测量气态酒精含量，支持与采集器的有线通讯、无线通讯和独立数据显示三种工作方式</w:t>
            </w:r>
            <w:r w:rsidRPr="001A1DA0">
              <w:rPr>
                <w:rFonts w:ascii="Times New Roman" w:hAnsiTheme="minorEastAsia" w:cs="Times New Roman" w:hint="eastAsia"/>
                <w:color w:val="000000"/>
                <w:kern w:val="0"/>
                <w:szCs w:val="21"/>
              </w:rPr>
              <w:t>。</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个</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28</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滴定实验装置</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由滴定计数器（光电门传感器</w:t>
            </w:r>
            <w:r w:rsidRPr="001A1DA0">
              <w:rPr>
                <w:rFonts w:ascii="Times New Roman" w:hAnsi="Times New Roman" w:cs="Times New Roman"/>
                <w:color w:val="000000"/>
                <w:kern w:val="0"/>
                <w:szCs w:val="21"/>
              </w:rPr>
              <w:t>+</w:t>
            </w:r>
            <w:r w:rsidRPr="001A1DA0">
              <w:rPr>
                <w:rFonts w:ascii="Times New Roman" w:hAnsiTheme="minorEastAsia" w:cs="Times New Roman"/>
                <w:color w:val="000000"/>
                <w:kern w:val="0"/>
                <w:szCs w:val="21"/>
              </w:rPr>
              <w:t>定位装置）、支架、转接器和螺栓组成，用于测量液滴体积，可固定于铁架台上，计数器可与滴定管、针筒等配套使用</w:t>
            </w:r>
            <w:r w:rsidRPr="001A1DA0">
              <w:rPr>
                <w:rFonts w:ascii="Times New Roman" w:hAnsiTheme="minorEastAsia" w:cs="Times New Roman" w:hint="eastAsia"/>
                <w:color w:val="000000"/>
                <w:kern w:val="0"/>
                <w:szCs w:val="21"/>
              </w:rPr>
              <w:t>；</w:t>
            </w:r>
            <w:r w:rsidR="0012090A" w:rsidRPr="001A1DA0">
              <w:rPr>
                <w:rFonts w:ascii="Times New Roman" w:hAnsi="Times New Roman" w:cs="Times New Roman"/>
                <w:color w:val="000000"/>
                <w:kern w:val="0"/>
                <w:szCs w:val="21"/>
              </w:rPr>
              <w:t xml:space="preserve"> </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套</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29</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磁力搅拌器</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电源：</w:t>
            </w:r>
            <w:r w:rsidRPr="001A1DA0">
              <w:rPr>
                <w:rFonts w:ascii="Times New Roman" w:hAnsi="Times New Roman" w:cs="Times New Roman"/>
                <w:color w:val="000000"/>
                <w:kern w:val="0"/>
                <w:szCs w:val="21"/>
              </w:rPr>
              <w:t>AC220V±10%</w:t>
            </w:r>
            <w:r w:rsidRPr="001A1DA0">
              <w:rPr>
                <w:rFonts w:ascii="Times New Roman" w:hAnsiTheme="minorEastAsia" w:cs="Times New Roman"/>
                <w:color w:val="000000"/>
                <w:kern w:val="0"/>
                <w:szCs w:val="21"/>
              </w:rPr>
              <w:t>；搅拌转速：</w:t>
            </w:r>
            <w:r w:rsidRPr="001A1DA0">
              <w:rPr>
                <w:rFonts w:ascii="Times New Roman" w:hAnsi="Times New Roman" w:cs="Times New Roman"/>
                <w:color w:val="000000"/>
                <w:kern w:val="0"/>
                <w:szCs w:val="21"/>
              </w:rPr>
              <w:t>100</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1500r/min</w:t>
            </w:r>
            <w:r w:rsidRPr="001A1DA0">
              <w:rPr>
                <w:rFonts w:ascii="Times New Roman" w:hAnsiTheme="minorEastAsia" w:cs="Times New Roman"/>
                <w:color w:val="000000"/>
                <w:kern w:val="0"/>
                <w:szCs w:val="21"/>
              </w:rPr>
              <w:t>；最大搅拌容量：</w:t>
            </w:r>
            <w:r w:rsidRPr="001A1DA0">
              <w:rPr>
                <w:rFonts w:ascii="Times New Roman" w:hAnsi="Times New Roman" w:cs="Times New Roman"/>
                <w:color w:val="000000"/>
                <w:kern w:val="0"/>
                <w:szCs w:val="21"/>
              </w:rPr>
              <w:t>1000ml</w:t>
            </w:r>
            <w:r w:rsidRPr="001A1DA0">
              <w:rPr>
                <w:rFonts w:ascii="Times New Roman" w:hAnsiTheme="minorEastAsia" w:cs="Times New Roman"/>
                <w:color w:val="000000"/>
                <w:kern w:val="0"/>
                <w:szCs w:val="21"/>
              </w:rPr>
              <w:t>；加热功率：</w:t>
            </w:r>
            <w:r w:rsidRPr="001A1DA0">
              <w:rPr>
                <w:rFonts w:ascii="Times New Roman" w:hAnsi="Times New Roman" w:cs="Times New Roman"/>
                <w:color w:val="000000"/>
                <w:kern w:val="0"/>
                <w:szCs w:val="21"/>
              </w:rPr>
              <w:t>200W</w:t>
            </w:r>
            <w:r w:rsidRPr="001A1DA0">
              <w:rPr>
                <w:rFonts w:ascii="Times New Roman" w:hAnsiTheme="minorEastAsia" w:cs="Times New Roman"/>
                <w:color w:val="000000"/>
                <w:kern w:val="0"/>
                <w:szCs w:val="21"/>
              </w:rPr>
              <w:t>；</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套</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30</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固定装置</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imes New Roman" w:cs="Times New Roman"/>
                <w:color w:val="000000"/>
                <w:kern w:val="0"/>
                <w:szCs w:val="21"/>
              </w:rPr>
              <w:t>1.</w:t>
            </w:r>
            <w:r w:rsidRPr="001A1DA0">
              <w:rPr>
                <w:rFonts w:ascii="Times New Roman" w:hAnsiTheme="minorEastAsia" w:cs="Times New Roman"/>
                <w:color w:val="000000"/>
                <w:kern w:val="0"/>
                <w:szCs w:val="21"/>
              </w:rPr>
              <w:t>铁架台：标准铁架台，铁杆直径不小于</w:t>
            </w:r>
            <w:r w:rsidRPr="001A1DA0">
              <w:rPr>
                <w:rFonts w:ascii="Times New Roman" w:hAnsi="Times New Roman" w:cs="Times New Roman"/>
                <w:color w:val="000000"/>
                <w:kern w:val="0"/>
                <w:szCs w:val="21"/>
              </w:rPr>
              <w:t>1cm</w:t>
            </w:r>
            <w:r w:rsidRPr="001A1DA0">
              <w:rPr>
                <w:rFonts w:ascii="Times New Roman" w:hAnsiTheme="minorEastAsia" w:cs="Times New Roman"/>
                <w:color w:val="000000"/>
                <w:kern w:val="0"/>
                <w:szCs w:val="21"/>
              </w:rPr>
              <w:t>，杆长</w:t>
            </w:r>
            <w:r w:rsidRPr="001A1DA0">
              <w:rPr>
                <w:rFonts w:ascii="Times New Roman" w:hAnsi="Times New Roman" w:cs="Times New Roman"/>
                <w:color w:val="000000"/>
                <w:kern w:val="0"/>
                <w:szCs w:val="21"/>
              </w:rPr>
              <w:t>50cm</w:t>
            </w:r>
            <w:r w:rsidRPr="001A1DA0">
              <w:rPr>
                <w:rFonts w:ascii="Times New Roman" w:hAnsiTheme="minorEastAsia" w:cs="Times New Roman"/>
                <w:color w:val="000000"/>
                <w:kern w:val="0"/>
                <w:szCs w:val="21"/>
              </w:rPr>
              <w:t>，带试管夹</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2.</w:t>
            </w:r>
            <w:r w:rsidRPr="001A1DA0">
              <w:rPr>
                <w:rFonts w:ascii="Times New Roman" w:hAnsiTheme="minorEastAsia" w:cs="Times New Roman"/>
                <w:color w:val="000000"/>
                <w:kern w:val="0"/>
                <w:szCs w:val="21"/>
              </w:rPr>
              <w:t>多向转接头：零件，双向交叉，孔内径适应于标准铁架台；</w:t>
            </w:r>
            <w:r w:rsidRPr="001A1DA0">
              <w:rPr>
                <w:rFonts w:ascii="Times New Roman" w:hAnsi="Times New Roman" w:cs="Times New Roman"/>
                <w:color w:val="000000"/>
                <w:kern w:val="0"/>
                <w:szCs w:val="21"/>
              </w:rPr>
              <w:br/>
              <w:t>3.</w:t>
            </w:r>
            <w:r w:rsidRPr="001A1DA0">
              <w:rPr>
                <w:rFonts w:ascii="Times New Roman" w:hAnsiTheme="minorEastAsia" w:cs="Times New Roman"/>
                <w:color w:val="000000"/>
                <w:kern w:val="0"/>
                <w:szCs w:val="21"/>
              </w:rPr>
              <w:t>磁力固定座：三角型底座配三个强力磁铁，铝合金支柱，适用于固定较大型实验器材；</w:t>
            </w:r>
            <w:r w:rsidRPr="001A1DA0">
              <w:rPr>
                <w:rFonts w:ascii="Times New Roman" w:hAnsi="Times New Roman" w:cs="Times New Roman"/>
                <w:color w:val="000000"/>
                <w:kern w:val="0"/>
                <w:szCs w:val="21"/>
              </w:rPr>
              <w:br/>
              <w:t>4.</w:t>
            </w:r>
            <w:r w:rsidRPr="001A1DA0">
              <w:rPr>
                <w:rFonts w:ascii="Times New Roman" w:hAnsiTheme="minorEastAsia" w:cs="Times New Roman"/>
                <w:color w:val="000000"/>
                <w:kern w:val="0"/>
                <w:szCs w:val="21"/>
              </w:rPr>
              <w:t>稀释池：倒置三角烧杯结构，上端开口，底端封闭，配匀速滴管。用于稀释倍数较大，且对初始溶解有一定量要求的化学实验。</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套</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31</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多用途生化传感器支架</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由机械臂、传感器电极夹及固定夹组成，机械臂固定在实验台边，能在三维空间内灵活移动并准确定位，稳定性好；电极夹口径适合常用生化传感器的电极，方便生化实验操作，具有保护传感器不受损坏、提高空间利用率和实验效率功能。机械臂长度：</w:t>
            </w:r>
            <w:r w:rsidRPr="001A1DA0">
              <w:rPr>
                <w:rFonts w:ascii="Times New Roman" w:hAnsi="Times New Roman" w:cs="Times New Roman"/>
                <w:color w:val="000000"/>
                <w:kern w:val="0"/>
                <w:szCs w:val="21"/>
              </w:rPr>
              <w:t>600mm</w:t>
            </w:r>
            <w:r w:rsidRPr="001A1DA0">
              <w:rPr>
                <w:rFonts w:ascii="Times New Roman" w:hAnsi="Times New Roman" w:cs="Times New Roman" w:hint="eastAsia"/>
                <w:color w:val="000000"/>
                <w:kern w:val="0"/>
                <w:szCs w:val="21"/>
              </w:rPr>
              <w:t>。</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套</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32</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密封实验器</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imes New Roman" w:cs="Times New Roman"/>
                <w:color w:val="000000"/>
                <w:kern w:val="0"/>
                <w:szCs w:val="21"/>
              </w:rPr>
              <w:t>1.</w:t>
            </w:r>
            <w:r w:rsidRPr="001A1DA0">
              <w:rPr>
                <w:rFonts w:ascii="Times New Roman" w:hAnsiTheme="minorEastAsia" w:cs="Times New Roman"/>
                <w:color w:val="000000"/>
                <w:kern w:val="0"/>
                <w:szCs w:val="21"/>
              </w:rPr>
              <w:t>气液相密封实验器：与生物化学传感器密闭连接，可完成陆水生植物光合作用、种子萌发、呼吸作用、酶的特性等实验；</w:t>
            </w:r>
            <w:r w:rsidRPr="001A1DA0">
              <w:rPr>
                <w:rFonts w:ascii="Times New Roman" w:hAnsi="Times New Roman" w:cs="Times New Roman"/>
                <w:color w:val="000000"/>
                <w:kern w:val="0"/>
                <w:szCs w:val="21"/>
              </w:rPr>
              <w:br/>
              <w:t>2.</w:t>
            </w:r>
            <w:r w:rsidRPr="001A1DA0">
              <w:rPr>
                <w:rFonts w:ascii="Times New Roman" w:hAnsiTheme="minorEastAsia" w:cs="Times New Roman"/>
                <w:color w:val="000000"/>
                <w:kern w:val="0"/>
                <w:szCs w:val="21"/>
              </w:rPr>
              <w:t>生化密封实验器：与生物化学传感器密闭连接，可完成陆水生植物光合作用、种子萌发、呼吸作用、酶的特性等实验。</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套</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33</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远红外加热器</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imes New Roman" w:cs="Times New Roman"/>
                <w:color w:val="000000"/>
                <w:kern w:val="0"/>
                <w:szCs w:val="21"/>
              </w:rPr>
              <w:t>220V</w:t>
            </w:r>
            <w:r w:rsidRPr="001A1DA0">
              <w:rPr>
                <w:rFonts w:ascii="Times New Roman" w:hAnsiTheme="minorEastAsia" w:cs="Times New Roman"/>
                <w:color w:val="000000"/>
                <w:kern w:val="0"/>
                <w:szCs w:val="21"/>
              </w:rPr>
              <w:t>交流供电，功率</w:t>
            </w:r>
            <w:r w:rsidRPr="001A1DA0">
              <w:rPr>
                <w:rFonts w:ascii="Times New Roman" w:hAnsi="Times New Roman" w:cs="Times New Roman"/>
                <w:color w:val="000000"/>
                <w:kern w:val="0"/>
                <w:szCs w:val="21"/>
              </w:rPr>
              <w:t>80W</w:t>
            </w:r>
            <w:r w:rsidRPr="001A1DA0">
              <w:rPr>
                <w:rFonts w:ascii="Times New Roman" w:hAnsiTheme="minorEastAsia" w:cs="Times New Roman"/>
                <w:color w:val="000000"/>
                <w:kern w:val="0"/>
                <w:szCs w:val="21"/>
              </w:rPr>
              <w:t>；圆筒型远红外辐射加热炉芯，便于对加热体均匀加热。可完成查理定律、晶体熔解和凝</w:t>
            </w:r>
            <w:r w:rsidRPr="001A1DA0">
              <w:rPr>
                <w:rFonts w:ascii="Times New Roman" w:hAnsiTheme="minorEastAsia" w:cs="Times New Roman"/>
                <w:color w:val="000000"/>
                <w:kern w:val="0"/>
                <w:szCs w:val="21"/>
              </w:rPr>
              <w:lastRenderedPageBreak/>
              <w:t>固、比热容等高精度热学定量实验</w:t>
            </w:r>
            <w:r w:rsidRPr="001A1DA0">
              <w:rPr>
                <w:rFonts w:ascii="Times New Roman" w:hAnsiTheme="minorEastAsia" w:cs="Times New Roman" w:hint="eastAsia"/>
                <w:color w:val="000000"/>
                <w:kern w:val="0"/>
                <w:szCs w:val="21"/>
              </w:rPr>
              <w:t>。</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lastRenderedPageBreak/>
              <w:t>2</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套</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lastRenderedPageBreak/>
              <w:t>34</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DISlab</w:t>
            </w:r>
            <w:r w:rsidRPr="001A1DA0">
              <w:rPr>
                <w:rFonts w:ascii="Times New Roman" w:hAnsiTheme="minorEastAsia" w:cs="Times New Roman"/>
                <w:color w:val="000000"/>
                <w:kern w:val="0"/>
                <w:szCs w:val="21"/>
              </w:rPr>
              <w:t>软件包</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软件包含教材通用软件、物理教材专用软件、化学专用软件、生物专用软件、传感器校准软件与数据导入软件六个部分。理化生专用软件由系列独立软件组成，每个独立软件针对某个（类）实验过程进行固化设计，具有</w:t>
            </w:r>
            <w:r w:rsidRPr="001A1DA0">
              <w:rPr>
                <w:rFonts w:ascii="Times New Roman" w:hAnsi="Times New Roman" w:cs="Times New Roman"/>
                <w:color w:val="000000"/>
                <w:kern w:val="0"/>
                <w:szCs w:val="21"/>
              </w:rPr>
              <w:t>“</w:t>
            </w:r>
            <w:r w:rsidRPr="001A1DA0">
              <w:rPr>
                <w:rFonts w:ascii="Times New Roman" w:hAnsiTheme="minorEastAsia" w:cs="Times New Roman"/>
                <w:color w:val="000000"/>
                <w:kern w:val="0"/>
                <w:szCs w:val="21"/>
              </w:rPr>
              <w:t>风格独特、界面简洁、一键</w:t>
            </w:r>
            <w:r w:rsidRPr="001A1DA0">
              <w:rPr>
                <w:rFonts w:ascii="Times New Roman" w:hAnsi="Times New Roman" w:cs="Times New Roman"/>
                <w:color w:val="000000"/>
                <w:kern w:val="0"/>
                <w:szCs w:val="21"/>
              </w:rPr>
              <w:t>OK”</w:t>
            </w:r>
            <w:r w:rsidRPr="001A1DA0">
              <w:rPr>
                <w:rFonts w:ascii="Times New Roman" w:hAnsiTheme="minorEastAsia" w:cs="Times New Roman"/>
                <w:color w:val="000000"/>
                <w:kern w:val="0"/>
                <w:szCs w:val="21"/>
              </w:rPr>
              <w:t>特点。教材通用软件为中文简体界面；接入传感器后能自动识别和运行；数字表、模拟表、示波器三种显示方式：实时显示实验数据或曲线；具备多种实验数据的分析工具；采集频率可调；数据表格、实验数据可以导出为文本格式；实验曲线可导出为图片格式。可根据教师创新想法针对性修改软件</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软件自带实验录像功能，能同时记录数据变化和实验小组操作情况并存储到计算机指定位置</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应用平台：</w:t>
            </w:r>
            <w:r w:rsidRPr="001A1DA0">
              <w:rPr>
                <w:rFonts w:ascii="Times New Roman" w:hAnsi="Times New Roman" w:cs="Times New Roman"/>
                <w:color w:val="000000"/>
                <w:kern w:val="0"/>
                <w:szCs w:val="21"/>
              </w:rPr>
              <w:t xml:space="preserve"> windowsXP</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windows7</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windows8</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windows10</w:t>
            </w:r>
            <w:r w:rsidRPr="001A1DA0">
              <w:rPr>
                <w:rFonts w:ascii="Times New Roman" w:hAnsiTheme="minorEastAsia" w:cs="Times New Roman"/>
                <w:color w:val="000000"/>
                <w:kern w:val="0"/>
                <w:szCs w:val="21"/>
              </w:rPr>
              <w:t>等</w:t>
            </w:r>
            <w:r w:rsidRPr="001A1DA0">
              <w:rPr>
                <w:rFonts w:ascii="Times New Roman" w:hAnsiTheme="minorEastAsia" w:cs="Times New Roman" w:hint="eastAsia"/>
                <w:color w:val="000000"/>
                <w:kern w:val="0"/>
                <w:szCs w:val="21"/>
              </w:rPr>
              <w:t>；</w:t>
            </w:r>
            <w:r w:rsidR="0012090A" w:rsidRPr="001A1DA0">
              <w:rPr>
                <w:rFonts w:ascii="Times New Roman" w:hAnsi="Times New Roman" w:cs="Times New Roman"/>
                <w:color w:val="000000"/>
                <w:kern w:val="0"/>
                <w:szCs w:val="21"/>
              </w:rPr>
              <w:t xml:space="preserve"> </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1</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套</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35</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附件</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含</w:t>
            </w:r>
            <w:r w:rsidRPr="001A1DA0">
              <w:rPr>
                <w:rFonts w:ascii="Times New Roman" w:hAnsi="Times New Roman" w:cs="Times New Roman"/>
                <w:color w:val="000000"/>
                <w:kern w:val="0"/>
                <w:szCs w:val="21"/>
              </w:rPr>
              <w:t>USB</w:t>
            </w:r>
            <w:r w:rsidRPr="001A1DA0">
              <w:rPr>
                <w:rFonts w:ascii="Times New Roman" w:hAnsiTheme="minorEastAsia" w:cs="Times New Roman"/>
                <w:color w:val="000000"/>
                <w:kern w:val="0"/>
                <w:szCs w:val="21"/>
              </w:rPr>
              <w:t>通讯线</w:t>
            </w:r>
            <w:r w:rsidRPr="001A1DA0">
              <w:rPr>
                <w:rFonts w:ascii="Times New Roman" w:hAnsi="Times New Roman" w:cs="Times New Roman"/>
                <w:color w:val="000000"/>
                <w:kern w:val="0"/>
                <w:szCs w:val="21"/>
              </w:rPr>
              <w:t>1</w:t>
            </w:r>
            <w:r w:rsidRPr="001A1DA0">
              <w:rPr>
                <w:rFonts w:ascii="Times New Roman" w:hAnsiTheme="minorEastAsia" w:cs="Times New Roman"/>
                <w:color w:val="000000"/>
                <w:kern w:val="0"/>
                <w:szCs w:val="21"/>
              </w:rPr>
              <w:t>条、转接器</w:t>
            </w:r>
            <w:r w:rsidRPr="001A1DA0">
              <w:rPr>
                <w:rFonts w:ascii="Times New Roman" w:hAnsi="Times New Roman" w:cs="Times New Roman"/>
                <w:color w:val="000000"/>
                <w:kern w:val="0"/>
                <w:szCs w:val="21"/>
              </w:rPr>
              <w:t>4</w:t>
            </w:r>
            <w:r w:rsidRPr="001A1DA0">
              <w:rPr>
                <w:rFonts w:ascii="Times New Roman" w:hAnsiTheme="minorEastAsia" w:cs="Times New Roman"/>
                <w:color w:val="000000"/>
                <w:kern w:val="0"/>
                <w:szCs w:val="21"/>
              </w:rPr>
              <w:t>只、技术资料等；传感器线</w:t>
            </w:r>
            <w:r w:rsidRPr="001A1DA0">
              <w:rPr>
                <w:rFonts w:ascii="Times New Roman" w:hAnsi="Times New Roman" w:cs="Times New Roman"/>
                <w:color w:val="000000"/>
                <w:kern w:val="0"/>
                <w:szCs w:val="21"/>
              </w:rPr>
              <w:t>4</w:t>
            </w:r>
            <w:r w:rsidRPr="001A1DA0">
              <w:rPr>
                <w:rFonts w:ascii="Times New Roman" w:hAnsiTheme="minorEastAsia" w:cs="Times New Roman"/>
                <w:color w:val="000000"/>
                <w:kern w:val="0"/>
                <w:szCs w:val="21"/>
              </w:rPr>
              <w:t>条；两端为</w:t>
            </w:r>
            <w:r w:rsidRPr="001A1DA0">
              <w:rPr>
                <w:rFonts w:ascii="Times New Roman" w:hAnsi="Times New Roman" w:cs="Times New Roman"/>
                <w:color w:val="000000"/>
                <w:kern w:val="0"/>
                <w:szCs w:val="21"/>
              </w:rPr>
              <w:t>BT</w:t>
            </w:r>
            <w:r w:rsidRPr="001A1DA0">
              <w:rPr>
                <w:rFonts w:ascii="Times New Roman" w:hAnsiTheme="minorEastAsia" w:cs="Times New Roman"/>
                <w:color w:val="000000"/>
                <w:kern w:val="0"/>
                <w:szCs w:val="21"/>
              </w:rPr>
              <w:t>插头；铝合金箱</w:t>
            </w:r>
            <w:r w:rsidRPr="001A1DA0">
              <w:rPr>
                <w:rFonts w:ascii="Times New Roman" w:hAnsi="Times New Roman" w:cs="Times New Roman"/>
                <w:color w:val="000000"/>
                <w:kern w:val="0"/>
                <w:szCs w:val="21"/>
              </w:rPr>
              <w:t>1</w:t>
            </w:r>
            <w:r w:rsidRPr="001A1DA0">
              <w:rPr>
                <w:rFonts w:ascii="Times New Roman" w:hAnsiTheme="minorEastAsia" w:cs="Times New Roman"/>
                <w:color w:val="000000"/>
                <w:kern w:val="0"/>
                <w:szCs w:val="21"/>
              </w:rPr>
              <w:t>个，传感器转接模块</w:t>
            </w:r>
            <w:r w:rsidRPr="001A1DA0">
              <w:rPr>
                <w:rFonts w:ascii="Times New Roman" w:hAnsi="Times New Roman" w:cs="Times New Roman"/>
                <w:color w:val="000000"/>
                <w:kern w:val="0"/>
                <w:szCs w:val="21"/>
              </w:rPr>
              <w:t>1</w:t>
            </w:r>
            <w:r w:rsidRPr="001A1DA0">
              <w:rPr>
                <w:rFonts w:ascii="Times New Roman" w:hAnsiTheme="minorEastAsia" w:cs="Times New Roman"/>
                <w:color w:val="000000"/>
                <w:kern w:val="0"/>
                <w:szCs w:val="21"/>
              </w:rPr>
              <w:t>个，专用充电线</w:t>
            </w:r>
            <w:r w:rsidRPr="001A1DA0">
              <w:rPr>
                <w:rFonts w:ascii="Times New Roman" w:hAnsi="Times New Roman" w:cs="Times New Roman"/>
                <w:color w:val="000000"/>
                <w:kern w:val="0"/>
                <w:szCs w:val="21"/>
              </w:rPr>
              <w:t>1</w:t>
            </w:r>
            <w:r w:rsidRPr="001A1DA0">
              <w:rPr>
                <w:rFonts w:ascii="Times New Roman" w:hAnsiTheme="minorEastAsia" w:cs="Times New Roman"/>
                <w:color w:val="000000"/>
                <w:kern w:val="0"/>
                <w:szCs w:val="21"/>
              </w:rPr>
              <w:t>根。</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套</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36</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室内环境监测系统</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配有</w:t>
            </w:r>
            <w:r w:rsidRPr="001A1DA0">
              <w:rPr>
                <w:rFonts w:ascii="Times New Roman" w:hAnsi="Times New Roman" w:cs="Times New Roman"/>
                <w:color w:val="000000"/>
                <w:kern w:val="0"/>
                <w:szCs w:val="21"/>
              </w:rPr>
              <w:t>3.5</w:t>
            </w:r>
            <w:r w:rsidRPr="001A1DA0">
              <w:rPr>
                <w:rFonts w:ascii="Times New Roman" w:hAnsiTheme="minorEastAsia" w:cs="Times New Roman"/>
                <w:color w:val="000000"/>
                <w:kern w:val="0"/>
                <w:szCs w:val="21"/>
              </w:rPr>
              <w:t>寸彩色液晶显示屏，按键调节显示实时参数；电源适配器供电（输入</w:t>
            </w:r>
            <w:r w:rsidRPr="001A1DA0">
              <w:rPr>
                <w:rFonts w:ascii="Times New Roman" w:hAnsi="Times New Roman" w:cs="Times New Roman"/>
                <w:color w:val="000000"/>
                <w:kern w:val="0"/>
                <w:szCs w:val="21"/>
              </w:rPr>
              <w:t xml:space="preserve">100~240VAC </w:t>
            </w:r>
            <w:r w:rsidRPr="001A1DA0">
              <w:rPr>
                <w:rFonts w:ascii="Times New Roman" w:hAnsiTheme="minorEastAsia" w:cs="Times New Roman"/>
                <w:color w:val="000000"/>
                <w:kern w:val="0"/>
                <w:szCs w:val="21"/>
              </w:rPr>
              <w:t>输出：</w:t>
            </w:r>
            <w:r w:rsidRPr="001A1DA0">
              <w:rPr>
                <w:rFonts w:ascii="Times New Roman" w:hAnsi="Times New Roman" w:cs="Times New Roman"/>
                <w:color w:val="000000"/>
                <w:kern w:val="0"/>
                <w:szCs w:val="21"/>
              </w:rPr>
              <w:t>DC5V/ 2A</w:t>
            </w:r>
            <w:r w:rsidRPr="001A1DA0">
              <w:rPr>
                <w:rFonts w:ascii="Times New Roman" w:hAnsiTheme="minorEastAsia" w:cs="Times New Roman"/>
                <w:color w:val="000000"/>
                <w:kern w:val="0"/>
                <w:szCs w:val="21"/>
              </w:rPr>
              <w:t>）；内置备用锂电池，可待机约</w:t>
            </w:r>
            <w:r w:rsidRPr="001A1DA0">
              <w:rPr>
                <w:rFonts w:ascii="Times New Roman" w:hAnsi="Times New Roman" w:cs="Times New Roman"/>
                <w:color w:val="000000"/>
                <w:kern w:val="0"/>
                <w:szCs w:val="21"/>
              </w:rPr>
              <w:t>2</w:t>
            </w:r>
            <w:r w:rsidRPr="001A1DA0">
              <w:rPr>
                <w:rFonts w:ascii="Times New Roman" w:hAnsiTheme="minorEastAsia" w:cs="Times New Roman"/>
                <w:color w:val="000000"/>
                <w:kern w:val="0"/>
                <w:szCs w:val="21"/>
              </w:rPr>
              <w:t>小时。</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可测量如下九种环境参数：</w:t>
            </w:r>
            <w:r w:rsidRPr="001A1DA0">
              <w:rPr>
                <w:rFonts w:ascii="Times New Roman" w:hAnsi="Times New Roman" w:cs="Times New Roman"/>
                <w:color w:val="000000"/>
                <w:kern w:val="0"/>
                <w:szCs w:val="21"/>
              </w:rPr>
              <w:br/>
              <w:t xml:space="preserve"> PM2.5</w:t>
            </w:r>
            <w:r w:rsidRPr="001A1DA0">
              <w:rPr>
                <w:rFonts w:ascii="Times New Roman" w:hAnsiTheme="minorEastAsia" w:cs="Times New Roman"/>
                <w:color w:val="000000"/>
                <w:kern w:val="0"/>
                <w:szCs w:val="21"/>
              </w:rPr>
              <w:t>：测量范围：</w:t>
            </w:r>
            <w:r w:rsidRPr="001A1DA0">
              <w:rPr>
                <w:rFonts w:ascii="Times New Roman" w:hAnsi="Times New Roman" w:cs="Times New Roman"/>
                <w:color w:val="000000"/>
                <w:kern w:val="0"/>
                <w:szCs w:val="21"/>
              </w:rPr>
              <w:t>0 ug/m3~500ug/m3</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1ug/m3</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t xml:space="preserve">  PM10</w:t>
            </w:r>
            <w:r w:rsidRPr="001A1DA0">
              <w:rPr>
                <w:rFonts w:ascii="Times New Roman" w:hAnsiTheme="minorEastAsia" w:cs="Times New Roman"/>
                <w:color w:val="000000"/>
                <w:kern w:val="0"/>
                <w:szCs w:val="21"/>
              </w:rPr>
              <w:t>：测量范围：</w:t>
            </w:r>
            <w:r w:rsidRPr="001A1DA0">
              <w:rPr>
                <w:rFonts w:ascii="Times New Roman" w:hAnsi="Times New Roman" w:cs="Times New Roman"/>
                <w:color w:val="000000"/>
                <w:kern w:val="0"/>
                <w:szCs w:val="21"/>
              </w:rPr>
              <w:t>0 ug/m3~500ug/m3</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1ug/m3</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二氧化碳：测量范围：</w:t>
            </w:r>
            <w:r w:rsidRPr="001A1DA0">
              <w:rPr>
                <w:rFonts w:ascii="Times New Roman" w:hAnsi="Times New Roman" w:cs="Times New Roman"/>
                <w:color w:val="000000"/>
                <w:kern w:val="0"/>
                <w:szCs w:val="21"/>
              </w:rPr>
              <w:t>350 ppm ~5000ppm</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1ppm</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甲醛：测量范围：</w:t>
            </w:r>
            <w:r w:rsidRPr="001A1DA0">
              <w:rPr>
                <w:rFonts w:ascii="Times New Roman" w:hAnsi="Times New Roman" w:cs="Times New Roman"/>
                <w:color w:val="000000"/>
                <w:kern w:val="0"/>
                <w:szCs w:val="21"/>
              </w:rPr>
              <w:t>0 mg/m3 ~3 mg/m3</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0.001mg/m3</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t xml:space="preserve">  TVOC</w:t>
            </w:r>
            <w:r w:rsidRPr="001A1DA0">
              <w:rPr>
                <w:rFonts w:ascii="Times New Roman" w:hAnsiTheme="minorEastAsia" w:cs="Times New Roman"/>
                <w:color w:val="000000"/>
                <w:kern w:val="0"/>
                <w:szCs w:val="21"/>
              </w:rPr>
              <w:t>（总挥发性有机化合物）：测量范围：</w:t>
            </w:r>
            <w:r w:rsidRPr="001A1DA0">
              <w:rPr>
                <w:rFonts w:ascii="Times New Roman" w:hAnsi="Times New Roman" w:cs="Times New Roman"/>
                <w:color w:val="000000"/>
                <w:kern w:val="0"/>
                <w:szCs w:val="21"/>
              </w:rPr>
              <w:t>0 mg/m3 ~4.5mg/m3</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0.001mg/m3</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光照度：测量范围：</w:t>
            </w:r>
            <w:r w:rsidRPr="001A1DA0">
              <w:rPr>
                <w:rFonts w:ascii="Times New Roman" w:hAnsi="Times New Roman" w:cs="Times New Roman"/>
                <w:color w:val="000000"/>
                <w:kern w:val="0"/>
                <w:szCs w:val="21"/>
              </w:rPr>
              <w:t>0 lux ~10000lux</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1lux</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噪声：测量范围：</w:t>
            </w:r>
            <w:r w:rsidRPr="001A1DA0">
              <w:rPr>
                <w:rFonts w:ascii="Times New Roman" w:hAnsi="Times New Roman" w:cs="Times New Roman"/>
                <w:color w:val="000000"/>
                <w:kern w:val="0"/>
                <w:szCs w:val="21"/>
              </w:rPr>
              <w:t>35 dB ~120dB</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0.1dB</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温度：测量范围：</w:t>
            </w:r>
            <w:r w:rsidRPr="001A1DA0">
              <w:rPr>
                <w:rFonts w:ascii="Times New Roman" w:hAnsi="Times New Roman" w:cs="Times New Roman"/>
                <w:color w:val="000000"/>
                <w:kern w:val="0"/>
                <w:szCs w:val="21"/>
              </w:rPr>
              <w:t>-40℃</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60℃</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0.1℃</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湿度：测量范围：</w:t>
            </w:r>
            <w:r w:rsidRPr="001A1DA0">
              <w:rPr>
                <w:rFonts w:ascii="Times New Roman" w:hAnsi="Times New Roman" w:cs="Times New Roman"/>
                <w:color w:val="000000"/>
                <w:kern w:val="0"/>
                <w:szCs w:val="21"/>
              </w:rPr>
              <w:t>0</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100%</w:t>
            </w:r>
            <w:r w:rsidRPr="001A1DA0">
              <w:rPr>
                <w:rFonts w:ascii="Times New Roman" w:hAnsiTheme="minorEastAsia" w:cs="Times New Roman"/>
                <w:color w:val="000000"/>
                <w:kern w:val="0"/>
                <w:szCs w:val="21"/>
              </w:rPr>
              <w:t>、分度</w:t>
            </w:r>
            <w:r w:rsidRPr="001A1DA0">
              <w:rPr>
                <w:rFonts w:ascii="Times New Roman" w:hAnsi="Times New Roman" w:cs="Times New Roman"/>
                <w:color w:val="000000"/>
                <w:kern w:val="0"/>
                <w:szCs w:val="21"/>
              </w:rPr>
              <w:t>0.1%</w:t>
            </w:r>
            <w:r w:rsidRPr="001A1DA0">
              <w:rPr>
                <w:rFonts w:ascii="Times New Roman" w:hAnsiTheme="minorEastAsia" w:cs="Times New Roman"/>
                <w:color w:val="000000"/>
                <w:kern w:val="0"/>
                <w:szCs w:val="21"/>
              </w:rPr>
              <w:t>。</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1</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套</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37</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初中化学虚拟实验室系统</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imes New Roman" w:cs="Times New Roman"/>
                <w:color w:val="000000"/>
                <w:kern w:val="0"/>
                <w:szCs w:val="21"/>
              </w:rPr>
              <w:t>1.</w:t>
            </w:r>
            <w:r w:rsidRPr="001A1DA0">
              <w:rPr>
                <w:rFonts w:ascii="Times New Roman" w:hAnsiTheme="minorEastAsia" w:cs="Times New Roman"/>
                <w:color w:val="000000"/>
                <w:kern w:val="0"/>
                <w:szCs w:val="21"/>
              </w:rPr>
              <w:t>初中化学虚拟实验，涵盖了中学常用化学器材和实验药品，学生可以自己动手做实验，体验真实实验操作流程，从而在操作中掌握每种器材、药品的正确操作方法、反应规律以及实验步骤，支持初中化学演示性实验、操作性实验、危险性实验不少于</w:t>
            </w:r>
            <w:r w:rsidRPr="001A1DA0">
              <w:rPr>
                <w:rFonts w:ascii="Times New Roman" w:hAnsi="Times New Roman" w:cs="Times New Roman"/>
                <w:color w:val="000000"/>
                <w:kern w:val="0"/>
                <w:szCs w:val="21"/>
              </w:rPr>
              <w:t>60</w:t>
            </w:r>
            <w:r w:rsidRPr="001A1DA0">
              <w:rPr>
                <w:rFonts w:ascii="Times New Roman" w:hAnsiTheme="minorEastAsia" w:cs="Times New Roman"/>
                <w:color w:val="000000"/>
                <w:kern w:val="0"/>
                <w:szCs w:val="21"/>
              </w:rPr>
              <w:t>个</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2.</w:t>
            </w:r>
            <w:r w:rsidRPr="001A1DA0">
              <w:rPr>
                <w:rFonts w:ascii="Times New Roman" w:hAnsiTheme="minorEastAsia" w:cs="Times New Roman"/>
                <w:color w:val="000000"/>
                <w:kern w:val="0"/>
                <w:szCs w:val="21"/>
              </w:rPr>
              <w:t>支持用</w:t>
            </w:r>
            <w:r w:rsidRPr="001A1DA0">
              <w:rPr>
                <w:rFonts w:ascii="Times New Roman" w:hAnsi="Times New Roman" w:cs="Times New Roman"/>
                <w:color w:val="000000"/>
                <w:kern w:val="0"/>
                <w:szCs w:val="21"/>
              </w:rPr>
              <w:t>Unity</w:t>
            </w:r>
            <w:r w:rsidRPr="001A1DA0">
              <w:rPr>
                <w:rFonts w:ascii="Times New Roman" w:hAnsiTheme="minorEastAsia" w:cs="Times New Roman"/>
                <w:color w:val="000000"/>
                <w:kern w:val="0"/>
                <w:szCs w:val="21"/>
              </w:rPr>
              <w:t>引擎开发的全三维实验资源，为学生直观的展示化学实验的宏观和微观世界，学生可以直观的观察真实的实验现象和实验结果</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imes New Roman" w:cs="Times New Roman"/>
                <w:color w:val="000000"/>
                <w:kern w:val="0"/>
                <w:szCs w:val="21"/>
              </w:rPr>
              <w:lastRenderedPageBreak/>
              <w:t>3.</w:t>
            </w:r>
            <w:r w:rsidRPr="001A1DA0">
              <w:rPr>
                <w:rFonts w:ascii="Times New Roman" w:hAnsiTheme="minorEastAsia" w:cs="Times New Roman"/>
                <w:color w:val="000000"/>
                <w:kern w:val="0"/>
                <w:szCs w:val="21"/>
              </w:rPr>
              <w:t>可随意平移、旋转实验视角，支持用户从任意视角、任意距离观察实验台，能够高度自由交互操作</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4.</w:t>
            </w:r>
            <w:r w:rsidRPr="001A1DA0">
              <w:rPr>
                <w:rFonts w:ascii="Times New Roman" w:hAnsiTheme="minorEastAsia" w:cs="Times New Roman"/>
                <w:color w:val="000000"/>
                <w:kern w:val="0"/>
                <w:szCs w:val="21"/>
              </w:rPr>
              <w:t>提供手型正确操作示范，既让学生观察实验现象，又让学生掌握了在实操中的正确手部动作</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5.</w:t>
            </w:r>
            <w:r w:rsidRPr="001A1DA0">
              <w:rPr>
                <w:rFonts w:ascii="Times New Roman" w:hAnsiTheme="minorEastAsia" w:cs="Times New Roman"/>
                <w:color w:val="000000"/>
                <w:kern w:val="0"/>
                <w:szCs w:val="21"/>
              </w:rPr>
              <w:t>系统须优化处理，确保实时运行帧数高于</w:t>
            </w:r>
            <w:r w:rsidRPr="001A1DA0">
              <w:rPr>
                <w:rFonts w:ascii="Times New Roman" w:hAnsi="Times New Roman" w:cs="Times New Roman"/>
                <w:color w:val="000000"/>
                <w:kern w:val="0"/>
                <w:szCs w:val="21"/>
              </w:rPr>
              <w:t>25</w:t>
            </w:r>
            <w:r w:rsidRPr="001A1DA0">
              <w:rPr>
                <w:rFonts w:ascii="Times New Roman" w:hAnsiTheme="minorEastAsia" w:cs="Times New Roman"/>
                <w:color w:val="000000"/>
                <w:kern w:val="0"/>
                <w:szCs w:val="21"/>
              </w:rPr>
              <w:t>帧</w:t>
            </w:r>
            <w:r w:rsidRPr="001A1DA0">
              <w:rPr>
                <w:rFonts w:ascii="Times New Roman" w:hAnsi="Times New Roman" w:cs="Times New Roman"/>
                <w:color w:val="000000"/>
                <w:kern w:val="0"/>
                <w:szCs w:val="21"/>
              </w:rPr>
              <w:t>/</w:t>
            </w:r>
            <w:r w:rsidRPr="001A1DA0">
              <w:rPr>
                <w:rFonts w:ascii="Times New Roman" w:hAnsiTheme="minorEastAsia" w:cs="Times New Roman"/>
                <w:color w:val="000000"/>
                <w:kern w:val="0"/>
                <w:szCs w:val="21"/>
              </w:rPr>
              <w:t>秒</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6.</w:t>
            </w:r>
            <w:r w:rsidRPr="001A1DA0">
              <w:rPr>
                <w:rFonts w:ascii="Times New Roman" w:hAnsiTheme="minorEastAsia" w:cs="Times New Roman"/>
                <w:color w:val="000000"/>
                <w:kern w:val="0"/>
                <w:szCs w:val="21"/>
              </w:rPr>
              <w:t>系统支持用户对实验装置进行认知，鼠标移动到对应设备上给予名称提示</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7.</w:t>
            </w:r>
            <w:r w:rsidRPr="001A1DA0">
              <w:rPr>
                <w:rFonts w:ascii="Times New Roman" w:hAnsiTheme="minorEastAsia" w:cs="Times New Roman"/>
                <w:color w:val="000000"/>
                <w:kern w:val="0"/>
                <w:szCs w:val="21"/>
              </w:rPr>
              <w:t>支持键盘鼠标与触屏操作自由转换，良好适配触摸一体机、电子白板及课堂电脑</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8.</w:t>
            </w:r>
            <w:r w:rsidRPr="001A1DA0">
              <w:rPr>
                <w:rFonts w:ascii="Times New Roman" w:hAnsiTheme="minorEastAsia" w:cs="Times New Roman"/>
                <w:color w:val="000000"/>
                <w:kern w:val="0"/>
                <w:szCs w:val="21"/>
              </w:rPr>
              <w:t>初中化学操作模拟真实实验操作过程，不可采用下一步下一页等自动化动画以及大量文字按钮替代仿真操作</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9.</w:t>
            </w:r>
            <w:r w:rsidRPr="001A1DA0">
              <w:rPr>
                <w:rFonts w:ascii="Times New Roman" w:hAnsiTheme="minorEastAsia" w:cs="Times New Roman"/>
                <w:color w:val="000000"/>
                <w:kern w:val="0"/>
                <w:szCs w:val="21"/>
              </w:rPr>
              <w:t>支持用户自由拖拽、移动、旋转实验器材和药品，学生可以不受实验步骤限制，自主选择器材、自由操作，系统给出相应的结果。</w:t>
            </w:r>
            <w:r w:rsidRPr="001A1DA0">
              <w:rPr>
                <w:rFonts w:ascii="Times New Roman" w:hAnsi="Times New Roman" w:cs="Times New Roman"/>
                <w:color w:val="000000"/>
                <w:kern w:val="0"/>
                <w:szCs w:val="21"/>
              </w:rPr>
              <w:br/>
              <w:t>10.</w:t>
            </w:r>
            <w:r w:rsidRPr="001A1DA0">
              <w:rPr>
                <w:rFonts w:ascii="Times New Roman" w:hAnsiTheme="minorEastAsia" w:cs="Times New Roman"/>
                <w:color w:val="000000"/>
                <w:kern w:val="0"/>
                <w:szCs w:val="21"/>
              </w:rPr>
              <w:t>系统对于学生的错误操作要给与提示，高度仿真错误及异常现象</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11.</w:t>
            </w:r>
            <w:r w:rsidRPr="001A1DA0">
              <w:rPr>
                <w:rFonts w:ascii="Times New Roman" w:hAnsiTheme="minorEastAsia" w:cs="Times New Roman"/>
                <w:color w:val="000000"/>
                <w:kern w:val="0"/>
                <w:szCs w:val="21"/>
              </w:rPr>
              <w:t>实验操作高度自由，实验现象丰富，支持教师试错演示，讲解实验原理（倒吸现象、试管炸裂、危险试剂泄露、火灾、爆炸等）</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12.</w:t>
            </w:r>
            <w:r w:rsidRPr="001A1DA0">
              <w:rPr>
                <w:rFonts w:ascii="Times New Roman" w:hAnsiTheme="minorEastAsia" w:cs="Times New Roman"/>
                <w:color w:val="000000"/>
                <w:kern w:val="0"/>
                <w:szCs w:val="21"/>
              </w:rPr>
              <w:t>能够正确模拟中学阶段任意的酸碱性质探究实验，要求学生能够自主设计实验，任意选取药品及工具进行组合探究实验，并均能得出正确的实验现象</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13.</w:t>
            </w:r>
            <w:r w:rsidRPr="001A1DA0">
              <w:rPr>
                <w:rFonts w:ascii="Times New Roman" w:hAnsiTheme="minorEastAsia" w:cs="Times New Roman"/>
                <w:color w:val="000000"/>
                <w:kern w:val="0"/>
                <w:szCs w:val="21"/>
              </w:rPr>
              <w:t>能够正确模拟二氧化碳的实验室制法，并且进行实验药品的选择、实验装置的选择两种拓展性实验的探究，包含的拓展实验数量不少于</w:t>
            </w:r>
            <w:r w:rsidRPr="001A1DA0">
              <w:rPr>
                <w:rFonts w:ascii="Times New Roman" w:hAnsi="Times New Roman" w:cs="Times New Roman"/>
                <w:color w:val="000000"/>
                <w:kern w:val="0"/>
                <w:szCs w:val="21"/>
              </w:rPr>
              <w:t>4</w:t>
            </w:r>
            <w:r w:rsidRPr="001A1DA0">
              <w:rPr>
                <w:rFonts w:ascii="Times New Roman" w:hAnsiTheme="minorEastAsia" w:cs="Times New Roman"/>
                <w:color w:val="000000"/>
                <w:kern w:val="0"/>
                <w:szCs w:val="21"/>
              </w:rPr>
              <w:t>个，实验药品不少于</w:t>
            </w:r>
            <w:r w:rsidRPr="001A1DA0">
              <w:rPr>
                <w:rFonts w:ascii="Times New Roman" w:hAnsi="Times New Roman" w:cs="Times New Roman"/>
                <w:color w:val="000000"/>
                <w:kern w:val="0"/>
                <w:szCs w:val="21"/>
              </w:rPr>
              <w:t>5</w:t>
            </w:r>
            <w:r w:rsidRPr="001A1DA0">
              <w:rPr>
                <w:rFonts w:ascii="Times New Roman" w:hAnsiTheme="minorEastAsia" w:cs="Times New Roman"/>
                <w:color w:val="000000"/>
                <w:kern w:val="0"/>
                <w:szCs w:val="21"/>
              </w:rPr>
              <w:t>种，实验发生装置不少于</w:t>
            </w:r>
            <w:r w:rsidRPr="001A1DA0">
              <w:rPr>
                <w:rFonts w:ascii="Times New Roman" w:hAnsi="Times New Roman" w:cs="Times New Roman"/>
                <w:color w:val="000000"/>
                <w:kern w:val="0"/>
                <w:szCs w:val="21"/>
              </w:rPr>
              <w:t>3</w:t>
            </w:r>
            <w:r w:rsidRPr="001A1DA0">
              <w:rPr>
                <w:rFonts w:ascii="Times New Roman" w:hAnsiTheme="minorEastAsia" w:cs="Times New Roman"/>
                <w:color w:val="000000"/>
                <w:kern w:val="0"/>
                <w:szCs w:val="21"/>
              </w:rPr>
              <w:t>种，实验要求可以对药品和装置进行自主设计、自由搭建，并高度仿真实验操作现象</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14.</w:t>
            </w:r>
            <w:r w:rsidRPr="001A1DA0">
              <w:rPr>
                <w:rFonts w:ascii="Times New Roman" w:hAnsiTheme="minorEastAsia" w:cs="Times New Roman"/>
                <w:color w:val="000000"/>
                <w:kern w:val="0"/>
                <w:szCs w:val="21"/>
              </w:rPr>
              <w:t>能够正确模拟溶液的调控实验，实验需包含撤销操作功能，对溶液加热</w:t>
            </w:r>
            <w:r w:rsidRPr="001A1DA0">
              <w:rPr>
                <w:rFonts w:ascii="Times New Roman" w:hAnsi="Times New Roman" w:cs="Times New Roman"/>
                <w:color w:val="000000"/>
                <w:kern w:val="0"/>
                <w:szCs w:val="21"/>
              </w:rPr>
              <w:t>/</w:t>
            </w:r>
            <w:r w:rsidRPr="001A1DA0">
              <w:rPr>
                <w:rFonts w:ascii="Times New Roman" w:hAnsiTheme="minorEastAsia" w:cs="Times New Roman"/>
                <w:color w:val="000000"/>
                <w:kern w:val="0"/>
                <w:szCs w:val="21"/>
              </w:rPr>
              <w:t>冷却的装置，固体药品数量不少于</w:t>
            </w:r>
            <w:r w:rsidRPr="001A1DA0">
              <w:rPr>
                <w:rFonts w:ascii="Times New Roman" w:hAnsi="Times New Roman" w:cs="Times New Roman"/>
                <w:color w:val="000000"/>
                <w:kern w:val="0"/>
                <w:szCs w:val="21"/>
              </w:rPr>
              <w:t>2</w:t>
            </w:r>
            <w:r w:rsidRPr="001A1DA0">
              <w:rPr>
                <w:rFonts w:ascii="Times New Roman" w:hAnsiTheme="minorEastAsia" w:cs="Times New Roman"/>
                <w:color w:val="000000"/>
                <w:kern w:val="0"/>
                <w:szCs w:val="21"/>
              </w:rPr>
              <w:t>种，要求学生可以自主控制固体及蒸馏水的量，高度仿真实验操作现象</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15.</w:t>
            </w:r>
            <w:r w:rsidRPr="001A1DA0">
              <w:rPr>
                <w:rFonts w:ascii="Times New Roman" w:hAnsiTheme="minorEastAsia" w:cs="Times New Roman"/>
                <w:color w:val="000000"/>
                <w:kern w:val="0"/>
                <w:szCs w:val="21"/>
              </w:rPr>
              <w:t>系统提供实验详情，为用户呈现实验目的、实验现象、实验器材以及实验步骤</w:t>
            </w:r>
            <w:r w:rsidRPr="001A1DA0">
              <w:rPr>
                <w:rFonts w:ascii="Times New Roman" w:hAnsi="Times New Roman" w:cs="Times New Roman"/>
                <w:color w:val="000000"/>
                <w:kern w:val="0"/>
                <w:szCs w:val="21"/>
              </w:rPr>
              <w:t>,</w:t>
            </w:r>
            <w:r w:rsidRPr="001A1DA0">
              <w:rPr>
                <w:rFonts w:ascii="Times New Roman" w:hAnsiTheme="minorEastAsia" w:cs="Times New Roman"/>
                <w:color w:val="000000"/>
                <w:kern w:val="0"/>
                <w:szCs w:val="21"/>
              </w:rPr>
              <w:t>用户在实验过程中可以随时点击查看</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16.</w:t>
            </w:r>
            <w:r w:rsidRPr="001A1DA0">
              <w:rPr>
                <w:rFonts w:ascii="Times New Roman" w:hAnsiTheme="minorEastAsia" w:cs="Times New Roman"/>
                <w:color w:val="000000"/>
                <w:kern w:val="0"/>
                <w:szCs w:val="21"/>
              </w:rPr>
              <w:t>系统提供实验数据记录、实验表格填写以及实验报告撰写功能</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17.</w:t>
            </w:r>
            <w:r w:rsidRPr="001A1DA0">
              <w:rPr>
                <w:rFonts w:ascii="Times New Roman" w:hAnsiTheme="minorEastAsia" w:cs="Times New Roman"/>
                <w:color w:val="000000"/>
                <w:kern w:val="0"/>
                <w:szCs w:val="21"/>
              </w:rPr>
              <w:t>实验结构清晰，覆盖教学知识点，能快速高效完成课堂演示</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18.</w:t>
            </w:r>
            <w:r w:rsidRPr="001A1DA0">
              <w:rPr>
                <w:rFonts w:ascii="Times New Roman" w:hAnsiTheme="minorEastAsia" w:cs="Times New Roman"/>
                <w:color w:val="000000"/>
                <w:kern w:val="0"/>
                <w:szCs w:val="21"/>
              </w:rPr>
              <w:t>学生在实验过程中可以一键还原实验状态，重新开始做实验</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imes New Roman" w:cs="Times New Roman"/>
                <w:color w:val="000000"/>
                <w:kern w:val="0"/>
                <w:szCs w:val="21"/>
              </w:rPr>
              <w:lastRenderedPageBreak/>
              <w:t>19.</w:t>
            </w:r>
            <w:r w:rsidRPr="001A1DA0">
              <w:rPr>
                <w:rFonts w:ascii="Times New Roman" w:hAnsiTheme="minorEastAsia" w:cs="Times New Roman"/>
                <w:color w:val="000000"/>
                <w:kern w:val="0"/>
                <w:szCs w:val="21"/>
              </w:rPr>
              <w:t>系统提供中考实验操作实验不少于</w:t>
            </w:r>
            <w:r w:rsidRPr="001A1DA0">
              <w:rPr>
                <w:rFonts w:ascii="Times New Roman" w:hAnsi="Times New Roman" w:cs="Times New Roman"/>
                <w:color w:val="000000"/>
                <w:kern w:val="0"/>
                <w:szCs w:val="21"/>
              </w:rPr>
              <w:t>5</w:t>
            </w:r>
            <w:r w:rsidRPr="001A1DA0">
              <w:rPr>
                <w:rFonts w:ascii="Times New Roman" w:hAnsiTheme="minorEastAsia" w:cs="Times New Roman"/>
                <w:color w:val="000000"/>
                <w:kern w:val="0"/>
                <w:szCs w:val="21"/>
              </w:rPr>
              <w:t>个，分为练习和考试两种模式，支持学生自主练习与测试；在练习模式下提供实验操作自动指导功能，在实验过程中可以随时点击查看，方便学生按照正确的步骤练习；在考试模式下提供倒计时功能，要求学生在规定的时间内完成实验操作，学生提交之后可以自动显示分数</w:t>
            </w:r>
            <w:r w:rsidR="001A1DA0">
              <w:rPr>
                <w:rFonts w:ascii="Times New Roman" w:hAnsiTheme="minorEastAsia" w:cs="Times New Roman" w:hint="eastAsia"/>
                <w:color w:val="000000"/>
                <w:kern w:val="0"/>
                <w:szCs w:val="21"/>
              </w:rPr>
              <w:t>。</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lastRenderedPageBreak/>
              <w:t>1</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套</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lastRenderedPageBreak/>
              <w:t>38</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食品安全检测仪</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heme="minorEastAsia" w:cs="Times New Roman"/>
                <w:color w:val="000000"/>
                <w:kern w:val="0"/>
                <w:szCs w:val="21"/>
              </w:rPr>
            </w:pPr>
            <w:r w:rsidRPr="001A1DA0">
              <w:rPr>
                <w:rFonts w:ascii="Times New Roman" w:hAnsiTheme="minorEastAsia" w:cs="Times New Roman"/>
                <w:color w:val="000000"/>
                <w:kern w:val="0"/>
                <w:szCs w:val="21"/>
              </w:rPr>
              <w:t>仪器特点：</w:t>
            </w:r>
            <w:r w:rsidRPr="001A1DA0">
              <w:rPr>
                <w:rFonts w:ascii="Times New Roman" w:hAnsi="Times New Roman" w:cs="Times New Roman"/>
                <w:color w:val="000000"/>
                <w:kern w:val="0"/>
                <w:szCs w:val="21"/>
              </w:rPr>
              <w:br/>
              <w:t>1</w:t>
            </w:r>
            <w:r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性能可靠，工作稳定性均优于国家标准</w:t>
            </w:r>
            <w:r w:rsidRPr="001A1DA0">
              <w:rPr>
                <w:rFonts w:ascii="Times New Roman" w:hAnsi="Times New Roman" w:cs="Times New Roman"/>
                <w:color w:val="000000"/>
                <w:kern w:val="0"/>
                <w:szCs w:val="21"/>
              </w:rPr>
              <w:t>JJG179-90</w:t>
            </w:r>
            <w:r w:rsidRPr="001A1DA0">
              <w:rPr>
                <w:rFonts w:ascii="Times New Roman" w:hAnsiTheme="minorEastAsia" w:cs="Times New Roman"/>
                <w:color w:val="000000"/>
                <w:kern w:val="0"/>
                <w:szCs w:val="21"/>
              </w:rPr>
              <w:t>标准</w:t>
            </w:r>
            <w:r w:rsidRPr="001A1DA0">
              <w:rPr>
                <w:rFonts w:ascii="Times New Roman" w:hAnsi="Times New Roman" w:cs="Times New Roman"/>
                <w:color w:val="000000"/>
                <w:kern w:val="0"/>
                <w:szCs w:val="21"/>
              </w:rPr>
              <w:t>5-6</w:t>
            </w:r>
            <w:r w:rsidRPr="001A1DA0">
              <w:rPr>
                <w:rFonts w:ascii="Times New Roman" w:hAnsiTheme="minorEastAsia" w:cs="Times New Roman"/>
                <w:color w:val="000000"/>
                <w:kern w:val="0"/>
                <w:szCs w:val="21"/>
              </w:rPr>
              <w:t>倍</w:t>
            </w:r>
            <w:r w:rsidRPr="001A1DA0">
              <w:rPr>
                <w:rFonts w:ascii="Times New Roman" w:hAnsi="Times New Roman" w:cs="Times New Roman"/>
                <w:color w:val="000000"/>
                <w:kern w:val="0"/>
                <w:szCs w:val="21"/>
              </w:rPr>
              <w:t>,</w:t>
            </w:r>
            <w:r w:rsidRPr="001A1DA0">
              <w:rPr>
                <w:rFonts w:ascii="Times New Roman" w:hAnsiTheme="minorEastAsia" w:cs="Times New Roman"/>
                <w:color w:val="000000"/>
                <w:kern w:val="0"/>
                <w:szCs w:val="21"/>
              </w:rPr>
              <w:t>重复性达到光栅类分光光度计指标</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2</w:t>
            </w:r>
            <w:r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集药</w:t>
            </w:r>
            <w:r w:rsidR="0012090A"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器</w:t>
            </w:r>
            <w:r w:rsidR="0012090A"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仪于一体</w:t>
            </w:r>
            <w:r w:rsidRPr="001A1DA0">
              <w:rPr>
                <w:rFonts w:ascii="Times New Roman" w:hAnsi="Times New Roman" w:cs="Times New Roman"/>
                <w:color w:val="000000"/>
                <w:kern w:val="0"/>
                <w:szCs w:val="21"/>
              </w:rPr>
              <w:t>,</w:t>
            </w:r>
            <w:r w:rsidRPr="001A1DA0">
              <w:rPr>
                <w:rFonts w:ascii="Times New Roman" w:hAnsiTheme="minorEastAsia" w:cs="Times New Roman"/>
                <w:color w:val="000000"/>
                <w:kern w:val="0"/>
                <w:szCs w:val="21"/>
              </w:rPr>
              <w:t>相当于一个小型实验室</w:t>
            </w:r>
            <w:r w:rsidR="0012090A"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易于携带，铝合金箱体</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3</w:t>
            </w:r>
            <w:r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成品药剂</w:t>
            </w:r>
            <w:r w:rsidR="0012090A"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多通道设计可同时检测多个样品，节省时间</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4</w:t>
            </w:r>
            <w:r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全自动化操作</w:t>
            </w:r>
            <w:r w:rsidRPr="001A1DA0">
              <w:rPr>
                <w:rFonts w:ascii="Times New Roman" w:hAnsi="Times New Roman" w:cs="Times New Roman"/>
                <w:color w:val="000000"/>
                <w:kern w:val="0"/>
                <w:szCs w:val="21"/>
              </w:rPr>
              <w:t>,</w:t>
            </w:r>
            <w:r w:rsidRPr="001A1DA0">
              <w:rPr>
                <w:rFonts w:ascii="Times New Roman" w:hAnsiTheme="minorEastAsia" w:cs="Times New Roman"/>
                <w:color w:val="000000"/>
                <w:kern w:val="0"/>
                <w:szCs w:val="21"/>
              </w:rPr>
              <w:t>大屏幕汉显界面操作，方便快捷；可分别</w:t>
            </w:r>
            <w:r w:rsidRPr="001A1DA0">
              <w:rPr>
                <w:rFonts w:ascii="Times New Roman" w:hAnsi="Times New Roman" w:cs="Times New Roman"/>
                <w:color w:val="000000"/>
                <w:kern w:val="0"/>
                <w:szCs w:val="21"/>
              </w:rPr>
              <w:t>,</w:t>
            </w:r>
            <w:r w:rsidRPr="001A1DA0">
              <w:rPr>
                <w:rFonts w:ascii="Times New Roman" w:hAnsiTheme="minorEastAsia" w:cs="Times New Roman"/>
                <w:color w:val="000000"/>
                <w:kern w:val="0"/>
                <w:szCs w:val="21"/>
              </w:rPr>
              <w:t>显示吸光度及抑制率</w:t>
            </w:r>
            <w:r w:rsidRPr="001A1DA0">
              <w:rPr>
                <w:rFonts w:ascii="Times New Roman" w:hAnsi="Times New Roman" w:cs="Times New Roman"/>
                <w:color w:val="000000"/>
                <w:kern w:val="0"/>
                <w:szCs w:val="21"/>
              </w:rPr>
              <w:t>,</w:t>
            </w:r>
            <w:r w:rsidRPr="001A1DA0">
              <w:rPr>
                <w:rFonts w:ascii="Times New Roman" w:hAnsiTheme="minorEastAsia" w:cs="Times New Roman"/>
                <w:color w:val="000000"/>
                <w:kern w:val="0"/>
                <w:szCs w:val="21"/>
              </w:rPr>
              <w:t>大容量储存</w:t>
            </w:r>
            <w:r w:rsidRPr="001A1DA0">
              <w:rPr>
                <w:rFonts w:ascii="Times New Roman" w:hAnsi="Times New Roman" w:cs="Times New Roman"/>
                <w:color w:val="000000"/>
                <w:kern w:val="0"/>
                <w:szCs w:val="21"/>
              </w:rPr>
              <w:t>,</w:t>
            </w:r>
            <w:r w:rsidRPr="001A1DA0">
              <w:rPr>
                <w:rFonts w:ascii="Times New Roman" w:hAnsiTheme="minorEastAsia" w:cs="Times New Roman"/>
                <w:color w:val="000000"/>
                <w:kern w:val="0"/>
                <w:szCs w:val="21"/>
              </w:rPr>
              <w:t>即可实时打印也可查询打印</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5</w:t>
            </w:r>
            <w:r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内置恒温水浴锅培养室</w:t>
            </w:r>
            <w:r w:rsidRPr="001A1DA0">
              <w:rPr>
                <w:rFonts w:ascii="Times New Roman" w:hAnsi="Times New Roman" w:cs="Times New Roman"/>
                <w:color w:val="000000"/>
                <w:kern w:val="0"/>
                <w:szCs w:val="21"/>
              </w:rPr>
              <w:t>,</w:t>
            </w:r>
            <w:r w:rsidRPr="001A1DA0">
              <w:rPr>
                <w:rFonts w:ascii="Times New Roman" w:hAnsiTheme="minorEastAsia" w:cs="Times New Roman"/>
                <w:color w:val="000000"/>
                <w:kern w:val="0"/>
                <w:szCs w:val="21"/>
              </w:rPr>
              <w:t>可自动控温，培养温度</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6</w:t>
            </w:r>
            <w:r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采集数据、时间间隔及抑制率判断标准均可自由设定</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7</w:t>
            </w:r>
            <w:r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可与电脑通讯，传输数据，方便统计、查询及管理</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8</w:t>
            </w:r>
            <w:r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一机多用，避免重复购买仪器，可检测土壤、蔬菜、水果、食品粮食等农药残留、重金属、硝酸盐亚硝酸盐、甲醛、二氧化硫等</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仪器技术指标</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1</w:t>
            </w:r>
            <w:r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仪器透射比准确度</w:t>
            </w:r>
            <w:r w:rsidRPr="001A1DA0">
              <w:rPr>
                <w:rFonts w:ascii="Times New Roman" w:hAnsi="Times New Roman" w:cs="Times New Roman"/>
                <w:color w:val="000000"/>
                <w:kern w:val="0"/>
                <w:szCs w:val="21"/>
              </w:rPr>
              <w:t>≥±0.4%</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2</w:t>
            </w:r>
            <w:r w:rsidRPr="001A1DA0">
              <w:rPr>
                <w:rFonts w:ascii="Times New Roman" w:hAnsiTheme="minorEastAsia" w:cs="Times New Roman" w:hint="eastAsia"/>
                <w:color w:val="000000"/>
                <w:kern w:val="0"/>
                <w:szCs w:val="21"/>
              </w:rPr>
              <w:t>.</w:t>
            </w:r>
            <w:r w:rsidRPr="001A1DA0">
              <w:rPr>
                <w:rFonts w:ascii="Times New Roman" w:hAnsiTheme="minorEastAsia" w:cs="Times New Roman"/>
                <w:color w:val="000000"/>
                <w:kern w:val="0"/>
                <w:szCs w:val="21"/>
              </w:rPr>
              <w:t>仪器重复性</w:t>
            </w:r>
            <w:r w:rsidRPr="001A1DA0">
              <w:rPr>
                <w:rFonts w:ascii="Times New Roman" w:hAnsi="Times New Roman" w:cs="Times New Roman"/>
                <w:color w:val="000000"/>
                <w:kern w:val="0"/>
                <w:szCs w:val="21"/>
              </w:rPr>
              <w:t xml:space="preserve"> ≤±0.3%</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3</w:t>
            </w:r>
            <w:r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仪器稳定性</w:t>
            </w:r>
            <w:r w:rsidRPr="001A1DA0">
              <w:rPr>
                <w:rFonts w:ascii="Times New Roman" w:hAnsi="Times New Roman" w:cs="Times New Roman"/>
                <w:color w:val="000000"/>
                <w:kern w:val="0"/>
                <w:szCs w:val="21"/>
              </w:rPr>
              <w:t>≤0.003A/5</w:t>
            </w:r>
            <w:r w:rsidRPr="001A1DA0">
              <w:rPr>
                <w:rFonts w:ascii="Times New Roman" w:hAnsiTheme="minorEastAsia" w:cs="Times New Roman"/>
                <w:color w:val="000000"/>
                <w:kern w:val="0"/>
                <w:szCs w:val="21"/>
              </w:rPr>
              <w:t>分钟</w:t>
            </w:r>
            <w:r w:rsidRPr="001A1DA0">
              <w:rPr>
                <w:rFonts w:ascii="Times New Roman" w:hAnsi="Times New Roman" w:cs="Times New Roman"/>
                <w:color w:val="000000"/>
                <w:kern w:val="0"/>
                <w:szCs w:val="21"/>
              </w:rPr>
              <w:t>(</w:t>
            </w:r>
            <w:r w:rsidRPr="001A1DA0">
              <w:rPr>
                <w:rFonts w:ascii="Times New Roman" w:hAnsiTheme="minorEastAsia" w:cs="Times New Roman"/>
                <w:color w:val="000000"/>
                <w:kern w:val="0"/>
                <w:szCs w:val="21"/>
              </w:rPr>
              <w:t>仪器预热</w:t>
            </w:r>
            <w:r w:rsidRPr="001A1DA0">
              <w:rPr>
                <w:rFonts w:ascii="Times New Roman" w:hAnsi="Times New Roman" w:cs="Times New Roman"/>
                <w:color w:val="000000"/>
                <w:kern w:val="0"/>
                <w:szCs w:val="21"/>
              </w:rPr>
              <w:t>20</w:t>
            </w:r>
            <w:r w:rsidRPr="001A1DA0">
              <w:rPr>
                <w:rFonts w:ascii="Times New Roman" w:hAnsiTheme="minorEastAsia" w:cs="Times New Roman"/>
                <w:color w:val="000000"/>
                <w:kern w:val="0"/>
                <w:szCs w:val="21"/>
              </w:rPr>
              <w:t>分钟后</w:t>
            </w:r>
            <w:r w:rsidRPr="001A1DA0">
              <w:rPr>
                <w:rFonts w:ascii="Times New Roman" w:hAnsi="Times New Roman" w:cs="Times New Roman"/>
                <w:color w:val="000000"/>
                <w:kern w:val="0"/>
                <w:szCs w:val="21"/>
              </w:rPr>
              <w:t>)</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4</w:t>
            </w:r>
            <w:r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仪器功耗</w:t>
            </w:r>
            <w:r w:rsidRPr="001A1DA0">
              <w:rPr>
                <w:rFonts w:ascii="Times New Roman" w:hAnsi="Times New Roman" w:cs="Times New Roman"/>
                <w:color w:val="000000"/>
                <w:kern w:val="0"/>
                <w:szCs w:val="21"/>
              </w:rPr>
              <w:t>≤10W</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5</w:t>
            </w:r>
            <w:r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电源</w:t>
            </w:r>
            <w:r w:rsidRPr="001A1DA0">
              <w:rPr>
                <w:rFonts w:ascii="Times New Roman" w:hAnsi="Times New Roman" w:cs="Times New Roman"/>
                <w:color w:val="000000"/>
                <w:kern w:val="0"/>
                <w:szCs w:val="21"/>
              </w:rPr>
              <w:t xml:space="preserve">AC220V/50Hz </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6</w:t>
            </w:r>
            <w:r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结果输出内置高档热敏打印机可自动打印出检测结果，方便直观</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仪器测试功能：</w:t>
            </w:r>
            <w:r w:rsidRPr="001A1DA0">
              <w:rPr>
                <w:rFonts w:ascii="Times New Roman" w:hAnsi="Times New Roman" w:cs="Times New Roman"/>
                <w:color w:val="000000"/>
                <w:kern w:val="0"/>
                <w:szCs w:val="21"/>
              </w:rPr>
              <w:br/>
              <w:t>1</w:t>
            </w:r>
            <w:r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食品、水果、蔬菜中的农药残留</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2</w:t>
            </w:r>
            <w:r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食品、水果、蔬菜中的重金属（铅、砷、铬、镉、汞）</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3</w:t>
            </w:r>
            <w:r w:rsidRPr="001A1DA0">
              <w:rPr>
                <w:rFonts w:ascii="Times New Roman" w:hAnsiTheme="minorEastAsia" w:cs="Times New Roman" w:hint="eastAsia"/>
                <w:color w:val="000000"/>
                <w:kern w:val="0"/>
                <w:szCs w:val="21"/>
              </w:rPr>
              <w:t>.</w:t>
            </w:r>
            <w:r w:rsidRPr="001A1DA0">
              <w:rPr>
                <w:rFonts w:ascii="Times New Roman" w:hAnsiTheme="minorEastAsia" w:cs="Times New Roman"/>
                <w:color w:val="000000"/>
                <w:kern w:val="0"/>
                <w:szCs w:val="21"/>
              </w:rPr>
              <w:t>食品、水果、蔬菜中的硝酸盐、亚硝酸盐</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4</w:t>
            </w:r>
            <w:r w:rsidRPr="001A1DA0">
              <w:rPr>
                <w:rFonts w:ascii="Times New Roman" w:hAnsi="Times New Roman" w:cs="Times New Roman" w:hint="eastAsia"/>
                <w:color w:val="000000"/>
                <w:kern w:val="0"/>
                <w:szCs w:val="21"/>
              </w:rPr>
              <w:t>.</w:t>
            </w:r>
            <w:r w:rsidRPr="001A1DA0">
              <w:rPr>
                <w:rFonts w:ascii="Times New Roman" w:hAnsiTheme="minorEastAsia" w:cs="Times New Roman"/>
                <w:color w:val="000000"/>
                <w:kern w:val="0"/>
                <w:szCs w:val="21"/>
              </w:rPr>
              <w:t>食品、水果、蔬菜中的吊白块（二氧化硫、甲醛等）。</w:t>
            </w:r>
          </w:p>
          <w:p w:rsidR="003D74DF" w:rsidRPr="001A1DA0" w:rsidRDefault="003D74DF" w:rsidP="00667037">
            <w:pPr>
              <w:widowControl/>
              <w:spacing w:line="340" w:lineRule="exact"/>
              <w:jc w:val="left"/>
              <w:rPr>
                <w:rFonts w:ascii="Times New Roman" w:hAnsiTheme="minorEastAsia" w:cs="Times New Roman"/>
                <w:color w:val="000000"/>
                <w:kern w:val="0"/>
                <w:szCs w:val="21"/>
              </w:rPr>
            </w:pPr>
            <w:r w:rsidRPr="001A1DA0">
              <w:rPr>
                <w:rFonts w:ascii="Times New Roman" w:hAnsiTheme="minorEastAsia" w:cs="Times New Roman" w:hint="eastAsia"/>
                <w:color w:val="000000"/>
                <w:kern w:val="0"/>
                <w:szCs w:val="21"/>
              </w:rPr>
              <w:t>课程开发：</w:t>
            </w:r>
          </w:p>
          <w:p w:rsidR="003D74DF" w:rsidRPr="001A1DA0" w:rsidRDefault="003D74DF" w:rsidP="00667037">
            <w:pPr>
              <w:widowControl/>
              <w:spacing w:line="340" w:lineRule="exact"/>
              <w:jc w:val="left"/>
              <w:rPr>
                <w:rFonts w:ascii="Times New Roman" w:hAnsi="Times New Roman" w:cs="Times New Roman"/>
                <w:color w:val="000000"/>
                <w:kern w:val="0"/>
                <w:szCs w:val="21"/>
              </w:rPr>
            </w:pPr>
            <w:r w:rsidRPr="001A1DA0">
              <w:rPr>
                <w:rFonts w:ascii="Times New Roman" w:hAnsi="Times New Roman" w:cs="Times New Roman" w:hint="eastAsia"/>
                <w:color w:val="000000"/>
                <w:kern w:val="0"/>
                <w:szCs w:val="21"/>
              </w:rPr>
              <w:t>配套纸质胶装和电子文档实验课程不少于</w:t>
            </w:r>
            <w:r w:rsidRPr="001A1DA0">
              <w:rPr>
                <w:rFonts w:ascii="Times New Roman" w:hAnsi="Times New Roman" w:cs="Times New Roman" w:hint="eastAsia"/>
                <w:color w:val="000000"/>
                <w:kern w:val="0"/>
                <w:szCs w:val="21"/>
              </w:rPr>
              <w:t>18</w:t>
            </w:r>
            <w:r w:rsidRPr="001A1DA0">
              <w:rPr>
                <w:rFonts w:ascii="Times New Roman" w:hAnsi="Times New Roman" w:cs="Times New Roman" w:hint="eastAsia"/>
                <w:color w:val="000000"/>
                <w:kern w:val="0"/>
                <w:szCs w:val="21"/>
              </w:rPr>
              <w:t>个，提供课程课件一套，包含讲义、实验步骤、结果分析、实验思考。</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1</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台</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39</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电子天平</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imes New Roman" w:cs="Times New Roman"/>
                <w:color w:val="000000"/>
                <w:kern w:val="0"/>
                <w:szCs w:val="21"/>
              </w:rPr>
              <w:t>1.</w:t>
            </w:r>
            <w:r w:rsidRPr="001A1DA0">
              <w:rPr>
                <w:rFonts w:ascii="Times New Roman" w:hAnsiTheme="minorEastAsia" w:cs="Times New Roman"/>
                <w:color w:val="000000"/>
                <w:kern w:val="0"/>
                <w:szCs w:val="21"/>
              </w:rPr>
              <w:t>流畅新颖的外形设计，体现了对现代理念的追求。新的设计，使称重的反应速度更快，定点更迅速。独特的金属底座及机械构造，确保了天平的稳定性，增加了天平的抗干</w:t>
            </w:r>
            <w:r w:rsidRPr="001A1DA0">
              <w:rPr>
                <w:rFonts w:ascii="Times New Roman" w:hAnsiTheme="minorEastAsia" w:cs="Times New Roman"/>
                <w:color w:val="000000"/>
                <w:kern w:val="0"/>
                <w:szCs w:val="21"/>
              </w:rPr>
              <w:lastRenderedPageBreak/>
              <w:t>扰性</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2.</w:t>
            </w:r>
            <w:r w:rsidRPr="001A1DA0">
              <w:rPr>
                <w:rFonts w:ascii="Times New Roman" w:hAnsiTheme="minorEastAsia" w:cs="Times New Roman"/>
                <w:color w:val="000000"/>
                <w:kern w:val="0"/>
                <w:szCs w:val="21"/>
              </w:rPr>
              <w:t>具备多种计量单位转换，计数功能及动物称重功能，装置</w:t>
            </w:r>
            <w:r w:rsidRPr="001A1DA0">
              <w:rPr>
                <w:rFonts w:ascii="Times New Roman" w:hAnsi="Times New Roman" w:cs="Times New Roman"/>
                <w:color w:val="000000"/>
                <w:kern w:val="0"/>
                <w:szCs w:val="21"/>
              </w:rPr>
              <w:t>RS232C</w:t>
            </w:r>
            <w:r w:rsidRPr="001A1DA0">
              <w:rPr>
                <w:rFonts w:ascii="Times New Roman" w:hAnsiTheme="minorEastAsia" w:cs="Times New Roman"/>
                <w:color w:val="000000"/>
                <w:kern w:val="0"/>
                <w:szCs w:val="21"/>
              </w:rPr>
              <w:t>输出接口</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3.</w:t>
            </w:r>
            <w:r w:rsidRPr="001A1DA0">
              <w:rPr>
                <w:rFonts w:ascii="Times New Roman" w:hAnsiTheme="minorEastAsia" w:cs="Times New Roman"/>
                <w:color w:val="000000"/>
                <w:kern w:val="0"/>
                <w:szCs w:val="21"/>
              </w:rPr>
              <w:t>称量范围</w:t>
            </w:r>
            <w:r w:rsidRPr="001A1DA0">
              <w:rPr>
                <w:rFonts w:ascii="Times New Roman" w:hAnsi="Times New Roman" w:cs="Times New Roman"/>
                <w:color w:val="000000"/>
                <w:kern w:val="0"/>
                <w:szCs w:val="21"/>
              </w:rPr>
              <w:t>(g)</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300</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4.</w:t>
            </w:r>
            <w:r w:rsidRPr="001A1DA0">
              <w:rPr>
                <w:rFonts w:ascii="Times New Roman" w:hAnsiTheme="minorEastAsia" w:cs="Times New Roman"/>
                <w:color w:val="000000"/>
                <w:kern w:val="0"/>
                <w:szCs w:val="21"/>
              </w:rPr>
              <w:t>可读性</w:t>
            </w:r>
            <w:r w:rsidRPr="001A1DA0">
              <w:rPr>
                <w:rFonts w:ascii="Times New Roman" w:hAnsi="Times New Roman" w:cs="Times New Roman"/>
                <w:color w:val="000000"/>
                <w:kern w:val="0"/>
                <w:szCs w:val="21"/>
              </w:rPr>
              <w:t>/</w:t>
            </w:r>
            <w:r w:rsidRPr="001A1DA0">
              <w:rPr>
                <w:rFonts w:ascii="Times New Roman" w:hAnsiTheme="minorEastAsia" w:cs="Times New Roman"/>
                <w:color w:val="000000"/>
                <w:kern w:val="0"/>
                <w:szCs w:val="21"/>
              </w:rPr>
              <w:t>精度：</w:t>
            </w:r>
            <w:r w:rsidRPr="001A1DA0">
              <w:rPr>
                <w:rFonts w:ascii="Times New Roman" w:hAnsi="Times New Roman" w:cs="Times New Roman"/>
                <w:color w:val="000000"/>
                <w:kern w:val="0"/>
                <w:szCs w:val="21"/>
              </w:rPr>
              <w:t>10mg</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5.</w:t>
            </w:r>
            <w:r w:rsidRPr="001A1DA0">
              <w:rPr>
                <w:rFonts w:ascii="Times New Roman" w:hAnsiTheme="minorEastAsia" w:cs="Times New Roman"/>
                <w:color w:val="000000"/>
                <w:kern w:val="0"/>
                <w:szCs w:val="21"/>
              </w:rPr>
              <w:t>外形尺寸（</w:t>
            </w:r>
            <w:r w:rsidRPr="001A1DA0">
              <w:rPr>
                <w:rFonts w:ascii="Times New Roman" w:hAnsi="Times New Roman" w:cs="Times New Roman"/>
                <w:color w:val="000000"/>
                <w:kern w:val="0"/>
                <w:szCs w:val="21"/>
              </w:rPr>
              <w:t>mm</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320×280×150</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6.</w:t>
            </w:r>
            <w:r w:rsidRPr="001A1DA0">
              <w:rPr>
                <w:rFonts w:ascii="Times New Roman" w:hAnsiTheme="minorEastAsia" w:cs="Times New Roman"/>
                <w:color w:val="000000"/>
                <w:kern w:val="0"/>
                <w:szCs w:val="21"/>
              </w:rPr>
              <w:t>秤盘尺寸（</w:t>
            </w:r>
            <w:r w:rsidRPr="001A1DA0">
              <w:rPr>
                <w:rFonts w:ascii="Times New Roman" w:hAnsi="Times New Roman" w:cs="Times New Roman"/>
                <w:color w:val="000000"/>
                <w:kern w:val="0"/>
                <w:szCs w:val="21"/>
              </w:rPr>
              <w:t>mm</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Ф130</w:t>
            </w:r>
            <w:r w:rsidRPr="001A1DA0">
              <w:rPr>
                <w:rFonts w:ascii="Times New Roman" w:hAnsi="Times New Roman" w:cs="Times New Roman" w:hint="eastAsia"/>
                <w:color w:val="000000"/>
                <w:kern w:val="0"/>
                <w:szCs w:val="21"/>
              </w:rPr>
              <w:t>。</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lastRenderedPageBreak/>
              <w:t>2</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台</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lastRenderedPageBreak/>
              <w:t>40</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浊度计</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imes New Roman" w:cs="Times New Roman"/>
                <w:color w:val="000000"/>
                <w:kern w:val="0"/>
                <w:szCs w:val="21"/>
              </w:rPr>
              <w:t>1.</w:t>
            </w:r>
            <w:r w:rsidRPr="001A1DA0">
              <w:rPr>
                <w:rFonts w:ascii="Times New Roman" w:hAnsiTheme="minorEastAsia" w:cs="Times New Roman"/>
                <w:color w:val="000000"/>
                <w:kern w:val="0"/>
                <w:szCs w:val="21"/>
              </w:rPr>
              <w:t>测量范围：</w:t>
            </w:r>
            <w:r w:rsidRPr="001A1DA0">
              <w:rPr>
                <w:rFonts w:ascii="Times New Roman" w:hAnsi="Times New Roman" w:cs="Times New Roman"/>
                <w:color w:val="000000"/>
                <w:kern w:val="0"/>
                <w:szCs w:val="21"/>
              </w:rPr>
              <w:t>0~200NTU</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2.</w:t>
            </w:r>
            <w:r w:rsidRPr="001A1DA0">
              <w:rPr>
                <w:rFonts w:ascii="Times New Roman" w:hAnsiTheme="minorEastAsia" w:cs="Times New Roman"/>
                <w:color w:val="000000"/>
                <w:kern w:val="0"/>
                <w:szCs w:val="21"/>
              </w:rPr>
              <w:t>误差：</w:t>
            </w:r>
            <w:r w:rsidRPr="001A1DA0">
              <w:rPr>
                <w:rFonts w:ascii="Times New Roman" w:hAnsi="Times New Roman" w:cs="Times New Roman"/>
                <w:color w:val="000000"/>
                <w:kern w:val="0"/>
                <w:szCs w:val="21"/>
              </w:rPr>
              <w:t>±8%</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3.</w:t>
            </w:r>
            <w:r w:rsidRPr="001A1DA0">
              <w:rPr>
                <w:rFonts w:ascii="Times New Roman" w:hAnsiTheme="minorEastAsia" w:cs="Times New Roman"/>
                <w:color w:val="000000"/>
                <w:kern w:val="0"/>
                <w:szCs w:val="21"/>
              </w:rPr>
              <w:t>重复性：</w:t>
            </w:r>
            <w:r w:rsidRPr="001A1DA0">
              <w:rPr>
                <w:rFonts w:ascii="Times New Roman" w:hAnsi="Times New Roman" w:cs="Times New Roman"/>
                <w:color w:val="000000"/>
                <w:kern w:val="0"/>
                <w:szCs w:val="21"/>
              </w:rPr>
              <w:t>≤1%</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4.</w:t>
            </w:r>
            <w:r w:rsidRPr="001A1DA0">
              <w:rPr>
                <w:rFonts w:ascii="Times New Roman" w:hAnsiTheme="minorEastAsia" w:cs="Times New Roman"/>
                <w:color w:val="000000"/>
                <w:kern w:val="0"/>
                <w:szCs w:val="21"/>
              </w:rPr>
              <w:t>电源：电源适配器</w:t>
            </w:r>
            <w:r w:rsidRPr="001A1DA0">
              <w:rPr>
                <w:rFonts w:ascii="Times New Roman" w:hAnsi="Times New Roman" w:cs="Times New Roman"/>
                <w:color w:val="000000"/>
                <w:kern w:val="0"/>
                <w:szCs w:val="21"/>
              </w:rPr>
              <w:t>220V</w:t>
            </w:r>
            <w:r w:rsidRPr="001A1DA0">
              <w:rPr>
                <w:rFonts w:ascii="Times New Roman" w:hAnsiTheme="minorEastAsia" w:cs="Times New Roman"/>
                <w:color w:val="000000"/>
                <w:kern w:val="0"/>
                <w:szCs w:val="21"/>
              </w:rPr>
              <w:t>或者碱性电池</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5.</w:t>
            </w:r>
            <w:r w:rsidRPr="001A1DA0">
              <w:rPr>
                <w:rFonts w:ascii="Times New Roman" w:hAnsiTheme="minorEastAsia" w:cs="Times New Roman"/>
                <w:color w:val="000000"/>
                <w:kern w:val="0"/>
                <w:szCs w:val="21"/>
              </w:rPr>
              <w:t>尺寸：</w:t>
            </w:r>
            <w:r w:rsidRPr="001A1DA0">
              <w:rPr>
                <w:rFonts w:ascii="Times New Roman" w:hAnsi="Times New Roman" w:cs="Times New Roman"/>
                <w:color w:val="000000"/>
                <w:kern w:val="0"/>
                <w:szCs w:val="21"/>
              </w:rPr>
              <w:t>235*75*65mm</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6.</w:t>
            </w:r>
            <w:r w:rsidRPr="001A1DA0">
              <w:rPr>
                <w:rFonts w:ascii="Times New Roman" w:hAnsiTheme="minorEastAsia" w:cs="Times New Roman"/>
                <w:color w:val="000000"/>
                <w:kern w:val="0"/>
                <w:szCs w:val="21"/>
              </w:rPr>
              <w:t>自动关机，手提箱包装</w:t>
            </w:r>
            <w:r w:rsidRPr="001A1DA0">
              <w:rPr>
                <w:rFonts w:ascii="Times New Roman" w:hAnsiTheme="minorEastAsia" w:cs="Times New Roman" w:hint="eastAsia"/>
                <w:color w:val="000000"/>
                <w:kern w:val="0"/>
                <w:szCs w:val="21"/>
              </w:rPr>
              <w:t>。</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2</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台</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41</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手持式</w:t>
            </w:r>
            <w:r w:rsidRPr="001A1DA0">
              <w:rPr>
                <w:rFonts w:ascii="Times New Roman" w:hAnsi="Times New Roman" w:cs="Times New Roman"/>
                <w:color w:val="000000"/>
                <w:kern w:val="0"/>
                <w:szCs w:val="21"/>
              </w:rPr>
              <w:t>PH</w:t>
            </w:r>
            <w:r w:rsidRPr="001A1DA0">
              <w:rPr>
                <w:rFonts w:ascii="Times New Roman" w:hAnsiTheme="minorEastAsia" w:cs="Times New Roman"/>
                <w:color w:val="000000"/>
                <w:kern w:val="0"/>
                <w:szCs w:val="21"/>
              </w:rPr>
              <w:t>计</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imes New Roman" w:cs="Times New Roman"/>
                <w:color w:val="000000"/>
                <w:kern w:val="0"/>
                <w:szCs w:val="21"/>
              </w:rPr>
              <w:t>1.PH</w:t>
            </w:r>
            <w:r w:rsidRPr="001A1DA0">
              <w:rPr>
                <w:rFonts w:ascii="Times New Roman" w:hAnsiTheme="minorEastAsia" w:cs="Times New Roman"/>
                <w:color w:val="000000"/>
                <w:kern w:val="0"/>
                <w:szCs w:val="21"/>
              </w:rPr>
              <w:t>测量范围：</w:t>
            </w:r>
            <w:r w:rsidRPr="001A1DA0">
              <w:rPr>
                <w:rFonts w:ascii="Times New Roman" w:hAnsi="Times New Roman" w:cs="Times New Roman"/>
                <w:color w:val="000000"/>
                <w:kern w:val="0"/>
                <w:szCs w:val="21"/>
              </w:rPr>
              <w:t>0.00-14.00Ph</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2.</w:t>
            </w:r>
            <w:r w:rsidRPr="001A1DA0">
              <w:rPr>
                <w:rFonts w:ascii="Times New Roman" w:hAnsiTheme="minorEastAsia" w:cs="Times New Roman"/>
                <w:color w:val="000000"/>
                <w:kern w:val="0"/>
                <w:szCs w:val="21"/>
              </w:rPr>
              <w:t>分辨率：</w:t>
            </w:r>
            <w:r w:rsidRPr="001A1DA0">
              <w:rPr>
                <w:rFonts w:ascii="Times New Roman" w:hAnsi="Times New Roman" w:cs="Times New Roman"/>
                <w:color w:val="000000"/>
                <w:kern w:val="0"/>
                <w:szCs w:val="21"/>
              </w:rPr>
              <w:t>±0.01Ph</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3.</w:t>
            </w:r>
            <w:r w:rsidRPr="001A1DA0">
              <w:rPr>
                <w:rFonts w:ascii="Times New Roman" w:hAnsiTheme="minorEastAsia" w:cs="Times New Roman"/>
                <w:color w:val="000000"/>
                <w:kern w:val="0"/>
                <w:szCs w:val="21"/>
              </w:rPr>
              <w:t>校准点：</w:t>
            </w:r>
            <w:r w:rsidRPr="001A1DA0">
              <w:rPr>
                <w:rFonts w:ascii="Times New Roman" w:hAnsi="Times New Roman" w:cs="Times New Roman"/>
                <w:color w:val="000000"/>
                <w:kern w:val="0"/>
                <w:szCs w:val="21"/>
              </w:rPr>
              <w:t>3</w:t>
            </w:r>
            <w:r w:rsidRPr="001A1DA0">
              <w:rPr>
                <w:rFonts w:ascii="Times New Roman" w:hAnsiTheme="minorEastAsia" w:cs="Times New Roman"/>
                <w:color w:val="000000"/>
                <w:kern w:val="0"/>
                <w:szCs w:val="21"/>
              </w:rPr>
              <w:t>点</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4.</w:t>
            </w:r>
            <w:r w:rsidRPr="001A1DA0">
              <w:rPr>
                <w:rFonts w:ascii="Times New Roman" w:hAnsiTheme="minorEastAsia" w:cs="Times New Roman"/>
                <w:color w:val="000000"/>
                <w:kern w:val="0"/>
                <w:szCs w:val="21"/>
              </w:rPr>
              <w:t>使用校准液：</w:t>
            </w:r>
            <w:r w:rsidRPr="001A1DA0">
              <w:rPr>
                <w:rFonts w:ascii="Times New Roman" w:hAnsi="Times New Roman" w:cs="Times New Roman"/>
                <w:color w:val="000000"/>
                <w:kern w:val="0"/>
                <w:szCs w:val="21"/>
              </w:rPr>
              <w:t>USA</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ph4.01/7.00/10.01</w:t>
            </w:r>
            <w:r w:rsidRPr="001A1DA0">
              <w:rPr>
                <w:rFonts w:ascii="Times New Roman" w:hAnsiTheme="minorEastAsia" w:cs="Times New Roman"/>
                <w:color w:val="000000"/>
                <w:kern w:val="0"/>
                <w:szCs w:val="21"/>
              </w:rPr>
              <w:t>）或</w:t>
            </w:r>
            <w:r w:rsidRPr="001A1DA0">
              <w:rPr>
                <w:rFonts w:ascii="Times New Roman" w:hAnsi="Times New Roman" w:cs="Times New Roman"/>
                <w:color w:val="000000"/>
                <w:kern w:val="0"/>
                <w:szCs w:val="21"/>
              </w:rPr>
              <w:t>NIST</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ph4.01/6.86/9.18</w:t>
            </w:r>
            <w:r w:rsidRPr="001A1DA0">
              <w:rPr>
                <w:rFonts w:ascii="Times New Roman" w:hAnsiTheme="minorEastAsia" w:cs="Times New Roman"/>
                <w:color w:val="000000"/>
                <w:kern w:val="0"/>
                <w:szCs w:val="21"/>
              </w:rPr>
              <w:t>）</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5.</w:t>
            </w:r>
            <w:r w:rsidRPr="001A1DA0">
              <w:rPr>
                <w:rFonts w:ascii="Times New Roman" w:hAnsiTheme="minorEastAsia" w:cs="Times New Roman"/>
                <w:color w:val="000000"/>
                <w:kern w:val="0"/>
                <w:szCs w:val="21"/>
              </w:rPr>
              <w:t>温度补偿范围：</w:t>
            </w:r>
            <w:r w:rsidRPr="001A1DA0">
              <w:rPr>
                <w:rFonts w:ascii="Times New Roman" w:hAnsi="Times New Roman" w:cs="Times New Roman"/>
                <w:color w:val="000000"/>
                <w:kern w:val="0"/>
                <w:szCs w:val="21"/>
              </w:rPr>
              <w:t>0-50℃ 32-122F</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6.</w:t>
            </w:r>
            <w:r w:rsidRPr="001A1DA0">
              <w:rPr>
                <w:rFonts w:ascii="Times New Roman" w:hAnsiTheme="minorEastAsia" w:cs="Times New Roman"/>
                <w:color w:val="000000"/>
                <w:kern w:val="0"/>
                <w:szCs w:val="21"/>
              </w:rPr>
              <w:t>温度补偿方式：自动</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7.</w:t>
            </w:r>
            <w:r w:rsidRPr="001A1DA0">
              <w:rPr>
                <w:rFonts w:ascii="Times New Roman" w:hAnsiTheme="minorEastAsia" w:cs="Times New Roman"/>
                <w:color w:val="000000"/>
                <w:kern w:val="0"/>
                <w:szCs w:val="21"/>
              </w:rPr>
              <w:t>温度显示：显示</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8.</w:t>
            </w:r>
            <w:r w:rsidRPr="001A1DA0">
              <w:rPr>
                <w:rFonts w:ascii="Times New Roman" w:hAnsiTheme="minorEastAsia" w:cs="Times New Roman"/>
                <w:color w:val="000000"/>
                <w:kern w:val="0"/>
                <w:szCs w:val="21"/>
              </w:rPr>
              <w:t>数据锁定：手动锁定</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9.</w:t>
            </w:r>
            <w:r w:rsidRPr="001A1DA0">
              <w:rPr>
                <w:rFonts w:ascii="Times New Roman" w:hAnsiTheme="minorEastAsia" w:cs="Times New Roman"/>
                <w:color w:val="000000"/>
                <w:kern w:val="0"/>
                <w:szCs w:val="21"/>
              </w:rPr>
              <w:t>传感器类型：</w:t>
            </w:r>
            <w:r w:rsidRPr="001A1DA0">
              <w:rPr>
                <w:rFonts w:ascii="Times New Roman" w:hAnsi="Times New Roman" w:cs="Times New Roman"/>
                <w:color w:val="000000"/>
                <w:kern w:val="0"/>
                <w:szCs w:val="21"/>
              </w:rPr>
              <w:t>E-PHSCAN-ST</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10.</w:t>
            </w:r>
            <w:r w:rsidRPr="001A1DA0">
              <w:rPr>
                <w:rFonts w:ascii="Times New Roman" w:hAnsiTheme="minorEastAsia" w:cs="Times New Roman"/>
                <w:color w:val="000000"/>
                <w:kern w:val="0"/>
                <w:szCs w:val="21"/>
              </w:rPr>
              <w:t>操作温度：</w:t>
            </w:r>
            <w:r w:rsidRPr="001A1DA0">
              <w:rPr>
                <w:rFonts w:ascii="Times New Roman" w:hAnsi="Times New Roman" w:cs="Times New Roman"/>
                <w:color w:val="000000"/>
                <w:kern w:val="0"/>
                <w:szCs w:val="21"/>
              </w:rPr>
              <w:t>0-50℃ 32-122F</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11.</w:t>
            </w:r>
            <w:r w:rsidRPr="001A1DA0">
              <w:rPr>
                <w:rFonts w:ascii="Times New Roman" w:hAnsiTheme="minorEastAsia" w:cs="Times New Roman"/>
                <w:color w:val="000000"/>
                <w:kern w:val="0"/>
                <w:szCs w:val="21"/>
              </w:rPr>
              <w:t>电源类型：</w:t>
            </w:r>
            <w:r w:rsidRPr="001A1DA0">
              <w:rPr>
                <w:rFonts w:ascii="Times New Roman" w:hAnsi="Times New Roman" w:cs="Times New Roman"/>
                <w:color w:val="000000"/>
                <w:kern w:val="0"/>
                <w:szCs w:val="21"/>
              </w:rPr>
              <w:t>4*LR44</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12.</w:t>
            </w:r>
            <w:r w:rsidRPr="001A1DA0">
              <w:rPr>
                <w:rFonts w:ascii="Times New Roman" w:hAnsiTheme="minorEastAsia" w:cs="Times New Roman"/>
                <w:color w:val="000000"/>
                <w:kern w:val="0"/>
                <w:szCs w:val="21"/>
              </w:rPr>
              <w:t>电源使用时间：约</w:t>
            </w:r>
            <w:r w:rsidRPr="001A1DA0">
              <w:rPr>
                <w:rFonts w:ascii="Times New Roman" w:hAnsi="Times New Roman" w:cs="Times New Roman"/>
                <w:color w:val="000000"/>
                <w:kern w:val="0"/>
                <w:szCs w:val="21"/>
              </w:rPr>
              <w:t>80</w:t>
            </w:r>
            <w:r w:rsidRPr="001A1DA0">
              <w:rPr>
                <w:rFonts w:ascii="Times New Roman" w:hAnsiTheme="minorEastAsia" w:cs="Times New Roman"/>
                <w:color w:val="000000"/>
                <w:kern w:val="0"/>
                <w:szCs w:val="21"/>
              </w:rPr>
              <w:t>小时</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13.</w:t>
            </w:r>
            <w:r w:rsidRPr="001A1DA0">
              <w:rPr>
                <w:rFonts w:ascii="Times New Roman" w:hAnsiTheme="minorEastAsia" w:cs="Times New Roman"/>
                <w:color w:val="000000"/>
                <w:kern w:val="0"/>
                <w:szCs w:val="21"/>
              </w:rPr>
              <w:t>外形尺寸：</w:t>
            </w:r>
            <w:r w:rsidRPr="001A1DA0">
              <w:rPr>
                <w:rFonts w:ascii="Times New Roman" w:hAnsi="Times New Roman" w:cs="Times New Roman"/>
                <w:color w:val="000000"/>
                <w:kern w:val="0"/>
                <w:szCs w:val="21"/>
              </w:rPr>
              <w:t>185</w:t>
            </w:r>
            <w:r w:rsidRPr="001A1DA0">
              <w:rPr>
                <w:rFonts w:ascii="Times New Roman" w:hAnsiTheme="minorEastAsia" w:cs="Times New Roman"/>
                <w:color w:val="000000"/>
                <w:kern w:val="0"/>
                <w:szCs w:val="21"/>
              </w:rPr>
              <w:t>（长）</w:t>
            </w:r>
            <w:r w:rsidRPr="001A1DA0">
              <w:rPr>
                <w:rFonts w:ascii="Times New Roman" w:hAnsi="Times New Roman" w:cs="Times New Roman"/>
                <w:color w:val="000000"/>
                <w:kern w:val="0"/>
                <w:szCs w:val="21"/>
              </w:rPr>
              <w:t>*40</w:t>
            </w:r>
            <w:r w:rsidRPr="001A1DA0">
              <w:rPr>
                <w:rFonts w:ascii="Times New Roman" w:hAnsiTheme="minorEastAsia" w:cs="Times New Roman"/>
                <w:color w:val="000000"/>
                <w:kern w:val="0"/>
                <w:szCs w:val="21"/>
              </w:rPr>
              <w:t>（直径）</w:t>
            </w:r>
            <w:r w:rsidRPr="001A1DA0">
              <w:rPr>
                <w:rFonts w:ascii="Times New Roman" w:hAnsi="Times New Roman" w:cs="Times New Roman"/>
                <w:color w:val="000000"/>
                <w:kern w:val="0"/>
                <w:szCs w:val="21"/>
              </w:rPr>
              <w:t>mm</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14.</w:t>
            </w:r>
            <w:r w:rsidRPr="001A1DA0">
              <w:rPr>
                <w:rFonts w:ascii="Times New Roman" w:hAnsiTheme="minorEastAsia" w:cs="Times New Roman"/>
                <w:color w:val="000000"/>
                <w:kern w:val="0"/>
                <w:szCs w:val="21"/>
              </w:rPr>
              <w:t>仪表重量：</w:t>
            </w:r>
            <w:r w:rsidRPr="001A1DA0">
              <w:rPr>
                <w:rFonts w:ascii="Times New Roman" w:hAnsi="Times New Roman" w:cs="Times New Roman"/>
                <w:color w:val="000000"/>
                <w:kern w:val="0"/>
                <w:szCs w:val="21"/>
              </w:rPr>
              <w:t>88g</w:t>
            </w:r>
            <w:r w:rsidRPr="001A1DA0">
              <w:rPr>
                <w:rFonts w:ascii="Times New Roman" w:hAnsi="Times New Roman" w:cs="Times New Roman" w:hint="eastAsia"/>
                <w:color w:val="000000"/>
                <w:kern w:val="0"/>
                <w:szCs w:val="21"/>
              </w:rPr>
              <w:t>。</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13</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把</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42</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移液器</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imes New Roman" w:cs="Times New Roman"/>
                <w:color w:val="000000"/>
                <w:kern w:val="0"/>
                <w:szCs w:val="21"/>
              </w:rPr>
              <w:t>1.</w:t>
            </w:r>
            <w:r w:rsidRPr="001A1DA0">
              <w:rPr>
                <w:rFonts w:ascii="Times New Roman" w:hAnsiTheme="minorEastAsia" w:cs="Times New Roman"/>
                <w:color w:val="000000"/>
                <w:kern w:val="0"/>
                <w:szCs w:val="21"/>
              </w:rPr>
              <w:t>自重轻，操作轻便省力，手柄挂钩设计</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2.</w:t>
            </w:r>
            <w:r w:rsidRPr="001A1DA0">
              <w:rPr>
                <w:rFonts w:ascii="Times New Roman" w:hAnsiTheme="minorEastAsia" w:cs="Times New Roman"/>
                <w:color w:val="000000"/>
                <w:kern w:val="0"/>
                <w:szCs w:val="21"/>
              </w:rPr>
              <w:t>数字视窗，所设置量程一目了然</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3.</w:t>
            </w:r>
            <w:r w:rsidRPr="001A1DA0">
              <w:rPr>
                <w:rFonts w:ascii="Times New Roman" w:hAnsiTheme="minorEastAsia" w:cs="Times New Roman"/>
                <w:color w:val="000000"/>
                <w:kern w:val="0"/>
                <w:szCs w:val="21"/>
              </w:rPr>
              <w:t>采用陶瓷活塞，耐腐蚀效果好</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4.</w:t>
            </w:r>
            <w:r w:rsidRPr="001A1DA0">
              <w:rPr>
                <w:rFonts w:ascii="Times New Roman" w:hAnsiTheme="minorEastAsia" w:cs="Times New Roman"/>
                <w:color w:val="000000"/>
                <w:kern w:val="0"/>
                <w:szCs w:val="21"/>
              </w:rPr>
              <w:t>采用免维护密封环，使用更便捷</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5.</w:t>
            </w:r>
            <w:r w:rsidRPr="001A1DA0">
              <w:rPr>
                <w:rFonts w:ascii="Times New Roman" w:hAnsiTheme="minorEastAsia" w:cs="Times New Roman"/>
                <w:color w:val="000000"/>
                <w:kern w:val="0"/>
                <w:szCs w:val="21"/>
              </w:rPr>
              <w:t>采用新型材料，可整支</w:t>
            </w:r>
            <w:r w:rsidRPr="001A1DA0">
              <w:rPr>
                <w:rFonts w:ascii="Times New Roman" w:hAnsi="Times New Roman" w:cs="Times New Roman"/>
                <w:color w:val="000000"/>
                <w:kern w:val="0"/>
                <w:szCs w:val="21"/>
              </w:rPr>
              <w:t>121℃</w:t>
            </w:r>
            <w:r w:rsidRPr="001A1DA0">
              <w:rPr>
                <w:rFonts w:ascii="Times New Roman" w:hAnsiTheme="minorEastAsia" w:cs="Times New Roman"/>
                <w:color w:val="000000"/>
                <w:kern w:val="0"/>
                <w:szCs w:val="21"/>
              </w:rPr>
              <w:t>高温高压消毒，通过</w:t>
            </w:r>
            <w:r w:rsidRPr="001A1DA0">
              <w:rPr>
                <w:rFonts w:ascii="Times New Roman" w:hAnsi="Times New Roman" w:cs="Times New Roman"/>
                <w:color w:val="000000"/>
                <w:kern w:val="0"/>
                <w:szCs w:val="21"/>
              </w:rPr>
              <w:t>CE</w:t>
            </w:r>
            <w:r w:rsidRPr="001A1DA0">
              <w:rPr>
                <w:rFonts w:ascii="Times New Roman" w:hAnsiTheme="minorEastAsia" w:cs="Times New Roman"/>
                <w:color w:val="000000"/>
                <w:kern w:val="0"/>
                <w:szCs w:val="21"/>
              </w:rPr>
              <w:t>标准</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6.</w:t>
            </w:r>
            <w:r w:rsidRPr="001A1DA0">
              <w:rPr>
                <w:rFonts w:ascii="Times New Roman" w:hAnsiTheme="minorEastAsia" w:cs="Times New Roman"/>
                <w:color w:val="000000"/>
                <w:kern w:val="0"/>
                <w:szCs w:val="21"/>
              </w:rPr>
              <w:t>精确的分液，量程分别为：</w:t>
            </w:r>
            <w:r w:rsidRPr="001A1DA0">
              <w:rPr>
                <w:rFonts w:ascii="Times New Roman" w:hAnsi="Times New Roman" w:cs="Times New Roman"/>
                <w:color w:val="000000"/>
                <w:kern w:val="0"/>
                <w:szCs w:val="21"/>
              </w:rPr>
              <w:t xml:space="preserve"> 0.5-10μL</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10-100μL</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t>20-200μL</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100-1000μL</w:t>
            </w:r>
            <w:r w:rsidRPr="001A1DA0">
              <w:rPr>
                <w:rFonts w:ascii="Times New Roman" w:hAnsiTheme="minorEastAsia" w:cs="Times New Roman"/>
                <w:color w:val="000000"/>
                <w:kern w:val="0"/>
                <w:szCs w:val="21"/>
              </w:rPr>
              <w:t>（一套）</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7.</w:t>
            </w:r>
            <w:r w:rsidRPr="001A1DA0">
              <w:rPr>
                <w:rFonts w:ascii="Times New Roman" w:hAnsiTheme="minorEastAsia" w:cs="Times New Roman"/>
                <w:color w:val="000000"/>
                <w:kern w:val="0"/>
                <w:szCs w:val="21"/>
              </w:rPr>
              <w:t>配套移液器架，吸头、洗头盒</w:t>
            </w:r>
            <w:r w:rsidRPr="001A1DA0">
              <w:rPr>
                <w:rFonts w:ascii="Times New Roman" w:hAnsiTheme="minorEastAsia" w:cs="Times New Roman" w:hint="eastAsia"/>
                <w:color w:val="000000"/>
                <w:kern w:val="0"/>
                <w:szCs w:val="21"/>
              </w:rPr>
              <w:t>。</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13</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套</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43</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多参数水质分析仪</w:t>
            </w:r>
          </w:p>
        </w:tc>
        <w:tc>
          <w:tcPr>
            <w:tcW w:w="5528" w:type="dxa"/>
            <w:shd w:val="clear" w:color="auto" w:fill="auto"/>
            <w:vAlign w:val="center"/>
          </w:tcPr>
          <w:p w:rsidR="003D74DF" w:rsidRPr="001A1DA0" w:rsidRDefault="003D74DF" w:rsidP="00667037">
            <w:pPr>
              <w:widowControl/>
              <w:spacing w:line="340" w:lineRule="exact"/>
              <w:jc w:val="left"/>
              <w:rPr>
                <w:rFonts w:ascii="Times New Roman" w:hAnsi="Times New Roman" w:cs="Times New Roman"/>
                <w:color w:val="000000"/>
                <w:kern w:val="0"/>
                <w:szCs w:val="21"/>
              </w:rPr>
            </w:pPr>
            <w:r w:rsidRPr="001A1DA0">
              <w:rPr>
                <w:rFonts w:ascii="Times New Roman" w:hAnsi="Times New Roman" w:cs="Times New Roman" w:hint="eastAsia"/>
                <w:color w:val="000000"/>
                <w:kern w:val="0"/>
                <w:szCs w:val="21"/>
              </w:rPr>
              <w:t>1.</w:t>
            </w:r>
            <w:r w:rsidR="00487798" w:rsidRPr="001A1DA0">
              <w:rPr>
                <w:rFonts w:ascii="Times New Roman" w:hAnsi="Times New Roman" w:cs="Times New Roman"/>
                <w:color w:val="000000"/>
                <w:kern w:val="0"/>
                <w:szCs w:val="21"/>
              </w:rPr>
              <w:t>内置</w:t>
            </w:r>
            <w:r w:rsidR="00487798" w:rsidRPr="001A1DA0">
              <w:rPr>
                <w:rFonts w:ascii="Times New Roman" w:hAnsi="Times New Roman" w:cs="Times New Roman"/>
                <w:color w:val="000000"/>
                <w:kern w:val="0"/>
                <w:szCs w:val="21"/>
              </w:rPr>
              <w:t>420nm</w:t>
            </w:r>
            <w:r w:rsidR="00487798" w:rsidRPr="001A1DA0">
              <w:rPr>
                <w:rFonts w:ascii="Times New Roman" w:hAnsi="Times New Roman" w:cs="Times New Roman"/>
                <w:color w:val="000000"/>
                <w:kern w:val="0"/>
                <w:szCs w:val="21"/>
              </w:rPr>
              <w:t>、</w:t>
            </w:r>
            <w:r w:rsidR="00487798" w:rsidRPr="001A1DA0">
              <w:rPr>
                <w:rFonts w:ascii="Times New Roman" w:hAnsi="Times New Roman" w:cs="Times New Roman"/>
                <w:color w:val="000000"/>
                <w:kern w:val="0"/>
                <w:szCs w:val="21"/>
              </w:rPr>
              <w:t>470nm</w:t>
            </w:r>
            <w:r w:rsidR="00487798" w:rsidRPr="001A1DA0">
              <w:rPr>
                <w:rFonts w:ascii="Times New Roman" w:hAnsi="Times New Roman" w:cs="Times New Roman"/>
                <w:color w:val="000000"/>
                <w:kern w:val="0"/>
                <w:szCs w:val="21"/>
              </w:rPr>
              <w:t>、</w:t>
            </w:r>
            <w:r w:rsidR="00487798" w:rsidRPr="001A1DA0">
              <w:rPr>
                <w:rFonts w:ascii="Times New Roman" w:hAnsi="Times New Roman" w:cs="Times New Roman"/>
                <w:color w:val="000000"/>
                <w:kern w:val="0"/>
                <w:szCs w:val="21"/>
              </w:rPr>
              <w:t>620nm</w:t>
            </w:r>
            <w:r w:rsidR="00487798" w:rsidRPr="001A1DA0">
              <w:rPr>
                <w:rFonts w:ascii="Times New Roman" w:hAnsi="Times New Roman" w:cs="Times New Roman"/>
                <w:color w:val="000000"/>
                <w:kern w:val="0"/>
                <w:szCs w:val="21"/>
              </w:rPr>
              <w:t>、</w:t>
            </w:r>
            <w:r w:rsidR="00487798" w:rsidRPr="001A1DA0">
              <w:rPr>
                <w:rFonts w:ascii="Times New Roman" w:hAnsi="Times New Roman" w:cs="Times New Roman"/>
                <w:color w:val="000000"/>
                <w:kern w:val="0"/>
                <w:szCs w:val="21"/>
              </w:rPr>
              <w:t>700nm</w:t>
            </w:r>
            <w:r w:rsidR="00487798" w:rsidRPr="001A1DA0">
              <w:rPr>
                <w:rFonts w:ascii="Times New Roman" w:hAnsi="Times New Roman" w:cs="Times New Roman"/>
                <w:color w:val="000000"/>
                <w:kern w:val="0"/>
                <w:szCs w:val="21"/>
              </w:rPr>
              <w:t>四个</w:t>
            </w:r>
            <w:r w:rsidR="00487798" w:rsidRPr="001A1DA0">
              <w:rPr>
                <w:rFonts w:ascii="Times New Roman" w:hAnsi="Times New Roman" w:cs="Times New Roman"/>
                <w:color w:val="000000"/>
                <w:kern w:val="0"/>
                <w:szCs w:val="21"/>
              </w:rPr>
              <w:t>LED</w:t>
            </w:r>
            <w:r w:rsidR="00487798" w:rsidRPr="001A1DA0">
              <w:rPr>
                <w:rFonts w:ascii="Times New Roman" w:hAnsi="Times New Roman" w:cs="Times New Roman"/>
                <w:color w:val="000000"/>
                <w:kern w:val="0"/>
                <w:szCs w:val="21"/>
              </w:rPr>
              <w:t>光源，寿命长，精度高；</w:t>
            </w:r>
          </w:p>
          <w:p w:rsidR="00B851B0" w:rsidRPr="001A1DA0" w:rsidRDefault="00487798" w:rsidP="00667037">
            <w:pPr>
              <w:widowControl/>
              <w:spacing w:line="340" w:lineRule="exact"/>
              <w:jc w:val="left"/>
              <w:rPr>
                <w:rFonts w:ascii="Times New Roman" w:hAnsiTheme="minorEastAsia" w:cs="Times New Roman"/>
                <w:color w:val="000000"/>
                <w:kern w:val="0"/>
                <w:szCs w:val="21"/>
              </w:rPr>
            </w:pPr>
            <w:r w:rsidRPr="001A1DA0">
              <w:rPr>
                <w:rFonts w:ascii="Times New Roman" w:hAnsi="Times New Roman" w:cs="Times New Roman"/>
                <w:color w:val="000000"/>
                <w:kern w:val="0"/>
                <w:szCs w:val="21"/>
              </w:rPr>
              <w:t>2.</w:t>
            </w:r>
            <w:r w:rsidRPr="001A1DA0">
              <w:rPr>
                <w:rFonts w:ascii="Times New Roman" w:hAnsi="Times New Roman" w:cs="Times New Roman"/>
                <w:color w:val="000000"/>
                <w:kern w:val="0"/>
                <w:szCs w:val="21"/>
              </w:rPr>
              <w:t>采用分光光度法，内置高低化学需氧量（</w:t>
            </w:r>
            <w:r w:rsidRPr="001A1DA0">
              <w:rPr>
                <w:rFonts w:ascii="Times New Roman" w:hAnsi="Times New Roman" w:cs="Times New Roman"/>
                <w:color w:val="000000"/>
                <w:kern w:val="0"/>
                <w:szCs w:val="21"/>
              </w:rPr>
              <w:t>COD</w:t>
            </w:r>
            <w:r w:rsidRPr="001A1DA0">
              <w:rPr>
                <w:rFonts w:ascii="Times New Roman" w:hAnsi="Times New Roman" w:cs="Times New Roman"/>
                <w:color w:val="000000"/>
                <w:kern w:val="0"/>
                <w:szCs w:val="21"/>
              </w:rPr>
              <w:t>）、氨氮、</w:t>
            </w:r>
            <w:r w:rsidRPr="001A1DA0">
              <w:rPr>
                <w:rFonts w:ascii="Times New Roman" w:hAnsi="Times New Roman" w:cs="Times New Roman"/>
                <w:color w:val="000000"/>
                <w:kern w:val="0"/>
                <w:szCs w:val="21"/>
              </w:rPr>
              <w:lastRenderedPageBreak/>
              <w:t>总磷</w:t>
            </w:r>
            <w:r w:rsidRPr="001A1DA0">
              <w:rPr>
                <w:rFonts w:ascii="Times New Roman" w:hAnsi="Times New Roman" w:cs="Times New Roman"/>
                <w:color w:val="000000"/>
                <w:kern w:val="0"/>
                <w:szCs w:val="21"/>
              </w:rPr>
              <w:t>4</w:t>
            </w:r>
            <w:r w:rsidRPr="001A1DA0">
              <w:rPr>
                <w:rFonts w:ascii="Times New Roman" w:hAnsi="Times New Roman" w:cs="Times New Roman"/>
                <w:color w:val="000000"/>
                <w:kern w:val="0"/>
                <w:szCs w:val="21"/>
              </w:rPr>
              <w:t>个检测项目；</w:t>
            </w:r>
            <w:r w:rsidRPr="001A1DA0">
              <w:rPr>
                <w:rFonts w:ascii="Times New Roman" w:hAnsi="Times New Roman" w:cs="Times New Roman"/>
                <w:color w:val="000000"/>
                <w:kern w:val="0"/>
                <w:szCs w:val="21"/>
              </w:rPr>
              <w:br/>
              <w:t>3.</w:t>
            </w:r>
            <w:r w:rsidRPr="001A1DA0">
              <w:rPr>
                <w:rFonts w:ascii="Times New Roman" w:hAnsiTheme="minorEastAsia" w:cs="Times New Roman"/>
                <w:color w:val="000000"/>
                <w:kern w:val="0"/>
                <w:szCs w:val="21"/>
              </w:rPr>
              <w:t>支持单点和多点校准，支持用户编辑校准曲线；</w:t>
            </w:r>
            <w:r w:rsidRPr="001A1DA0">
              <w:rPr>
                <w:rFonts w:ascii="Times New Roman" w:hAnsi="Times New Roman" w:cs="Times New Roman"/>
                <w:color w:val="000000"/>
                <w:kern w:val="0"/>
                <w:szCs w:val="21"/>
              </w:rPr>
              <w:br/>
              <w:t>4.</w:t>
            </w:r>
            <w:r w:rsidRPr="001A1DA0">
              <w:rPr>
                <w:rFonts w:ascii="Times New Roman" w:hAnsiTheme="minorEastAsia" w:cs="Times New Roman"/>
                <w:color w:val="000000"/>
                <w:kern w:val="0"/>
                <w:szCs w:val="21"/>
              </w:rPr>
              <w:t>支持吸光度和浓度两种测量方式；</w:t>
            </w:r>
            <w:r w:rsidRPr="001A1DA0">
              <w:rPr>
                <w:rFonts w:ascii="Times New Roman" w:hAnsi="Times New Roman" w:cs="Times New Roman"/>
                <w:color w:val="000000"/>
                <w:kern w:val="0"/>
                <w:szCs w:val="21"/>
              </w:rPr>
              <w:br/>
              <w:t>5.</w:t>
            </w:r>
            <w:r w:rsidRPr="001A1DA0">
              <w:rPr>
                <w:rFonts w:ascii="Times New Roman" w:hAnsiTheme="minorEastAsia" w:cs="Times New Roman"/>
                <w:color w:val="000000"/>
                <w:kern w:val="0"/>
                <w:szCs w:val="21"/>
              </w:rPr>
              <w:t>支持两种读数方式</w:t>
            </w:r>
            <w:r w:rsidRPr="001A1DA0">
              <w:rPr>
                <w:rFonts w:asciiTheme="minorEastAsia" w:hAnsiTheme="minorEastAsia" w:cs="Times New Roman"/>
                <w:color w:val="000000"/>
                <w:kern w:val="0"/>
                <w:szCs w:val="21"/>
              </w:rPr>
              <w:t>∶</w:t>
            </w:r>
            <w:r w:rsidRPr="001A1DA0">
              <w:rPr>
                <w:rFonts w:ascii="Times New Roman" w:hAnsi="Times New Roman" w:cs="Times New Roman"/>
                <w:color w:val="000000"/>
                <w:kern w:val="0"/>
                <w:szCs w:val="21"/>
              </w:rPr>
              <w:t>Smart-Read</w:t>
            </w:r>
            <w:r w:rsidRPr="001A1DA0">
              <w:rPr>
                <w:rFonts w:ascii="Times New Roman" w:hAnsiTheme="minorEastAsia" w:cs="Times New Roman"/>
                <w:color w:val="000000"/>
                <w:kern w:val="0"/>
                <w:szCs w:val="21"/>
              </w:rPr>
              <w:t>功能（智能判别终点），</w:t>
            </w:r>
            <w:r w:rsidRPr="001A1DA0">
              <w:rPr>
                <w:rFonts w:ascii="Times New Roman" w:hAnsi="Times New Roman" w:cs="Times New Roman"/>
                <w:color w:val="000000"/>
                <w:kern w:val="0"/>
                <w:szCs w:val="21"/>
              </w:rPr>
              <w:t>Cont-Read</w:t>
            </w:r>
            <w:r w:rsidRPr="001A1DA0">
              <w:rPr>
                <w:rFonts w:ascii="Times New Roman" w:hAnsiTheme="minorEastAsia" w:cs="Times New Roman"/>
                <w:color w:val="000000"/>
                <w:kern w:val="0"/>
                <w:szCs w:val="21"/>
              </w:rPr>
              <w:t>功能（连续测量）；</w:t>
            </w:r>
            <w:r w:rsidRPr="001A1DA0">
              <w:rPr>
                <w:rFonts w:ascii="Times New Roman" w:hAnsi="Times New Roman" w:cs="Times New Roman"/>
                <w:color w:val="000000"/>
                <w:kern w:val="0"/>
                <w:szCs w:val="21"/>
              </w:rPr>
              <w:br/>
              <w:t>6.</w:t>
            </w:r>
            <w:r w:rsidRPr="001A1DA0">
              <w:rPr>
                <w:rFonts w:ascii="Times New Roman" w:hAnsiTheme="minorEastAsia" w:cs="Times New Roman"/>
                <w:color w:val="000000"/>
                <w:kern w:val="0"/>
                <w:szCs w:val="21"/>
              </w:rPr>
              <w:t>每个检测项目可存储测量结果各</w:t>
            </w:r>
            <w:r w:rsidRPr="001A1DA0">
              <w:rPr>
                <w:rFonts w:ascii="Times New Roman" w:hAnsi="Times New Roman" w:cs="Times New Roman"/>
                <w:color w:val="000000"/>
                <w:kern w:val="0"/>
                <w:szCs w:val="21"/>
              </w:rPr>
              <w:t>200</w:t>
            </w:r>
            <w:r w:rsidRPr="001A1DA0">
              <w:rPr>
                <w:rFonts w:ascii="Times New Roman" w:hAnsiTheme="minorEastAsia" w:cs="Times New Roman"/>
                <w:color w:val="000000"/>
                <w:kern w:val="0"/>
                <w:szCs w:val="21"/>
              </w:rPr>
              <w:t>套，符合</w:t>
            </w:r>
            <w:r w:rsidRPr="001A1DA0">
              <w:rPr>
                <w:rFonts w:ascii="Times New Roman" w:hAnsi="Times New Roman" w:cs="Times New Roman"/>
                <w:color w:val="000000"/>
                <w:kern w:val="0"/>
                <w:szCs w:val="21"/>
              </w:rPr>
              <w:t>GLP</w:t>
            </w:r>
            <w:r w:rsidRPr="001A1DA0">
              <w:rPr>
                <w:rFonts w:ascii="Times New Roman" w:hAnsiTheme="minorEastAsia" w:cs="Times New Roman"/>
                <w:color w:val="000000"/>
                <w:kern w:val="0"/>
                <w:szCs w:val="21"/>
              </w:rPr>
              <w:t>规范，支持数据查阅、删除和打印；</w:t>
            </w:r>
            <w:r w:rsidRPr="001A1DA0">
              <w:rPr>
                <w:rFonts w:ascii="Times New Roman" w:hAnsi="Times New Roman" w:cs="Times New Roman"/>
                <w:color w:val="000000"/>
                <w:kern w:val="0"/>
                <w:szCs w:val="21"/>
              </w:rPr>
              <w:br/>
              <w:t>7.</w:t>
            </w:r>
            <w:r w:rsidRPr="001A1DA0">
              <w:rPr>
                <w:rFonts w:ascii="Times New Roman" w:hAnsiTheme="minorEastAsia" w:cs="Times New Roman"/>
                <w:color w:val="000000"/>
                <w:kern w:val="0"/>
                <w:szCs w:val="21"/>
              </w:rPr>
              <w:t>支持</w:t>
            </w:r>
            <w:r w:rsidRPr="001A1DA0">
              <w:rPr>
                <w:rFonts w:ascii="Times New Roman" w:hAnsi="Times New Roman" w:cs="Times New Roman"/>
                <w:color w:val="000000"/>
                <w:kern w:val="0"/>
                <w:szCs w:val="21"/>
              </w:rPr>
              <w:t xml:space="preserve">USB </w:t>
            </w:r>
            <w:r w:rsidRPr="001A1DA0">
              <w:rPr>
                <w:rFonts w:ascii="Times New Roman" w:hAnsiTheme="minorEastAsia" w:cs="Times New Roman"/>
                <w:color w:val="000000"/>
                <w:kern w:val="0"/>
                <w:szCs w:val="21"/>
              </w:rPr>
              <w:t>通讯，支持连接</w:t>
            </w:r>
            <w:r w:rsidRPr="001A1DA0">
              <w:rPr>
                <w:rFonts w:ascii="Times New Roman" w:hAnsi="Times New Roman" w:cs="Times New Roman"/>
                <w:color w:val="000000"/>
                <w:kern w:val="0"/>
                <w:szCs w:val="21"/>
              </w:rPr>
              <w:t xml:space="preserve"> PC</w:t>
            </w:r>
            <w:r w:rsidRPr="001A1DA0">
              <w:rPr>
                <w:rFonts w:ascii="Times New Roman" w:hAnsiTheme="minorEastAsia" w:cs="Times New Roman"/>
                <w:color w:val="000000"/>
                <w:kern w:val="0"/>
                <w:szCs w:val="21"/>
              </w:rPr>
              <w:t>进行数据采集；</w:t>
            </w:r>
            <w:r w:rsidRPr="001A1DA0">
              <w:rPr>
                <w:rFonts w:ascii="Times New Roman" w:hAnsi="Times New Roman" w:cs="Times New Roman"/>
                <w:color w:val="000000"/>
                <w:kern w:val="0"/>
                <w:szCs w:val="21"/>
              </w:rPr>
              <w:br/>
              <w:t>8.</w:t>
            </w:r>
            <w:r w:rsidRPr="001A1DA0">
              <w:rPr>
                <w:rFonts w:ascii="Times New Roman" w:hAnsiTheme="minorEastAsia" w:cs="Times New Roman"/>
                <w:color w:val="000000"/>
                <w:kern w:val="0"/>
                <w:szCs w:val="21"/>
              </w:rPr>
              <w:t>支持电池供电和</w:t>
            </w:r>
            <w:r w:rsidRPr="001A1DA0">
              <w:rPr>
                <w:rFonts w:ascii="Times New Roman" w:hAnsi="Times New Roman" w:cs="Times New Roman"/>
                <w:color w:val="000000"/>
                <w:kern w:val="0"/>
                <w:szCs w:val="21"/>
              </w:rPr>
              <w:t>USB</w:t>
            </w:r>
            <w:r w:rsidRPr="001A1DA0">
              <w:rPr>
                <w:rFonts w:ascii="Times New Roman" w:hAnsiTheme="minorEastAsia" w:cs="Times New Roman"/>
                <w:color w:val="000000"/>
                <w:kern w:val="0"/>
                <w:szCs w:val="21"/>
              </w:rPr>
              <w:t>供电，支持电源管理功能，可设置自动关闭光源和自动关机；</w:t>
            </w:r>
            <w:r w:rsidRPr="001A1DA0">
              <w:rPr>
                <w:rFonts w:ascii="Times New Roman" w:hAnsi="Times New Roman" w:cs="Times New Roman"/>
                <w:color w:val="000000"/>
                <w:kern w:val="0"/>
                <w:szCs w:val="21"/>
              </w:rPr>
              <w:br/>
              <w:t>9.IP65</w:t>
            </w:r>
            <w:r w:rsidRPr="001A1DA0">
              <w:rPr>
                <w:rFonts w:ascii="Times New Roman" w:hAnsiTheme="minorEastAsia" w:cs="Times New Roman"/>
                <w:color w:val="000000"/>
                <w:kern w:val="0"/>
                <w:szCs w:val="21"/>
              </w:rPr>
              <w:t>防护等级，良好防水防尘性能；</w:t>
            </w:r>
            <w:r w:rsidRPr="001A1DA0">
              <w:rPr>
                <w:rFonts w:ascii="Times New Roman" w:hAnsi="Times New Roman" w:cs="Times New Roman"/>
                <w:color w:val="000000"/>
                <w:kern w:val="0"/>
                <w:szCs w:val="21"/>
              </w:rPr>
              <w:br/>
              <w:t>10.</w:t>
            </w:r>
            <w:r w:rsidRPr="001A1DA0">
              <w:rPr>
                <w:rFonts w:ascii="Times New Roman" w:hAnsiTheme="minorEastAsia" w:cs="Times New Roman"/>
                <w:color w:val="000000"/>
                <w:kern w:val="0"/>
                <w:szCs w:val="21"/>
              </w:rPr>
              <w:t>支持固件升级，支持恢复出厂设置，允许功能扩展和应用拓展；</w:t>
            </w:r>
            <w:r w:rsidRPr="001A1DA0">
              <w:rPr>
                <w:rFonts w:ascii="Times New Roman" w:hAnsi="Times New Roman" w:cs="Times New Roman"/>
                <w:color w:val="000000"/>
                <w:kern w:val="0"/>
                <w:szCs w:val="21"/>
              </w:rPr>
              <w:br/>
              <w:t>11.</w:t>
            </w:r>
            <w:r w:rsidRPr="001A1DA0">
              <w:rPr>
                <w:rFonts w:ascii="Times New Roman" w:hAnsiTheme="minorEastAsia" w:cs="Times New Roman"/>
                <w:color w:val="000000"/>
                <w:kern w:val="0"/>
                <w:szCs w:val="21"/>
              </w:rPr>
              <w:t>配套同品牌消解器</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12.</w:t>
            </w:r>
            <w:r w:rsidRPr="001A1DA0">
              <w:rPr>
                <w:rFonts w:ascii="Times New Roman" w:hAnsiTheme="minorEastAsia" w:cs="Times New Roman"/>
                <w:color w:val="000000"/>
                <w:kern w:val="0"/>
                <w:szCs w:val="21"/>
              </w:rPr>
              <w:t>水质检测药品：定制（</w:t>
            </w:r>
            <w:r w:rsidRPr="001A1DA0">
              <w:rPr>
                <w:rFonts w:ascii="Times New Roman" w:hAnsi="Times New Roman" w:cs="Times New Roman"/>
                <w:color w:val="000000"/>
                <w:kern w:val="0"/>
                <w:szCs w:val="21"/>
              </w:rPr>
              <w:t>EDTA</w:t>
            </w:r>
            <w:r w:rsidRPr="001A1DA0">
              <w:rPr>
                <w:rFonts w:ascii="Times New Roman" w:hAnsiTheme="minorEastAsia" w:cs="Times New Roman"/>
                <w:color w:val="000000"/>
                <w:kern w:val="0"/>
                <w:szCs w:val="21"/>
              </w:rPr>
              <w:t>、氯铂酸钾、氯化钴、络黑</w:t>
            </w:r>
            <w:r w:rsidRPr="001A1DA0">
              <w:rPr>
                <w:rFonts w:ascii="Times New Roman" w:hAnsi="Times New Roman" w:cs="Times New Roman"/>
                <w:color w:val="000000"/>
                <w:kern w:val="0"/>
                <w:szCs w:val="21"/>
              </w:rPr>
              <w:t>T</w:t>
            </w:r>
            <w:r w:rsidRPr="001A1DA0">
              <w:rPr>
                <w:rFonts w:ascii="Times New Roman" w:hAnsiTheme="minorEastAsia" w:cs="Times New Roman"/>
                <w:color w:val="000000"/>
                <w:kern w:val="0"/>
                <w:szCs w:val="21"/>
              </w:rPr>
              <w:t>指示剂、余氯检测试剂等）</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13.</w:t>
            </w:r>
            <w:r w:rsidRPr="001A1DA0">
              <w:rPr>
                <w:rFonts w:ascii="Times New Roman" w:hAnsiTheme="minorEastAsia" w:cs="Times New Roman"/>
                <w:color w:val="000000"/>
                <w:kern w:val="0"/>
                <w:szCs w:val="21"/>
              </w:rPr>
              <w:t>水质快速分析盒</w:t>
            </w:r>
            <w:r w:rsidRPr="001A1DA0">
              <w:rPr>
                <w:rFonts w:ascii="Times New Roman" w:hAnsi="Times New Roman" w:cs="Times New Roman"/>
                <w:color w:val="000000"/>
                <w:kern w:val="0"/>
                <w:szCs w:val="21"/>
              </w:rPr>
              <w:t>10</w:t>
            </w:r>
            <w:r w:rsidRPr="001A1DA0">
              <w:rPr>
                <w:rFonts w:ascii="Times New Roman" w:hAnsiTheme="minorEastAsia" w:cs="Times New Roman"/>
                <w:color w:val="000000"/>
                <w:kern w:val="0"/>
                <w:szCs w:val="21"/>
              </w:rPr>
              <w:t>套</w:t>
            </w:r>
            <w:r w:rsidR="003D74DF" w:rsidRPr="001A1DA0">
              <w:rPr>
                <w:rFonts w:ascii="Times New Roman" w:hAnsiTheme="minorEastAsia" w:cs="Times New Roman" w:hint="eastAsia"/>
                <w:color w:val="000000"/>
                <w:kern w:val="0"/>
                <w:szCs w:val="21"/>
              </w:rPr>
              <w:t>；</w:t>
            </w:r>
          </w:p>
          <w:p w:rsidR="003D74DF" w:rsidRPr="001A1DA0" w:rsidRDefault="003D74DF" w:rsidP="00667037">
            <w:pPr>
              <w:widowControl/>
              <w:spacing w:line="340" w:lineRule="exact"/>
              <w:jc w:val="left"/>
              <w:rPr>
                <w:rFonts w:ascii="Times New Roman" w:hAnsi="Times New Roman" w:cs="Times New Roman"/>
                <w:color w:val="000000"/>
                <w:kern w:val="0"/>
                <w:szCs w:val="21"/>
              </w:rPr>
            </w:pPr>
            <w:r w:rsidRPr="001A1DA0">
              <w:rPr>
                <w:rFonts w:ascii="Times New Roman" w:hAnsi="Times New Roman" w:cs="Times New Roman" w:hint="eastAsia"/>
                <w:color w:val="000000"/>
                <w:kern w:val="0"/>
                <w:szCs w:val="21"/>
              </w:rPr>
              <w:t>14.</w:t>
            </w:r>
            <w:r w:rsidRPr="001A1DA0">
              <w:rPr>
                <w:rFonts w:ascii="Times New Roman" w:hAnsi="Times New Roman" w:cs="Times New Roman" w:hint="eastAsia"/>
                <w:color w:val="000000"/>
                <w:kern w:val="0"/>
                <w:szCs w:val="21"/>
              </w:rPr>
              <w:t>配套纸质胶装和电子文档实验课程不少于</w:t>
            </w:r>
            <w:r w:rsidRPr="001A1DA0">
              <w:rPr>
                <w:rFonts w:ascii="Times New Roman" w:hAnsi="Times New Roman" w:cs="Times New Roman" w:hint="eastAsia"/>
                <w:color w:val="000000"/>
                <w:kern w:val="0"/>
                <w:szCs w:val="21"/>
              </w:rPr>
              <w:t>10</w:t>
            </w:r>
            <w:r w:rsidRPr="001A1DA0">
              <w:rPr>
                <w:rFonts w:ascii="Times New Roman" w:hAnsi="Times New Roman" w:cs="Times New Roman" w:hint="eastAsia"/>
                <w:color w:val="000000"/>
                <w:kern w:val="0"/>
                <w:szCs w:val="21"/>
              </w:rPr>
              <w:t>个，提供课程课件一套，包含讲义、实验步骤、结果分析、实验思考。</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lastRenderedPageBreak/>
              <w:t>1</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台</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lastRenderedPageBreak/>
              <w:t>44</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分光光度计</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imes New Roman" w:cs="Times New Roman"/>
                <w:color w:val="000000"/>
                <w:kern w:val="0"/>
                <w:szCs w:val="21"/>
              </w:rPr>
              <w:t>1.</w:t>
            </w:r>
            <w:r w:rsidRPr="001A1DA0">
              <w:rPr>
                <w:rFonts w:ascii="Times New Roman" w:hAnsiTheme="minorEastAsia" w:cs="Times New Roman"/>
                <w:color w:val="000000"/>
                <w:kern w:val="0"/>
                <w:szCs w:val="21"/>
              </w:rPr>
              <w:t>光学系统：日本感光芯片</w:t>
            </w:r>
            <w:r w:rsidRPr="001A1DA0">
              <w:rPr>
                <w:rFonts w:ascii="Times New Roman" w:hAnsi="Times New Roman" w:cs="Times New Roman"/>
                <w:color w:val="000000"/>
                <w:kern w:val="0"/>
                <w:szCs w:val="21"/>
              </w:rPr>
              <w:t>CBC/CCD</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2.</w:t>
            </w:r>
            <w:r w:rsidRPr="001A1DA0">
              <w:rPr>
                <w:rFonts w:ascii="Times New Roman" w:hAnsiTheme="minorEastAsia" w:cs="Times New Roman"/>
                <w:color w:val="000000"/>
                <w:kern w:val="0"/>
                <w:szCs w:val="21"/>
              </w:rPr>
              <w:t>波长范围：</w:t>
            </w:r>
            <w:r w:rsidRPr="001A1DA0">
              <w:rPr>
                <w:rFonts w:ascii="Times New Roman" w:hAnsi="Times New Roman" w:cs="Times New Roman"/>
                <w:color w:val="000000"/>
                <w:kern w:val="0"/>
                <w:szCs w:val="21"/>
              </w:rPr>
              <w:t>400-1000mm</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3.</w:t>
            </w:r>
            <w:r w:rsidRPr="001A1DA0">
              <w:rPr>
                <w:rFonts w:ascii="Times New Roman" w:hAnsiTheme="minorEastAsia" w:cs="Times New Roman"/>
                <w:color w:val="000000"/>
                <w:kern w:val="0"/>
                <w:szCs w:val="21"/>
              </w:rPr>
              <w:t>波长准确度：</w:t>
            </w:r>
            <w:r w:rsidRPr="001A1DA0">
              <w:rPr>
                <w:rFonts w:ascii="Times New Roman" w:hAnsi="Times New Roman" w:cs="Times New Roman"/>
                <w:color w:val="000000"/>
                <w:kern w:val="0"/>
                <w:szCs w:val="21"/>
              </w:rPr>
              <w:t>±2nm</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4.</w:t>
            </w:r>
            <w:r w:rsidRPr="001A1DA0">
              <w:rPr>
                <w:rFonts w:ascii="Times New Roman" w:hAnsiTheme="minorEastAsia" w:cs="Times New Roman"/>
                <w:color w:val="000000"/>
                <w:kern w:val="0"/>
                <w:szCs w:val="21"/>
              </w:rPr>
              <w:t>光谱带宽</w:t>
            </w:r>
            <w:r w:rsidRPr="001A1DA0">
              <w:rPr>
                <w:rFonts w:ascii="Times New Roman" w:hAnsi="Times New Roman" w:cs="Times New Roman"/>
                <w:color w:val="000000"/>
                <w:kern w:val="0"/>
                <w:szCs w:val="21"/>
              </w:rPr>
              <w:t>:6nm</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5.</w:t>
            </w:r>
            <w:r w:rsidRPr="001A1DA0">
              <w:rPr>
                <w:rFonts w:ascii="Times New Roman" w:hAnsiTheme="minorEastAsia" w:cs="Times New Roman"/>
                <w:color w:val="000000"/>
                <w:kern w:val="0"/>
                <w:szCs w:val="21"/>
              </w:rPr>
              <w:t>工作方式：</w:t>
            </w:r>
            <w:r w:rsidRPr="001A1DA0">
              <w:rPr>
                <w:rFonts w:ascii="Times New Roman" w:hAnsi="Times New Roman" w:cs="Times New Roman"/>
                <w:color w:val="000000"/>
                <w:kern w:val="0"/>
                <w:szCs w:val="21"/>
              </w:rPr>
              <w:t>T,A,C</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6.</w:t>
            </w:r>
            <w:r w:rsidRPr="001A1DA0">
              <w:rPr>
                <w:rFonts w:ascii="Times New Roman" w:hAnsiTheme="minorEastAsia" w:cs="Times New Roman"/>
                <w:color w:val="000000"/>
                <w:kern w:val="0"/>
                <w:szCs w:val="21"/>
              </w:rPr>
              <w:t>重量：</w:t>
            </w:r>
            <w:r w:rsidRPr="001A1DA0">
              <w:rPr>
                <w:rFonts w:ascii="Times New Roman" w:hAnsi="Times New Roman" w:cs="Times New Roman"/>
                <w:color w:val="000000"/>
                <w:kern w:val="0"/>
                <w:szCs w:val="21"/>
              </w:rPr>
              <w:t>8kg</w:t>
            </w:r>
            <w:r w:rsidRPr="001A1DA0">
              <w:rPr>
                <w:rFonts w:ascii="Times New Roman" w:hAnsi="Times New Roman" w:cs="Times New Roman" w:hint="eastAsia"/>
                <w:color w:val="000000"/>
                <w:kern w:val="0"/>
                <w:szCs w:val="21"/>
              </w:rPr>
              <w:t>。</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1</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台</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45</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笔式电导率仪</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imes New Roman" w:cs="Times New Roman"/>
                <w:color w:val="000000"/>
                <w:kern w:val="0"/>
                <w:szCs w:val="21"/>
              </w:rPr>
              <w:t>1.</w:t>
            </w:r>
            <w:r w:rsidRPr="001A1DA0">
              <w:rPr>
                <w:rFonts w:ascii="Times New Roman" w:hAnsiTheme="minorEastAsia" w:cs="Times New Roman"/>
                <w:color w:val="000000"/>
                <w:kern w:val="0"/>
                <w:szCs w:val="21"/>
              </w:rPr>
              <w:t>测量范围：</w:t>
            </w:r>
            <w:r w:rsidRPr="001A1DA0">
              <w:rPr>
                <w:rFonts w:ascii="Times New Roman" w:hAnsi="Times New Roman" w:cs="Times New Roman"/>
                <w:color w:val="000000"/>
                <w:kern w:val="0"/>
                <w:szCs w:val="21"/>
              </w:rPr>
              <w:t>0.00-25.00Ms</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2.</w:t>
            </w:r>
            <w:r w:rsidRPr="001A1DA0">
              <w:rPr>
                <w:rFonts w:ascii="Times New Roman" w:hAnsiTheme="minorEastAsia" w:cs="Times New Roman"/>
                <w:color w:val="000000"/>
                <w:kern w:val="0"/>
                <w:szCs w:val="21"/>
              </w:rPr>
              <w:t>测量精度：</w:t>
            </w:r>
            <w:r w:rsidRPr="001A1DA0">
              <w:rPr>
                <w:rFonts w:ascii="Times New Roman" w:hAnsi="Times New Roman" w:cs="Times New Roman"/>
                <w:color w:val="000000"/>
                <w:kern w:val="0"/>
                <w:szCs w:val="21"/>
              </w:rPr>
              <w:t>±0.02Ms +2%FS</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3.</w:t>
            </w:r>
            <w:r w:rsidRPr="001A1DA0">
              <w:rPr>
                <w:rFonts w:ascii="Times New Roman" w:hAnsiTheme="minorEastAsia" w:cs="Times New Roman"/>
                <w:color w:val="000000"/>
                <w:kern w:val="0"/>
                <w:szCs w:val="21"/>
              </w:rPr>
              <w:t>分辨率：</w:t>
            </w:r>
            <w:r w:rsidRPr="001A1DA0">
              <w:rPr>
                <w:rFonts w:ascii="Times New Roman" w:hAnsi="Times New Roman" w:cs="Times New Roman"/>
                <w:color w:val="000000"/>
                <w:kern w:val="0"/>
                <w:szCs w:val="21"/>
              </w:rPr>
              <w:t>0.01mS</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4.</w:t>
            </w:r>
            <w:r w:rsidRPr="001A1DA0">
              <w:rPr>
                <w:rFonts w:ascii="Times New Roman" w:hAnsiTheme="minorEastAsia" w:cs="Times New Roman"/>
                <w:color w:val="000000"/>
                <w:kern w:val="0"/>
                <w:szCs w:val="21"/>
              </w:rPr>
              <w:t>校准点：</w:t>
            </w:r>
            <w:r w:rsidRPr="001A1DA0">
              <w:rPr>
                <w:rFonts w:ascii="Times New Roman" w:hAnsi="Times New Roman" w:cs="Times New Roman"/>
                <w:color w:val="000000"/>
                <w:kern w:val="0"/>
                <w:szCs w:val="21"/>
              </w:rPr>
              <w:t>1</w:t>
            </w:r>
            <w:r w:rsidRPr="001A1DA0">
              <w:rPr>
                <w:rFonts w:ascii="Times New Roman" w:hAnsiTheme="minorEastAsia" w:cs="Times New Roman"/>
                <w:color w:val="000000"/>
                <w:kern w:val="0"/>
                <w:szCs w:val="21"/>
              </w:rPr>
              <w:t>点</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5.</w:t>
            </w:r>
            <w:r w:rsidRPr="001A1DA0">
              <w:rPr>
                <w:rFonts w:ascii="Times New Roman" w:hAnsiTheme="minorEastAsia" w:cs="Times New Roman"/>
                <w:color w:val="000000"/>
                <w:kern w:val="0"/>
                <w:szCs w:val="21"/>
              </w:rPr>
              <w:t>使用校准液：</w:t>
            </w:r>
            <w:r w:rsidRPr="001A1DA0">
              <w:rPr>
                <w:rFonts w:ascii="Times New Roman" w:hAnsi="Times New Roman" w:cs="Times New Roman"/>
                <w:color w:val="000000"/>
                <w:kern w:val="0"/>
                <w:szCs w:val="21"/>
              </w:rPr>
              <w:t>12.88mS/cm</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6.</w:t>
            </w:r>
            <w:r w:rsidRPr="001A1DA0">
              <w:rPr>
                <w:rFonts w:ascii="Times New Roman" w:hAnsiTheme="minorEastAsia" w:cs="Times New Roman"/>
                <w:color w:val="000000"/>
                <w:kern w:val="0"/>
                <w:szCs w:val="21"/>
              </w:rPr>
              <w:t>温度补偿范围：</w:t>
            </w:r>
            <w:r w:rsidRPr="001A1DA0">
              <w:rPr>
                <w:rFonts w:ascii="Times New Roman" w:hAnsi="Times New Roman" w:cs="Times New Roman"/>
                <w:color w:val="000000"/>
                <w:kern w:val="0"/>
                <w:szCs w:val="21"/>
              </w:rPr>
              <w:t>0-50℃</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7.</w:t>
            </w:r>
            <w:r w:rsidRPr="001A1DA0">
              <w:rPr>
                <w:rFonts w:ascii="Times New Roman" w:hAnsiTheme="minorEastAsia" w:cs="Times New Roman"/>
                <w:color w:val="000000"/>
                <w:kern w:val="0"/>
                <w:szCs w:val="21"/>
              </w:rPr>
              <w:t>温度补偿系数：</w:t>
            </w:r>
            <w:r w:rsidRPr="001A1DA0">
              <w:rPr>
                <w:rFonts w:ascii="Times New Roman" w:hAnsi="Times New Roman" w:cs="Times New Roman"/>
                <w:color w:val="000000"/>
                <w:kern w:val="0"/>
                <w:szCs w:val="21"/>
              </w:rPr>
              <w:t>2%/℃</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8.</w:t>
            </w:r>
            <w:r w:rsidRPr="001A1DA0">
              <w:rPr>
                <w:rFonts w:ascii="Times New Roman" w:hAnsiTheme="minorEastAsia" w:cs="Times New Roman"/>
                <w:color w:val="000000"/>
                <w:kern w:val="0"/>
                <w:szCs w:val="21"/>
              </w:rPr>
              <w:t>电导池常数：</w:t>
            </w:r>
            <w:r w:rsidRPr="001A1DA0">
              <w:rPr>
                <w:rFonts w:ascii="Times New Roman" w:hAnsi="Times New Roman" w:cs="Times New Roman"/>
                <w:color w:val="000000"/>
                <w:kern w:val="0"/>
                <w:szCs w:val="21"/>
              </w:rPr>
              <w:t>K=1</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9.</w:t>
            </w:r>
            <w:r w:rsidRPr="001A1DA0">
              <w:rPr>
                <w:rFonts w:ascii="Times New Roman" w:hAnsiTheme="minorEastAsia" w:cs="Times New Roman"/>
                <w:color w:val="000000"/>
                <w:kern w:val="0"/>
                <w:szCs w:val="21"/>
              </w:rPr>
              <w:t>标准化温度：</w:t>
            </w:r>
            <w:r w:rsidRPr="001A1DA0">
              <w:rPr>
                <w:rFonts w:ascii="Times New Roman" w:hAnsi="Times New Roman" w:cs="Times New Roman"/>
                <w:color w:val="000000"/>
                <w:kern w:val="0"/>
                <w:szCs w:val="21"/>
              </w:rPr>
              <w:t>25℃</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10.</w:t>
            </w:r>
            <w:r w:rsidRPr="001A1DA0">
              <w:rPr>
                <w:rFonts w:ascii="Times New Roman" w:hAnsiTheme="minorEastAsia" w:cs="Times New Roman"/>
                <w:color w:val="000000"/>
                <w:kern w:val="0"/>
                <w:szCs w:val="21"/>
              </w:rPr>
              <w:t>关机模式：手动或自动（</w:t>
            </w:r>
            <w:r w:rsidRPr="001A1DA0">
              <w:rPr>
                <w:rFonts w:ascii="Times New Roman" w:hAnsi="Times New Roman" w:cs="Times New Roman"/>
                <w:color w:val="000000"/>
                <w:kern w:val="0"/>
                <w:szCs w:val="21"/>
              </w:rPr>
              <w:t>5</w:t>
            </w:r>
            <w:r w:rsidRPr="001A1DA0">
              <w:rPr>
                <w:rFonts w:ascii="Times New Roman" w:hAnsiTheme="minorEastAsia" w:cs="Times New Roman"/>
                <w:color w:val="000000"/>
                <w:kern w:val="0"/>
                <w:szCs w:val="21"/>
              </w:rPr>
              <w:t>分钟无按键操作后）</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11.</w:t>
            </w:r>
            <w:r w:rsidRPr="001A1DA0">
              <w:rPr>
                <w:rFonts w:ascii="Times New Roman" w:hAnsiTheme="minorEastAsia" w:cs="Times New Roman"/>
                <w:color w:val="000000"/>
                <w:kern w:val="0"/>
                <w:szCs w:val="21"/>
              </w:rPr>
              <w:t>传感器类型：</w:t>
            </w:r>
            <w:r w:rsidRPr="001A1DA0">
              <w:rPr>
                <w:rFonts w:ascii="Times New Roman" w:hAnsi="Times New Roman" w:cs="Times New Roman"/>
                <w:color w:val="000000"/>
                <w:kern w:val="0"/>
                <w:szCs w:val="21"/>
              </w:rPr>
              <w:t>ECSCAN-C1-100K</w:t>
            </w:r>
            <w:r w:rsidRPr="001A1DA0">
              <w:rPr>
                <w:rFonts w:ascii="Times New Roman" w:hAnsiTheme="minorEastAsia" w:cs="Times New Roman"/>
                <w:color w:val="000000"/>
                <w:kern w:val="0"/>
                <w:szCs w:val="21"/>
              </w:rPr>
              <w:t>型</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12.</w:t>
            </w:r>
            <w:r w:rsidRPr="001A1DA0">
              <w:rPr>
                <w:rFonts w:ascii="Times New Roman" w:hAnsiTheme="minorEastAsia" w:cs="Times New Roman"/>
                <w:color w:val="000000"/>
                <w:kern w:val="0"/>
                <w:szCs w:val="21"/>
              </w:rPr>
              <w:t>连接器：</w:t>
            </w:r>
            <w:r w:rsidRPr="001A1DA0">
              <w:rPr>
                <w:rFonts w:ascii="Times New Roman" w:hAnsi="Times New Roman" w:cs="Times New Roman"/>
                <w:color w:val="000000"/>
                <w:kern w:val="0"/>
                <w:szCs w:val="21"/>
              </w:rPr>
              <w:t>6</w:t>
            </w:r>
            <w:r w:rsidRPr="001A1DA0">
              <w:rPr>
                <w:rFonts w:ascii="Times New Roman" w:hAnsiTheme="minorEastAsia" w:cs="Times New Roman"/>
                <w:color w:val="000000"/>
                <w:kern w:val="0"/>
                <w:szCs w:val="21"/>
              </w:rPr>
              <w:t>针</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13.</w:t>
            </w:r>
            <w:r w:rsidRPr="001A1DA0">
              <w:rPr>
                <w:rFonts w:ascii="Times New Roman" w:hAnsiTheme="minorEastAsia" w:cs="Times New Roman"/>
                <w:color w:val="000000"/>
                <w:kern w:val="0"/>
                <w:szCs w:val="21"/>
              </w:rPr>
              <w:t>操作温度：</w:t>
            </w:r>
            <w:r w:rsidRPr="001A1DA0">
              <w:rPr>
                <w:rFonts w:ascii="Times New Roman" w:hAnsi="Times New Roman" w:cs="Times New Roman"/>
                <w:color w:val="000000"/>
                <w:kern w:val="0"/>
                <w:szCs w:val="21"/>
              </w:rPr>
              <w:t>0-50℃ 32-122F</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14.</w:t>
            </w:r>
            <w:r w:rsidRPr="001A1DA0">
              <w:rPr>
                <w:rFonts w:ascii="Times New Roman" w:hAnsiTheme="minorEastAsia" w:cs="Times New Roman"/>
                <w:color w:val="000000"/>
                <w:kern w:val="0"/>
                <w:szCs w:val="21"/>
              </w:rPr>
              <w:t>电源类型：</w:t>
            </w:r>
            <w:r w:rsidRPr="001A1DA0">
              <w:rPr>
                <w:rFonts w:ascii="Times New Roman" w:hAnsi="Times New Roman" w:cs="Times New Roman"/>
                <w:color w:val="000000"/>
                <w:kern w:val="0"/>
                <w:szCs w:val="21"/>
              </w:rPr>
              <w:t>4*LR44</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15.</w:t>
            </w:r>
            <w:r w:rsidRPr="001A1DA0">
              <w:rPr>
                <w:rFonts w:ascii="Times New Roman" w:hAnsiTheme="minorEastAsia" w:cs="Times New Roman"/>
                <w:color w:val="000000"/>
                <w:kern w:val="0"/>
                <w:szCs w:val="21"/>
              </w:rPr>
              <w:t>电源使用时间：约</w:t>
            </w:r>
            <w:r w:rsidRPr="001A1DA0">
              <w:rPr>
                <w:rFonts w:ascii="Times New Roman" w:hAnsi="Times New Roman" w:cs="Times New Roman"/>
                <w:color w:val="000000"/>
                <w:kern w:val="0"/>
                <w:szCs w:val="21"/>
              </w:rPr>
              <w:t>80</w:t>
            </w:r>
            <w:r w:rsidRPr="001A1DA0">
              <w:rPr>
                <w:rFonts w:ascii="Times New Roman" w:hAnsiTheme="minorEastAsia" w:cs="Times New Roman"/>
                <w:color w:val="000000"/>
                <w:kern w:val="0"/>
                <w:szCs w:val="21"/>
              </w:rPr>
              <w:t>小时</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imes New Roman" w:cs="Times New Roman"/>
                <w:color w:val="000000"/>
                <w:kern w:val="0"/>
                <w:szCs w:val="21"/>
              </w:rPr>
              <w:lastRenderedPageBreak/>
              <w:t>16.</w:t>
            </w:r>
            <w:r w:rsidRPr="001A1DA0">
              <w:rPr>
                <w:rFonts w:ascii="Times New Roman" w:hAnsiTheme="minorEastAsia" w:cs="Times New Roman"/>
                <w:color w:val="000000"/>
                <w:kern w:val="0"/>
                <w:szCs w:val="21"/>
              </w:rPr>
              <w:t>外形尺寸：</w:t>
            </w:r>
            <w:r w:rsidRPr="001A1DA0">
              <w:rPr>
                <w:rFonts w:ascii="Times New Roman" w:hAnsi="Times New Roman" w:cs="Times New Roman"/>
                <w:color w:val="000000"/>
                <w:kern w:val="0"/>
                <w:szCs w:val="21"/>
              </w:rPr>
              <w:t>185</w:t>
            </w:r>
            <w:r w:rsidRPr="001A1DA0">
              <w:rPr>
                <w:rFonts w:ascii="Times New Roman" w:hAnsiTheme="minorEastAsia" w:cs="Times New Roman"/>
                <w:color w:val="000000"/>
                <w:kern w:val="0"/>
                <w:szCs w:val="21"/>
              </w:rPr>
              <w:t>（长）</w:t>
            </w:r>
            <w:r w:rsidRPr="001A1DA0">
              <w:rPr>
                <w:rFonts w:ascii="Times New Roman" w:hAnsi="Times New Roman" w:cs="Times New Roman"/>
                <w:color w:val="000000"/>
                <w:kern w:val="0"/>
                <w:szCs w:val="21"/>
              </w:rPr>
              <w:t>*40</w:t>
            </w:r>
            <w:r w:rsidRPr="001A1DA0">
              <w:rPr>
                <w:rFonts w:ascii="Times New Roman" w:hAnsiTheme="minorEastAsia" w:cs="Times New Roman"/>
                <w:color w:val="000000"/>
                <w:kern w:val="0"/>
                <w:szCs w:val="21"/>
              </w:rPr>
              <w:t>（直径）</w:t>
            </w:r>
            <w:r w:rsidRPr="001A1DA0">
              <w:rPr>
                <w:rFonts w:ascii="Times New Roman" w:hAnsi="Times New Roman" w:cs="Times New Roman"/>
                <w:color w:val="000000"/>
                <w:kern w:val="0"/>
                <w:szCs w:val="21"/>
              </w:rPr>
              <w:t>mm</w:t>
            </w:r>
            <w:r w:rsidRPr="001A1DA0">
              <w:rPr>
                <w:rFonts w:ascii="Times New Roman" w:hAnsi="Times New Roman" w:cs="Times New Roman" w:hint="eastAsia"/>
                <w:color w:val="000000"/>
                <w:kern w:val="0"/>
                <w:szCs w:val="21"/>
              </w:rPr>
              <w:t>。</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lastRenderedPageBreak/>
              <w:t>13</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把</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lastRenderedPageBreak/>
              <w:t>46</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农药残留检测仪</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测量参数：</w:t>
            </w:r>
            <w:r w:rsidRPr="001A1DA0">
              <w:rPr>
                <w:rFonts w:ascii="Times New Roman" w:hAnsi="Times New Roman" w:cs="Times New Roman"/>
                <w:color w:val="000000"/>
                <w:kern w:val="0"/>
                <w:szCs w:val="21"/>
              </w:rPr>
              <w:br/>
              <w:t>1.</w:t>
            </w:r>
            <w:r w:rsidRPr="001A1DA0">
              <w:rPr>
                <w:rFonts w:ascii="Times New Roman" w:hAnsiTheme="minorEastAsia" w:cs="Times New Roman"/>
                <w:color w:val="000000"/>
                <w:kern w:val="0"/>
                <w:szCs w:val="21"/>
              </w:rPr>
              <w:t>光源类型：</w:t>
            </w:r>
            <w:r w:rsidRPr="001A1DA0">
              <w:rPr>
                <w:rFonts w:ascii="Times New Roman" w:hAnsi="Times New Roman" w:cs="Times New Roman"/>
                <w:color w:val="000000"/>
                <w:kern w:val="0"/>
                <w:szCs w:val="21"/>
              </w:rPr>
              <w:t>LED</w:t>
            </w:r>
            <w:r w:rsidRPr="001A1DA0">
              <w:rPr>
                <w:rFonts w:ascii="Times New Roman" w:hAnsiTheme="minorEastAsia" w:cs="Times New Roman"/>
                <w:color w:val="000000"/>
                <w:kern w:val="0"/>
                <w:szCs w:val="21"/>
              </w:rPr>
              <w:t>波长</w:t>
            </w:r>
            <w:r w:rsidRPr="001A1DA0">
              <w:rPr>
                <w:rFonts w:ascii="Times New Roman" w:hAnsi="Times New Roman" w:cs="Times New Roman"/>
                <w:color w:val="000000"/>
                <w:kern w:val="0"/>
                <w:szCs w:val="21"/>
              </w:rPr>
              <w:t>410nm</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t>2.</w:t>
            </w:r>
            <w:r w:rsidRPr="001A1DA0">
              <w:rPr>
                <w:rFonts w:ascii="Times New Roman" w:hAnsiTheme="minorEastAsia" w:cs="Times New Roman"/>
                <w:color w:val="000000"/>
                <w:kern w:val="0"/>
                <w:szCs w:val="21"/>
              </w:rPr>
              <w:t>吸光度测量范围：</w:t>
            </w:r>
            <w:r w:rsidRPr="001A1DA0">
              <w:rPr>
                <w:rFonts w:ascii="Times New Roman" w:hAnsi="Times New Roman" w:cs="Times New Roman"/>
                <w:color w:val="000000"/>
                <w:kern w:val="0"/>
                <w:szCs w:val="21"/>
              </w:rPr>
              <w:t>0-3A</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t>3.</w:t>
            </w:r>
            <w:r w:rsidRPr="001A1DA0">
              <w:rPr>
                <w:rFonts w:ascii="Times New Roman" w:hAnsiTheme="minorEastAsia" w:cs="Times New Roman"/>
                <w:color w:val="000000"/>
                <w:kern w:val="0"/>
                <w:szCs w:val="21"/>
              </w:rPr>
              <w:t>吸光度分辨率：</w:t>
            </w:r>
            <w:r w:rsidRPr="001A1DA0">
              <w:rPr>
                <w:rFonts w:ascii="Times New Roman" w:hAnsi="Times New Roman" w:cs="Times New Roman"/>
                <w:color w:val="000000"/>
                <w:kern w:val="0"/>
                <w:szCs w:val="21"/>
              </w:rPr>
              <w:t>0.001A</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4.</w:t>
            </w:r>
            <w:r w:rsidRPr="001A1DA0">
              <w:rPr>
                <w:rFonts w:ascii="Times New Roman" w:hAnsiTheme="minorEastAsia" w:cs="Times New Roman"/>
                <w:color w:val="000000"/>
                <w:kern w:val="0"/>
                <w:szCs w:val="21"/>
              </w:rPr>
              <w:t>波长准确度：</w:t>
            </w:r>
            <w:r w:rsidRPr="001A1DA0">
              <w:rPr>
                <w:rFonts w:ascii="Times New Roman" w:hAnsi="Times New Roman" w:cs="Times New Roman"/>
                <w:color w:val="000000"/>
                <w:kern w:val="0"/>
                <w:szCs w:val="21"/>
              </w:rPr>
              <w:t>±5nm</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t>5.</w:t>
            </w:r>
            <w:r w:rsidRPr="001A1DA0">
              <w:rPr>
                <w:rFonts w:ascii="Times New Roman" w:hAnsiTheme="minorEastAsia" w:cs="Times New Roman"/>
                <w:color w:val="000000"/>
                <w:kern w:val="0"/>
                <w:szCs w:val="21"/>
              </w:rPr>
              <w:t>通道间极差（透射比</w:t>
            </w:r>
            <w:r w:rsidRPr="001A1DA0">
              <w:rPr>
                <w:rFonts w:ascii="Times New Roman" w:hAnsi="Times New Roman" w:cs="Times New Roman"/>
                <w:color w:val="000000"/>
                <w:kern w:val="0"/>
                <w:szCs w:val="21"/>
              </w:rPr>
              <w:t>10%</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±2.0%</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t>6.</w:t>
            </w:r>
            <w:r w:rsidRPr="001A1DA0">
              <w:rPr>
                <w:rFonts w:ascii="Times New Roman" w:hAnsiTheme="minorEastAsia" w:cs="Times New Roman"/>
                <w:color w:val="000000"/>
                <w:kern w:val="0"/>
                <w:szCs w:val="21"/>
              </w:rPr>
              <w:t>光电流稳定性（</w:t>
            </w:r>
            <w:r w:rsidRPr="001A1DA0">
              <w:rPr>
                <w:rFonts w:ascii="Times New Roman" w:hAnsi="Times New Roman" w:cs="Times New Roman"/>
                <w:color w:val="000000"/>
                <w:kern w:val="0"/>
                <w:szCs w:val="21"/>
              </w:rPr>
              <w:t>3min</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±1.0%</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t>7.</w:t>
            </w:r>
            <w:r w:rsidRPr="001A1DA0">
              <w:rPr>
                <w:rFonts w:ascii="Times New Roman" w:hAnsiTheme="minorEastAsia" w:cs="Times New Roman"/>
                <w:color w:val="000000"/>
                <w:kern w:val="0"/>
                <w:szCs w:val="21"/>
              </w:rPr>
              <w:t>暗电流（</w:t>
            </w:r>
            <w:r w:rsidRPr="001A1DA0">
              <w:rPr>
                <w:rFonts w:ascii="Times New Roman" w:hAnsi="Times New Roman" w:cs="Times New Roman"/>
                <w:color w:val="000000"/>
                <w:kern w:val="0"/>
                <w:szCs w:val="21"/>
              </w:rPr>
              <w:t>3min</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±0.5%</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t>8.</w:t>
            </w:r>
            <w:r w:rsidRPr="001A1DA0">
              <w:rPr>
                <w:rFonts w:ascii="Times New Roman" w:hAnsiTheme="minorEastAsia" w:cs="Times New Roman"/>
                <w:color w:val="000000"/>
                <w:kern w:val="0"/>
                <w:szCs w:val="21"/>
              </w:rPr>
              <w:t>零点漂移（</w:t>
            </w:r>
            <w:r w:rsidRPr="001A1DA0">
              <w:rPr>
                <w:rFonts w:ascii="Times New Roman" w:hAnsi="Times New Roman" w:cs="Times New Roman"/>
                <w:color w:val="000000"/>
                <w:kern w:val="0"/>
                <w:szCs w:val="21"/>
              </w:rPr>
              <w:t>3min</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±0.1%</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t>9.</w:t>
            </w:r>
            <w:r w:rsidRPr="001A1DA0">
              <w:rPr>
                <w:rFonts w:ascii="Times New Roman" w:hAnsiTheme="minorEastAsia" w:cs="Times New Roman"/>
                <w:color w:val="000000"/>
                <w:kern w:val="0"/>
                <w:szCs w:val="21"/>
              </w:rPr>
              <w:t>线性误差：</w:t>
            </w:r>
            <w:r w:rsidRPr="001A1DA0">
              <w:rPr>
                <w:rFonts w:ascii="Times New Roman" w:hAnsi="Times New Roman" w:cs="Times New Roman"/>
                <w:color w:val="000000"/>
                <w:kern w:val="0"/>
                <w:szCs w:val="21"/>
              </w:rPr>
              <w:t>≤5%</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t>10.</w:t>
            </w:r>
            <w:r w:rsidRPr="001A1DA0">
              <w:rPr>
                <w:rFonts w:ascii="Times New Roman" w:hAnsiTheme="minorEastAsia" w:cs="Times New Roman"/>
                <w:color w:val="000000"/>
                <w:kern w:val="0"/>
                <w:szCs w:val="21"/>
              </w:rPr>
              <w:t>透射比准确性：</w:t>
            </w:r>
            <w:r w:rsidRPr="001A1DA0">
              <w:rPr>
                <w:rFonts w:ascii="Times New Roman" w:hAnsi="Times New Roman" w:cs="Times New Roman"/>
                <w:color w:val="000000"/>
                <w:kern w:val="0"/>
                <w:szCs w:val="21"/>
              </w:rPr>
              <w:t>±0.5%</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t>11.</w:t>
            </w:r>
            <w:r w:rsidRPr="001A1DA0">
              <w:rPr>
                <w:rFonts w:ascii="Times New Roman" w:hAnsiTheme="minorEastAsia" w:cs="Times New Roman"/>
                <w:color w:val="000000"/>
                <w:kern w:val="0"/>
                <w:szCs w:val="21"/>
              </w:rPr>
              <w:t>透射比重复性：</w:t>
            </w:r>
            <w:r w:rsidRPr="001A1DA0">
              <w:rPr>
                <w:rFonts w:ascii="Times New Roman" w:hAnsi="Times New Roman" w:cs="Times New Roman"/>
                <w:color w:val="000000"/>
                <w:kern w:val="0"/>
                <w:szCs w:val="21"/>
              </w:rPr>
              <w:t>±0.2%</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t>12.</w:t>
            </w:r>
            <w:r w:rsidRPr="001A1DA0">
              <w:rPr>
                <w:rFonts w:ascii="Times New Roman" w:hAnsiTheme="minorEastAsia" w:cs="Times New Roman"/>
                <w:color w:val="000000"/>
                <w:kern w:val="0"/>
                <w:szCs w:val="21"/>
              </w:rPr>
              <w:t>抑制率测量范围：</w:t>
            </w:r>
            <w:r w:rsidRPr="001A1DA0">
              <w:rPr>
                <w:rFonts w:ascii="Times New Roman" w:hAnsi="Times New Roman" w:cs="Times New Roman"/>
                <w:color w:val="000000"/>
                <w:kern w:val="0"/>
                <w:szCs w:val="21"/>
              </w:rPr>
              <w:t>0%~100%</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电气化参数：</w:t>
            </w:r>
            <w:r w:rsidRPr="001A1DA0">
              <w:rPr>
                <w:rFonts w:ascii="Times New Roman" w:hAnsi="Times New Roman" w:cs="Times New Roman"/>
                <w:color w:val="000000"/>
                <w:kern w:val="0"/>
                <w:szCs w:val="21"/>
              </w:rPr>
              <w:br/>
              <w:t>1.</w:t>
            </w:r>
            <w:r w:rsidRPr="001A1DA0">
              <w:rPr>
                <w:rFonts w:ascii="Times New Roman" w:hAnsiTheme="minorEastAsia" w:cs="Times New Roman"/>
                <w:color w:val="000000"/>
                <w:kern w:val="0"/>
                <w:szCs w:val="21"/>
              </w:rPr>
              <w:t>屏幕：</w:t>
            </w:r>
            <w:r w:rsidRPr="001A1DA0">
              <w:rPr>
                <w:rFonts w:ascii="Times New Roman" w:hAnsi="Times New Roman" w:cs="Times New Roman"/>
                <w:color w:val="000000"/>
                <w:kern w:val="0"/>
                <w:szCs w:val="21"/>
              </w:rPr>
              <w:t>5.7</w:t>
            </w:r>
            <w:r w:rsidRPr="001A1DA0">
              <w:rPr>
                <w:rFonts w:ascii="Times New Roman" w:hAnsiTheme="minorEastAsia" w:cs="Times New Roman"/>
                <w:color w:val="000000"/>
                <w:kern w:val="0"/>
                <w:szCs w:val="21"/>
              </w:rPr>
              <w:t>寸，触摸屏；</w:t>
            </w:r>
            <w:r w:rsidRPr="001A1DA0">
              <w:rPr>
                <w:rFonts w:ascii="Times New Roman" w:hAnsi="Times New Roman" w:cs="Times New Roman"/>
                <w:color w:val="000000"/>
                <w:kern w:val="0"/>
                <w:szCs w:val="21"/>
              </w:rPr>
              <w:br/>
              <w:t>2.</w:t>
            </w:r>
            <w:r w:rsidRPr="001A1DA0">
              <w:rPr>
                <w:rFonts w:ascii="Times New Roman" w:hAnsiTheme="minorEastAsia" w:cs="Times New Roman"/>
                <w:color w:val="000000"/>
                <w:kern w:val="0"/>
                <w:szCs w:val="21"/>
              </w:rPr>
              <w:t>接口：</w:t>
            </w:r>
            <w:r w:rsidRPr="001A1DA0">
              <w:rPr>
                <w:rFonts w:ascii="Times New Roman" w:hAnsi="Times New Roman" w:cs="Times New Roman"/>
                <w:color w:val="000000"/>
                <w:kern w:val="0"/>
                <w:szCs w:val="21"/>
              </w:rPr>
              <w:t xml:space="preserve">1SD </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1USB</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1RS232</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t>3.</w:t>
            </w:r>
            <w:r w:rsidRPr="001A1DA0">
              <w:rPr>
                <w:rFonts w:ascii="Times New Roman" w:hAnsiTheme="minorEastAsia" w:cs="Times New Roman"/>
                <w:color w:val="000000"/>
                <w:kern w:val="0"/>
                <w:szCs w:val="21"/>
              </w:rPr>
              <w:t>打印机：内置热敏打印机；</w:t>
            </w:r>
            <w:r w:rsidRPr="001A1DA0">
              <w:rPr>
                <w:rFonts w:ascii="Times New Roman" w:hAnsi="Times New Roman" w:cs="Times New Roman"/>
                <w:color w:val="000000"/>
                <w:kern w:val="0"/>
                <w:szCs w:val="21"/>
              </w:rPr>
              <w:br/>
              <w:t>4.</w:t>
            </w:r>
            <w:r w:rsidRPr="001A1DA0">
              <w:rPr>
                <w:rFonts w:ascii="Times New Roman" w:hAnsiTheme="minorEastAsia" w:cs="Times New Roman"/>
                <w:color w:val="000000"/>
                <w:kern w:val="0"/>
                <w:szCs w:val="21"/>
              </w:rPr>
              <w:t>电源：</w:t>
            </w:r>
            <w:r w:rsidRPr="001A1DA0">
              <w:rPr>
                <w:rFonts w:ascii="Times New Roman" w:hAnsi="Times New Roman" w:cs="Times New Roman"/>
                <w:color w:val="000000"/>
                <w:kern w:val="0"/>
                <w:szCs w:val="21"/>
              </w:rPr>
              <w:t>220VAC</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50HZ</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DC9V,3A</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500W</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t>5.</w:t>
            </w:r>
            <w:r w:rsidRPr="001A1DA0">
              <w:rPr>
                <w:rFonts w:ascii="Times New Roman" w:hAnsiTheme="minorEastAsia" w:cs="Times New Roman"/>
                <w:color w:val="000000"/>
                <w:kern w:val="0"/>
                <w:szCs w:val="21"/>
              </w:rPr>
              <w:t>工作环境：</w:t>
            </w:r>
            <w:r w:rsidRPr="001A1DA0">
              <w:rPr>
                <w:rFonts w:ascii="Times New Roman" w:hAnsi="Times New Roman" w:cs="Times New Roman"/>
                <w:color w:val="000000"/>
                <w:kern w:val="0"/>
                <w:szCs w:val="21"/>
              </w:rPr>
              <w:t>0~40 ℃</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t>35%~85% RH</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t>6.</w:t>
            </w:r>
            <w:r w:rsidRPr="001A1DA0">
              <w:rPr>
                <w:rFonts w:ascii="Times New Roman" w:hAnsiTheme="minorEastAsia" w:cs="Times New Roman"/>
                <w:color w:val="000000"/>
                <w:kern w:val="0"/>
                <w:szCs w:val="21"/>
              </w:rPr>
              <w:t>外形尺寸：</w:t>
            </w:r>
            <w:r w:rsidRPr="001A1DA0">
              <w:rPr>
                <w:rFonts w:ascii="Times New Roman" w:hAnsi="Times New Roman" w:cs="Times New Roman"/>
                <w:color w:val="000000"/>
                <w:kern w:val="0"/>
                <w:szCs w:val="21"/>
              </w:rPr>
              <w:t>445×380×180mm</w:t>
            </w:r>
            <w:r w:rsidRPr="001A1DA0">
              <w:rPr>
                <w:rFonts w:ascii="Times New Roman" w:hAnsiTheme="minorEastAsia" w:cs="Times New Roman"/>
                <w:color w:val="000000"/>
                <w:kern w:val="0"/>
                <w:szCs w:val="21"/>
              </w:rPr>
              <w:t>；</w:t>
            </w:r>
            <w:r w:rsidRPr="001A1DA0">
              <w:rPr>
                <w:rFonts w:ascii="Times New Roman" w:hAnsi="Times New Roman" w:cs="Times New Roman"/>
                <w:color w:val="000000"/>
                <w:kern w:val="0"/>
                <w:szCs w:val="21"/>
              </w:rPr>
              <w:br/>
              <w:t>7.</w:t>
            </w:r>
            <w:r w:rsidRPr="001A1DA0">
              <w:rPr>
                <w:rFonts w:ascii="Times New Roman" w:hAnsiTheme="minorEastAsia" w:cs="Times New Roman"/>
                <w:color w:val="000000"/>
                <w:kern w:val="0"/>
                <w:szCs w:val="21"/>
              </w:rPr>
              <w:t>净重：</w:t>
            </w:r>
            <w:r w:rsidRPr="001A1DA0">
              <w:rPr>
                <w:rFonts w:ascii="Times New Roman" w:hAnsi="Times New Roman" w:cs="Times New Roman"/>
                <w:color w:val="000000"/>
                <w:kern w:val="0"/>
                <w:szCs w:val="21"/>
              </w:rPr>
              <w:t>2.6Kg</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其他：</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t>配套农药残留快速检测卡，规格：</w:t>
            </w:r>
            <w:r w:rsidRPr="001A1DA0">
              <w:rPr>
                <w:rFonts w:ascii="Times New Roman" w:hAnsi="Times New Roman" w:cs="Times New Roman"/>
                <w:color w:val="000000"/>
                <w:kern w:val="0"/>
                <w:szCs w:val="21"/>
              </w:rPr>
              <w:t>20</w:t>
            </w:r>
            <w:r w:rsidRPr="001A1DA0">
              <w:rPr>
                <w:rFonts w:ascii="Times New Roman" w:hAnsiTheme="minorEastAsia" w:cs="Times New Roman"/>
                <w:color w:val="000000"/>
                <w:kern w:val="0"/>
                <w:szCs w:val="21"/>
              </w:rPr>
              <w:t>片</w:t>
            </w:r>
            <w:r w:rsidRPr="001A1DA0">
              <w:rPr>
                <w:rFonts w:ascii="Times New Roman" w:hAnsi="Times New Roman" w:cs="Times New Roman"/>
                <w:color w:val="000000"/>
                <w:kern w:val="0"/>
                <w:szCs w:val="21"/>
              </w:rPr>
              <w:t>/</w:t>
            </w:r>
            <w:r w:rsidRPr="001A1DA0">
              <w:rPr>
                <w:rFonts w:ascii="Times New Roman" w:hAnsiTheme="minorEastAsia" w:cs="Times New Roman"/>
                <w:color w:val="000000"/>
                <w:kern w:val="0"/>
                <w:szCs w:val="21"/>
              </w:rPr>
              <w:t>盒，</w:t>
            </w:r>
            <w:r w:rsidRPr="001A1DA0">
              <w:rPr>
                <w:rFonts w:ascii="Times New Roman" w:hAnsi="Times New Roman" w:cs="Times New Roman"/>
                <w:color w:val="000000"/>
                <w:kern w:val="0"/>
                <w:szCs w:val="21"/>
              </w:rPr>
              <w:t>10</w:t>
            </w:r>
            <w:r w:rsidRPr="001A1DA0">
              <w:rPr>
                <w:rFonts w:ascii="Times New Roman" w:hAnsiTheme="minorEastAsia" w:cs="Times New Roman"/>
                <w:color w:val="000000"/>
                <w:kern w:val="0"/>
                <w:szCs w:val="21"/>
              </w:rPr>
              <w:t>盒，定制农药残留检测药品一批。</w:t>
            </w:r>
            <w:r w:rsidR="003D74DF" w:rsidRPr="001A1DA0">
              <w:rPr>
                <w:rFonts w:ascii="Times New Roman" w:hAnsi="Times New Roman" w:cs="Times New Roman" w:hint="eastAsia"/>
                <w:color w:val="000000"/>
                <w:kern w:val="0"/>
                <w:szCs w:val="21"/>
              </w:rPr>
              <w:t>配套纸质胶装和电子文档实验课程不少于</w:t>
            </w:r>
            <w:r w:rsidR="003D74DF" w:rsidRPr="001A1DA0">
              <w:rPr>
                <w:rFonts w:ascii="Times New Roman" w:hAnsi="Times New Roman" w:cs="Times New Roman" w:hint="eastAsia"/>
                <w:color w:val="000000"/>
                <w:kern w:val="0"/>
                <w:szCs w:val="21"/>
              </w:rPr>
              <w:t>15</w:t>
            </w:r>
            <w:r w:rsidR="003D74DF" w:rsidRPr="001A1DA0">
              <w:rPr>
                <w:rFonts w:ascii="Times New Roman" w:hAnsi="Times New Roman" w:cs="Times New Roman" w:hint="eastAsia"/>
                <w:color w:val="000000"/>
                <w:kern w:val="0"/>
                <w:szCs w:val="21"/>
              </w:rPr>
              <w:t>个，提供课程课件一套，包含讲义、实验步骤、结果分析、实验思考。</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1</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台</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47</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迷你离心机</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一</w:t>
            </w:r>
            <w:r w:rsidRPr="001A1DA0">
              <w:rPr>
                <w:rFonts w:ascii="Times New Roman" w:hAnsiTheme="minorEastAsia" w:cs="Times New Roman" w:hint="eastAsia"/>
                <w:color w:val="000000"/>
                <w:kern w:val="0"/>
                <w:szCs w:val="21"/>
              </w:rPr>
              <w:t>.</w:t>
            </w:r>
            <w:r w:rsidRPr="001A1DA0">
              <w:rPr>
                <w:rFonts w:ascii="Times New Roman" w:hAnsiTheme="minorEastAsia" w:cs="Times New Roman"/>
                <w:color w:val="000000"/>
                <w:kern w:val="0"/>
                <w:szCs w:val="21"/>
              </w:rPr>
              <w:t>产品特点：</w:t>
            </w:r>
            <w:r w:rsidRPr="001A1DA0">
              <w:rPr>
                <w:rFonts w:ascii="Times New Roman" w:hAnsi="Times New Roman" w:cs="Times New Roman"/>
                <w:color w:val="000000"/>
                <w:kern w:val="0"/>
                <w:szCs w:val="21"/>
              </w:rPr>
              <w:br/>
              <w:t>1.</w:t>
            </w:r>
            <w:r w:rsidRPr="001A1DA0">
              <w:rPr>
                <w:rFonts w:ascii="Times New Roman" w:hAnsiTheme="minorEastAsia" w:cs="Times New Roman"/>
                <w:color w:val="000000"/>
                <w:kern w:val="0"/>
                <w:szCs w:val="21"/>
              </w:rPr>
              <w:t>大半径</w:t>
            </w:r>
            <w:r w:rsidRPr="001A1DA0">
              <w:rPr>
                <w:rFonts w:ascii="Times New Roman" w:hAnsi="Times New Roman" w:cs="Times New Roman"/>
                <w:color w:val="000000"/>
                <w:kern w:val="0"/>
                <w:szCs w:val="21"/>
              </w:rPr>
              <w:t>8</w:t>
            </w:r>
            <w:r w:rsidRPr="001A1DA0">
              <w:rPr>
                <w:rFonts w:ascii="Times New Roman" w:hAnsiTheme="minorEastAsia" w:cs="Times New Roman"/>
                <w:color w:val="000000"/>
                <w:kern w:val="0"/>
                <w:szCs w:val="21"/>
              </w:rPr>
              <w:t>孔位转子设计，同转速下离心力比普通转子提高</w:t>
            </w:r>
            <w:r w:rsidRPr="001A1DA0">
              <w:rPr>
                <w:rFonts w:ascii="Times New Roman" w:hAnsi="Times New Roman" w:cs="Times New Roman"/>
                <w:color w:val="000000"/>
                <w:kern w:val="0"/>
                <w:szCs w:val="21"/>
              </w:rPr>
              <w:t>1.5</w:t>
            </w:r>
            <w:r w:rsidRPr="001A1DA0">
              <w:rPr>
                <w:rFonts w:ascii="Times New Roman" w:hAnsiTheme="minorEastAsia" w:cs="Times New Roman"/>
                <w:color w:val="000000"/>
                <w:kern w:val="0"/>
                <w:szCs w:val="21"/>
              </w:rPr>
              <w:t>倍</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2.</w:t>
            </w:r>
            <w:r w:rsidRPr="001A1DA0">
              <w:rPr>
                <w:rFonts w:ascii="Times New Roman" w:hAnsiTheme="minorEastAsia" w:cs="Times New Roman"/>
                <w:color w:val="000000"/>
                <w:kern w:val="0"/>
                <w:szCs w:val="21"/>
              </w:rPr>
              <w:t>上盖开关外凸设计，按下开关上盖自动弹开</w:t>
            </w:r>
            <w:r w:rsidRPr="001A1DA0">
              <w:rPr>
                <w:rFonts w:ascii="Times New Roman" w:hAnsi="Times New Roman" w:cs="Times New Roman"/>
                <w:color w:val="000000"/>
                <w:kern w:val="0"/>
                <w:szCs w:val="21"/>
              </w:rPr>
              <w:t>95</w:t>
            </w:r>
            <w:r w:rsidRPr="001A1DA0">
              <w:rPr>
                <w:rFonts w:ascii="Times New Roman" w:hAnsiTheme="minorEastAsia" w:cs="Times New Roman"/>
                <w:color w:val="000000"/>
                <w:kern w:val="0"/>
                <w:szCs w:val="21"/>
              </w:rPr>
              <w:t>度，方便单手操作</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3.</w:t>
            </w:r>
            <w:r w:rsidRPr="001A1DA0">
              <w:rPr>
                <w:rFonts w:ascii="Times New Roman" w:hAnsiTheme="minorEastAsia" w:cs="Times New Roman"/>
                <w:color w:val="000000"/>
                <w:kern w:val="0"/>
                <w:szCs w:val="21"/>
              </w:rPr>
              <w:t>独特的转子卡扣设计，方便转子更换和取放</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4.</w:t>
            </w:r>
            <w:r w:rsidRPr="001A1DA0">
              <w:rPr>
                <w:rFonts w:ascii="Times New Roman" w:hAnsiTheme="minorEastAsia" w:cs="Times New Roman"/>
                <w:color w:val="000000"/>
                <w:kern w:val="0"/>
                <w:szCs w:val="21"/>
              </w:rPr>
              <w:t>配置</w:t>
            </w:r>
            <w:r w:rsidRPr="001A1DA0">
              <w:rPr>
                <w:rFonts w:ascii="Times New Roman" w:hAnsi="Times New Roman" w:cs="Times New Roman"/>
                <w:color w:val="000000"/>
                <w:kern w:val="0"/>
                <w:szCs w:val="21"/>
              </w:rPr>
              <w:t>LED</w:t>
            </w:r>
            <w:r w:rsidRPr="001A1DA0">
              <w:rPr>
                <w:rFonts w:ascii="Times New Roman" w:hAnsiTheme="minorEastAsia" w:cs="Times New Roman"/>
                <w:color w:val="000000"/>
                <w:kern w:val="0"/>
                <w:szCs w:val="21"/>
              </w:rPr>
              <w:t>显示屏，显示转速和设定时间，更加科学严谨</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5.</w:t>
            </w:r>
            <w:r w:rsidRPr="001A1DA0">
              <w:rPr>
                <w:rFonts w:ascii="Times New Roman" w:hAnsiTheme="minorEastAsia" w:cs="Times New Roman"/>
                <w:color w:val="000000"/>
                <w:kern w:val="0"/>
                <w:szCs w:val="21"/>
              </w:rPr>
              <w:t>超低噪声，运行平稳，采用免维护电机经久耐用，安全可靠</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6.</w:t>
            </w:r>
            <w:r w:rsidRPr="001A1DA0">
              <w:rPr>
                <w:rFonts w:ascii="Times New Roman" w:hAnsiTheme="minorEastAsia" w:cs="Times New Roman"/>
                <w:color w:val="000000"/>
                <w:kern w:val="0"/>
                <w:szCs w:val="21"/>
              </w:rPr>
              <w:t>外形精致小巧，一机多用，满足多种实验需求</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 xml:space="preserve">7. </w:t>
            </w:r>
            <w:r w:rsidRPr="001A1DA0">
              <w:rPr>
                <w:rFonts w:ascii="Times New Roman" w:hAnsiTheme="minorEastAsia" w:cs="Times New Roman"/>
                <w:color w:val="000000"/>
                <w:kern w:val="0"/>
                <w:szCs w:val="21"/>
              </w:rPr>
              <w:t>电机固定于底部，更换转子时不易被拉出</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8.</w:t>
            </w:r>
            <w:r w:rsidRPr="001A1DA0">
              <w:rPr>
                <w:rFonts w:ascii="Times New Roman" w:hAnsiTheme="minorEastAsia" w:cs="Times New Roman"/>
                <w:color w:val="000000"/>
                <w:kern w:val="0"/>
                <w:szCs w:val="21"/>
              </w:rPr>
              <w:t>整盖开关隔层感应，使机器一体化，确保即使盖子上有液滴滴下也不会造成电路短路</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r>
            <w:r w:rsidRPr="001A1DA0">
              <w:rPr>
                <w:rFonts w:ascii="Times New Roman" w:hAnsiTheme="minorEastAsia" w:cs="Times New Roman"/>
                <w:color w:val="000000"/>
                <w:kern w:val="0"/>
                <w:szCs w:val="21"/>
              </w:rPr>
              <w:lastRenderedPageBreak/>
              <w:t>二</w:t>
            </w:r>
            <w:r w:rsidRPr="001A1DA0">
              <w:rPr>
                <w:rFonts w:ascii="Times New Roman" w:hAnsiTheme="minorEastAsia" w:cs="Times New Roman" w:hint="eastAsia"/>
                <w:color w:val="000000"/>
                <w:kern w:val="0"/>
                <w:szCs w:val="21"/>
              </w:rPr>
              <w:t>.</w:t>
            </w:r>
            <w:r w:rsidRPr="001A1DA0">
              <w:rPr>
                <w:rFonts w:ascii="Times New Roman" w:hAnsiTheme="minorEastAsia" w:cs="Times New Roman"/>
                <w:color w:val="000000"/>
                <w:kern w:val="0"/>
                <w:szCs w:val="21"/>
              </w:rPr>
              <w:t>技术参数：</w:t>
            </w:r>
            <w:r w:rsidRPr="001A1DA0">
              <w:rPr>
                <w:rFonts w:ascii="Times New Roman" w:hAnsi="Times New Roman" w:cs="Times New Roman"/>
                <w:color w:val="000000"/>
                <w:kern w:val="0"/>
                <w:szCs w:val="21"/>
              </w:rPr>
              <w:br/>
              <w:t>1.</w:t>
            </w:r>
            <w:r w:rsidRPr="001A1DA0">
              <w:rPr>
                <w:rFonts w:ascii="Times New Roman" w:hAnsiTheme="minorEastAsia" w:cs="Times New Roman"/>
                <w:color w:val="000000"/>
                <w:kern w:val="0"/>
                <w:szCs w:val="21"/>
              </w:rPr>
              <w:t>转速：</w:t>
            </w:r>
            <w:r w:rsidRPr="001A1DA0">
              <w:rPr>
                <w:rFonts w:ascii="Times New Roman" w:hAnsi="Times New Roman" w:cs="Times New Roman"/>
                <w:color w:val="000000"/>
                <w:kern w:val="0"/>
                <w:szCs w:val="21"/>
              </w:rPr>
              <w:t>4000</w:t>
            </w:r>
            <w:r w:rsidRPr="001A1DA0">
              <w:rPr>
                <w:rFonts w:ascii="Times New Roman" w:hAnsiTheme="minorEastAsia" w:cs="Times New Roman"/>
                <w:color w:val="000000"/>
                <w:kern w:val="0"/>
                <w:szCs w:val="21"/>
              </w:rPr>
              <w:t>转</w:t>
            </w:r>
            <w:r w:rsidRPr="001A1DA0">
              <w:rPr>
                <w:rFonts w:ascii="Times New Roman" w:hAnsi="Times New Roman" w:cs="Times New Roman"/>
                <w:color w:val="000000"/>
                <w:kern w:val="0"/>
                <w:szCs w:val="21"/>
              </w:rPr>
              <w:t>/</w:t>
            </w:r>
            <w:r w:rsidRPr="001A1DA0">
              <w:rPr>
                <w:rFonts w:ascii="Times New Roman" w:hAnsiTheme="minorEastAsia" w:cs="Times New Roman"/>
                <w:color w:val="000000"/>
                <w:kern w:val="0"/>
                <w:szCs w:val="21"/>
              </w:rPr>
              <w:t>分</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2.</w:t>
            </w:r>
            <w:r w:rsidRPr="001A1DA0">
              <w:rPr>
                <w:rFonts w:ascii="Times New Roman" w:hAnsiTheme="minorEastAsia" w:cs="Times New Roman"/>
                <w:color w:val="000000"/>
                <w:kern w:val="0"/>
                <w:szCs w:val="21"/>
              </w:rPr>
              <w:t>相对离心力：约</w:t>
            </w:r>
            <w:r w:rsidRPr="001A1DA0">
              <w:rPr>
                <w:rFonts w:ascii="Times New Roman" w:hAnsi="Times New Roman" w:cs="Times New Roman"/>
                <w:color w:val="000000"/>
                <w:kern w:val="0"/>
                <w:szCs w:val="21"/>
              </w:rPr>
              <w:t>1200g</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3.</w:t>
            </w:r>
            <w:r w:rsidRPr="001A1DA0">
              <w:rPr>
                <w:rFonts w:ascii="Times New Roman" w:hAnsiTheme="minorEastAsia" w:cs="Times New Roman"/>
                <w:color w:val="000000"/>
                <w:kern w:val="0"/>
                <w:szCs w:val="21"/>
              </w:rPr>
              <w:t>样品处理量：</w:t>
            </w:r>
            <w:r w:rsidRPr="001A1DA0">
              <w:rPr>
                <w:rFonts w:ascii="Times New Roman" w:hAnsi="Times New Roman" w:cs="Times New Roman"/>
                <w:color w:val="000000"/>
                <w:kern w:val="0"/>
                <w:szCs w:val="21"/>
              </w:rPr>
              <w:t>8x2.0ml/1.5ml/0.5ml/0.2ml</w:t>
            </w:r>
            <w:r w:rsidRPr="001A1DA0">
              <w:rPr>
                <w:rFonts w:ascii="Times New Roman" w:hAnsiTheme="minorEastAsia" w:cs="Times New Roman"/>
                <w:color w:val="000000"/>
                <w:kern w:val="0"/>
                <w:szCs w:val="21"/>
              </w:rPr>
              <w:t>离心管（另配</w:t>
            </w:r>
            <w:r w:rsidRPr="001A1DA0">
              <w:rPr>
                <w:rFonts w:ascii="Times New Roman" w:hAnsi="Times New Roman" w:cs="Times New Roman"/>
                <w:color w:val="000000"/>
                <w:kern w:val="0"/>
                <w:szCs w:val="21"/>
              </w:rPr>
              <w:t>0.5ml</w:t>
            </w:r>
            <w:r w:rsidRPr="001A1DA0">
              <w:rPr>
                <w:rFonts w:ascii="Times New Roman" w:hAnsiTheme="minorEastAsia" w:cs="Times New Roman"/>
                <w:color w:val="000000"/>
                <w:kern w:val="0"/>
                <w:szCs w:val="21"/>
              </w:rPr>
              <w:t>和</w:t>
            </w:r>
            <w:r w:rsidRPr="001A1DA0">
              <w:rPr>
                <w:rFonts w:ascii="Times New Roman" w:hAnsi="Times New Roman" w:cs="Times New Roman"/>
                <w:color w:val="000000"/>
                <w:kern w:val="0"/>
                <w:szCs w:val="21"/>
              </w:rPr>
              <w:t>0.2ml</w:t>
            </w:r>
            <w:r w:rsidRPr="001A1DA0">
              <w:rPr>
                <w:rFonts w:ascii="Times New Roman" w:hAnsiTheme="minorEastAsia" w:cs="Times New Roman"/>
                <w:color w:val="000000"/>
                <w:kern w:val="0"/>
                <w:szCs w:val="21"/>
              </w:rPr>
              <w:t>离心套管）</w:t>
            </w:r>
            <w:r w:rsidRPr="001A1DA0">
              <w:rPr>
                <w:rFonts w:ascii="Times New Roman" w:hAnsiTheme="minorEastAsia" w:cs="Times New Roman" w:hint="eastAsia"/>
                <w:color w:val="000000"/>
                <w:kern w:val="0"/>
                <w:szCs w:val="21"/>
              </w:rPr>
              <w:t>；</w:t>
            </w:r>
            <w:r w:rsidRPr="001A1DA0">
              <w:rPr>
                <w:rFonts w:ascii="Times New Roman" w:hAnsi="Times New Roman" w:cs="Times New Roman"/>
                <w:color w:val="000000"/>
                <w:kern w:val="0"/>
                <w:szCs w:val="21"/>
              </w:rPr>
              <w:br/>
              <w:t>4.</w:t>
            </w:r>
            <w:r w:rsidRPr="001A1DA0">
              <w:rPr>
                <w:rFonts w:ascii="Times New Roman" w:hAnsiTheme="minorEastAsia" w:cs="Times New Roman"/>
                <w:color w:val="000000"/>
                <w:kern w:val="0"/>
                <w:szCs w:val="21"/>
              </w:rPr>
              <w:t>定时范围：</w:t>
            </w:r>
            <w:r w:rsidRPr="001A1DA0">
              <w:rPr>
                <w:rFonts w:ascii="Times New Roman" w:hAnsi="Times New Roman" w:cs="Times New Roman"/>
                <w:color w:val="000000"/>
                <w:kern w:val="0"/>
                <w:szCs w:val="21"/>
              </w:rPr>
              <w:t>1s—99min59s</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5.</w:t>
            </w:r>
            <w:r w:rsidRPr="001A1DA0">
              <w:rPr>
                <w:rFonts w:ascii="Times New Roman" w:hAnsiTheme="minorEastAsia" w:cs="Times New Roman"/>
                <w:color w:val="000000"/>
                <w:kern w:val="0"/>
                <w:szCs w:val="21"/>
              </w:rPr>
              <w:t>工作噪声：</w:t>
            </w:r>
            <w:r w:rsidRPr="001A1DA0">
              <w:rPr>
                <w:rFonts w:ascii="Times New Roman" w:hAnsi="Times New Roman" w:cs="Times New Roman"/>
                <w:color w:val="000000"/>
                <w:kern w:val="0"/>
                <w:szCs w:val="21"/>
              </w:rPr>
              <w:t>≤45 dB</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6.</w:t>
            </w:r>
            <w:r w:rsidRPr="001A1DA0">
              <w:rPr>
                <w:rFonts w:ascii="Times New Roman" w:hAnsiTheme="minorEastAsia" w:cs="Times New Roman"/>
                <w:color w:val="000000"/>
                <w:kern w:val="0"/>
                <w:szCs w:val="21"/>
              </w:rPr>
              <w:t>输入电源：</w:t>
            </w:r>
            <w:r w:rsidRPr="001A1DA0">
              <w:rPr>
                <w:rFonts w:ascii="Times New Roman" w:hAnsi="Times New Roman" w:cs="Times New Roman"/>
                <w:color w:val="000000"/>
                <w:kern w:val="0"/>
                <w:szCs w:val="21"/>
              </w:rPr>
              <w:t>AC110V/220V   50/60HZ</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7.</w:t>
            </w:r>
            <w:r w:rsidRPr="001A1DA0">
              <w:rPr>
                <w:rFonts w:ascii="Times New Roman" w:hAnsiTheme="minorEastAsia" w:cs="Times New Roman"/>
                <w:color w:val="000000"/>
                <w:kern w:val="0"/>
                <w:szCs w:val="21"/>
              </w:rPr>
              <w:t>功率：</w:t>
            </w:r>
            <w:r w:rsidRPr="001A1DA0">
              <w:rPr>
                <w:rFonts w:ascii="Times New Roman" w:hAnsi="Times New Roman" w:cs="Times New Roman"/>
                <w:color w:val="000000"/>
                <w:kern w:val="0"/>
                <w:szCs w:val="21"/>
              </w:rPr>
              <w:t>≤45W</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8.</w:t>
            </w:r>
            <w:r w:rsidRPr="001A1DA0">
              <w:rPr>
                <w:rFonts w:ascii="Times New Roman" w:hAnsiTheme="minorEastAsia" w:cs="Times New Roman"/>
                <w:color w:val="000000"/>
                <w:kern w:val="0"/>
                <w:szCs w:val="21"/>
              </w:rPr>
              <w:t>熔断器：</w:t>
            </w:r>
            <w:r w:rsidRPr="001A1DA0">
              <w:rPr>
                <w:rFonts w:ascii="Times New Roman" w:hAnsi="Times New Roman" w:cs="Times New Roman"/>
                <w:color w:val="000000"/>
                <w:kern w:val="0"/>
                <w:szCs w:val="21"/>
              </w:rPr>
              <w:t>250V,1A, 5*20※</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9.</w:t>
            </w:r>
            <w:r w:rsidRPr="001A1DA0">
              <w:rPr>
                <w:rFonts w:ascii="Times New Roman" w:hAnsiTheme="minorEastAsia" w:cs="Times New Roman"/>
                <w:color w:val="000000"/>
                <w:kern w:val="0"/>
                <w:szCs w:val="21"/>
              </w:rPr>
              <w:t>外形尺寸：</w:t>
            </w:r>
            <w:r w:rsidRPr="001A1DA0">
              <w:rPr>
                <w:rFonts w:ascii="Times New Roman" w:hAnsi="Times New Roman" w:cs="Times New Roman"/>
                <w:color w:val="000000"/>
                <w:kern w:val="0"/>
                <w:szCs w:val="21"/>
              </w:rPr>
              <w:t>W.156XD.176Xh.121mm</w:t>
            </w:r>
            <w:r w:rsidRPr="001A1DA0">
              <w:rPr>
                <w:rFonts w:ascii="Times New Roman" w:hAnsi="Times New Roman" w:cs="Times New Roman" w:hint="eastAsia"/>
                <w:color w:val="000000"/>
                <w:kern w:val="0"/>
                <w:szCs w:val="21"/>
              </w:rPr>
              <w:t>；</w:t>
            </w:r>
            <w:r w:rsidRPr="001A1DA0">
              <w:rPr>
                <w:rFonts w:ascii="Times New Roman" w:hAnsi="Times New Roman" w:cs="Times New Roman"/>
                <w:color w:val="000000"/>
                <w:kern w:val="0"/>
                <w:szCs w:val="21"/>
              </w:rPr>
              <w:br/>
              <w:t>10.</w:t>
            </w:r>
            <w:r w:rsidRPr="001A1DA0">
              <w:rPr>
                <w:rFonts w:ascii="Times New Roman" w:hAnsiTheme="minorEastAsia" w:cs="Times New Roman"/>
                <w:color w:val="000000"/>
                <w:kern w:val="0"/>
                <w:szCs w:val="21"/>
              </w:rPr>
              <w:t>净重：</w:t>
            </w:r>
            <w:r w:rsidRPr="001A1DA0">
              <w:rPr>
                <w:rFonts w:ascii="Times New Roman" w:hAnsi="Times New Roman" w:cs="Times New Roman"/>
                <w:color w:val="000000"/>
                <w:kern w:val="0"/>
                <w:szCs w:val="21"/>
              </w:rPr>
              <w:t>1.5KG</w:t>
            </w:r>
            <w:r w:rsidRPr="001A1DA0">
              <w:rPr>
                <w:rFonts w:ascii="Times New Roman" w:hAnsi="Times New Roman" w:cs="Times New Roman" w:hint="eastAsia"/>
                <w:color w:val="000000"/>
                <w:kern w:val="0"/>
                <w:szCs w:val="21"/>
              </w:rPr>
              <w:t>。</w:t>
            </w:r>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lastRenderedPageBreak/>
              <w:t>2</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台</w:t>
            </w:r>
          </w:p>
        </w:tc>
      </w:tr>
      <w:tr w:rsidR="00B851B0" w:rsidRPr="001A1DA0">
        <w:trPr>
          <w:trHeight w:val="400"/>
        </w:trPr>
        <w:tc>
          <w:tcPr>
            <w:tcW w:w="672"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lastRenderedPageBreak/>
              <w:t>48</w:t>
            </w:r>
          </w:p>
        </w:tc>
        <w:tc>
          <w:tcPr>
            <w:tcW w:w="1183"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文化布置</w:t>
            </w:r>
          </w:p>
        </w:tc>
        <w:tc>
          <w:tcPr>
            <w:tcW w:w="5528" w:type="dxa"/>
            <w:shd w:val="clear" w:color="auto" w:fill="auto"/>
            <w:vAlign w:val="center"/>
          </w:tcPr>
          <w:p w:rsidR="00B851B0" w:rsidRPr="001A1DA0" w:rsidRDefault="00487798" w:rsidP="00667037">
            <w:pPr>
              <w:widowControl/>
              <w:spacing w:line="340" w:lineRule="exact"/>
              <w:jc w:val="left"/>
              <w:rPr>
                <w:rFonts w:ascii="Times New Roman" w:hAnsi="Times New Roman" w:cs="Times New Roman"/>
                <w:color w:val="000000"/>
                <w:kern w:val="0"/>
                <w:szCs w:val="21"/>
              </w:rPr>
            </w:pPr>
            <w:r w:rsidRPr="001A1DA0">
              <w:rPr>
                <w:rFonts w:ascii="Times New Roman" w:hAnsiTheme="minorEastAsia" w:cs="Times New Roman"/>
                <w:color w:val="000000"/>
                <w:kern w:val="0"/>
                <w:szCs w:val="21"/>
              </w:rPr>
              <w:t>原有教室桌椅设备拆除到学校指定地方安装，结合效果图进行</w:t>
            </w:r>
            <w:r w:rsidR="00E42822">
              <w:rPr>
                <w:rFonts w:ascii="Times New Roman" w:hAnsiTheme="minorEastAsia" w:cs="Times New Roman" w:hint="eastAsia"/>
                <w:color w:val="000000"/>
                <w:kern w:val="0"/>
                <w:szCs w:val="21"/>
              </w:rPr>
              <w:t>定制</w:t>
            </w:r>
            <w:r w:rsidR="00E42822">
              <w:rPr>
                <w:rFonts w:ascii="Times New Roman" w:hAnsiTheme="minorEastAsia" w:cs="Times New Roman"/>
                <w:color w:val="000000"/>
                <w:kern w:val="0"/>
                <w:szCs w:val="21"/>
              </w:rPr>
              <w:t>安装</w:t>
            </w:r>
            <w:r w:rsidRPr="001A1DA0">
              <w:rPr>
                <w:rFonts w:ascii="Times New Roman" w:hAnsiTheme="minorEastAsia" w:cs="Times New Roman"/>
                <w:color w:val="000000"/>
                <w:kern w:val="0"/>
                <w:szCs w:val="21"/>
              </w:rPr>
              <w:t>。</w:t>
            </w:r>
            <w:bookmarkStart w:id="0" w:name="_GoBack"/>
            <w:bookmarkEnd w:id="0"/>
          </w:p>
        </w:tc>
        <w:tc>
          <w:tcPr>
            <w:tcW w:w="709"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imes New Roman" w:cs="Times New Roman"/>
                <w:color w:val="000000"/>
                <w:kern w:val="0"/>
                <w:szCs w:val="21"/>
              </w:rPr>
              <w:t>1</w:t>
            </w:r>
          </w:p>
        </w:tc>
        <w:tc>
          <w:tcPr>
            <w:tcW w:w="728" w:type="dxa"/>
            <w:shd w:val="clear" w:color="auto" w:fill="auto"/>
            <w:vAlign w:val="center"/>
          </w:tcPr>
          <w:p w:rsidR="00B851B0" w:rsidRPr="001A1DA0" w:rsidRDefault="00487798" w:rsidP="00667037">
            <w:pPr>
              <w:widowControl/>
              <w:spacing w:line="340" w:lineRule="exact"/>
              <w:jc w:val="center"/>
              <w:rPr>
                <w:rFonts w:ascii="Times New Roman" w:hAnsi="Times New Roman" w:cs="Times New Roman"/>
                <w:color w:val="000000"/>
                <w:kern w:val="0"/>
                <w:szCs w:val="21"/>
              </w:rPr>
            </w:pPr>
            <w:r w:rsidRPr="001A1DA0">
              <w:rPr>
                <w:rFonts w:ascii="Times New Roman" w:hAnsiTheme="minorEastAsia" w:cs="Times New Roman"/>
                <w:color w:val="000000"/>
                <w:kern w:val="0"/>
                <w:szCs w:val="21"/>
              </w:rPr>
              <w:t>项</w:t>
            </w:r>
          </w:p>
        </w:tc>
      </w:tr>
      <w:tr w:rsidR="002D31F0" w:rsidRPr="001A1DA0">
        <w:trPr>
          <w:trHeight w:val="400"/>
        </w:trPr>
        <w:tc>
          <w:tcPr>
            <w:tcW w:w="672" w:type="dxa"/>
            <w:shd w:val="clear" w:color="auto" w:fill="auto"/>
            <w:vAlign w:val="center"/>
          </w:tcPr>
          <w:p w:rsidR="002D31F0" w:rsidRPr="001A1DA0" w:rsidRDefault="002D31F0" w:rsidP="00667037">
            <w:pPr>
              <w:widowControl/>
              <w:spacing w:line="340" w:lineRule="exact"/>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49</w:t>
            </w:r>
          </w:p>
        </w:tc>
        <w:tc>
          <w:tcPr>
            <w:tcW w:w="1183" w:type="dxa"/>
            <w:shd w:val="clear" w:color="auto" w:fill="auto"/>
            <w:vAlign w:val="center"/>
          </w:tcPr>
          <w:p w:rsidR="002D31F0" w:rsidRPr="001A1DA0" w:rsidRDefault="002D31F0" w:rsidP="00667037">
            <w:pPr>
              <w:widowControl/>
              <w:spacing w:line="340" w:lineRule="exact"/>
              <w:jc w:val="center"/>
              <w:rPr>
                <w:rFonts w:ascii="Times New Roman" w:hAnsiTheme="minorEastAsia" w:cs="Times New Roman"/>
                <w:color w:val="000000"/>
                <w:kern w:val="0"/>
                <w:szCs w:val="21"/>
              </w:rPr>
            </w:pPr>
            <w:r>
              <w:rPr>
                <w:rFonts w:ascii="Times New Roman" w:hAnsiTheme="minorEastAsia" w:cs="Times New Roman"/>
                <w:color w:val="000000"/>
                <w:kern w:val="0"/>
                <w:szCs w:val="21"/>
              </w:rPr>
              <w:t>中小学化学</w:t>
            </w:r>
            <w:r w:rsidR="000B5E91">
              <w:rPr>
                <w:rFonts w:ascii="Times New Roman" w:hAnsiTheme="minorEastAsia" w:cs="Times New Roman"/>
                <w:color w:val="000000"/>
                <w:kern w:val="0"/>
                <w:szCs w:val="21"/>
              </w:rPr>
              <w:t>创新</w:t>
            </w:r>
            <w:r>
              <w:rPr>
                <w:rFonts w:ascii="Times New Roman" w:hAnsiTheme="minorEastAsia" w:cs="Times New Roman"/>
                <w:color w:val="000000"/>
                <w:kern w:val="0"/>
                <w:szCs w:val="21"/>
              </w:rPr>
              <w:t>实验手册</w:t>
            </w:r>
          </w:p>
        </w:tc>
        <w:tc>
          <w:tcPr>
            <w:tcW w:w="5528" w:type="dxa"/>
            <w:shd w:val="clear" w:color="auto" w:fill="auto"/>
            <w:vAlign w:val="center"/>
          </w:tcPr>
          <w:p w:rsidR="002D31F0" w:rsidRPr="002D31F0" w:rsidRDefault="002D31F0" w:rsidP="00B10B62">
            <w:pPr>
              <w:widowControl/>
              <w:spacing w:line="340" w:lineRule="atLeast"/>
              <w:jc w:val="left"/>
              <w:rPr>
                <w:rFonts w:ascii="Times New Roman" w:hAnsiTheme="minorEastAsia" w:cs="Times New Roman"/>
                <w:color w:val="000000"/>
                <w:kern w:val="0"/>
                <w:szCs w:val="21"/>
              </w:rPr>
            </w:pPr>
            <w:r w:rsidRPr="002D31F0">
              <w:rPr>
                <w:rFonts w:ascii="Times New Roman" w:hAnsiTheme="minorEastAsia" w:cs="Times New Roman" w:hint="eastAsia"/>
                <w:color w:val="000000"/>
                <w:kern w:val="0"/>
                <w:szCs w:val="21"/>
              </w:rPr>
              <w:t>1.</w:t>
            </w:r>
            <w:r w:rsidRPr="002D31F0">
              <w:rPr>
                <w:rFonts w:ascii="Times New Roman" w:hAnsiTheme="minorEastAsia" w:cs="Times New Roman" w:hint="eastAsia"/>
                <w:color w:val="000000"/>
                <w:kern w:val="0"/>
                <w:szCs w:val="21"/>
              </w:rPr>
              <w:t>装订工艺：精美胶装本；</w:t>
            </w:r>
          </w:p>
          <w:p w:rsidR="002D31F0" w:rsidRDefault="002D31F0" w:rsidP="00B10B62">
            <w:pPr>
              <w:widowControl/>
              <w:spacing w:line="340" w:lineRule="atLeast"/>
              <w:jc w:val="left"/>
              <w:rPr>
                <w:rFonts w:ascii="Times New Roman" w:hAnsiTheme="minorEastAsia" w:cs="Times New Roman"/>
                <w:color w:val="000000"/>
                <w:kern w:val="0"/>
                <w:szCs w:val="21"/>
              </w:rPr>
            </w:pPr>
            <w:r w:rsidRPr="002D31F0">
              <w:rPr>
                <w:rFonts w:ascii="Times New Roman" w:hAnsiTheme="minorEastAsia" w:cs="Times New Roman" w:hint="eastAsia"/>
                <w:color w:val="000000"/>
                <w:kern w:val="0"/>
                <w:szCs w:val="21"/>
              </w:rPr>
              <w:t>2.</w:t>
            </w:r>
            <w:r>
              <w:rPr>
                <w:rFonts w:ascii="Times New Roman" w:hAnsiTheme="minorEastAsia" w:cs="Times New Roman" w:hint="eastAsia"/>
                <w:color w:val="000000"/>
                <w:kern w:val="0"/>
                <w:szCs w:val="21"/>
              </w:rPr>
              <w:t>课程内容：课程不少于以下</w:t>
            </w:r>
            <w:r w:rsidRPr="002D31F0">
              <w:rPr>
                <w:rFonts w:ascii="Times New Roman" w:hAnsiTheme="minorEastAsia" w:cs="Times New Roman" w:hint="eastAsia"/>
                <w:color w:val="000000"/>
                <w:kern w:val="0"/>
                <w:szCs w:val="21"/>
              </w:rPr>
              <w:t>内容：</w:t>
            </w:r>
          </w:p>
          <w:p w:rsidR="00410EFF" w:rsidRPr="00410EFF" w:rsidRDefault="002D31F0" w:rsidP="00B10B62">
            <w:pPr>
              <w:spacing w:line="340" w:lineRule="atLeast"/>
              <w:rPr>
                <w:rFonts w:ascii="Times New Roman" w:hAnsiTheme="minorEastAsia" w:cs="Times New Roman"/>
                <w:color w:val="000000"/>
                <w:kern w:val="0"/>
                <w:szCs w:val="21"/>
              </w:rPr>
            </w:pPr>
            <w:r>
              <w:rPr>
                <w:rFonts w:ascii="Times New Roman" w:hAnsiTheme="minorEastAsia" w:cs="Times New Roman" w:hint="eastAsia"/>
                <w:color w:val="000000"/>
                <w:kern w:val="0"/>
                <w:szCs w:val="21"/>
              </w:rPr>
              <w:t>2.1</w:t>
            </w:r>
            <w:r>
              <w:rPr>
                <w:rFonts w:ascii="Times New Roman" w:hAnsiTheme="minorEastAsia" w:cs="Times New Roman" w:hint="eastAsia"/>
                <w:color w:val="000000"/>
                <w:kern w:val="0"/>
                <w:szCs w:val="21"/>
              </w:rPr>
              <w:t>守护一方水：</w:t>
            </w:r>
            <w:r w:rsidR="00410EFF" w:rsidRPr="00410EFF">
              <w:rPr>
                <w:rFonts w:ascii="Times New Roman" w:hAnsiTheme="minorEastAsia" w:cs="Times New Roman"/>
                <w:color w:val="000000"/>
                <w:kern w:val="0"/>
                <w:szCs w:val="21"/>
              </w:rPr>
              <w:t>水的温度测定、水体透明度的测定、水的色度测定、水的</w:t>
            </w:r>
            <w:r w:rsidR="00410EFF" w:rsidRPr="00410EFF">
              <w:rPr>
                <w:rFonts w:ascii="Times New Roman" w:hAnsiTheme="minorEastAsia" w:cs="Times New Roman"/>
                <w:color w:val="000000"/>
                <w:kern w:val="0"/>
                <w:szCs w:val="21"/>
              </w:rPr>
              <w:t xml:space="preserve"> PH </w:t>
            </w:r>
            <w:r w:rsidR="00410EFF" w:rsidRPr="00410EFF">
              <w:rPr>
                <w:rFonts w:ascii="Times New Roman" w:hAnsiTheme="minorEastAsia" w:cs="Times New Roman"/>
                <w:color w:val="000000"/>
                <w:kern w:val="0"/>
                <w:szCs w:val="21"/>
              </w:rPr>
              <w:t>值的测定、电导率的测定、水硬度测定、化学需氧量的测定、水质中氨氮含量的测定、水质中总磷含量的测定、自来水中余氯的检测、生活饮用水中微生物检测中的水样采集、生活饮用水中菌落总数的测定、生活饮用水中总大肠菌群的测定、简易净水装置</w:t>
            </w:r>
            <w:r w:rsidR="00410EFF">
              <w:rPr>
                <w:rFonts w:ascii="Times New Roman" w:hAnsiTheme="minorEastAsia" w:cs="Times New Roman"/>
                <w:color w:val="000000"/>
                <w:kern w:val="0"/>
                <w:szCs w:val="21"/>
              </w:rPr>
              <w:t>；</w:t>
            </w:r>
          </w:p>
          <w:p w:rsidR="002D31F0" w:rsidRPr="00410EFF" w:rsidRDefault="002D31F0" w:rsidP="00B10B62">
            <w:pPr>
              <w:spacing w:line="340" w:lineRule="atLeast"/>
              <w:rPr>
                <w:rFonts w:ascii="Times New Roman" w:hAnsiTheme="minorEastAsia" w:cs="Times New Roman"/>
                <w:color w:val="000000"/>
                <w:kern w:val="0"/>
                <w:szCs w:val="21"/>
              </w:rPr>
            </w:pPr>
            <w:r>
              <w:rPr>
                <w:rFonts w:ascii="Times New Roman" w:hAnsiTheme="minorEastAsia" w:cs="Times New Roman" w:hint="eastAsia"/>
                <w:color w:val="000000"/>
                <w:kern w:val="0"/>
                <w:szCs w:val="21"/>
              </w:rPr>
              <w:t>2.2</w:t>
            </w:r>
            <w:r>
              <w:rPr>
                <w:rFonts w:ascii="Times New Roman" w:hAnsiTheme="minorEastAsia" w:cs="Times New Roman" w:hint="eastAsia"/>
                <w:color w:val="000000"/>
                <w:kern w:val="0"/>
                <w:szCs w:val="21"/>
              </w:rPr>
              <w:t>舌尖上的安全：</w:t>
            </w:r>
            <w:r w:rsidR="00410EFF" w:rsidRPr="00410EFF">
              <w:rPr>
                <w:rFonts w:ascii="Times New Roman" w:hAnsiTheme="minorEastAsia" w:cs="Times New Roman"/>
                <w:color w:val="000000"/>
                <w:kern w:val="0"/>
                <w:szCs w:val="21"/>
              </w:rPr>
              <w:t>凝胶糖果干燥失重的测定、乳制品中蛋白质含量的测定、油炸型和非油炸型薯片中粗脂肪的测定、无糖饮料中总糖的测定、罐头食品中亚硝酸盐的检测、食品中次硫酸氢钠甲醛的测定、调味品掺假掺杂的鉴别检验、蔬菜水果中重金属含量的测定、粮食类食品中重金属含量的测定、食用油中转基因植物成分的定性检测、糕点中菌落总数的测、蔬菜中有机磷和氨基甲酯类农药残留的快速检测、果蔬中有机氯农药的检测、茶叶中拟除虫菊酯类农药残留的检测</w:t>
            </w:r>
            <w:r w:rsidR="00410EFF">
              <w:rPr>
                <w:rFonts w:ascii="Times New Roman" w:hAnsiTheme="minorEastAsia" w:cs="Times New Roman" w:hint="eastAsia"/>
                <w:color w:val="000000"/>
                <w:kern w:val="0"/>
                <w:szCs w:val="21"/>
              </w:rPr>
              <w:t>；</w:t>
            </w:r>
          </w:p>
          <w:p w:rsidR="002D31F0" w:rsidRDefault="002D31F0" w:rsidP="00B10B62">
            <w:pPr>
              <w:widowControl/>
              <w:spacing w:line="340" w:lineRule="atLeast"/>
              <w:jc w:val="left"/>
              <w:rPr>
                <w:rFonts w:ascii="Times New Roman" w:hAnsiTheme="minorEastAsia" w:cs="Times New Roman" w:hint="eastAsia"/>
                <w:color w:val="000000"/>
                <w:kern w:val="0"/>
                <w:szCs w:val="21"/>
              </w:rPr>
            </w:pPr>
            <w:r w:rsidRPr="002D31F0">
              <w:rPr>
                <w:rFonts w:ascii="Times New Roman" w:hAnsiTheme="minorEastAsia" w:cs="Times New Roman" w:hint="eastAsia"/>
                <w:color w:val="000000"/>
                <w:kern w:val="0"/>
                <w:szCs w:val="21"/>
              </w:rPr>
              <w:t>3.</w:t>
            </w:r>
            <w:r w:rsidRPr="002D31F0">
              <w:rPr>
                <w:rFonts w:ascii="Times New Roman" w:hAnsiTheme="minorEastAsia" w:cs="Times New Roman" w:hint="eastAsia"/>
                <w:color w:val="000000"/>
                <w:kern w:val="0"/>
                <w:szCs w:val="21"/>
              </w:rPr>
              <w:t>课程细节：包含课程简介、实验仪器、实验步骤、实验结果分析、实验思考</w:t>
            </w:r>
            <w:r w:rsidR="007C119F">
              <w:rPr>
                <w:rFonts w:ascii="Times New Roman" w:hAnsiTheme="minorEastAsia" w:cs="Times New Roman" w:hint="eastAsia"/>
                <w:color w:val="000000"/>
                <w:kern w:val="0"/>
                <w:szCs w:val="21"/>
              </w:rPr>
              <w:t>等；</w:t>
            </w:r>
          </w:p>
          <w:p w:rsidR="007C119F" w:rsidRPr="001A1DA0" w:rsidRDefault="007C119F" w:rsidP="00B10B62">
            <w:pPr>
              <w:widowControl/>
              <w:spacing w:line="340" w:lineRule="atLeast"/>
              <w:jc w:val="left"/>
              <w:rPr>
                <w:rFonts w:ascii="Times New Roman" w:hAnsiTheme="minorEastAsia" w:cs="Times New Roman"/>
                <w:color w:val="000000"/>
                <w:kern w:val="0"/>
                <w:szCs w:val="21"/>
              </w:rPr>
            </w:pPr>
            <w:r>
              <w:rPr>
                <w:rFonts w:ascii="Times New Roman" w:hAnsiTheme="minorEastAsia" w:cs="Times New Roman" w:hint="eastAsia"/>
                <w:color w:val="000000"/>
                <w:kern w:val="0"/>
                <w:szCs w:val="21"/>
              </w:rPr>
              <w:t>4.</w:t>
            </w:r>
            <w:r>
              <w:rPr>
                <w:rFonts w:ascii="Times New Roman" w:hAnsiTheme="minorEastAsia" w:cs="Times New Roman" w:hint="eastAsia"/>
                <w:color w:val="000000"/>
                <w:kern w:val="0"/>
                <w:szCs w:val="21"/>
              </w:rPr>
              <w:t>含实验操作光盘一套。</w:t>
            </w:r>
          </w:p>
        </w:tc>
        <w:tc>
          <w:tcPr>
            <w:tcW w:w="709" w:type="dxa"/>
            <w:shd w:val="clear" w:color="auto" w:fill="auto"/>
            <w:vAlign w:val="center"/>
          </w:tcPr>
          <w:p w:rsidR="002D31F0" w:rsidRPr="001A1DA0" w:rsidRDefault="00D3100F" w:rsidP="00667037">
            <w:pPr>
              <w:widowControl/>
              <w:spacing w:line="340" w:lineRule="exact"/>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10</w:t>
            </w:r>
            <w:r w:rsidR="002D31F0">
              <w:rPr>
                <w:rFonts w:ascii="Times New Roman" w:hAnsi="Times New Roman" w:cs="Times New Roman" w:hint="eastAsia"/>
                <w:color w:val="000000"/>
                <w:kern w:val="0"/>
                <w:szCs w:val="21"/>
              </w:rPr>
              <w:t>0</w:t>
            </w:r>
          </w:p>
        </w:tc>
        <w:tc>
          <w:tcPr>
            <w:tcW w:w="728" w:type="dxa"/>
            <w:shd w:val="clear" w:color="auto" w:fill="auto"/>
            <w:vAlign w:val="center"/>
          </w:tcPr>
          <w:p w:rsidR="002D31F0" w:rsidRPr="001A1DA0" w:rsidRDefault="002D31F0" w:rsidP="00667037">
            <w:pPr>
              <w:widowControl/>
              <w:spacing w:line="340" w:lineRule="exact"/>
              <w:jc w:val="center"/>
              <w:rPr>
                <w:rFonts w:ascii="Times New Roman" w:hAnsiTheme="minorEastAsia" w:cs="Times New Roman"/>
                <w:color w:val="000000"/>
                <w:kern w:val="0"/>
                <w:szCs w:val="21"/>
              </w:rPr>
            </w:pPr>
            <w:r>
              <w:rPr>
                <w:rFonts w:ascii="Times New Roman" w:hAnsiTheme="minorEastAsia" w:cs="Times New Roman"/>
                <w:color w:val="000000"/>
                <w:kern w:val="0"/>
                <w:szCs w:val="21"/>
              </w:rPr>
              <w:t>本</w:t>
            </w:r>
          </w:p>
        </w:tc>
      </w:tr>
    </w:tbl>
    <w:p w:rsidR="00410EFF" w:rsidRPr="00410EFF" w:rsidRDefault="00410EFF" w:rsidP="00410EFF">
      <w:pPr>
        <w:rPr>
          <w:rFonts w:ascii="Times New Roman" w:hAnsiTheme="minorEastAsia" w:cs="Times New Roman"/>
          <w:color w:val="000000"/>
          <w:kern w:val="0"/>
          <w:szCs w:val="21"/>
        </w:rPr>
      </w:pPr>
    </w:p>
    <w:sectPr w:rsidR="00410EFF" w:rsidRPr="00410EFF" w:rsidSect="00B851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7EF" w:rsidRDefault="006E37EF" w:rsidP="0012090A">
      <w:r>
        <w:separator/>
      </w:r>
    </w:p>
  </w:endnote>
  <w:endnote w:type="continuationSeparator" w:id="1">
    <w:p w:rsidR="006E37EF" w:rsidRDefault="006E37EF" w:rsidP="001209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7EF" w:rsidRDefault="006E37EF" w:rsidP="0012090A">
      <w:r>
        <w:separator/>
      </w:r>
    </w:p>
  </w:footnote>
  <w:footnote w:type="continuationSeparator" w:id="1">
    <w:p w:rsidR="006E37EF" w:rsidRDefault="006E37EF" w:rsidP="001209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D2609"/>
    <w:multiLevelType w:val="hybridMultilevel"/>
    <w:tmpl w:val="0832ABE6"/>
    <w:lvl w:ilvl="0" w:tplc="89921FBE">
      <w:start w:val="1"/>
      <w:numFmt w:val="decimal"/>
      <w:lvlText w:val="%1."/>
      <w:lvlJc w:val="left"/>
      <w:pPr>
        <w:ind w:left="36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AxOThhNDdkYWZhZmJkYTBiYTE3OGRlODllMDEwYjMifQ=="/>
  </w:docVars>
  <w:rsids>
    <w:rsidRoot w:val="00E73227"/>
    <w:rsid w:val="000B5E91"/>
    <w:rsid w:val="0012090A"/>
    <w:rsid w:val="001A1DA0"/>
    <w:rsid w:val="001E4FF9"/>
    <w:rsid w:val="002D31F0"/>
    <w:rsid w:val="003D74DF"/>
    <w:rsid w:val="00410EFF"/>
    <w:rsid w:val="00487798"/>
    <w:rsid w:val="00667037"/>
    <w:rsid w:val="006E37EF"/>
    <w:rsid w:val="00723931"/>
    <w:rsid w:val="00794E0E"/>
    <w:rsid w:val="007B7AC6"/>
    <w:rsid w:val="007C119F"/>
    <w:rsid w:val="00B10B62"/>
    <w:rsid w:val="00B851B0"/>
    <w:rsid w:val="00CC6E4D"/>
    <w:rsid w:val="00D3100F"/>
    <w:rsid w:val="00E42822"/>
    <w:rsid w:val="00E73227"/>
    <w:rsid w:val="46887B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1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B851B0"/>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B851B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851B0"/>
    <w:rPr>
      <w:sz w:val="18"/>
      <w:szCs w:val="18"/>
    </w:rPr>
  </w:style>
  <w:style w:type="character" w:customStyle="1" w:styleId="Char">
    <w:name w:val="页脚 Char"/>
    <w:basedOn w:val="a0"/>
    <w:link w:val="a3"/>
    <w:uiPriority w:val="99"/>
    <w:semiHidden/>
    <w:rsid w:val="00B851B0"/>
    <w:rPr>
      <w:sz w:val="18"/>
      <w:szCs w:val="18"/>
    </w:rPr>
  </w:style>
  <w:style w:type="paragraph" w:customStyle="1" w:styleId="font0">
    <w:name w:val="font0"/>
    <w:basedOn w:val="a"/>
    <w:rsid w:val="00B851B0"/>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font1">
    <w:name w:val="font1"/>
    <w:basedOn w:val="a"/>
    <w:rsid w:val="00B851B0"/>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font2">
    <w:name w:val="font2"/>
    <w:basedOn w:val="a"/>
    <w:rsid w:val="00B851B0"/>
    <w:pPr>
      <w:widowControl/>
      <w:spacing w:before="100" w:beforeAutospacing="1" w:after="100" w:afterAutospacing="1"/>
      <w:jc w:val="left"/>
    </w:pPr>
    <w:rPr>
      <w:rFonts w:ascii="宋体" w:eastAsia="宋体" w:hAnsi="宋体" w:cs="宋体"/>
      <w:color w:val="000000"/>
      <w:kern w:val="0"/>
      <w:sz w:val="22"/>
    </w:rPr>
  </w:style>
  <w:style w:type="paragraph" w:customStyle="1" w:styleId="font3">
    <w:name w:val="font3"/>
    <w:basedOn w:val="a"/>
    <w:rsid w:val="00B851B0"/>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font4">
    <w:name w:val="font4"/>
    <w:basedOn w:val="a"/>
    <w:rsid w:val="00B851B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5">
    <w:name w:val="font5"/>
    <w:basedOn w:val="a"/>
    <w:rsid w:val="00B851B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6">
    <w:name w:val="font6"/>
    <w:basedOn w:val="a"/>
    <w:rsid w:val="00B851B0"/>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font7">
    <w:name w:val="font7"/>
    <w:basedOn w:val="a"/>
    <w:rsid w:val="00B851B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8">
    <w:name w:val="font8"/>
    <w:basedOn w:val="a"/>
    <w:rsid w:val="00B851B0"/>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font9">
    <w:name w:val="font9"/>
    <w:basedOn w:val="a"/>
    <w:rsid w:val="00B851B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0">
    <w:name w:val="font10"/>
    <w:basedOn w:val="a"/>
    <w:rsid w:val="00B851B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1">
    <w:name w:val="font11"/>
    <w:basedOn w:val="a"/>
    <w:rsid w:val="00B851B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2">
    <w:name w:val="font12"/>
    <w:basedOn w:val="a"/>
    <w:rsid w:val="00B851B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3">
    <w:name w:val="font13"/>
    <w:basedOn w:val="a"/>
    <w:rsid w:val="00B851B0"/>
    <w:pPr>
      <w:widowControl/>
      <w:spacing w:before="100" w:beforeAutospacing="1" w:after="100" w:afterAutospacing="1"/>
      <w:jc w:val="left"/>
    </w:pPr>
    <w:rPr>
      <w:rFonts w:ascii="Times New Roman" w:eastAsia="宋体" w:hAnsi="Times New Roman" w:cs="Times New Roman"/>
      <w:b/>
      <w:bCs/>
      <w:color w:val="000000"/>
      <w:kern w:val="0"/>
      <w:sz w:val="20"/>
      <w:szCs w:val="20"/>
    </w:rPr>
  </w:style>
  <w:style w:type="paragraph" w:customStyle="1" w:styleId="font14">
    <w:name w:val="font14"/>
    <w:basedOn w:val="a"/>
    <w:rsid w:val="00B851B0"/>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font15">
    <w:name w:val="font15"/>
    <w:basedOn w:val="a"/>
    <w:rsid w:val="00B851B0"/>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et5">
    <w:name w:val="et5"/>
    <w:basedOn w:val="a"/>
    <w:rsid w:val="00B851B0"/>
    <w:pPr>
      <w:widowControl/>
      <w:spacing w:before="100" w:beforeAutospacing="1" w:after="100" w:afterAutospacing="1"/>
      <w:jc w:val="center"/>
    </w:pPr>
    <w:rPr>
      <w:rFonts w:ascii="Times New Roman" w:eastAsia="宋体" w:hAnsi="Times New Roman" w:cs="Times New Roman"/>
      <w:color w:val="000000"/>
      <w:kern w:val="0"/>
      <w:sz w:val="20"/>
      <w:szCs w:val="20"/>
    </w:rPr>
  </w:style>
  <w:style w:type="paragraph" w:customStyle="1" w:styleId="et6">
    <w:name w:val="et6"/>
    <w:basedOn w:val="a"/>
    <w:rsid w:val="00B851B0"/>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et7">
    <w:name w:val="et7"/>
    <w:basedOn w:val="a"/>
    <w:rsid w:val="00B851B0"/>
    <w:pPr>
      <w:widowControl/>
      <w:spacing w:before="100" w:beforeAutospacing="1" w:after="100" w:afterAutospacing="1"/>
      <w:jc w:val="center"/>
    </w:pPr>
    <w:rPr>
      <w:rFonts w:ascii="Times New Roman" w:eastAsia="宋体" w:hAnsi="Times New Roman" w:cs="Times New Roman"/>
      <w:kern w:val="0"/>
      <w:sz w:val="20"/>
      <w:szCs w:val="20"/>
    </w:rPr>
  </w:style>
  <w:style w:type="paragraph" w:customStyle="1" w:styleId="et8">
    <w:name w:val="et8"/>
    <w:basedOn w:val="a"/>
    <w:rsid w:val="00B851B0"/>
    <w:pPr>
      <w:widowControl/>
      <w:spacing w:before="100" w:beforeAutospacing="1" w:after="100" w:afterAutospacing="1"/>
      <w:jc w:val="center"/>
    </w:pPr>
    <w:rPr>
      <w:rFonts w:ascii="Times New Roman" w:eastAsia="宋体" w:hAnsi="Times New Roman" w:cs="Times New Roman"/>
      <w:kern w:val="0"/>
      <w:sz w:val="20"/>
      <w:szCs w:val="20"/>
    </w:rPr>
  </w:style>
  <w:style w:type="paragraph" w:customStyle="1" w:styleId="et9">
    <w:name w:val="et9"/>
    <w:basedOn w:val="a"/>
    <w:rsid w:val="00B85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color w:val="000000"/>
      <w:kern w:val="0"/>
      <w:sz w:val="20"/>
      <w:szCs w:val="20"/>
    </w:rPr>
  </w:style>
  <w:style w:type="paragraph" w:customStyle="1" w:styleId="et10">
    <w:name w:val="et10"/>
    <w:basedOn w:val="a"/>
    <w:rsid w:val="00B85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宋体" w:hAnsi="Times New Roman" w:cs="Times New Roman"/>
      <w:color w:val="000000"/>
      <w:kern w:val="0"/>
      <w:sz w:val="20"/>
      <w:szCs w:val="20"/>
    </w:rPr>
  </w:style>
  <w:style w:type="paragraph" w:customStyle="1" w:styleId="et11">
    <w:name w:val="et11"/>
    <w:basedOn w:val="a"/>
    <w:rsid w:val="00B85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0"/>
      <w:szCs w:val="20"/>
    </w:rPr>
  </w:style>
  <w:style w:type="paragraph" w:customStyle="1" w:styleId="et12">
    <w:name w:val="et12"/>
    <w:basedOn w:val="a"/>
    <w:rsid w:val="00B85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宋体" w:hAnsi="Times New Roman" w:cs="Times New Roman"/>
      <w:kern w:val="0"/>
      <w:sz w:val="20"/>
      <w:szCs w:val="20"/>
    </w:rPr>
  </w:style>
  <w:style w:type="paragraph" w:customStyle="1" w:styleId="et13">
    <w:name w:val="et13"/>
    <w:basedOn w:val="a"/>
    <w:rsid w:val="00B85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et14">
    <w:name w:val="et14"/>
    <w:basedOn w:val="a"/>
    <w:rsid w:val="00B85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20"/>
      <w:szCs w:val="20"/>
    </w:rPr>
  </w:style>
  <w:style w:type="paragraph" w:customStyle="1" w:styleId="et15">
    <w:name w:val="et15"/>
    <w:basedOn w:val="a"/>
    <w:rsid w:val="00B85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et16">
    <w:name w:val="et16"/>
    <w:basedOn w:val="a"/>
    <w:rsid w:val="00B85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et17">
    <w:name w:val="et17"/>
    <w:basedOn w:val="a"/>
    <w:qFormat/>
    <w:rsid w:val="00B85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0"/>
      <w:szCs w:val="20"/>
    </w:rPr>
  </w:style>
  <w:style w:type="paragraph" w:customStyle="1" w:styleId="et18">
    <w:name w:val="et18"/>
    <w:basedOn w:val="a"/>
    <w:rsid w:val="00B85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et19">
    <w:name w:val="et19"/>
    <w:basedOn w:val="a"/>
    <w:rsid w:val="00B85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et20">
    <w:name w:val="et20"/>
    <w:basedOn w:val="a"/>
    <w:rsid w:val="00B85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宋体" w:hAnsi="Times New Roman" w:cs="Times New Roman"/>
      <w:color w:val="000000"/>
      <w:kern w:val="0"/>
      <w:sz w:val="20"/>
      <w:szCs w:val="20"/>
    </w:rPr>
  </w:style>
  <w:style w:type="paragraph" w:customStyle="1" w:styleId="et21">
    <w:name w:val="et21"/>
    <w:basedOn w:val="a"/>
    <w:rsid w:val="00B85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et22">
    <w:name w:val="et22"/>
    <w:basedOn w:val="a"/>
    <w:rsid w:val="00B851B0"/>
    <w:pPr>
      <w:widowControl/>
      <w:pBdr>
        <w:top w:val="single" w:sz="4" w:space="0" w:color="000000"/>
        <w:left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et23">
    <w:name w:val="et23"/>
    <w:basedOn w:val="a"/>
    <w:rsid w:val="00B85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et24">
    <w:name w:val="et24"/>
    <w:basedOn w:val="a"/>
    <w:rsid w:val="00B85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宋体" w:hAnsi="Times New Roman" w:cs="Times New Roman"/>
      <w:color w:val="000000"/>
      <w:kern w:val="0"/>
      <w:sz w:val="20"/>
      <w:szCs w:val="20"/>
    </w:rPr>
  </w:style>
  <w:style w:type="paragraph" w:customStyle="1" w:styleId="et25">
    <w:name w:val="et25"/>
    <w:basedOn w:val="a"/>
    <w:rsid w:val="00B85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et27">
    <w:name w:val="et27"/>
    <w:basedOn w:val="a"/>
    <w:rsid w:val="00B851B0"/>
    <w:pPr>
      <w:widowControl/>
      <w:pBdr>
        <w:top w:val="single" w:sz="4" w:space="0" w:color="000000"/>
        <w:bottom w:val="single" w:sz="4" w:space="0" w:color="000000"/>
        <w:right w:val="single" w:sz="4" w:space="0" w:color="000000"/>
      </w:pBdr>
      <w:spacing w:before="100" w:beforeAutospacing="1" w:after="100" w:afterAutospacing="1"/>
      <w:jc w:val="left"/>
      <w:textAlignment w:val="top"/>
    </w:pPr>
    <w:rPr>
      <w:rFonts w:ascii="Times New Roman" w:eastAsia="宋体" w:hAnsi="Times New Roman" w:cs="Times New Roman"/>
      <w:color w:val="000000"/>
      <w:kern w:val="0"/>
      <w:sz w:val="20"/>
      <w:szCs w:val="20"/>
    </w:rPr>
  </w:style>
  <w:style w:type="paragraph" w:customStyle="1" w:styleId="et29">
    <w:name w:val="et29"/>
    <w:basedOn w:val="a"/>
    <w:rsid w:val="00B851B0"/>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et30">
    <w:name w:val="et30"/>
    <w:basedOn w:val="a"/>
    <w:rsid w:val="00B851B0"/>
    <w:pPr>
      <w:widowControl/>
      <w:pBdr>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et31">
    <w:name w:val="et31"/>
    <w:basedOn w:val="a"/>
    <w:rsid w:val="00B851B0"/>
    <w:pPr>
      <w:widowControl/>
      <w:pBdr>
        <w:left w:val="single" w:sz="4" w:space="0" w:color="000000"/>
        <w:bottom w:val="single" w:sz="4" w:space="0" w:color="000000"/>
        <w:right w:val="single" w:sz="4" w:space="0" w:color="000000"/>
      </w:pBdr>
      <w:spacing w:before="100" w:beforeAutospacing="1" w:after="100" w:afterAutospacing="1"/>
      <w:jc w:val="center"/>
    </w:pPr>
    <w:rPr>
      <w:rFonts w:ascii="Times New Roman" w:eastAsia="宋体" w:hAnsi="Times New Roman" w:cs="Times New Roman"/>
      <w:color w:val="000000"/>
      <w:kern w:val="0"/>
      <w:sz w:val="20"/>
      <w:szCs w:val="20"/>
    </w:rPr>
  </w:style>
  <w:style w:type="paragraph" w:customStyle="1" w:styleId="et32">
    <w:name w:val="et32"/>
    <w:basedOn w:val="a"/>
    <w:qFormat/>
    <w:rsid w:val="00B851B0"/>
    <w:pPr>
      <w:widowControl/>
      <w:pBdr>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et33">
    <w:name w:val="et33"/>
    <w:basedOn w:val="a"/>
    <w:rsid w:val="00B851B0"/>
    <w:pPr>
      <w:widowControl/>
      <w:pBdr>
        <w:bottom w:val="single" w:sz="4" w:space="0" w:color="000000"/>
        <w:right w:val="single" w:sz="4" w:space="0" w:color="000000"/>
      </w:pBdr>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et34">
    <w:name w:val="et34"/>
    <w:basedOn w:val="a"/>
    <w:rsid w:val="00B851B0"/>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et35">
    <w:name w:val="et35"/>
    <w:basedOn w:val="a"/>
    <w:rsid w:val="00B851B0"/>
    <w:pPr>
      <w:widowControl/>
      <w:pBdr>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et36">
    <w:name w:val="et36"/>
    <w:basedOn w:val="a"/>
    <w:rsid w:val="00B851B0"/>
    <w:pPr>
      <w:widowControl/>
      <w:pBdr>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et37">
    <w:name w:val="et37"/>
    <w:basedOn w:val="a"/>
    <w:qFormat/>
    <w:rsid w:val="00B851B0"/>
    <w:pPr>
      <w:widowControl/>
      <w:pBdr>
        <w:top w:val="single" w:sz="4" w:space="0" w:color="000000"/>
        <w:left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et38">
    <w:name w:val="et38"/>
    <w:basedOn w:val="a"/>
    <w:rsid w:val="00B85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et39">
    <w:name w:val="et39"/>
    <w:basedOn w:val="a"/>
    <w:rsid w:val="00B85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et40">
    <w:name w:val="et40"/>
    <w:basedOn w:val="a"/>
    <w:qFormat/>
    <w:rsid w:val="00B85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et41">
    <w:name w:val="et41"/>
    <w:basedOn w:val="a"/>
    <w:rsid w:val="00B85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宋体" w:hAnsi="Times New Roman" w:cs="Times New Roman"/>
      <w:kern w:val="0"/>
      <w:sz w:val="20"/>
      <w:szCs w:val="20"/>
    </w:rPr>
  </w:style>
  <w:style w:type="paragraph" w:customStyle="1" w:styleId="et42">
    <w:name w:val="et42"/>
    <w:basedOn w:val="a"/>
    <w:rsid w:val="00B851B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20"/>
      <w:szCs w:val="20"/>
    </w:rPr>
  </w:style>
  <w:style w:type="character" w:customStyle="1" w:styleId="font61">
    <w:name w:val="font61"/>
    <w:basedOn w:val="a0"/>
    <w:rsid w:val="00B851B0"/>
    <w:rPr>
      <w:rFonts w:ascii="Times New Roman" w:hAnsi="Times New Roman" w:cs="Times New Roman" w:hint="default"/>
      <w:color w:val="000000"/>
      <w:sz w:val="20"/>
      <w:szCs w:val="20"/>
      <w:u w:val="none"/>
    </w:rPr>
  </w:style>
  <w:style w:type="character" w:customStyle="1" w:styleId="font41">
    <w:name w:val="font41"/>
    <w:basedOn w:val="a0"/>
    <w:rsid w:val="00B851B0"/>
    <w:rPr>
      <w:rFonts w:ascii="宋体" w:eastAsia="宋体" w:hAnsi="宋体" w:hint="eastAsia"/>
      <w:color w:val="000000"/>
      <w:sz w:val="20"/>
      <w:szCs w:val="20"/>
      <w:u w:val="none"/>
    </w:rPr>
  </w:style>
  <w:style w:type="character" w:customStyle="1" w:styleId="font81">
    <w:name w:val="font81"/>
    <w:basedOn w:val="a0"/>
    <w:rsid w:val="00B851B0"/>
    <w:rPr>
      <w:rFonts w:ascii="Times New Roman" w:hAnsi="Times New Roman" w:cs="Times New Roman" w:hint="default"/>
      <w:color w:val="000000"/>
      <w:sz w:val="20"/>
      <w:szCs w:val="20"/>
      <w:u w:val="none"/>
    </w:rPr>
  </w:style>
  <w:style w:type="character" w:customStyle="1" w:styleId="font51">
    <w:name w:val="font51"/>
    <w:basedOn w:val="a0"/>
    <w:rsid w:val="00B851B0"/>
    <w:rPr>
      <w:rFonts w:ascii="宋体" w:eastAsia="宋体" w:hAnsi="宋体" w:hint="eastAsia"/>
      <w:color w:val="000000"/>
      <w:sz w:val="20"/>
      <w:szCs w:val="20"/>
      <w:u w:val="none"/>
    </w:rPr>
  </w:style>
  <w:style w:type="character" w:customStyle="1" w:styleId="font91">
    <w:name w:val="font91"/>
    <w:basedOn w:val="a0"/>
    <w:rsid w:val="00B851B0"/>
    <w:rPr>
      <w:rFonts w:ascii="宋体" w:eastAsia="宋体" w:hAnsi="宋体" w:hint="eastAsia"/>
      <w:color w:val="000000"/>
      <w:sz w:val="20"/>
      <w:szCs w:val="20"/>
      <w:u w:val="none"/>
    </w:rPr>
  </w:style>
  <w:style w:type="character" w:customStyle="1" w:styleId="font31">
    <w:name w:val="font31"/>
    <w:basedOn w:val="a0"/>
    <w:rsid w:val="00B851B0"/>
    <w:rPr>
      <w:rFonts w:ascii="Times New Roman" w:hAnsi="Times New Roman" w:cs="Times New Roman" w:hint="default"/>
      <w:color w:val="000000"/>
      <w:sz w:val="20"/>
      <w:szCs w:val="20"/>
      <w:u w:val="none"/>
    </w:rPr>
  </w:style>
  <w:style w:type="character" w:customStyle="1" w:styleId="font131">
    <w:name w:val="font131"/>
    <w:basedOn w:val="a0"/>
    <w:rsid w:val="00B851B0"/>
    <w:rPr>
      <w:rFonts w:ascii="Times New Roman" w:hAnsi="Times New Roman" w:cs="Times New Roman" w:hint="default"/>
      <w:b/>
      <w:bCs/>
      <w:color w:val="000000"/>
      <w:sz w:val="20"/>
      <w:szCs w:val="20"/>
      <w:u w:val="none"/>
    </w:rPr>
  </w:style>
  <w:style w:type="character" w:customStyle="1" w:styleId="font16">
    <w:name w:val="font16"/>
    <w:basedOn w:val="a0"/>
    <w:rsid w:val="00B851B0"/>
    <w:rPr>
      <w:rFonts w:ascii="宋体" w:eastAsia="宋体" w:hAnsi="宋体" w:hint="eastAsia"/>
      <w:b/>
      <w:bCs/>
      <w:color w:val="000000"/>
      <w:sz w:val="20"/>
      <w:szCs w:val="20"/>
      <w:u w:val="none"/>
    </w:rPr>
  </w:style>
  <w:style w:type="character" w:customStyle="1" w:styleId="font101">
    <w:name w:val="font101"/>
    <w:basedOn w:val="a0"/>
    <w:rsid w:val="00B851B0"/>
    <w:rPr>
      <w:rFonts w:ascii="宋体" w:eastAsia="宋体" w:hAnsi="宋体" w:hint="eastAsia"/>
      <w:color w:val="000000"/>
      <w:sz w:val="20"/>
      <w:szCs w:val="20"/>
      <w:u w:val="none"/>
    </w:rPr>
  </w:style>
  <w:style w:type="character" w:customStyle="1" w:styleId="font151">
    <w:name w:val="font151"/>
    <w:basedOn w:val="a0"/>
    <w:rsid w:val="00B851B0"/>
    <w:rPr>
      <w:rFonts w:ascii="Times New Roman" w:hAnsi="Times New Roman" w:cs="Times New Roman" w:hint="default"/>
      <w:color w:val="000000"/>
      <w:sz w:val="20"/>
      <w:szCs w:val="20"/>
      <w:u w:val="none"/>
    </w:rPr>
  </w:style>
  <w:style w:type="character" w:customStyle="1" w:styleId="font111">
    <w:name w:val="font111"/>
    <w:basedOn w:val="a0"/>
    <w:rsid w:val="00B851B0"/>
    <w:rPr>
      <w:rFonts w:ascii="宋体" w:eastAsia="宋体" w:hAnsi="宋体" w:hint="eastAsia"/>
      <w:color w:val="000000"/>
      <w:sz w:val="20"/>
      <w:szCs w:val="20"/>
      <w:u w:val="none"/>
    </w:rPr>
  </w:style>
  <w:style w:type="character" w:customStyle="1" w:styleId="font141">
    <w:name w:val="font141"/>
    <w:basedOn w:val="a0"/>
    <w:rsid w:val="00B851B0"/>
    <w:rPr>
      <w:rFonts w:ascii="Times New Roman" w:hAnsi="Times New Roman" w:cs="Times New Roman" w:hint="default"/>
      <w:color w:val="000000"/>
      <w:sz w:val="20"/>
      <w:szCs w:val="20"/>
      <w:u w:val="none"/>
    </w:rPr>
  </w:style>
  <w:style w:type="character" w:customStyle="1" w:styleId="font01">
    <w:name w:val="font01"/>
    <w:basedOn w:val="a0"/>
    <w:rsid w:val="00B851B0"/>
    <w:rPr>
      <w:rFonts w:ascii="Times New Roman" w:hAnsi="Times New Roman" w:cs="Times New Roman" w:hint="default"/>
      <w:color w:val="000000"/>
      <w:sz w:val="20"/>
      <w:szCs w:val="20"/>
      <w:u w:val="none"/>
    </w:rPr>
  </w:style>
  <w:style w:type="character" w:customStyle="1" w:styleId="font71">
    <w:name w:val="font71"/>
    <w:basedOn w:val="a0"/>
    <w:rsid w:val="00B851B0"/>
    <w:rPr>
      <w:rFonts w:ascii="宋体" w:eastAsia="宋体" w:hAnsi="宋体" w:hint="eastAsia"/>
      <w:color w:val="000000"/>
      <w:sz w:val="20"/>
      <w:szCs w:val="20"/>
      <w:u w:val="none"/>
    </w:rPr>
  </w:style>
  <w:style w:type="paragraph" w:styleId="a5">
    <w:name w:val="List Paragraph"/>
    <w:basedOn w:val="a"/>
    <w:uiPriority w:val="99"/>
    <w:unhideWhenUsed/>
    <w:rsid w:val="003D74D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14</Pages>
  <Words>1925</Words>
  <Characters>10978</Characters>
  <Application>Microsoft Office Word</Application>
  <DocSecurity>0</DocSecurity>
  <Lines>91</Lines>
  <Paragraphs>25</Paragraphs>
  <ScaleCrop>false</ScaleCrop>
  <Company/>
  <LinksUpToDate>false</LinksUpToDate>
  <CharactersWithSpaces>12878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12</cp:revision>
  <dcterms:created xsi:type="dcterms:W3CDTF">2022-06-12T06:01:00Z</dcterms:created>
  <dcterms:modified xsi:type="dcterms:W3CDTF">2022-06-27T05:24:00Z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404EA893F8E14696B4AAB32FC8B75323</vt:lpwstr>
  </property>
</Properties>
</file>