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23" w:rsidRDefault="00C91D87"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设备名称：</w:t>
      </w:r>
      <w:r w:rsidR="00D0601F" w:rsidRPr="00D0601F">
        <w:rPr>
          <w:rFonts w:ascii="宋体" w:hAnsi="宋体" w:hint="eastAsia"/>
          <w:b/>
          <w:color w:val="000000"/>
          <w:sz w:val="28"/>
          <w:szCs w:val="28"/>
        </w:rPr>
        <w:t>操作手术床</w:t>
      </w:r>
    </w:p>
    <w:tbl>
      <w:tblPr>
        <w:tblW w:w="82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5"/>
        <w:gridCol w:w="6622"/>
        <w:gridCol w:w="829"/>
      </w:tblGrid>
      <w:tr w:rsidR="00491B23">
        <w:trPr>
          <w:trHeight w:val="242"/>
          <w:jc w:val="center"/>
        </w:trPr>
        <w:tc>
          <w:tcPr>
            <w:tcW w:w="825" w:type="dxa"/>
            <w:vAlign w:val="center"/>
          </w:tcPr>
          <w:p w:rsidR="00491B23" w:rsidRDefault="00C91D8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6622" w:type="dxa"/>
            <w:vAlign w:val="center"/>
          </w:tcPr>
          <w:p w:rsidR="00491B23" w:rsidRDefault="00C91D8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 标 规 格</w:t>
            </w:r>
          </w:p>
        </w:tc>
        <w:tc>
          <w:tcPr>
            <w:tcW w:w="829" w:type="dxa"/>
          </w:tcPr>
          <w:p w:rsidR="00491B23" w:rsidRDefault="00C91D8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是否重要参数</w:t>
            </w:r>
          </w:p>
        </w:tc>
      </w:tr>
      <w:tr w:rsidR="00491B23">
        <w:trPr>
          <w:trHeight w:val="90"/>
          <w:jc w:val="center"/>
        </w:trPr>
        <w:tc>
          <w:tcPr>
            <w:tcW w:w="825" w:type="dxa"/>
          </w:tcPr>
          <w:p w:rsidR="00491B23" w:rsidRDefault="00C91D87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</w:t>
            </w:r>
          </w:p>
        </w:tc>
        <w:tc>
          <w:tcPr>
            <w:tcW w:w="6622" w:type="dxa"/>
            <w:vAlign w:val="center"/>
          </w:tcPr>
          <w:p w:rsidR="00491B23" w:rsidRDefault="00C91D87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产地：</w:t>
            </w:r>
            <w:r w:rsidR="00FE5957">
              <w:rPr>
                <w:rFonts w:ascii="宋体" w:hAnsi="宋体" w:hint="eastAsia"/>
                <w:b/>
                <w:bCs/>
                <w:szCs w:val="21"/>
              </w:rPr>
              <w:t>国产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数量：</w:t>
            </w:r>
            <w:r w:rsidR="005F747C">
              <w:rPr>
                <w:rFonts w:ascii="宋体" w:hAnsi="宋体" w:hint="eastAsia"/>
                <w:b/>
                <w:bCs/>
                <w:szCs w:val="21"/>
              </w:rPr>
              <w:t>3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预算： </w:t>
            </w:r>
            <w:r w:rsidR="005F747C">
              <w:rPr>
                <w:rFonts w:ascii="宋体" w:hAnsi="宋体" w:hint="eastAsia"/>
                <w:b/>
                <w:bCs/>
                <w:szCs w:val="21"/>
              </w:rPr>
              <w:t>5.4</w:t>
            </w:r>
            <w:r>
              <w:rPr>
                <w:rFonts w:ascii="宋体" w:hAnsi="宋体" w:hint="eastAsia"/>
                <w:b/>
                <w:bCs/>
                <w:szCs w:val="21"/>
              </w:rPr>
              <w:t>万</w:t>
            </w:r>
          </w:p>
        </w:tc>
        <w:tc>
          <w:tcPr>
            <w:tcW w:w="829" w:type="dxa"/>
          </w:tcPr>
          <w:p w:rsidR="00491B23" w:rsidRDefault="00491B23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491B23">
        <w:trPr>
          <w:jc w:val="center"/>
        </w:trPr>
        <w:tc>
          <w:tcPr>
            <w:tcW w:w="825" w:type="dxa"/>
          </w:tcPr>
          <w:p w:rsidR="00491B23" w:rsidRDefault="00C91D87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</w:t>
            </w:r>
          </w:p>
        </w:tc>
        <w:tc>
          <w:tcPr>
            <w:tcW w:w="6622" w:type="dxa"/>
            <w:vAlign w:val="center"/>
          </w:tcPr>
          <w:p w:rsidR="00491B23" w:rsidRDefault="00C91D87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适用范围：</w:t>
            </w:r>
            <w:r w:rsidR="001518E1" w:rsidRPr="001518E1">
              <w:rPr>
                <w:rFonts w:ascii="宋体" w:hAnsi="宋体" w:hint="eastAsia"/>
                <w:szCs w:val="21"/>
              </w:rPr>
              <w:t>急诊科、病区转运、手术室、内镜室等</w:t>
            </w:r>
          </w:p>
        </w:tc>
        <w:tc>
          <w:tcPr>
            <w:tcW w:w="829" w:type="dxa"/>
          </w:tcPr>
          <w:p w:rsidR="00491B23" w:rsidRDefault="00491B23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491B23">
        <w:trPr>
          <w:jc w:val="center"/>
        </w:trPr>
        <w:tc>
          <w:tcPr>
            <w:tcW w:w="825" w:type="dxa"/>
          </w:tcPr>
          <w:p w:rsidR="00491B23" w:rsidRDefault="00C91D87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三</w:t>
            </w:r>
          </w:p>
        </w:tc>
        <w:tc>
          <w:tcPr>
            <w:tcW w:w="6622" w:type="dxa"/>
            <w:vAlign w:val="center"/>
          </w:tcPr>
          <w:p w:rsidR="00491B23" w:rsidRDefault="00C91D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技术要求</w:t>
            </w:r>
          </w:p>
        </w:tc>
        <w:tc>
          <w:tcPr>
            <w:tcW w:w="829" w:type="dxa"/>
          </w:tcPr>
          <w:p w:rsidR="00491B23" w:rsidRDefault="00491B23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1518E1" w:rsidTr="005D7AF7">
        <w:trPr>
          <w:jc w:val="center"/>
        </w:trPr>
        <w:tc>
          <w:tcPr>
            <w:tcW w:w="825" w:type="dxa"/>
            <w:vAlign w:val="center"/>
          </w:tcPr>
          <w:p w:rsidR="001518E1" w:rsidRP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</w:t>
            </w:r>
            <w:r w:rsidR="00775E84">
              <w:rPr>
                <w:rFonts w:ascii="宋体" w:hAnsi="宋体" w:cs="微软雅黑" w:hint="eastAsia"/>
                <w:kern w:val="0"/>
                <w:szCs w:val="21"/>
              </w:rPr>
              <w:t>.</w:t>
            </w:r>
            <w:r w:rsidR="00775E84">
              <w:rPr>
                <w:rFonts w:ascii="宋体" w:hAnsi="宋体" w:cs="微软雅黑"/>
                <w:kern w:val="0"/>
                <w:szCs w:val="21"/>
              </w:rPr>
              <w:t>1</w:t>
            </w:r>
          </w:p>
        </w:tc>
        <w:tc>
          <w:tcPr>
            <w:tcW w:w="6622" w:type="dxa"/>
            <w:vAlign w:val="center"/>
          </w:tcPr>
          <w:p w:rsidR="001518E1" w:rsidRPr="001518E1" w:rsidRDefault="001518E1" w:rsidP="001518E1">
            <w:pPr>
              <w:pStyle w:val="1"/>
              <w:widowControl/>
              <w:ind w:firstLineChars="0" w:firstLine="0"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主要规格参数：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pStyle w:val="a6"/>
              <w:ind w:firstLineChars="0" w:firstLine="0"/>
              <w:rPr>
                <w:szCs w:val="21"/>
              </w:rPr>
            </w:pPr>
          </w:p>
        </w:tc>
      </w:tr>
      <w:tr w:rsidR="001518E1" w:rsidTr="005D7AF7">
        <w:trPr>
          <w:jc w:val="center"/>
        </w:trPr>
        <w:tc>
          <w:tcPr>
            <w:tcW w:w="825" w:type="dxa"/>
            <w:vAlign w:val="center"/>
          </w:tcPr>
          <w:p w:rsidR="001518E1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</w:t>
            </w:r>
            <w:r>
              <w:rPr>
                <w:rFonts w:ascii="宋体" w:hAnsi="宋体" w:cs="微软雅黑" w:hint="eastAsia"/>
                <w:kern w:val="0"/>
                <w:szCs w:val="21"/>
              </w:rPr>
              <w:t>.</w:t>
            </w:r>
            <w:r w:rsidR="001518E1" w:rsidRPr="001518E1">
              <w:rPr>
                <w:rFonts w:ascii="宋体" w:hAnsi="宋体" w:cs="微软雅黑" w:hint="eastAsia"/>
                <w:kern w:val="0"/>
                <w:szCs w:val="21"/>
              </w:rPr>
              <w:t>2</w:t>
            </w:r>
          </w:p>
        </w:tc>
        <w:tc>
          <w:tcPr>
            <w:tcW w:w="6622" w:type="dxa"/>
            <w:vAlign w:val="center"/>
          </w:tcPr>
          <w:p w:rsidR="001518E1" w:rsidRP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床面尺寸</w:t>
            </w:r>
            <w:r>
              <w:rPr>
                <w:rFonts w:ascii="宋体" w:hAnsi="宋体" w:cs="微软雅黑" w:hint="eastAsia"/>
                <w:kern w:val="0"/>
                <w:szCs w:val="21"/>
              </w:rPr>
              <w:t>≥</w:t>
            </w: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1930 mm X 600 mm±20mm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pStyle w:val="a6"/>
              <w:ind w:firstLineChars="0" w:firstLine="0"/>
              <w:rPr>
                <w:szCs w:val="21"/>
              </w:rPr>
            </w:pPr>
          </w:p>
        </w:tc>
      </w:tr>
      <w:tr w:rsidR="001518E1" w:rsidTr="005D7AF7">
        <w:trPr>
          <w:jc w:val="center"/>
        </w:trPr>
        <w:tc>
          <w:tcPr>
            <w:tcW w:w="825" w:type="dxa"/>
            <w:vAlign w:val="center"/>
          </w:tcPr>
          <w:p w:rsidR="001518E1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</w:t>
            </w:r>
            <w:r>
              <w:rPr>
                <w:rFonts w:ascii="宋体" w:hAnsi="宋体" w:cs="微软雅黑" w:hint="eastAsia"/>
                <w:kern w:val="0"/>
                <w:szCs w:val="21"/>
              </w:rPr>
              <w:t>.</w:t>
            </w:r>
            <w:r w:rsidR="001518E1" w:rsidRPr="001518E1">
              <w:rPr>
                <w:rFonts w:ascii="宋体" w:hAnsi="宋体" w:cs="微软雅黑" w:hint="eastAsia"/>
                <w:kern w:val="0"/>
                <w:szCs w:val="21"/>
              </w:rPr>
              <w:t>3</w:t>
            </w:r>
          </w:p>
        </w:tc>
        <w:tc>
          <w:tcPr>
            <w:tcW w:w="6622" w:type="dxa"/>
            <w:vAlign w:val="center"/>
          </w:tcPr>
          <w:p w:rsidR="001518E1" w:rsidRP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床体升降高度：550 mm ~ 850 mm±20mm （电动）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pStyle w:val="a6"/>
              <w:ind w:firstLineChars="0" w:firstLine="0"/>
              <w:rPr>
                <w:szCs w:val="21"/>
              </w:rPr>
            </w:pPr>
          </w:p>
        </w:tc>
      </w:tr>
      <w:tr w:rsidR="001518E1" w:rsidTr="005D7AF7">
        <w:trPr>
          <w:jc w:val="center"/>
        </w:trPr>
        <w:tc>
          <w:tcPr>
            <w:tcW w:w="825" w:type="dxa"/>
            <w:vAlign w:val="center"/>
          </w:tcPr>
          <w:p w:rsidR="001518E1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</w:t>
            </w:r>
            <w:r>
              <w:rPr>
                <w:rFonts w:ascii="宋体" w:hAnsi="宋体" w:cs="微软雅黑" w:hint="eastAsia"/>
                <w:kern w:val="0"/>
                <w:szCs w:val="21"/>
              </w:rPr>
              <w:t>.</w:t>
            </w:r>
            <w:r w:rsidR="001518E1" w:rsidRPr="001518E1">
              <w:rPr>
                <w:rFonts w:ascii="宋体" w:hAnsi="宋体" w:cs="微软雅黑" w:hint="eastAsia"/>
                <w:kern w:val="0"/>
                <w:szCs w:val="21"/>
              </w:rPr>
              <w:t>4</w:t>
            </w:r>
          </w:p>
        </w:tc>
        <w:tc>
          <w:tcPr>
            <w:tcW w:w="6622" w:type="dxa"/>
            <w:vAlign w:val="center"/>
          </w:tcPr>
          <w:p w:rsidR="001518E1" w:rsidRP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背部升降角度：0°~ 70°（电动）±5°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pStyle w:val="a6"/>
              <w:ind w:firstLineChars="0" w:firstLine="0"/>
              <w:rPr>
                <w:szCs w:val="21"/>
              </w:rPr>
            </w:pPr>
          </w:p>
        </w:tc>
      </w:tr>
      <w:tr w:rsidR="001518E1" w:rsidTr="005D7AF7">
        <w:trPr>
          <w:jc w:val="center"/>
        </w:trPr>
        <w:tc>
          <w:tcPr>
            <w:tcW w:w="825" w:type="dxa"/>
            <w:vAlign w:val="center"/>
          </w:tcPr>
          <w:p w:rsidR="001518E1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</w:t>
            </w:r>
            <w:r>
              <w:rPr>
                <w:rFonts w:ascii="宋体" w:hAnsi="宋体" w:cs="微软雅黑" w:hint="eastAsia"/>
                <w:kern w:val="0"/>
                <w:szCs w:val="21"/>
              </w:rPr>
              <w:t>.</w:t>
            </w:r>
            <w:r w:rsidR="001518E1" w:rsidRPr="001518E1">
              <w:rPr>
                <w:rFonts w:ascii="宋体" w:hAnsi="宋体" w:cs="微软雅黑" w:hint="eastAsia"/>
                <w:kern w:val="0"/>
                <w:szCs w:val="21"/>
              </w:rPr>
              <w:t>5</w:t>
            </w:r>
          </w:p>
        </w:tc>
        <w:tc>
          <w:tcPr>
            <w:tcW w:w="6622" w:type="dxa"/>
            <w:vAlign w:val="center"/>
          </w:tcPr>
          <w:p w:rsidR="001518E1" w:rsidRP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护栏尺寸： 720 mm X 330 mm±20mm*4片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pStyle w:val="a6"/>
              <w:ind w:firstLineChars="0" w:firstLine="0"/>
              <w:rPr>
                <w:szCs w:val="21"/>
              </w:rPr>
            </w:pPr>
          </w:p>
        </w:tc>
      </w:tr>
      <w:tr w:rsidR="001518E1" w:rsidTr="005D7AF7">
        <w:trPr>
          <w:jc w:val="center"/>
        </w:trPr>
        <w:tc>
          <w:tcPr>
            <w:tcW w:w="825" w:type="dxa"/>
            <w:vAlign w:val="center"/>
          </w:tcPr>
          <w:p w:rsidR="001518E1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</w:t>
            </w:r>
            <w:r>
              <w:rPr>
                <w:rFonts w:ascii="宋体" w:hAnsi="宋体" w:cs="微软雅黑" w:hint="eastAsia"/>
                <w:kern w:val="0"/>
                <w:szCs w:val="21"/>
              </w:rPr>
              <w:t>.</w:t>
            </w:r>
            <w:r w:rsidR="001518E1" w:rsidRPr="001518E1">
              <w:rPr>
                <w:rFonts w:ascii="宋体" w:hAnsi="宋体" w:cs="微软雅黑" w:hint="eastAsia"/>
                <w:kern w:val="0"/>
                <w:szCs w:val="21"/>
              </w:rPr>
              <w:t>6</w:t>
            </w:r>
          </w:p>
        </w:tc>
        <w:tc>
          <w:tcPr>
            <w:tcW w:w="6622" w:type="dxa"/>
            <w:vAlign w:val="center"/>
          </w:tcPr>
          <w:p w:rsidR="001518E1" w:rsidRP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安全工作载荷：≥200 KG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pStyle w:val="a6"/>
              <w:ind w:firstLineChars="0" w:firstLine="0"/>
              <w:rPr>
                <w:szCs w:val="21"/>
              </w:rPr>
            </w:pPr>
          </w:p>
        </w:tc>
      </w:tr>
      <w:tr w:rsidR="001518E1" w:rsidTr="005D7AF7">
        <w:trPr>
          <w:jc w:val="center"/>
        </w:trPr>
        <w:tc>
          <w:tcPr>
            <w:tcW w:w="825" w:type="dxa"/>
            <w:vAlign w:val="center"/>
          </w:tcPr>
          <w:p w:rsidR="001518E1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</w:t>
            </w:r>
            <w:r>
              <w:rPr>
                <w:rFonts w:ascii="宋体" w:hAnsi="宋体" w:cs="微软雅黑" w:hint="eastAsia"/>
                <w:kern w:val="0"/>
                <w:szCs w:val="21"/>
              </w:rPr>
              <w:t>.</w:t>
            </w:r>
            <w:r w:rsidR="001518E1" w:rsidRPr="001518E1">
              <w:rPr>
                <w:rFonts w:ascii="宋体" w:hAnsi="宋体" w:cs="微软雅黑" w:hint="eastAsia"/>
                <w:kern w:val="0"/>
                <w:szCs w:val="21"/>
              </w:rPr>
              <w:t>7</w:t>
            </w:r>
          </w:p>
        </w:tc>
        <w:tc>
          <w:tcPr>
            <w:tcW w:w="6622" w:type="dxa"/>
            <w:vAlign w:val="center"/>
          </w:tcPr>
          <w:p w:rsidR="001518E1" w:rsidRP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床面及护栏采用进口ABS材料一次成型，坚固美观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pStyle w:val="a6"/>
              <w:ind w:firstLineChars="0" w:firstLine="0"/>
              <w:rPr>
                <w:szCs w:val="21"/>
              </w:rPr>
            </w:pPr>
          </w:p>
        </w:tc>
      </w:tr>
      <w:tr w:rsidR="001518E1" w:rsidTr="005D7AF7">
        <w:trPr>
          <w:jc w:val="center"/>
        </w:trPr>
        <w:tc>
          <w:tcPr>
            <w:tcW w:w="825" w:type="dxa"/>
            <w:vAlign w:val="center"/>
          </w:tcPr>
          <w:p w:rsidR="001518E1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</w:t>
            </w:r>
            <w:r>
              <w:rPr>
                <w:rFonts w:ascii="宋体" w:hAnsi="宋体" w:cs="微软雅黑" w:hint="eastAsia"/>
                <w:kern w:val="0"/>
                <w:szCs w:val="21"/>
              </w:rPr>
              <w:t>.</w:t>
            </w:r>
            <w:r w:rsidR="001518E1" w:rsidRPr="001518E1">
              <w:rPr>
                <w:rFonts w:ascii="宋体" w:hAnsi="宋体" w:cs="微软雅黑" w:hint="eastAsia"/>
                <w:kern w:val="0"/>
                <w:szCs w:val="21"/>
              </w:rPr>
              <w:t>8</w:t>
            </w:r>
          </w:p>
        </w:tc>
        <w:tc>
          <w:tcPr>
            <w:tcW w:w="6622" w:type="dxa"/>
            <w:vAlign w:val="center"/>
          </w:tcPr>
          <w:p w:rsidR="001518E1" w:rsidRP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轻质玻璃钢底罩，撞击后可回弹不变形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pStyle w:val="a6"/>
              <w:ind w:firstLineChars="0" w:firstLine="0"/>
              <w:rPr>
                <w:szCs w:val="21"/>
              </w:rPr>
            </w:pPr>
          </w:p>
        </w:tc>
      </w:tr>
      <w:tr w:rsidR="001518E1" w:rsidTr="005D7AF7">
        <w:trPr>
          <w:jc w:val="center"/>
        </w:trPr>
        <w:tc>
          <w:tcPr>
            <w:tcW w:w="825" w:type="dxa"/>
            <w:vAlign w:val="center"/>
          </w:tcPr>
          <w:p w:rsidR="001518E1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</w:t>
            </w:r>
            <w:r>
              <w:rPr>
                <w:rFonts w:ascii="宋体" w:hAnsi="宋体" w:cs="微软雅黑" w:hint="eastAsia"/>
                <w:kern w:val="0"/>
                <w:szCs w:val="21"/>
              </w:rPr>
              <w:t>.</w:t>
            </w:r>
            <w:r w:rsidR="001518E1" w:rsidRPr="001518E1">
              <w:rPr>
                <w:rFonts w:ascii="宋体" w:hAnsi="宋体" w:cs="微软雅黑" w:hint="eastAsia"/>
                <w:kern w:val="0"/>
                <w:szCs w:val="21"/>
              </w:rPr>
              <w:t>9</w:t>
            </w:r>
          </w:p>
        </w:tc>
        <w:tc>
          <w:tcPr>
            <w:tcW w:w="6622" w:type="dxa"/>
            <w:vAlign w:val="center"/>
          </w:tcPr>
          <w:p w:rsidR="001518E1" w:rsidRP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床架和床垫均设有绑带，防止转移病患时发生意外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pStyle w:val="a6"/>
              <w:ind w:firstLineChars="0" w:firstLine="0"/>
              <w:rPr>
                <w:szCs w:val="21"/>
              </w:rPr>
            </w:pPr>
          </w:p>
        </w:tc>
      </w:tr>
      <w:tr w:rsidR="001518E1" w:rsidTr="004F1410">
        <w:trPr>
          <w:jc w:val="center"/>
        </w:trPr>
        <w:tc>
          <w:tcPr>
            <w:tcW w:w="825" w:type="dxa"/>
            <w:vAlign w:val="center"/>
          </w:tcPr>
          <w:p w:rsidR="001518E1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</w:t>
            </w:r>
            <w:r>
              <w:rPr>
                <w:rFonts w:ascii="宋体" w:hAnsi="宋体" w:cs="微软雅黑" w:hint="eastAsia"/>
                <w:kern w:val="0"/>
                <w:szCs w:val="21"/>
              </w:rPr>
              <w:t>.</w:t>
            </w:r>
            <w:r w:rsidR="001518E1" w:rsidRPr="001518E1">
              <w:rPr>
                <w:rFonts w:ascii="宋体" w:hAnsi="宋体" w:cs="微软雅黑" w:hint="eastAsia"/>
                <w:kern w:val="0"/>
                <w:szCs w:val="21"/>
              </w:rPr>
              <w:t>10</w:t>
            </w:r>
          </w:p>
        </w:tc>
        <w:tc>
          <w:tcPr>
            <w:tcW w:w="6622" w:type="dxa"/>
            <w:vAlign w:val="center"/>
          </w:tcPr>
          <w:p w:rsidR="001518E1" w:rsidRP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进口品牌电动系统，可通过手控器调节床体高度和背板角度</w:t>
            </w:r>
          </w:p>
        </w:tc>
        <w:tc>
          <w:tcPr>
            <w:tcW w:w="829" w:type="dxa"/>
          </w:tcPr>
          <w:p w:rsidR="001518E1" w:rsidRDefault="001518E1" w:rsidP="001518E1">
            <w:pPr>
              <w:pStyle w:val="a6"/>
              <w:ind w:firstLineChars="0" w:firstLine="0"/>
              <w:rPr>
                <w:szCs w:val="21"/>
              </w:rPr>
            </w:pPr>
            <w:r w:rsidRPr="00EA082A">
              <w:rPr>
                <w:rFonts w:hint="eastAsia"/>
                <w:szCs w:val="21"/>
              </w:rPr>
              <w:t>是</w:t>
            </w:r>
          </w:p>
        </w:tc>
      </w:tr>
      <w:tr w:rsidR="001518E1" w:rsidTr="004F1410">
        <w:trPr>
          <w:jc w:val="center"/>
        </w:trPr>
        <w:tc>
          <w:tcPr>
            <w:tcW w:w="825" w:type="dxa"/>
            <w:vAlign w:val="center"/>
          </w:tcPr>
          <w:p w:rsidR="001518E1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</w:t>
            </w:r>
            <w:r>
              <w:rPr>
                <w:rFonts w:ascii="宋体" w:hAnsi="宋体" w:cs="微软雅黑" w:hint="eastAsia"/>
                <w:kern w:val="0"/>
                <w:szCs w:val="21"/>
              </w:rPr>
              <w:t>.</w:t>
            </w:r>
            <w:r w:rsidR="001518E1" w:rsidRPr="001518E1">
              <w:rPr>
                <w:rFonts w:ascii="宋体" w:hAnsi="宋体" w:cs="微软雅黑" w:hint="eastAsia"/>
                <w:kern w:val="0"/>
                <w:szCs w:val="21"/>
              </w:rPr>
              <w:t>11</w:t>
            </w:r>
          </w:p>
        </w:tc>
        <w:tc>
          <w:tcPr>
            <w:tcW w:w="6622" w:type="dxa"/>
            <w:vAlign w:val="center"/>
          </w:tcPr>
          <w:p w:rsidR="001518E1" w:rsidRP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蓄电池容量≥2AH，供转运使用</w:t>
            </w:r>
          </w:p>
        </w:tc>
        <w:tc>
          <w:tcPr>
            <w:tcW w:w="829" w:type="dxa"/>
          </w:tcPr>
          <w:p w:rsidR="001518E1" w:rsidRDefault="001518E1" w:rsidP="001518E1">
            <w:pPr>
              <w:pStyle w:val="a6"/>
              <w:ind w:firstLineChars="0" w:firstLine="0"/>
              <w:rPr>
                <w:szCs w:val="21"/>
              </w:rPr>
            </w:pPr>
            <w:r w:rsidRPr="00EA082A">
              <w:rPr>
                <w:rFonts w:hint="eastAsia"/>
                <w:szCs w:val="21"/>
              </w:rPr>
              <w:t>是</w:t>
            </w:r>
          </w:p>
        </w:tc>
      </w:tr>
      <w:tr w:rsidR="001518E1" w:rsidTr="004F1410">
        <w:trPr>
          <w:jc w:val="center"/>
        </w:trPr>
        <w:tc>
          <w:tcPr>
            <w:tcW w:w="825" w:type="dxa"/>
            <w:vAlign w:val="center"/>
          </w:tcPr>
          <w:p w:rsidR="001518E1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</w:t>
            </w:r>
            <w:r>
              <w:rPr>
                <w:rFonts w:ascii="宋体" w:hAnsi="宋体" w:cs="微软雅黑" w:hint="eastAsia"/>
                <w:kern w:val="0"/>
                <w:szCs w:val="21"/>
              </w:rPr>
              <w:t>.</w:t>
            </w:r>
            <w:r w:rsidR="001518E1" w:rsidRPr="001518E1">
              <w:rPr>
                <w:rFonts w:ascii="宋体" w:hAnsi="宋体" w:cs="微软雅黑" w:hint="eastAsia"/>
                <w:kern w:val="0"/>
                <w:szCs w:val="21"/>
              </w:rPr>
              <w:t>12</w:t>
            </w:r>
          </w:p>
        </w:tc>
        <w:tc>
          <w:tcPr>
            <w:tcW w:w="6622" w:type="dxa"/>
            <w:vAlign w:val="center"/>
          </w:tcPr>
          <w:p w:rsidR="001518E1" w:rsidRP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中控脚轮刹车系统，刹车、万向、定向三档操作</w:t>
            </w:r>
          </w:p>
        </w:tc>
        <w:tc>
          <w:tcPr>
            <w:tcW w:w="829" w:type="dxa"/>
          </w:tcPr>
          <w:p w:rsidR="001518E1" w:rsidRDefault="001518E1" w:rsidP="001518E1">
            <w:pPr>
              <w:pStyle w:val="a6"/>
              <w:ind w:firstLineChars="0" w:firstLine="0"/>
              <w:rPr>
                <w:szCs w:val="21"/>
              </w:rPr>
            </w:pPr>
            <w:r w:rsidRPr="00EA082A">
              <w:rPr>
                <w:rFonts w:hint="eastAsia"/>
                <w:szCs w:val="21"/>
              </w:rPr>
              <w:t>是</w:t>
            </w:r>
          </w:p>
        </w:tc>
      </w:tr>
      <w:tr w:rsidR="001518E1" w:rsidTr="005D7AF7">
        <w:trPr>
          <w:jc w:val="center"/>
        </w:trPr>
        <w:tc>
          <w:tcPr>
            <w:tcW w:w="825" w:type="dxa"/>
            <w:vAlign w:val="center"/>
          </w:tcPr>
          <w:p w:rsidR="001518E1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</w:t>
            </w:r>
            <w:r>
              <w:rPr>
                <w:rFonts w:ascii="宋体" w:hAnsi="宋体" w:cs="微软雅黑" w:hint="eastAsia"/>
                <w:kern w:val="0"/>
                <w:szCs w:val="21"/>
              </w:rPr>
              <w:t>.</w:t>
            </w:r>
            <w:r w:rsidR="001518E1" w:rsidRPr="001518E1">
              <w:rPr>
                <w:rFonts w:ascii="宋体" w:hAnsi="宋体" w:cs="微软雅黑" w:hint="eastAsia"/>
                <w:kern w:val="0"/>
                <w:szCs w:val="21"/>
              </w:rPr>
              <w:t>13</w:t>
            </w:r>
          </w:p>
        </w:tc>
        <w:tc>
          <w:tcPr>
            <w:tcW w:w="6622" w:type="dxa"/>
            <w:vAlign w:val="center"/>
          </w:tcPr>
          <w:p w:rsidR="001518E1" w:rsidRP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脚轮采用进口品牌15 cm优质聚氨脂单面静音中控轮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pStyle w:val="a6"/>
              <w:ind w:firstLineChars="0" w:firstLine="0"/>
              <w:rPr>
                <w:szCs w:val="21"/>
              </w:rPr>
            </w:pPr>
          </w:p>
        </w:tc>
      </w:tr>
      <w:tr w:rsidR="001518E1" w:rsidTr="005D7AF7">
        <w:trPr>
          <w:jc w:val="center"/>
        </w:trPr>
        <w:tc>
          <w:tcPr>
            <w:tcW w:w="825" w:type="dxa"/>
            <w:vAlign w:val="center"/>
          </w:tcPr>
          <w:p w:rsidR="001518E1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</w:t>
            </w:r>
            <w:r>
              <w:rPr>
                <w:rFonts w:ascii="宋体" w:hAnsi="宋体" w:cs="微软雅黑" w:hint="eastAsia"/>
                <w:kern w:val="0"/>
                <w:szCs w:val="21"/>
              </w:rPr>
              <w:t>.</w:t>
            </w:r>
            <w:r w:rsidR="001518E1" w:rsidRPr="001518E1">
              <w:rPr>
                <w:rFonts w:ascii="宋体" w:hAnsi="宋体" w:cs="微软雅黑" w:hint="eastAsia"/>
                <w:kern w:val="0"/>
                <w:szCs w:val="21"/>
              </w:rPr>
              <w:t>14</w:t>
            </w:r>
          </w:p>
        </w:tc>
        <w:tc>
          <w:tcPr>
            <w:tcW w:w="6622" w:type="dxa"/>
            <w:vAlign w:val="center"/>
          </w:tcPr>
          <w:p w:rsidR="001518E1" w:rsidRP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四片式ABS护栏带液压缓冲装置，上拉自动锁定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pStyle w:val="a6"/>
              <w:ind w:firstLineChars="0" w:firstLine="0"/>
              <w:rPr>
                <w:szCs w:val="21"/>
              </w:rPr>
            </w:pPr>
          </w:p>
        </w:tc>
      </w:tr>
      <w:tr w:rsidR="001518E1" w:rsidTr="005D7AF7">
        <w:trPr>
          <w:jc w:val="center"/>
        </w:trPr>
        <w:tc>
          <w:tcPr>
            <w:tcW w:w="825" w:type="dxa"/>
            <w:vAlign w:val="center"/>
          </w:tcPr>
          <w:p w:rsidR="001518E1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</w:t>
            </w:r>
            <w:r>
              <w:rPr>
                <w:rFonts w:ascii="宋体" w:hAnsi="宋体" w:cs="微软雅黑" w:hint="eastAsia"/>
                <w:kern w:val="0"/>
                <w:szCs w:val="21"/>
              </w:rPr>
              <w:t>.</w:t>
            </w:r>
            <w:r w:rsidR="001518E1" w:rsidRPr="001518E1">
              <w:rPr>
                <w:rFonts w:ascii="宋体" w:hAnsi="宋体" w:cs="微软雅黑" w:hint="eastAsia"/>
                <w:kern w:val="0"/>
                <w:szCs w:val="21"/>
              </w:rPr>
              <w:t>15</w:t>
            </w:r>
          </w:p>
        </w:tc>
        <w:tc>
          <w:tcPr>
            <w:tcW w:w="6622" w:type="dxa"/>
            <w:vAlign w:val="center"/>
          </w:tcPr>
          <w:p w:rsidR="001518E1" w:rsidRP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配备不锈钢可伸缩输液杆</w:t>
            </w:r>
          </w:p>
        </w:tc>
        <w:tc>
          <w:tcPr>
            <w:tcW w:w="829" w:type="dxa"/>
          </w:tcPr>
          <w:p w:rsidR="001518E1" w:rsidRDefault="001518E1" w:rsidP="001518E1">
            <w:pPr>
              <w:rPr>
                <w:b/>
              </w:rPr>
            </w:pPr>
          </w:p>
        </w:tc>
      </w:tr>
      <w:tr w:rsidR="001518E1" w:rsidTr="001518E1">
        <w:trPr>
          <w:trHeight w:val="42"/>
          <w:jc w:val="center"/>
        </w:trPr>
        <w:tc>
          <w:tcPr>
            <w:tcW w:w="825" w:type="dxa"/>
            <w:vAlign w:val="center"/>
          </w:tcPr>
          <w:p w:rsidR="001518E1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</w:t>
            </w:r>
            <w:r>
              <w:rPr>
                <w:rFonts w:ascii="宋体" w:hAnsi="宋体" w:cs="微软雅黑" w:hint="eastAsia"/>
                <w:kern w:val="0"/>
                <w:szCs w:val="21"/>
              </w:rPr>
              <w:t>.</w:t>
            </w:r>
            <w:r w:rsidR="001518E1" w:rsidRPr="001518E1">
              <w:rPr>
                <w:rFonts w:ascii="宋体" w:hAnsi="宋体" w:cs="微软雅黑" w:hint="eastAsia"/>
                <w:kern w:val="0"/>
                <w:szCs w:val="21"/>
              </w:rPr>
              <w:t>16</w:t>
            </w:r>
          </w:p>
        </w:tc>
        <w:tc>
          <w:tcPr>
            <w:tcW w:w="6622" w:type="dxa"/>
            <w:vAlign w:val="center"/>
          </w:tcPr>
          <w:p w:rsidR="001518E1" w:rsidRP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配备氧气瓶固定架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18E1" w:rsidTr="005D7AF7">
        <w:trPr>
          <w:jc w:val="center"/>
        </w:trPr>
        <w:tc>
          <w:tcPr>
            <w:tcW w:w="825" w:type="dxa"/>
            <w:vAlign w:val="center"/>
          </w:tcPr>
          <w:p w:rsidR="001518E1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</w:t>
            </w:r>
            <w:r>
              <w:rPr>
                <w:rFonts w:ascii="宋体" w:hAnsi="宋体" w:cs="微软雅黑" w:hint="eastAsia"/>
                <w:kern w:val="0"/>
                <w:szCs w:val="21"/>
              </w:rPr>
              <w:t>.</w:t>
            </w:r>
            <w:r w:rsidR="001518E1" w:rsidRPr="001518E1">
              <w:rPr>
                <w:rFonts w:ascii="宋体" w:hAnsi="宋体" w:cs="微软雅黑" w:hint="eastAsia"/>
                <w:kern w:val="0"/>
                <w:szCs w:val="21"/>
              </w:rPr>
              <w:t>17</w:t>
            </w:r>
          </w:p>
        </w:tc>
        <w:tc>
          <w:tcPr>
            <w:tcW w:w="6622" w:type="dxa"/>
            <w:vAlign w:val="center"/>
          </w:tcPr>
          <w:p w:rsidR="001518E1" w:rsidRP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配备推行手柄和四角防撞轮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18E1" w:rsidTr="005D7AF7">
        <w:trPr>
          <w:jc w:val="center"/>
        </w:trPr>
        <w:tc>
          <w:tcPr>
            <w:tcW w:w="825" w:type="dxa"/>
            <w:vAlign w:val="center"/>
          </w:tcPr>
          <w:p w:rsidR="001518E1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</w:t>
            </w:r>
            <w:r>
              <w:rPr>
                <w:rFonts w:ascii="宋体" w:hAnsi="宋体" w:cs="微软雅黑" w:hint="eastAsia"/>
                <w:kern w:val="0"/>
                <w:szCs w:val="21"/>
              </w:rPr>
              <w:t>.</w:t>
            </w:r>
            <w:r w:rsidR="001518E1" w:rsidRPr="001518E1">
              <w:rPr>
                <w:rFonts w:ascii="宋体" w:hAnsi="宋体" w:cs="微软雅黑" w:hint="eastAsia"/>
                <w:kern w:val="0"/>
                <w:szCs w:val="21"/>
              </w:rPr>
              <w:t>18</w:t>
            </w:r>
          </w:p>
        </w:tc>
        <w:tc>
          <w:tcPr>
            <w:tcW w:w="6622" w:type="dxa"/>
            <w:vAlign w:val="center"/>
          </w:tcPr>
          <w:p w:rsidR="001518E1" w:rsidRP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配备PU软包床垫，尺寸与床面匹配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E84" w:rsidTr="005D7AF7">
        <w:trPr>
          <w:jc w:val="center"/>
        </w:trPr>
        <w:tc>
          <w:tcPr>
            <w:tcW w:w="825" w:type="dxa"/>
            <w:vAlign w:val="center"/>
          </w:tcPr>
          <w:p w:rsidR="00775E84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1"/>
              </w:rPr>
              <w:t>2</w:t>
            </w:r>
            <w:r>
              <w:rPr>
                <w:rFonts w:ascii="宋体" w:hAnsi="宋体" w:cs="微软雅黑"/>
                <w:kern w:val="0"/>
                <w:szCs w:val="21"/>
              </w:rPr>
              <w:t>.1</w:t>
            </w:r>
          </w:p>
        </w:tc>
        <w:tc>
          <w:tcPr>
            <w:tcW w:w="6622" w:type="dxa"/>
            <w:vAlign w:val="center"/>
          </w:tcPr>
          <w:p w:rsidR="00775E84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1"/>
              </w:rPr>
              <w:t>床头柜</w:t>
            </w:r>
          </w:p>
        </w:tc>
        <w:tc>
          <w:tcPr>
            <w:tcW w:w="829" w:type="dxa"/>
            <w:vAlign w:val="center"/>
          </w:tcPr>
          <w:p w:rsidR="00775E84" w:rsidRDefault="00775E84" w:rsidP="001518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E84" w:rsidTr="005D7AF7">
        <w:trPr>
          <w:jc w:val="center"/>
        </w:trPr>
        <w:tc>
          <w:tcPr>
            <w:tcW w:w="825" w:type="dxa"/>
            <w:vAlign w:val="center"/>
          </w:tcPr>
          <w:p w:rsidR="00775E84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1"/>
              </w:rPr>
              <w:t>2</w:t>
            </w:r>
            <w:r>
              <w:rPr>
                <w:rFonts w:ascii="宋体" w:hAnsi="宋体" w:cs="微软雅黑"/>
                <w:kern w:val="0"/>
                <w:szCs w:val="21"/>
              </w:rPr>
              <w:t>.2</w:t>
            </w:r>
          </w:p>
        </w:tc>
        <w:tc>
          <w:tcPr>
            <w:tcW w:w="6622" w:type="dxa"/>
            <w:vAlign w:val="center"/>
          </w:tcPr>
          <w:p w:rsidR="00775E84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1"/>
              </w:rPr>
              <w:t>采用塑钢一体材料</w:t>
            </w:r>
          </w:p>
        </w:tc>
        <w:tc>
          <w:tcPr>
            <w:tcW w:w="829" w:type="dxa"/>
            <w:vAlign w:val="center"/>
          </w:tcPr>
          <w:p w:rsidR="00775E84" w:rsidRDefault="00775E84" w:rsidP="001518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E84" w:rsidTr="005D7AF7">
        <w:trPr>
          <w:jc w:val="center"/>
        </w:trPr>
        <w:tc>
          <w:tcPr>
            <w:tcW w:w="825" w:type="dxa"/>
            <w:vAlign w:val="center"/>
          </w:tcPr>
          <w:p w:rsidR="00775E84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1"/>
              </w:rPr>
              <w:t>2</w:t>
            </w:r>
            <w:r>
              <w:rPr>
                <w:rFonts w:ascii="宋体" w:hAnsi="宋体" w:cs="微软雅黑"/>
                <w:kern w:val="0"/>
                <w:szCs w:val="21"/>
              </w:rPr>
              <w:t>.3</w:t>
            </w:r>
          </w:p>
        </w:tc>
        <w:tc>
          <w:tcPr>
            <w:tcW w:w="6622" w:type="dxa"/>
            <w:vAlign w:val="center"/>
          </w:tcPr>
          <w:p w:rsidR="00775E84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1"/>
              </w:rPr>
              <w:t>承重≥56KG</w:t>
            </w:r>
          </w:p>
        </w:tc>
        <w:tc>
          <w:tcPr>
            <w:tcW w:w="829" w:type="dxa"/>
            <w:vAlign w:val="center"/>
          </w:tcPr>
          <w:p w:rsidR="00775E84" w:rsidRDefault="00775E84" w:rsidP="001518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E84" w:rsidTr="005D7AF7">
        <w:trPr>
          <w:jc w:val="center"/>
        </w:trPr>
        <w:tc>
          <w:tcPr>
            <w:tcW w:w="825" w:type="dxa"/>
            <w:vAlign w:val="center"/>
          </w:tcPr>
          <w:p w:rsidR="00775E84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1"/>
              </w:rPr>
              <w:t>2</w:t>
            </w:r>
            <w:r>
              <w:rPr>
                <w:rFonts w:ascii="宋体" w:hAnsi="宋体" w:cs="微软雅黑"/>
                <w:kern w:val="0"/>
                <w:szCs w:val="21"/>
              </w:rPr>
              <w:t>.4</w:t>
            </w:r>
          </w:p>
        </w:tc>
        <w:tc>
          <w:tcPr>
            <w:tcW w:w="6622" w:type="dxa"/>
            <w:vAlign w:val="center"/>
          </w:tcPr>
          <w:p w:rsidR="00775E84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1"/>
              </w:rPr>
              <w:t>高度≥81cm</w:t>
            </w:r>
          </w:p>
        </w:tc>
        <w:tc>
          <w:tcPr>
            <w:tcW w:w="829" w:type="dxa"/>
            <w:vAlign w:val="center"/>
          </w:tcPr>
          <w:p w:rsidR="00775E84" w:rsidRDefault="00775E84" w:rsidP="001518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E84" w:rsidTr="005D7AF7">
        <w:trPr>
          <w:jc w:val="center"/>
        </w:trPr>
        <w:tc>
          <w:tcPr>
            <w:tcW w:w="825" w:type="dxa"/>
            <w:vAlign w:val="center"/>
          </w:tcPr>
          <w:p w:rsidR="00775E84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1"/>
              </w:rPr>
              <w:t>2</w:t>
            </w:r>
            <w:r>
              <w:rPr>
                <w:rFonts w:ascii="宋体" w:hAnsi="宋体" w:cs="微软雅黑"/>
                <w:kern w:val="0"/>
                <w:szCs w:val="21"/>
              </w:rPr>
              <w:t>.5</w:t>
            </w:r>
          </w:p>
        </w:tc>
        <w:tc>
          <w:tcPr>
            <w:tcW w:w="6622" w:type="dxa"/>
            <w:vAlign w:val="center"/>
          </w:tcPr>
          <w:p w:rsidR="00775E84" w:rsidRPr="001518E1" w:rsidRDefault="00775E84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1"/>
              </w:rPr>
              <w:t>可移动性：具备</w:t>
            </w:r>
          </w:p>
        </w:tc>
        <w:tc>
          <w:tcPr>
            <w:tcW w:w="829" w:type="dxa"/>
            <w:vAlign w:val="center"/>
          </w:tcPr>
          <w:p w:rsidR="00775E84" w:rsidRDefault="00775E84" w:rsidP="001518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1B23">
        <w:trPr>
          <w:jc w:val="center"/>
        </w:trPr>
        <w:tc>
          <w:tcPr>
            <w:tcW w:w="825" w:type="dxa"/>
          </w:tcPr>
          <w:p w:rsidR="00491B23" w:rsidRDefault="00C91D8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四</w:t>
            </w:r>
          </w:p>
        </w:tc>
        <w:tc>
          <w:tcPr>
            <w:tcW w:w="6622" w:type="dxa"/>
          </w:tcPr>
          <w:p w:rsidR="00491B23" w:rsidRDefault="00C91D87">
            <w:pPr>
              <w:jc w:val="center"/>
              <w:rPr>
                <w:rFonts w:ascii="宋体" w:hAnsi="宋体" w:cs="微软雅黑"/>
                <w:kern w:val="0"/>
                <w:szCs w:val="21"/>
              </w:rPr>
            </w:pPr>
            <w:r>
              <w:rPr>
                <w:rFonts w:hint="eastAsia"/>
                <w:b/>
              </w:rPr>
              <w:t>配置要求</w:t>
            </w:r>
          </w:p>
        </w:tc>
        <w:tc>
          <w:tcPr>
            <w:tcW w:w="829" w:type="dxa"/>
            <w:vAlign w:val="center"/>
          </w:tcPr>
          <w:p w:rsidR="00491B23" w:rsidRDefault="00491B2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18E1" w:rsidTr="004E1FF4">
        <w:trPr>
          <w:jc w:val="center"/>
        </w:trPr>
        <w:tc>
          <w:tcPr>
            <w:tcW w:w="825" w:type="dxa"/>
            <w:vAlign w:val="center"/>
          </w:tcPr>
          <w:p w:rsidR="001518E1" w:rsidRDefault="001518E1" w:rsidP="001518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6622" w:type="dxa"/>
          </w:tcPr>
          <w:p w:rsid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电动病床主体1台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18E1" w:rsidTr="004E1FF4">
        <w:trPr>
          <w:jc w:val="center"/>
        </w:trPr>
        <w:tc>
          <w:tcPr>
            <w:tcW w:w="825" w:type="dxa"/>
            <w:vAlign w:val="center"/>
          </w:tcPr>
          <w:p w:rsidR="001518E1" w:rsidRDefault="001518E1" w:rsidP="001518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6622" w:type="dxa"/>
          </w:tcPr>
          <w:p w:rsid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线控制器1个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18E1" w:rsidTr="004E1FF4">
        <w:trPr>
          <w:jc w:val="center"/>
        </w:trPr>
        <w:tc>
          <w:tcPr>
            <w:tcW w:w="825" w:type="dxa"/>
            <w:vAlign w:val="center"/>
          </w:tcPr>
          <w:p w:rsidR="001518E1" w:rsidRDefault="001518E1" w:rsidP="001518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6622" w:type="dxa"/>
          </w:tcPr>
          <w:p w:rsid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蓄电池1组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18E1" w:rsidTr="004E1FF4">
        <w:trPr>
          <w:jc w:val="center"/>
        </w:trPr>
        <w:tc>
          <w:tcPr>
            <w:tcW w:w="825" w:type="dxa"/>
            <w:vAlign w:val="center"/>
          </w:tcPr>
          <w:p w:rsidR="001518E1" w:rsidRDefault="001518E1" w:rsidP="001518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6622" w:type="dxa"/>
          </w:tcPr>
          <w:p w:rsid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玻璃钢底盘罩1个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18E1" w:rsidTr="004E1FF4">
        <w:trPr>
          <w:jc w:val="center"/>
        </w:trPr>
        <w:tc>
          <w:tcPr>
            <w:tcW w:w="825" w:type="dxa"/>
            <w:vAlign w:val="center"/>
          </w:tcPr>
          <w:p w:rsidR="001518E1" w:rsidRDefault="001518E1" w:rsidP="001518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6622" w:type="dxa"/>
          </w:tcPr>
          <w:p w:rsid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ABS 护栏4片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18E1" w:rsidTr="004E1FF4">
        <w:trPr>
          <w:jc w:val="center"/>
        </w:trPr>
        <w:tc>
          <w:tcPr>
            <w:tcW w:w="825" w:type="dxa"/>
            <w:vAlign w:val="center"/>
          </w:tcPr>
          <w:p w:rsidR="001518E1" w:rsidRDefault="001518E1" w:rsidP="001518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6622" w:type="dxa"/>
          </w:tcPr>
          <w:p w:rsid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150 mm 中控静音轮 4个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18E1" w:rsidTr="004E1FF4">
        <w:trPr>
          <w:jc w:val="center"/>
        </w:trPr>
        <w:tc>
          <w:tcPr>
            <w:tcW w:w="825" w:type="dxa"/>
            <w:vAlign w:val="center"/>
          </w:tcPr>
          <w:p w:rsidR="001518E1" w:rsidRDefault="001518E1" w:rsidP="001518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6622" w:type="dxa"/>
          </w:tcPr>
          <w:p w:rsid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刹车连杆系统1套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18E1" w:rsidTr="004E1FF4">
        <w:trPr>
          <w:jc w:val="center"/>
        </w:trPr>
        <w:tc>
          <w:tcPr>
            <w:tcW w:w="825" w:type="dxa"/>
            <w:vAlign w:val="center"/>
          </w:tcPr>
          <w:p w:rsidR="001518E1" w:rsidRDefault="001518E1" w:rsidP="001518E1">
            <w:pPr>
              <w:widowControl/>
              <w:jc w:val="center"/>
              <w:rPr>
                <w:rFonts w:ascii="宋体" w:hAnsi="宋体" w:cs="微软雅黑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1"/>
              </w:rPr>
              <w:t>8</w:t>
            </w:r>
          </w:p>
        </w:tc>
        <w:tc>
          <w:tcPr>
            <w:tcW w:w="6622" w:type="dxa"/>
          </w:tcPr>
          <w:p w:rsid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不锈钢伸缩输液架 1根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18E1" w:rsidTr="004E1FF4">
        <w:trPr>
          <w:jc w:val="center"/>
        </w:trPr>
        <w:tc>
          <w:tcPr>
            <w:tcW w:w="825" w:type="dxa"/>
            <w:vAlign w:val="center"/>
          </w:tcPr>
          <w:p w:rsidR="001518E1" w:rsidRDefault="001518E1" w:rsidP="001518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6622" w:type="dxa"/>
          </w:tcPr>
          <w:p w:rsidR="001518E1" w:rsidRDefault="001518E1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 w:rsidRPr="001518E1">
              <w:rPr>
                <w:rFonts w:ascii="宋体" w:hAnsi="宋体" w:cs="微软雅黑" w:hint="eastAsia"/>
                <w:kern w:val="0"/>
                <w:szCs w:val="21"/>
              </w:rPr>
              <w:t>床垫1张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18E1" w:rsidTr="004E1FF4">
        <w:trPr>
          <w:jc w:val="center"/>
        </w:trPr>
        <w:tc>
          <w:tcPr>
            <w:tcW w:w="825" w:type="dxa"/>
            <w:vAlign w:val="center"/>
          </w:tcPr>
          <w:p w:rsidR="001518E1" w:rsidRDefault="001518E1" w:rsidP="001518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6622" w:type="dxa"/>
          </w:tcPr>
          <w:p w:rsidR="001518E1" w:rsidRPr="001518E1" w:rsidRDefault="005F747C" w:rsidP="001518E1">
            <w:pPr>
              <w:widowControl/>
              <w:rPr>
                <w:rFonts w:ascii="宋体" w:hAnsi="宋体" w:cs="微软雅黑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1"/>
              </w:rPr>
              <w:t>床头柜</w:t>
            </w:r>
            <w:r w:rsidR="001518E1">
              <w:rPr>
                <w:rFonts w:ascii="宋体" w:hAnsi="宋体" w:cs="微软雅黑" w:hint="eastAsia"/>
                <w:kern w:val="0"/>
                <w:szCs w:val="21"/>
              </w:rPr>
              <w:t>1个</w:t>
            </w:r>
          </w:p>
        </w:tc>
        <w:tc>
          <w:tcPr>
            <w:tcW w:w="829" w:type="dxa"/>
            <w:vAlign w:val="center"/>
          </w:tcPr>
          <w:p w:rsidR="001518E1" w:rsidRDefault="001518E1" w:rsidP="001518E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491B23">
        <w:trPr>
          <w:jc w:val="center"/>
        </w:trPr>
        <w:tc>
          <w:tcPr>
            <w:tcW w:w="825" w:type="dxa"/>
          </w:tcPr>
          <w:p w:rsidR="00491B23" w:rsidRDefault="00C91D87">
            <w:pPr>
              <w:pStyle w:val="a6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五</w:t>
            </w:r>
          </w:p>
        </w:tc>
        <w:tc>
          <w:tcPr>
            <w:tcW w:w="6622" w:type="dxa"/>
          </w:tcPr>
          <w:p w:rsidR="00491B23" w:rsidRDefault="00C91D87">
            <w:pPr>
              <w:pStyle w:val="a6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商务条款</w:t>
            </w:r>
          </w:p>
        </w:tc>
        <w:tc>
          <w:tcPr>
            <w:tcW w:w="829" w:type="dxa"/>
          </w:tcPr>
          <w:p w:rsidR="00491B23" w:rsidRDefault="00491B23">
            <w:pPr>
              <w:pStyle w:val="a6"/>
              <w:ind w:firstLineChars="0" w:firstLine="0"/>
              <w:rPr>
                <w:szCs w:val="21"/>
              </w:rPr>
            </w:pPr>
          </w:p>
        </w:tc>
      </w:tr>
      <w:tr w:rsidR="00491B23">
        <w:trPr>
          <w:jc w:val="center"/>
        </w:trPr>
        <w:tc>
          <w:tcPr>
            <w:tcW w:w="825" w:type="dxa"/>
            <w:vAlign w:val="center"/>
          </w:tcPr>
          <w:p w:rsidR="00491B23" w:rsidRDefault="00C91D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622" w:type="dxa"/>
            <w:vAlign w:val="center"/>
          </w:tcPr>
          <w:p w:rsidR="00491B23" w:rsidRDefault="00C91D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保修</w:t>
            </w:r>
            <w:r>
              <w:rPr>
                <w:rFonts w:ascii="宋体" w:hAnsi="宋体" w:hint="eastAsia"/>
                <w:szCs w:val="21"/>
              </w:rPr>
              <w:t>≥3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829" w:type="dxa"/>
          </w:tcPr>
          <w:p w:rsidR="00491B23" w:rsidRDefault="00491B23">
            <w:pPr>
              <w:pStyle w:val="a6"/>
              <w:ind w:firstLineChars="0" w:firstLine="0"/>
              <w:rPr>
                <w:szCs w:val="21"/>
              </w:rPr>
            </w:pPr>
          </w:p>
        </w:tc>
      </w:tr>
    </w:tbl>
    <w:p w:rsidR="00491B23" w:rsidRDefault="00491B23"/>
    <w:sectPr w:rsidR="00491B23" w:rsidSect="00E372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6BB" w:rsidRDefault="00E576BB" w:rsidP="00FE5957">
      <w:r>
        <w:separator/>
      </w:r>
    </w:p>
  </w:endnote>
  <w:endnote w:type="continuationSeparator" w:id="1">
    <w:p w:rsidR="00E576BB" w:rsidRDefault="00E576BB" w:rsidP="00FE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6BB" w:rsidRDefault="00E576BB" w:rsidP="00FE5957">
      <w:r>
        <w:separator/>
      </w:r>
    </w:p>
  </w:footnote>
  <w:footnote w:type="continuationSeparator" w:id="1">
    <w:p w:rsidR="00E576BB" w:rsidRDefault="00E576BB" w:rsidP="00FE5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02A"/>
    <w:rsid w:val="000015C4"/>
    <w:rsid w:val="001014B7"/>
    <w:rsid w:val="001225FF"/>
    <w:rsid w:val="001518E1"/>
    <w:rsid w:val="00167F2F"/>
    <w:rsid w:val="002363C2"/>
    <w:rsid w:val="002C74C2"/>
    <w:rsid w:val="00353AFA"/>
    <w:rsid w:val="00491B23"/>
    <w:rsid w:val="0054084A"/>
    <w:rsid w:val="005F747C"/>
    <w:rsid w:val="006D18A6"/>
    <w:rsid w:val="006F3D99"/>
    <w:rsid w:val="00775E84"/>
    <w:rsid w:val="00966A58"/>
    <w:rsid w:val="00C25B8E"/>
    <w:rsid w:val="00C91D87"/>
    <w:rsid w:val="00CE502A"/>
    <w:rsid w:val="00D0601F"/>
    <w:rsid w:val="00D67058"/>
    <w:rsid w:val="00E37224"/>
    <w:rsid w:val="00E576BB"/>
    <w:rsid w:val="00E8249A"/>
    <w:rsid w:val="00EA23DA"/>
    <w:rsid w:val="00FE5957"/>
    <w:rsid w:val="035C6289"/>
    <w:rsid w:val="125D43C5"/>
    <w:rsid w:val="16C647E5"/>
    <w:rsid w:val="2F836951"/>
    <w:rsid w:val="36AD199E"/>
    <w:rsid w:val="4FDA5CD6"/>
    <w:rsid w:val="63106ABD"/>
    <w:rsid w:val="7377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37224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37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table" w:styleId="a5">
    <w:name w:val="Table Elegant"/>
    <w:basedOn w:val="a1"/>
    <w:rsid w:val="00E37224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a6">
    <w:name w:val="List Paragraph"/>
    <w:basedOn w:val="a"/>
    <w:qFormat/>
    <w:rsid w:val="00E37224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页脚 Char"/>
    <w:basedOn w:val="a0"/>
    <w:link w:val="a3"/>
    <w:uiPriority w:val="99"/>
    <w:qFormat/>
    <w:rsid w:val="00E37224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3722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37224"/>
    <w:pPr>
      <w:ind w:firstLineChars="200" w:firstLine="420"/>
    </w:pPr>
  </w:style>
  <w:style w:type="character" w:customStyle="1" w:styleId="Char1">
    <w:name w:val="批注主题 Char"/>
    <w:link w:val="a7"/>
    <w:uiPriority w:val="99"/>
    <w:rsid w:val="0054084A"/>
    <w:rPr>
      <w:b/>
      <w:bCs/>
      <w:kern w:val="2"/>
      <w:sz w:val="21"/>
      <w:szCs w:val="24"/>
    </w:rPr>
  </w:style>
  <w:style w:type="paragraph" w:styleId="a8">
    <w:name w:val="annotation text"/>
    <w:basedOn w:val="a"/>
    <w:link w:val="Char2"/>
    <w:uiPriority w:val="99"/>
    <w:semiHidden/>
    <w:unhideWhenUsed/>
    <w:rsid w:val="0054084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4084A"/>
    <w:rPr>
      <w:kern w:val="2"/>
      <w:sz w:val="21"/>
    </w:rPr>
  </w:style>
  <w:style w:type="paragraph" w:styleId="a7">
    <w:name w:val="annotation subject"/>
    <w:basedOn w:val="a8"/>
    <w:next w:val="a8"/>
    <w:link w:val="Char1"/>
    <w:uiPriority w:val="99"/>
    <w:unhideWhenUsed/>
    <w:rsid w:val="0054084A"/>
    <w:rPr>
      <w:b/>
      <w:bCs/>
      <w:szCs w:val="24"/>
    </w:rPr>
  </w:style>
  <w:style w:type="character" w:customStyle="1" w:styleId="10">
    <w:name w:val="批注主题 字符1"/>
    <w:basedOn w:val="Char2"/>
    <w:uiPriority w:val="99"/>
    <w:semiHidden/>
    <w:rsid w:val="0054084A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120</Words>
  <Characters>687</Characters>
  <Application>Microsoft Office Word</Application>
  <DocSecurity>0</DocSecurity>
  <Lines>5</Lines>
  <Paragraphs>1</Paragraphs>
  <ScaleCrop>false</ScaleCrop>
  <Company>Razer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周屹宁</dc:creator>
  <cp:lastModifiedBy>chb</cp:lastModifiedBy>
  <cp:revision>10</cp:revision>
  <dcterms:created xsi:type="dcterms:W3CDTF">2019-07-22T14:00:00Z</dcterms:created>
  <dcterms:modified xsi:type="dcterms:W3CDTF">2021-03-22T08:25:00Z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