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2021-1769号服务器参数</w:t>
      </w:r>
    </w:p>
    <w:p>
      <w:pPr>
        <w:rPr>
          <w:color w:val="000000"/>
          <w:sz w:val="24"/>
        </w:rPr>
      </w:pPr>
    </w:p>
    <w:tbl>
      <w:tblPr>
        <w:tblStyle w:val="5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423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设备名称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技术参数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高性能计算服务器</w:t>
            </w:r>
          </w:p>
        </w:tc>
        <w:tc>
          <w:tcPr>
            <w:tcW w:w="6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推荐品牌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戴尔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、惠普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、联想、曙光、浪潮等高性能服务器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机型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CPU: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颗英特尔® 至强® 金牌 6230R（26核52线程35.75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B缓存）及以上处理器;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主板: Intel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C621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芯片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组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以上，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集成保护卡，可网络同传，(及以上)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 xml:space="preserve">内存: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256GB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 xml:space="preserve"> 2933MHz DDR4 RDIMM ECC及以上（32GB*8条）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固态硬盘：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TB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 M.2 6GB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企业级固态硬盘及以上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硬盘：4块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TB 3.5英寸 SAS (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100,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00 Rpm) 硬盘及以上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RAID控制器：H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730P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RAID控制器及以上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显卡：1块英伟达R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TX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090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（显存容量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24GB）出厂自带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网卡:万兆以太网LAN 网卡;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声卡:集成声卡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端口：至少提供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个前置USB3.0，至少4个后置USB（USB3.0不低于2个）；其中前面板带有耳机和麦克风接口各1个；1个RJ-45端口；1个串行端口；1个VGA端口；1个DisplayPort端口；2个PS/2端口；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扩展槽：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个PCI-E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3.0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及以上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键鼠：USB防水抗菌键盘，USB鼠标，原厂套装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显示器：31.5寸 LED显示器IPS面板最佳分辨率：7680x4320视频接口：Displayport×2可视角度：178/178°显示颜色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10.7亿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配置原厂USB键盘和USB鼠标;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电源：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00W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及以上原厂电源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机箱：标准塔式机箱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操作系统：win10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专业版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出厂自带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保修：原厂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三年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质保，中标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后提供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原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厂商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相关证明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材料；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供应商在温州地区需有售后服务点（工商注册为准），能够在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质保期内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*24小时免费上门服务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;整机原厂出场供应商不得自行改装配置，中标后签订合同后20个工作日内供货。</w:t>
            </w:r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98000</w:t>
            </w:r>
            <w:r>
              <w:rPr>
                <w:rFonts w:hint="eastAsia"/>
                <w:szCs w:val="21"/>
              </w:rPr>
              <w:t>元/台</w:t>
            </w:r>
          </w:p>
        </w:tc>
      </w:tr>
    </w:tbl>
    <w:p/>
    <w:p/>
    <w:p/>
    <w:p/>
    <w:p/>
    <w:p/>
    <w:p/>
    <w:p>
      <w:r>
        <w:rPr>
          <w:rFonts w:hint="eastAsia"/>
        </w:rPr>
        <w:t>使用</w:t>
      </w:r>
      <w:r>
        <w:t>部门签字盖章：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162CF"/>
    <w:rsid w:val="000105FF"/>
    <w:rsid w:val="000421AA"/>
    <w:rsid w:val="000463BE"/>
    <w:rsid w:val="00060753"/>
    <w:rsid w:val="00065977"/>
    <w:rsid w:val="00066350"/>
    <w:rsid w:val="000668AD"/>
    <w:rsid w:val="00077D1C"/>
    <w:rsid w:val="00093039"/>
    <w:rsid w:val="00097352"/>
    <w:rsid w:val="000D260B"/>
    <w:rsid w:val="000E5A45"/>
    <w:rsid w:val="000F5085"/>
    <w:rsid w:val="00114A04"/>
    <w:rsid w:val="0012005A"/>
    <w:rsid w:val="00124E7F"/>
    <w:rsid w:val="00131D3F"/>
    <w:rsid w:val="00170E12"/>
    <w:rsid w:val="00175754"/>
    <w:rsid w:val="001D0DF0"/>
    <w:rsid w:val="002044AF"/>
    <w:rsid w:val="00263277"/>
    <w:rsid w:val="002D0D05"/>
    <w:rsid w:val="002D6301"/>
    <w:rsid w:val="002F1D89"/>
    <w:rsid w:val="00310CE7"/>
    <w:rsid w:val="00321DB7"/>
    <w:rsid w:val="0034242E"/>
    <w:rsid w:val="003D44B6"/>
    <w:rsid w:val="00496CE6"/>
    <w:rsid w:val="004B1131"/>
    <w:rsid w:val="004D4E7F"/>
    <w:rsid w:val="004D68EF"/>
    <w:rsid w:val="0054480D"/>
    <w:rsid w:val="00564E61"/>
    <w:rsid w:val="00566530"/>
    <w:rsid w:val="0058026F"/>
    <w:rsid w:val="0058507E"/>
    <w:rsid w:val="0058578B"/>
    <w:rsid w:val="005B2EA0"/>
    <w:rsid w:val="005B7E18"/>
    <w:rsid w:val="005E3558"/>
    <w:rsid w:val="006043BC"/>
    <w:rsid w:val="00617D72"/>
    <w:rsid w:val="00640305"/>
    <w:rsid w:val="006475CC"/>
    <w:rsid w:val="0066091D"/>
    <w:rsid w:val="00662963"/>
    <w:rsid w:val="00672928"/>
    <w:rsid w:val="0069204A"/>
    <w:rsid w:val="006B19EE"/>
    <w:rsid w:val="006E48BC"/>
    <w:rsid w:val="006F51DB"/>
    <w:rsid w:val="00714D09"/>
    <w:rsid w:val="00753BFD"/>
    <w:rsid w:val="00764D8C"/>
    <w:rsid w:val="00771152"/>
    <w:rsid w:val="00773E72"/>
    <w:rsid w:val="00787BB5"/>
    <w:rsid w:val="007A53AE"/>
    <w:rsid w:val="007C1F3B"/>
    <w:rsid w:val="007D35DA"/>
    <w:rsid w:val="007E02D1"/>
    <w:rsid w:val="007E10C7"/>
    <w:rsid w:val="00805A2D"/>
    <w:rsid w:val="0082701F"/>
    <w:rsid w:val="00831C5B"/>
    <w:rsid w:val="00837D28"/>
    <w:rsid w:val="008742E6"/>
    <w:rsid w:val="008A3935"/>
    <w:rsid w:val="008C53FE"/>
    <w:rsid w:val="008C7A5B"/>
    <w:rsid w:val="008D4E76"/>
    <w:rsid w:val="0090012D"/>
    <w:rsid w:val="009145AC"/>
    <w:rsid w:val="00915648"/>
    <w:rsid w:val="00933A92"/>
    <w:rsid w:val="009449BE"/>
    <w:rsid w:val="00967F31"/>
    <w:rsid w:val="009720FD"/>
    <w:rsid w:val="009937B3"/>
    <w:rsid w:val="009B7A21"/>
    <w:rsid w:val="009D23B5"/>
    <w:rsid w:val="009F41D7"/>
    <w:rsid w:val="00A0460F"/>
    <w:rsid w:val="00A35C5C"/>
    <w:rsid w:val="00A41D15"/>
    <w:rsid w:val="00A6512C"/>
    <w:rsid w:val="00A90172"/>
    <w:rsid w:val="00A976BF"/>
    <w:rsid w:val="00B016ED"/>
    <w:rsid w:val="00B1302F"/>
    <w:rsid w:val="00B162CF"/>
    <w:rsid w:val="00B40F7F"/>
    <w:rsid w:val="00B775C3"/>
    <w:rsid w:val="00B8633E"/>
    <w:rsid w:val="00BB3087"/>
    <w:rsid w:val="00BE08A9"/>
    <w:rsid w:val="00C15E1E"/>
    <w:rsid w:val="00C4225A"/>
    <w:rsid w:val="00C81FA2"/>
    <w:rsid w:val="00C84D63"/>
    <w:rsid w:val="00C877C6"/>
    <w:rsid w:val="00CC3ABE"/>
    <w:rsid w:val="00CC4F08"/>
    <w:rsid w:val="00CE574E"/>
    <w:rsid w:val="00CE5F71"/>
    <w:rsid w:val="00CF497B"/>
    <w:rsid w:val="00D1596F"/>
    <w:rsid w:val="00D23731"/>
    <w:rsid w:val="00D54E21"/>
    <w:rsid w:val="00D553C8"/>
    <w:rsid w:val="00D60073"/>
    <w:rsid w:val="00D602D2"/>
    <w:rsid w:val="00D711C9"/>
    <w:rsid w:val="00DC726B"/>
    <w:rsid w:val="00DE0F00"/>
    <w:rsid w:val="00E032D6"/>
    <w:rsid w:val="00E061CE"/>
    <w:rsid w:val="00E14A5C"/>
    <w:rsid w:val="00E2635B"/>
    <w:rsid w:val="00E70CE4"/>
    <w:rsid w:val="00E80BAC"/>
    <w:rsid w:val="00ED7171"/>
    <w:rsid w:val="00F221F3"/>
    <w:rsid w:val="00F23725"/>
    <w:rsid w:val="00F30E7C"/>
    <w:rsid w:val="00F37657"/>
    <w:rsid w:val="00F420E5"/>
    <w:rsid w:val="00F76553"/>
    <w:rsid w:val="00FB3EE6"/>
    <w:rsid w:val="06CA0F9C"/>
    <w:rsid w:val="246138FE"/>
    <w:rsid w:val="3B4262F3"/>
    <w:rsid w:val="49CD285B"/>
    <w:rsid w:val="6A8C31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671</Characters>
  <Lines>5</Lines>
  <Paragraphs>1</Paragraphs>
  <TotalTime>73</TotalTime>
  <ScaleCrop>false</ScaleCrop>
  <LinksUpToDate>false</LinksUpToDate>
  <CharactersWithSpaces>787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2021-05-09T03:32:00Z</dcterms:created>
  <dc:creator>yf</dc:creator>
  <cp:lastModifiedBy>a</cp:lastModifiedBy>
  <dcterms:modified xsi:type="dcterms:W3CDTF">2021-05-11T08:45:00Z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