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研学服饰</w:t>
      </w:r>
      <w:bookmarkStart w:id="0" w:name="_GoBack"/>
      <w:bookmarkEnd w:id="0"/>
      <w:r>
        <w:rPr>
          <w:rFonts w:hint="eastAsia"/>
          <w:b/>
          <w:bCs/>
          <w:sz w:val="44"/>
          <w:szCs w:val="44"/>
          <w:lang w:val="en-US" w:eastAsia="zh-CN"/>
        </w:rPr>
        <w:t>类用品采购清单</w:t>
      </w:r>
    </w:p>
    <w:tbl>
      <w:tblPr>
        <w:tblStyle w:val="2"/>
        <w:tblpPr w:leftFromText="180" w:rightFromText="180" w:vertAnchor="text" w:horzAnchor="page" w:tblpX="1267" w:tblpY="1063"/>
        <w:tblOverlap w:val="never"/>
        <w:tblW w:w="97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8"/>
        <w:gridCol w:w="1640"/>
        <w:gridCol w:w="2190"/>
        <w:gridCol w:w="2325"/>
        <w:gridCol w:w="812"/>
        <w:gridCol w:w="863"/>
        <w:gridCol w:w="11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7" w:hRule="atLeast"/>
        </w:trPr>
        <w:tc>
          <w:tcPr>
            <w:tcW w:w="778" w:type="dxa"/>
            <w:vAlign w:val="center"/>
          </w:tcPr>
          <w:p>
            <w:pPr>
              <w:spacing w:line="42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eastAsia="zh-CN"/>
              </w:rPr>
              <w:t>序号</w:t>
            </w:r>
          </w:p>
        </w:tc>
        <w:tc>
          <w:tcPr>
            <w:tcW w:w="1640" w:type="dxa"/>
            <w:vAlign w:val="center"/>
          </w:tcPr>
          <w:p>
            <w:pPr>
              <w:spacing w:line="42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eastAsia="zh-CN"/>
              </w:rPr>
              <w:t>商品名称</w:t>
            </w:r>
          </w:p>
        </w:tc>
        <w:tc>
          <w:tcPr>
            <w:tcW w:w="2190" w:type="dxa"/>
            <w:vAlign w:val="center"/>
          </w:tcPr>
          <w:p>
            <w:pPr>
              <w:spacing w:line="42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eastAsia="zh-CN"/>
              </w:rPr>
              <w:t>图片</w:t>
            </w:r>
          </w:p>
        </w:tc>
        <w:tc>
          <w:tcPr>
            <w:tcW w:w="2325" w:type="dxa"/>
            <w:vAlign w:val="center"/>
          </w:tcPr>
          <w:p>
            <w:pPr>
              <w:spacing w:line="420" w:lineRule="exact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规格参数</w:t>
            </w:r>
          </w:p>
        </w:tc>
        <w:tc>
          <w:tcPr>
            <w:tcW w:w="812" w:type="dxa"/>
            <w:vAlign w:val="center"/>
          </w:tcPr>
          <w:p>
            <w:pPr>
              <w:spacing w:line="420" w:lineRule="exact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数量</w:t>
            </w:r>
          </w:p>
        </w:tc>
        <w:tc>
          <w:tcPr>
            <w:tcW w:w="863" w:type="dxa"/>
            <w:vAlign w:val="center"/>
          </w:tcPr>
          <w:p>
            <w:pPr>
              <w:spacing w:line="420" w:lineRule="exact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单价</w:t>
            </w:r>
          </w:p>
        </w:tc>
        <w:tc>
          <w:tcPr>
            <w:tcW w:w="1162" w:type="dxa"/>
            <w:vAlign w:val="center"/>
          </w:tcPr>
          <w:p>
            <w:pPr>
              <w:spacing w:line="420" w:lineRule="exact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总价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7" w:hRule="atLeast"/>
        </w:trPr>
        <w:tc>
          <w:tcPr>
            <w:tcW w:w="77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FF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刺绣交领齐腰襦裙</w:t>
            </w:r>
          </w:p>
        </w:tc>
        <w:tc>
          <w:tcPr>
            <w:tcW w:w="2190" w:type="dxa"/>
            <w:vAlign w:val="center"/>
          </w:tcPr>
          <w:p>
            <w:pPr>
              <w:jc w:val="both"/>
              <w:rPr>
                <w:rFonts w:ascii="仿宋_GB2312" w:hAnsi="仿宋_GB2312" w:eastAsia="仿宋_GB2312" w:cs="仿宋_GB2312"/>
                <w:sz w:val="18"/>
                <w:szCs w:val="18"/>
                <w:lang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045210" cy="1045210"/>
                  <wp:effectExtent l="0" t="0" r="2540" b="2540"/>
                  <wp:docPr id="1" name="图片 1" descr="-1346164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-134616455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21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vAlign w:val="center"/>
          </w:tcPr>
          <w:p>
            <w:pPr>
              <w:spacing w:line="420" w:lineRule="exact"/>
              <w:jc w:val="both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面料：97％聚酯纤维；颜色：紫色；三件套（交领上襦+一片式穿孔褶裙+内中衣）尺码：L码</w:t>
            </w:r>
          </w:p>
        </w:tc>
        <w:tc>
          <w:tcPr>
            <w:tcW w:w="812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863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400</w:t>
            </w:r>
          </w:p>
        </w:tc>
        <w:tc>
          <w:tcPr>
            <w:tcW w:w="1162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77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222222"/>
                <w:sz w:val="24"/>
                <w:szCs w:val="24"/>
                <w:shd w:val="clear" w:color="auto" w:fill="F8F8F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222222"/>
                <w:sz w:val="24"/>
                <w:szCs w:val="24"/>
                <w:shd w:val="clear" w:color="auto" w:fill="F8F8F8"/>
                <w:lang w:eastAsia="zh-CN"/>
              </w:rPr>
              <w:t>2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aps w:val="0"/>
                <w:color w:val="3C3C3C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大袖交领襦裙</w:t>
            </w:r>
          </w:p>
        </w:tc>
        <w:tc>
          <w:tcPr>
            <w:tcW w:w="2190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Tahoma" w:hAnsi="Tahoma" w:cs="Tahoma"/>
                <w:b/>
                <w:i w:val="0"/>
                <w:caps w:val="0"/>
                <w:color w:val="3C3C3C"/>
                <w:spacing w:val="0"/>
                <w:sz w:val="32"/>
                <w:szCs w:val="32"/>
                <w:shd w:val="clear" w:color="auto" w:fill="FFFFFF"/>
                <w:lang w:val="en-US" w:eastAsia="zh-CN"/>
              </w:rPr>
              <w:drawing>
                <wp:inline distT="0" distB="0" distL="114300" distR="114300">
                  <wp:extent cx="1038225" cy="1372870"/>
                  <wp:effectExtent l="0" t="0" r="9525" b="17780"/>
                  <wp:docPr id="2" name="图片 2" descr="20191021_100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191021_10064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37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vAlign w:val="center"/>
          </w:tcPr>
          <w:p>
            <w:pPr>
              <w:spacing w:line="42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货号：HJL2017；面料：100％聚酯纤维；三件套（大袖衫+交领上襦+下裙+头纱）尺码：M</w:t>
            </w:r>
          </w:p>
        </w:tc>
        <w:tc>
          <w:tcPr>
            <w:tcW w:w="812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863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1100</w:t>
            </w:r>
          </w:p>
        </w:tc>
        <w:tc>
          <w:tcPr>
            <w:tcW w:w="1162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0" w:hRule="atLeast"/>
        </w:trPr>
        <w:tc>
          <w:tcPr>
            <w:tcW w:w="77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齐腰大袖交领襦裙</w:t>
            </w:r>
          </w:p>
        </w:tc>
        <w:tc>
          <w:tcPr>
            <w:tcW w:w="2190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362075" cy="1752600"/>
                  <wp:effectExtent l="0" t="0" r="9525" b="0"/>
                  <wp:docPr id="3" name="图片 3" descr="QQ截图20191020134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QQ截图2019102013442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vAlign w:val="center"/>
          </w:tcPr>
          <w:p>
            <w:pPr>
              <w:spacing w:line="42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货号：HJL250；面料：聚对苯二甲酸乙二酯(涤纶)；聚对苯二甲酸乙二酯(涤纶)三件套（交领大袖上衣+交领大袖中衣+一片式穿孔裙）尺码：M</w:t>
            </w:r>
          </w:p>
        </w:tc>
        <w:tc>
          <w:tcPr>
            <w:tcW w:w="812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863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</w:t>
            </w:r>
          </w:p>
          <w:p>
            <w:pPr>
              <w:jc w:val="both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ind w:firstLine="240" w:firstLineChars="100"/>
              <w:jc w:val="both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1300</w:t>
            </w:r>
          </w:p>
        </w:tc>
        <w:tc>
          <w:tcPr>
            <w:tcW w:w="1162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</w:t>
            </w:r>
          </w:p>
          <w:p>
            <w:pPr>
              <w:jc w:val="both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ind w:firstLine="240" w:firstLineChars="100"/>
              <w:jc w:val="both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1300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6" w:hRule="atLeast"/>
        </w:trPr>
        <w:tc>
          <w:tcPr>
            <w:tcW w:w="77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aps w:val="0"/>
                <w:color w:val="3C3C3C"/>
                <w:spacing w:val="0"/>
                <w:sz w:val="24"/>
                <w:szCs w:val="24"/>
                <w:shd w:val="clear" w:color="auto" w:fill="FFFFFF"/>
              </w:rPr>
              <w:t>坦领半臂十破裙</w:t>
            </w:r>
          </w:p>
        </w:tc>
        <w:tc>
          <w:tcPr>
            <w:tcW w:w="2190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default" w:ascii="仿宋" w:hAnsi="仿宋" w:eastAsia="仿宋" w:cs="仿宋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111885" cy="1593215"/>
                  <wp:effectExtent l="0" t="0" r="12065" b="6985"/>
                  <wp:docPr id="4" name="图片 4" descr="QQ截图20190917142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QQ截图2019091714274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85" cy="159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vAlign w:val="center"/>
          </w:tcPr>
          <w:p>
            <w:pPr>
              <w:spacing w:line="420" w:lineRule="exact"/>
              <w:jc w:val="both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货号：S1414；面料：97％聚酯纤维，3％氨纶；三件套（坦领半壁+上襦+破裙）尺码：L</w:t>
            </w:r>
          </w:p>
        </w:tc>
        <w:tc>
          <w:tcPr>
            <w:tcW w:w="812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863" w:type="dxa"/>
          </w:tcPr>
          <w:p>
            <w:pPr>
              <w:jc w:val="both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520</w:t>
            </w:r>
          </w:p>
        </w:tc>
        <w:tc>
          <w:tcPr>
            <w:tcW w:w="1162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520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7" w:hRule="atLeast"/>
        </w:trPr>
        <w:tc>
          <w:tcPr>
            <w:tcW w:w="77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aps w:val="0"/>
                <w:color w:val="auto"/>
                <w:spacing w:val="0"/>
                <w:sz w:val="24"/>
                <w:szCs w:val="24"/>
                <w:shd w:val="clear" w:color="auto" w:fill="FFFFFF"/>
              </w:rPr>
              <w:t>儿童古代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caps w:val="0"/>
                <w:color w:val="auto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服（一）</w:t>
            </w:r>
          </w:p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</w:p>
        </w:tc>
        <w:tc>
          <w:tcPr>
            <w:tcW w:w="2190" w:type="dxa"/>
            <w:vAlign w:val="center"/>
          </w:tcPr>
          <w:p>
            <w:pPr>
              <w:rPr>
                <w:rFonts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236980" cy="1133475"/>
                  <wp:effectExtent l="0" t="0" r="1270" b="9525"/>
                  <wp:docPr id="5" name="图片 5" descr="QQ截图20190916124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QQ截图2019091612440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98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vAlign w:val="center"/>
          </w:tcPr>
          <w:p>
            <w:pPr>
              <w:spacing w:line="42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面料：厚缎，绣花；衣服包含：女款：三件套（上衣+下裙+腰封）；男款：衣服+腰封；尺码：150</w:t>
            </w:r>
          </w:p>
        </w:tc>
        <w:tc>
          <w:tcPr>
            <w:tcW w:w="812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ind w:firstLine="240" w:firstLineChars="100"/>
              <w:jc w:val="both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863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50</w:t>
            </w:r>
          </w:p>
        </w:tc>
        <w:tc>
          <w:tcPr>
            <w:tcW w:w="1162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1000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5" w:hRule="atLeast"/>
        </w:trPr>
        <w:tc>
          <w:tcPr>
            <w:tcW w:w="77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aps w:val="0"/>
                <w:color w:val="auto"/>
                <w:spacing w:val="0"/>
                <w:sz w:val="24"/>
                <w:szCs w:val="24"/>
                <w:shd w:val="clear" w:color="auto" w:fill="FFFFFF"/>
              </w:rPr>
              <w:t>儿童古代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caps w:val="0"/>
                <w:color w:val="auto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服（二）</w:t>
            </w:r>
          </w:p>
        </w:tc>
        <w:tc>
          <w:tcPr>
            <w:tcW w:w="2190" w:type="dxa"/>
            <w:vAlign w:val="center"/>
          </w:tcPr>
          <w:p>
            <w:pPr>
              <w:jc w:val="both"/>
              <w:rPr>
                <w:rFonts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4990" cy="1132205"/>
                  <wp:effectExtent l="0" t="0" r="16510" b="10795"/>
                  <wp:docPr id="6" name="图片 6" descr="QQ截图20190916115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截图2019091611592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90" cy="113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76580" cy="1119505"/>
                  <wp:effectExtent l="0" t="0" r="13970" b="4445"/>
                  <wp:docPr id="7" name="图片 7" descr="QQ截图20190916115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截图2019091611594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80" cy="111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vAlign w:val="center"/>
          </w:tcPr>
          <w:p>
            <w:pPr>
              <w:spacing w:line="42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面料：厚缎，绣花；衣服包含：女款：三件套（上衣+下裙+腰封）；男款：衣服+腰封；尺码：150</w:t>
            </w:r>
          </w:p>
        </w:tc>
        <w:tc>
          <w:tcPr>
            <w:tcW w:w="812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863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50</w:t>
            </w:r>
          </w:p>
        </w:tc>
        <w:tc>
          <w:tcPr>
            <w:tcW w:w="1162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1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8" w:hRule="atLeast"/>
        </w:trPr>
        <w:tc>
          <w:tcPr>
            <w:tcW w:w="77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汉族大摆裙</w:t>
            </w:r>
          </w:p>
        </w:tc>
        <w:tc>
          <w:tcPr>
            <w:tcW w:w="2190" w:type="dxa"/>
            <w:vAlign w:val="center"/>
          </w:tcPr>
          <w:p>
            <w:pPr>
              <w:jc w:val="center"/>
              <w:rPr>
                <w:rFonts w:ascii="宋体" w:hAnsi="宋体" w:cs="宋体"/>
                <w:color w:val="464646"/>
                <w:kern w:val="2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991235" cy="1511935"/>
                  <wp:effectExtent l="0" t="0" r="18415" b="12065"/>
                  <wp:docPr id="8" name="图片 8" descr="QQ截图2019091613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截图201909161300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23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vAlign w:val="center"/>
          </w:tcPr>
          <w:p>
            <w:pPr>
              <w:spacing w:line="42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货号：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W131；颜色分类：红黄过度；材质成分：优质雪纺，弹力氨纶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；尺码:L; 服饰包含：大摆裙、头饰 </w:t>
            </w:r>
          </w:p>
        </w:tc>
        <w:tc>
          <w:tcPr>
            <w:tcW w:w="812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863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630</w:t>
            </w:r>
          </w:p>
        </w:tc>
        <w:tc>
          <w:tcPr>
            <w:tcW w:w="1162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630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6" w:hRule="atLeast"/>
        </w:trPr>
        <w:tc>
          <w:tcPr>
            <w:tcW w:w="77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36"/>
                <w:sz w:val="24"/>
                <w:szCs w:val="24"/>
              </w:rPr>
              <w:t>蒙古族演出服</w:t>
            </w:r>
          </w:p>
        </w:tc>
        <w:tc>
          <w:tcPr>
            <w:tcW w:w="2190" w:type="dxa"/>
            <w:vAlign w:val="center"/>
          </w:tcPr>
          <w:p>
            <w:pPr>
              <w:jc w:val="center"/>
              <w:rPr>
                <w:rFonts w:ascii="宋体" w:hAnsi="宋体" w:cs="宋体"/>
                <w:color w:val="464646"/>
                <w:kern w:val="2"/>
                <w:sz w:val="28"/>
                <w:szCs w:val="28"/>
                <w:lang w:eastAsia="zh-CN"/>
              </w:rPr>
            </w:pPr>
            <w:r>
              <w:rPr>
                <w:rFonts w:ascii="仿宋" w:hAnsi="仿宋" w:eastAsia="仿宋" w:cs="宋体"/>
                <w:b/>
                <w:bCs/>
                <w:color w:val="000000"/>
                <w:kern w:val="36"/>
                <w:sz w:val="30"/>
                <w:szCs w:val="30"/>
              </w:rPr>
              <w:drawing>
                <wp:inline distT="0" distB="0" distL="114300" distR="114300">
                  <wp:extent cx="1231900" cy="1530985"/>
                  <wp:effectExtent l="0" t="0" r="6350" b="12065"/>
                  <wp:docPr id="9" name="图片 9" descr="QQ截图20190921105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QQ截图2019092110574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153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vAlign w:val="center"/>
          </w:tcPr>
          <w:p>
            <w:pPr>
              <w:spacing w:line="42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货号：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s185；颜色分类：图片色；材质成分：100％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聚酯纤维；尺码:L; 服饰包含：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舞蹈服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+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头饰</w:t>
            </w:r>
          </w:p>
        </w:tc>
        <w:tc>
          <w:tcPr>
            <w:tcW w:w="812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1</w:t>
            </w:r>
          </w:p>
        </w:tc>
        <w:tc>
          <w:tcPr>
            <w:tcW w:w="863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550</w:t>
            </w:r>
          </w:p>
        </w:tc>
        <w:tc>
          <w:tcPr>
            <w:tcW w:w="1162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550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8" w:hRule="atLeast"/>
        </w:trPr>
        <w:tc>
          <w:tcPr>
            <w:tcW w:w="77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蒙古族长袍演出服</w:t>
            </w:r>
          </w:p>
        </w:tc>
        <w:tc>
          <w:tcPr>
            <w:tcW w:w="2190" w:type="dxa"/>
            <w:vAlign w:val="center"/>
          </w:tcPr>
          <w:p>
            <w:pPr>
              <w:jc w:val="center"/>
              <w:rPr>
                <w:rFonts w:ascii="宋体" w:hAnsi="宋体" w:cs="宋体"/>
                <w:color w:val="464646"/>
                <w:kern w:val="2"/>
                <w:sz w:val="28"/>
                <w:szCs w:val="28"/>
                <w:lang w:eastAsia="zh-CN"/>
              </w:rPr>
            </w:pPr>
            <w:r>
              <w:rPr>
                <w:rFonts w:ascii="仿宋" w:hAnsi="仿宋" w:eastAsia="仿宋" w:cs="宋体"/>
                <w:b/>
                <w:bCs/>
                <w:color w:val="000000"/>
                <w:kern w:val="36"/>
                <w:sz w:val="30"/>
                <w:szCs w:val="30"/>
              </w:rPr>
              <w:drawing>
                <wp:inline distT="0" distB="0" distL="114300" distR="114300">
                  <wp:extent cx="1219835" cy="1578610"/>
                  <wp:effectExtent l="0" t="0" r="18415" b="2540"/>
                  <wp:docPr id="10" name="图片 10" descr="QQ截图20190921110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QQ截图2019092111023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35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vAlign w:val="center"/>
          </w:tcPr>
          <w:p>
            <w:pPr>
              <w:spacing w:line="420" w:lineRule="exact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货号：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s184；颜色分类：红马甲长款；材质成分：100％聚酯纤维；尺码:L; 服饰包含：头饰+马甲+连衣裙</w:t>
            </w:r>
          </w:p>
        </w:tc>
        <w:tc>
          <w:tcPr>
            <w:tcW w:w="812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863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530</w:t>
            </w:r>
          </w:p>
        </w:tc>
        <w:tc>
          <w:tcPr>
            <w:tcW w:w="1162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530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4" w:hRule="atLeast"/>
        </w:trPr>
        <w:tc>
          <w:tcPr>
            <w:tcW w:w="77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蒙古族头饰帽子</w:t>
            </w:r>
          </w:p>
        </w:tc>
        <w:tc>
          <w:tcPr>
            <w:tcW w:w="2190" w:type="dxa"/>
            <w:vAlign w:val="center"/>
          </w:tcPr>
          <w:p>
            <w:pPr>
              <w:jc w:val="center"/>
              <w:rPr>
                <w:rFonts w:ascii="宋体" w:hAnsi="宋体" w:cs="宋体"/>
                <w:color w:val="464646"/>
                <w:kern w:val="2"/>
                <w:sz w:val="28"/>
                <w:szCs w:val="28"/>
                <w:lang w:eastAsia="zh-CN"/>
              </w:rPr>
            </w:pPr>
            <w:r>
              <w:rPr>
                <w:rFonts w:ascii="仿宋" w:hAnsi="仿宋" w:eastAsia="仿宋" w:cs="宋体"/>
                <w:b/>
                <w:bCs/>
                <w:color w:val="000000"/>
                <w:kern w:val="36"/>
                <w:sz w:val="32"/>
                <w:szCs w:val="32"/>
              </w:rPr>
              <w:drawing>
                <wp:inline distT="0" distB="0" distL="114300" distR="114300">
                  <wp:extent cx="1268095" cy="1492250"/>
                  <wp:effectExtent l="0" t="0" r="8255" b="12700"/>
                  <wp:docPr id="11" name="图片 11" descr="QQ截图20190921110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QQ截图201909211109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vAlign w:val="center"/>
          </w:tcPr>
          <w:p>
            <w:pPr>
              <w:spacing w:line="42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 xml:space="preserve"> 颜色分类：蓝色蒙古头饰；材质成分：聚酯纤维；尺码:均码; </w:t>
            </w:r>
          </w:p>
        </w:tc>
        <w:tc>
          <w:tcPr>
            <w:tcW w:w="812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1</w:t>
            </w:r>
          </w:p>
        </w:tc>
        <w:tc>
          <w:tcPr>
            <w:tcW w:w="863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70</w:t>
            </w:r>
          </w:p>
        </w:tc>
        <w:tc>
          <w:tcPr>
            <w:tcW w:w="1162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5" w:hRule="atLeast"/>
        </w:trPr>
        <w:tc>
          <w:tcPr>
            <w:tcW w:w="77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36"/>
                <w:sz w:val="24"/>
                <w:szCs w:val="24"/>
                <w:lang w:eastAsia="zh-CN"/>
              </w:rPr>
              <w:t>裕固族表演服（女士一套）</w:t>
            </w:r>
          </w:p>
        </w:tc>
        <w:tc>
          <w:tcPr>
            <w:tcW w:w="2190" w:type="dxa"/>
            <w:vAlign w:val="center"/>
          </w:tcPr>
          <w:p>
            <w:pPr>
              <w:jc w:val="center"/>
              <w:rPr>
                <w:rFonts w:ascii="宋体" w:hAnsi="宋体" w:cs="宋体"/>
                <w:color w:val="464646"/>
                <w:kern w:val="2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36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275080" cy="1646555"/>
                  <wp:effectExtent l="0" t="0" r="1270" b="10795"/>
                  <wp:docPr id="12" name="图片 12" descr="Screenshot_20191018-165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Screenshot_20191018-16532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080" cy="164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vAlign w:val="center"/>
          </w:tcPr>
          <w:p>
            <w:pPr>
              <w:spacing w:line="42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 xml:space="preserve"> 颜色分类：红色；材质成分：绸缎面料；尺码:其他尺码;</w:t>
            </w:r>
          </w:p>
        </w:tc>
        <w:tc>
          <w:tcPr>
            <w:tcW w:w="812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863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670</w:t>
            </w:r>
          </w:p>
        </w:tc>
        <w:tc>
          <w:tcPr>
            <w:tcW w:w="1162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670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3" w:hRule="atLeast"/>
        </w:trPr>
        <w:tc>
          <w:tcPr>
            <w:tcW w:w="77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</w:rPr>
              <w:t>秧歌舞蹈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eastAsia="zh-CN"/>
              </w:rPr>
              <w:t>服</w:t>
            </w:r>
          </w:p>
        </w:tc>
        <w:tc>
          <w:tcPr>
            <w:tcW w:w="2190" w:type="dxa"/>
            <w:vAlign w:val="center"/>
          </w:tcPr>
          <w:p>
            <w:pPr>
              <w:jc w:val="both"/>
              <w:rPr>
                <w:rFonts w:hint="eastAsia" w:ascii="宋体" w:hAnsi="宋体" w:eastAsia="仿宋" w:cs="宋体"/>
                <w:color w:val="464646"/>
                <w:kern w:val="2"/>
                <w:sz w:val="28"/>
                <w:szCs w:val="28"/>
                <w:lang w:val="en-US" w:eastAsia="zh-CN"/>
              </w:rPr>
            </w:pPr>
            <w:r>
              <w:rPr>
                <w:rFonts w:ascii="仿宋" w:hAnsi="仿宋" w:eastAsia="仿宋"/>
                <w:color w:val="000000"/>
                <w:sz w:val="32"/>
                <w:szCs w:val="32"/>
              </w:rPr>
              <w:drawing>
                <wp:inline distT="0" distB="0" distL="114300" distR="114300">
                  <wp:extent cx="597535" cy="790575"/>
                  <wp:effectExtent l="0" t="0" r="12065" b="9525"/>
                  <wp:docPr id="13" name="图片 13" descr="QQ截图20190924152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QQ截图2019092415274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3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color w:val="000000"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ascii="仿宋" w:hAnsi="仿宋" w:eastAsia="仿宋" w:cs="宋体"/>
                <w:b/>
                <w:bCs/>
                <w:color w:val="000000"/>
                <w:kern w:val="36"/>
                <w:sz w:val="32"/>
                <w:szCs w:val="32"/>
              </w:rPr>
              <w:drawing>
                <wp:inline distT="0" distB="0" distL="114300" distR="114300">
                  <wp:extent cx="450215" cy="611505"/>
                  <wp:effectExtent l="0" t="0" r="6985" b="17145"/>
                  <wp:docPr id="19" name="图片 1" descr="QQ截图20190925095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" descr="QQ截图2019092509504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vAlign w:val="center"/>
          </w:tcPr>
          <w:p>
            <w:pPr>
              <w:spacing w:line="420" w:lineRule="exact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 xml:space="preserve"> 货号：H221；颜色分类：图片色；材质成分：图片色；尺码:M;服饰包含：上衣+裤子+头饰</w:t>
            </w:r>
          </w:p>
        </w:tc>
        <w:tc>
          <w:tcPr>
            <w:tcW w:w="812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863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350</w:t>
            </w:r>
          </w:p>
        </w:tc>
        <w:tc>
          <w:tcPr>
            <w:tcW w:w="1162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2" w:hRule="atLeast"/>
        </w:trPr>
        <w:tc>
          <w:tcPr>
            <w:tcW w:w="77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</w:rPr>
              <w:t>回族舞蹈演出服</w:t>
            </w:r>
          </w:p>
        </w:tc>
        <w:tc>
          <w:tcPr>
            <w:tcW w:w="2190" w:type="dxa"/>
            <w:vAlign w:val="center"/>
          </w:tcPr>
          <w:p>
            <w:pPr>
              <w:rPr>
                <w:rFonts w:ascii="宋体" w:hAnsi="宋体" w:eastAsia="宋体" w:cs="宋体"/>
                <w:color w:val="464646"/>
                <w:kern w:val="2"/>
                <w:sz w:val="28"/>
                <w:szCs w:val="28"/>
                <w:lang w:eastAsia="zh-CN"/>
              </w:rPr>
            </w:pPr>
            <w:r>
              <w:rPr>
                <w:rFonts w:ascii="微软雅黑" w:hAnsi="微软雅黑"/>
                <w:b/>
                <w:color w:val="000000"/>
                <w:sz w:val="32"/>
                <w:szCs w:val="32"/>
              </w:rPr>
              <w:drawing>
                <wp:inline distT="0" distB="0" distL="114300" distR="114300">
                  <wp:extent cx="1219835" cy="1706245"/>
                  <wp:effectExtent l="0" t="0" r="18415" b="8255"/>
                  <wp:docPr id="14" name="图片 14" descr="QQ截图20190925095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QQ截图2019092509541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35" cy="170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vAlign w:val="center"/>
          </w:tcPr>
          <w:p>
            <w:pPr>
              <w:spacing w:line="42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货号：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s146；颜色分类：图片色；材质成分：100％聚酯纤维；尺码:L; 服饰包含：马甲+连衣裙+头饰</w:t>
            </w:r>
          </w:p>
        </w:tc>
        <w:tc>
          <w:tcPr>
            <w:tcW w:w="812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863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470</w:t>
            </w:r>
          </w:p>
        </w:tc>
        <w:tc>
          <w:tcPr>
            <w:tcW w:w="1162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470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8" w:hRule="atLeast"/>
        </w:trPr>
        <w:tc>
          <w:tcPr>
            <w:tcW w:w="77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1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</w:rPr>
              <w:t>舞蹈服</w:t>
            </w:r>
          </w:p>
        </w:tc>
        <w:tc>
          <w:tcPr>
            <w:tcW w:w="2190" w:type="dxa"/>
            <w:vAlign w:val="center"/>
          </w:tcPr>
          <w:p>
            <w:pPr>
              <w:jc w:val="both"/>
              <w:rPr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240790" cy="1283970"/>
                  <wp:effectExtent l="0" t="0" r="16510" b="11430"/>
                  <wp:docPr id="15" name="图片 15" descr="QQ截图20191017170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QQ截图2019101717042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90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vAlign w:val="center"/>
          </w:tcPr>
          <w:p>
            <w:pPr>
              <w:spacing w:line="42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货号：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h274；颜色分类：红色喇叭裤；材质成分：100％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聚酯纤维；尺码:M; 服饰包含：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舞蹈服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+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头饰</w:t>
            </w:r>
          </w:p>
        </w:tc>
        <w:tc>
          <w:tcPr>
            <w:tcW w:w="812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863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670</w:t>
            </w:r>
          </w:p>
        </w:tc>
        <w:tc>
          <w:tcPr>
            <w:tcW w:w="1162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670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6" w:hRule="atLeast"/>
        </w:trPr>
        <w:tc>
          <w:tcPr>
            <w:tcW w:w="77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1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</w:rPr>
              <w:t>舞蹈服</w:t>
            </w:r>
          </w:p>
        </w:tc>
        <w:tc>
          <w:tcPr>
            <w:tcW w:w="2190" w:type="dxa"/>
            <w:vAlign w:val="center"/>
          </w:tcPr>
          <w:p>
            <w:pPr>
              <w:jc w:val="both"/>
              <w:rPr>
                <w:sz w:val="32"/>
                <w:szCs w:val="32"/>
                <w:lang w:eastAsia="zh-CN"/>
              </w:rPr>
            </w:pPr>
            <w:r>
              <w:rPr>
                <w:rFonts w:ascii="微软雅黑" w:hAnsi="微软雅黑"/>
                <w:b/>
                <w:color w:val="000000"/>
                <w:sz w:val="32"/>
                <w:szCs w:val="32"/>
              </w:rPr>
              <w:drawing>
                <wp:inline distT="0" distB="0" distL="114300" distR="114300">
                  <wp:extent cx="1281430" cy="1292225"/>
                  <wp:effectExtent l="0" t="0" r="13970" b="3175"/>
                  <wp:docPr id="16" name="图片 16" descr="QQ截图20190925130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截图2019092513011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430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vAlign w:val="center"/>
          </w:tcPr>
          <w:p>
            <w:pPr>
              <w:spacing w:line="42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货号：h283；颜色分类：蓝红；材质成分：100％聚酯纤维；尺码:M; 服饰包含：舞蹈服+头饰</w:t>
            </w:r>
          </w:p>
        </w:tc>
        <w:tc>
          <w:tcPr>
            <w:tcW w:w="812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863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660</w:t>
            </w:r>
          </w:p>
        </w:tc>
        <w:tc>
          <w:tcPr>
            <w:tcW w:w="1162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660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3" w:hRule="atLeast"/>
        </w:trPr>
        <w:tc>
          <w:tcPr>
            <w:tcW w:w="77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1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</w:rPr>
              <w:t>舞蹈服</w:t>
            </w:r>
          </w:p>
        </w:tc>
        <w:tc>
          <w:tcPr>
            <w:tcW w:w="2190" w:type="dxa"/>
            <w:vAlign w:val="center"/>
          </w:tcPr>
          <w:p>
            <w:pPr>
              <w:jc w:val="both"/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181100" cy="1608455"/>
                  <wp:effectExtent l="0" t="0" r="0" b="10795"/>
                  <wp:docPr id="17" name="图片 17" descr="QQ截图20191017153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截图2019101715352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60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vAlign w:val="center"/>
          </w:tcPr>
          <w:p>
            <w:pPr>
              <w:spacing w:line="42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货号</w:t>
            </w:r>
            <w:r>
              <w:rPr>
                <w:rFonts w:hint="eastAsia" w:ascii="仿宋" w:hAnsi="仿宋" w:eastAsia="仿宋" w:cs="仿宋"/>
                <w:i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GD015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；颜色分类：图片色；材质成分：氨纶；尺码:M; 服饰包含：舞蹈服+头饰</w:t>
            </w:r>
          </w:p>
        </w:tc>
        <w:tc>
          <w:tcPr>
            <w:tcW w:w="812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863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650</w:t>
            </w:r>
          </w:p>
        </w:tc>
        <w:tc>
          <w:tcPr>
            <w:tcW w:w="1162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650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8" w:hRule="atLeast"/>
        </w:trPr>
        <w:tc>
          <w:tcPr>
            <w:tcW w:w="77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17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</w:rPr>
              <w:t>塔吉克族演出服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eastAsia="zh-CN"/>
              </w:rPr>
              <w:t>（女士一套）</w:t>
            </w:r>
          </w:p>
        </w:tc>
        <w:tc>
          <w:tcPr>
            <w:tcW w:w="2190" w:type="dxa"/>
            <w:vAlign w:val="center"/>
          </w:tcPr>
          <w:p>
            <w:pPr>
              <w:jc w:val="both"/>
            </w:pPr>
            <w:r>
              <w:rPr>
                <w:rFonts w:hint="eastAsia" w:ascii="Tahoma" w:hAnsi="Tahoma" w:eastAsia="宋体" w:cs="Tahoma"/>
                <w:b/>
                <w:bCs/>
                <w:color w:val="3C3C3C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527175" cy="1275080"/>
                  <wp:effectExtent l="0" t="0" r="15875" b="1270"/>
                  <wp:docPr id="18" name="图片 18" descr="QQ截图20191018135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QQ截图2019101813500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75" cy="127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vAlign w:val="center"/>
          </w:tcPr>
          <w:p>
            <w:pPr>
              <w:spacing w:line="42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颜色分类：红色；材质成分：聚酯纤维；尺码:M;服饰包含：裙子+裤子+腰带+头饰</w:t>
            </w:r>
          </w:p>
        </w:tc>
        <w:tc>
          <w:tcPr>
            <w:tcW w:w="812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863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580</w:t>
            </w:r>
          </w:p>
        </w:tc>
        <w:tc>
          <w:tcPr>
            <w:tcW w:w="1162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580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1" w:hRule="atLeast"/>
        </w:trPr>
        <w:tc>
          <w:tcPr>
            <w:tcW w:w="77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18</w:t>
            </w:r>
          </w:p>
        </w:tc>
        <w:tc>
          <w:tcPr>
            <w:tcW w:w="164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合计</w:t>
            </w:r>
          </w:p>
        </w:tc>
        <w:tc>
          <w:tcPr>
            <w:tcW w:w="2190" w:type="dxa"/>
            <w:vAlign w:val="center"/>
          </w:tcPr>
          <w:p>
            <w:pPr>
              <w:jc w:val="both"/>
            </w:pPr>
          </w:p>
        </w:tc>
        <w:tc>
          <w:tcPr>
            <w:tcW w:w="2325" w:type="dxa"/>
            <w:vAlign w:val="center"/>
          </w:tcPr>
          <w:p>
            <w:pPr>
              <w:spacing w:line="42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</w:tc>
        <w:tc>
          <w:tcPr>
            <w:tcW w:w="812" w:type="dxa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57</w:t>
            </w:r>
          </w:p>
        </w:tc>
        <w:tc>
          <w:tcPr>
            <w:tcW w:w="863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</w:tc>
        <w:tc>
          <w:tcPr>
            <w:tcW w:w="1162" w:type="dxa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11950元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</w:tc>
      </w:tr>
    </w:tbl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637561"/>
    <w:rsid w:val="35637561"/>
    <w:rsid w:val="7B482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258</TotalTime>
  <ScaleCrop>false</ScaleCrop>
  <LinksUpToDate>false</LinksUpToDate>
  <CharactersWithSpaces>0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2019-12-19T02:35:00Z</dcterms:created>
  <dc:creator>Administrator</dc:creator>
  <cp:lastModifiedBy>Administrator</cp:lastModifiedBy>
  <dcterms:modified xsi:type="dcterms:W3CDTF">2020-01-10T08:08:18Z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</Properties>
</file>