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EF" w:rsidRDefault="00F3221F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匹空调</w:t>
      </w:r>
      <w:r>
        <w:rPr>
          <w:rFonts w:hint="eastAsia"/>
        </w:rPr>
        <w:t>1</w:t>
      </w:r>
      <w:r>
        <w:rPr>
          <w:rFonts w:hint="eastAsia"/>
        </w:rPr>
        <w:t>台</w:t>
      </w:r>
    </w:p>
    <w:tbl>
      <w:tblPr>
        <w:tblW w:w="12466" w:type="dxa"/>
        <w:tblBorders>
          <w:top w:val="single" w:sz="4" w:space="0" w:color="CCD0D6"/>
          <w:left w:val="single" w:sz="4" w:space="0" w:color="CCD0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10424"/>
      </w:tblGrid>
      <w:tr w:rsidR="001814EF" w:rsidRPr="001814EF" w:rsidTr="001814EF">
        <w:trPr>
          <w:trHeight w:val="344"/>
          <w:tblHeader/>
        </w:trPr>
        <w:tc>
          <w:tcPr>
            <w:tcW w:w="0" w:type="auto"/>
            <w:gridSpan w:val="2"/>
            <w:tcBorders>
              <w:bottom w:val="single" w:sz="4" w:space="0" w:color="CCD0D6"/>
              <w:right w:val="single" w:sz="4" w:space="0" w:color="CCD0D6"/>
            </w:tcBorders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普通属性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产品颜色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白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计量单位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套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是否需要安装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需要</w:t>
            </w:r>
            <w:r w:rsidR="00D06757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，含支架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重量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室内/室外为40kg/64kg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品牌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海尔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、美的、格力</w:t>
            </w:r>
          </w:p>
        </w:tc>
      </w:tr>
    </w:tbl>
    <w:p w:rsidR="001814EF" w:rsidRPr="001814EF" w:rsidRDefault="001814EF" w:rsidP="001814E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466" w:type="dxa"/>
        <w:tblBorders>
          <w:top w:val="single" w:sz="4" w:space="0" w:color="CCD0D6"/>
          <w:left w:val="single" w:sz="4" w:space="0" w:color="CCD0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10424"/>
      </w:tblGrid>
      <w:tr w:rsidR="001814EF" w:rsidRPr="001814EF" w:rsidTr="001814EF">
        <w:trPr>
          <w:trHeight w:val="344"/>
          <w:tblHeader/>
        </w:trPr>
        <w:tc>
          <w:tcPr>
            <w:tcW w:w="0" w:type="auto"/>
            <w:gridSpan w:val="2"/>
            <w:tcBorders>
              <w:bottom w:val="single" w:sz="4" w:space="0" w:color="CCD0D6"/>
              <w:right w:val="single" w:sz="4" w:space="0" w:color="CCD0D6"/>
            </w:tcBorders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服务信息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上门安装、调试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供应商提供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质保时间 (个月)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72个月</w:t>
            </w:r>
          </w:p>
        </w:tc>
      </w:tr>
    </w:tbl>
    <w:p w:rsidR="001814EF" w:rsidRPr="001814EF" w:rsidRDefault="001814EF" w:rsidP="001814E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466" w:type="dxa"/>
        <w:tblBorders>
          <w:top w:val="single" w:sz="4" w:space="0" w:color="CCD0D6"/>
          <w:left w:val="single" w:sz="4" w:space="0" w:color="CCD0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10424"/>
      </w:tblGrid>
      <w:tr w:rsidR="001814EF" w:rsidRPr="001814EF" w:rsidTr="001814EF">
        <w:trPr>
          <w:trHeight w:val="344"/>
          <w:tblHeader/>
        </w:trPr>
        <w:tc>
          <w:tcPr>
            <w:tcW w:w="0" w:type="auto"/>
            <w:gridSpan w:val="2"/>
            <w:tcBorders>
              <w:bottom w:val="single" w:sz="4" w:space="0" w:color="CCD0D6"/>
              <w:right w:val="single" w:sz="4" w:space="0" w:color="CCD0D6"/>
            </w:tcBorders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技术参数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出厂铜管标配长度(m)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3m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空调压缩机品牌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日立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空调压缩机产地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上海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规格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3P定频柜机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外机噪音 (dB)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57dB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是否支持电辅加热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是否能静音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内机尺寸(长*宽*高) (mm)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530*310*1810mm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制热功率 (w)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2240w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风量 (m³/h)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1200m³/h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制热量 (</w:t>
            </w:r>
            <w:proofErr w:type="spellStart"/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kw</w:t>
            </w:r>
            <w:proofErr w:type="spellEnd"/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8120kw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是否支持除湿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电压/频率 (V)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220V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内机噪音 (dB)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36dB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电辅加热功率 (w)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2500w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是否支持除甲醛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否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空调技术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定速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外机尺寸(长*宽*高) (mm)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810*288*680mm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制冷量 (</w:t>
            </w:r>
            <w:proofErr w:type="spellStart"/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kw</w:t>
            </w:r>
            <w:proofErr w:type="spellEnd"/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7300kw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制冷功率 (w)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2219w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控制方式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遥控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适用场景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教室#办公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SEER/EER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3.29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功率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3匹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制冷电流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10.3A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制热电流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10.5A</w:t>
            </w:r>
          </w:p>
        </w:tc>
      </w:tr>
    </w:tbl>
    <w:p w:rsidR="001814EF" w:rsidRPr="001814EF" w:rsidRDefault="001814EF" w:rsidP="001814E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2466" w:type="dxa"/>
        <w:tblBorders>
          <w:top w:val="single" w:sz="4" w:space="0" w:color="CCD0D6"/>
          <w:left w:val="single" w:sz="4" w:space="0" w:color="CCD0D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2"/>
        <w:gridCol w:w="10424"/>
      </w:tblGrid>
      <w:tr w:rsidR="001814EF" w:rsidRPr="001814EF" w:rsidTr="001814EF">
        <w:trPr>
          <w:trHeight w:val="344"/>
          <w:tblHeader/>
        </w:trPr>
        <w:tc>
          <w:tcPr>
            <w:tcW w:w="0" w:type="auto"/>
            <w:gridSpan w:val="2"/>
            <w:tcBorders>
              <w:bottom w:val="single" w:sz="4" w:space="0" w:color="CCD0D6"/>
              <w:right w:val="single" w:sz="4" w:space="0" w:color="CCD0D6"/>
            </w:tcBorders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主要参数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内机堆码层数极限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lastRenderedPageBreak/>
              <w:t>室内机噪音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36-41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外机堆码层数极限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冷暖类型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冷暖型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产品类型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柜机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能效等级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二级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智能类型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智能</w:t>
            </w:r>
          </w:p>
        </w:tc>
      </w:tr>
      <w:tr w:rsidR="001814EF" w:rsidRPr="001814EF" w:rsidTr="001814EF">
        <w:trPr>
          <w:trHeight w:val="344"/>
        </w:trPr>
        <w:tc>
          <w:tcPr>
            <w:tcW w:w="2042" w:type="dxa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适用面积</w:t>
            </w:r>
          </w:p>
        </w:tc>
        <w:tc>
          <w:tcPr>
            <w:tcW w:w="0" w:type="auto"/>
            <w:tcBorders>
              <w:bottom w:val="single" w:sz="4" w:space="0" w:color="CCD0D6"/>
              <w:right w:val="single" w:sz="4" w:space="0" w:color="CCD0D6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1814EF" w:rsidRPr="001814EF" w:rsidRDefault="001814EF" w:rsidP="001814E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1814EF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33-53</w:t>
            </w:r>
          </w:p>
        </w:tc>
      </w:tr>
    </w:tbl>
    <w:p w:rsidR="00251D86" w:rsidRDefault="00251D86" w:rsidP="00251D86">
      <w:pPr>
        <w:rPr>
          <w:rFonts w:hint="eastAsia"/>
        </w:rPr>
      </w:pPr>
    </w:p>
    <w:p w:rsidR="00251D86" w:rsidRPr="00251D86" w:rsidRDefault="00251D86" w:rsidP="00251D86">
      <w:r>
        <w:rPr>
          <w:rFonts w:hint="eastAsia"/>
        </w:rPr>
        <w:t>1.5</w:t>
      </w:r>
      <w:r>
        <w:rPr>
          <w:rFonts w:hint="eastAsia"/>
        </w:rPr>
        <w:t>匹空调</w:t>
      </w:r>
      <w:r>
        <w:rPr>
          <w:rFonts w:hint="eastAsia"/>
        </w:rPr>
        <w:t>2</w:t>
      </w:r>
      <w:r>
        <w:rPr>
          <w:rFonts w:hint="eastAsia"/>
        </w:rPr>
        <w:t>台</w:t>
      </w: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3"/>
        <w:gridCol w:w="7088"/>
      </w:tblGrid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外机噪音(dB(A)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制冷电流(A)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4.8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内机尺寸（宽x高x深）mm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855*205*280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制热电流(A)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5.7+5.0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制热功率(W)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1220+1100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制冷量(W)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3600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除湿量(×10-3m3/h)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2.12（×10-3m3/h）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外机尺寸（宽x高x深）mm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780*275*595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备注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特制强劲功能 制冷制热速度快 启动强力模式，热交换速度更快，达到房间迅速降温或升温。 智能一键通 省心舒适全到家 在智能运转方式下，空调将根据设定的温度自动选择制冷、制热、除湿或送风方式，省心舒适，一键到位。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其他性能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特制强劲功能 制冷制热速度快，智能一键通 省心舒适全到家，人性化睡眠技术。航天ESQ超静音技术，停电补偿，独立除湿。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环保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制冷功率(W)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1020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制热量(W)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3960+1100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是否节能产品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内机噪音(dB(A)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41-37-23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适用面积(</w:t>
            </w:r>
            <w:r w:rsidRPr="00F2055A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㎡</w:t>
            </w: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16-24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净质量(kg)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10.5/37.5 内/外</w:t>
            </w:r>
          </w:p>
        </w:tc>
      </w:tr>
      <w:tr w:rsidR="00251D86" w:rsidRPr="00F2055A" w:rsidTr="006F2A4B">
        <w:trPr>
          <w:trHeight w:val="344"/>
        </w:trPr>
        <w:tc>
          <w:tcPr>
            <w:tcW w:w="1383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循环风量(m3/h)</w:t>
            </w:r>
          </w:p>
        </w:tc>
        <w:tc>
          <w:tcPr>
            <w:tcW w:w="7088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700</w:t>
            </w:r>
          </w:p>
        </w:tc>
      </w:tr>
    </w:tbl>
    <w:p w:rsidR="00251D86" w:rsidRPr="00F2055A" w:rsidRDefault="00251D86" w:rsidP="00251D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6946"/>
      </w:tblGrid>
      <w:tr w:rsidR="00251D86" w:rsidRPr="00F2055A" w:rsidTr="006F2A4B">
        <w:trPr>
          <w:trHeight w:val="344"/>
          <w:tblHeader/>
        </w:trPr>
        <w:tc>
          <w:tcPr>
            <w:tcW w:w="8471" w:type="dxa"/>
            <w:gridSpan w:val="2"/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技术参数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钢管基本配置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3米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颜色分类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白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加长价格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70元/米</w:t>
            </w:r>
          </w:p>
        </w:tc>
      </w:tr>
    </w:tbl>
    <w:p w:rsidR="00251D86" w:rsidRPr="00F2055A" w:rsidRDefault="00251D86" w:rsidP="00251D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6946"/>
      </w:tblGrid>
      <w:tr w:rsidR="00251D86" w:rsidRPr="00F2055A" w:rsidTr="006F2A4B">
        <w:trPr>
          <w:trHeight w:val="344"/>
          <w:tblHeader/>
        </w:trPr>
        <w:tc>
          <w:tcPr>
            <w:tcW w:w="8471" w:type="dxa"/>
            <w:gridSpan w:val="2"/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主要参数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冷暖类型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冷暖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能效等级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定频2级</w:t>
            </w:r>
          </w:p>
        </w:tc>
      </w:tr>
    </w:tbl>
    <w:p w:rsidR="00251D86" w:rsidRPr="00F2055A" w:rsidRDefault="00251D86" w:rsidP="00251D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6946"/>
      </w:tblGrid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lastRenderedPageBreak/>
              <w:t>产品功率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1.5匹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制冷类型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壁挂式</w:t>
            </w:r>
          </w:p>
        </w:tc>
      </w:tr>
    </w:tbl>
    <w:p w:rsidR="00251D86" w:rsidRPr="00F2055A" w:rsidRDefault="00251D86" w:rsidP="00251D86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8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6946"/>
      </w:tblGrid>
      <w:tr w:rsidR="00251D86" w:rsidRPr="00F2055A" w:rsidTr="006F2A4B">
        <w:trPr>
          <w:trHeight w:val="344"/>
          <w:tblHeader/>
        </w:trPr>
        <w:tc>
          <w:tcPr>
            <w:tcW w:w="8471" w:type="dxa"/>
            <w:gridSpan w:val="2"/>
            <w:shd w:val="clear" w:color="auto" w:fill="F4F4F4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3"/>
                <w:szCs w:val="13"/>
              </w:rPr>
              <w:t>普通属性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是否需要安装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 w:rsidRPr="00F2055A"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需要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支架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Pr="00F2055A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含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质保期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72个月</w:t>
            </w:r>
          </w:p>
        </w:tc>
      </w:tr>
      <w:tr w:rsidR="00251D86" w:rsidRPr="00F2055A" w:rsidTr="006F2A4B">
        <w:trPr>
          <w:trHeight w:val="344"/>
        </w:trPr>
        <w:tc>
          <w:tcPr>
            <w:tcW w:w="1525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推荐品牌</w:t>
            </w:r>
          </w:p>
        </w:tc>
        <w:tc>
          <w:tcPr>
            <w:tcW w:w="6946" w:type="dxa"/>
            <w:shd w:val="clear" w:color="auto" w:fill="FFFFFF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  <w:hideMark/>
          </w:tcPr>
          <w:p w:rsidR="00251D86" w:rsidRDefault="00251D86" w:rsidP="006F2A4B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3"/>
                <w:szCs w:val="13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13"/>
                <w:szCs w:val="13"/>
              </w:rPr>
              <w:t>格力、美的、海尔</w:t>
            </w:r>
          </w:p>
        </w:tc>
      </w:tr>
    </w:tbl>
    <w:p w:rsidR="00251D86" w:rsidRDefault="00251D86"/>
    <w:sectPr w:rsidR="00251D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4EF"/>
    <w:rsid w:val="001814EF"/>
    <w:rsid w:val="00251D86"/>
    <w:rsid w:val="00D06757"/>
    <w:rsid w:val="00F32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1028</Characters>
  <Application>Microsoft Office Word</Application>
  <DocSecurity>0</DocSecurity>
  <Lines>8</Lines>
  <Paragraphs>2</Paragraphs>
  <ScaleCrop>false</ScaleCrop>
  <Company>Microsoft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浙江工贸职业技术学院</dc:creator>
  <cp:lastModifiedBy>浙江工贸职业技术学院</cp:lastModifiedBy>
  <cp:revision>4</cp:revision>
  <dcterms:created xsi:type="dcterms:W3CDTF">2018-06-06T08:20:00Z</dcterms:created>
  <dcterms:modified xsi:type="dcterms:W3CDTF">2018-06-06T08:24:00Z</dcterms:modified>
</cp:coreProperties>
</file>