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48A" w:rsidRDefault="00F2348A">
      <w:pPr>
        <w:pStyle w:val="1"/>
        <w:widowControl/>
        <w:spacing w:before="150" w:beforeAutospacing="0" w:afterAutospacing="0" w:line="11" w:lineRule="atLeast"/>
        <w:rPr>
          <w:rFonts w:hint="default"/>
        </w:rPr>
      </w:pPr>
    </w:p>
    <w:p w:rsidR="00F2348A" w:rsidRDefault="00F2348A"/>
    <w:p w:rsidR="00F2348A" w:rsidRPr="000A53DD" w:rsidRDefault="000D6986" w:rsidP="00B329B3">
      <w:pPr>
        <w:ind w:firstLineChars="245" w:firstLine="984"/>
        <w:jc w:val="center"/>
        <w:rPr>
          <w:rFonts w:ascii="宋体" w:hAnsi="宋体"/>
          <w:b/>
          <w:bCs/>
          <w:sz w:val="40"/>
          <w:szCs w:val="40"/>
        </w:rPr>
      </w:pPr>
      <w:bookmarkStart w:id="0" w:name="_GoBack"/>
      <w:bookmarkEnd w:id="0"/>
      <w:r w:rsidRPr="000A53DD">
        <w:rPr>
          <w:rFonts w:ascii="宋体" w:hAnsi="宋体" w:hint="eastAsia"/>
          <w:b/>
          <w:bCs/>
          <w:sz w:val="40"/>
          <w:szCs w:val="40"/>
        </w:rPr>
        <w:t>三维创意设计实验室申请表</w:t>
      </w:r>
    </w:p>
    <w:tbl>
      <w:tblPr>
        <w:tblpPr w:leftFromText="180" w:rightFromText="180" w:vertAnchor="text" w:horzAnchor="page" w:tblpX="2639" w:tblpY="629"/>
        <w:tblOverlap w:val="never"/>
        <w:tblW w:w="12720" w:type="dxa"/>
        <w:tblLayout w:type="fixed"/>
        <w:tblLook w:val="04A0" w:firstRow="1" w:lastRow="0" w:firstColumn="1" w:lastColumn="0" w:noHBand="0" w:noVBand="1"/>
      </w:tblPr>
      <w:tblGrid>
        <w:gridCol w:w="2286"/>
        <w:gridCol w:w="3492"/>
        <w:gridCol w:w="1843"/>
        <w:gridCol w:w="5099"/>
      </w:tblGrid>
      <w:tr w:rsidR="00F2348A" w:rsidTr="00801873">
        <w:trPr>
          <w:trHeight w:val="567"/>
        </w:trPr>
        <w:tc>
          <w:tcPr>
            <w:tcW w:w="2286" w:type="dxa"/>
            <w:tcBorders>
              <w:top w:val="single" w:sz="4" w:space="0" w:color="auto"/>
              <w:left w:val="single" w:sz="4" w:space="0" w:color="auto"/>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学校名称</w:t>
            </w:r>
          </w:p>
        </w:tc>
        <w:tc>
          <w:tcPr>
            <w:tcW w:w="3492" w:type="dxa"/>
            <w:tcBorders>
              <w:top w:val="single" w:sz="4" w:space="0" w:color="auto"/>
              <w:left w:val="nil"/>
              <w:bottom w:val="single" w:sz="4" w:space="0" w:color="auto"/>
              <w:right w:val="single" w:sz="4" w:space="0" w:color="auto"/>
            </w:tcBorders>
            <w:vAlign w:val="center"/>
          </w:tcPr>
          <w:p w:rsidR="00F2348A" w:rsidRPr="00801873" w:rsidRDefault="000D6986">
            <w:pPr>
              <w:widowControl/>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磐安县双溪乡中心小学</w:t>
            </w:r>
          </w:p>
        </w:tc>
        <w:tc>
          <w:tcPr>
            <w:tcW w:w="1843"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学校地址</w:t>
            </w:r>
          </w:p>
        </w:tc>
        <w:tc>
          <w:tcPr>
            <w:tcW w:w="5099"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 xml:space="preserve">磐安县双溪乡史姆村318号 </w:t>
            </w:r>
          </w:p>
        </w:tc>
      </w:tr>
      <w:tr w:rsidR="00F2348A" w:rsidTr="00801873">
        <w:trPr>
          <w:trHeight w:val="567"/>
        </w:trPr>
        <w:tc>
          <w:tcPr>
            <w:tcW w:w="2286" w:type="dxa"/>
            <w:tcBorders>
              <w:top w:val="nil"/>
              <w:left w:val="single" w:sz="4" w:space="0" w:color="auto"/>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学校校长</w:t>
            </w:r>
          </w:p>
        </w:tc>
        <w:tc>
          <w:tcPr>
            <w:tcW w:w="3492"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proofErr w:type="gramStart"/>
            <w:r w:rsidRPr="00801873">
              <w:rPr>
                <w:rFonts w:ascii="仿宋" w:eastAsia="仿宋" w:hAnsi="仿宋" w:cs="宋体" w:hint="eastAsia"/>
                <w:color w:val="000000"/>
                <w:kern w:val="0"/>
                <w:sz w:val="32"/>
                <w:szCs w:val="32"/>
              </w:rPr>
              <w:t>厉</w:t>
            </w:r>
            <w:proofErr w:type="gramEnd"/>
            <w:r w:rsidRPr="00801873">
              <w:rPr>
                <w:rFonts w:ascii="仿宋" w:eastAsia="仿宋" w:hAnsi="仿宋" w:cs="宋体" w:hint="eastAsia"/>
                <w:color w:val="000000"/>
                <w:kern w:val="0"/>
                <w:sz w:val="32"/>
                <w:szCs w:val="32"/>
              </w:rPr>
              <w:t xml:space="preserve">向阳 </w:t>
            </w:r>
          </w:p>
        </w:tc>
        <w:tc>
          <w:tcPr>
            <w:tcW w:w="1843" w:type="dxa"/>
            <w:tcBorders>
              <w:top w:val="nil"/>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联系电话</w:t>
            </w:r>
          </w:p>
        </w:tc>
        <w:tc>
          <w:tcPr>
            <w:tcW w:w="5099"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15858917819</w:t>
            </w:r>
          </w:p>
        </w:tc>
      </w:tr>
      <w:tr w:rsidR="00F2348A" w:rsidTr="00801873">
        <w:trPr>
          <w:trHeight w:val="567"/>
        </w:trPr>
        <w:tc>
          <w:tcPr>
            <w:tcW w:w="2286" w:type="dxa"/>
            <w:tcBorders>
              <w:top w:val="nil"/>
              <w:left w:val="single" w:sz="4" w:space="0" w:color="auto"/>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项目名称</w:t>
            </w:r>
          </w:p>
        </w:tc>
        <w:tc>
          <w:tcPr>
            <w:tcW w:w="3492"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三维创意设计实验室</w:t>
            </w:r>
          </w:p>
        </w:tc>
        <w:tc>
          <w:tcPr>
            <w:tcW w:w="1843" w:type="dxa"/>
            <w:tcBorders>
              <w:top w:val="nil"/>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项目类别</w:t>
            </w:r>
          </w:p>
        </w:tc>
        <w:tc>
          <w:tcPr>
            <w:tcW w:w="5099"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proofErr w:type="gramStart"/>
            <w:r w:rsidRPr="00801873">
              <w:rPr>
                <w:rFonts w:ascii="宋体" w:hAnsi="宋体" w:cs="宋体" w:hint="eastAsia"/>
                <w:sz w:val="32"/>
                <w:szCs w:val="32"/>
              </w:rPr>
              <w:t>创客空间</w:t>
            </w:r>
            <w:proofErr w:type="gramEnd"/>
          </w:p>
        </w:tc>
      </w:tr>
      <w:tr w:rsidR="00F2348A" w:rsidTr="00801873">
        <w:trPr>
          <w:trHeight w:val="567"/>
        </w:trPr>
        <w:tc>
          <w:tcPr>
            <w:tcW w:w="2286" w:type="dxa"/>
            <w:tcBorders>
              <w:top w:val="nil"/>
              <w:left w:val="single" w:sz="4" w:space="0" w:color="auto"/>
              <w:bottom w:val="single" w:sz="4" w:space="0" w:color="auto"/>
              <w:right w:val="single" w:sz="4" w:space="0" w:color="auto"/>
            </w:tcBorders>
            <w:vAlign w:val="center"/>
          </w:tcPr>
          <w:p w:rsidR="00F2348A" w:rsidRPr="00801873" w:rsidRDefault="00801873">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项目负责人</w:t>
            </w:r>
          </w:p>
        </w:tc>
        <w:tc>
          <w:tcPr>
            <w:tcW w:w="3492"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 xml:space="preserve"> 吕阳</w:t>
            </w:r>
          </w:p>
        </w:tc>
        <w:tc>
          <w:tcPr>
            <w:tcW w:w="1843" w:type="dxa"/>
            <w:tcBorders>
              <w:top w:val="nil"/>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联系手机</w:t>
            </w:r>
          </w:p>
        </w:tc>
        <w:tc>
          <w:tcPr>
            <w:tcW w:w="5099" w:type="dxa"/>
            <w:tcBorders>
              <w:top w:val="single" w:sz="4" w:space="0" w:color="auto"/>
              <w:left w:val="nil"/>
              <w:bottom w:val="single" w:sz="4" w:space="0" w:color="auto"/>
              <w:right w:val="single" w:sz="4" w:space="0" w:color="auto"/>
            </w:tcBorders>
            <w:vAlign w:val="center"/>
          </w:tcPr>
          <w:p w:rsidR="00F2348A" w:rsidRPr="00801873" w:rsidRDefault="000D6986">
            <w:pPr>
              <w:widowControl/>
              <w:jc w:val="center"/>
              <w:rPr>
                <w:rFonts w:ascii="仿宋" w:eastAsia="仿宋" w:hAnsi="仿宋" w:cs="宋体"/>
                <w:color w:val="000000"/>
                <w:kern w:val="0"/>
                <w:sz w:val="32"/>
                <w:szCs w:val="32"/>
              </w:rPr>
            </w:pPr>
            <w:r w:rsidRPr="00801873">
              <w:rPr>
                <w:rFonts w:ascii="仿宋" w:eastAsia="仿宋" w:hAnsi="仿宋" w:cs="宋体" w:hint="eastAsia"/>
                <w:color w:val="000000"/>
                <w:kern w:val="0"/>
                <w:sz w:val="32"/>
                <w:szCs w:val="32"/>
              </w:rPr>
              <w:t>15958405209</w:t>
            </w:r>
          </w:p>
        </w:tc>
      </w:tr>
      <w:tr w:rsidR="00801873" w:rsidTr="00BE6E77">
        <w:trPr>
          <w:trHeight w:val="2119"/>
        </w:trPr>
        <w:tc>
          <w:tcPr>
            <w:tcW w:w="12720" w:type="dxa"/>
            <w:gridSpan w:val="4"/>
            <w:tcBorders>
              <w:top w:val="nil"/>
              <w:left w:val="single" w:sz="4" w:space="0" w:color="auto"/>
              <w:bottom w:val="single" w:sz="4" w:space="0" w:color="auto"/>
              <w:right w:val="single" w:sz="4" w:space="0" w:color="auto"/>
            </w:tcBorders>
            <w:vAlign w:val="center"/>
          </w:tcPr>
          <w:p w:rsidR="00801873" w:rsidRPr="00801873" w:rsidRDefault="00801873">
            <w:pPr>
              <w:widowControl/>
              <w:jc w:val="center"/>
              <w:rPr>
                <w:rFonts w:ascii="仿宋" w:eastAsia="仿宋" w:hAnsi="仿宋" w:cs="宋体"/>
                <w:color w:val="000000"/>
                <w:kern w:val="0"/>
                <w:sz w:val="56"/>
                <w:szCs w:val="56"/>
              </w:rPr>
            </w:pPr>
            <w:r w:rsidRPr="00801873">
              <w:rPr>
                <w:rFonts w:ascii="仿宋" w:eastAsia="仿宋" w:hAnsi="仿宋" w:cs="宋体" w:hint="eastAsia"/>
                <w:color w:val="000000"/>
                <w:kern w:val="0"/>
                <w:sz w:val="56"/>
                <w:szCs w:val="56"/>
              </w:rPr>
              <w:t>申报理由</w:t>
            </w:r>
          </w:p>
          <w:p w:rsidR="00801873" w:rsidRDefault="00801873" w:rsidP="00801873">
            <w:pPr>
              <w:jc w:val="left"/>
              <w:rPr>
                <w:rFonts w:asciiTheme="majorEastAsia" w:eastAsiaTheme="majorEastAsia" w:hAnsiTheme="majorEastAsia" w:cstheme="majorEastAsia"/>
                <w:sz w:val="24"/>
              </w:rPr>
            </w:pPr>
            <w:bookmarkStart w:id="1" w:name="_Toc475024185"/>
            <w:bookmarkStart w:id="2" w:name="_Toc438208584"/>
            <w:r>
              <w:rPr>
                <w:rFonts w:asciiTheme="majorEastAsia" w:eastAsiaTheme="majorEastAsia" w:hAnsiTheme="majorEastAsia" w:cstheme="majorEastAsia" w:hint="eastAsia"/>
                <w:sz w:val="24"/>
              </w:rPr>
              <w:t>1 建设背景</w:t>
            </w:r>
            <w:bookmarkEnd w:id="1"/>
            <w:bookmarkEnd w:id="2"/>
          </w:p>
          <w:p w:rsidR="00801873" w:rsidRDefault="00801873" w:rsidP="00801873">
            <w:pPr>
              <w:jc w:val="left"/>
              <w:rPr>
                <w:rFonts w:ascii="宋体" w:hAnsi="宋体" w:cs="仿宋_GB2312"/>
                <w:sz w:val="24"/>
              </w:rPr>
            </w:pPr>
            <w:r>
              <w:rPr>
                <w:rFonts w:asciiTheme="majorEastAsia" w:eastAsiaTheme="majorEastAsia" w:hAnsiTheme="majorEastAsia" w:cstheme="majorEastAsia" w:hint="eastAsia"/>
                <w:sz w:val="24"/>
              </w:rPr>
              <w:t>1.1</w:t>
            </w:r>
            <w:r>
              <w:rPr>
                <w:rFonts w:ascii="宋体" w:hAnsi="宋体" w:cs="仿宋_GB2312" w:hint="eastAsia"/>
                <w:sz w:val="24"/>
              </w:rPr>
              <w:t>教师团队及学校的保障措施</w:t>
            </w:r>
          </w:p>
          <w:p w:rsidR="00801873" w:rsidRDefault="00801873" w:rsidP="00801873">
            <w:pPr>
              <w:spacing w:line="360" w:lineRule="auto"/>
              <w:ind w:firstLineChars="200" w:firstLine="480"/>
              <w:rPr>
                <w:rFonts w:ascii="宋体" w:hAnsi="宋体"/>
                <w:sz w:val="24"/>
              </w:rPr>
            </w:pPr>
            <w:r>
              <w:rPr>
                <w:rFonts w:ascii="宋体" w:hAnsi="宋体" w:hint="eastAsia"/>
                <w:sz w:val="24"/>
              </w:rPr>
              <w:t>学校现有专职科学教师一名，专职美术教师一名，信息技术教师一名，外聘音乐教师一名，科学实验室一个，计算机房一个。实验室中装有录播教室，可以进行教学视频的录制。当然为了更好地</w:t>
            </w:r>
            <w:proofErr w:type="gramStart"/>
            <w:r>
              <w:rPr>
                <w:rFonts w:ascii="宋体" w:hAnsi="宋体" w:hint="eastAsia"/>
                <w:sz w:val="24"/>
              </w:rPr>
              <w:t>发挥创客实验室</w:t>
            </w:r>
            <w:proofErr w:type="gramEnd"/>
            <w:r>
              <w:rPr>
                <w:rFonts w:ascii="宋体" w:hAnsi="宋体" w:hint="eastAsia"/>
                <w:sz w:val="24"/>
              </w:rPr>
              <w:t>应有的作用，需要学校专门安排教师外出培训学习。</w:t>
            </w:r>
          </w:p>
          <w:p w:rsidR="00801873" w:rsidRDefault="00801873" w:rsidP="00801873">
            <w:pPr>
              <w:pStyle w:val="30"/>
              <w:rPr>
                <w:rFonts w:asciiTheme="majorEastAsia" w:eastAsiaTheme="majorEastAsia" w:hAnsiTheme="majorEastAsia" w:cstheme="majorEastAsia"/>
                <w:sz w:val="24"/>
                <w:szCs w:val="24"/>
              </w:rPr>
            </w:pPr>
            <w:bookmarkStart w:id="3" w:name="_Toc438208585"/>
            <w:bookmarkStart w:id="4" w:name="_Toc475024186"/>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lang w:val="en-US"/>
              </w:rPr>
              <w:t>2</w:t>
            </w:r>
            <w:r>
              <w:rPr>
                <w:rFonts w:asciiTheme="majorEastAsia" w:eastAsiaTheme="majorEastAsia" w:hAnsiTheme="majorEastAsia" w:cstheme="majorEastAsia" w:hint="eastAsia"/>
                <w:sz w:val="24"/>
                <w:szCs w:val="24"/>
              </w:rPr>
              <w:t>社会发展需求</w:t>
            </w:r>
            <w:bookmarkEnd w:id="3"/>
            <w:bookmarkEnd w:id="4"/>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D打印技术是一种新型的快速成型技术，是“第三次工业革命最具标志性的生产工具”，将对社会多个行业和领域带来深刻影响。如何有效地将其应用到学习领域，为用户提供学习支持，该设备结合实验室将为学校科技创新活动提供</w:t>
            </w:r>
            <w:r>
              <w:rPr>
                <w:rFonts w:asciiTheme="majorEastAsia" w:eastAsiaTheme="majorEastAsia" w:hAnsiTheme="majorEastAsia" w:cstheme="majorEastAsia" w:hint="eastAsia"/>
                <w:sz w:val="24"/>
              </w:rPr>
              <w:lastRenderedPageBreak/>
              <w:t>新的手段。</w:t>
            </w:r>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在中国，2017年9月27日，教育部关于印发“中小学综合实践活动课程指导纲要”，设计制作活动（劳动技术）推荐主题中：第九项3D设计与打印技术的初步应用、第十三项“创客空间”、第十一项三维趣味设计、第十五项手工制作与数字加工等主题都涉及到了3D打印的教学开展</w:t>
            </w:r>
            <w:r>
              <w:rPr>
                <w:rFonts w:asciiTheme="majorEastAsia" w:eastAsiaTheme="majorEastAsia" w:hAnsiTheme="majorEastAsia" w:cstheme="majorEastAsia" w:hint="eastAsia"/>
                <w:b/>
                <w:sz w:val="24"/>
              </w:rPr>
              <w:t>。</w:t>
            </w:r>
          </w:p>
          <w:p w:rsidR="00801873" w:rsidRDefault="00801873" w:rsidP="00801873">
            <w:pPr>
              <w:pStyle w:val="ZLQ-1"/>
              <w:spacing w:before="109"/>
              <w:ind w:firstLine="480"/>
              <w:rPr>
                <w:rFonts w:asciiTheme="majorEastAsia" w:eastAsiaTheme="majorEastAsia" w:hAnsiTheme="majorEastAsia" w:cstheme="majorEastAsia"/>
                <w:sz w:val="24"/>
              </w:rPr>
            </w:pPr>
            <w:bookmarkStart w:id="5" w:name="_Toc438208586"/>
            <w:bookmarkStart w:id="6" w:name="_Toc475024187"/>
            <w:r>
              <w:rPr>
                <w:rFonts w:asciiTheme="majorEastAsia" w:eastAsiaTheme="majorEastAsia" w:hAnsiTheme="majorEastAsia" w:cstheme="majorEastAsia" w:hint="eastAsia"/>
                <w:sz w:val="24"/>
              </w:rPr>
              <w:t>1.3 教育创新需求</w:t>
            </w:r>
            <w:bookmarkEnd w:id="5"/>
            <w:bookmarkEnd w:id="6"/>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中国的教育是以应试教育为主，注重理论学习以及逻辑教学。但是在目前固有的课程体系中，实践教学、探究教学或者以解决实际问题为目标的教学活动比较少。导致学生很少有机会接触科技实践类课程或者以解决实际问题为核心的创意课程。我校是磐安县第六批童话特色学校，结合学校特色，和学校七个童话主题中的“画童话”“演童话”相结合,绘画创作的需要，演童话剧是道具的创作都可以充分利用3D打印机。</w:t>
            </w:r>
          </w:p>
          <w:p w:rsidR="00801873" w:rsidRDefault="00801873" w:rsidP="00801873">
            <w:pPr>
              <w:pStyle w:val="ZLQ-1"/>
              <w:spacing w:before="109"/>
              <w:ind w:firstLine="480"/>
              <w:rPr>
                <w:rFonts w:asciiTheme="majorEastAsia" w:eastAsiaTheme="majorEastAsia" w:hAnsiTheme="majorEastAsia" w:cstheme="majorEastAsia"/>
                <w:sz w:val="24"/>
              </w:rPr>
            </w:pPr>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而3D打印机作为三维个性化制造设备，为学生进行个性化创造实践活动提供一个有力的工具。配合实验室实践环境以及配套的任务制课程。为学生通过三维设计与3d打印设备进行实践探究提供一个很好的平台。</w:t>
            </w:r>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D打印技术能够创造对事物更真实可靠的探索机会，而这样的机会对于中、小学生来说可能非常难得。同时，对3D打印技术从设计到生产过程的探索以及实物教学和参与性学习的发展需要，为学习活动的开展提供了新的可能。</w:t>
            </w:r>
            <w:r>
              <w:rPr>
                <w:rFonts w:asciiTheme="majorEastAsia" w:eastAsiaTheme="majorEastAsia" w:hAnsiTheme="majorEastAsia" w:cstheme="majorEastAsia" w:hint="eastAsia"/>
                <w:sz w:val="24"/>
                <w:shd w:val="clear" w:color="auto" w:fill="FFFFFF"/>
              </w:rPr>
              <w:t>学校开设集设计和3D打印于一体的“边学边做”的课程，可以把数学，物理课中的许多抽象概念通过让学生动手设计一些由3D打印组件组成的小电路和小装置，变成有趣的课程，3D打印机将激发新一代学生投身科学，数学，工程和设计的热情，造就一批学生工程师。</w:t>
            </w:r>
          </w:p>
          <w:p w:rsidR="00801873" w:rsidRDefault="00801873" w:rsidP="00801873">
            <w:pPr>
              <w:pStyle w:val="20"/>
              <w:ind w:left="560" w:hanging="560"/>
              <w:rPr>
                <w:rFonts w:asciiTheme="majorEastAsia" w:eastAsiaTheme="majorEastAsia" w:hAnsiTheme="majorEastAsia" w:cstheme="majorEastAsia"/>
                <w:sz w:val="24"/>
                <w:szCs w:val="24"/>
              </w:rPr>
            </w:pPr>
            <w:bookmarkStart w:id="7" w:name="_Toc475024188"/>
            <w:bookmarkStart w:id="8" w:name="_Toc438208587"/>
            <w:r>
              <w:rPr>
                <w:rFonts w:asciiTheme="majorEastAsia" w:eastAsiaTheme="majorEastAsia" w:hAnsiTheme="majorEastAsia" w:cstheme="majorEastAsia" w:hint="eastAsia"/>
                <w:sz w:val="24"/>
                <w:szCs w:val="24"/>
              </w:rPr>
              <w:t>2 实验室设计理念</w:t>
            </w:r>
            <w:bookmarkEnd w:id="7"/>
            <w:bookmarkEnd w:id="8"/>
          </w:p>
          <w:p w:rsidR="00801873" w:rsidRDefault="00801873" w:rsidP="00801873">
            <w:pPr>
              <w:pStyle w:val="ZLQ-1"/>
              <w:spacing w:before="109"/>
              <w:ind w:firstLine="480"/>
              <w:rPr>
                <w:rFonts w:asciiTheme="majorEastAsia" w:eastAsiaTheme="majorEastAsia" w:hAnsiTheme="majorEastAsia" w:cstheme="majorEastAsia"/>
                <w:sz w:val="24"/>
              </w:rPr>
            </w:pPr>
            <w:bookmarkStart w:id="9" w:name="_Toc415845723"/>
            <w:bookmarkStart w:id="10" w:name="_Toc415729009"/>
            <w:bookmarkStart w:id="11" w:name="_Toc415847516"/>
            <w:r>
              <w:rPr>
                <w:rFonts w:asciiTheme="majorEastAsia" w:eastAsiaTheme="majorEastAsia" w:hAnsiTheme="majorEastAsia" w:cstheme="majorEastAsia" w:hint="eastAsia"/>
                <w:sz w:val="24"/>
              </w:rPr>
              <w:t>通过建设以培养中、学生创新能力为目标的课程体系，开发配套课程教材，教学资源及建设3D打印学习教室，营造能够充分支持学生进行多方面探究性学习的良好环境。激发学生设计创意的兴趣、爱设计创意的欲望，让学生亲身经理设计创意的过程、获得3D设计知识、掌握创意方法、培养创新素养的活动场所。</w:t>
            </w:r>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探究性实验是在教师引导下，由学生自己设计实验步骤，并经历探究过程，自己从中得出结论。因此，创新综合实验室会提供各种各样的探究仪器、设计实现工具，创设一个面对真实事物进行探究与面对想象设计进行实现的环境。综合实验室所进行的实验活动充分体现学生主体性，提高学生的参与度，既有利于学生基本知识技能的形成，又有利于培养学生的动手能力与解决实际问题的能力。</w:t>
            </w:r>
          </w:p>
          <w:p w:rsidR="00801873" w:rsidRDefault="00801873" w:rsidP="00801873">
            <w:pPr>
              <w:pStyle w:val="30"/>
              <w:rPr>
                <w:rFonts w:asciiTheme="majorEastAsia" w:eastAsiaTheme="majorEastAsia" w:hAnsiTheme="majorEastAsia" w:cstheme="majorEastAsia"/>
                <w:sz w:val="24"/>
                <w:szCs w:val="24"/>
              </w:rPr>
            </w:pPr>
            <w:bookmarkStart w:id="12" w:name="_Toc438208588"/>
            <w:bookmarkStart w:id="13" w:name="_Toc475024189"/>
            <w:r>
              <w:rPr>
                <w:rFonts w:asciiTheme="majorEastAsia" w:eastAsiaTheme="majorEastAsia" w:hAnsiTheme="majorEastAsia" w:cstheme="majorEastAsia" w:hint="eastAsia"/>
                <w:sz w:val="24"/>
                <w:szCs w:val="24"/>
              </w:rPr>
              <w:t>2.1 促进教师</w:t>
            </w:r>
            <w:bookmarkEnd w:id="12"/>
            <w:r>
              <w:rPr>
                <w:rFonts w:asciiTheme="majorEastAsia" w:eastAsiaTheme="majorEastAsia" w:hAnsiTheme="majorEastAsia" w:cstheme="majorEastAsia" w:hint="eastAsia"/>
                <w:sz w:val="24"/>
                <w:szCs w:val="24"/>
              </w:rPr>
              <w:t>的个性化教学</w:t>
            </w:r>
            <w:bookmarkEnd w:id="13"/>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教师在教学过程中利用3D打印制作教学用具，可以针对某班，某学科知识点理解薄弱的环节，更形象具体的开展针对的探究</w:t>
            </w:r>
            <w:proofErr w:type="gramStart"/>
            <w:r>
              <w:rPr>
                <w:rFonts w:asciiTheme="majorEastAsia" w:eastAsiaTheme="majorEastAsia" w:hAnsiTheme="majorEastAsia" w:cstheme="majorEastAsia" w:hint="eastAsia"/>
                <w:sz w:val="24"/>
              </w:rPr>
              <w:t>课或者</w:t>
            </w:r>
            <w:proofErr w:type="gramEnd"/>
            <w:r>
              <w:rPr>
                <w:rFonts w:asciiTheme="majorEastAsia" w:eastAsiaTheme="majorEastAsia" w:hAnsiTheme="majorEastAsia" w:cstheme="majorEastAsia" w:hint="eastAsia"/>
                <w:sz w:val="24"/>
              </w:rPr>
              <w:t>实验课。更有效的帮助学生理解未掌握的知识点。也帮助老师用廉价有效的手段，满足本班级学生的个性化教学。</w:t>
            </w:r>
          </w:p>
          <w:p w:rsidR="00801873" w:rsidRDefault="00801873" w:rsidP="00801873">
            <w:pPr>
              <w:pStyle w:val="30"/>
              <w:rPr>
                <w:rFonts w:asciiTheme="majorEastAsia" w:eastAsiaTheme="majorEastAsia" w:hAnsiTheme="majorEastAsia" w:cstheme="majorEastAsia"/>
                <w:sz w:val="24"/>
                <w:szCs w:val="24"/>
              </w:rPr>
            </w:pPr>
            <w:bookmarkStart w:id="14" w:name="_Toc438208589"/>
            <w:bookmarkStart w:id="15" w:name="_Toc475024190"/>
            <w:r>
              <w:rPr>
                <w:rFonts w:asciiTheme="majorEastAsia" w:eastAsiaTheme="majorEastAsia" w:hAnsiTheme="majorEastAsia" w:cstheme="majorEastAsia" w:hint="eastAsia"/>
                <w:sz w:val="24"/>
                <w:szCs w:val="24"/>
              </w:rPr>
              <w:t>2.2 促进学生的</w:t>
            </w:r>
            <w:bookmarkEnd w:id="14"/>
            <w:r>
              <w:rPr>
                <w:rFonts w:asciiTheme="majorEastAsia" w:eastAsiaTheme="majorEastAsia" w:hAnsiTheme="majorEastAsia" w:cstheme="majorEastAsia" w:hint="eastAsia"/>
                <w:sz w:val="24"/>
                <w:szCs w:val="24"/>
              </w:rPr>
              <w:t>知识点应用实践</w:t>
            </w:r>
            <w:bookmarkEnd w:id="15"/>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D打印技术作为教学协作探究环境的重要工具，承担对创意和技术方案进行快速实践验证的任务。这种实践的过程可以促进学生培养对已掌握的知识点的应用加以不断实践与应用，既强化了知识点认知的深化理解，也促进知识点的应用面。为学生将书本上的理论知识通过三维设计与3D打印技术进行实践与验证提供一个很直接的实验室环境。</w:t>
            </w:r>
          </w:p>
          <w:p w:rsidR="00801873" w:rsidRDefault="00801873" w:rsidP="00801873">
            <w:pPr>
              <w:pStyle w:val="30"/>
              <w:rPr>
                <w:rFonts w:asciiTheme="majorEastAsia" w:eastAsiaTheme="majorEastAsia" w:hAnsiTheme="majorEastAsia" w:cstheme="majorEastAsia"/>
                <w:sz w:val="24"/>
                <w:szCs w:val="24"/>
              </w:rPr>
            </w:pPr>
            <w:bookmarkStart w:id="16" w:name="_Toc438208590"/>
            <w:bookmarkStart w:id="17" w:name="_Toc475024191"/>
            <w:r>
              <w:rPr>
                <w:rFonts w:asciiTheme="majorEastAsia" w:eastAsiaTheme="majorEastAsia" w:hAnsiTheme="majorEastAsia" w:cstheme="majorEastAsia" w:hint="eastAsia"/>
                <w:sz w:val="24"/>
                <w:szCs w:val="24"/>
              </w:rPr>
              <w:t>2.3 培养学生</w:t>
            </w:r>
            <w:bookmarkEnd w:id="16"/>
            <w:r>
              <w:rPr>
                <w:rFonts w:asciiTheme="majorEastAsia" w:eastAsiaTheme="majorEastAsia" w:hAnsiTheme="majorEastAsia" w:cstheme="majorEastAsia" w:hint="eastAsia"/>
                <w:sz w:val="24"/>
                <w:szCs w:val="24"/>
              </w:rPr>
              <w:t>通过设计解决实际问题的能力</w:t>
            </w:r>
            <w:bookmarkEnd w:id="17"/>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D打印技术配合实验室提供的培养创造力课程，将为学生提供一个通过设计解决生活实际问题的实验环境。为学生拓展贴近生活的创造空间，激发学生的批判性思维，提高学生通过创造解决问题的能力。通过实验室提供的课程，学生将完成一个个小任务，每个任务都包含了认知、学习、实践、改造和反思教学流程。通过这些任务的实践，帮助学生树立能够真正解决问题的创造思维与创造方法。</w:t>
            </w:r>
          </w:p>
          <w:p w:rsidR="00801873" w:rsidRDefault="00801873" w:rsidP="00801873">
            <w:pPr>
              <w:pStyle w:val="30"/>
              <w:rPr>
                <w:rFonts w:asciiTheme="majorEastAsia" w:eastAsiaTheme="majorEastAsia" w:hAnsiTheme="majorEastAsia" w:cstheme="majorEastAsia"/>
                <w:sz w:val="24"/>
                <w:szCs w:val="24"/>
              </w:rPr>
            </w:pPr>
            <w:bookmarkStart w:id="18" w:name="_Toc475024192"/>
            <w:bookmarkStart w:id="19" w:name="_Toc438208591"/>
            <w:r>
              <w:rPr>
                <w:rFonts w:asciiTheme="majorEastAsia" w:eastAsiaTheme="majorEastAsia" w:hAnsiTheme="majorEastAsia" w:cstheme="majorEastAsia" w:hint="eastAsia"/>
                <w:sz w:val="24"/>
                <w:szCs w:val="24"/>
              </w:rPr>
              <w:t>2.4 锻炼学生的实践技能</w:t>
            </w:r>
            <w:bookmarkEnd w:id="18"/>
            <w:bookmarkEnd w:id="19"/>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3D打印的打印流程包含模型设计和模型打印，这两个阶段</w:t>
            </w:r>
            <w:proofErr w:type="gramStart"/>
            <w:r>
              <w:rPr>
                <w:rFonts w:asciiTheme="majorEastAsia" w:eastAsiaTheme="majorEastAsia" w:hAnsiTheme="majorEastAsia" w:cstheme="majorEastAsia" w:hint="eastAsia"/>
                <w:sz w:val="24"/>
              </w:rPr>
              <w:t>皆需要</w:t>
            </w:r>
            <w:proofErr w:type="gramEnd"/>
            <w:r>
              <w:rPr>
                <w:rFonts w:asciiTheme="majorEastAsia" w:eastAsiaTheme="majorEastAsia" w:hAnsiTheme="majorEastAsia" w:cstheme="majorEastAsia" w:hint="eastAsia"/>
                <w:sz w:val="24"/>
              </w:rPr>
              <w:t>学生的全程参与。无形中，即使处于学习边缘的学生也会自主完成学习角色转换，由边缘角色转变为中心角色，提高学习参与度。同时，通过完成提出创意、设计模型、</w:t>
            </w:r>
            <w:r>
              <w:rPr>
                <w:rFonts w:asciiTheme="majorEastAsia" w:eastAsiaTheme="majorEastAsia" w:hAnsiTheme="majorEastAsia" w:cstheme="majorEastAsia" w:hint="eastAsia"/>
                <w:sz w:val="24"/>
              </w:rPr>
              <w:lastRenderedPageBreak/>
              <w:t>构建模型以及打印模型这一系列任务，将有效促进学生设计能力、观察能力和实践能力的发展。实践是提高知识内化和掌握程度的主要途径，同时，实践能力也是学生发展研究能力和创新能力的基石。</w:t>
            </w:r>
          </w:p>
          <w:p w:rsidR="00801873" w:rsidRDefault="00801873" w:rsidP="00801873">
            <w:pPr>
              <w:pStyle w:val="30"/>
              <w:rPr>
                <w:rFonts w:asciiTheme="majorEastAsia" w:eastAsiaTheme="majorEastAsia" w:hAnsiTheme="majorEastAsia" w:cstheme="majorEastAsia"/>
                <w:sz w:val="24"/>
                <w:szCs w:val="24"/>
              </w:rPr>
            </w:pPr>
            <w:bookmarkStart w:id="20" w:name="_Toc475024193"/>
            <w:bookmarkStart w:id="21" w:name="_Toc438208592"/>
            <w:r>
              <w:rPr>
                <w:rFonts w:asciiTheme="majorEastAsia" w:eastAsiaTheme="majorEastAsia" w:hAnsiTheme="majorEastAsia" w:cstheme="majorEastAsia" w:hint="eastAsia"/>
                <w:sz w:val="24"/>
                <w:szCs w:val="24"/>
              </w:rPr>
              <w:t>2.5 营造愉快的学习体验</w:t>
            </w:r>
            <w:bookmarkEnd w:id="20"/>
            <w:bookmarkEnd w:id="21"/>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D打印技术可以加速学生的设计过程，学生在模型设计初期就可以通过教师指导以及原形化发现问题和不足，降低设计出错的概率和认知出错次数，减轻学习过程中的挫折感，增强自信，获得愉快的学习体验。对于3D打印无论是设计、制作还是分享使用都可能产生一种新的学习体验，吸引学生的学习兴趣。只要有创意，就可以将构思变为真实的立体模型，使大脑中的抽象概念转变为现实世界的真实存在。这将使学生在学习过程中充满沉浸感和成就感，激发学生的学习热情和DIY兴趣，使得学生发展成为主动的知识建构者和探索者。</w:t>
            </w:r>
            <w:bookmarkStart w:id="22" w:name="_Toc438208593"/>
          </w:p>
          <w:p w:rsidR="00801873" w:rsidRDefault="00801873" w:rsidP="00801873">
            <w:pPr>
              <w:pStyle w:val="20"/>
              <w:rPr>
                <w:rFonts w:asciiTheme="majorEastAsia" w:eastAsiaTheme="majorEastAsia" w:hAnsiTheme="majorEastAsia" w:cstheme="majorEastAsia"/>
                <w:sz w:val="24"/>
                <w:szCs w:val="24"/>
              </w:rPr>
            </w:pPr>
            <w:bookmarkStart w:id="23" w:name="_Toc475024194"/>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lang w:val="en-US"/>
              </w:rPr>
              <w:t>.</w:t>
            </w:r>
            <w:bookmarkEnd w:id="22"/>
            <w:bookmarkEnd w:id="23"/>
            <w:proofErr w:type="gramStart"/>
            <w:r>
              <w:rPr>
                <w:rFonts w:asciiTheme="majorEastAsia" w:eastAsiaTheme="majorEastAsia" w:hAnsiTheme="majorEastAsia" w:cstheme="majorEastAsia" w:hint="eastAsia"/>
                <w:sz w:val="24"/>
                <w:szCs w:val="24"/>
                <w:lang w:val="en-US"/>
              </w:rPr>
              <w:t>先临启智</w:t>
            </w:r>
            <w:proofErr w:type="gramEnd"/>
            <w:r>
              <w:rPr>
                <w:rFonts w:asciiTheme="majorEastAsia" w:eastAsiaTheme="majorEastAsia" w:hAnsiTheme="majorEastAsia" w:cstheme="majorEastAsia" w:hint="eastAsia"/>
                <w:sz w:val="24"/>
                <w:szCs w:val="24"/>
                <w:lang w:val="en-US"/>
              </w:rPr>
              <w:t>的特色STEAM</w:t>
            </w:r>
            <w:proofErr w:type="gramStart"/>
            <w:r>
              <w:rPr>
                <w:rFonts w:asciiTheme="majorEastAsia" w:eastAsiaTheme="majorEastAsia" w:hAnsiTheme="majorEastAsia" w:cstheme="majorEastAsia" w:hint="eastAsia"/>
                <w:sz w:val="24"/>
                <w:szCs w:val="24"/>
                <w:lang w:val="en-US"/>
              </w:rPr>
              <w:t>创客方案</w:t>
            </w:r>
            <w:proofErr w:type="gramEnd"/>
          </w:p>
          <w:p w:rsidR="00801873" w:rsidRDefault="00801873" w:rsidP="00801873">
            <w:pPr>
              <w:pStyle w:val="30"/>
              <w:rPr>
                <w:rFonts w:asciiTheme="majorEastAsia" w:eastAsiaTheme="majorEastAsia" w:hAnsiTheme="majorEastAsia" w:cstheme="majorEastAsia"/>
                <w:sz w:val="24"/>
                <w:szCs w:val="24"/>
              </w:rPr>
            </w:pPr>
            <w:bookmarkStart w:id="24" w:name="_Toc438208594"/>
            <w:bookmarkStart w:id="25" w:name="_Toc475024195"/>
            <w:r>
              <w:rPr>
                <w:rFonts w:asciiTheme="majorEastAsia" w:eastAsiaTheme="majorEastAsia" w:hAnsiTheme="majorEastAsia" w:cstheme="majorEastAsia" w:hint="eastAsia"/>
                <w:sz w:val="24"/>
                <w:szCs w:val="24"/>
              </w:rPr>
              <w:t xml:space="preserve">3.1 </w:t>
            </w:r>
            <w:bookmarkEnd w:id="24"/>
            <w:bookmarkEnd w:id="25"/>
            <w:r>
              <w:rPr>
                <w:rFonts w:asciiTheme="majorEastAsia" w:eastAsiaTheme="majorEastAsia" w:hAnsiTheme="majorEastAsia" w:cstheme="majorEastAsia" w:hint="eastAsia"/>
                <w:sz w:val="24"/>
                <w:szCs w:val="24"/>
                <w:lang w:val="en-US"/>
              </w:rPr>
              <w:t>中小学课程</w:t>
            </w:r>
          </w:p>
          <w:p w:rsidR="00801873" w:rsidRDefault="00801873" w:rsidP="00801873">
            <w:pPr>
              <w:pStyle w:val="ZLQ-1"/>
              <w:spacing w:before="109"/>
              <w:ind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教学中我们选用简单易学但功能齐全的三维设计软件、三维扫描仪、3D打印笔，配合适用于小学生的教材，让学生能循序渐进地将自己的创意逐渐表达出来，并借助3D打印机将作品制作出来。真正实现地实现“让思维可见，让创意有形”的创新科技教育的目标，并与学校的童话特色相结合，创造出与童话故事有关的道具、作品等。</w:t>
            </w:r>
          </w:p>
          <w:p w:rsidR="00801873" w:rsidRDefault="00801873" w:rsidP="00801873">
            <w:pPr>
              <w:pStyle w:val="ZLQ-1"/>
              <w:spacing w:before="109"/>
              <w:ind w:firstLineChars="0" w:firstLine="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良好的教学环境需要配合独有的创新课程及教学方法对学校学生进行引导，以任务式的教学方式鼓励学生进行动手实践及探究型学习。培养学生主动发现问题及解决生活实际问题的能力，循序渐进的影响学生的认知方式及思维模式，逐步培养学生创造性思维及创新意识。</w:t>
            </w:r>
          </w:p>
          <w:p w:rsidR="00801873" w:rsidRDefault="00801873" w:rsidP="00801873">
            <w:pPr>
              <w:pStyle w:val="40"/>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lang w:val="en-US"/>
              </w:rPr>
              <w:t>1</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lang w:val="en-US"/>
              </w:rPr>
              <w:t>创意3D模型进阶课程</w:t>
            </w:r>
          </w:p>
          <w:p w:rsidR="00801873" w:rsidRDefault="00801873" w:rsidP="00801873">
            <w:pPr>
              <w:pStyle w:val="40"/>
              <w:rPr>
                <w:rFonts w:asciiTheme="majorEastAsia" w:eastAsiaTheme="majorEastAsia" w:hAnsiTheme="majorEastAsia" w:cstheme="majorEastAsia"/>
                <w:lang w:val="en-US"/>
              </w:rPr>
            </w:pPr>
            <w:r>
              <w:rPr>
                <w:rFonts w:asciiTheme="majorEastAsia" w:eastAsiaTheme="majorEastAsia" w:hAnsiTheme="majorEastAsia" w:cstheme="majorEastAsia" w:hint="eastAsia"/>
                <w:noProof/>
                <w:lang w:val="en-US"/>
              </w:rPr>
              <w:lastRenderedPageBreak/>
              <w:drawing>
                <wp:inline distT="0" distB="0" distL="114300" distR="114300" wp14:anchorId="72A932F9" wp14:editId="60157950">
                  <wp:extent cx="4930140" cy="4998720"/>
                  <wp:effectExtent l="0" t="0" r="381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4930140" cy="4998720"/>
                          </a:xfrm>
                          <a:prstGeom prst="rect">
                            <a:avLst/>
                          </a:prstGeom>
                          <a:noFill/>
                          <a:ln w="9525">
                            <a:noFill/>
                          </a:ln>
                        </pic:spPr>
                      </pic:pic>
                    </a:graphicData>
                  </a:graphic>
                </wp:inline>
              </w:drawing>
            </w:r>
          </w:p>
          <w:p w:rsidR="00801873" w:rsidRDefault="00801873" w:rsidP="00801873">
            <w:pPr>
              <w:pStyle w:val="4"/>
              <w:rPr>
                <w:rFonts w:asciiTheme="majorEastAsia" w:eastAsiaTheme="majorEastAsia" w:hAnsiTheme="majorEastAsia" w:cstheme="majorEastAsia"/>
                <w:kern w:val="2"/>
                <w:sz w:val="24"/>
                <w:szCs w:val="24"/>
              </w:rPr>
            </w:pPr>
            <w:r>
              <w:rPr>
                <w:rFonts w:asciiTheme="majorEastAsia" w:eastAsiaTheme="majorEastAsia" w:hAnsiTheme="majorEastAsia" w:cstheme="majorEastAsia" w:hint="eastAsia"/>
                <w:kern w:val="2"/>
                <w:sz w:val="24"/>
                <w:szCs w:val="24"/>
              </w:rPr>
              <w:t>3.1.2创意美术与3D打印高级课程</w:t>
            </w:r>
          </w:p>
          <w:p w:rsidR="00801873" w:rsidRDefault="00801873" w:rsidP="00801873">
            <w:pPr>
              <w:rPr>
                <w:rFonts w:asciiTheme="majorEastAsia" w:eastAsiaTheme="majorEastAsia" w:hAnsiTheme="majorEastAsia" w:cstheme="majorEastAsia"/>
                <w:sz w:val="24"/>
              </w:rPr>
            </w:pPr>
            <w:r>
              <w:rPr>
                <w:rFonts w:asciiTheme="majorEastAsia" w:eastAsiaTheme="majorEastAsia" w:hAnsiTheme="majorEastAsia" w:cstheme="majorEastAsia" w:hint="eastAsia"/>
                <w:noProof/>
                <w:sz w:val="24"/>
              </w:rPr>
              <w:lastRenderedPageBreak/>
              <w:drawing>
                <wp:inline distT="0" distB="0" distL="114300" distR="114300" wp14:anchorId="32DBD066" wp14:editId="35D6A6D5">
                  <wp:extent cx="4578350" cy="47428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4581155" cy="4745854"/>
                          </a:xfrm>
                          <a:prstGeom prst="rect">
                            <a:avLst/>
                          </a:prstGeom>
                          <a:noFill/>
                          <a:ln w="9525">
                            <a:noFill/>
                          </a:ln>
                        </pic:spPr>
                      </pic:pic>
                    </a:graphicData>
                  </a:graphic>
                </wp:inline>
              </w:drawing>
            </w:r>
          </w:p>
          <w:p w:rsidR="00801873" w:rsidRDefault="00801873" w:rsidP="00801873">
            <w:pPr>
              <w:rPr>
                <w:rFonts w:asciiTheme="majorEastAsia" w:eastAsiaTheme="majorEastAsia" w:hAnsiTheme="majorEastAsia" w:cstheme="majorEastAsia"/>
                <w:sz w:val="24"/>
              </w:rPr>
            </w:pPr>
          </w:p>
          <w:p w:rsidR="00801873" w:rsidRDefault="00801873" w:rsidP="00801873">
            <w:pP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3.1.3从3D扫描仪到3D打印基础课程</w:t>
            </w:r>
          </w:p>
          <w:p w:rsidR="00801873" w:rsidRDefault="00801873" w:rsidP="00801873">
            <w:pPr>
              <w:rPr>
                <w:rFonts w:asciiTheme="majorEastAsia" w:eastAsiaTheme="majorEastAsia" w:hAnsiTheme="majorEastAsia" w:cstheme="majorEastAsia"/>
                <w:b/>
                <w:bCs/>
                <w:sz w:val="24"/>
              </w:rPr>
            </w:pPr>
            <w:r>
              <w:rPr>
                <w:rFonts w:asciiTheme="majorEastAsia" w:eastAsiaTheme="majorEastAsia" w:hAnsiTheme="majorEastAsia" w:cstheme="majorEastAsia" w:hint="eastAsia"/>
                <w:noProof/>
                <w:sz w:val="24"/>
              </w:rPr>
              <w:lastRenderedPageBreak/>
              <w:drawing>
                <wp:inline distT="0" distB="0" distL="114300" distR="114300" wp14:anchorId="06CB01B0" wp14:editId="350C7B47">
                  <wp:extent cx="5327015" cy="534733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5327015" cy="5347335"/>
                          </a:xfrm>
                          <a:prstGeom prst="rect">
                            <a:avLst/>
                          </a:prstGeom>
                          <a:noFill/>
                          <a:ln w="9525">
                            <a:noFill/>
                          </a:ln>
                        </pic:spPr>
                      </pic:pic>
                    </a:graphicData>
                  </a:graphic>
                </wp:inline>
              </w:drawing>
            </w:r>
          </w:p>
          <w:p w:rsidR="00801873" w:rsidRDefault="00801873" w:rsidP="00801873">
            <w:pPr>
              <w:pStyle w:val="ZLQ-1"/>
              <w:spacing w:before="109"/>
              <w:ind w:firstLine="440"/>
            </w:pPr>
          </w:p>
          <w:p w:rsidR="00801873" w:rsidRDefault="00801873" w:rsidP="00801873">
            <w:pPr>
              <w:pStyle w:val="30"/>
            </w:pPr>
            <w:bookmarkStart w:id="26" w:name="_Toc475024197"/>
            <w:bookmarkStart w:id="27" w:name="_Toc438208601"/>
            <w:r>
              <w:rPr>
                <w:rFonts w:hint="eastAsia"/>
              </w:rPr>
              <w:lastRenderedPageBreak/>
              <w:t>3.</w:t>
            </w:r>
            <w:r>
              <w:rPr>
                <w:rFonts w:hint="eastAsia"/>
                <w:lang w:val="en-US"/>
              </w:rPr>
              <w:t>2</w:t>
            </w:r>
            <w:r>
              <w:rPr>
                <w:rFonts w:hint="eastAsia"/>
              </w:rPr>
              <w:t>创新教室建设</w:t>
            </w:r>
            <w:bookmarkEnd w:id="26"/>
            <w:bookmarkEnd w:id="27"/>
          </w:p>
          <w:bookmarkEnd w:id="9"/>
          <w:bookmarkEnd w:id="10"/>
          <w:bookmarkEnd w:id="11"/>
          <w:p w:rsidR="00801873" w:rsidRDefault="00801873" w:rsidP="00801873">
            <w:pPr>
              <w:pStyle w:val="ZLQ-1"/>
              <w:spacing w:before="109"/>
              <w:ind w:firstLineChars="0" w:firstLine="0"/>
            </w:pPr>
            <w:r>
              <w:rPr>
                <w:rFonts w:hint="eastAsia"/>
              </w:rPr>
              <w:t xml:space="preserve">    </w:t>
            </w:r>
            <w:r>
              <w:rPr>
                <w:rFonts w:hint="eastAsia"/>
              </w:rPr>
              <w:t>根据有限的资金及学校目前的现状，创新实验室结合学校现有的机房。在机房原有的基础上做软硬件配置及课程设置，在成品制作教室配置</w:t>
            </w:r>
            <w:r>
              <w:rPr>
                <w:rFonts w:hint="eastAsia"/>
              </w:rPr>
              <w:t>3D</w:t>
            </w:r>
            <w:r>
              <w:rPr>
                <w:rFonts w:hint="eastAsia"/>
              </w:rPr>
              <w:t>打印机及文化氛围布置。</w:t>
            </w:r>
          </w:p>
          <w:p w:rsidR="00801873" w:rsidRPr="00801873" w:rsidRDefault="00801873"/>
          <w:p w:rsidR="00801873" w:rsidRDefault="00801873">
            <w:pPr>
              <w:tabs>
                <w:tab w:val="left" w:pos="795"/>
              </w:tabs>
              <w:rPr>
                <w:b/>
                <w:bCs/>
                <w:sz w:val="28"/>
                <w:szCs w:val="28"/>
              </w:rPr>
            </w:pPr>
          </w:p>
          <w:p w:rsidR="00801873" w:rsidRDefault="00801873"/>
        </w:tc>
      </w:tr>
    </w:tbl>
    <w:p w:rsidR="00F2348A" w:rsidRDefault="00F2348A">
      <w:pPr>
        <w:tabs>
          <w:tab w:val="left" w:pos="795"/>
        </w:tabs>
        <w:rPr>
          <w:b/>
          <w:bCs/>
          <w:sz w:val="28"/>
          <w:szCs w:val="28"/>
        </w:rPr>
      </w:pPr>
    </w:p>
    <w:p w:rsidR="00B329B3" w:rsidRDefault="00B329B3">
      <w:pPr>
        <w:tabs>
          <w:tab w:val="left" w:pos="795"/>
        </w:tabs>
        <w:rPr>
          <w:b/>
          <w:bCs/>
          <w:sz w:val="28"/>
          <w:szCs w:val="28"/>
        </w:rPr>
      </w:pPr>
    </w:p>
    <w:p w:rsidR="00B329B3" w:rsidRDefault="00B329B3">
      <w:pPr>
        <w:tabs>
          <w:tab w:val="left" w:pos="795"/>
        </w:tabs>
        <w:rPr>
          <w:b/>
          <w:bCs/>
          <w:sz w:val="28"/>
          <w:szCs w:val="28"/>
        </w:rPr>
      </w:pPr>
    </w:p>
    <w:p w:rsidR="00B329B3" w:rsidRDefault="00B329B3">
      <w:pPr>
        <w:tabs>
          <w:tab w:val="left" w:pos="795"/>
        </w:tabs>
        <w:rPr>
          <w:b/>
          <w:bCs/>
          <w:sz w:val="28"/>
          <w:szCs w:val="28"/>
        </w:rPr>
      </w:pPr>
    </w:p>
    <w:p w:rsidR="00B329B3" w:rsidRDefault="00B329B3">
      <w:pPr>
        <w:tabs>
          <w:tab w:val="left" w:pos="795"/>
        </w:tabs>
        <w:rPr>
          <w:b/>
          <w:bCs/>
          <w:sz w:val="28"/>
          <w:szCs w:val="28"/>
        </w:rPr>
      </w:pPr>
    </w:p>
    <w:p w:rsidR="00B329B3" w:rsidRDefault="00B329B3">
      <w:pPr>
        <w:tabs>
          <w:tab w:val="left" w:pos="795"/>
        </w:tabs>
        <w:rPr>
          <w:b/>
          <w:bCs/>
          <w:sz w:val="28"/>
          <w:szCs w:val="28"/>
        </w:rPr>
      </w:pPr>
    </w:p>
    <w:p w:rsidR="00801873" w:rsidRDefault="00801873" w:rsidP="000A53DD">
      <w:pPr>
        <w:rPr>
          <w:rStyle w:val="ab"/>
          <w:rFonts w:ascii="宋体" w:hAnsi="宋体"/>
          <w:b w:val="0"/>
          <w:sz w:val="36"/>
          <w:szCs w:val="36"/>
        </w:rPr>
      </w:pPr>
      <w:r>
        <w:rPr>
          <w:rFonts w:ascii="宋体" w:hAnsi="宋体" w:hint="eastAsia"/>
          <w:b/>
          <w:sz w:val="36"/>
          <w:szCs w:val="36"/>
        </w:rPr>
        <w:t>项目</w:t>
      </w:r>
      <w:r>
        <w:rPr>
          <w:rFonts w:ascii="宋体" w:hAnsi="宋体" w:hint="eastAsia"/>
          <w:b/>
          <w:sz w:val="36"/>
          <w:szCs w:val="36"/>
        </w:rPr>
        <w:t>具体采购</w:t>
      </w:r>
      <w:r w:rsidR="000A53DD">
        <w:rPr>
          <w:rFonts w:ascii="宋体" w:hAnsi="宋体" w:hint="eastAsia"/>
          <w:b/>
          <w:sz w:val="36"/>
          <w:szCs w:val="36"/>
        </w:rPr>
        <w:t>参数如下：</w:t>
      </w:r>
    </w:p>
    <w:p w:rsidR="00801873" w:rsidRDefault="00801873" w:rsidP="00B329B3">
      <w:pPr>
        <w:pStyle w:val="af3"/>
        <w:ind w:firstLineChars="0" w:firstLine="0"/>
      </w:pPr>
    </w:p>
    <w:tbl>
      <w:tblPr>
        <w:tblW w:w="12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23"/>
        <w:gridCol w:w="916"/>
        <w:gridCol w:w="8649"/>
        <w:gridCol w:w="946"/>
      </w:tblGrid>
      <w:tr w:rsidR="00801873" w:rsidTr="00801873">
        <w:trPr>
          <w:trHeight w:val="371"/>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编号</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产品名称</w:t>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产品型号</w:t>
            </w:r>
          </w:p>
        </w:tc>
        <w:tc>
          <w:tcPr>
            <w:tcW w:w="8649"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技术参数</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数量</w:t>
            </w:r>
          </w:p>
        </w:tc>
      </w:tr>
      <w:tr w:rsidR="00801873" w:rsidTr="00801873">
        <w:trPr>
          <w:trHeight w:val="471"/>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1</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学生桌面型</w:t>
            </w:r>
          </w:p>
          <w:p w:rsidR="00801873" w:rsidRDefault="00801873" w:rsidP="00801873">
            <w:pPr>
              <w:spacing w:line="360" w:lineRule="auto"/>
              <w:jc w:val="center"/>
              <w:rPr>
                <w:rFonts w:ascii="宋体" w:hAnsi="宋体" w:cs="宋体"/>
                <w:bCs/>
                <w:sz w:val="24"/>
              </w:rPr>
            </w:pPr>
            <w:r>
              <w:rPr>
                <w:rFonts w:ascii="宋体" w:hAnsi="宋体" w:cs="宋体" w:hint="eastAsia"/>
                <w:bCs/>
                <w:sz w:val="24"/>
              </w:rPr>
              <w:t>3D打印机</w:t>
            </w:r>
            <w:r>
              <w:rPr>
                <w:rFonts w:ascii="宋体" w:hAnsi="宋体" w:cs="宋体"/>
                <w:noProof/>
                <w:kern w:val="0"/>
                <w:sz w:val="18"/>
                <w:szCs w:val="18"/>
              </w:rPr>
              <w:drawing>
                <wp:inline distT="0" distB="0" distL="0" distR="0" wp14:anchorId="43EF44E6" wp14:editId="4D32F954">
                  <wp:extent cx="853613" cy="1309356"/>
                  <wp:effectExtent l="0" t="0" r="381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9185" cy="1333242"/>
                          </a:xfrm>
                          <a:prstGeom prst="rect">
                            <a:avLst/>
                          </a:prstGeom>
                          <a:noFill/>
                          <a:ln>
                            <a:noFill/>
                          </a:ln>
                        </pic:spPr>
                      </pic:pic>
                    </a:graphicData>
                  </a:graphic>
                </wp:inline>
              </w:drawing>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proofErr w:type="spellStart"/>
            <w:r>
              <w:rPr>
                <w:rFonts w:ascii="宋体" w:hAnsi="宋体" w:cs="宋体" w:hint="eastAsia"/>
                <w:bCs/>
                <w:sz w:val="24"/>
              </w:rPr>
              <w:t>Einstart</w:t>
            </w:r>
            <w:proofErr w:type="spellEnd"/>
            <w:r>
              <w:rPr>
                <w:rFonts w:ascii="宋体" w:hAnsi="宋体" w:cs="宋体" w:hint="eastAsia"/>
                <w:bCs/>
                <w:sz w:val="24"/>
              </w:rPr>
              <w:t>-S</w:t>
            </w:r>
          </w:p>
        </w:tc>
        <w:tc>
          <w:tcPr>
            <w:tcW w:w="8649" w:type="dxa"/>
            <w:tcBorders>
              <w:top w:val="single" w:sz="4" w:space="0" w:color="auto"/>
              <w:left w:val="single" w:sz="4" w:space="0" w:color="auto"/>
              <w:bottom w:val="single" w:sz="4" w:space="0" w:color="auto"/>
              <w:right w:val="single" w:sz="4" w:space="0" w:color="auto"/>
            </w:tcBorders>
            <w:vAlign w:val="center"/>
          </w:tcPr>
          <w:p w:rsidR="00801873" w:rsidRPr="00801873" w:rsidRDefault="00801873" w:rsidP="00801873">
            <w:pPr>
              <w:widowControl/>
              <w:rPr>
                <w:rFonts w:ascii="宋体" w:hAnsi="宋体" w:cs="宋体"/>
                <w:kern w:val="0"/>
                <w:sz w:val="24"/>
              </w:rPr>
            </w:pPr>
            <w:r w:rsidRPr="00801873">
              <w:rPr>
                <w:rFonts w:ascii="宋体" w:hAnsi="宋体" w:cs="宋体"/>
                <w:kern w:val="0"/>
                <w:sz w:val="24"/>
              </w:rPr>
              <w:t>1.</w:t>
            </w:r>
            <w:r w:rsidRPr="00801873">
              <w:rPr>
                <w:rFonts w:ascii="宋体" w:hAnsi="宋体" w:cs="宋体" w:hint="eastAsia"/>
                <w:kern w:val="0"/>
                <w:sz w:val="24"/>
              </w:rPr>
              <w:t>打印层厚（</w:t>
            </w:r>
            <w:r w:rsidRPr="00801873">
              <w:rPr>
                <w:rFonts w:ascii="宋体" w:hAnsi="宋体" w:cs="宋体"/>
                <w:kern w:val="0"/>
                <w:sz w:val="24"/>
              </w:rPr>
              <w:t>mm</w:t>
            </w:r>
            <w:r w:rsidRPr="00801873">
              <w:rPr>
                <w:rFonts w:ascii="宋体" w:hAnsi="宋体" w:cs="宋体" w:hint="eastAsia"/>
                <w:kern w:val="0"/>
                <w:sz w:val="24"/>
              </w:rPr>
              <w:t>）：</w:t>
            </w:r>
            <w:r w:rsidRPr="00801873">
              <w:rPr>
                <w:rFonts w:ascii="宋体" w:hAnsi="宋体" w:cs="宋体"/>
                <w:kern w:val="0"/>
                <w:sz w:val="24"/>
              </w:rPr>
              <w:t xml:space="preserve">0.1,0.15,0.2,0.25,0.4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2.</w:t>
            </w:r>
            <w:r w:rsidRPr="00801873">
              <w:rPr>
                <w:rFonts w:ascii="宋体" w:hAnsi="宋体" w:cs="宋体" w:hint="eastAsia"/>
                <w:kern w:val="0"/>
                <w:sz w:val="24"/>
              </w:rPr>
              <w:t>打印精度（</w:t>
            </w:r>
            <w:r w:rsidRPr="00801873">
              <w:rPr>
                <w:rFonts w:ascii="宋体" w:hAnsi="宋体" w:cs="宋体"/>
                <w:kern w:val="0"/>
                <w:sz w:val="24"/>
              </w:rPr>
              <w:t>mm</w:t>
            </w:r>
            <w:r w:rsidRPr="00801873">
              <w:rPr>
                <w:rFonts w:ascii="宋体" w:hAnsi="宋体" w:cs="宋体" w:hint="eastAsia"/>
                <w:kern w:val="0"/>
                <w:sz w:val="24"/>
              </w:rPr>
              <w:t>）：±</w:t>
            </w:r>
            <w:r w:rsidRPr="00801873">
              <w:rPr>
                <w:rFonts w:ascii="宋体" w:hAnsi="宋体" w:cs="宋体"/>
                <w:kern w:val="0"/>
                <w:sz w:val="24"/>
              </w:rPr>
              <w:t>0.2mm/100mm</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3.</w:t>
            </w:r>
            <w:r w:rsidRPr="00801873">
              <w:rPr>
                <w:rFonts w:ascii="宋体" w:hAnsi="宋体" w:cs="宋体" w:hint="eastAsia"/>
                <w:kern w:val="0"/>
                <w:sz w:val="24"/>
              </w:rPr>
              <w:t>模型构建尺寸（</w:t>
            </w:r>
            <w:r w:rsidRPr="00801873">
              <w:rPr>
                <w:rFonts w:ascii="宋体" w:hAnsi="宋体" w:cs="宋体"/>
                <w:kern w:val="0"/>
                <w:sz w:val="24"/>
              </w:rPr>
              <w:t xml:space="preserve">mm) </w:t>
            </w:r>
            <w:r w:rsidRPr="00801873">
              <w:rPr>
                <w:rFonts w:ascii="宋体" w:hAnsi="宋体" w:cs="宋体" w:hint="eastAsia"/>
                <w:kern w:val="0"/>
                <w:sz w:val="24"/>
              </w:rPr>
              <w:t>：</w:t>
            </w:r>
            <w:r w:rsidRPr="00801873">
              <w:rPr>
                <w:rFonts w:ascii="宋体" w:hAnsi="宋体" w:cs="宋体"/>
                <w:kern w:val="0"/>
                <w:sz w:val="24"/>
              </w:rPr>
              <w:t xml:space="preserve">153*153*153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4.</w:t>
            </w:r>
            <w:r w:rsidRPr="00801873">
              <w:rPr>
                <w:rFonts w:ascii="宋体" w:hAnsi="宋体" w:cs="宋体" w:hint="eastAsia"/>
                <w:kern w:val="0"/>
                <w:sz w:val="24"/>
              </w:rPr>
              <w:t>喷头直径（</w:t>
            </w:r>
            <w:r w:rsidRPr="00801873">
              <w:rPr>
                <w:rFonts w:ascii="宋体" w:hAnsi="宋体" w:cs="宋体"/>
                <w:kern w:val="0"/>
                <w:sz w:val="24"/>
              </w:rPr>
              <w:t>mm</w:t>
            </w:r>
            <w:r w:rsidRPr="00801873">
              <w:rPr>
                <w:rFonts w:ascii="宋体" w:hAnsi="宋体" w:cs="宋体" w:hint="eastAsia"/>
                <w:kern w:val="0"/>
                <w:sz w:val="24"/>
              </w:rPr>
              <w:t>）：</w:t>
            </w:r>
            <w:r w:rsidRPr="00801873">
              <w:rPr>
                <w:rFonts w:ascii="宋体" w:hAnsi="宋体" w:cs="宋体"/>
                <w:kern w:val="0"/>
                <w:sz w:val="24"/>
              </w:rPr>
              <w:t xml:space="preserve">0.4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5.</w:t>
            </w:r>
            <w:r w:rsidRPr="00801873">
              <w:rPr>
                <w:rFonts w:ascii="宋体" w:hAnsi="宋体" w:cs="宋体" w:hint="eastAsia"/>
                <w:kern w:val="0"/>
                <w:sz w:val="24"/>
              </w:rPr>
              <w:t>电源输入：</w:t>
            </w:r>
            <w:r w:rsidRPr="00801873">
              <w:rPr>
                <w:rFonts w:ascii="宋体" w:hAnsi="宋体" w:cs="宋体"/>
                <w:kern w:val="0"/>
                <w:sz w:val="24"/>
              </w:rPr>
              <w:t xml:space="preserve">100-240v,50-60HZ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6.</w:t>
            </w:r>
            <w:r w:rsidRPr="00801873">
              <w:rPr>
                <w:rFonts w:ascii="宋体" w:hAnsi="宋体" w:cs="宋体" w:hint="eastAsia"/>
                <w:kern w:val="0"/>
                <w:sz w:val="24"/>
              </w:rPr>
              <w:t>电源适配器：</w:t>
            </w:r>
            <w:r w:rsidRPr="00801873">
              <w:rPr>
                <w:rFonts w:ascii="宋体" w:hAnsi="宋体" w:cs="宋体"/>
                <w:kern w:val="0"/>
                <w:sz w:val="24"/>
              </w:rPr>
              <w:t>19v</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7.</w:t>
            </w:r>
            <w:r w:rsidRPr="00801873">
              <w:rPr>
                <w:rFonts w:ascii="宋体" w:hAnsi="宋体" w:cs="宋体" w:hint="eastAsia"/>
                <w:kern w:val="0"/>
                <w:sz w:val="24"/>
              </w:rPr>
              <w:t>本地内存：</w:t>
            </w:r>
            <w:r w:rsidRPr="00801873">
              <w:rPr>
                <w:rFonts w:ascii="宋体" w:hAnsi="宋体" w:cs="宋体"/>
                <w:kern w:val="0"/>
                <w:sz w:val="24"/>
              </w:rPr>
              <w:t>4GB</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8.</w:t>
            </w:r>
            <w:r w:rsidRPr="00801873">
              <w:rPr>
                <w:rFonts w:ascii="宋体" w:hAnsi="宋体" w:cs="宋体" w:hint="eastAsia"/>
                <w:kern w:val="0"/>
                <w:sz w:val="24"/>
              </w:rPr>
              <w:t>显示屏：</w:t>
            </w:r>
            <w:r w:rsidRPr="00801873">
              <w:rPr>
                <w:rFonts w:ascii="宋体" w:hAnsi="宋体" w:cs="宋体"/>
                <w:kern w:val="0"/>
                <w:sz w:val="24"/>
              </w:rPr>
              <w:t>3.5</w:t>
            </w:r>
            <w:r w:rsidRPr="00801873">
              <w:rPr>
                <w:rFonts w:ascii="宋体" w:hAnsi="宋体" w:cs="宋体" w:hint="eastAsia"/>
                <w:kern w:val="0"/>
                <w:sz w:val="24"/>
              </w:rPr>
              <w:t>英寸全彩触摸显示屏</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9.</w:t>
            </w:r>
            <w:r w:rsidRPr="00801873">
              <w:rPr>
                <w:rFonts w:ascii="宋体" w:hAnsi="宋体" w:cs="宋体" w:hint="eastAsia"/>
                <w:kern w:val="0"/>
                <w:sz w:val="24"/>
              </w:rPr>
              <w:t>数据传输方式：</w:t>
            </w:r>
            <w:r w:rsidRPr="00801873">
              <w:rPr>
                <w:rFonts w:ascii="宋体" w:hAnsi="宋体" w:cs="宋体"/>
                <w:kern w:val="0"/>
                <w:sz w:val="24"/>
              </w:rPr>
              <w:t>U</w:t>
            </w:r>
            <w:r w:rsidRPr="00801873">
              <w:rPr>
                <w:rFonts w:ascii="宋体" w:hAnsi="宋体" w:cs="宋体" w:hint="eastAsia"/>
                <w:kern w:val="0"/>
                <w:sz w:val="24"/>
              </w:rPr>
              <w:t>盘</w:t>
            </w:r>
            <w:r w:rsidRPr="00801873">
              <w:rPr>
                <w:rFonts w:ascii="宋体" w:hAnsi="宋体" w:cs="宋体"/>
                <w:kern w:val="0"/>
                <w:sz w:val="24"/>
              </w:rPr>
              <w:t>,USB</w:t>
            </w:r>
            <w:r w:rsidRPr="00801873">
              <w:rPr>
                <w:rFonts w:ascii="宋体" w:hAnsi="宋体" w:cs="宋体" w:hint="eastAsia"/>
                <w:kern w:val="0"/>
                <w:sz w:val="24"/>
              </w:rPr>
              <w:t>线</w:t>
            </w:r>
            <w:r w:rsidRPr="00801873">
              <w:rPr>
                <w:rFonts w:ascii="宋体" w:hAnsi="宋体" w:cs="宋体"/>
                <w:kern w:val="0"/>
                <w:sz w:val="24"/>
              </w:rPr>
              <w:t>,</w:t>
            </w:r>
            <w:proofErr w:type="spellStart"/>
            <w:r w:rsidRPr="00801873">
              <w:rPr>
                <w:rFonts w:ascii="宋体" w:hAnsi="宋体" w:cs="宋体"/>
                <w:kern w:val="0"/>
                <w:sz w:val="24"/>
              </w:rPr>
              <w:t>wifi</w:t>
            </w:r>
            <w:proofErr w:type="spellEnd"/>
            <w:r w:rsidRPr="00801873">
              <w:rPr>
                <w:rFonts w:ascii="宋体" w:hAnsi="宋体" w:cs="宋体" w:hint="eastAsia"/>
                <w:kern w:val="0"/>
                <w:sz w:val="24"/>
              </w:rPr>
              <w:t>（</w:t>
            </w:r>
            <w:r w:rsidRPr="00801873">
              <w:rPr>
                <w:rFonts w:ascii="宋体" w:hAnsi="宋体" w:cs="宋体" w:hint="eastAsia"/>
                <w:color w:val="FF0000"/>
                <w:kern w:val="0"/>
                <w:sz w:val="24"/>
              </w:rPr>
              <w:t>固件</w:t>
            </w:r>
            <w:r w:rsidRPr="00801873">
              <w:rPr>
                <w:rFonts w:ascii="宋体" w:hAnsi="宋体" w:cs="宋体" w:hint="eastAsia"/>
                <w:kern w:val="0"/>
                <w:sz w:val="24"/>
              </w:rPr>
              <w:t>更新）</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10.</w:t>
            </w:r>
            <w:r w:rsidRPr="00801873">
              <w:rPr>
                <w:rFonts w:ascii="宋体" w:hAnsi="宋体" w:cs="宋体" w:hint="eastAsia"/>
                <w:kern w:val="0"/>
                <w:sz w:val="24"/>
              </w:rPr>
              <w:t>打印速度（</w:t>
            </w:r>
            <w:r w:rsidRPr="00801873">
              <w:rPr>
                <w:rFonts w:ascii="宋体" w:hAnsi="宋体" w:cs="宋体"/>
                <w:kern w:val="0"/>
                <w:sz w:val="24"/>
              </w:rPr>
              <w:t>cc/h</w:t>
            </w:r>
            <w:r w:rsidRPr="00801873">
              <w:rPr>
                <w:rFonts w:ascii="宋体" w:hAnsi="宋体" w:cs="宋体" w:hint="eastAsia"/>
                <w:kern w:val="0"/>
                <w:sz w:val="24"/>
              </w:rPr>
              <w:t>）：</w:t>
            </w:r>
            <w:r w:rsidRPr="00801873">
              <w:rPr>
                <w:rFonts w:ascii="宋体" w:hAnsi="宋体" w:cs="宋体"/>
                <w:color w:val="FF0000"/>
                <w:kern w:val="0"/>
                <w:sz w:val="24"/>
              </w:rPr>
              <w:t xml:space="preserve">100-120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11.</w:t>
            </w:r>
            <w:r w:rsidRPr="00801873">
              <w:rPr>
                <w:rFonts w:ascii="宋体" w:hAnsi="宋体" w:cs="宋体" w:hint="eastAsia"/>
                <w:kern w:val="0"/>
                <w:sz w:val="24"/>
              </w:rPr>
              <w:t>打印材料：</w:t>
            </w:r>
            <w:r w:rsidRPr="00801873">
              <w:rPr>
                <w:rFonts w:ascii="宋体" w:hAnsi="宋体" w:cs="宋体"/>
                <w:kern w:val="0"/>
                <w:sz w:val="24"/>
              </w:rPr>
              <w:t>1.75mm</w:t>
            </w:r>
            <w:r w:rsidRPr="00801873">
              <w:rPr>
                <w:rFonts w:ascii="宋体" w:hAnsi="宋体" w:cs="宋体" w:hint="eastAsia"/>
                <w:kern w:val="0"/>
                <w:sz w:val="24"/>
              </w:rPr>
              <w:t>直径</w:t>
            </w:r>
            <w:r w:rsidRPr="00801873">
              <w:rPr>
                <w:rFonts w:ascii="宋体" w:hAnsi="宋体" w:cs="宋体"/>
                <w:kern w:val="0"/>
                <w:sz w:val="24"/>
              </w:rPr>
              <w:t>PLA</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12.</w:t>
            </w:r>
            <w:r w:rsidRPr="00801873">
              <w:rPr>
                <w:rFonts w:ascii="宋体" w:hAnsi="宋体" w:cs="宋体" w:hint="eastAsia"/>
                <w:kern w:val="0"/>
                <w:sz w:val="24"/>
              </w:rPr>
              <w:t>切片软件：</w:t>
            </w:r>
            <w:r w:rsidRPr="00801873">
              <w:rPr>
                <w:rFonts w:ascii="宋体" w:hAnsi="宋体" w:cs="宋体"/>
                <w:kern w:val="0"/>
                <w:sz w:val="24"/>
              </w:rPr>
              <w:t xml:space="preserve">3Dstar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lastRenderedPageBreak/>
              <w:t>13.</w:t>
            </w:r>
            <w:r w:rsidRPr="00801873">
              <w:rPr>
                <w:rFonts w:ascii="宋体" w:hAnsi="宋体" w:cs="宋体" w:hint="eastAsia"/>
                <w:kern w:val="0"/>
                <w:sz w:val="24"/>
              </w:rPr>
              <w:t>外观尺寸：</w:t>
            </w:r>
            <w:r w:rsidRPr="00801873">
              <w:rPr>
                <w:rFonts w:ascii="宋体" w:hAnsi="宋体" w:cs="宋体"/>
                <w:kern w:val="0"/>
                <w:sz w:val="24"/>
              </w:rPr>
              <w:t>364*386*380</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14.</w:t>
            </w:r>
            <w:r w:rsidRPr="00801873">
              <w:rPr>
                <w:rFonts w:ascii="宋体" w:hAnsi="宋体" w:cs="宋体" w:hint="eastAsia"/>
                <w:kern w:val="0"/>
                <w:sz w:val="24"/>
              </w:rPr>
              <w:t>童锁升级：增加两个选项，打印机开始工作后，</w:t>
            </w:r>
            <w:proofErr w:type="gramStart"/>
            <w:r w:rsidRPr="00801873">
              <w:rPr>
                <w:rFonts w:ascii="宋体" w:hAnsi="宋体" w:cs="宋体" w:hint="eastAsia"/>
                <w:kern w:val="0"/>
                <w:sz w:val="24"/>
              </w:rPr>
              <w:t>或着</w:t>
            </w:r>
            <w:proofErr w:type="gramEnd"/>
            <w:r w:rsidRPr="00801873">
              <w:rPr>
                <w:rFonts w:ascii="宋体" w:hAnsi="宋体" w:cs="宋体" w:hint="eastAsia"/>
                <w:kern w:val="0"/>
                <w:sz w:val="24"/>
              </w:rPr>
              <w:t>喷头达到一定温度，</w:t>
            </w:r>
            <w:proofErr w:type="gramStart"/>
            <w:r w:rsidRPr="00801873">
              <w:rPr>
                <w:rFonts w:ascii="宋体" w:hAnsi="宋体" w:cs="宋体" w:hint="eastAsia"/>
                <w:kern w:val="0"/>
                <w:sz w:val="24"/>
              </w:rPr>
              <w:t>门盖无法</w:t>
            </w:r>
            <w:proofErr w:type="gramEnd"/>
            <w:r w:rsidRPr="00801873">
              <w:rPr>
                <w:rFonts w:ascii="宋体" w:hAnsi="宋体" w:cs="宋体" w:hint="eastAsia"/>
                <w:kern w:val="0"/>
                <w:sz w:val="24"/>
              </w:rPr>
              <w:t>打开</w:t>
            </w:r>
            <w:r w:rsidRPr="00801873">
              <w:rPr>
                <w:rFonts w:ascii="宋体" w:hAnsi="宋体" w:cs="宋体"/>
                <w:kern w:val="0"/>
                <w:sz w:val="24"/>
              </w:rPr>
              <w:t xml:space="preserve">.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15.</w:t>
            </w:r>
            <w:r w:rsidRPr="00801873">
              <w:rPr>
                <w:rFonts w:ascii="宋体" w:hAnsi="宋体" w:cs="宋体" w:hint="eastAsia"/>
                <w:kern w:val="0"/>
                <w:sz w:val="24"/>
              </w:rPr>
              <w:t>封闭空间操作，杜绝与外界的接触，并减少运行过程中的噪音干扰同时安全防护</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16.</w:t>
            </w:r>
            <w:r w:rsidRPr="00801873">
              <w:rPr>
                <w:rFonts w:ascii="宋体" w:hAnsi="宋体" w:cs="宋体" w:hint="eastAsia"/>
                <w:kern w:val="0"/>
                <w:sz w:val="24"/>
              </w:rPr>
              <w:t>喷头温度高，添加保护罩，解决不小心引发的安全问题碰触到喷头的</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17.3.5</w:t>
            </w:r>
            <w:r w:rsidRPr="00801873">
              <w:rPr>
                <w:rFonts w:ascii="宋体" w:hAnsi="宋体" w:cs="宋体" w:hint="eastAsia"/>
                <w:kern w:val="0"/>
                <w:sz w:val="24"/>
              </w:rPr>
              <w:t>英寸</w:t>
            </w:r>
            <w:proofErr w:type="gramStart"/>
            <w:r w:rsidRPr="00801873">
              <w:rPr>
                <w:rFonts w:ascii="宋体" w:hAnsi="宋体" w:cs="宋体" w:hint="eastAsia"/>
                <w:kern w:val="0"/>
                <w:sz w:val="24"/>
              </w:rPr>
              <w:t>全彩触控</w:t>
            </w:r>
            <w:proofErr w:type="gramEnd"/>
            <w:r w:rsidRPr="00801873">
              <w:rPr>
                <w:rFonts w:ascii="宋体" w:hAnsi="宋体" w:cs="宋体" w:hint="eastAsia"/>
                <w:kern w:val="0"/>
                <w:sz w:val="24"/>
              </w:rPr>
              <w:t>显示屏</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18.</w:t>
            </w:r>
            <w:r w:rsidRPr="00801873">
              <w:rPr>
                <w:rFonts w:ascii="宋体" w:hAnsi="宋体" w:cs="宋体" w:hint="eastAsia"/>
                <w:kern w:val="0"/>
                <w:sz w:val="24"/>
              </w:rPr>
              <w:t>打印平台全自动调平</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19.</w:t>
            </w:r>
            <w:proofErr w:type="gramStart"/>
            <w:r w:rsidRPr="00801873">
              <w:rPr>
                <w:rFonts w:ascii="宋体" w:hAnsi="宋体" w:cs="宋体" w:hint="eastAsia"/>
                <w:kern w:val="0"/>
                <w:sz w:val="24"/>
              </w:rPr>
              <w:t>打印全</w:t>
            </w:r>
            <w:proofErr w:type="gramEnd"/>
            <w:r w:rsidRPr="00801873">
              <w:rPr>
                <w:rFonts w:ascii="宋体" w:hAnsi="宋体" w:cs="宋体" w:hint="eastAsia"/>
                <w:kern w:val="0"/>
                <w:sz w:val="24"/>
              </w:rPr>
              <w:t>过程声音提醒</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20.Wifi</w:t>
            </w:r>
            <w:r w:rsidRPr="00801873">
              <w:rPr>
                <w:rFonts w:ascii="宋体" w:hAnsi="宋体" w:cs="宋体" w:hint="eastAsia"/>
                <w:color w:val="FF0000"/>
                <w:kern w:val="0"/>
                <w:sz w:val="24"/>
              </w:rPr>
              <w:t>更新</w:t>
            </w:r>
            <w:r w:rsidRPr="00801873">
              <w:rPr>
                <w:rFonts w:ascii="宋体" w:hAnsi="宋体" w:cs="宋体" w:hint="eastAsia"/>
                <w:kern w:val="0"/>
                <w:sz w:val="24"/>
              </w:rPr>
              <w:t>固件</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21.</w:t>
            </w:r>
            <w:r w:rsidRPr="00801873">
              <w:rPr>
                <w:rFonts w:ascii="宋体" w:hAnsi="宋体" w:cs="宋体" w:hint="eastAsia"/>
                <w:kern w:val="0"/>
                <w:sz w:val="24"/>
              </w:rPr>
              <w:t>断电续打：实时存储打印状态，在断电恢复后可继续打印</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22.</w:t>
            </w:r>
            <w:r w:rsidRPr="00801873">
              <w:rPr>
                <w:rFonts w:ascii="宋体" w:hAnsi="宋体" w:cs="宋体" w:hint="eastAsia"/>
                <w:kern w:val="0"/>
                <w:sz w:val="24"/>
              </w:rPr>
              <w:t>静音打印：通过软件及结构的改造升级，运行声音</w:t>
            </w:r>
            <w:r w:rsidRPr="00801873">
              <w:rPr>
                <w:rFonts w:ascii="宋体" w:hAnsi="宋体" w:cs="宋体"/>
                <w:color w:val="FF0000"/>
                <w:kern w:val="0"/>
                <w:sz w:val="24"/>
              </w:rPr>
              <w:t>40</w:t>
            </w:r>
            <w:r w:rsidRPr="00801873">
              <w:rPr>
                <w:rFonts w:ascii="宋体" w:hAnsi="宋体" w:cs="宋体" w:hint="eastAsia"/>
                <w:kern w:val="0"/>
                <w:sz w:val="24"/>
              </w:rPr>
              <w:t>分贝</w:t>
            </w:r>
            <w:r w:rsidRPr="00801873">
              <w:rPr>
                <w:rFonts w:ascii="宋体" w:hAnsi="宋体" w:cs="宋体"/>
                <w:kern w:val="0"/>
                <w:sz w:val="24"/>
              </w:rPr>
              <w:t xml:space="preserve"> </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23.</w:t>
            </w:r>
            <w:r w:rsidRPr="00801873">
              <w:rPr>
                <w:rFonts w:ascii="宋体" w:hAnsi="宋体" w:cs="宋体" w:hint="eastAsia"/>
                <w:kern w:val="0"/>
                <w:sz w:val="24"/>
              </w:rPr>
              <w:t>快拆喷头：喷头模块采用磁吸式连接，方便用户简单快速更换和安装操作</w:t>
            </w:r>
          </w:p>
          <w:p w:rsidR="00801873" w:rsidRPr="00801873" w:rsidRDefault="00801873" w:rsidP="00801873">
            <w:pPr>
              <w:widowControl/>
              <w:rPr>
                <w:rFonts w:ascii="宋体" w:hAnsi="宋体" w:cs="宋体"/>
                <w:kern w:val="0"/>
                <w:sz w:val="24"/>
              </w:rPr>
            </w:pPr>
            <w:r w:rsidRPr="00801873">
              <w:rPr>
                <w:rFonts w:ascii="宋体" w:hAnsi="宋体" w:cs="宋体"/>
                <w:kern w:val="0"/>
                <w:sz w:val="24"/>
              </w:rPr>
              <w:t>24.</w:t>
            </w:r>
            <w:r w:rsidRPr="00801873">
              <w:rPr>
                <w:rFonts w:ascii="宋体" w:hAnsi="宋体" w:cs="宋体" w:hint="eastAsia"/>
                <w:kern w:val="0"/>
                <w:sz w:val="24"/>
              </w:rPr>
              <w:t>打印模式：连机打印模式，</w:t>
            </w:r>
            <w:r w:rsidRPr="00801873">
              <w:rPr>
                <w:rFonts w:ascii="宋体" w:hAnsi="宋体" w:cs="宋体"/>
                <w:kern w:val="0"/>
                <w:sz w:val="24"/>
              </w:rPr>
              <w:t>U</w:t>
            </w:r>
            <w:r w:rsidRPr="00801873">
              <w:rPr>
                <w:rFonts w:ascii="宋体" w:hAnsi="宋体" w:cs="宋体" w:hint="eastAsia"/>
                <w:kern w:val="0"/>
                <w:sz w:val="24"/>
              </w:rPr>
              <w:t>盘打印模式</w:t>
            </w:r>
          </w:p>
          <w:p w:rsidR="00801873" w:rsidRPr="00801873" w:rsidRDefault="00801873" w:rsidP="00801873">
            <w:pPr>
              <w:widowControl/>
              <w:rPr>
                <w:rFonts w:ascii="宋体" w:hAnsi="宋体" w:cs="宋体"/>
                <w:kern w:val="0"/>
                <w:sz w:val="24"/>
              </w:rPr>
            </w:pPr>
            <w:r w:rsidRPr="00801873">
              <w:rPr>
                <w:rFonts w:ascii="宋体" w:hAnsi="宋体" w:cs="宋体" w:hint="eastAsia"/>
                <w:kern w:val="0"/>
                <w:sz w:val="24"/>
              </w:rPr>
              <w:t>25.</w:t>
            </w:r>
            <w:r w:rsidRPr="00801873">
              <w:rPr>
                <w:rFonts w:ascii="宋体" w:hAnsi="宋体" w:cs="宋体" w:hint="eastAsia"/>
                <w:bCs/>
                <w:sz w:val="24"/>
              </w:rPr>
              <w:t xml:space="preserve"> </w:t>
            </w:r>
            <w:r w:rsidRPr="00801873">
              <w:rPr>
                <w:rFonts w:ascii="宋体" w:hAnsi="宋体" w:cs="宋体" w:hint="eastAsia"/>
                <w:kern w:val="0"/>
                <w:sz w:val="24"/>
              </w:rPr>
              <w:t>适配三维建模软件IME3D</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right"/>
              <w:rPr>
                <w:rFonts w:ascii="宋体" w:hAnsi="宋体" w:cs="宋体"/>
                <w:bCs/>
                <w:sz w:val="24"/>
              </w:rPr>
            </w:pPr>
            <w:r>
              <w:rPr>
                <w:rFonts w:ascii="宋体" w:hAnsi="宋体" w:cs="宋体" w:hint="eastAsia"/>
                <w:bCs/>
                <w:sz w:val="24"/>
              </w:rPr>
              <w:lastRenderedPageBreak/>
              <w:t>3</w:t>
            </w:r>
          </w:p>
        </w:tc>
      </w:tr>
      <w:tr w:rsidR="00801873" w:rsidTr="00801873">
        <w:trPr>
          <w:trHeight w:val="3155"/>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4</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3D打印笔课程套件</w:t>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sz w:val="18"/>
                <w:szCs w:val="18"/>
              </w:rPr>
              <w:t>DBYQH-D/DBYQH-G</w:t>
            </w:r>
          </w:p>
        </w:tc>
        <w:tc>
          <w:tcPr>
            <w:tcW w:w="8649" w:type="dxa"/>
            <w:tcBorders>
              <w:top w:val="single" w:sz="4" w:space="0" w:color="auto"/>
              <w:left w:val="single" w:sz="4" w:space="0" w:color="auto"/>
              <w:bottom w:val="single" w:sz="4" w:space="0" w:color="auto"/>
              <w:right w:val="single" w:sz="4" w:space="0" w:color="auto"/>
            </w:tcBorders>
          </w:tcPr>
          <w:p w:rsidR="00801873" w:rsidRPr="00801873" w:rsidRDefault="00801873" w:rsidP="00801873">
            <w:pPr>
              <w:rPr>
                <w:rFonts w:ascii="宋体" w:hAnsi="宋体" w:cs="宋体"/>
                <w:sz w:val="24"/>
              </w:rPr>
            </w:pPr>
            <w:r w:rsidRPr="00801873">
              <w:rPr>
                <w:rFonts w:ascii="宋体" w:hAnsi="宋体" w:cs="宋体" w:hint="eastAsia"/>
                <w:sz w:val="24"/>
              </w:rPr>
              <w:t>课程内容介绍：以为海豚王子准备生日派对，发送邀请函为背景，带领学生一起探秘海洋世界，在使用打印笔的过程中让孩子了解神秘的海洋生物种类，并且培养孩子的色彩审美能力。</w:t>
            </w:r>
          </w:p>
          <w:p w:rsidR="00801873" w:rsidRPr="00801873" w:rsidRDefault="00801873" w:rsidP="00801873">
            <w:pPr>
              <w:rPr>
                <w:rFonts w:ascii="宋体" w:hAnsi="宋体" w:cs="宋体"/>
                <w:sz w:val="24"/>
              </w:rPr>
            </w:pPr>
            <w:r w:rsidRPr="00801873">
              <w:rPr>
                <w:rFonts w:ascii="宋体" w:hAnsi="宋体" w:cs="宋体" w:hint="eastAsia"/>
                <w:sz w:val="24"/>
              </w:rPr>
              <w:t>适宜年龄：小学1年级</w:t>
            </w:r>
            <w:r w:rsidRPr="00801873">
              <w:rPr>
                <w:rFonts w:ascii="宋体" w:hAnsi="宋体" w:cs="宋体"/>
                <w:sz w:val="24"/>
              </w:rPr>
              <w:t>——</w:t>
            </w:r>
            <w:r w:rsidRPr="00801873">
              <w:rPr>
                <w:rFonts w:ascii="宋体" w:hAnsi="宋体" w:cs="宋体" w:hint="eastAsia"/>
                <w:sz w:val="24"/>
              </w:rPr>
              <w:t>小学3年级</w:t>
            </w:r>
          </w:p>
          <w:p w:rsidR="00801873" w:rsidRPr="00801873" w:rsidRDefault="00801873" w:rsidP="00801873">
            <w:pPr>
              <w:rPr>
                <w:rFonts w:ascii="宋体" w:hAnsi="宋体" w:cs="宋体"/>
                <w:sz w:val="24"/>
              </w:rPr>
            </w:pPr>
            <w:proofErr w:type="gramStart"/>
            <w:r w:rsidRPr="00801873">
              <w:rPr>
                <w:rFonts w:ascii="宋体" w:hAnsi="宋体" w:cs="宋体" w:hint="eastAsia"/>
                <w:sz w:val="24"/>
              </w:rPr>
              <w:t>课包清单</w:t>
            </w:r>
            <w:proofErr w:type="gramEnd"/>
            <w:r w:rsidRPr="00801873">
              <w:rPr>
                <w:rFonts w:ascii="宋体" w:hAnsi="宋体" w:cs="宋体" w:hint="eastAsia"/>
                <w:sz w:val="24"/>
              </w:rPr>
              <w:t>：物料包配打印笔版</w:t>
            </w:r>
          </w:p>
          <w:p w:rsidR="00801873" w:rsidRPr="00801873" w:rsidRDefault="00801873" w:rsidP="00801873">
            <w:pPr>
              <w:rPr>
                <w:rFonts w:ascii="宋体" w:hAnsi="宋体" w:cs="宋体"/>
                <w:sz w:val="24"/>
              </w:rPr>
            </w:pPr>
            <w:r w:rsidRPr="00801873">
              <w:rPr>
                <w:rFonts w:ascii="宋体" w:hAnsi="宋体" w:cs="宋体"/>
                <w:sz w:val="24"/>
              </w:rPr>
              <w:t>3D</w:t>
            </w:r>
            <w:r w:rsidRPr="00801873">
              <w:rPr>
                <w:rFonts w:ascii="宋体" w:hAnsi="宋体" w:cs="宋体" w:hint="eastAsia"/>
                <w:sz w:val="24"/>
              </w:rPr>
              <w:t>打印笔×</w:t>
            </w:r>
            <w:r w:rsidRPr="00801873">
              <w:rPr>
                <w:rFonts w:ascii="宋体" w:hAnsi="宋体" w:cs="宋体"/>
                <w:sz w:val="24"/>
              </w:rPr>
              <w:t xml:space="preserve">1        </w:t>
            </w:r>
            <w:r w:rsidRPr="00801873">
              <w:rPr>
                <w:rFonts w:ascii="宋体" w:hAnsi="宋体" w:cs="宋体" w:hint="eastAsia"/>
                <w:sz w:val="24"/>
              </w:rPr>
              <w:t>防烫指套×</w:t>
            </w:r>
            <w:r w:rsidRPr="00801873">
              <w:rPr>
                <w:rFonts w:ascii="宋体" w:hAnsi="宋体" w:cs="宋体"/>
                <w:sz w:val="24"/>
              </w:rPr>
              <w:t>2     PLA</w:t>
            </w:r>
            <w:r w:rsidRPr="00801873">
              <w:rPr>
                <w:rFonts w:ascii="宋体" w:hAnsi="宋体" w:cs="宋体" w:hint="eastAsia"/>
                <w:sz w:val="24"/>
              </w:rPr>
              <w:t>耗材×</w:t>
            </w:r>
            <w:r w:rsidRPr="00801873">
              <w:rPr>
                <w:rFonts w:ascii="宋体" w:hAnsi="宋体" w:cs="宋体"/>
                <w:sz w:val="24"/>
              </w:rPr>
              <w:t>10</w:t>
            </w:r>
            <w:r w:rsidRPr="00801873">
              <w:rPr>
                <w:rFonts w:ascii="宋体" w:hAnsi="宋体" w:cs="宋体" w:hint="eastAsia"/>
                <w:sz w:val="24"/>
              </w:rPr>
              <w:t>（每卷</w:t>
            </w:r>
            <w:r w:rsidRPr="00801873">
              <w:rPr>
                <w:rFonts w:ascii="宋体" w:hAnsi="宋体" w:cs="宋体"/>
                <w:sz w:val="24"/>
              </w:rPr>
              <w:t>10</w:t>
            </w:r>
            <w:r w:rsidRPr="00801873">
              <w:rPr>
                <w:rFonts w:ascii="宋体" w:hAnsi="宋体" w:cs="宋体" w:hint="eastAsia"/>
                <w:sz w:val="24"/>
              </w:rPr>
              <w:t>克）</w:t>
            </w:r>
          </w:p>
          <w:p w:rsidR="00801873" w:rsidRPr="00801873" w:rsidRDefault="00801873" w:rsidP="00801873">
            <w:pPr>
              <w:rPr>
                <w:rFonts w:ascii="宋体" w:hAnsi="宋体" w:cs="宋体"/>
                <w:sz w:val="24"/>
              </w:rPr>
            </w:pPr>
            <w:r w:rsidRPr="00801873">
              <w:rPr>
                <w:rFonts w:ascii="宋体" w:hAnsi="宋体" w:cs="宋体" w:hint="eastAsia"/>
                <w:sz w:val="24"/>
              </w:rPr>
              <w:t>配件清单×</w:t>
            </w:r>
            <w:r w:rsidRPr="00801873">
              <w:rPr>
                <w:rFonts w:ascii="宋体" w:hAnsi="宋体" w:cs="宋体"/>
                <w:sz w:val="24"/>
              </w:rPr>
              <w:t xml:space="preserve">1        </w:t>
            </w:r>
            <w:r w:rsidRPr="00801873">
              <w:rPr>
                <w:rFonts w:ascii="宋体" w:hAnsi="宋体" w:cs="宋体" w:hint="eastAsia"/>
                <w:sz w:val="24"/>
              </w:rPr>
              <w:t>操作指导册×</w:t>
            </w:r>
            <w:r w:rsidRPr="00801873">
              <w:rPr>
                <w:rFonts w:ascii="宋体" w:hAnsi="宋体" w:cs="宋体"/>
                <w:sz w:val="24"/>
              </w:rPr>
              <w:t xml:space="preserve">1   </w:t>
            </w:r>
            <w:r w:rsidRPr="00801873">
              <w:rPr>
                <w:rFonts w:ascii="宋体" w:hAnsi="宋体" w:cs="宋体" w:hint="eastAsia"/>
                <w:sz w:val="24"/>
              </w:rPr>
              <w:t>沙子×</w:t>
            </w:r>
            <w:r w:rsidRPr="00801873">
              <w:rPr>
                <w:rFonts w:ascii="宋体" w:hAnsi="宋体" w:cs="宋体"/>
                <w:sz w:val="24"/>
              </w:rPr>
              <w:t xml:space="preserve">1  </w:t>
            </w:r>
          </w:p>
          <w:p w:rsidR="00801873" w:rsidRPr="00801873" w:rsidRDefault="00801873" w:rsidP="00801873">
            <w:pPr>
              <w:rPr>
                <w:rFonts w:ascii="宋体" w:hAnsi="宋体" w:cs="宋体"/>
                <w:sz w:val="24"/>
              </w:rPr>
            </w:pPr>
            <w:r w:rsidRPr="00801873">
              <w:rPr>
                <w:rFonts w:ascii="宋体" w:hAnsi="宋体" w:cs="宋体" w:hint="eastAsia"/>
                <w:sz w:val="24"/>
              </w:rPr>
              <w:t>临摹册×</w:t>
            </w:r>
            <w:r w:rsidRPr="00801873">
              <w:rPr>
                <w:rFonts w:ascii="宋体" w:hAnsi="宋体" w:cs="宋体"/>
                <w:sz w:val="24"/>
              </w:rPr>
              <w:t xml:space="preserve">1   </w:t>
            </w:r>
            <w:r w:rsidRPr="00801873">
              <w:rPr>
                <w:rFonts w:ascii="宋体" w:hAnsi="宋体" w:cs="宋体" w:hint="eastAsia"/>
                <w:sz w:val="24"/>
              </w:rPr>
              <w:t>邀请函套装×</w:t>
            </w:r>
            <w:r w:rsidRPr="00801873">
              <w:rPr>
                <w:rFonts w:ascii="宋体" w:hAnsi="宋体" w:cs="宋体"/>
                <w:sz w:val="24"/>
              </w:rPr>
              <w:t xml:space="preserve">1   </w:t>
            </w:r>
            <w:r w:rsidRPr="00801873">
              <w:rPr>
                <w:rFonts w:ascii="宋体" w:hAnsi="宋体" w:cs="宋体" w:hint="eastAsia"/>
                <w:sz w:val="24"/>
              </w:rPr>
              <w:t>海豚包×</w:t>
            </w:r>
            <w:r w:rsidRPr="00801873">
              <w:rPr>
                <w:rFonts w:ascii="宋体" w:hAnsi="宋体" w:cs="宋体"/>
                <w:sz w:val="24"/>
              </w:rPr>
              <w:t xml:space="preserve">1                                                   </w:t>
            </w:r>
            <w:r w:rsidRPr="00801873">
              <w:rPr>
                <w:rFonts w:ascii="宋体" w:hAnsi="宋体" w:cs="宋体" w:hint="eastAsia"/>
                <w:sz w:val="24"/>
              </w:rPr>
              <w:t>透明垫板×</w:t>
            </w:r>
            <w:r w:rsidRPr="00801873">
              <w:rPr>
                <w:rFonts w:ascii="宋体" w:hAnsi="宋体" w:cs="宋体"/>
                <w:sz w:val="24"/>
              </w:rPr>
              <w:t xml:space="preserve">3        </w:t>
            </w:r>
            <w:r w:rsidRPr="00801873">
              <w:rPr>
                <w:rFonts w:ascii="宋体" w:hAnsi="宋体" w:cs="宋体" w:hint="eastAsia"/>
                <w:sz w:val="24"/>
              </w:rPr>
              <w:t>黏土套装×</w:t>
            </w:r>
            <w:r w:rsidRPr="00801873">
              <w:rPr>
                <w:rFonts w:ascii="宋体" w:hAnsi="宋体" w:cs="宋体"/>
                <w:sz w:val="24"/>
              </w:rPr>
              <w:t xml:space="preserve">1     </w:t>
            </w:r>
            <w:r w:rsidRPr="00801873">
              <w:rPr>
                <w:rFonts w:ascii="宋体" w:hAnsi="宋体" w:cs="宋体" w:hint="eastAsia"/>
                <w:sz w:val="24"/>
              </w:rPr>
              <w:t>弹簧×</w:t>
            </w:r>
            <w:r w:rsidRPr="00801873">
              <w:rPr>
                <w:rFonts w:ascii="宋体" w:hAnsi="宋体" w:cs="宋体"/>
                <w:sz w:val="24"/>
              </w:rPr>
              <w:t xml:space="preserve">5 </w:t>
            </w:r>
          </w:p>
          <w:p w:rsidR="00801873" w:rsidRPr="00801873" w:rsidRDefault="00801873" w:rsidP="00801873">
            <w:pPr>
              <w:rPr>
                <w:rFonts w:ascii="宋体" w:hAnsi="宋体" w:cs="宋体"/>
                <w:sz w:val="24"/>
              </w:rPr>
            </w:pPr>
            <w:r w:rsidRPr="00801873">
              <w:rPr>
                <w:rFonts w:ascii="宋体" w:hAnsi="宋体" w:cs="宋体"/>
                <w:sz w:val="24"/>
              </w:rPr>
              <w:t>LED</w:t>
            </w:r>
            <w:r w:rsidRPr="00801873">
              <w:rPr>
                <w:rFonts w:ascii="宋体" w:hAnsi="宋体" w:cs="宋体" w:hint="eastAsia"/>
                <w:sz w:val="24"/>
              </w:rPr>
              <w:t>小灯×</w:t>
            </w:r>
            <w:r w:rsidRPr="00801873">
              <w:rPr>
                <w:rFonts w:ascii="宋体" w:hAnsi="宋体" w:cs="宋体"/>
                <w:sz w:val="24"/>
              </w:rPr>
              <w:t xml:space="preserve">1         </w:t>
            </w:r>
            <w:r w:rsidRPr="00801873">
              <w:rPr>
                <w:rFonts w:ascii="宋体" w:hAnsi="宋体" w:cs="宋体" w:hint="eastAsia"/>
                <w:sz w:val="24"/>
              </w:rPr>
              <w:t>相框×</w:t>
            </w:r>
            <w:r w:rsidRPr="00801873">
              <w:rPr>
                <w:rFonts w:ascii="宋体" w:hAnsi="宋体" w:cs="宋体"/>
                <w:sz w:val="24"/>
              </w:rPr>
              <w:t xml:space="preserve">1         </w:t>
            </w:r>
            <w:proofErr w:type="gramStart"/>
            <w:r w:rsidRPr="00801873">
              <w:rPr>
                <w:rFonts w:ascii="宋体" w:hAnsi="宋体" w:cs="宋体" w:hint="eastAsia"/>
                <w:sz w:val="24"/>
              </w:rPr>
              <w:t>欧根纱</w:t>
            </w:r>
            <w:proofErr w:type="gramEnd"/>
            <w:r w:rsidRPr="00801873">
              <w:rPr>
                <w:rFonts w:ascii="宋体" w:hAnsi="宋体" w:cs="宋体" w:hint="eastAsia"/>
                <w:sz w:val="24"/>
              </w:rPr>
              <w:t>×</w:t>
            </w:r>
            <w:r w:rsidRPr="00801873">
              <w:rPr>
                <w:rFonts w:ascii="宋体" w:hAnsi="宋体" w:cs="宋体"/>
                <w:sz w:val="24"/>
              </w:rPr>
              <w:t>1</w:t>
            </w:r>
          </w:p>
          <w:p w:rsidR="00801873" w:rsidRPr="00801873" w:rsidRDefault="00801873" w:rsidP="00801873">
            <w:pPr>
              <w:spacing w:line="360" w:lineRule="auto"/>
              <w:jc w:val="left"/>
              <w:rPr>
                <w:rFonts w:ascii="宋体" w:hAnsi="宋体" w:cs="宋体"/>
                <w:bCs/>
                <w:sz w:val="24"/>
              </w:rPr>
            </w:pPr>
            <w:r w:rsidRPr="00801873">
              <w:rPr>
                <w:rFonts w:ascii="宋体" w:hAnsi="宋体" w:cs="宋体" w:hint="eastAsia"/>
                <w:sz w:val="24"/>
              </w:rPr>
              <w:t>安全剪刀×</w:t>
            </w:r>
            <w:r w:rsidRPr="00801873">
              <w:rPr>
                <w:rFonts w:ascii="宋体" w:hAnsi="宋体" w:cs="宋体"/>
                <w:sz w:val="24"/>
              </w:rPr>
              <w:t xml:space="preserve">1        </w:t>
            </w:r>
            <w:r w:rsidRPr="00801873">
              <w:rPr>
                <w:rFonts w:ascii="宋体" w:hAnsi="宋体" w:cs="宋体" w:hint="eastAsia"/>
                <w:sz w:val="24"/>
              </w:rPr>
              <w:t>水彩颜料套装×</w:t>
            </w:r>
            <w:r w:rsidRPr="00801873">
              <w:rPr>
                <w:rFonts w:ascii="宋体" w:hAnsi="宋体" w:cs="宋体"/>
                <w:sz w:val="24"/>
              </w:rPr>
              <w:t>1</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right"/>
              <w:rPr>
                <w:rFonts w:ascii="宋体" w:hAnsi="宋体" w:cs="宋体"/>
                <w:bCs/>
                <w:sz w:val="24"/>
              </w:rPr>
            </w:pPr>
            <w:r>
              <w:rPr>
                <w:rFonts w:ascii="宋体" w:hAnsi="宋体" w:cs="宋体" w:hint="eastAsia"/>
                <w:bCs/>
                <w:sz w:val="24"/>
              </w:rPr>
              <w:t>20</w:t>
            </w:r>
          </w:p>
        </w:tc>
      </w:tr>
      <w:tr w:rsidR="00801873" w:rsidTr="00801873">
        <w:trPr>
          <w:trHeight w:val="371"/>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5</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三维建模软件</w:t>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IME3D</w:t>
            </w:r>
          </w:p>
        </w:tc>
        <w:tc>
          <w:tcPr>
            <w:tcW w:w="8649" w:type="dxa"/>
            <w:tcBorders>
              <w:top w:val="single" w:sz="4" w:space="0" w:color="auto"/>
              <w:left w:val="single" w:sz="4" w:space="0" w:color="auto"/>
              <w:bottom w:val="single" w:sz="4" w:space="0" w:color="auto"/>
              <w:right w:val="single" w:sz="4" w:space="0" w:color="auto"/>
            </w:tcBorders>
            <w:vAlign w:val="center"/>
          </w:tcPr>
          <w:p w:rsidR="00801873" w:rsidRPr="00801873" w:rsidRDefault="00801873" w:rsidP="00801873">
            <w:pPr>
              <w:widowControl/>
              <w:rPr>
                <w:rFonts w:ascii="宋体" w:hAnsi="宋体" w:cs="宋体"/>
                <w:b/>
                <w:kern w:val="0"/>
                <w:sz w:val="24"/>
              </w:rPr>
            </w:pPr>
            <w:r w:rsidRPr="00801873">
              <w:rPr>
                <w:rFonts w:ascii="宋体" w:hAnsi="宋体" w:cs="宋体" w:hint="eastAsia"/>
                <w:b/>
                <w:kern w:val="0"/>
                <w:sz w:val="24"/>
              </w:rPr>
              <w:t>（</w:t>
            </w:r>
            <w:r w:rsidRPr="00801873">
              <w:rPr>
                <w:rFonts w:ascii="宋体" w:hAnsi="宋体" w:cs="宋体"/>
                <w:b/>
                <w:kern w:val="0"/>
                <w:sz w:val="24"/>
              </w:rPr>
              <w:t>1</w:t>
            </w:r>
            <w:r w:rsidRPr="00801873">
              <w:rPr>
                <w:rFonts w:ascii="宋体" w:hAnsi="宋体" w:cs="宋体" w:hint="eastAsia"/>
                <w:b/>
                <w:kern w:val="0"/>
                <w:sz w:val="24"/>
              </w:rPr>
              <w:t>）青少年</w:t>
            </w:r>
            <w:r w:rsidRPr="00801873">
              <w:rPr>
                <w:rFonts w:ascii="宋体" w:hAnsi="宋体" w:cs="宋体"/>
                <w:b/>
                <w:kern w:val="0"/>
                <w:sz w:val="24"/>
              </w:rPr>
              <w:t>3D</w:t>
            </w:r>
            <w:r w:rsidRPr="00801873">
              <w:rPr>
                <w:rFonts w:ascii="宋体" w:hAnsi="宋体" w:cs="宋体" w:hint="eastAsia"/>
                <w:b/>
                <w:kern w:val="0"/>
                <w:sz w:val="24"/>
              </w:rPr>
              <w:t>创新设计软件</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支持导入</w:t>
            </w:r>
            <w:r w:rsidRPr="00801873">
              <w:rPr>
                <w:rFonts w:ascii="宋体" w:hAnsi="宋体" w:cs="宋体"/>
                <w:kern w:val="0"/>
                <w:sz w:val="24"/>
              </w:rPr>
              <w:t>2D</w:t>
            </w:r>
            <w:r w:rsidRPr="00801873">
              <w:rPr>
                <w:rFonts w:ascii="宋体" w:hAnsi="宋体" w:cs="宋体" w:hint="eastAsia"/>
                <w:kern w:val="0"/>
                <w:sz w:val="24"/>
              </w:rPr>
              <w:t>图片建模、文字建模、自定义绘制图形建模等多种建模方式；</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支持操作系统自带全部字体的</w:t>
            </w:r>
            <w:r w:rsidRPr="00801873">
              <w:rPr>
                <w:rFonts w:ascii="宋体" w:hAnsi="宋体" w:cs="宋体"/>
                <w:kern w:val="0"/>
                <w:sz w:val="24"/>
              </w:rPr>
              <w:t>3D</w:t>
            </w:r>
            <w:r w:rsidRPr="00801873">
              <w:rPr>
                <w:rFonts w:ascii="宋体" w:hAnsi="宋体" w:cs="宋体" w:hint="eastAsia"/>
                <w:kern w:val="0"/>
                <w:sz w:val="24"/>
              </w:rPr>
              <w:t>文字建模，并自动支持用户安装在操作系统下的扩展字体；</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lastRenderedPageBreak/>
              <w:t>支持对导入图片的距离测量、对齐、复制、旋转、镜像、缩放等操作功能；</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支持照片、图片、文字一键式</w:t>
            </w:r>
            <w:r w:rsidRPr="00801873">
              <w:rPr>
                <w:rFonts w:ascii="宋体" w:hAnsi="宋体" w:cs="宋体"/>
                <w:kern w:val="0"/>
                <w:sz w:val="24"/>
              </w:rPr>
              <w:t>3D</w:t>
            </w:r>
            <w:r w:rsidRPr="00801873">
              <w:rPr>
                <w:rFonts w:ascii="宋体" w:hAnsi="宋体" w:cs="宋体" w:hint="eastAsia"/>
                <w:kern w:val="0"/>
                <w:sz w:val="24"/>
              </w:rPr>
              <w:t>透光浮雕建模技术。独有回转体曲面浮雕生成技术；</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支持单张</w:t>
            </w:r>
            <w:r w:rsidRPr="00801873">
              <w:rPr>
                <w:rFonts w:ascii="宋体" w:hAnsi="宋体" w:cs="宋体"/>
                <w:kern w:val="0"/>
                <w:sz w:val="24"/>
              </w:rPr>
              <w:t>2D</w:t>
            </w:r>
            <w:r w:rsidRPr="00801873">
              <w:rPr>
                <w:rFonts w:ascii="宋体" w:hAnsi="宋体" w:cs="宋体" w:hint="eastAsia"/>
                <w:kern w:val="0"/>
                <w:sz w:val="24"/>
              </w:rPr>
              <w:t>照片自动合成</w:t>
            </w:r>
            <w:r w:rsidRPr="00801873">
              <w:rPr>
                <w:rFonts w:ascii="宋体" w:hAnsi="宋体" w:cs="宋体"/>
                <w:kern w:val="0"/>
                <w:sz w:val="24"/>
              </w:rPr>
              <w:t>3D</w:t>
            </w:r>
            <w:r w:rsidRPr="00801873">
              <w:rPr>
                <w:rFonts w:ascii="宋体" w:hAnsi="宋体" w:cs="宋体" w:hint="eastAsia"/>
                <w:kern w:val="0"/>
                <w:sz w:val="24"/>
              </w:rPr>
              <w:t>人像功能，合成时间少于</w:t>
            </w:r>
            <w:r w:rsidRPr="00801873">
              <w:rPr>
                <w:rFonts w:ascii="宋体" w:hAnsi="宋体" w:cs="宋体"/>
                <w:kern w:val="0"/>
                <w:sz w:val="24"/>
              </w:rPr>
              <w:t>90</w:t>
            </w:r>
            <w:r w:rsidRPr="00801873">
              <w:rPr>
                <w:rFonts w:ascii="宋体" w:hAnsi="宋体" w:cs="宋体" w:hint="eastAsia"/>
                <w:kern w:val="0"/>
                <w:sz w:val="24"/>
              </w:rPr>
              <w:t>秒。支持交互式</w:t>
            </w:r>
            <w:r w:rsidRPr="00801873">
              <w:rPr>
                <w:rFonts w:ascii="宋体" w:hAnsi="宋体" w:cs="宋体"/>
                <w:kern w:val="0"/>
                <w:sz w:val="24"/>
              </w:rPr>
              <w:t>3D</w:t>
            </w:r>
            <w:r w:rsidRPr="00801873">
              <w:rPr>
                <w:rFonts w:ascii="宋体" w:hAnsi="宋体" w:cs="宋体" w:hint="eastAsia"/>
                <w:kern w:val="0"/>
                <w:sz w:val="24"/>
              </w:rPr>
              <w:t>人像变形设计，支持五官、表情、年龄、配饰、角色、发型、肤色等多种交互式快速设计功能；</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支持积木堆叠式建模，</w:t>
            </w:r>
            <w:r w:rsidRPr="00801873">
              <w:rPr>
                <w:rFonts w:ascii="宋体" w:hAnsi="宋体" w:cs="宋体"/>
                <w:kern w:val="0"/>
                <w:sz w:val="24"/>
              </w:rPr>
              <w:t>10</w:t>
            </w:r>
            <w:r w:rsidRPr="00801873">
              <w:rPr>
                <w:rFonts w:ascii="宋体" w:hAnsi="宋体" w:cs="宋体" w:hint="eastAsia"/>
                <w:kern w:val="0"/>
                <w:sz w:val="24"/>
              </w:rPr>
              <w:t>种以上基础模块形状，自由度更高。支持材质颜色，自带常用材质基础模块；</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超过</w:t>
            </w:r>
            <w:r w:rsidRPr="00801873">
              <w:rPr>
                <w:rFonts w:ascii="宋体" w:hAnsi="宋体" w:cs="宋体"/>
                <w:kern w:val="0"/>
                <w:sz w:val="24"/>
              </w:rPr>
              <w:t>10</w:t>
            </w:r>
            <w:r w:rsidRPr="00801873">
              <w:rPr>
                <w:rFonts w:ascii="宋体" w:hAnsi="宋体" w:cs="宋体" w:hint="eastAsia"/>
                <w:kern w:val="0"/>
                <w:sz w:val="24"/>
              </w:rPr>
              <w:t>个大类，逾</w:t>
            </w:r>
            <w:r w:rsidRPr="00801873">
              <w:rPr>
                <w:rFonts w:ascii="宋体" w:hAnsi="宋体" w:cs="宋体"/>
                <w:kern w:val="0"/>
                <w:sz w:val="24"/>
              </w:rPr>
              <w:t>700</w:t>
            </w:r>
            <w:r w:rsidRPr="00801873">
              <w:rPr>
                <w:rFonts w:ascii="宋体" w:hAnsi="宋体" w:cs="宋体" w:hint="eastAsia"/>
                <w:kern w:val="0"/>
                <w:sz w:val="24"/>
              </w:rPr>
              <w:t>件各类高质量</w:t>
            </w:r>
            <w:r w:rsidRPr="00801873">
              <w:rPr>
                <w:rFonts w:ascii="宋体" w:hAnsi="宋体" w:cs="宋体"/>
                <w:kern w:val="0"/>
                <w:sz w:val="24"/>
              </w:rPr>
              <w:t>3D</w:t>
            </w:r>
            <w:r w:rsidRPr="00801873">
              <w:rPr>
                <w:rFonts w:ascii="宋体" w:hAnsi="宋体" w:cs="宋体" w:hint="eastAsia"/>
                <w:kern w:val="0"/>
                <w:sz w:val="24"/>
              </w:rPr>
              <w:t>打印模型，支持实时</w:t>
            </w:r>
            <w:r w:rsidRPr="00801873">
              <w:rPr>
                <w:rFonts w:ascii="宋体" w:hAnsi="宋体" w:cs="宋体"/>
                <w:kern w:val="0"/>
                <w:sz w:val="24"/>
              </w:rPr>
              <w:t>3D</w:t>
            </w:r>
            <w:r w:rsidRPr="00801873">
              <w:rPr>
                <w:rFonts w:ascii="宋体" w:hAnsi="宋体" w:cs="宋体" w:hint="eastAsia"/>
                <w:kern w:val="0"/>
                <w:sz w:val="24"/>
              </w:rPr>
              <w:t>预览；</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支持参数化积木建模，可数字化定义积木形状、尺寸，并进行组合建模；</w:t>
            </w:r>
          </w:p>
          <w:p w:rsidR="00801873" w:rsidRPr="00801873" w:rsidRDefault="00801873" w:rsidP="00801873">
            <w:pPr>
              <w:pStyle w:val="af0"/>
              <w:widowControl/>
              <w:numPr>
                <w:ilvl w:val="0"/>
                <w:numId w:val="1"/>
              </w:numPr>
              <w:ind w:firstLineChars="0"/>
              <w:rPr>
                <w:rFonts w:ascii="宋体" w:hAnsi="宋体" w:cs="宋体"/>
                <w:kern w:val="0"/>
                <w:sz w:val="24"/>
              </w:rPr>
            </w:pPr>
            <w:proofErr w:type="gramStart"/>
            <w:r w:rsidRPr="00801873">
              <w:rPr>
                <w:rFonts w:ascii="宋体" w:hAnsi="宋体" w:cs="宋体" w:hint="eastAsia"/>
                <w:kern w:val="0"/>
                <w:sz w:val="24"/>
              </w:rPr>
              <w:t>支持自</w:t>
            </w:r>
            <w:proofErr w:type="gramEnd"/>
            <w:r w:rsidRPr="00801873">
              <w:rPr>
                <w:rFonts w:ascii="宋体" w:hAnsi="宋体" w:cs="宋体" w:hint="eastAsia"/>
                <w:kern w:val="0"/>
                <w:sz w:val="24"/>
              </w:rPr>
              <w:t>有定义工作平面，绘制简易草图，支持基于草图的剪切、拉伸、旋转等高级建模功能；</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支持导入图片进行建模，支持文字输入建模；</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w:t>
            </w:r>
            <w:r w:rsidRPr="00801873">
              <w:rPr>
                <w:rFonts w:ascii="宋体" w:hAnsi="宋体" w:cs="宋体"/>
                <w:kern w:val="0"/>
                <w:sz w:val="24"/>
              </w:rPr>
              <w:t>3D</w:t>
            </w:r>
            <w:r w:rsidRPr="00801873">
              <w:rPr>
                <w:rFonts w:ascii="宋体" w:hAnsi="宋体" w:cs="宋体" w:hint="eastAsia"/>
                <w:kern w:val="0"/>
                <w:sz w:val="24"/>
              </w:rPr>
              <w:t>模型的缩放、旋转、坐标变换、删除、复制、叠加复制、镜像、阵列、对齐、布尔运算以及取消布尔运算；</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支持对工作平面的修改以及还原；</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w:t>
            </w:r>
            <w:r w:rsidRPr="00801873">
              <w:rPr>
                <w:rFonts w:ascii="宋体" w:hAnsi="宋体" w:cs="宋体"/>
                <w:kern w:val="0"/>
                <w:sz w:val="24"/>
              </w:rPr>
              <w:t>3D</w:t>
            </w:r>
            <w:r w:rsidRPr="00801873">
              <w:rPr>
                <w:rFonts w:ascii="宋体" w:hAnsi="宋体" w:cs="宋体" w:hint="eastAsia"/>
                <w:kern w:val="0"/>
                <w:sz w:val="24"/>
              </w:rPr>
              <w:t>数字雕刻建模，自由塑形，适用于设计</w:t>
            </w:r>
            <w:r w:rsidRPr="00801873">
              <w:rPr>
                <w:rFonts w:ascii="宋体" w:hAnsi="宋体" w:cs="宋体"/>
                <w:kern w:val="0"/>
                <w:sz w:val="24"/>
              </w:rPr>
              <w:t>3D</w:t>
            </w:r>
            <w:r w:rsidRPr="00801873">
              <w:rPr>
                <w:rFonts w:ascii="宋体" w:hAnsi="宋体" w:cs="宋体" w:hint="eastAsia"/>
                <w:kern w:val="0"/>
                <w:sz w:val="24"/>
              </w:rPr>
              <w:t>艺术模型；</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支持常用的雕刻功能：笔刷、膨胀、扭曲、平滑、抹平、夹捏、皱褶、拖拉以及涂绘等；</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支持内置球体、方块、圆柱、圆环等常用雕刻基础模型，也可从外部导入</w:t>
            </w:r>
            <w:r w:rsidRPr="00801873">
              <w:rPr>
                <w:rFonts w:ascii="宋体" w:hAnsi="宋体" w:cs="宋体"/>
                <w:kern w:val="0"/>
                <w:sz w:val="24"/>
              </w:rPr>
              <w:t>STL/OBJ</w:t>
            </w:r>
            <w:r w:rsidRPr="00801873">
              <w:rPr>
                <w:rFonts w:ascii="宋体" w:hAnsi="宋体" w:cs="宋体" w:hint="eastAsia"/>
                <w:kern w:val="0"/>
                <w:sz w:val="24"/>
              </w:rPr>
              <w:t>模型作为雕刻基础模型；</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支持雕刻功能可以设置半径大小，可以添加对称约束；涂绘功能可以自由选择颜色；</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内置至少八种以上的常用材质球，可以导入图片自定义材质球；</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支持全参数化编程交互方式的</w:t>
            </w:r>
            <w:r w:rsidRPr="00801873">
              <w:rPr>
                <w:rFonts w:ascii="宋体" w:hAnsi="宋体" w:cs="宋体"/>
                <w:kern w:val="0"/>
                <w:sz w:val="24"/>
              </w:rPr>
              <w:t>3D</w:t>
            </w:r>
            <w:r w:rsidRPr="00801873">
              <w:rPr>
                <w:rFonts w:ascii="宋体" w:hAnsi="宋体" w:cs="宋体" w:hint="eastAsia"/>
                <w:kern w:val="0"/>
                <w:sz w:val="24"/>
              </w:rPr>
              <w:t>模型设计，支持</w:t>
            </w:r>
            <w:r w:rsidRPr="00801873">
              <w:rPr>
                <w:rFonts w:ascii="宋体" w:hAnsi="宋体" w:cs="宋体"/>
                <w:kern w:val="0"/>
                <w:sz w:val="24"/>
              </w:rPr>
              <w:t>2D</w:t>
            </w:r>
            <w:r w:rsidRPr="00801873">
              <w:rPr>
                <w:rFonts w:ascii="宋体" w:hAnsi="宋体" w:cs="宋体" w:hint="eastAsia"/>
                <w:kern w:val="0"/>
                <w:sz w:val="24"/>
              </w:rPr>
              <w:t>图形（内置包含圆、椭圆、矩形、正多边形、</w:t>
            </w:r>
            <w:r w:rsidRPr="00801873">
              <w:rPr>
                <w:rFonts w:ascii="宋体" w:hAnsi="宋体" w:cs="宋体"/>
                <w:kern w:val="0"/>
                <w:sz w:val="24"/>
              </w:rPr>
              <w:t>2D</w:t>
            </w:r>
            <w:r w:rsidRPr="00801873">
              <w:rPr>
                <w:rFonts w:ascii="宋体" w:hAnsi="宋体" w:cs="宋体" w:hint="eastAsia"/>
                <w:kern w:val="0"/>
                <w:sz w:val="24"/>
              </w:rPr>
              <w:t>函数等常用图形）、</w:t>
            </w:r>
            <w:r w:rsidRPr="00801873">
              <w:rPr>
                <w:rFonts w:ascii="宋体" w:hAnsi="宋体" w:cs="宋体"/>
                <w:kern w:val="0"/>
                <w:sz w:val="24"/>
              </w:rPr>
              <w:t>3D</w:t>
            </w:r>
            <w:r w:rsidRPr="00801873">
              <w:rPr>
                <w:rFonts w:ascii="宋体" w:hAnsi="宋体" w:cs="宋体" w:hint="eastAsia"/>
                <w:kern w:val="0"/>
                <w:sz w:val="24"/>
              </w:rPr>
              <w:t>模型（内置包含球体、长方体、圆柱</w:t>
            </w:r>
            <w:r w:rsidRPr="00801873">
              <w:rPr>
                <w:rFonts w:ascii="宋体" w:hAnsi="宋体" w:cs="宋体"/>
                <w:kern w:val="0"/>
                <w:sz w:val="24"/>
              </w:rPr>
              <w:t>/</w:t>
            </w:r>
            <w:r w:rsidRPr="00801873">
              <w:rPr>
                <w:rFonts w:ascii="宋体" w:hAnsi="宋体" w:cs="宋体" w:hint="eastAsia"/>
                <w:kern w:val="0"/>
                <w:sz w:val="24"/>
              </w:rPr>
              <w:t>圆台</w:t>
            </w:r>
            <w:r w:rsidRPr="00801873">
              <w:rPr>
                <w:rFonts w:ascii="宋体" w:hAnsi="宋体" w:cs="宋体"/>
                <w:kern w:val="0"/>
                <w:sz w:val="24"/>
              </w:rPr>
              <w:t>/</w:t>
            </w:r>
            <w:r w:rsidRPr="00801873">
              <w:rPr>
                <w:rFonts w:ascii="宋体" w:hAnsi="宋体" w:cs="宋体" w:hint="eastAsia"/>
                <w:kern w:val="0"/>
                <w:sz w:val="24"/>
              </w:rPr>
              <w:t>圆锥、正棱柱</w:t>
            </w:r>
            <w:r w:rsidRPr="00801873">
              <w:rPr>
                <w:rFonts w:ascii="宋体" w:hAnsi="宋体" w:cs="宋体"/>
                <w:kern w:val="0"/>
                <w:sz w:val="24"/>
              </w:rPr>
              <w:t>/</w:t>
            </w:r>
            <w:r w:rsidRPr="00801873">
              <w:rPr>
                <w:rFonts w:ascii="宋体" w:hAnsi="宋体" w:cs="宋体" w:hint="eastAsia"/>
                <w:kern w:val="0"/>
                <w:sz w:val="24"/>
              </w:rPr>
              <w:t>正棱台</w:t>
            </w:r>
            <w:r w:rsidRPr="00801873">
              <w:rPr>
                <w:rFonts w:ascii="宋体" w:hAnsi="宋体" w:cs="宋体"/>
                <w:kern w:val="0"/>
                <w:sz w:val="24"/>
              </w:rPr>
              <w:t>/</w:t>
            </w:r>
            <w:r w:rsidRPr="00801873">
              <w:rPr>
                <w:rFonts w:ascii="宋体" w:hAnsi="宋体" w:cs="宋体" w:hint="eastAsia"/>
                <w:kern w:val="0"/>
                <w:sz w:val="24"/>
              </w:rPr>
              <w:t>正棱锥、圆环、圆管、齿轮、</w:t>
            </w:r>
            <w:r w:rsidRPr="00801873">
              <w:rPr>
                <w:rFonts w:ascii="宋体" w:hAnsi="宋体" w:cs="宋体"/>
                <w:kern w:val="0"/>
                <w:sz w:val="24"/>
              </w:rPr>
              <w:t>3D</w:t>
            </w:r>
            <w:r w:rsidRPr="00801873">
              <w:rPr>
                <w:rFonts w:ascii="宋体" w:hAnsi="宋体" w:cs="宋体" w:hint="eastAsia"/>
                <w:kern w:val="0"/>
                <w:sz w:val="24"/>
              </w:rPr>
              <w:t>函数等常用模型）、</w:t>
            </w:r>
            <w:r w:rsidRPr="00801873">
              <w:rPr>
                <w:rFonts w:ascii="宋体" w:hAnsi="宋体" w:cs="宋体"/>
                <w:kern w:val="0"/>
                <w:sz w:val="24"/>
              </w:rPr>
              <w:t>2D/3D</w:t>
            </w:r>
            <w:r w:rsidRPr="00801873">
              <w:rPr>
                <w:rFonts w:ascii="宋体" w:hAnsi="宋体" w:cs="宋体" w:hint="eastAsia"/>
                <w:kern w:val="0"/>
                <w:sz w:val="24"/>
              </w:rPr>
              <w:t>文字、</w:t>
            </w:r>
            <w:r w:rsidRPr="00801873">
              <w:rPr>
                <w:rFonts w:ascii="宋体" w:hAnsi="宋体" w:cs="宋体"/>
                <w:kern w:val="0"/>
                <w:sz w:val="24"/>
              </w:rPr>
              <w:t>2D/3D</w:t>
            </w:r>
            <w:r w:rsidRPr="00801873">
              <w:rPr>
                <w:rFonts w:ascii="宋体" w:hAnsi="宋体" w:cs="宋体" w:hint="eastAsia"/>
                <w:kern w:val="0"/>
                <w:sz w:val="24"/>
              </w:rPr>
              <w:t>函数、布尔运算、</w:t>
            </w:r>
            <w:proofErr w:type="gramStart"/>
            <w:r w:rsidRPr="00801873">
              <w:rPr>
                <w:rFonts w:ascii="宋体" w:hAnsi="宋体" w:cs="宋体" w:hint="eastAsia"/>
                <w:kern w:val="0"/>
                <w:sz w:val="24"/>
              </w:rPr>
              <w:t>凸</w:t>
            </w:r>
            <w:proofErr w:type="gramEnd"/>
            <w:r w:rsidRPr="00801873">
              <w:rPr>
                <w:rFonts w:ascii="宋体" w:hAnsi="宋体" w:cs="宋体" w:hint="eastAsia"/>
                <w:kern w:val="0"/>
                <w:sz w:val="24"/>
              </w:rPr>
              <w:t>壳处理、平移与缩放、镜像与旋转变换、</w:t>
            </w:r>
            <w:r w:rsidRPr="00801873">
              <w:rPr>
                <w:rFonts w:ascii="宋体" w:hAnsi="宋体" w:cs="宋体"/>
                <w:kern w:val="0"/>
                <w:sz w:val="24"/>
              </w:rPr>
              <w:t>2D</w:t>
            </w:r>
            <w:r w:rsidRPr="00801873">
              <w:rPr>
                <w:rFonts w:ascii="宋体" w:hAnsi="宋体" w:cs="宋体" w:hint="eastAsia"/>
                <w:kern w:val="0"/>
                <w:sz w:val="24"/>
              </w:rPr>
              <w:t>图形的平直与扭曲等多种拉伸造型以及旋转造型、数学运算与函数、逻辑与循环控制、自定义变量和模块等参数化功能。</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lastRenderedPageBreak/>
              <w:t>软件内置各模块使用视频案例，可直接打开播放；</w:t>
            </w:r>
          </w:p>
          <w:p w:rsidR="00801873" w:rsidRPr="00801873" w:rsidRDefault="00801873" w:rsidP="00801873">
            <w:pPr>
              <w:pStyle w:val="af0"/>
              <w:widowControl/>
              <w:numPr>
                <w:ilvl w:val="0"/>
                <w:numId w:val="1"/>
              </w:numPr>
              <w:ind w:firstLineChars="0"/>
              <w:rPr>
                <w:rFonts w:ascii="宋体" w:hAnsi="宋体" w:cs="宋体"/>
                <w:kern w:val="0"/>
                <w:sz w:val="24"/>
              </w:rPr>
            </w:pPr>
            <w:r w:rsidRPr="00801873">
              <w:rPr>
                <w:rFonts w:ascii="宋体" w:hAnsi="宋体" w:cs="宋体" w:hint="eastAsia"/>
                <w:kern w:val="0"/>
                <w:sz w:val="24"/>
              </w:rPr>
              <w:t>上述所有功能集成于同一软件平台，一次性安装完成，该软件平台须拥有知识产权并获得《软件产品证书》。</w:t>
            </w:r>
          </w:p>
          <w:p w:rsidR="00801873" w:rsidRPr="00801873" w:rsidRDefault="00801873" w:rsidP="00801873">
            <w:pPr>
              <w:widowControl/>
              <w:rPr>
                <w:rFonts w:ascii="宋体" w:hAnsi="宋体" w:cs="宋体"/>
                <w:b/>
                <w:kern w:val="0"/>
                <w:sz w:val="24"/>
              </w:rPr>
            </w:pPr>
            <w:r w:rsidRPr="00801873">
              <w:rPr>
                <w:rFonts w:ascii="宋体" w:hAnsi="宋体" w:cs="宋体" w:hint="eastAsia"/>
                <w:b/>
                <w:kern w:val="0"/>
                <w:sz w:val="24"/>
              </w:rPr>
              <w:t>（</w:t>
            </w:r>
            <w:r w:rsidRPr="00801873">
              <w:rPr>
                <w:rFonts w:ascii="宋体" w:hAnsi="宋体" w:cs="宋体"/>
                <w:b/>
                <w:kern w:val="0"/>
                <w:sz w:val="24"/>
              </w:rPr>
              <w:t>2</w:t>
            </w:r>
            <w:r w:rsidRPr="00801873">
              <w:rPr>
                <w:rFonts w:ascii="宋体" w:hAnsi="宋体" w:cs="宋体" w:hint="eastAsia"/>
                <w:b/>
                <w:kern w:val="0"/>
                <w:sz w:val="24"/>
              </w:rPr>
              <w:t>）青少年</w:t>
            </w:r>
            <w:r w:rsidRPr="00801873">
              <w:rPr>
                <w:rFonts w:ascii="宋体" w:hAnsi="宋体" w:cs="宋体"/>
                <w:b/>
                <w:kern w:val="0"/>
                <w:sz w:val="24"/>
              </w:rPr>
              <w:t>3D</w:t>
            </w:r>
            <w:r w:rsidRPr="00801873">
              <w:rPr>
                <w:rFonts w:ascii="宋体" w:hAnsi="宋体" w:cs="宋体" w:hint="eastAsia"/>
                <w:b/>
                <w:kern w:val="0"/>
                <w:sz w:val="24"/>
              </w:rPr>
              <w:t>创新设计课程</w:t>
            </w:r>
          </w:p>
          <w:p w:rsidR="00801873" w:rsidRPr="00801873" w:rsidRDefault="00801873" w:rsidP="00801873">
            <w:pPr>
              <w:widowControl/>
              <w:rPr>
                <w:rFonts w:ascii="宋体" w:hAnsi="宋体" w:cs="宋体"/>
                <w:kern w:val="0"/>
                <w:sz w:val="24"/>
              </w:rPr>
            </w:pPr>
            <w:r w:rsidRPr="00801873">
              <w:rPr>
                <w:rFonts w:ascii="宋体" w:hAnsi="宋体" w:cs="宋体" w:hint="eastAsia"/>
                <w:kern w:val="0"/>
                <w:sz w:val="24"/>
              </w:rPr>
              <w:t>为了满足教学要求，方便老师授课、学生上课学习，须将完善课程体系直接嵌入软件平台，老师、学生只需要在软件平台界面选择相应课程即可开始上课。独立项目制课程系统涵盖美术、自然科学、数学、语文、物理、几何、管理学、人文等多个学科领域，学科知识体系与</w:t>
            </w:r>
            <w:r w:rsidRPr="00801873">
              <w:rPr>
                <w:rFonts w:ascii="宋体" w:hAnsi="宋体" w:cs="宋体"/>
                <w:kern w:val="0"/>
                <w:sz w:val="24"/>
              </w:rPr>
              <w:t>3D</w:t>
            </w:r>
            <w:r w:rsidRPr="00801873">
              <w:rPr>
                <w:rFonts w:ascii="宋体" w:hAnsi="宋体" w:cs="宋体" w:hint="eastAsia"/>
                <w:kern w:val="0"/>
                <w:sz w:val="24"/>
              </w:rPr>
              <w:t>打印结合的创造力培养课件，能够全面覆盖小学或初中或高中、中职阶段。符合</w:t>
            </w:r>
            <w:r w:rsidRPr="00801873">
              <w:rPr>
                <w:rFonts w:ascii="宋体" w:hAnsi="宋体" w:cs="宋体"/>
                <w:kern w:val="0"/>
                <w:sz w:val="24"/>
              </w:rPr>
              <w:t>STEAM</w:t>
            </w:r>
            <w:r w:rsidRPr="00801873">
              <w:rPr>
                <w:rFonts w:ascii="宋体" w:hAnsi="宋体" w:cs="宋体" w:hint="eastAsia"/>
                <w:kern w:val="0"/>
                <w:sz w:val="24"/>
              </w:rPr>
              <w:t>与</w:t>
            </w:r>
            <w:proofErr w:type="gramStart"/>
            <w:r w:rsidRPr="00801873">
              <w:rPr>
                <w:rFonts w:ascii="宋体" w:hAnsi="宋体" w:cs="宋体" w:hint="eastAsia"/>
                <w:kern w:val="0"/>
                <w:sz w:val="24"/>
              </w:rPr>
              <w:t>创客教育</w:t>
            </w:r>
            <w:proofErr w:type="gramEnd"/>
            <w:r w:rsidRPr="00801873">
              <w:rPr>
                <w:rFonts w:ascii="宋体" w:hAnsi="宋体" w:cs="宋体" w:hint="eastAsia"/>
                <w:kern w:val="0"/>
                <w:sz w:val="24"/>
              </w:rPr>
              <w:t>的项目制教学课程，每节课程包含讲义、教案与教材、素材、视频全面材料，小学阶段不少于</w:t>
            </w:r>
            <w:r w:rsidRPr="00801873">
              <w:rPr>
                <w:rFonts w:ascii="宋体" w:hAnsi="宋体" w:cs="宋体"/>
                <w:kern w:val="0"/>
                <w:sz w:val="24"/>
              </w:rPr>
              <w:t>54</w:t>
            </w:r>
            <w:r w:rsidRPr="00801873">
              <w:rPr>
                <w:rFonts w:ascii="宋体" w:hAnsi="宋体" w:cs="宋体" w:hint="eastAsia"/>
                <w:kern w:val="0"/>
                <w:sz w:val="24"/>
              </w:rPr>
              <w:t>个项目制课程、初中阶段不少于</w:t>
            </w:r>
            <w:r w:rsidRPr="00801873">
              <w:rPr>
                <w:rFonts w:ascii="宋体" w:hAnsi="宋体" w:cs="宋体"/>
                <w:kern w:val="0"/>
                <w:sz w:val="24"/>
              </w:rPr>
              <w:t>36</w:t>
            </w:r>
            <w:r w:rsidRPr="00801873">
              <w:rPr>
                <w:rFonts w:ascii="宋体" w:hAnsi="宋体" w:cs="宋体" w:hint="eastAsia"/>
                <w:kern w:val="0"/>
                <w:sz w:val="24"/>
              </w:rPr>
              <w:t>个项目制课程、高中</w:t>
            </w:r>
            <w:proofErr w:type="gramStart"/>
            <w:r w:rsidRPr="00801873">
              <w:rPr>
                <w:rFonts w:ascii="宋体" w:hAnsi="宋体" w:cs="宋体" w:hint="eastAsia"/>
                <w:kern w:val="0"/>
                <w:sz w:val="24"/>
              </w:rPr>
              <w:t>中职阶段</w:t>
            </w:r>
            <w:proofErr w:type="gramEnd"/>
            <w:r w:rsidRPr="00801873">
              <w:rPr>
                <w:rFonts w:ascii="宋体" w:hAnsi="宋体" w:cs="宋体" w:hint="eastAsia"/>
                <w:kern w:val="0"/>
                <w:sz w:val="24"/>
              </w:rPr>
              <w:t>不少于</w:t>
            </w:r>
            <w:r w:rsidRPr="00801873">
              <w:rPr>
                <w:rFonts w:ascii="宋体" w:hAnsi="宋体" w:cs="宋体"/>
                <w:kern w:val="0"/>
                <w:sz w:val="24"/>
              </w:rPr>
              <w:t>12</w:t>
            </w:r>
            <w:r w:rsidRPr="00801873">
              <w:rPr>
                <w:rFonts w:ascii="宋体" w:hAnsi="宋体" w:cs="宋体" w:hint="eastAsia"/>
                <w:kern w:val="0"/>
                <w:sz w:val="24"/>
              </w:rPr>
              <w:t>个项目制课程。</w:t>
            </w:r>
          </w:p>
          <w:p w:rsidR="00801873" w:rsidRPr="00801873" w:rsidRDefault="00801873" w:rsidP="00801873">
            <w:pPr>
              <w:widowControl/>
              <w:rPr>
                <w:rFonts w:ascii="宋体" w:hAnsi="宋体" w:cs="宋体"/>
                <w:kern w:val="0"/>
                <w:sz w:val="24"/>
              </w:rPr>
            </w:pPr>
            <w:r w:rsidRPr="00801873">
              <w:rPr>
                <w:rFonts w:ascii="宋体" w:hAnsi="宋体" w:cs="宋体" w:hint="eastAsia"/>
                <w:kern w:val="0"/>
                <w:sz w:val="24"/>
              </w:rPr>
              <w:t>（</w:t>
            </w:r>
            <w:r w:rsidRPr="00801873">
              <w:rPr>
                <w:rFonts w:ascii="宋体" w:hAnsi="宋体" w:cs="宋体"/>
                <w:kern w:val="0"/>
                <w:sz w:val="24"/>
              </w:rPr>
              <w:t>4</w:t>
            </w:r>
            <w:r w:rsidRPr="00801873">
              <w:rPr>
                <w:rFonts w:ascii="宋体" w:hAnsi="宋体" w:cs="宋体" w:hint="eastAsia"/>
                <w:kern w:val="0"/>
                <w:sz w:val="24"/>
              </w:rPr>
              <w:t>）软件可生成</w:t>
            </w:r>
            <w:r w:rsidRPr="00801873">
              <w:rPr>
                <w:rFonts w:ascii="宋体" w:hAnsi="宋体" w:cs="宋体"/>
                <w:kern w:val="0"/>
                <w:sz w:val="24"/>
              </w:rPr>
              <w:t>.STL</w:t>
            </w:r>
            <w:r w:rsidRPr="00801873">
              <w:rPr>
                <w:rFonts w:ascii="宋体" w:hAnsi="宋体" w:cs="宋体" w:hint="eastAsia"/>
                <w:kern w:val="0"/>
                <w:sz w:val="24"/>
              </w:rPr>
              <w:t>标准格式文件，支持</w:t>
            </w:r>
            <w:r w:rsidRPr="00801873">
              <w:rPr>
                <w:rFonts w:ascii="宋体" w:hAnsi="宋体" w:cs="宋体"/>
                <w:kern w:val="0"/>
                <w:sz w:val="24"/>
              </w:rPr>
              <w:t>SHINING 3D</w:t>
            </w:r>
            <w:r w:rsidRPr="00801873">
              <w:rPr>
                <w:rFonts w:ascii="宋体" w:hAnsi="宋体" w:cs="宋体" w:hint="eastAsia"/>
                <w:kern w:val="0"/>
                <w:sz w:val="24"/>
              </w:rPr>
              <w:t>等所有品牌</w:t>
            </w:r>
            <w:r w:rsidRPr="00801873">
              <w:rPr>
                <w:rFonts w:ascii="宋体" w:hAnsi="宋体" w:cs="宋体"/>
                <w:kern w:val="0"/>
                <w:sz w:val="24"/>
              </w:rPr>
              <w:t>3D</w:t>
            </w:r>
            <w:r w:rsidRPr="00801873">
              <w:rPr>
                <w:rFonts w:ascii="宋体" w:hAnsi="宋体" w:cs="宋体" w:hint="eastAsia"/>
                <w:kern w:val="0"/>
                <w:sz w:val="24"/>
              </w:rPr>
              <w:t>打印机；</w:t>
            </w:r>
          </w:p>
          <w:p w:rsidR="00801873" w:rsidRPr="00801873" w:rsidRDefault="00801873" w:rsidP="00801873">
            <w:pPr>
              <w:widowControl/>
              <w:rPr>
                <w:rFonts w:ascii="宋体" w:hAnsi="宋体" w:cs="宋体"/>
                <w:kern w:val="0"/>
                <w:sz w:val="24"/>
              </w:rPr>
            </w:pPr>
            <w:r w:rsidRPr="00801873">
              <w:rPr>
                <w:rFonts w:ascii="宋体" w:hAnsi="宋体" w:cs="宋体" w:hint="eastAsia"/>
                <w:kern w:val="0"/>
                <w:sz w:val="24"/>
              </w:rPr>
              <w:t>（</w:t>
            </w:r>
            <w:r w:rsidRPr="00801873">
              <w:rPr>
                <w:rFonts w:ascii="宋体" w:hAnsi="宋体" w:cs="宋体"/>
                <w:kern w:val="0"/>
                <w:sz w:val="24"/>
              </w:rPr>
              <w:t>5</w:t>
            </w:r>
            <w:r w:rsidRPr="00801873">
              <w:rPr>
                <w:rFonts w:ascii="宋体" w:hAnsi="宋体" w:cs="宋体" w:hint="eastAsia"/>
                <w:kern w:val="0"/>
                <w:sz w:val="24"/>
              </w:rPr>
              <w:t>）软件平台取得《软件著作权登记证书》与《软件产品证书》，拥有知识产权；</w:t>
            </w:r>
          </w:p>
          <w:p w:rsidR="00801873" w:rsidRPr="00801873" w:rsidRDefault="00801873" w:rsidP="00801873">
            <w:pPr>
              <w:widowControl/>
              <w:rPr>
                <w:rFonts w:ascii="宋体" w:hAnsi="宋体" w:cs="宋体"/>
                <w:kern w:val="0"/>
                <w:sz w:val="24"/>
              </w:rPr>
            </w:pPr>
            <w:r w:rsidRPr="00801873">
              <w:rPr>
                <w:rFonts w:ascii="宋体" w:hAnsi="宋体" w:cs="宋体" w:hint="eastAsia"/>
                <w:kern w:val="0"/>
                <w:sz w:val="24"/>
              </w:rPr>
              <w:t>（</w:t>
            </w:r>
            <w:r w:rsidRPr="00801873">
              <w:rPr>
                <w:rFonts w:ascii="宋体" w:hAnsi="宋体" w:cs="宋体"/>
                <w:kern w:val="0"/>
                <w:sz w:val="24"/>
              </w:rPr>
              <w:t>6</w:t>
            </w:r>
            <w:r w:rsidRPr="00801873">
              <w:rPr>
                <w:rFonts w:ascii="宋体" w:hAnsi="宋体" w:cs="宋体" w:hint="eastAsia"/>
                <w:kern w:val="0"/>
                <w:sz w:val="24"/>
              </w:rPr>
              <w:t>）须通过软件加密</w:t>
            </w:r>
            <w:proofErr w:type="gramStart"/>
            <w:r w:rsidRPr="00801873">
              <w:rPr>
                <w:rFonts w:ascii="宋体" w:hAnsi="宋体" w:cs="宋体" w:hint="eastAsia"/>
                <w:kern w:val="0"/>
                <w:sz w:val="24"/>
              </w:rPr>
              <w:t>狗现场</w:t>
            </w:r>
            <w:proofErr w:type="gramEnd"/>
            <w:r w:rsidRPr="00801873">
              <w:rPr>
                <w:rFonts w:ascii="宋体" w:hAnsi="宋体" w:cs="宋体" w:hint="eastAsia"/>
                <w:kern w:val="0"/>
                <w:sz w:val="24"/>
              </w:rPr>
              <w:t>操作演示正版软件并实现以上所有功能；</w:t>
            </w:r>
          </w:p>
          <w:p w:rsidR="00801873" w:rsidRPr="00801873" w:rsidRDefault="00801873" w:rsidP="00801873">
            <w:pPr>
              <w:widowControl/>
              <w:rPr>
                <w:rFonts w:ascii="宋体" w:hAnsi="宋体" w:cs="宋体"/>
                <w:kern w:val="0"/>
                <w:sz w:val="24"/>
              </w:rPr>
            </w:pPr>
            <w:r w:rsidRPr="00801873">
              <w:rPr>
                <w:rFonts w:ascii="宋体" w:hAnsi="宋体" w:cs="宋体" w:hint="eastAsia"/>
                <w:kern w:val="0"/>
                <w:sz w:val="24"/>
              </w:rPr>
              <w:t>（</w:t>
            </w:r>
            <w:r w:rsidRPr="00801873">
              <w:rPr>
                <w:rFonts w:ascii="宋体" w:hAnsi="宋体" w:cs="宋体"/>
                <w:kern w:val="0"/>
                <w:sz w:val="24"/>
              </w:rPr>
              <w:t>7</w:t>
            </w:r>
            <w:r w:rsidRPr="00801873">
              <w:rPr>
                <w:rFonts w:ascii="宋体" w:hAnsi="宋体" w:cs="宋体" w:hint="eastAsia"/>
                <w:kern w:val="0"/>
                <w:sz w:val="24"/>
              </w:rPr>
              <w:t>）取得原厂家针对本项目的授权委托书原件。</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right"/>
              <w:rPr>
                <w:rFonts w:ascii="宋体" w:hAnsi="宋体" w:cs="宋体"/>
                <w:bCs/>
                <w:sz w:val="24"/>
              </w:rPr>
            </w:pPr>
            <w:r>
              <w:rPr>
                <w:rFonts w:ascii="宋体" w:hAnsi="宋体" w:cs="宋体" w:hint="eastAsia"/>
                <w:bCs/>
                <w:sz w:val="24"/>
              </w:rPr>
              <w:lastRenderedPageBreak/>
              <w:t>3</w:t>
            </w:r>
          </w:p>
        </w:tc>
      </w:tr>
      <w:tr w:rsidR="00801873" w:rsidTr="00801873">
        <w:trPr>
          <w:trHeight w:val="1530"/>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lastRenderedPageBreak/>
              <w:t>6</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打印原料</w:t>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PLA</w:t>
            </w:r>
          </w:p>
        </w:tc>
        <w:tc>
          <w:tcPr>
            <w:tcW w:w="8649" w:type="dxa"/>
            <w:tcBorders>
              <w:top w:val="single" w:sz="4" w:space="0" w:color="auto"/>
              <w:left w:val="single" w:sz="4" w:space="0" w:color="auto"/>
              <w:bottom w:val="single" w:sz="4" w:space="0" w:color="auto"/>
              <w:right w:val="single" w:sz="4" w:space="0" w:color="auto"/>
            </w:tcBorders>
          </w:tcPr>
          <w:p w:rsidR="00801873" w:rsidRPr="00801873" w:rsidRDefault="00801873" w:rsidP="00801873">
            <w:pPr>
              <w:rPr>
                <w:rFonts w:ascii="宋体" w:hAnsi="宋体" w:cs="宋体"/>
                <w:sz w:val="24"/>
              </w:rPr>
            </w:pPr>
            <w:r w:rsidRPr="00801873">
              <w:rPr>
                <w:rFonts w:ascii="宋体" w:hAnsi="宋体" w:cs="宋体" w:hint="eastAsia"/>
                <w:sz w:val="24"/>
              </w:rPr>
              <w:t>3D打印机配套打印材料</w:t>
            </w:r>
            <w:r w:rsidRPr="00801873">
              <w:rPr>
                <w:rFonts w:ascii="宋体" w:hAnsi="宋体" w:cs="宋体" w:hint="eastAsia"/>
                <w:sz w:val="24"/>
              </w:rPr>
              <w:br/>
              <w:t>技术规格：重量:1kg；线材直径:1.75mm ±0.1mm；环保材料，可100%降解；加工温度是215-225℃；较低的熔体强度；较低的收缩率</w:t>
            </w:r>
          </w:p>
          <w:p w:rsidR="00801873" w:rsidRPr="00801873" w:rsidRDefault="00801873" w:rsidP="00801873">
            <w:pPr>
              <w:rPr>
                <w:rFonts w:ascii="宋体" w:hAnsi="宋体" w:cs="宋体"/>
                <w:sz w:val="24"/>
              </w:rPr>
            </w:pPr>
            <w:r w:rsidRPr="00801873">
              <w:rPr>
                <w:rFonts w:ascii="宋体" w:hAnsi="宋体" w:cs="宋体" w:hint="eastAsia"/>
                <w:sz w:val="24"/>
              </w:rPr>
              <w:t>（必须含有黑色、白色、透明、红、黄、绿、紫、蓝等）</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right"/>
              <w:rPr>
                <w:rFonts w:ascii="宋体" w:hAnsi="宋体" w:cs="宋体"/>
                <w:bCs/>
                <w:sz w:val="24"/>
              </w:rPr>
            </w:pPr>
            <w:r>
              <w:rPr>
                <w:rFonts w:ascii="宋体" w:hAnsi="宋体" w:cs="宋体" w:hint="eastAsia"/>
                <w:bCs/>
                <w:sz w:val="24"/>
              </w:rPr>
              <w:t>12色*3</w:t>
            </w:r>
          </w:p>
        </w:tc>
      </w:tr>
      <w:tr w:rsidR="00801873" w:rsidTr="00801873">
        <w:trPr>
          <w:trHeight w:val="371"/>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7</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3D配套工作站</w:t>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戴尔</w:t>
            </w:r>
          </w:p>
        </w:tc>
        <w:tc>
          <w:tcPr>
            <w:tcW w:w="8649" w:type="dxa"/>
            <w:tcBorders>
              <w:top w:val="single" w:sz="4" w:space="0" w:color="auto"/>
              <w:left w:val="single" w:sz="4" w:space="0" w:color="auto"/>
              <w:bottom w:val="single" w:sz="4" w:space="0" w:color="auto"/>
              <w:right w:val="single" w:sz="4" w:space="0" w:color="auto"/>
            </w:tcBorders>
          </w:tcPr>
          <w:p w:rsidR="00801873" w:rsidRPr="00801873" w:rsidRDefault="00801873" w:rsidP="00801873">
            <w:pPr>
              <w:spacing w:line="360" w:lineRule="auto"/>
              <w:jc w:val="left"/>
              <w:rPr>
                <w:rFonts w:ascii="宋体" w:hAnsi="宋体" w:cs="宋体"/>
                <w:bCs/>
                <w:sz w:val="24"/>
              </w:rPr>
            </w:pPr>
            <w:r w:rsidRPr="00801873">
              <w:rPr>
                <w:rFonts w:ascii="宋体" w:hAnsi="宋体" w:cs="宋体"/>
                <w:bCs/>
                <w:sz w:val="24"/>
              </w:rPr>
              <w:t>CPU</w:t>
            </w:r>
            <w:r w:rsidRPr="00801873">
              <w:rPr>
                <w:rFonts w:ascii="宋体" w:hAnsi="宋体" w:cs="宋体" w:hint="eastAsia"/>
                <w:bCs/>
                <w:sz w:val="24"/>
              </w:rPr>
              <w:t>：I5-8500，内存8G，硬盘：固态1</w:t>
            </w:r>
            <w:r w:rsidRPr="00801873">
              <w:rPr>
                <w:rFonts w:ascii="宋体" w:hAnsi="宋体" w:cs="宋体"/>
                <w:bCs/>
                <w:sz w:val="24"/>
              </w:rPr>
              <w:t>28G+</w:t>
            </w:r>
            <w:r w:rsidRPr="00801873">
              <w:rPr>
                <w:rFonts w:ascii="宋体" w:hAnsi="宋体" w:cs="宋体" w:hint="eastAsia"/>
                <w:bCs/>
                <w:sz w:val="24"/>
              </w:rPr>
              <w:t>机械1T，23寸显示器</w:t>
            </w:r>
            <w:r>
              <w:rPr>
                <w:rFonts w:ascii="宋体" w:hAnsi="宋体" w:cs="宋体" w:hint="eastAsia"/>
                <w:bCs/>
                <w:sz w:val="24"/>
              </w:rPr>
              <w:t>。</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right"/>
              <w:rPr>
                <w:rFonts w:ascii="宋体" w:hAnsi="宋体" w:cs="宋体"/>
                <w:bCs/>
                <w:sz w:val="24"/>
              </w:rPr>
            </w:pPr>
            <w:r>
              <w:rPr>
                <w:rFonts w:ascii="宋体" w:hAnsi="宋体" w:cs="宋体" w:hint="eastAsia"/>
                <w:bCs/>
                <w:sz w:val="24"/>
              </w:rPr>
              <w:t>1</w:t>
            </w:r>
          </w:p>
        </w:tc>
      </w:tr>
      <w:tr w:rsidR="00801873" w:rsidTr="00801873">
        <w:trPr>
          <w:trHeight w:val="371"/>
          <w:jc w:val="center"/>
        </w:trPr>
        <w:tc>
          <w:tcPr>
            <w:tcW w:w="700"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8</w:t>
            </w:r>
          </w:p>
        </w:tc>
        <w:tc>
          <w:tcPr>
            <w:tcW w:w="1323"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文化布置</w:t>
            </w:r>
          </w:p>
        </w:tc>
        <w:tc>
          <w:tcPr>
            <w:tcW w:w="91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center"/>
              <w:rPr>
                <w:rFonts w:ascii="宋体" w:hAnsi="宋体" w:cs="宋体"/>
                <w:bCs/>
                <w:sz w:val="24"/>
              </w:rPr>
            </w:pPr>
            <w:r>
              <w:rPr>
                <w:rFonts w:ascii="宋体" w:hAnsi="宋体" w:cs="宋体" w:hint="eastAsia"/>
                <w:bCs/>
                <w:sz w:val="24"/>
              </w:rPr>
              <w:t>定制</w:t>
            </w:r>
          </w:p>
        </w:tc>
        <w:tc>
          <w:tcPr>
            <w:tcW w:w="8649"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left"/>
              <w:rPr>
                <w:rFonts w:ascii="宋体" w:hAnsi="宋体" w:cs="宋体"/>
                <w:bCs/>
                <w:sz w:val="24"/>
              </w:rPr>
            </w:pPr>
            <w:r>
              <w:rPr>
                <w:rFonts w:ascii="宋体" w:hAnsi="宋体" w:cs="宋体" w:hint="eastAsia"/>
                <w:bCs/>
                <w:sz w:val="24"/>
              </w:rPr>
              <w:t>提供文化背景，氛围营造等布置。</w:t>
            </w:r>
          </w:p>
        </w:tc>
        <w:tc>
          <w:tcPr>
            <w:tcW w:w="946" w:type="dxa"/>
            <w:tcBorders>
              <w:top w:val="single" w:sz="4" w:space="0" w:color="auto"/>
              <w:left w:val="single" w:sz="4" w:space="0" w:color="auto"/>
              <w:bottom w:val="single" w:sz="4" w:space="0" w:color="auto"/>
              <w:right w:val="single" w:sz="4" w:space="0" w:color="auto"/>
            </w:tcBorders>
          </w:tcPr>
          <w:p w:rsidR="00801873" w:rsidRDefault="00801873" w:rsidP="00801873">
            <w:pPr>
              <w:spacing w:line="360" w:lineRule="auto"/>
              <w:jc w:val="right"/>
              <w:rPr>
                <w:rFonts w:ascii="宋体" w:hAnsi="宋体" w:cs="宋体"/>
                <w:bCs/>
                <w:sz w:val="24"/>
              </w:rPr>
            </w:pPr>
            <w:r>
              <w:rPr>
                <w:rFonts w:ascii="宋体" w:hAnsi="宋体" w:cs="宋体" w:hint="eastAsia"/>
                <w:bCs/>
                <w:sz w:val="24"/>
              </w:rPr>
              <w:t>1</w:t>
            </w:r>
          </w:p>
        </w:tc>
      </w:tr>
    </w:tbl>
    <w:p w:rsidR="00801873" w:rsidRDefault="00801873" w:rsidP="00B329B3">
      <w:pPr>
        <w:pStyle w:val="af3"/>
        <w:ind w:firstLineChars="0" w:firstLine="0"/>
      </w:pPr>
    </w:p>
    <w:p w:rsidR="00B329B3" w:rsidRPr="00801873" w:rsidRDefault="00B329B3" w:rsidP="00801873">
      <w:pPr>
        <w:pStyle w:val="af3"/>
        <w:ind w:firstLineChars="236" w:firstLine="566"/>
        <w:rPr>
          <w:sz w:val="24"/>
          <w:szCs w:val="32"/>
        </w:rPr>
      </w:pPr>
      <w:r w:rsidRPr="00801873">
        <w:rPr>
          <w:rFonts w:hint="eastAsia"/>
          <w:sz w:val="24"/>
          <w:szCs w:val="32"/>
        </w:rPr>
        <w:t>▲备注：投标人所投设备货物的技术参数不应低于本项目的技术要求和档次。</w:t>
      </w:r>
      <w:r w:rsidR="00BA7426" w:rsidRPr="00801873">
        <w:rPr>
          <w:rFonts w:hint="eastAsia"/>
          <w:sz w:val="24"/>
          <w:szCs w:val="32"/>
        </w:rPr>
        <w:t>本次采购要求本地供应商，具备</w:t>
      </w:r>
      <w:r w:rsidR="00BA7426" w:rsidRPr="00801873">
        <w:rPr>
          <w:rFonts w:hint="eastAsia"/>
          <w:sz w:val="24"/>
          <w:szCs w:val="32"/>
        </w:rPr>
        <w:t>30</w:t>
      </w:r>
      <w:r w:rsidR="00BA7426" w:rsidRPr="00801873">
        <w:rPr>
          <w:rFonts w:hint="eastAsia"/>
          <w:sz w:val="24"/>
          <w:szCs w:val="32"/>
        </w:rPr>
        <w:t>分钟到校提供服务的能力，</w:t>
      </w:r>
      <w:r w:rsidR="00D96A82" w:rsidRPr="00801873">
        <w:rPr>
          <w:rFonts w:hint="eastAsia"/>
          <w:sz w:val="24"/>
          <w:szCs w:val="32"/>
        </w:rPr>
        <w:t>签订合同前提供</w:t>
      </w:r>
      <w:r w:rsidR="00D96A82" w:rsidRPr="00801873">
        <w:rPr>
          <w:rFonts w:hint="eastAsia"/>
          <w:sz w:val="24"/>
          <w:szCs w:val="32"/>
        </w:rPr>
        <w:t>3D</w:t>
      </w:r>
      <w:r w:rsidR="00D96A82" w:rsidRPr="00801873">
        <w:rPr>
          <w:rFonts w:hint="eastAsia"/>
          <w:sz w:val="24"/>
          <w:szCs w:val="32"/>
        </w:rPr>
        <w:t>打印机原厂授权书和三年质保函，不能提供的做虚假</w:t>
      </w:r>
      <w:proofErr w:type="gramStart"/>
      <w:r w:rsidR="00D96A82" w:rsidRPr="00801873">
        <w:rPr>
          <w:rFonts w:hint="eastAsia"/>
          <w:sz w:val="24"/>
          <w:szCs w:val="32"/>
        </w:rPr>
        <w:t>应标报</w:t>
      </w:r>
      <w:proofErr w:type="gramEnd"/>
      <w:r w:rsidR="00D96A82" w:rsidRPr="00801873">
        <w:rPr>
          <w:rFonts w:hint="eastAsia"/>
          <w:sz w:val="24"/>
          <w:szCs w:val="32"/>
        </w:rPr>
        <w:t>监管机构处理；</w:t>
      </w:r>
      <w:r w:rsidRPr="00801873">
        <w:rPr>
          <w:rFonts w:hint="eastAsia"/>
          <w:sz w:val="24"/>
          <w:szCs w:val="32"/>
        </w:rPr>
        <w:t>技术参数表中参数不得偏离，单项报价罗列清楚，否则将可能被认定为报价无效。有关参数要求理解不清的，事先咨询学校联系人。</w:t>
      </w:r>
    </w:p>
    <w:p w:rsidR="00B329B3" w:rsidRPr="00801873" w:rsidRDefault="00B329B3">
      <w:pPr>
        <w:tabs>
          <w:tab w:val="left" w:pos="795"/>
        </w:tabs>
        <w:rPr>
          <w:b/>
          <w:bCs/>
          <w:sz w:val="36"/>
          <w:szCs w:val="36"/>
        </w:rPr>
      </w:pPr>
    </w:p>
    <w:sectPr w:rsidR="00B329B3" w:rsidRPr="00801873" w:rsidSect="00801873">
      <w:pgSz w:w="16838" w:h="11906" w:orient="landscape"/>
      <w:pgMar w:top="1134" w:right="1670" w:bottom="1134" w:left="1985"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438" w:rsidRDefault="007D0438" w:rsidP="00B329B3">
      <w:r>
        <w:separator/>
      </w:r>
    </w:p>
  </w:endnote>
  <w:endnote w:type="continuationSeparator" w:id="0">
    <w:p w:rsidR="007D0438" w:rsidRDefault="007D0438" w:rsidP="00B3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monospace">
    <w:altName w:val="Times New Roman"/>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438" w:rsidRDefault="007D0438" w:rsidP="00B329B3">
      <w:r>
        <w:separator/>
      </w:r>
    </w:p>
  </w:footnote>
  <w:footnote w:type="continuationSeparator" w:id="0">
    <w:p w:rsidR="007D0438" w:rsidRDefault="007D0438" w:rsidP="00B3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67BB"/>
    <w:multiLevelType w:val="multilevel"/>
    <w:tmpl w:val="1D8D67B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047"/>
    <w:rsid w:val="00006769"/>
    <w:rsid w:val="00022782"/>
    <w:rsid w:val="00081E63"/>
    <w:rsid w:val="000A53DD"/>
    <w:rsid w:val="000B5520"/>
    <w:rsid w:val="000D6986"/>
    <w:rsid w:val="00141DDC"/>
    <w:rsid w:val="002501C1"/>
    <w:rsid w:val="00263DF7"/>
    <w:rsid w:val="002800C6"/>
    <w:rsid w:val="00291FE7"/>
    <w:rsid w:val="00292C63"/>
    <w:rsid w:val="002C2B6D"/>
    <w:rsid w:val="002D50C6"/>
    <w:rsid w:val="00311348"/>
    <w:rsid w:val="00333395"/>
    <w:rsid w:val="00343B94"/>
    <w:rsid w:val="0041278E"/>
    <w:rsid w:val="0043036F"/>
    <w:rsid w:val="004362AD"/>
    <w:rsid w:val="00462C6F"/>
    <w:rsid w:val="00465733"/>
    <w:rsid w:val="00467F1C"/>
    <w:rsid w:val="00476FD1"/>
    <w:rsid w:val="00487522"/>
    <w:rsid w:val="004B10C5"/>
    <w:rsid w:val="004B655E"/>
    <w:rsid w:val="004D72DD"/>
    <w:rsid w:val="004E06AB"/>
    <w:rsid w:val="004E4D1D"/>
    <w:rsid w:val="00616671"/>
    <w:rsid w:val="006225F8"/>
    <w:rsid w:val="00641377"/>
    <w:rsid w:val="00646453"/>
    <w:rsid w:val="00661DBE"/>
    <w:rsid w:val="00697993"/>
    <w:rsid w:val="006B6B7E"/>
    <w:rsid w:val="007164B4"/>
    <w:rsid w:val="007244FE"/>
    <w:rsid w:val="007906E5"/>
    <w:rsid w:val="00794462"/>
    <w:rsid w:val="007977B8"/>
    <w:rsid w:val="007D0438"/>
    <w:rsid w:val="007F48BE"/>
    <w:rsid w:val="00800975"/>
    <w:rsid w:val="00801873"/>
    <w:rsid w:val="00817A9B"/>
    <w:rsid w:val="00854BD7"/>
    <w:rsid w:val="00887EFB"/>
    <w:rsid w:val="008D3C8F"/>
    <w:rsid w:val="008E48CD"/>
    <w:rsid w:val="009A79E3"/>
    <w:rsid w:val="00A25019"/>
    <w:rsid w:val="00A3335F"/>
    <w:rsid w:val="00A83B87"/>
    <w:rsid w:val="00AC1995"/>
    <w:rsid w:val="00B102B4"/>
    <w:rsid w:val="00B329B3"/>
    <w:rsid w:val="00BA26AA"/>
    <w:rsid w:val="00BA7426"/>
    <w:rsid w:val="00BB5272"/>
    <w:rsid w:val="00BB5D12"/>
    <w:rsid w:val="00BF071F"/>
    <w:rsid w:val="00BF4401"/>
    <w:rsid w:val="00C53294"/>
    <w:rsid w:val="00C7127F"/>
    <w:rsid w:val="00C7257A"/>
    <w:rsid w:val="00CB767A"/>
    <w:rsid w:val="00D37C19"/>
    <w:rsid w:val="00D96A82"/>
    <w:rsid w:val="00DA57C8"/>
    <w:rsid w:val="00DB55E0"/>
    <w:rsid w:val="00DD77C2"/>
    <w:rsid w:val="00DE3838"/>
    <w:rsid w:val="00DF7B90"/>
    <w:rsid w:val="00E96DAD"/>
    <w:rsid w:val="00F12A8E"/>
    <w:rsid w:val="00F2348A"/>
    <w:rsid w:val="00F67A60"/>
    <w:rsid w:val="00FA7010"/>
    <w:rsid w:val="00FB26EC"/>
    <w:rsid w:val="00FC3047"/>
    <w:rsid w:val="00FE6856"/>
    <w:rsid w:val="01236E94"/>
    <w:rsid w:val="03990E48"/>
    <w:rsid w:val="05E60B4E"/>
    <w:rsid w:val="0A0960F4"/>
    <w:rsid w:val="0A741A86"/>
    <w:rsid w:val="0AE326B1"/>
    <w:rsid w:val="0B585A5F"/>
    <w:rsid w:val="12CA1B3F"/>
    <w:rsid w:val="18CF7909"/>
    <w:rsid w:val="1BBA7EF5"/>
    <w:rsid w:val="1DF3619D"/>
    <w:rsid w:val="251D46CC"/>
    <w:rsid w:val="2B344CCB"/>
    <w:rsid w:val="310D20E0"/>
    <w:rsid w:val="31A63CE4"/>
    <w:rsid w:val="32FC5400"/>
    <w:rsid w:val="335D300C"/>
    <w:rsid w:val="36176E78"/>
    <w:rsid w:val="36B66FA3"/>
    <w:rsid w:val="370F03D9"/>
    <w:rsid w:val="3A147B96"/>
    <w:rsid w:val="3A7C5F12"/>
    <w:rsid w:val="3C2C4CB3"/>
    <w:rsid w:val="3CDC49C8"/>
    <w:rsid w:val="3F7D4E83"/>
    <w:rsid w:val="40C82500"/>
    <w:rsid w:val="4A5249B8"/>
    <w:rsid w:val="4B793EFE"/>
    <w:rsid w:val="4EEA5D8F"/>
    <w:rsid w:val="580D279C"/>
    <w:rsid w:val="5DB9406D"/>
    <w:rsid w:val="61926356"/>
    <w:rsid w:val="638B7320"/>
    <w:rsid w:val="642432A1"/>
    <w:rsid w:val="6DDB51CF"/>
    <w:rsid w:val="76F21B5E"/>
    <w:rsid w:val="7E5207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957C4"/>
  <w15:docId w15:val="{93C563B8-A1E9-4939-A417-EA128176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lsdException w:name="HTML Sample" w:semiHidden="1" w:qFormat="1"/>
    <w:lsdException w:name="HTML Typewriter" w:semiHidden="1" w:unhideWhenUsed="1"/>
    <w:lsdException w:name="HTML Variable" w:semiHidden="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qFormat="1"/>
    <w:lsdException w:name="Table Grid" w:unhideWhenUsed="1" w:qFormat="1"/>
    <w:lsdException w:name="Table Theme"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color w:val="333333"/>
      <w:kern w:val="44"/>
      <w:sz w:val="42"/>
      <w:szCs w:val="42"/>
    </w:rPr>
  </w:style>
  <w:style w:type="paragraph" w:styleId="2">
    <w:name w:val="heading 2"/>
    <w:basedOn w:val="a"/>
    <w:next w:val="a"/>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nhideWhenUsed/>
    <w:qFormat/>
    <w:pPr>
      <w:keepNext/>
      <w:keepLines/>
      <w:spacing w:line="413" w:lineRule="auto"/>
      <w:outlineLvl w:val="2"/>
    </w:pPr>
    <w:rPr>
      <w:b/>
      <w:sz w:val="32"/>
    </w:rPr>
  </w:style>
  <w:style w:type="paragraph" w:styleId="4">
    <w:name w:val="heading 4"/>
    <w:basedOn w:val="a"/>
    <w:next w:val="a"/>
    <w:unhideWhenUsed/>
    <w:qFormat/>
    <w:pPr>
      <w:keepNext/>
      <w:keepLines/>
      <w:spacing w:before="280" w:after="290" w:line="376" w:lineRule="auto"/>
      <w:outlineLvl w:val="3"/>
    </w:pPr>
    <w:rPr>
      <w:rFonts w:ascii="Cambria" w:eastAsia="楷体_GB2312" w:hAnsi="Cambria"/>
      <w:b/>
      <w:bCs/>
      <w:kern w:val="0"/>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FollowedHyperlink"/>
    <w:basedOn w:val="a0"/>
    <w:qFormat/>
    <w:rPr>
      <w:color w:val="338DE6"/>
      <w:u w:val="none"/>
    </w:rPr>
  </w:style>
  <w:style w:type="character" w:styleId="ad">
    <w:name w:val="Emphasis"/>
    <w:basedOn w:val="a0"/>
    <w:qFormat/>
  </w:style>
  <w:style w:type="character" w:styleId="HTML">
    <w:name w:val="HTML Definition"/>
    <w:basedOn w:val="a0"/>
    <w:qFormat/>
  </w:style>
  <w:style w:type="character" w:styleId="HTML0">
    <w:name w:val="HTML Variable"/>
    <w:basedOn w:val="a0"/>
    <w:qFormat/>
  </w:style>
  <w:style w:type="character" w:styleId="ae">
    <w:name w:val="Hyperlink"/>
    <w:basedOn w:val="a0"/>
    <w:qFormat/>
    <w:rPr>
      <w:color w:val="338DE6"/>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basedOn w:val="a0"/>
    <w:qFormat/>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50">
    <w:name w:val="标题 5 字符"/>
    <w:basedOn w:val="a0"/>
    <w:link w:val="5"/>
    <w:uiPriority w:val="9"/>
    <w:qFormat/>
    <w:rPr>
      <w:b/>
      <w:bCs/>
      <w:sz w:val="28"/>
      <w:szCs w:val="2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customStyle="1" w:styleId="10">
    <w:name w:val="列出段落1"/>
    <w:basedOn w:val="a"/>
    <w:uiPriority w:val="34"/>
    <w:qFormat/>
    <w:pPr>
      <w:ind w:firstLineChars="200" w:firstLine="420"/>
    </w:pPr>
  </w:style>
  <w:style w:type="character" w:customStyle="1" w:styleId="a4">
    <w:name w:val="批注框文本 字符"/>
    <w:basedOn w:val="a0"/>
    <w:link w:val="a3"/>
    <w:qFormat/>
    <w:rPr>
      <w:kern w:val="2"/>
      <w:sz w:val="18"/>
      <w:szCs w:val="18"/>
    </w:rPr>
  </w:style>
  <w:style w:type="paragraph" w:customStyle="1" w:styleId="ZLQ-1">
    <w:name w:val="ZLQ正文-1"/>
    <w:basedOn w:val="a"/>
    <w:qFormat/>
    <w:pPr>
      <w:adjustRightInd w:val="0"/>
      <w:snapToGrid w:val="0"/>
      <w:spacing w:beforeLines="35" w:line="300" w:lineRule="auto"/>
      <w:ind w:firstLineChars="200" w:firstLine="200"/>
      <w:jc w:val="left"/>
    </w:pPr>
    <w:rPr>
      <w:rFonts w:eastAsia="微软雅黑"/>
      <w:sz w:val="22"/>
    </w:rPr>
  </w:style>
  <w:style w:type="paragraph" w:customStyle="1" w:styleId="20">
    <w:name w:val="标题2"/>
    <w:basedOn w:val="af"/>
    <w:qFormat/>
    <w:pPr>
      <w:ind w:left="0" w:firstLineChars="0" w:firstLine="0"/>
      <w:jc w:val="left"/>
    </w:pPr>
    <w:rPr>
      <w:rFonts w:ascii="Arial" w:hAnsi="Arial"/>
      <w:kern w:val="2"/>
    </w:rPr>
  </w:style>
  <w:style w:type="paragraph" w:customStyle="1" w:styleId="af">
    <w:name w:val="二级标题"/>
    <w:basedOn w:val="2"/>
    <w:qFormat/>
    <w:pPr>
      <w:adjustRightInd w:val="0"/>
      <w:snapToGrid w:val="0"/>
      <w:spacing w:before="120" w:after="120" w:line="360" w:lineRule="auto"/>
      <w:ind w:left="640" w:hangingChars="200" w:hanging="640"/>
    </w:pPr>
    <w:rPr>
      <w:rFonts w:ascii="微软雅黑" w:eastAsia="微软雅黑" w:hAnsi="微软雅黑"/>
      <w:szCs w:val="30"/>
      <w:lang w:val="zh-CN"/>
    </w:rPr>
  </w:style>
  <w:style w:type="paragraph" w:customStyle="1" w:styleId="30">
    <w:name w:val="标题3"/>
    <w:basedOn w:val="20"/>
    <w:qFormat/>
    <w:pPr>
      <w:spacing w:before="240" w:after="0"/>
      <w:outlineLvl w:val="2"/>
    </w:pPr>
    <w:rPr>
      <w:sz w:val="28"/>
    </w:rPr>
  </w:style>
  <w:style w:type="paragraph" w:customStyle="1" w:styleId="40">
    <w:name w:val="标题4"/>
    <w:basedOn w:val="4"/>
    <w:qFormat/>
    <w:pPr>
      <w:adjustRightInd w:val="0"/>
      <w:snapToGrid w:val="0"/>
      <w:spacing w:before="120" w:after="120" w:line="360" w:lineRule="auto"/>
      <w:jc w:val="left"/>
    </w:pPr>
    <w:rPr>
      <w:rFonts w:ascii="微软雅黑" w:eastAsia="微软雅黑" w:hAnsi="微软雅黑"/>
      <w:kern w:val="2"/>
      <w:sz w:val="24"/>
      <w:szCs w:val="24"/>
      <w:lang w:val="zh-CN"/>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paragraph" w:customStyle="1" w:styleId="lemmawgt-lemmatitle-title">
    <w:name w:val="lemmawgt-lemmatitle-title"/>
    <w:basedOn w:val="a"/>
    <w:qFormat/>
    <w:pPr>
      <w:spacing w:after="38"/>
      <w:jc w:val="left"/>
    </w:pPr>
    <w:rPr>
      <w:kern w:val="0"/>
    </w:rPr>
  </w:style>
  <w:style w:type="character" w:customStyle="1" w:styleId="lemmawgt-lemmatitle-title1">
    <w:name w:val="lemmawgt-lemmatitle-title1"/>
    <w:basedOn w:val="a0"/>
    <w:qFormat/>
  </w:style>
  <w:style w:type="paragraph" w:styleId="af0">
    <w:name w:val="List Paragraph"/>
    <w:basedOn w:val="a"/>
    <w:uiPriority w:val="99"/>
    <w:qFormat/>
    <w:pPr>
      <w:ind w:firstLineChars="200" w:firstLine="420"/>
    </w:pPr>
  </w:style>
  <w:style w:type="paragraph" w:styleId="af1">
    <w:name w:val="Body Text"/>
    <w:basedOn w:val="a"/>
    <w:link w:val="af2"/>
    <w:semiHidden/>
    <w:unhideWhenUsed/>
    <w:rsid w:val="00B329B3"/>
    <w:pPr>
      <w:spacing w:after="120"/>
    </w:pPr>
  </w:style>
  <w:style w:type="character" w:customStyle="1" w:styleId="af2">
    <w:name w:val="正文文本 字符"/>
    <w:basedOn w:val="a0"/>
    <w:link w:val="af1"/>
    <w:semiHidden/>
    <w:rsid w:val="00B329B3"/>
    <w:rPr>
      <w:kern w:val="2"/>
      <w:sz w:val="21"/>
      <w:szCs w:val="24"/>
    </w:rPr>
  </w:style>
  <w:style w:type="paragraph" w:styleId="af3">
    <w:name w:val="Body Text First Indent"/>
    <w:basedOn w:val="af1"/>
    <w:link w:val="af4"/>
    <w:uiPriority w:val="99"/>
    <w:unhideWhenUsed/>
    <w:qFormat/>
    <w:rsid w:val="00B329B3"/>
    <w:pPr>
      <w:ind w:firstLineChars="100" w:firstLine="420"/>
    </w:pPr>
  </w:style>
  <w:style w:type="character" w:customStyle="1" w:styleId="af4">
    <w:name w:val="正文文本首行缩进 字符"/>
    <w:basedOn w:val="af2"/>
    <w:link w:val="af3"/>
    <w:uiPriority w:val="99"/>
    <w:rsid w:val="00B329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657B7-EBC1-4C73-B31C-047B17E9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832</Words>
  <Characters>4747</Characters>
  <Application>Microsoft Office Word</Application>
  <DocSecurity>0</DocSecurity>
  <Lines>39</Lines>
  <Paragraphs>11</Paragraphs>
  <ScaleCrop>false</ScaleCrop>
  <Company>微软中国</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2017年秀洲区公办中小学创新实验室采购项目申请表</dc:title>
  <dc:creator>USER</dc:creator>
  <cp:lastModifiedBy>pasx</cp:lastModifiedBy>
  <cp:revision>13</cp:revision>
  <cp:lastPrinted>2019-05-30T06:21:00Z</cp:lastPrinted>
  <dcterms:created xsi:type="dcterms:W3CDTF">2019-05-14T08:22:00Z</dcterms:created>
  <dcterms:modified xsi:type="dcterms:W3CDTF">2019-05-31T10:38:00Z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