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DD2" w:rsidRDefault="00D37DD2">
      <w:pPr>
        <w:spacing w:after="160" w:line="360" w:lineRule="auto"/>
        <w:jc w:val="center"/>
        <w:rPr>
          <w:rFonts w:ascii="??" w:hAnsi="??"/>
          <w:b/>
          <w:sz w:val="28"/>
          <w:szCs w:val="28"/>
        </w:rPr>
      </w:pPr>
      <w:r>
        <w:rPr>
          <w:rFonts w:ascii="宋体" w:hAnsi="宋体" w:cs="宋体" w:hint="eastAsia"/>
          <w:b/>
          <w:spacing w:val="-4"/>
          <w:sz w:val="28"/>
          <w:szCs w:val="28"/>
        </w:rPr>
        <w:t>东湖中学育才校区</w:t>
      </w:r>
      <w:r>
        <w:rPr>
          <w:rFonts w:ascii="??" w:hAnsi="??"/>
          <w:b/>
          <w:spacing w:val="-4"/>
          <w:sz w:val="28"/>
          <w:szCs w:val="28"/>
        </w:rPr>
        <w:t>LED</w:t>
      </w:r>
      <w:r>
        <w:rPr>
          <w:rFonts w:ascii="宋体" w:hAnsi="宋体" w:cs="宋体" w:hint="eastAsia"/>
          <w:b/>
          <w:spacing w:val="-4"/>
          <w:sz w:val="28"/>
          <w:szCs w:val="28"/>
        </w:rPr>
        <w:t>屏建设项目</w:t>
      </w:r>
    </w:p>
    <w:p w:rsidR="00D37DD2" w:rsidRDefault="00D37DD2">
      <w:pPr>
        <w:spacing w:after="160" w:line="360" w:lineRule="auto"/>
        <w:jc w:val="left"/>
        <w:rPr>
          <w:rFonts w:ascii="??" w:hAnsi="??"/>
          <w:b/>
          <w:sz w:val="18"/>
          <w:szCs w:val="18"/>
        </w:rPr>
      </w:pPr>
      <w:r>
        <w:rPr>
          <w:rFonts w:ascii="宋体" w:hAnsi="宋体" w:cs="宋体" w:hint="eastAsia"/>
          <w:b/>
          <w:sz w:val="18"/>
          <w:szCs w:val="18"/>
        </w:rPr>
        <w:t>一、清单及参数</w:t>
      </w:r>
    </w:p>
    <w:tbl>
      <w:tblPr>
        <w:tblW w:w="8434" w:type="dxa"/>
        <w:tblInd w:w="93" w:type="dxa"/>
        <w:tblLayout w:type="fixed"/>
        <w:tblLook w:val="0000"/>
      </w:tblPr>
      <w:tblGrid>
        <w:gridCol w:w="1575"/>
        <w:gridCol w:w="1842"/>
        <w:gridCol w:w="851"/>
        <w:gridCol w:w="787"/>
        <w:gridCol w:w="945"/>
        <w:gridCol w:w="961"/>
        <w:gridCol w:w="1473"/>
      </w:tblGrid>
      <w:tr w:rsidR="00D37DD2">
        <w:trPr>
          <w:trHeight w:val="866"/>
        </w:trPr>
        <w:tc>
          <w:tcPr>
            <w:tcW w:w="8434" w:type="dxa"/>
            <w:gridSpan w:val="7"/>
            <w:tcBorders>
              <w:top w:val="single" w:sz="4" w:space="0" w:color="auto"/>
              <w:left w:val="single" w:sz="4" w:space="0" w:color="auto"/>
              <w:bottom w:val="single" w:sz="4" w:space="0" w:color="auto"/>
              <w:right w:val="single" w:sz="4" w:space="0" w:color="auto"/>
            </w:tcBorders>
            <w:vAlign w:val="center"/>
          </w:tcPr>
          <w:p w:rsidR="00D37DD2" w:rsidRDefault="00D37DD2">
            <w:pPr>
              <w:spacing w:after="160"/>
              <w:jc w:val="left"/>
              <w:rPr>
                <w:rFonts w:ascii="??" w:hAnsi="??"/>
                <w:color w:val="000000"/>
                <w:sz w:val="18"/>
                <w:szCs w:val="18"/>
              </w:rPr>
            </w:pPr>
            <w:r>
              <w:rPr>
                <w:rFonts w:ascii="??" w:hAnsi="??"/>
                <w:color w:val="000000"/>
                <w:sz w:val="18"/>
                <w:szCs w:val="18"/>
              </w:rPr>
              <w:t>1</w:t>
            </w:r>
            <w:r>
              <w:rPr>
                <w:rFonts w:ascii="宋体" w:hAnsi="宋体" w:cs="宋体" w:hint="eastAsia"/>
                <w:color w:val="000000"/>
                <w:sz w:val="18"/>
                <w:szCs w:val="18"/>
              </w:rPr>
              <w:t>、</w:t>
            </w:r>
            <w:r>
              <w:rPr>
                <w:rFonts w:ascii="??" w:eastAsia="Times New Roman"/>
                <w:color w:val="000000"/>
                <w:sz w:val="18"/>
                <w:szCs w:val="18"/>
                <w:shd w:val="clear" w:color="000000" w:fill="auto"/>
              </w:rPr>
              <w:t>▲</w:t>
            </w:r>
            <w:r>
              <w:rPr>
                <w:rFonts w:ascii="宋体" w:hAnsi="宋体" w:cs="宋体" w:hint="eastAsia"/>
                <w:color w:val="000000"/>
                <w:sz w:val="18"/>
                <w:szCs w:val="18"/>
              </w:rPr>
              <w:t>该显示屏采用</w:t>
            </w:r>
            <w:r>
              <w:rPr>
                <w:rFonts w:ascii="??" w:hAnsi="??"/>
                <w:color w:val="000000"/>
                <w:sz w:val="18"/>
                <w:szCs w:val="18"/>
                <w:u w:val="single"/>
              </w:rPr>
              <w:t xml:space="preserve"> </w:t>
            </w:r>
            <w:r>
              <w:rPr>
                <w:rFonts w:ascii="宋体" w:hAnsi="宋体" w:cs="宋体" w:hint="eastAsia"/>
                <w:color w:val="000000"/>
                <w:sz w:val="18"/>
                <w:szCs w:val="18"/>
                <w:u w:val="single"/>
              </w:rPr>
              <w:t>室内</w:t>
            </w:r>
            <w:r>
              <w:rPr>
                <w:rFonts w:ascii="??" w:hAnsi="??"/>
                <w:color w:val="000000"/>
                <w:sz w:val="18"/>
                <w:szCs w:val="18"/>
                <w:u w:val="single"/>
              </w:rPr>
              <w:t>P3</w:t>
            </w:r>
            <w:r>
              <w:rPr>
                <w:rFonts w:ascii="宋体" w:hAnsi="宋体" w:cs="宋体" w:hint="eastAsia"/>
                <w:color w:val="000000"/>
                <w:sz w:val="18"/>
                <w:szCs w:val="18"/>
                <w:u w:val="single"/>
              </w:rPr>
              <w:t>模组</w:t>
            </w:r>
            <w:r>
              <w:rPr>
                <w:rFonts w:ascii="宋体" w:hAnsi="宋体" w:cs="宋体" w:hint="eastAsia"/>
                <w:i/>
                <w:color w:val="000000"/>
                <w:sz w:val="18"/>
                <w:szCs w:val="18"/>
              </w:rPr>
              <w:t>单元板加箱体设计。</w:t>
            </w:r>
            <w:r>
              <w:rPr>
                <w:rFonts w:ascii="宋体" w:hAnsi="宋体" w:cs="宋体" w:hint="eastAsia"/>
                <w:color w:val="FF0000"/>
                <w:sz w:val="18"/>
                <w:szCs w:val="18"/>
              </w:rPr>
              <w:t>（金线封装），安装于报告厅主席台，后走人过道</w:t>
            </w:r>
            <w:r>
              <w:rPr>
                <w:rFonts w:ascii="??" w:hAnsi="??"/>
                <w:i/>
                <w:color w:val="000000"/>
                <w:sz w:val="18"/>
                <w:szCs w:val="18"/>
              </w:rPr>
              <w:br w:type="textWrapping" w:clear="all"/>
            </w:r>
            <w:r>
              <w:rPr>
                <w:rFonts w:ascii="??" w:hAnsi="??"/>
                <w:color w:val="000000"/>
                <w:sz w:val="18"/>
                <w:szCs w:val="18"/>
              </w:rPr>
              <w:t>2</w:t>
            </w:r>
            <w:r>
              <w:rPr>
                <w:rFonts w:ascii="宋体" w:hAnsi="宋体" w:cs="宋体" w:hint="eastAsia"/>
                <w:color w:val="000000"/>
                <w:sz w:val="18"/>
                <w:szCs w:val="18"/>
              </w:rPr>
              <w:t>、主屏体静显尺寸：</w:t>
            </w:r>
            <w:r>
              <w:rPr>
                <w:rFonts w:ascii="??" w:hAnsi="??"/>
                <w:color w:val="FF0000"/>
                <w:sz w:val="18"/>
                <w:szCs w:val="18"/>
                <w:u w:val="single"/>
              </w:rPr>
              <w:t xml:space="preserve"> </w:t>
            </w:r>
            <w:r>
              <w:rPr>
                <w:rFonts w:ascii="宋体" w:hAnsi="宋体" w:cs="宋体" w:hint="eastAsia"/>
                <w:color w:val="FF0000"/>
                <w:sz w:val="18"/>
                <w:szCs w:val="18"/>
                <w:u w:val="single"/>
              </w:rPr>
              <w:t>长度</w:t>
            </w:r>
            <w:r>
              <w:rPr>
                <w:rFonts w:ascii="??" w:hAnsi="??"/>
                <w:color w:val="FF0000"/>
                <w:sz w:val="18"/>
                <w:szCs w:val="18"/>
                <w:u w:val="single"/>
              </w:rPr>
              <w:t xml:space="preserve"> </w:t>
            </w:r>
            <w:smartTag w:uri="urn:schemas-microsoft-com:office:smarttags" w:element="chmetcnv">
              <w:smartTagPr>
                <w:attr w:name="TCSC" w:val="0"/>
                <w:attr w:name="NumberType" w:val="1"/>
                <w:attr w:name="Negative" w:val="False"/>
                <w:attr w:name="HasSpace" w:val="True"/>
                <w:attr w:name="SourceValue" w:val="9.6"/>
                <w:attr w:name="UnitName" w:val="米"/>
              </w:smartTagPr>
              <w:r>
                <w:rPr>
                  <w:rFonts w:ascii="??" w:hAnsi="??"/>
                  <w:color w:val="FF0000"/>
                  <w:sz w:val="18"/>
                  <w:szCs w:val="18"/>
                  <w:u w:val="single"/>
                </w:rPr>
                <w:t xml:space="preserve">9.6 </w:t>
              </w:r>
              <w:r>
                <w:rPr>
                  <w:rFonts w:ascii="宋体" w:hAnsi="宋体" w:cs="宋体" w:hint="eastAsia"/>
                  <w:color w:val="FF0000"/>
                  <w:sz w:val="18"/>
                  <w:szCs w:val="18"/>
                  <w:u w:val="single"/>
                </w:rPr>
                <w:t>米</w:t>
              </w:r>
            </w:smartTag>
            <w:r>
              <w:rPr>
                <w:rFonts w:ascii="??" w:hAnsi="??"/>
                <w:color w:val="FF0000"/>
                <w:sz w:val="18"/>
                <w:szCs w:val="18"/>
                <w:u w:val="single"/>
              </w:rPr>
              <w:t xml:space="preserve"> * </w:t>
            </w:r>
            <w:r>
              <w:rPr>
                <w:rFonts w:ascii="宋体" w:hAnsi="宋体" w:cs="宋体" w:hint="eastAsia"/>
                <w:color w:val="FF0000"/>
                <w:sz w:val="18"/>
                <w:szCs w:val="18"/>
                <w:u w:val="single"/>
              </w:rPr>
              <w:t>高度</w:t>
            </w:r>
            <w:smartTag w:uri="urn:schemas-microsoft-com:office:smarttags" w:element="chmetcnv">
              <w:smartTagPr>
                <w:attr w:name="TCSC" w:val="0"/>
                <w:attr w:name="NumberType" w:val="1"/>
                <w:attr w:name="Negative" w:val="False"/>
                <w:attr w:name="HasSpace" w:val="True"/>
                <w:attr w:name="SourceValue" w:val="4.416"/>
                <w:attr w:name="UnitName" w:val="米"/>
              </w:smartTagPr>
              <w:r>
                <w:rPr>
                  <w:rFonts w:ascii="??" w:hAnsi="??"/>
                  <w:color w:val="FF0000"/>
                  <w:sz w:val="18"/>
                  <w:szCs w:val="18"/>
                  <w:u w:val="single"/>
                </w:rPr>
                <w:t xml:space="preserve">4.416 </w:t>
              </w:r>
              <w:r>
                <w:rPr>
                  <w:rFonts w:ascii="宋体" w:hAnsi="宋体" w:cs="宋体" w:hint="eastAsia"/>
                  <w:color w:val="FF0000"/>
                  <w:sz w:val="18"/>
                  <w:szCs w:val="18"/>
                  <w:u w:val="single"/>
                </w:rPr>
                <w:t>米</w:t>
              </w:r>
            </w:smartTag>
            <w:r>
              <w:rPr>
                <w:rFonts w:ascii="??" w:hAnsi="??"/>
                <w:color w:val="FF0000"/>
                <w:sz w:val="18"/>
                <w:szCs w:val="18"/>
                <w:u w:val="single"/>
              </w:rPr>
              <w:t xml:space="preserve"> =42.39</w:t>
            </w:r>
            <w:r>
              <w:rPr>
                <w:rFonts w:ascii="宋体" w:hAnsi="宋体" w:cs="宋体" w:hint="eastAsia"/>
                <w:color w:val="FF0000"/>
                <w:sz w:val="18"/>
                <w:szCs w:val="18"/>
                <w:u w:val="single"/>
              </w:rPr>
              <w:t>平方米</w:t>
            </w:r>
            <w:r>
              <w:rPr>
                <w:rFonts w:ascii="??" w:hAnsi="??"/>
                <w:color w:val="FF0000"/>
                <w:sz w:val="18"/>
                <w:szCs w:val="18"/>
                <w:u w:val="single"/>
              </w:rPr>
              <w:t xml:space="preserve"> </w:t>
            </w:r>
          </w:p>
        </w:tc>
      </w:tr>
      <w:tr w:rsidR="00D37DD2">
        <w:trPr>
          <w:trHeight w:val="323"/>
        </w:trPr>
        <w:tc>
          <w:tcPr>
            <w:tcW w:w="8434" w:type="dxa"/>
            <w:gridSpan w:val="7"/>
            <w:tcBorders>
              <w:top w:val="single" w:sz="4" w:space="0" w:color="auto"/>
              <w:left w:val="single" w:sz="4" w:space="0" w:color="auto"/>
              <w:bottom w:val="nil"/>
              <w:right w:val="single" w:sz="4" w:space="0" w:color="auto"/>
            </w:tcBorders>
            <w:shd w:val="clear" w:color="000000" w:fill="33CCCC"/>
            <w:vAlign w:val="center"/>
          </w:tcPr>
          <w:p w:rsidR="00D37DD2" w:rsidRDefault="00D37DD2">
            <w:pPr>
              <w:spacing w:after="160"/>
              <w:jc w:val="left"/>
              <w:rPr>
                <w:rFonts w:ascii="??" w:hAnsi="??"/>
                <w:b/>
                <w:color w:val="000000"/>
                <w:sz w:val="18"/>
                <w:szCs w:val="18"/>
              </w:rPr>
            </w:pPr>
            <w:r>
              <w:rPr>
                <w:rFonts w:ascii="宋体" w:hAnsi="宋体" w:cs="宋体" w:hint="eastAsia"/>
                <w:b/>
                <w:color w:val="000000"/>
                <w:sz w:val="18"/>
                <w:szCs w:val="18"/>
              </w:rPr>
              <w:t>项目小计</w:t>
            </w:r>
            <w:r>
              <w:rPr>
                <w:rFonts w:ascii="??" w:hAnsi="??"/>
                <w:b/>
                <w:color w:val="000000"/>
                <w:sz w:val="18"/>
                <w:szCs w:val="18"/>
              </w:rPr>
              <w:t>1</w:t>
            </w:r>
            <w:r>
              <w:rPr>
                <w:rFonts w:ascii="宋体" w:hAnsi="宋体" w:cs="宋体" w:hint="eastAsia"/>
                <w:b/>
                <w:color w:val="000000"/>
                <w:sz w:val="18"/>
                <w:szCs w:val="18"/>
              </w:rPr>
              <w:t>：</w:t>
            </w:r>
          </w:p>
        </w:tc>
      </w:tr>
      <w:tr w:rsidR="00D37DD2">
        <w:trPr>
          <w:trHeight w:val="711"/>
        </w:trPr>
        <w:tc>
          <w:tcPr>
            <w:tcW w:w="1575" w:type="dxa"/>
            <w:tcBorders>
              <w:top w:val="single" w:sz="4" w:space="0" w:color="auto"/>
              <w:left w:val="single" w:sz="4" w:space="0" w:color="auto"/>
              <w:bottom w:val="single" w:sz="4" w:space="0" w:color="auto"/>
              <w:right w:val="single" w:sz="4" w:space="0" w:color="auto"/>
            </w:tcBorders>
            <w:shd w:val="clear" w:color="000000" w:fill="FF00FF"/>
            <w:vAlign w:val="center"/>
          </w:tcPr>
          <w:p w:rsidR="00D37DD2" w:rsidRDefault="00D37DD2">
            <w:pPr>
              <w:spacing w:after="160"/>
              <w:jc w:val="center"/>
              <w:rPr>
                <w:rFonts w:ascii="???" w:hAnsi="??"/>
                <w:b/>
                <w:color w:val="000000"/>
                <w:sz w:val="18"/>
                <w:szCs w:val="18"/>
              </w:rPr>
            </w:pPr>
            <w:r>
              <w:rPr>
                <w:rFonts w:ascii="???" w:eastAsia="Times New Roman" w:hAnsi="??"/>
                <w:b/>
                <w:color w:val="000000"/>
                <w:sz w:val="18"/>
                <w:szCs w:val="18"/>
              </w:rPr>
              <w:t>货物名称</w:t>
            </w:r>
          </w:p>
        </w:tc>
        <w:tc>
          <w:tcPr>
            <w:tcW w:w="1842" w:type="dxa"/>
            <w:tcBorders>
              <w:top w:val="single" w:sz="4" w:space="0" w:color="auto"/>
              <w:left w:val="nil"/>
              <w:bottom w:val="single" w:sz="4" w:space="0" w:color="auto"/>
              <w:right w:val="single" w:sz="4" w:space="0" w:color="auto"/>
            </w:tcBorders>
            <w:shd w:val="clear" w:color="000000" w:fill="FF00FF"/>
            <w:vAlign w:val="center"/>
          </w:tcPr>
          <w:p w:rsidR="00D37DD2" w:rsidRDefault="00D37DD2">
            <w:pPr>
              <w:spacing w:after="160"/>
              <w:jc w:val="center"/>
              <w:rPr>
                <w:rFonts w:ascii="???" w:hAnsi="??"/>
                <w:b/>
                <w:color w:val="000000"/>
                <w:sz w:val="18"/>
                <w:szCs w:val="18"/>
              </w:rPr>
            </w:pPr>
            <w:r>
              <w:rPr>
                <w:rFonts w:ascii="???" w:eastAsia="Times New Roman" w:hAnsi="??"/>
                <w:b/>
                <w:color w:val="000000"/>
                <w:sz w:val="18"/>
                <w:szCs w:val="18"/>
              </w:rPr>
              <w:t>规格品牌</w:t>
            </w:r>
          </w:p>
        </w:tc>
        <w:tc>
          <w:tcPr>
            <w:tcW w:w="851" w:type="dxa"/>
            <w:tcBorders>
              <w:top w:val="single" w:sz="4" w:space="0" w:color="auto"/>
              <w:left w:val="nil"/>
              <w:bottom w:val="single" w:sz="4" w:space="0" w:color="auto"/>
              <w:right w:val="single" w:sz="4" w:space="0" w:color="auto"/>
            </w:tcBorders>
            <w:shd w:val="clear" w:color="000000" w:fill="FF00FF"/>
            <w:vAlign w:val="center"/>
          </w:tcPr>
          <w:p w:rsidR="00D37DD2" w:rsidRDefault="00D37DD2">
            <w:pPr>
              <w:spacing w:after="160"/>
              <w:jc w:val="center"/>
              <w:rPr>
                <w:rFonts w:ascii="???" w:hAnsi="??"/>
                <w:b/>
                <w:color w:val="000000"/>
                <w:sz w:val="18"/>
                <w:szCs w:val="18"/>
              </w:rPr>
            </w:pPr>
            <w:r>
              <w:rPr>
                <w:rFonts w:ascii="???" w:eastAsia="Times New Roman" w:hAnsi="??"/>
                <w:b/>
                <w:color w:val="000000"/>
                <w:sz w:val="18"/>
                <w:szCs w:val="18"/>
              </w:rPr>
              <w:t>数量</w:t>
            </w:r>
          </w:p>
        </w:tc>
        <w:tc>
          <w:tcPr>
            <w:tcW w:w="787" w:type="dxa"/>
            <w:tcBorders>
              <w:top w:val="single" w:sz="4" w:space="0" w:color="auto"/>
              <w:left w:val="nil"/>
              <w:bottom w:val="single" w:sz="4" w:space="0" w:color="auto"/>
              <w:right w:val="single" w:sz="4" w:space="0" w:color="auto"/>
            </w:tcBorders>
            <w:shd w:val="clear" w:color="000000" w:fill="FF00FF"/>
            <w:vAlign w:val="center"/>
          </w:tcPr>
          <w:p w:rsidR="00D37DD2" w:rsidRDefault="00D37DD2">
            <w:pPr>
              <w:spacing w:after="160"/>
              <w:jc w:val="center"/>
              <w:rPr>
                <w:rFonts w:ascii="???" w:hAnsi="??"/>
                <w:b/>
                <w:color w:val="000000"/>
                <w:sz w:val="18"/>
                <w:szCs w:val="18"/>
              </w:rPr>
            </w:pPr>
            <w:r>
              <w:rPr>
                <w:rFonts w:ascii="???" w:eastAsia="Times New Roman" w:hAnsi="??"/>
                <w:b/>
                <w:color w:val="000000"/>
                <w:sz w:val="18"/>
                <w:szCs w:val="18"/>
              </w:rPr>
              <w:t>单位</w:t>
            </w:r>
          </w:p>
        </w:tc>
        <w:tc>
          <w:tcPr>
            <w:tcW w:w="945" w:type="dxa"/>
            <w:tcBorders>
              <w:top w:val="single" w:sz="4" w:space="0" w:color="auto"/>
              <w:left w:val="nil"/>
              <w:bottom w:val="single" w:sz="4" w:space="0" w:color="auto"/>
              <w:right w:val="single" w:sz="4" w:space="0" w:color="auto"/>
            </w:tcBorders>
            <w:shd w:val="clear" w:color="000000" w:fill="FF00FF"/>
            <w:vAlign w:val="center"/>
          </w:tcPr>
          <w:p w:rsidR="00D37DD2" w:rsidRDefault="00D37DD2">
            <w:pPr>
              <w:spacing w:after="160"/>
              <w:jc w:val="center"/>
              <w:rPr>
                <w:rFonts w:ascii="???" w:hAnsi="??"/>
                <w:b/>
                <w:color w:val="000000"/>
                <w:sz w:val="18"/>
                <w:szCs w:val="18"/>
              </w:rPr>
            </w:pPr>
            <w:r>
              <w:rPr>
                <w:rFonts w:ascii="???" w:eastAsia="Times New Roman" w:hAnsi="??"/>
                <w:b/>
                <w:color w:val="000000"/>
                <w:sz w:val="18"/>
                <w:szCs w:val="18"/>
              </w:rPr>
              <w:t>综合单价（元）</w:t>
            </w:r>
          </w:p>
        </w:tc>
        <w:tc>
          <w:tcPr>
            <w:tcW w:w="961" w:type="dxa"/>
            <w:tcBorders>
              <w:top w:val="single" w:sz="4" w:space="0" w:color="auto"/>
              <w:left w:val="nil"/>
              <w:bottom w:val="single" w:sz="4" w:space="0" w:color="auto"/>
              <w:right w:val="single" w:sz="4" w:space="0" w:color="auto"/>
            </w:tcBorders>
            <w:shd w:val="clear" w:color="000000" w:fill="FF00FF"/>
            <w:vAlign w:val="center"/>
          </w:tcPr>
          <w:p w:rsidR="00D37DD2" w:rsidRDefault="00D37DD2">
            <w:pPr>
              <w:spacing w:after="160"/>
              <w:jc w:val="center"/>
              <w:rPr>
                <w:rFonts w:ascii="???" w:hAnsi="??"/>
                <w:b/>
                <w:color w:val="000000"/>
                <w:sz w:val="18"/>
                <w:szCs w:val="18"/>
              </w:rPr>
            </w:pPr>
            <w:r>
              <w:rPr>
                <w:rFonts w:ascii="???" w:eastAsia="Times New Roman" w:hAnsi="??"/>
                <w:b/>
                <w:color w:val="000000"/>
                <w:sz w:val="18"/>
                <w:szCs w:val="18"/>
              </w:rPr>
              <w:t>小计（元）</w:t>
            </w:r>
          </w:p>
        </w:tc>
        <w:tc>
          <w:tcPr>
            <w:tcW w:w="1473" w:type="dxa"/>
            <w:tcBorders>
              <w:top w:val="single" w:sz="4" w:space="0" w:color="auto"/>
              <w:left w:val="nil"/>
              <w:bottom w:val="single" w:sz="4" w:space="0" w:color="auto"/>
              <w:right w:val="single" w:sz="4" w:space="0" w:color="auto"/>
            </w:tcBorders>
            <w:shd w:val="clear" w:color="000000" w:fill="FF00FF"/>
            <w:vAlign w:val="center"/>
          </w:tcPr>
          <w:p w:rsidR="00D37DD2" w:rsidRDefault="00D37DD2">
            <w:pPr>
              <w:spacing w:after="160"/>
              <w:jc w:val="center"/>
              <w:rPr>
                <w:rFonts w:ascii="???" w:hAnsi="??"/>
                <w:b/>
                <w:color w:val="000000"/>
                <w:sz w:val="18"/>
                <w:szCs w:val="18"/>
              </w:rPr>
            </w:pPr>
            <w:r>
              <w:rPr>
                <w:rFonts w:ascii="???" w:eastAsia="Times New Roman" w:hAnsi="??"/>
                <w:b/>
                <w:color w:val="000000"/>
                <w:sz w:val="18"/>
                <w:szCs w:val="18"/>
              </w:rPr>
              <w:t>备注</w:t>
            </w:r>
          </w:p>
        </w:tc>
      </w:tr>
      <w:tr w:rsidR="00D37DD2">
        <w:trPr>
          <w:trHeight w:val="525"/>
        </w:trPr>
        <w:tc>
          <w:tcPr>
            <w:tcW w:w="1575" w:type="dxa"/>
            <w:tcBorders>
              <w:top w:val="nil"/>
              <w:left w:val="single" w:sz="4" w:space="0" w:color="auto"/>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 w:eastAsia="Times New Roman" w:hAnsi="??"/>
                <w:color w:val="000000"/>
                <w:sz w:val="18"/>
                <w:szCs w:val="18"/>
              </w:rPr>
              <w:t>显示屏屏体</w:t>
            </w:r>
          </w:p>
        </w:tc>
        <w:tc>
          <w:tcPr>
            <w:tcW w:w="1842" w:type="dxa"/>
            <w:tcBorders>
              <w:top w:val="nil"/>
              <w:left w:val="nil"/>
              <w:bottom w:val="single" w:sz="4" w:space="0" w:color="auto"/>
              <w:right w:val="single" w:sz="4" w:space="0" w:color="auto"/>
            </w:tcBorders>
            <w:vAlign w:val="center"/>
          </w:tcPr>
          <w:p w:rsidR="00D37DD2" w:rsidRDefault="00D37DD2">
            <w:pPr>
              <w:spacing w:after="160"/>
              <w:jc w:val="center"/>
              <w:rPr>
                <w:rFonts w:ascii="??" w:hAnsi="??"/>
                <w:color w:val="FF0000"/>
                <w:sz w:val="18"/>
                <w:szCs w:val="18"/>
              </w:rPr>
            </w:pPr>
            <w:r>
              <w:rPr>
                <w:rFonts w:ascii="??" w:hAnsi="??"/>
                <w:color w:val="000000"/>
                <w:sz w:val="18"/>
                <w:szCs w:val="18"/>
              </w:rPr>
              <w:t>P3</w:t>
            </w:r>
            <w:r>
              <w:rPr>
                <w:rFonts w:ascii="宋体" w:hAnsi="宋体" w:cs="宋体" w:hint="eastAsia"/>
                <w:color w:val="000000"/>
                <w:sz w:val="18"/>
                <w:szCs w:val="18"/>
              </w:rPr>
              <w:t>全彩室内表贴</w:t>
            </w:r>
            <w:r>
              <w:rPr>
                <w:rFonts w:ascii="宋体" w:hAnsi="宋体" w:cs="宋体" w:hint="eastAsia"/>
                <w:color w:val="FF0000"/>
                <w:sz w:val="18"/>
                <w:szCs w:val="18"/>
              </w:rPr>
              <w:t>（金线封装）高刷率</w:t>
            </w:r>
            <w:r>
              <w:rPr>
                <w:rFonts w:ascii="宋体" w:hAnsi="宋体" w:cs="宋体"/>
                <w:color w:val="FF0000"/>
                <w:sz w:val="18"/>
                <w:szCs w:val="18"/>
              </w:rPr>
              <w:t>3840</w:t>
            </w:r>
          </w:p>
        </w:tc>
        <w:tc>
          <w:tcPr>
            <w:tcW w:w="851" w:type="dxa"/>
            <w:tcBorders>
              <w:top w:val="nil"/>
              <w:left w:val="nil"/>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 w:hAnsi="??"/>
                <w:color w:val="000000"/>
                <w:sz w:val="18"/>
                <w:szCs w:val="18"/>
              </w:rPr>
              <w:t>42.39</w:t>
            </w:r>
          </w:p>
        </w:tc>
        <w:tc>
          <w:tcPr>
            <w:tcW w:w="787" w:type="dxa"/>
            <w:tcBorders>
              <w:top w:val="nil"/>
              <w:left w:val="nil"/>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宋体" w:hAnsi="宋体" w:cs="宋体" w:hint="eastAsia"/>
                <w:color w:val="000000"/>
                <w:sz w:val="18"/>
                <w:szCs w:val="18"/>
              </w:rPr>
              <w:t>平方米</w:t>
            </w:r>
          </w:p>
        </w:tc>
        <w:tc>
          <w:tcPr>
            <w:tcW w:w="945" w:type="dxa"/>
            <w:tcBorders>
              <w:top w:val="nil"/>
              <w:left w:val="nil"/>
              <w:bottom w:val="single" w:sz="4" w:space="0" w:color="auto"/>
              <w:right w:val="single" w:sz="4" w:space="0" w:color="auto"/>
            </w:tcBorders>
            <w:vAlign w:val="center"/>
          </w:tcPr>
          <w:p w:rsidR="00D37DD2" w:rsidRDefault="00D37DD2">
            <w:pPr>
              <w:spacing w:after="160"/>
              <w:jc w:val="center"/>
              <w:rPr>
                <w:rFonts w:ascii="???" w:eastAsia="Times New Roman" w:hAnsi="??"/>
                <w:color w:val="000000"/>
                <w:sz w:val="18"/>
                <w:szCs w:val="18"/>
              </w:rPr>
            </w:pPr>
          </w:p>
        </w:tc>
        <w:tc>
          <w:tcPr>
            <w:tcW w:w="961" w:type="dxa"/>
            <w:tcBorders>
              <w:top w:val="nil"/>
              <w:left w:val="nil"/>
              <w:bottom w:val="single" w:sz="4" w:space="0" w:color="auto"/>
              <w:right w:val="single" w:sz="4" w:space="0" w:color="auto"/>
            </w:tcBorders>
            <w:vAlign w:val="center"/>
          </w:tcPr>
          <w:p w:rsidR="00D37DD2" w:rsidRDefault="00D37DD2">
            <w:pPr>
              <w:spacing w:after="160"/>
              <w:jc w:val="center"/>
              <w:rPr>
                <w:rFonts w:ascii="???" w:eastAsia="Times New Roman" w:hAnsi="??"/>
                <w:color w:val="000000"/>
                <w:sz w:val="18"/>
                <w:szCs w:val="18"/>
              </w:rPr>
            </w:pPr>
          </w:p>
        </w:tc>
        <w:tc>
          <w:tcPr>
            <w:tcW w:w="1473" w:type="dxa"/>
            <w:tcBorders>
              <w:top w:val="nil"/>
              <w:left w:val="nil"/>
              <w:bottom w:val="single" w:sz="4" w:space="0" w:color="auto"/>
              <w:right w:val="single" w:sz="4" w:space="0" w:color="auto"/>
            </w:tcBorders>
            <w:vAlign w:val="center"/>
          </w:tcPr>
          <w:p w:rsidR="00D37DD2" w:rsidRDefault="00D37DD2">
            <w:pPr>
              <w:spacing w:after="160"/>
              <w:jc w:val="center"/>
              <w:rPr>
                <w:rFonts w:hAnsi="??"/>
                <w:color w:val="000000"/>
                <w:sz w:val="18"/>
                <w:szCs w:val="18"/>
                <w:shd w:val="clear" w:color="000000" w:fill="auto"/>
              </w:rPr>
            </w:pPr>
            <w:r>
              <w:rPr>
                <w:rFonts w:ascii="宋体" w:hAnsi="宋体" w:cs="宋体" w:hint="eastAsia"/>
                <w:color w:val="000000"/>
                <w:sz w:val="18"/>
                <w:szCs w:val="18"/>
                <w:shd w:val="clear" w:color="000000" w:fill="auto"/>
              </w:rPr>
              <w:t>山西高科</w:t>
            </w:r>
            <w:r>
              <w:rPr>
                <w:rFonts w:eastAsia="Times New Roman" w:hAnsi="??"/>
                <w:color w:val="000000"/>
                <w:sz w:val="18"/>
                <w:szCs w:val="18"/>
                <w:shd w:val="clear" w:color="000000" w:fill="auto"/>
              </w:rPr>
              <w:t xml:space="preserve">  </w:t>
            </w:r>
          </w:p>
          <w:p w:rsidR="00D37DD2" w:rsidRDefault="00D37DD2">
            <w:pPr>
              <w:spacing w:after="160"/>
              <w:jc w:val="center"/>
              <w:rPr>
                <w:rFonts w:hAnsi="??"/>
                <w:color w:val="000000"/>
                <w:sz w:val="18"/>
                <w:szCs w:val="18"/>
                <w:shd w:val="clear" w:color="000000" w:fill="auto"/>
              </w:rPr>
            </w:pPr>
            <w:r>
              <w:rPr>
                <w:rFonts w:hAnsi="??" w:hint="eastAsia"/>
                <w:color w:val="000000"/>
                <w:sz w:val="18"/>
                <w:szCs w:val="18"/>
                <w:shd w:val="clear" w:color="000000" w:fill="auto"/>
              </w:rPr>
              <w:t>利亚得</w:t>
            </w:r>
            <w:r>
              <w:rPr>
                <w:rFonts w:eastAsia="Times New Roman" w:hAnsi="??"/>
                <w:color w:val="000000"/>
                <w:sz w:val="18"/>
                <w:szCs w:val="18"/>
                <w:shd w:val="clear" w:color="000000" w:fill="auto"/>
              </w:rPr>
              <w:t xml:space="preserve"> </w:t>
            </w:r>
          </w:p>
          <w:p w:rsidR="00D37DD2" w:rsidRDefault="00D37DD2">
            <w:pPr>
              <w:spacing w:after="160"/>
              <w:jc w:val="center"/>
              <w:rPr>
                <w:rFonts w:ascii="???" w:hAnsi="??"/>
                <w:color w:val="000000"/>
                <w:sz w:val="18"/>
                <w:szCs w:val="18"/>
              </w:rPr>
            </w:pPr>
            <w:r>
              <w:rPr>
                <w:rFonts w:eastAsia="Times New Roman" w:hAnsi="??"/>
                <w:color w:val="000000"/>
                <w:sz w:val="18"/>
                <w:szCs w:val="18"/>
                <w:shd w:val="clear" w:color="000000" w:fill="auto"/>
              </w:rPr>
              <w:t xml:space="preserve"> 深圳艾比森  深圳联建</w:t>
            </w:r>
          </w:p>
        </w:tc>
      </w:tr>
      <w:tr w:rsidR="00D37DD2">
        <w:trPr>
          <w:trHeight w:val="450"/>
        </w:trPr>
        <w:tc>
          <w:tcPr>
            <w:tcW w:w="1575" w:type="dxa"/>
            <w:tcBorders>
              <w:top w:val="nil"/>
              <w:left w:val="single" w:sz="4" w:space="0" w:color="auto"/>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 w:eastAsia="Times New Roman" w:hAnsi="??"/>
                <w:color w:val="000000"/>
                <w:sz w:val="18"/>
                <w:szCs w:val="18"/>
              </w:rPr>
              <w:t>电源</w:t>
            </w:r>
          </w:p>
        </w:tc>
        <w:tc>
          <w:tcPr>
            <w:tcW w:w="1842" w:type="dxa"/>
            <w:tcBorders>
              <w:top w:val="nil"/>
              <w:left w:val="nil"/>
              <w:bottom w:val="single" w:sz="4" w:space="0" w:color="auto"/>
              <w:right w:val="single" w:sz="4" w:space="0" w:color="auto"/>
            </w:tcBorders>
            <w:vAlign w:val="center"/>
          </w:tcPr>
          <w:p w:rsidR="00D37DD2" w:rsidRDefault="00D37DD2">
            <w:pPr>
              <w:spacing w:after="160"/>
              <w:jc w:val="center"/>
              <w:rPr>
                <w:rFonts w:ascii="???" w:eastAsia="Times New Roman" w:hAnsi="??"/>
                <w:color w:val="000000"/>
                <w:sz w:val="18"/>
                <w:szCs w:val="18"/>
              </w:rPr>
            </w:pPr>
            <w:smartTag w:uri="urn:schemas-microsoft-com:office:smarttags" w:element="chmetcnv">
              <w:smartTagPr>
                <w:attr w:name="TCSC" w:val="0"/>
                <w:attr w:name="NumberType" w:val="1"/>
                <w:attr w:name="Negative" w:val="False"/>
                <w:attr w:name="HasSpace" w:val="False"/>
                <w:attr w:name="SourceValue" w:val="40"/>
                <w:attr w:name="UnitName" w:val="a"/>
              </w:smartTagPr>
              <w:r>
                <w:rPr>
                  <w:rFonts w:ascii="???" w:eastAsia="Times New Roman" w:hAnsi="??"/>
                  <w:color w:val="000000"/>
                  <w:sz w:val="18"/>
                  <w:szCs w:val="18"/>
                </w:rPr>
                <w:t>40A</w:t>
              </w:r>
            </w:smartTag>
            <w:r>
              <w:rPr>
                <w:rFonts w:ascii="???" w:eastAsia="Times New Roman" w:hAnsi="??"/>
                <w:color w:val="000000"/>
                <w:sz w:val="18"/>
                <w:szCs w:val="18"/>
              </w:rPr>
              <w:t>5V200W</w:t>
            </w:r>
          </w:p>
        </w:tc>
        <w:tc>
          <w:tcPr>
            <w:tcW w:w="851" w:type="dxa"/>
            <w:tcBorders>
              <w:top w:val="nil"/>
              <w:left w:val="nil"/>
              <w:bottom w:val="single" w:sz="4" w:space="0" w:color="auto"/>
              <w:right w:val="single" w:sz="4" w:space="0" w:color="auto"/>
            </w:tcBorders>
            <w:vAlign w:val="center"/>
          </w:tcPr>
          <w:p w:rsidR="00D37DD2" w:rsidRDefault="00D37DD2">
            <w:pPr>
              <w:spacing w:after="160"/>
              <w:jc w:val="center"/>
              <w:rPr>
                <w:rFonts w:ascii="???" w:eastAsia="Times New Roman" w:hAnsi="??"/>
                <w:color w:val="000000"/>
                <w:sz w:val="18"/>
                <w:szCs w:val="18"/>
              </w:rPr>
            </w:pPr>
            <w:r>
              <w:rPr>
                <w:rFonts w:ascii="???" w:eastAsia="Times New Roman" w:hAnsi="??"/>
                <w:color w:val="000000"/>
                <w:sz w:val="18"/>
                <w:szCs w:val="18"/>
              </w:rPr>
              <w:t>187</w:t>
            </w:r>
          </w:p>
        </w:tc>
        <w:tc>
          <w:tcPr>
            <w:tcW w:w="787" w:type="dxa"/>
            <w:tcBorders>
              <w:top w:val="nil"/>
              <w:left w:val="nil"/>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 w:eastAsia="Times New Roman" w:hAnsi="??"/>
                <w:color w:val="000000"/>
                <w:sz w:val="18"/>
                <w:szCs w:val="18"/>
              </w:rPr>
              <w:t>台</w:t>
            </w:r>
          </w:p>
        </w:tc>
        <w:tc>
          <w:tcPr>
            <w:tcW w:w="945" w:type="dxa"/>
            <w:tcBorders>
              <w:top w:val="nil"/>
              <w:left w:val="nil"/>
              <w:bottom w:val="single" w:sz="4" w:space="0" w:color="auto"/>
              <w:right w:val="single" w:sz="4" w:space="0" w:color="auto"/>
            </w:tcBorders>
            <w:vAlign w:val="center"/>
          </w:tcPr>
          <w:p w:rsidR="00D37DD2" w:rsidRDefault="00D37DD2">
            <w:pPr>
              <w:spacing w:after="160"/>
              <w:jc w:val="center"/>
              <w:rPr>
                <w:rFonts w:ascii="???" w:eastAsia="Times New Roman" w:hAnsi="??"/>
                <w:color w:val="000000"/>
                <w:sz w:val="18"/>
                <w:szCs w:val="18"/>
              </w:rPr>
            </w:pPr>
          </w:p>
        </w:tc>
        <w:tc>
          <w:tcPr>
            <w:tcW w:w="961" w:type="dxa"/>
            <w:tcBorders>
              <w:top w:val="nil"/>
              <w:left w:val="nil"/>
              <w:bottom w:val="single" w:sz="4" w:space="0" w:color="auto"/>
              <w:right w:val="single" w:sz="4" w:space="0" w:color="auto"/>
            </w:tcBorders>
            <w:vAlign w:val="center"/>
          </w:tcPr>
          <w:p w:rsidR="00D37DD2" w:rsidRDefault="00D37DD2">
            <w:pPr>
              <w:spacing w:after="160"/>
              <w:jc w:val="center"/>
              <w:rPr>
                <w:rFonts w:ascii="???" w:eastAsia="Times New Roman" w:hAnsi="??"/>
                <w:color w:val="000000"/>
                <w:sz w:val="18"/>
                <w:szCs w:val="18"/>
              </w:rPr>
            </w:pPr>
          </w:p>
        </w:tc>
        <w:tc>
          <w:tcPr>
            <w:tcW w:w="1473" w:type="dxa"/>
            <w:tcBorders>
              <w:top w:val="nil"/>
              <w:left w:val="nil"/>
              <w:bottom w:val="single" w:sz="4" w:space="0" w:color="auto"/>
              <w:right w:val="single" w:sz="4" w:space="0" w:color="auto"/>
            </w:tcBorders>
            <w:vAlign w:val="center"/>
          </w:tcPr>
          <w:p w:rsidR="00D37DD2" w:rsidRDefault="00D37DD2">
            <w:pPr>
              <w:spacing w:after="160"/>
              <w:jc w:val="center"/>
              <w:rPr>
                <w:rFonts w:ascii="??" w:hAnsi="??"/>
                <w:color w:val="000000"/>
                <w:sz w:val="18"/>
                <w:szCs w:val="18"/>
                <w:shd w:val="clear" w:color="000000" w:fill="auto"/>
              </w:rPr>
            </w:pPr>
            <w:r>
              <w:rPr>
                <w:rFonts w:ascii="宋体" w:hAnsi="宋体" w:cs="宋体" w:hint="eastAsia"/>
                <w:color w:val="000000"/>
                <w:sz w:val="18"/>
                <w:szCs w:val="18"/>
                <w:shd w:val="clear" w:color="000000" w:fill="auto"/>
              </w:rPr>
              <w:t>山西高科</w:t>
            </w:r>
            <w:r>
              <w:rPr>
                <w:rFonts w:ascii="??" w:hAnsi="??"/>
                <w:color w:val="000000"/>
                <w:sz w:val="18"/>
                <w:szCs w:val="18"/>
                <w:shd w:val="clear" w:color="000000" w:fill="auto"/>
              </w:rPr>
              <w:t xml:space="preserve">    </w:t>
            </w:r>
            <w:r>
              <w:rPr>
                <w:rFonts w:ascii="??" w:hAnsi="??" w:hint="eastAsia"/>
                <w:color w:val="000000"/>
                <w:sz w:val="18"/>
                <w:szCs w:val="18"/>
                <w:shd w:val="clear" w:color="000000" w:fill="auto"/>
              </w:rPr>
              <w:t>利亚得</w:t>
            </w:r>
          </w:p>
          <w:p w:rsidR="00D37DD2" w:rsidRDefault="00D37DD2">
            <w:pPr>
              <w:spacing w:after="160"/>
              <w:jc w:val="center"/>
              <w:rPr>
                <w:rFonts w:ascii="???" w:hAnsi="??"/>
                <w:color w:val="000000"/>
                <w:sz w:val="18"/>
                <w:szCs w:val="18"/>
              </w:rPr>
            </w:pPr>
            <w:r>
              <w:rPr>
                <w:rFonts w:ascii="宋体" w:hAnsi="宋体" w:cs="宋体" w:hint="eastAsia"/>
                <w:color w:val="000000"/>
                <w:sz w:val="18"/>
                <w:szCs w:val="18"/>
                <w:shd w:val="clear" w:color="000000" w:fill="auto"/>
              </w:rPr>
              <w:t>上海仰邦</w:t>
            </w:r>
            <w:r>
              <w:rPr>
                <w:rFonts w:ascii="??" w:hAnsi="??"/>
                <w:color w:val="000000"/>
                <w:sz w:val="18"/>
                <w:szCs w:val="18"/>
                <w:shd w:val="clear" w:color="000000" w:fill="auto"/>
              </w:rPr>
              <w:t xml:space="preserve">    </w:t>
            </w:r>
            <w:r>
              <w:rPr>
                <w:rFonts w:ascii="宋体" w:hAnsi="宋体" w:cs="宋体" w:hint="eastAsia"/>
                <w:color w:val="000000"/>
                <w:sz w:val="18"/>
                <w:szCs w:val="18"/>
                <w:shd w:val="clear" w:color="000000" w:fill="auto"/>
              </w:rPr>
              <w:t>上海联诚</w:t>
            </w:r>
          </w:p>
        </w:tc>
      </w:tr>
      <w:tr w:rsidR="00D37DD2">
        <w:trPr>
          <w:trHeight w:val="415"/>
        </w:trPr>
        <w:tc>
          <w:tcPr>
            <w:tcW w:w="1575" w:type="dxa"/>
            <w:tcBorders>
              <w:top w:val="nil"/>
              <w:left w:val="single" w:sz="4" w:space="0" w:color="auto"/>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 w:eastAsia="Times New Roman" w:hAnsi="??"/>
                <w:color w:val="000000"/>
                <w:sz w:val="18"/>
                <w:szCs w:val="18"/>
              </w:rPr>
              <w:t>控制系统</w:t>
            </w:r>
            <w:r>
              <w:rPr>
                <w:rFonts w:ascii="宋体" w:hAnsi="宋体" w:cs="宋体" w:hint="eastAsia"/>
                <w:color w:val="000000"/>
                <w:sz w:val="18"/>
                <w:szCs w:val="18"/>
              </w:rPr>
              <w:t>一</w:t>
            </w:r>
          </w:p>
        </w:tc>
        <w:tc>
          <w:tcPr>
            <w:tcW w:w="1842" w:type="dxa"/>
            <w:tcBorders>
              <w:top w:val="nil"/>
              <w:left w:val="nil"/>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 w:eastAsia="Times New Roman" w:hAnsi="??"/>
                <w:color w:val="000000"/>
                <w:sz w:val="18"/>
                <w:szCs w:val="18"/>
              </w:rPr>
              <w:t>发送卡</w:t>
            </w:r>
          </w:p>
        </w:tc>
        <w:tc>
          <w:tcPr>
            <w:tcW w:w="851" w:type="dxa"/>
            <w:tcBorders>
              <w:top w:val="nil"/>
              <w:left w:val="nil"/>
              <w:bottom w:val="single" w:sz="4" w:space="0" w:color="auto"/>
              <w:right w:val="single" w:sz="4" w:space="0" w:color="auto"/>
            </w:tcBorders>
            <w:vAlign w:val="center"/>
          </w:tcPr>
          <w:p w:rsidR="00D37DD2" w:rsidRDefault="00D37DD2">
            <w:pPr>
              <w:spacing w:after="160"/>
              <w:jc w:val="center"/>
              <w:rPr>
                <w:rFonts w:ascii="???" w:eastAsia="Times New Roman" w:hAnsi="??"/>
                <w:color w:val="000000"/>
                <w:sz w:val="18"/>
                <w:szCs w:val="18"/>
              </w:rPr>
            </w:pPr>
            <w:r>
              <w:rPr>
                <w:rFonts w:ascii="???" w:eastAsia="Times New Roman" w:hAnsi="??"/>
                <w:color w:val="000000"/>
                <w:sz w:val="18"/>
                <w:szCs w:val="18"/>
              </w:rPr>
              <w:t>6</w:t>
            </w:r>
          </w:p>
        </w:tc>
        <w:tc>
          <w:tcPr>
            <w:tcW w:w="787" w:type="dxa"/>
            <w:tcBorders>
              <w:top w:val="nil"/>
              <w:left w:val="nil"/>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 w:eastAsia="Times New Roman" w:hAnsi="??"/>
                <w:color w:val="000000"/>
                <w:sz w:val="18"/>
                <w:szCs w:val="18"/>
              </w:rPr>
              <w:t>张</w:t>
            </w:r>
          </w:p>
        </w:tc>
        <w:tc>
          <w:tcPr>
            <w:tcW w:w="945" w:type="dxa"/>
            <w:tcBorders>
              <w:top w:val="nil"/>
              <w:left w:val="nil"/>
              <w:bottom w:val="single" w:sz="4" w:space="0" w:color="auto"/>
              <w:right w:val="single" w:sz="4" w:space="0" w:color="auto"/>
            </w:tcBorders>
            <w:vAlign w:val="center"/>
          </w:tcPr>
          <w:p w:rsidR="00D37DD2" w:rsidRDefault="00D37DD2">
            <w:pPr>
              <w:spacing w:after="160"/>
              <w:jc w:val="center"/>
              <w:rPr>
                <w:rFonts w:ascii="???" w:eastAsia="Times New Roman" w:hAnsi="??"/>
                <w:color w:val="000000"/>
                <w:sz w:val="18"/>
                <w:szCs w:val="18"/>
              </w:rPr>
            </w:pPr>
          </w:p>
        </w:tc>
        <w:tc>
          <w:tcPr>
            <w:tcW w:w="961" w:type="dxa"/>
            <w:tcBorders>
              <w:top w:val="nil"/>
              <w:left w:val="nil"/>
              <w:bottom w:val="single" w:sz="4" w:space="0" w:color="auto"/>
              <w:right w:val="single" w:sz="4" w:space="0" w:color="auto"/>
            </w:tcBorders>
            <w:vAlign w:val="center"/>
          </w:tcPr>
          <w:p w:rsidR="00D37DD2" w:rsidRDefault="00D37DD2">
            <w:pPr>
              <w:spacing w:after="160"/>
              <w:jc w:val="center"/>
              <w:rPr>
                <w:rFonts w:ascii="???" w:eastAsia="Times New Roman" w:hAnsi="??"/>
                <w:color w:val="000000"/>
                <w:sz w:val="18"/>
                <w:szCs w:val="18"/>
              </w:rPr>
            </w:pPr>
          </w:p>
        </w:tc>
        <w:tc>
          <w:tcPr>
            <w:tcW w:w="1473" w:type="dxa"/>
            <w:tcBorders>
              <w:top w:val="nil"/>
              <w:left w:val="nil"/>
              <w:bottom w:val="single" w:sz="4" w:space="0" w:color="auto"/>
              <w:right w:val="single" w:sz="4" w:space="0" w:color="auto"/>
            </w:tcBorders>
            <w:vAlign w:val="center"/>
          </w:tcPr>
          <w:p w:rsidR="00D37DD2" w:rsidRDefault="00D37DD2">
            <w:pPr>
              <w:spacing w:after="160"/>
              <w:jc w:val="center"/>
              <w:rPr>
                <w:rFonts w:ascii="??" w:hAnsi="??"/>
                <w:color w:val="000000"/>
                <w:sz w:val="18"/>
                <w:szCs w:val="18"/>
                <w:shd w:val="clear" w:color="000000" w:fill="auto"/>
              </w:rPr>
            </w:pPr>
            <w:r>
              <w:rPr>
                <w:rFonts w:ascii="宋体" w:hAnsi="宋体" w:cs="宋体" w:hint="eastAsia"/>
                <w:color w:val="000000"/>
                <w:sz w:val="18"/>
                <w:szCs w:val="18"/>
                <w:shd w:val="clear" w:color="000000" w:fill="auto"/>
              </w:rPr>
              <w:t>山西高科</w:t>
            </w:r>
            <w:r>
              <w:rPr>
                <w:rFonts w:ascii="??" w:hAnsi="??"/>
                <w:color w:val="000000"/>
                <w:sz w:val="18"/>
                <w:szCs w:val="18"/>
                <w:shd w:val="clear" w:color="000000" w:fill="auto"/>
              </w:rPr>
              <w:t xml:space="preserve">    </w:t>
            </w:r>
            <w:r>
              <w:rPr>
                <w:rFonts w:ascii="??" w:hAnsi="??" w:hint="eastAsia"/>
                <w:color w:val="000000"/>
                <w:sz w:val="18"/>
                <w:szCs w:val="18"/>
                <w:shd w:val="clear" w:color="000000" w:fill="auto"/>
              </w:rPr>
              <w:t>利亚得</w:t>
            </w:r>
          </w:p>
          <w:p w:rsidR="00D37DD2" w:rsidRDefault="00D37DD2">
            <w:pPr>
              <w:spacing w:after="160"/>
              <w:jc w:val="center"/>
              <w:rPr>
                <w:rFonts w:ascii="???" w:hAnsi="??"/>
                <w:color w:val="000000"/>
                <w:sz w:val="18"/>
                <w:szCs w:val="18"/>
              </w:rPr>
            </w:pPr>
            <w:r>
              <w:rPr>
                <w:rFonts w:ascii="宋体" w:hAnsi="宋体" w:cs="宋体" w:hint="eastAsia"/>
                <w:color w:val="000000"/>
                <w:sz w:val="18"/>
                <w:szCs w:val="18"/>
                <w:shd w:val="clear" w:color="000000" w:fill="auto"/>
              </w:rPr>
              <w:t>上海仰邦</w:t>
            </w:r>
            <w:r>
              <w:rPr>
                <w:rFonts w:ascii="??" w:hAnsi="??"/>
                <w:color w:val="000000"/>
                <w:sz w:val="18"/>
                <w:szCs w:val="18"/>
                <w:shd w:val="clear" w:color="000000" w:fill="auto"/>
              </w:rPr>
              <w:t xml:space="preserve">    </w:t>
            </w:r>
            <w:r>
              <w:rPr>
                <w:rFonts w:ascii="宋体" w:hAnsi="宋体" w:cs="宋体" w:hint="eastAsia"/>
                <w:color w:val="000000"/>
                <w:sz w:val="18"/>
                <w:szCs w:val="18"/>
                <w:shd w:val="clear" w:color="000000" w:fill="auto"/>
              </w:rPr>
              <w:t>北京凯视达</w:t>
            </w:r>
          </w:p>
        </w:tc>
      </w:tr>
      <w:tr w:rsidR="00D37DD2">
        <w:trPr>
          <w:trHeight w:val="407"/>
        </w:trPr>
        <w:tc>
          <w:tcPr>
            <w:tcW w:w="1575" w:type="dxa"/>
            <w:tcBorders>
              <w:top w:val="nil"/>
              <w:left w:val="single" w:sz="4" w:space="0" w:color="auto"/>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 w:eastAsia="Times New Roman" w:hAnsi="??"/>
                <w:color w:val="000000"/>
                <w:sz w:val="18"/>
                <w:szCs w:val="18"/>
              </w:rPr>
              <w:t>控制系统</w:t>
            </w:r>
            <w:r>
              <w:rPr>
                <w:rFonts w:ascii="宋体" w:hAnsi="宋体" w:cs="宋体" w:hint="eastAsia"/>
                <w:color w:val="000000"/>
                <w:sz w:val="18"/>
                <w:szCs w:val="18"/>
              </w:rPr>
              <w:t>二</w:t>
            </w:r>
          </w:p>
        </w:tc>
        <w:tc>
          <w:tcPr>
            <w:tcW w:w="1842" w:type="dxa"/>
            <w:tcBorders>
              <w:top w:val="nil"/>
              <w:left w:val="nil"/>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 w:eastAsia="Times New Roman" w:hAnsi="??"/>
                <w:color w:val="000000"/>
                <w:sz w:val="18"/>
                <w:szCs w:val="18"/>
              </w:rPr>
              <w:t>接收卡</w:t>
            </w:r>
          </w:p>
        </w:tc>
        <w:tc>
          <w:tcPr>
            <w:tcW w:w="851" w:type="dxa"/>
            <w:tcBorders>
              <w:top w:val="nil"/>
              <w:left w:val="nil"/>
              <w:bottom w:val="single" w:sz="4" w:space="0" w:color="auto"/>
              <w:right w:val="single" w:sz="4" w:space="0" w:color="auto"/>
            </w:tcBorders>
            <w:vAlign w:val="center"/>
          </w:tcPr>
          <w:p w:rsidR="00D37DD2" w:rsidRDefault="00D37DD2">
            <w:pPr>
              <w:spacing w:after="160"/>
              <w:jc w:val="center"/>
              <w:rPr>
                <w:rFonts w:ascii="???" w:eastAsia="Times New Roman" w:hAnsi="??"/>
                <w:color w:val="000000"/>
                <w:sz w:val="18"/>
                <w:szCs w:val="18"/>
              </w:rPr>
            </w:pPr>
            <w:r>
              <w:rPr>
                <w:rFonts w:ascii="???" w:eastAsia="Times New Roman" w:hAnsi="??"/>
                <w:color w:val="000000"/>
                <w:sz w:val="18"/>
                <w:szCs w:val="18"/>
              </w:rPr>
              <w:t>50</w:t>
            </w:r>
          </w:p>
        </w:tc>
        <w:tc>
          <w:tcPr>
            <w:tcW w:w="787" w:type="dxa"/>
            <w:tcBorders>
              <w:top w:val="nil"/>
              <w:left w:val="nil"/>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 w:eastAsia="Times New Roman" w:hAnsi="??"/>
                <w:color w:val="000000"/>
                <w:sz w:val="18"/>
                <w:szCs w:val="18"/>
              </w:rPr>
              <w:t>张</w:t>
            </w:r>
          </w:p>
        </w:tc>
        <w:tc>
          <w:tcPr>
            <w:tcW w:w="945" w:type="dxa"/>
            <w:tcBorders>
              <w:top w:val="nil"/>
              <w:left w:val="nil"/>
              <w:bottom w:val="single" w:sz="4" w:space="0" w:color="auto"/>
              <w:right w:val="single" w:sz="4" w:space="0" w:color="auto"/>
            </w:tcBorders>
            <w:vAlign w:val="center"/>
          </w:tcPr>
          <w:p w:rsidR="00D37DD2" w:rsidRDefault="00D37DD2">
            <w:pPr>
              <w:spacing w:after="160"/>
              <w:jc w:val="center"/>
              <w:rPr>
                <w:rFonts w:ascii="???" w:eastAsia="Times New Roman" w:hAnsi="??"/>
                <w:color w:val="000000"/>
                <w:sz w:val="18"/>
                <w:szCs w:val="18"/>
              </w:rPr>
            </w:pPr>
          </w:p>
        </w:tc>
        <w:tc>
          <w:tcPr>
            <w:tcW w:w="961" w:type="dxa"/>
            <w:tcBorders>
              <w:top w:val="nil"/>
              <w:left w:val="nil"/>
              <w:bottom w:val="single" w:sz="4" w:space="0" w:color="auto"/>
              <w:right w:val="single" w:sz="4" w:space="0" w:color="auto"/>
            </w:tcBorders>
            <w:vAlign w:val="center"/>
          </w:tcPr>
          <w:p w:rsidR="00D37DD2" w:rsidRDefault="00D37DD2">
            <w:pPr>
              <w:spacing w:after="160"/>
              <w:jc w:val="center"/>
              <w:rPr>
                <w:rFonts w:ascii="???" w:eastAsia="Times New Roman" w:hAnsi="??"/>
                <w:color w:val="000000"/>
                <w:sz w:val="18"/>
                <w:szCs w:val="18"/>
              </w:rPr>
            </w:pPr>
          </w:p>
        </w:tc>
        <w:tc>
          <w:tcPr>
            <w:tcW w:w="1473" w:type="dxa"/>
            <w:tcBorders>
              <w:top w:val="nil"/>
              <w:left w:val="nil"/>
              <w:bottom w:val="single" w:sz="4" w:space="0" w:color="auto"/>
              <w:right w:val="single" w:sz="4" w:space="0" w:color="auto"/>
            </w:tcBorders>
            <w:vAlign w:val="center"/>
          </w:tcPr>
          <w:p w:rsidR="00D37DD2" w:rsidRDefault="00D37DD2">
            <w:pPr>
              <w:spacing w:after="160"/>
              <w:jc w:val="center"/>
              <w:rPr>
                <w:rFonts w:ascii="??" w:hAnsi="??"/>
                <w:color w:val="000000"/>
                <w:sz w:val="18"/>
                <w:szCs w:val="18"/>
                <w:shd w:val="clear" w:color="000000" w:fill="auto"/>
              </w:rPr>
            </w:pPr>
            <w:r>
              <w:rPr>
                <w:rFonts w:ascii="宋体" w:hAnsi="宋体" w:cs="宋体" w:hint="eastAsia"/>
                <w:color w:val="000000"/>
                <w:sz w:val="18"/>
                <w:szCs w:val="18"/>
                <w:shd w:val="clear" w:color="000000" w:fill="auto"/>
              </w:rPr>
              <w:t>山西高科</w:t>
            </w:r>
            <w:r>
              <w:rPr>
                <w:rFonts w:ascii="??" w:hAnsi="??"/>
                <w:color w:val="000000"/>
                <w:sz w:val="18"/>
                <w:szCs w:val="18"/>
                <w:shd w:val="clear" w:color="000000" w:fill="auto"/>
              </w:rPr>
              <w:t xml:space="preserve">    </w:t>
            </w:r>
            <w:r>
              <w:rPr>
                <w:rFonts w:ascii="??" w:hAnsi="??" w:hint="eastAsia"/>
                <w:color w:val="000000"/>
                <w:sz w:val="18"/>
                <w:szCs w:val="18"/>
                <w:shd w:val="clear" w:color="000000" w:fill="auto"/>
              </w:rPr>
              <w:t>利亚得</w:t>
            </w:r>
          </w:p>
          <w:p w:rsidR="00D37DD2" w:rsidRDefault="00D37DD2">
            <w:pPr>
              <w:spacing w:after="160"/>
              <w:jc w:val="center"/>
              <w:rPr>
                <w:rFonts w:ascii="???" w:hAnsi="??"/>
                <w:color w:val="000000"/>
                <w:sz w:val="18"/>
                <w:szCs w:val="18"/>
              </w:rPr>
            </w:pPr>
            <w:r>
              <w:rPr>
                <w:rFonts w:ascii="宋体" w:hAnsi="宋体" w:cs="宋体" w:hint="eastAsia"/>
                <w:color w:val="000000"/>
                <w:sz w:val="18"/>
                <w:szCs w:val="18"/>
                <w:shd w:val="clear" w:color="000000" w:fill="auto"/>
              </w:rPr>
              <w:t>上海仰邦</w:t>
            </w:r>
            <w:r>
              <w:rPr>
                <w:rFonts w:ascii="??" w:hAnsi="??"/>
                <w:color w:val="000000"/>
                <w:sz w:val="18"/>
                <w:szCs w:val="18"/>
                <w:shd w:val="clear" w:color="000000" w:fill="auto"/>
              </w:rPr>
              <w:t xml:space="preserve">    </w:t>
            </w:r>
            <w:r>
              <w:rPr>
                <w:rFonts w:ascii="宋体" w:hAnsi="宋体" w:cs="宋体" w:hint="eastAsia"/>
                <w:color w:val="000000"/>
                <w:sz w:val="18"/>
                <w:szCs w:val="18"/>
                <w:shd w:val="clear" w:color="000000" w:fill="auto"/>
              </w:rPr>
              <w:t>北京凯视达</w:t>
            </w:r>
          </w:p>
        </w:tc>
      </w:tr>
      <w:tr w:rsidR="00D37DD2">
        <w:trPr>
          <w:trHeight w:val="699"/>
        </w:trPr>
        <w:tc>
          <w:tcPr>
            <w:tcW w:w="1575" w:type="dxa"/>
            <w:tcBorders>
              <w:top w:val="nil"/>
              <w:left w:val="single" w:sz="4" w:space="0" w:color="auto"/>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宋体" w:hAnsi="宋体" w:cs="宋体" w:hint="eastAsia"/>
                <w:color w:val="000000"/>
                <w:sz w:val="18"/>
                <w:szCs w:val="18"/>
              </w:rPr>
              <w:t>编辑播放软件</w:t>
            </w:r>
          </w:p>
        </w:tc>
        <w:tc>
          <w:tcPr>
            <w:tcW w:w="1842" w:type="dxa"/>
            <w:tcBorders>
              <w:top w:val="nil"/>
              <w:left w:val="nil"/>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 w:eastAsia="Times New Roman" w:hAnsi="??"/>
                <w:color w:val="000000"/>
                <w:sz w:val="18"/>
                <w:szCs w:val="18"/>
              </w:rPr>
              <w:t>LED</w:t>
            </w:r>
            <w:r>
              <w:rPr>
                <w:rFonts w:ascii="???" w:eastAsia="Times New Roman" w:hAnsi="??"/>
                <w:color w:val="000000"/>
                <w:sz w:val="18"/>
                <w:szCs w:val="18"/>
              </w:rPr>
              <w:t>演播室</w:t>
            </w:r>
          </w:p>
        </w:tc>
        <w:tc>
          <w:tcPr>
            <w:tcW w:w="851" w:type="dxa"/>
            <w:tcBorders>
              <w:top w:val="nil"/>
              <w:left w:val="nil"/>
              <w:bottom w:val="single" w:sz="4" w:space="0" w:color="auto"/>
              <w:right w:val="single" w:sz="4" w:space="0" w:color="auto"/>
            </w:tcBorders>
            <w:vAlign w:val="center"/>
          </w:tcPr>
          <w:p w:rsidR="00D37DD2" w:rsidRDefault="00D37DD2">
            <w:pPr>
              <w:spacing w:after="160"/>
              <w:jc w:val="center"/>
              <w:rPr>
                <w:rFonts w:ascii="???" w:eastAsia="Times New Roman" w:hAnsi="??"/>
                <w:color w:val="000000"/>
                <w:sz w:val="18"/>
                <w:szCs w:val="18"/>
              </w:rPr>
            </w:pPr>
            <w:r>
              <w:rPr>
                <w:rFonts w:ascii="???" w:eastAsia="Times New Roman" w:hAnsi="??"/>
                <w:color w:val="000000"/>
                <w:sz w:val="18"/>
                <w:szCs w:val="18"/>
              </w:rPr>
              <w:t>1</w:t>
            </w:r>
          </w:p>
        </w:tc>
        <w:tc>
          <w:tcPr>
            <w:tcW w:w="787" w:type="dxa"/>
            <w:tcBorders>
              <w:top w:val="nil"/>
              <w:left w:val="nil"/>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 w:eastAsia="Times New Roman" w:hAnsi="??"/>
                <w:color w:val="000000"/>
                <w:sz w:val="18"/>
                <w:szCs w:val="18"/>
              </w:rPr>
              <w:t>套</w:t>
            </w:r>
          </w:p>
        </w:tc>
        <w:tc>
          <w:tcPr>
            <w:tcW w:w="945" w:type="dxa"/>
            <w:tcBorders>
              <w:top w:val="nil"/>
              <w:left w:val="nil"/>
              <w:bottom w:val="single" w:sz="4" w:space="0" w:color="auto"/>
              <w:right w:val="single" w:sz="4" w:space="0" w:color="auto"/>
            </w:tcBorders>
            <w:vAlign w:val="center"/>
          </w:tcPr>
          <w:p w:rsidR="00D37DD2" w:rsidRDefault="00D37DD2">
            <w:pPr>
              <w:spacing w:after="160"/>
              <w:jc w:val="center"/>
              <w:rPr>
                <w:rFonts w:ascii="???" w:eastAsia="Times New Roman" w:hAnsi="??"/>
                <w:color w:val="000000"/>
                <w:sz w:val="18"/>
                <w:szCs w:val="18"/>
              </w:rPr>
            </w:pPr>
          </w:p>
        </w:tc>
        <w:tc>
          <w:tcPr>
            <w:tcW w:w="961" w:type="dxa"/>
            <w:tcBorders>
              <w:top w:val="nil"/>
              <w:left w:val="nil"/>
              <w:bottom w:val="single" w:sz="4" w:space="0" w:color="auto"/>
              <w:right w:val="single" w:sz="4" w:space="0" w:color="auto"/>
            </w:tcBorders>
            <w:vAlign w:val="center"/>
          </w:tcPr>
          <w:p w:rsidR="00D37DD2" w:rsidRDefault="00D37DD2">
            <w:pPr>
              <w:spacing w:after="160"/>
              <w:jc w:val="center"/>
              <w:rPr>
                <w:rFonts w:ascii="???" w:eastAsia="Times New Roman" w:hAnsi="??"/>
                <w:color w:val="000000"/>
                <w:sz w:val="18"/>
                <w:szCs w:val="18"/>
              </w:rPr>
            </w:pPr>
          </w:p>
        </w:tc>
        <w:tc>
          <w:tcPr>
            <w:tcW w:w="1473" w:type="dxa"/>
            <w:tcBorders>
              <w:top w:val="nil"/>
              <w:left w:val="nil"/>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 w:eastAsia="Times New Roman" w:hAnsi="??"/>
                <w:color w:val="000000"/>
                <w:sz w:val="18"/>
                <w:szCs w:val="18"/>
              </w:rPr>
              <w:t xml:space="preserve">　</w:t>
            </w:r>
          </w:p>
        </w:tc>
      </w:tr>
      <w:tr w:rsidR="00D37DD2">
        <w:trPr>
          <w:trHeight w:val="365"/>
        </w:trPr>
        <w:tc>
          <w:tcPr>
            <w:tcW w:w="1575" w:type="dxa"/>
            <w:tcBorders>
              <w:top w:val="nil"/>
              <w:left w:val="single" w:sz="4" w:space="0" w:color="auto"/>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 w:eastAsia="Times New Roman" w:hAnsi="??"/>
                <w:color w:val="000000"/>
                <w:sz w:val="18"/>
                <w:szCs w:val="18"/>
              </w:rPr>
              <w:t>显卡</w:t>
            </w:r>
          </w:p>
        </w:tc>
        <w:tc>
          <w:tcPr>
            <w:tcW w:w="1842" w:type="dxa"/>
            <w:tcBorders>
              <w:top w:val="nil"/>
              <w:left w:val="nil"/>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 w:eastAsia="Times New Roman" w:hAnsi="??"/>
                <w:color w:val="000000"/>
                <w:sz w:val="18"/>
                <w:szCs w:val="18"/>
              </w:rPr>
              <w:t>七彩虹</w:t>
            </w:r>
          </w:p>
        </w:tc>
        <w:tc>
          <w:tcPr>
            <w:tcW w:w="851" w:type="dxa"/>
            <w:tcBorders>
              <w:top w:val="nil"/>
              <w:left w:val="nil"/>
              <w:bottom w:val="single" w:sz="4" w:space="0" w:color="auto"/>
              <w:right w:val="single" w:sz="4" w:space="0" w:color="auto"/>
            </w:tcBorders>
            <w:vAlign w:val="center"/>
          </w:tcPr>
          <w:p w:rsidR="00D37DD2" w:rsidRDefault="00D37DD2">
            <w:pPr>
              <w:spacing w:after="160"/>
              <w:jc w:val="center"/>
              <w:rPr>
                <w:rFonts w:ascii="???" w:eastAsia="Times New Roman" w:hAnsi="??"/>
                <w:color w:val="000000"/>
                <w:sz w:val="18"/>
                <w:szCs w:val="18"/>
              </w:rPr>
            </w:pPr>
            <w:r>
              <w:rPr>
                <w:rFonts w:ascii="???" w:eastAsia="Times New Roman" w:hAnsi="??"/>
                <w:color w:val="000000"/>
                <w:sz w:val="18"/>
                <w:szCs w:val="18"/>
              </w:rPr>
              <w:t>1</w:t>
            </w:r>
          </w:p>
        </w:tc>
        <w:tc>
          <w:tcPr>
            <w:tcW w:w="787" w:type="dxa"/>
            <w:tcBorders>
              <w:top w:val="nil"/>
              <w:left w:val="nil"/>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 w:eastAsia="Times New Roman" w:hAnsi="??"/>
                <w:color w:val="000000"/>
                <w:sz w:val="18"/>
                <w:szCs w:val="18"/>
              </w:rPr>
              <w:t>张</w:t>
            </w:r>
          </w:p>
        </w:tc>
        <w:tc>
          <w:tcPr>
            <w:tcW w:w="945" w:type="dxa"/>
            <w:tcBorders>
              <w:top w:val="nil"/>
              <w:left w:val="nil"/>
              <w:bottom w:val="single" w:sz="4" w:space="0" w:color="auto"/>
              <w:right w:val="single" w:sz="4" w:space="0" w:color="auto"/>
            </w:tcBorders>
            <w:vAlign w:val="center"/>
          </w:tcPr>
          <w:p w:rsidR="00D37DD2" w:rsidRDefault="00D37DD2">
            <w:pPr>
              <w:spacing w:after="160"/>
              <w:jc w:val="center"/>
              <w:rPr>
                <w:rFonts w:ascii="???" w:eastAsia="Times New Roman" w:hAnsi="??"/>
                <w:color w:val="000000"/>
                <w:sz w:val="18"/>
                <w:szCs w:val="18"/>
              </w:rPr>
            </w:pPr>
          </w:p>
        </w:tc>
        <w:tc>
          <w:tcPr>
            <w:tcW w:w="961" w:type="dxa"/>
            <w:tcBorders>
              <w:top w:val="nil"/>
              <w:left w:val="nil"/>
              <w:bottom w:val="single" w:sz="4" w:space="0" w:color="auto"/>
              <w:right w:val="single" w:sz="4" w:space="0" w:color="auto"/>
            </w:tcBorders>
            <w:vAlign w:val="center"/>
          </w:tcPr>
          <w:p w:rsidR="00D37DD2" w:rsidRDefault="00D37DD2">
            <w:pPr>
              <w:spacing w:after="160"/>
              <w:jc w:val="center"/>
              <w:rPr>
                <w:rFonts w:ascii="???" w:eastAsia="Times New Roman" w:hAnsi="??"/>
                <w:color w:val="000000"/>
                <w:sz w:val="18"/>
                <w:szCs w:val="18"/>
              </w:rPr>
            </w:pPr>
          </w:p>
        </w:tc>
        <w:tc>
          <w:tcPr>
            <w:tcW w:w="1473" w:type="dxa"/>
            <w:tcBorders>
              <w:top w:val="nil"/>
              <w:left w:val="nil"/>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 w:eastAsia="Times New Roman" w:hAnsi="??"/>
                <w:color w:val="000000"/>
                <w:sz w:val="18"/>
                <w:szCs w:val="18"/>
              </w:rPr>
              <w:t>深圳</w:t>
            </w:r>
          </w:p>
        </w:tc>
      </w:tr>
      <w:tr w:rsidR="00D37DD2">
        <w:trPr>
          <w:trHeight w:val="419"/>
        </w:trPr>
        <w:tc>
          <w:tcPr>
            <w:tcW w:w="1575" w:type="dxa"/>
            <w:tcBorders>
              <w:top w:val="nil"/>
              <w:left w:val="single" w:sz="4" w:space="0" w:color="auto"/>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 w:eastAsia="Times New Roman" w:hAnsi="??"/>
                <w:color w:val="000000"/>
                <w:sz w:val="18"/>
                <w:szCs w:val="18"/>
              </w:rPr>
              <w:t>视频处理器</w:t>
            </w:r>
          </w:p>
          <w:p w:rsidR="00D37DD2" w:rsidRDefault="00D37DD2">
            <w:pPr>
              <w:spacing w:after="160"/>
              <w:jc w:val="center"/>
              <w:rPr>
                <w:rFonts w:ascii="???" w:hAnsi="??"/>
                <w:color w:val="000000"/>
                <w:sz w:val="18"/>
                <w:szCs w:val="18"/>
              </w:rPr>
            </w:pPr>
            <w:r>
              <w:rPr>
                <w:rFonts w:ascii="???" w:eastAsia="Times New Roman" w:hAnsi="??"/>
                <w:color w:val="000000"/>
                <w:sz w:val="18"/>
                <w:szCs w:val="18"/>
              </w:rPr>
              <w:t>（含发送盒）</w:t>
            </w:r>
          </w:p>
        </w:tc>
        <w:tc>
          <w:tcPr>
            <w:tcW w:w="1842" w:type="dxa"/>
            <w:tcBorders>
              <w:top w:val="nil"/>
              <w:left w:val="nil"/>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 w:eastAsia="Times New Roman" w:hAnsi="??"/>
                <w:color w:val="000000"/>
                <w:sz w:val="18"/>
                <w:szCs w:val="18"/>
              </w:rPr>
              <w:t>凯视达</w:t>
            </w:r>
            <w:r>
              <w:rPr>
                <w:rFonts w:ascii="???" w:eastAsia="Times New Roman" w:hAnsi="??"/>
                <w:color w:val="000000"/>
                <w:sz w:val="18"/>
                <w:szCs w:val="18"/>
              </w:rPr>
              <w:t>KS920P</w:t>
            </w:r>
            <w:r>
              <w:rPr>
                <w:rFonts w:ascii="???" w:eastAsia="Times New Roman" w:hAnsi="??"/>
                <w:color w:val="000000"/>
                <w:sz w:val="18"/>
                <w:szCs w:val="18"/>
              </w:rPr>
              <w:t>视频处理器</w:t>
            </w:r>
          </w:p>
        </w:tc>
        <w:tc>
          <w:tcPr>
            <w:tcW w:w="851" w:type="dxa"/>
            <w:tcBorders>
              <w:top w:val="nil"/>
              <w:left w:val="nil"/>
              <w:bottom w:val="single" w:sz="4" w:space="0" w:color="auto"/>
              <w:right w:val="single" w:sz="4" w:space="0" w:color="auto"/>
            </w:tcBorders>
            <w:vAlign w:val="center"/>
          </w:tcPr>
          <w:p w:rsidR="00D37DD2" w:rsidRDefault="00D37DD2">
            <w:pPr>
              <w:spacing w:after="160"/>
              <w:jc w:val="center"/>
              <w:rPr>
                <w:rFonts w:ascii="???" w:eastAsia="Times New Roman" w:hAnsi="??"/>
                <w:color w:val="000000"/>
                <w:sz w:val="18"/>
                <w:szCs w:val="18"/>
              </w:rPr>
            </w:pPr>
            <w:r>
              <w:rPr>
                <w:rFonts w:ascii="???" w:eastAsia="Times New Roman" w:hAnsi="??"/>
                <w:color w:val="000000"/>
                <w:sz w:val="18"/>
                <w:szCs w:val="18"/>
              </w:rPr>
              <w:t>1</w:t>
            </w:r>
          </w:p>
        </w:tc>
        <w:tc>
          <w:tcPr>
            <w:tcW w:w="787" w:type="dxa"/>
            <w:tcBorders>
              <w:top w:val="nil"/>
              <w:left w:val="nil"/>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 w:eastAsia="Times New Roman" w:hAnsi="??"/>
                <w:color w:val="000000"/>
                <w:sz w:val="18"/>
                <w:szCs w:val="18"/>
              </w:rPr>
              <w:t>台</w:t>
            </w:r>
          </w:p>
        </w:tc>
        <w:tc>
          <w:tcPr>
            <w:tcW w:w="945" w:type="dxa"/>
            <w:tcBorders>
              <w:top w:val="single" w:sz="4" w:space="0" w:color="auto"/>
              <w:left w:val="nil"/>
              <w:bottom w:val="single" w:sz="4" w:space="0" w:color="auto"/>
              <w:right w:val="single" w:sz="4" w:space="0" w:color="auto"/>
            </w:tcBorders>
            <w:vAlign w:val="center"/>
          </w:tcPr>
          <w:p w:rsidR="00D37DD2" w:rsidRDefault="00D37DD2">
            <w:pPr>
              <w:spacing w:after="160"/>
              <w:jc w:val="center"/>
              <w:rPr>
                <w:rFonts w:ascii="???" w:eastAsia="Times New Roman" w:hAnsi="??"/>
                <w:color w:val="000000"/>
                <w:sz w:val="18"/>
                <w:szCs w:val="18"/>
              </w:rPr>
            </w:pPr>
          </w:p>
        </w:tc>
        <w:tc>
          <w:tcPr>
            <w:tcW w:w="961" w:type="dxa"/>
            <w:tcBorders>
              <w:top w:val="nil"/>
              <w:left w:val="nil"/>
              <w:bottom w:val="single" w:sz="4" w:space="0" w:color="auto"/>
              <w:right w:val="single" w:sz="4" w:space="0" w:color="auto"/>
            </w:tcBorders>
            <w:vAlign w:val="center"/>
          </w:tcPr>
          <w:p w:rsidR="00D37DD2" w:rsidRDefault="00D37DD2">
            <w:pPr>
              <w:spacing w:after="160"/>
              <w:jc w:val="center"/>
              <w:rPr>
                <w:rFonts w:ascii="???" w:eastAsia="Times New Roman" w:hAnsi="??"/>
                <w:color w:val="000000"/>
                <w:sz w:val="18"/>
                <w:szCs w:val="18"/>
              </w:rPr>
            </w:pPr>
          </w:p>
        </w:tc>
        <w:tc>
          <w:tcPr>
            <w:tcW w:w="1473" w:type="dxa"/>
            <w:tcBorders>
              <w:top w:val="nil"/>
              <w:left w:val="nil"/>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宋体" w:hAnsi="宋体" w:cs="宋体" w:hint="eastAsia"/>
                <w:color w:val="000000"/>
                <w:sz w:val="18"/>
                <w:szCs w:val="18"/>
                <w:shd w:val="clear" w:color="000000" w:fill="auto"/>
              </w:rPr>
              <w:t>深圳唯奥</w:t>
            </w:r>
            <w:r>
              <w:rPr>
                <w:rFonts w:ascii="??" w:hAnsi="??"/>
                <w:color w:val="000000"/>
                <w:sz w:val="18"/>
                <w:szCs w:val="18"/>
                <w:shd w:val="clear" w:color="000000" w:fill="auto"/>
              </w:rPr>
              <w:t xml:space="preserve">    </w:t>
            </w:r>
            <w:r>
              <w:rPr>
                <w:rFonts w:ascii="宋体" w:hAnsi="宋体" w:cs="宋体" w:hint="eastAsia"/>
                <w:color w:val="000000"/>
                <w:sz w:val="18"/>
                <w:szCs w:val="18"/>
                <w:shd w:val="clear" w:color="000000" w:fill="auto"/>
              </w:rPr>
              <w:t>北京凯视达</w:t>
            </w:r>
            <w:r>
              <w:rPr>
                <w:rFonts w:ascii="??" w:hAnsi="??"/>
                <w:color w:val="000000"/>
                <w:sz w:val="18"/>
                <w:szCs w:val="18"/>
                <w:shd w:val="clear" w:color="000000" w:fill="auto"/>
              </w:rPr>
              <w:t xml:space="preserve">  </w:t>
            </w:r>
            <w:r>
              <w:rPr>
                <w:rFonts w:ascii="宋体" w:hAnsi="宋体" w:cs="宋体" w:hint="eastAsia"/>
                <w:color w:val="000000"/>
                <w:sz w:val="18"/>
                <w:szCs w:val="18"/>
                <w:shd w:val="clear" w:color="000000" w:fill="auto"/>
              </w:rPr>
              <w:t>北京华瑞</w:t>
            </w:r>
          </w:p>
        </w:tc>
      </w:tr>
      <w:tr w:rsidR="00D37DD2">
        <w:trPr>
          <w:trHeight w:val="494"/>
        </w:trPr>
        <w:tc>
          <w:tcPr>
            <w:tcW w:w="1575" w:type="dxa"/>
            <w:tcBorders>
              <w:top w:val="nil"/>
              <w:left w:val="single" w:sz="4" w:space="0" w:color="auto"/>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 w:eastAsia="Times New Roman" w:hAnsi="??"/>
                <w:color w:val="000000"/>
                <w:sz w:val="18"/>
                <w:szCs w:val="18"/>
              </w:rPr>
              <w:t>结构</w:t>
            </w:r>
          </w:p>
        </w:tc>
        <w:tc>
          <w:tcPr>
            <w:tcW w:w="1842" w:type="dxa"/>
            <w:tcBorders>
              <w:top w:val="nil"/>
              <w:left w:val="nil"/>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 w:eastAsia="Times New Roman" w:hAnsi="??"/>
                <w:color w:val="000000"/>
                <w:sz w:val="18"/>
                <w:szCs w:val="18"/>
              </w:rPr>
              <w:t>钢结构</w:t>
            </w:r>
          </w:p>
        </w:tc>
        <w:tc>
          <w:tcPr>
            <w:tcW w:w="851" w:type="dxa"/>
            <w:tcBorders>
              <w:top w:val="nil"/>
              <w:left w:val="nil"/>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 w:hAnsi="??"/>
                <w:color w:val="000000"/>
                <w:sz w:val="18"/>
                <w:szCs w:val="18"/>
              </w:rPr>
              <w:t>42.39</w:t>
            </w:r>
          </w:p>
        </w:tc>
        <w:tc>
          <w:tcPr>
            <w:tcW w:w="787" w:type="dxa"/>
            <w:tcBorders>
              <w:top w:val="nil"/>
              <w:left w:val="nil"/>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宋体" w:hAnsi="宋体" w:cs="宋体" w:hint="eastAsia"/>
                <w:color w:val="000000"/>
                <w:sz w:val="18"/>
                <w:szCs w:val="18"/>
              </w:rPr>
              <w:t>平方米</w:t>
            </w:r>
          </w:p>
        </w:tc>
        <w:tc>
          <w:tcPr>
            <w:tcW w:w="945" w:type="dxa"/>
            <w:tcBorders>
              <w:top w:val="nil"/>
              <w:left w:val="nil"/>
              <w:bottom w:val="single" w:sz="4" w:space="0" w:color="auto"/>
              <w:right w:val="single" w:sz="4" w:space="0" w:color="auto"/>
            </w:tcBorders>
            <w:vAlign w:val="center"/>
          </w:tcPr>
          <w:p w:rsidR="00D37DD2" w:rsidRDefault="00D37DD2">
            <w:pPr>
              <w:spacing w:after="160"/>
              <w:jc w:val="center"/>
              <w:rPr>
                <w:rFonts w:ascii="???" w:eastAsia="Times New Roman" w:hAnsi="??"/>
                <w:color w:val="000000"/>
                <w:sz w:val="18"/>
                <w:szCs w:val="18"/>
              </w:rPr>
            </w:pPr>
          </w:p>
        </w:tc>
        <w:tc>
          <w:tcPr>
            <w:tcW w:w="961" w:type="dxa"/>
            <w:tcBorders>
              <w:top w:val="nil"/>
              <w:left w:val="nil"/>
              <w:bottom w:val="single" w:sz="4" w:space="0" w:color="auto"/>
              <w:right w:val="single" w:sz="4" w:space="0" w:color="auto"/>
            </w:tcBorders>
            <w:vAlign w:val="center"/>
          </w:tcPr>
          <w:p w:rsidR="00D37DD2" w:rsidRDefault="00D37DD2">
            <w:pPr>
              <w:spacing w:after="160"/>
              <w:jc w:val="center"/>
              <w:rPr>
                <w:rFonts w:ascii="???" w:eastAsia="Times New Roman" w:hAnsi="??"/>
                <w:color w:val="000000"/>
                <w:sz w:val="18"/>
                <w:szCs w:val="18"/>
              </w:rPr>
            </w:pPr>
          </w:p>
        </w:tc>
        <w:tc>
          <w:tcPr>
            <w:tcW w:w="1473" w:type="dxa"/>
            <w:tcBorders>
              <w:top w:val="nil"/>
              <w:left w:val="nil"/>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 w:eastAsia="Times New Roman" w:hAnsi="??"/>
                <w:color w:val="000000"/>
                <w:sz w:val="18"/>
                <w:szCs w:val="18"/>
              </w:rPr>
              <w:t>显示屏结构</w:t>
            </w:r>
          </w:p>
        </w:tc>
      </w:tr>
      <w:tr w:rsidR="00D37DD2">
        <w:trPr>
          <w:trHeight w:val="407"/>
        </w:trPr>
        <w:tc>
          <w:tcPr>
            <w:tcW w:w="1575" w:type="dxa"/>
            <w:tcBorders>
              <w:top w:val="nil"/>
              <w:left w:val="single" w:sz="4" w:space="0" w:color="auto"/>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 w:eastAsia="Times New Roman" w:hAnsi="??"/>
                <w:color w:val="000000"/>
                <w:sz w:val="18"/>
                <w:szCs w:val="18"/>
              </w:rPr>
              <w:t>辅料</w:t>
            </w:r>
          </w:p>
        </w:tc>
        <w:tc>
          <w:tcPr>
            <w:tcW w:w="1842" w:type="dxa"/>
            <w:tcBorders>
              <w:top w:val="nil"/>
              <w:left w:val="nil"/>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 w:eastAsia="Times New Roman" w:hAnsi="??"/>
                <w:color w:val="000000"/>
                <w:sz w:val="18"/>
                <w:szCs w:val="18"/>
              </w:rPr>
              <w:t>屏体辅料</w:t>
            </w:r>
          </w:p>
        </w:tc>
        <w:tc>
          <w:tcPr>
            <w:tcW w:w="851" w:type="dxa"/>
            <w:tcBorders>
              <w:top w:val="nil"/>
              <w:left w:val="nil"/>
              <w:bottom w:val="single" w:sz="4" w:space="0" w:color="auto"/>
              <w:right w:val="single" w:sz="4" w:space="0" w:color="auto"/>
            </w:tcBorders>
            <w:vAlign w:val="center"/>
          </w:tcPr>
          <w:p w:rsidR="00D37DD2" w:rsidRDefault="00D37DD2">
            <w:pPr>
              <w:spacing w:after="160"/>
              <w:jc w:val="center"/>
              <w:rPr>
                <w:rFonts w:ascii="???" w:eastAsia="Times New Roman" w:hAnsi="??"/>
                <w:color w:val="000000"/>
                <w:sz w:val="18"/>
                <w:szCs w:val="18"/>
              </w:rPr>
            </w:pPr>
            <w:r>
              <w:rPr>
                <w:rFonts w:ascii="???" w:eastAsia="Times New Roman" w:hAnsi="??"/>
                <w:color w:val="000000"/>
                <w:sz w:val="18"/>
                <w:szCs w:val="18"/>
              </w:rPr>
              <w:t>1</w:t>
            </w:r>
          </w:p>
        </w:tc>
        <w:tc>
          <w:tcPr>
            <w:tcW w:w="787" w:type="dxa"/>
            <w:tcBorders>
              <w:top w:val="nil"/>
              <w:left w:val="nil"/>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 w:eastAsia="Times New Roman" w:hAnsi="??"/>
                <w:color w:val="000000"/>
                <w:sz w:val="18"/>
                <w:szCs w:val="18"/>
              </w:rPr>
              <w:t>套</w:t>
            </w:r>
          </w:p>
        </w:tc>
        <w:tc>
          <w:tcPr>
            <w:tcW w:w="945" w:type="dxa"/>
            <w:tcBorders>
              <w:top w:val="nil"/>
              <w:left w:val="nil"/>
              <w:bottom w:val="single" w:sz="4" w:space="0" w:color="auto"/>
              <w:right w:val="single" w:sz="4" w:space="0" w:color="auto"/>
            </w:tcBorders>
            <w:vAlign w:val="center"/>
          </w:tcPr>
          <w:p w:rsidR="00D37DD2" w:rsidRDefault="00D37DD2">
            <w:pPr>
              <w:spacing w:after="160"/>
              <w:jc w:val="center"/>
              <w:rPr>
                <w:rFonts w:ascii="???" w:eastAsia="Times New Roman" w:hAnsi="??"/>
                <w:color w:val="000000"/>
                <w:sz w:val="18"/>
                <w:szCs w:val="18"/>
              </w:rPr>
            </w:pPr>
          </w:p>
        </w:tc>
        <w:tc>
          <w:tcPr>
            <w:tcW w:w="961" w:type="dxa"/>
            <w:tcBorders>
              <w:top w:val="nil"/>
              <w:left w:val="nil"/>
              <w:bottom w:val="single" w:sz="4" w:space="0" w:color="auto"/>
              <w:right w:val="single" w:sz="4" w:space="0" w:color="auto"/>
            </w:tcBorders>
            <w:vAlign w:val="center"/>
          </w:tcPr>
          <w:p w:rsidR="00D37DD2" w:rsidRDefault="00D37DD2">
            <w:pPr>
              <w:spacing w:after="160"/>
              <w:jc w:val="center"/>
              <w:rPr>
                <w:rFonts w:ascii="???" w:eastAsia="Times New Roman" w:hAnsi="??"/>
                <w:color w:val="000000"/>
                <w:sz w:val="18"/>
                <w:szCs w:val="18"/>
              </w:rPr>
            </w:pPr>
          </w:p>
        </w:tc>
        <w:tc>
          <w:tcPr>
            <w:tcW w:w="1473" w:type="dxa"/>
            <w:tcBorders>
              <w:top w:val="nil"/>
              <w:left w:val="nil"/>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 w:eastAsia="Times New Roman" w:hAnsi="??"/>
                <w:color w:val="000000"/>
                <w:sz w:val="18"/>
                <w:szCs w:val="18"/>
              </w:rPr>
              <w:t>国标</w:t>
            </w:r>
          </w:p>
        </w:tc>
      </w:tr>
      <w:tr w:rsidR="00D37DD2">
        <w:trPr>
          <w:trHeight w:val="413"/>
        </w:trPr>
        <w:tc>
          <w:tcPr>
            <w:tcW w:w="1575" w:type="dxa"/>
            <w:tcBorders>
              <w:top w:val="nil"/>
              <w:left w:val="single" w:sz="4" w:space="0" w:color="auto"/>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 w:eastAsia="Times New Roman" w:hAnsi="??"/>
                <w:color w:val="000000"/>
                <w:sz w:val="18"/>
                <w:szCs w:val="18"/>
              </w:rPr>
              <w:t>PLC</w:t>
            </w:r>
            <w:r>
              <w:rPr>
                <w:rFonts w:ascii="???" w:eastAsia="Times New Roman" w:hAnsi="??"/>
                <w:color w:val="000000"/>
                <w:sz w:val="18"/>
                <w:szCs w:val="18"/>
              </w:rPr>
              <w:t>智能配电箱</w:t>
            </w:r>
          </w:p>
        </w:tc>
        <w:tc>
          <w:tcPr>
            <w:tcW w:w="1842" w:type="dxa"/>
            <w:tcBorders>
              <w:top w:val="nil"/>
              <w:left w:val="nil"/>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 w:eastAsia="Times New Roman" w:hAnsi="??"/>
                <w:color w:val="000000"/>
                <w:sz w:val="18"/>
                <w:szCs w:val="18"/>
              </w:rPr>
              <w:t>三项五线制</w:t>
            </w:r>
          </w:p>
        </w:tc>
        <w:tc>
          <w:tcPr>
            <w:tcW w:w="851" w:type="dxa"/>
            <w:tcBorders>
              <w:top w:val="nil"/>
              <w:left w:val="nil"/>
              <w:bottom w:val="single" w:sz="4" w:space="0" w:color="auto"/>
              <w:right w:val="single" w:sz="4" w:space="0" w:color="auto"/>
            </w:tcBorders>
            <w:vAlign w:val="center"/>
          </w:tcPr>
          <w:p w:rsidR="00D37DD2" w:rsidRDefault="00D37DD2">
            <w:pPr>
              <w:spacing w:after="160"/>
              <w:jc w:val="center"/>
              <w:rPr>
                <w:rFonts w:ascii="???" w:eastAsia="Times New Roman" w:hAnsi="??"/>
                <w:color w:val="000000"/>
                <w:sz w:val="18"/>
                <w:szCs w:val="18"/>
              </w:rPr>
            </w:pPr>
            <w:r>
              <w:rPr>
                <w:rFonts w:ascii="???" w:eastAsia="Times New Roman" w:hAnsi="??"/>
                <w:color w:val="000000"/>
                <w:sz w:val="18"/>
                <w:szCs w:val="18"/>
              </w:rPr>
              <w:t>1</w:t>
            </w:r>
          </w:p>
        </w:tc>
        <w:tc>
          <w:tcPr>
            <w:tcW w:w="787" w:type="dxa"/>
            <w:tcBorders>
              <w:top w:val="nil"/>
              <w:left w:val="nil"/>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 w:eastAsia="Times New Roman" w:hAnsi="??"/>
                <w:color w:val="000000"/>
                <w:sz w:val="18"/>
                <w:szCs w:val="18"/>
              </w:rPr>
              <w:t>套</w:t>
            </w:r>
          </w:p>
        </w:tc>
        <w:tc>
          <w:tcPr>
            <w:tcW w:w="945" w:type="dxa"/>
            <w:tcBorders>
              <w:top w:val="nil"/>
              <w:left w:val="nil"/>
              <w:bottom w:val="single" w:sz="4" w:space="0" w:color="auto"/>
              <w:right w:val="single" w:sz="4" w:space="0" w:color="auto"/>
            </w:tcBorders>
            <w:vAlign w:val="center"/>
          </w:tcPr>
          <w:p w:rsidR="00D37DD2" w:rsidRDefault="00D37DD2">
            <w:pPr>
              <w:spacing w:after="160"/>
              <w:jc w:val="center"/>
              <w:rPr>
                <w:rFonts w:ascii="???" w:eastAsia="Times New Roman" w:hAnsi="??"/>
                <w:color w:val="000000"/>
                <w:sz w:val="18"/>
                <w:szCs w:val="18"/>
              </w:rPr>
            </w:pPr>
          </w:p>
        </w:tc>
        <w:tc>
          <w:tcPr>
            <w:tcW w:w="961" w:type="dxa"/>
            <w:tcBorders>
              <w:top w:val="nil"/>
              <w:left w:val="nil"/>
              <w:bottom w:val="single" w:sz="4" w:space="0" w:color="auto"/>
              <w:right w:val="single" w:sz="4" w:space="0" w:color="auto"/>
            </w:tcBorders>
            <w:vAlign w:val="center"/>
          </w:tcPr>
          <w:p w:rsidR="00D37DD2" w:rsidRDefault="00D37DD2">
            <w:pPr>
              <w:spacing w:after="160"/>
              <w:jc w:val="center"/>
              <w:rPr>
                <w:rFonts w:ascii="???" w:eastAsia="Times New Roman" w:hAnsi="??"/>
                <w:color w:val="000000"/>
                <w:sz w:val="18"/>
                <w:szCs w:val="18"/>
              </w:rPr>
            </w:pPr>
          </w:p>
        </w:tc>
        <w:tc>
          <w:tcPr>
            <w:tcW w:w="1473" w:type="dxa"/>
            <w:tcBorders>
              <w:top w:val="nil"/>
              <w:left w:val="nil"/>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 w:eastAsia="Times New Roman" w:hAnsi="??"/>
                <w:color w:val="000000"/>
                <w:sz w:val="18"/>
                <w:szCs w:val="18"/>
              </w:rPr>
              <w:t>国标</w:t>
            </w:r>
          </w:p>
        </w:tc>
      </w:tr>
      <w:tr w:rsidR="00D37DD2">
        <w:trPr>
          <w:trHeight w:val="493"/>
        </w:trPr>
        <w:tc>
          <w:tcPr>
            <w:tcW w:w="1575" w:type="dxa"/>
            <w:tcBorders>
              <w:top w:val="nil"/>
              <w:left w:val="single" w:sz="4" w:space="0" w:color="auto"/>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 w:eastAsia="Times New Roman" w:hAnsi="??"/>
                <w:color w:val="000000"/>
                <w:sz w:val="18"/>
                <w:szCs w:val="18"/>
              </w:rPr>
              <w:t>灯光控制台</w:t>
            </w:r>
          </w:p>
        </w:tc>
        <w:tc>
          <w:tcPr>
            <w:tcW w:w="1842" w:type="dxa"/>
            <w:tcBorders>
              <w:top w:val="nil"/>
              <w:left w:val="nil"/>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宋体" w:hAnsi="宋体" w:cs="宋体" w:hint="eastAsia"/>
                <w:color w:val="000000"/>
                <w:sz w:val="18"/>
                <w:szCs w:val="18"/>
              </w:rPr>
              <w:t>阳光</w:t>
            </w:r>
            <w:r>
              <w:rPr>
                <w:rFonts w:ascii="??" w:hAnsi="??"/>
                <w:color w:val="000000"/>
                <w:sz w:val="18"/>
                <w:szCs w:val="18"/>
              </w:rPr>
              <w:t>1024</w:t>
            </w:r>
          </w:p>
        </w:tc>
        <w:tc>
          <w:tcPr>
            <w:tcW w:w="851" w:type="dxa"/>
            <w:tcBorders>
              <w:top w:val="nil"/>
              <w:left w:val="nil"/>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 w:hAnsi="??"/>
                <w:color w:val="000000"/>
                <w:sz w:val="18"/>
                <w:szCs w:val="18"/>
              </w:rPr>
              <w:t>1</w:t>
            </w:r>
          </w:p>
        </w:tc>
        <w:tc>
          <w:tcPr>
            <w:tcW w:w="787" w:type="dxa"/>
            <w:tcBorders>
              <w:top w:val="nil"/>
              <w:left w:val="nil"/>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宋体" w:hAnsi="宋体" w:cs="宋体" w:hint="eastAsia"/>
                <w:color w:val="000000"/>
                <w:sz w:val="18"/>
                <w:szCs w:val="18"/>
              </w:rPr>
              <w:t>台</w:t>
            </w:r>
          </w:p>
        </w:tc>
        <w:tc>
          <w:tcPr>
            <w:tcW w:w="945" w:type="dxa"/>
            <w:tcBorders>
              <w:top w:val="nil"/>
              <w:left w:val="nil"/>
              <w:bottom w:val="single" w:sz="4" w:space="0" w:color="auto"/>
              <w:right w:val="single" w:sz="4" w:space="0" w:color="auto"/>
            </w:tcBorders>
            <w:vAlign w:val="center"/>
          </w:tcPr>
          <w:p w:rsidR="00D37DD2" w:rsidRDefault="00D37DD2">
            <w:pPr>
              <w:spacing w:after="160"/>
              <w:jc w:val="center"/>
              <w:rPr>
                <w:rFonts w:ascii="???" w:eastAsia="Times New Roman" w:hAnsi="??"/>
                <w:color w:val="000000"/>
                <w:sz w:val="18"/>
                <w:szCs w:val="18"/>
              </w:rPr>
            </w:pPr>
          </w:p>
        </w:tc>
        <w:tc>
          <w:tcPr>
            <w:tcW w:w="961" w:type="dxa"/>
            <w:tcBorders>
              <w:top w:val="nil"/>
              <w:left w:val="nil"/>
              <w:bottom w:val="single" w:sz="4" w:space="0" w:color="auto"/>
              <w:right w:val="single" w:sz="4" w:space="0" w:color="auto"/>
            </w:tcBorders>
            <w:vAlign w:val="center"/>
          </w:tcPr>
          <w:p w:rsidR="00D37DD2" w:rsidRDefault="00D37DD2">
            <w:pPr>
              <w:spacing w:after="160"/>
              <w:jc w:val="center"/>
              <w:rPr>
                <w:rFonts w:ascii="???" w:eastAsia="Times New Roman" w:hAnsi="??"/>
                <w:color w:val="000000"/>
                <w:sz w:val="18"/>
                <w:szCs w:val="18"/>
              </w:rPr>
            </w:pPr>
          </w:p>
        </w:tc>
        <w:tc>
          <w:tcPr>
            <w:tcW w:w="1473" w:type="dxa"/>
            <w:tcBorders>
              <w:top w:val="nil"/>
              <w:left w:val="nil"/>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宋体" w:hAnsi="宋体" w:cs="宋体" w:hint="eastAsia"/>
                <w:color w:val="000000"/>
                <w:sz w:val="18"/>
                <w:szCs w:val="18"/>
                <w:shd w:val="clear" w:color="000000" w:fill="auto"/>
              </w:rPr>
              <w:t>顾德</w:t>
            </w:r>
            <w:r>
              <w:rPr>
                <w:rFonts w:ascii="??" w:hAnsi="??"/>
                <w:color w:val="000000"/>
                <w:sz w:val="18"/>
                <w:szCs w:val="18"/>
                <w:shd w:val="clear" w:color="000000" w:fill="auto"/>
              </w:rPr>
              <w:t xml:space="preserve">        </w:t>
            </w:r>
            <w:r>
              <w:rPr>
                <w:rFonts w:ascii="宋体" w:hAnsi="宋体" w:cs="宋体" w:hint="eastAsia"/>
                <w:color w:val="000000"/>
                <w:sz w:val="18"/>
                <w:szCs w:val="18"/>
                <w:shd w:val="clear" w:color="000000" w:fill="auto"/>
              </w:rPr>
              <w:t>金刚</w:t>
            </w:r>
            <w:r>
              <w:rPr>
                <w:rFonts w:ascii="??" w:hAnsi="??"/>
                <w:color w:val="000000"/>
                <w:sz w:val="18"/>
                <w:szCs w:val="18"/>
                <w:shd w:val="clear" w:color="000000" w:fill="auto"/>
              </w:rPr>
              <w:t xml:space="preserve">           </w:t>
            </w:r>
            <w:r>
              <w:rPr>
                <w:rFonts w:ascii="宋体" w:hAnsi="宋体" w:cs="宋体" w:hint="eastAsia"/>
                <w:color w:val="000000"/>
                <w:sz w:val="18"/>
                <w:szCs w:val="18"/>
                <w:shd w:val="clear" w:color="000000" w:fill="auto"/>
              </w:rPr>
              <w:t>三杰</w:t>
            </w:r>
            <w:r>
              <w:rPr>
                <w:rFonts w:ascii="???" w:eastAsia="Times New Roman" w:hAnsi="??"/>
                <w:color w:val="000000"/>
                <w:sz w:val="18"/>
                <w:szCs w:val="18"/>
              </w:rPr>
              <w:t xml:space="preserve">　</w:t>
            </w:r>
          </w:p>
        </w:tc>
      </w:tr>
      <w:tr w:rsidR="00D37DD2">
        <w:trPr>
          <w:trHeight w:val="415"/>
        </w:trPr>
        <w:tc>
          <w:tcPr>
            <w:tcW w:w="1575" w:type="dxa"/>
            <w:tcBorders>
              <w:top w:val="nil"/>
              <w:left w:val="single" w:sz="4" w:space="0" w:color="auto"/>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 w:eastAsia="Times New Roman" w:hAnsi="??"/>
                <w:color w:val="000000"/>
                <w:sz w:val="18"/>
                <w:szCs w:val="18"/>
              </w:rPr>
              <w:t>灯光信号放大器</w:t>
            </w:r>
          </w:p>
        </w:tc>
        <w:tc>
          <w:tcPr>
            <w:tcW w:w="1842" w:type="dxa"/>
            <w:tcBorders>
              <w:top w:val="nil"/>
              <w:left w:val="nil"/>
              <w:bottom w:val="single" w:sz="4" w:space="0" w:color="auto"/>
              <w:right w:val="single" w:sz="4" w:space="0" w:color="auto"/>
            </w:tcBorders>
            <w:vAlign w:val="center"/>
          </w:tcPr>
          <w:p w:rsidR="00D37DD2" w:rsidRDefault="00D37DD2">
            <w:pPr>
              <w:spacing w:after="160"/>
              <w:jc w:val="center"/>
              <w:rPr>
                <w:rFonts w:ascii="???" w:eastAsia="Times New Roman" w:hAnsi="??"/>
                <w:color w:val="000000"/>
                <w:sz w:val="18"/>
                <w:szCs w:val="18"/>
              </w:rPr>
            </w:pPr>
            <w:r>
              <w:rPr>
                <w:rFonts w:ascii="???" w:eastAsia="Times New Roman" w:hAnsi="??"/>
                <w:color w:val="000000"/>
                <w:sz w:val="18"/>
                <w:szCs w:val="18"/>
              </w:rPr>
              <w:t>三杰</w:t>
            </w:r>
            <w:r>
              <w:rPr>
                <w:rFonts w:ascii="???" w:eastAsia="Times New Roman" w:hAnsi="??"/>
                <w:color w:val="000000"/>
                <w:sz w:val="18"/>
                <w:szCs w:val="18"/>
              </w:rPr>
              <w:t>DMX-8</w:t>
            </w:r>
          </w:p>
        </w:tc>
        <w:tc>
          <w:tcPr>
            <w:tcW w:w="851" w:type="dxa"/>
            <w:tcBorders>
              <w:top w:val="nil"/>
              <w:left w:val="nil"/>
              <w:bottom w:val="single" w:sz="4" w:space="0" w:color="auto"/>
              <w:right w:val="single" w:sz="4" w:space="0" w:color="auto"/>
            </w:tcBorders>
            <w:vAlign w:val="center"/>
          </w:tcPr>
          <w:p w:rsidR="00D37DD2" w:rsidRDefault="00D37DD2">
            <w:pPr>
              <w:spacing w:after="160"/>
              <w:jc w:val="center"/>
              <w:rPr>
                <w:rFonts w:ascii="???" w:eastAsia="Times New Roman" w:hAnsi="??"/>
                <w:color w:val="000000"/>
                <w:sz w:val="18"/>
                <w:szCs w:val="18"/>
              </w:rPr>
            </w:pPr>
            <w:r>
              <w:rPr>
                <w:rFonts w:ascii="???" w:eastAsia="Times New Roman" w:hAnsi="??"/>
                <w:color w:val="000000"/>
                <w:sz w:val="18"/>
                <w:szCs w:val="18"/>
              </w:rPr>
              <w:t>1</w:t>
            </w:r>
          </w:p>
        </w:tc>
        <w:tc>
          <w:tcPr>
            <w:tcW w:w="787" w:type="dxa"/>
            <w:tcBorders>
              <w:top w:val="nil"/>
              <w:left w:val="nil"/>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 w:eastAsia="Times New Roman" w:hAnsi="??"/>
                <w:color w:val="000000"/>
                <w:sz w:val="18"/>
                <w:szCs w:val="18"/>
              </w:rPr>
              <w:t>台</w:t>
            </w:r>
          </w:p>
        </w:tc>
        <w:tc>
          <w:tcPr>
            <w:tcW w:w="945" w:type="dxa"/>
            <w:tcBorders>
              <w:top w:val="nil"/>
              <w:left w:val="nil"/>
              <w:bottom w:val="single" w:sz="4" w:space="0" w:color="auto"/>
              <w:right w:val="single" w:sz="4" w:space="0" w:color="auto"/>
            </w:tcBorders>
            <w:vAlign w:val="center"/>
          </w:tcPr>
          <w:p w:rsidR="00D37DD2" w:rsidRDefault="00D37DD2">
            <w:pPr>
              <w:spacing w:after="160"/>
              <w:jc w:val="center"/>
              <w:rPr>
                <w:rFonts w:ascii="???" w:eastAsia="Times New Roman" w:hAnsi="??"/>
                <w:color w:val="000000"/>
                <w:sz w:val="18"/>
                <w:szCs w:val="18"/>
              </w:rPr>
            </w:pPr>
          </w:p>
        </w:tc>
        <w:tc>
          <w:tcPr>
            <w:tcW w:w="961" w:type="dxa"/>
            <w:tcBorders>
              <w:top w:val="nil"/>
              <w:left w:val="nil"/>
              <w:bottom w:val="single" w:sz="4" w:space="0" w:color="auto"/>
              <w:right w:val="single" w:sz="4" w:space="0" w:color="auto"/>
            </w:tcBorders>
            <w:vAlign w:val="center"/>
          </w:tcPr>
          <w:p w:rsidR="00D37DD2" w:rsidRDefault="00D37DD2">
            <w:pPr>
              <w:spacing w:after="160"/>
              <w:jc w:val="center"/>
              <w:rPr>
                <w:rFonts w:ascii="???" w:eastAsia="Times New Roman" w:hAnsi="??"/>
                <w:color w:val="000000"/>
                <w:sz w:val="18"/>
                <w:szCs w:val="18"/>
              </w:rPr>
            </w:pPr>
          </w:p>
        </w:tc>
        <w:tc>
          <w:tcPr>
            <w:tcW w:w="1473" w:type="dxa"/>
            <w:tcBorders>
              <w:top w:val="nil"/>
              <w:left w:val="nil"/>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宋体" w:hAnsi="宋体" w:cs="宋体" w:hint="eastAsia"/>
                <w:color w:val="000000"/>
                <w:sz w:val="18"/>
                <w:szCs w:val="18"/>
                <w:shd w:val="clear" w:color="000000" w:fill="auto"/>
              </w:rPr>
              <w:t>顾德</w:t>
            </w:r>
            <w:r>
              <w:rPr>
                <w:rFonts w:ascii="??" w:hAnsi="??"/>
                <w:color w:val="000000"/>
                <w:sz w:val="18"/>
                <w:szCs w:val="18"/>
                <w:shd w:val="clear" w:color="000000" w:fill="auto"/>
              </w:rPr>
              <w:t xml:space="preserve">        </w:t>
            </w:r>
            <w:r>
              <w:rPr>
                <w:rFonts w:ascii="宋体" w:hAnsi="宋体" w:cs="宋体" w:hint="eastAsia"/>
                <w:color w:val="000000"/>
                <w:sz w:val="18"/>
                <w:szCs w:val="18"/>
                <w:shd w:val="clear" w:color="000000" w:fill="auto"/>
              </w:rPr>
              <w:t>金刚</w:t>
            </w:r>
            <w:r>
              <w:rPr>
                <w:rFonts w:ascii="??" w:hAnsi="??"/>
                <w:color w:val="000000"/>
                <w:sz w:val="18"/>
                <w:szCs w:val="18"/>
                <w:shd w:val="clear" w:color="000000" w:fill="auto"/>
              </w:rPr>
              <w:t xml:space="preserve">        </w:t>
            </w:r>
            <w:r>
              <w:rPr>
                <w:rFonts w:ascii="宋体" w:hAnsi="宋体" w:cs="宋体" w:hint="eastAsia"/>
                <w:color w:val="000000"/>
                <w:sz w:val="18"/>
                <w:szCs w:val="18"/>
                <w:shd w:val="clear" w:color="000000" w:fill="auto"/>
              </w:rPr>
              <w:t>三杰</w:t>
            </w:r>
          </w:p>
        </w:tc>
      </w:tr>
      <w:tr w:rsidR="00D37DD2">
        <w:trPr>
          <w:trHeight w:val="481"/>
        </w:trPr>
        <w:tc>
          <w:tcPr>
            <w:tcW w:w="1575" w:type="dxa"/>
            <w:tcBorders>
              <w:top w:val="nil"/>
              <w:left w:val="single" w:sz="4" w:space="0" w:color="auto"/>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 w:eastAsia="Times New Roman" w:hAnsi="??"/>
                <w:color w:val="000000"/>
                <w:sz w:val="18"/>
                <w:szCs w:val="18"/>
              </w:rPr>
              <w:t>处理器</w:t>
            </w:r>
          </w:p>
        </w:tc>
        <w:tc>
          <w:tcPr>
            <w:tcW w:w="1842" w:type="dxa"/>
            <w:tcBorders>
              <w:top w:val="nil"/>
              <w:left w:val="nil"/>
              <w:bottom w:val="single" w:sz="4" w:space="0" w:color="auto"/>
              <w:right w:val="single" w:sz="4" w:space="0" w:color="auto"/>
            </w:tcBorders>
            <w:vAlign w:val="center"/>
          </w:tcPr>
          <w:p w:rsidR="00D37DD2" w:rsidRDefault="00D37DD2">
            <w:pPr>
              <w:spacing w:after="160"/>
              <w:jc w:val="center"/>
              <w:rPr>
                <w:rFonts w:ascii="???" w:eastAsia="Times New Roman" w:hAnsi="??"/>
                <w:color w:val="000000"/>
                <w:sz w:val="18"/>
                <w:szCs w:val="18"/>
              </w:rPr>
            </w:pPr>
            <w:r>
              <w:rPr>
                <w:rFonts w:ascii="???" w:eastAsia="Times New Roman" w:hAnsi="??"/>
                <w:color w:val="000000"/>
                <w:sz w:val="18"/>
                <w:szCs w:val="18"/>
              </w:rPr>
              <w:t>DBX PA2P</w:t>
            </w:r>
          </w:p>
        </w:tc>
        <w:tc>
          <w:tcPr>
            <w:tcW w:w="851" w:type="dxa"/>
            <w:tcBorders>
              <w:top w:val="nil"/>
              <w:left w:val="nil"/>
              <w:bottom w:val="single" w:sz="4" w:space="0" w:color="auto"/>
              <w:right w:val="single" w:sz="4" w:space="0" w:color="auto"/>
            </w:tcBorders>
            <w:vAlign w:val="center"/>
          </w:tcPr>
          <w:p w:rsidR="00D37DD2" w:rsidRDefault="00D37DD2">
            <w:pPr>
              <w:spacing w:after="160"/>
              <w:jc w:val="center"/>
              <w:rPr>
                <w:rFonts w:ascii="???" w:eastAsia="Times New Roman" w:hAnsi="??"/>
                <w:color w:val="000000"/>
                <w:sz w:val="18"/>
                <w:szCs w:val="18"/>
              </w:rPr>
            </w:pPr>
            <w:r>
              <w:rPr>
                <w:rFonts w:ascii="???" w:eastAsia="Times New Roman" w:hAnsi="??"/>
                <w:color w:val="000000"/>
                <w:sz w:val="18"/>
                <w:szCs w:val="18"/>
              </w:rPr>
              <w:t>2</w:t>
            </w:r>
          </w:p>
        </w:tc>
        <w:tc>
          <w:tcPr>
            <w:tcW w:w="787" w:type="dxa"/>
            <w:tcBorders>
              <w:top w:val="nil"/>
              <w:left w:val="nil"/>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 w:eastAsia="Times New Roman" w:hAnsi="??"/>
                <w:color w:val="000000"/>
                <w:sz w:val="18"/>
                <w:szCs w:val="18"/>
              </w:rPr>
              <w:t>台</w:t>
            </w:r>
          </w:p>
        </w:tc>
        <w:tc>
          <w:tcPr>
            <w:tcW w:w="945" w:type="dxa"/>
            <w:tcBorders>
              <w:top w:val="nil"/>
              <w:left w:val="nil"/>
              <w:bottom w:val="single" w:sz="4" w:space="0" w:color="auto"/>
              <w:right w:val="single" w:sz="4" w:space="0" w:color="auto"/>
            </w:tcBorders>
            <w:vAlign w:val="center"/>
          </w:tcPr>
          <w:p w:rsidR="00D37DD2" w:rsidRDefault="00D37DD2">
            <w:pPr>
              <w:spacing w:after="160"/>
              <w:jc w:val="center"/>
              <w:rPr>
                <w:rFonts w:ascii="???" w:eastAsia="Times New Roman" w:hAnsi="??"/>
                <w:color w:val="000000"/>
                <w:sz w:val="18"/>
                <w:szCs w:val="18"/>
              </w:rPr>
            </w:pPr>
            <w:r>
              <w:rPr>
                <w:rFonts w:ascii="???" w:eastAsia="Times New Roman" w:hAnsi="??"/>
                <w:color w:val="000000"/>
                <w:sz w:val="18"/>
                <w:szCs w:val="18"/>
              </w:rPr>
              <w:t>2800</w:t>
            </w:r>
          </w:p>
        </w:tc>
        <w:tc>
          <w:tcPr>
            <w:tcW w:w="961" w:type="dxa"/>
            <w:tcBorders>
              <w:top w:val="nil"/>
              <w:left w:val="nil"/>
              <w:bottom w:val="single" w:sz="4" w:space="0" w:color="auto"/>
              <w:right w:val="single" w:sz="4" w:space="0" w:color="auto"/>
            </w:tcBorders>
            <w:vAlign w:val="center"/>
          </w:tcPr>
          <w:p w:rsidR="00D37DD2" w:rsidRDefault="00D37DD2">
            <w:pPr>
              <w:spacing w:after="160"/>
              <w:jc w:val="center"/>
              <w:rPr>
                <w:rFonts w:ascii="???" w:eastAsia="Times New Roman" w:hAnsi="??"/>
                <w:color w:val="000000"/>
                <w:sz w:val="18"/>
                <w:szCs w:val="18"/>
              </w:rPr>
            </w:pPr>
          </w:p>
        </w:tc>
        <w:tc>
          <w:tcPr>
            <w:tcW w:w="1473" w:type="dxa"/>
            <w:tcBorders>
              <w:top w:val="nil"/>
              <w:left w:val="nil"/>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 w:hAnsi="??"/>
                <w:color w:val="000000"/>
                <w:sz w:val="18"/>
                <w:szCs w:val="18"/>
                <w:shd w:val="clear" w:color="000000" w:fill="auto"/>
              </w:rPr>
              <w:t xml:space="preserve">DBX        DMX         </w:t>
            </w:r>
            <w:r>
              <w:rPr>
                <w:rFonts w:ascii="宋体" w:hAnsi="宋体" w:cs="宋体" w:hint="eastAsia"/>
                <w:color w:val="000000"/>
                <w:sz w:val="18"/>
                <w:szCs w:val="18"/>
                <w:shd w:val="clear" w:color="000000" w:fill="auto"/>
              </w:rPr>
              <w:t>雅士尼</w:t>
            </w:r>
          </w:p>
        </w:tc>
      </w:tr>
      <w:tr w:rsidR="00D37DD2">
        <w:trPr>
          <w:trHeight w:val="431"/>
        </w:trPr>
        <w:tc>
          <w:tcPr>
            <w:tcW w:w="1575" w:type="dxa"/>
            <w:tcBorders>
              <w:top w:val="nil"/>
              <w:left w:val="single" w:sz="4" w:space="0" w:color="auto"/>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 w:eastAsia="Times New Roman" w:hAnsi="??"/>
                <w:color w:val="000000"/>
                <w:sz w:val="18"/>
                <w:szCs w:val="18"/>
              </w:rPr>
              <w:t>调音台</w:t>
            </w:r>
          </w:p>
        </w:tc>
        <w:tc>
          <w:tcPr>
            <w:tcW w:w="1842" w:type="dxa"/>
            <w:tcBorders>
              <w:top w:val="nil"/>
              <w:left w:val="nil"/>
              <w:bottom w:val="single" w:sz="4" w:space="0" w:color="auto"/>
              <w:right w:val="single" w:sz="4" w:space="0" w:color="auto"/>
            </w:tcBorders>
            <w:vAlign w:val="center"/>
          </w:tcPr>
          <w:p w:rsidR="00D37DD2" w:rsidRDefault="00D37DD2">
            <w:pPr>
              <w:spacing w:after="160"/>
              <w:jc w:val="center"/>
              <w:rPr>
                <w:rFonts w:ascii="???" w:eastAsia="Times New Roman" w:hAnsi="??"/>
                <w:color w:val="000000"/>
                <w:sz w:val="18"/>
                <w:szCs w:val="18"/>
              </w:rPr>
            </w:pPr>
            <w:r>
              <w:rPr>
                <w:rFonts w:ascii="???" w:eastAsia="Times New Roman" w:hAnsi="??"/>
                <w:color w:val="000000"/>
                <w:sz w:val="18"/>
                <w:szCs w:val="18"/>
              </w:rPr>
              <w:t>雅马哈数字模拟双效果调音台</w:t>
            </w:r>
            <w:r>
              <w:rPr>
                <w:rFonts w:ascii="???" w:eastAsia="Times New Roman" w:hAnsi="??"/>
                <w:color w:val="000000"/>
                <w:sz w:val="18"/>
                <w:szCs w:val="18"/>
              </w:rPr>
              <w:t xml:space="preserve">  MGP16X</w:t>
            </w:r>
          </w:p>
        </w:tc>
        <w:tc>
          <w:tcPr>
            <w:tcW w:w="851" w:type="dxa"/>
            <w:tcBorders>
              <w:top w:val="nil"/>
              <w:left w:val="nil"/>
              <w:bottom w:val="single" w:sz="4" w:space="0" w:color="auto"/>
              <w:right w:val="single" w:sz="4" w:space="0" w:color="auto"/>
            </w:tcBorders>
            <w:vAlign w:val="center"/>
          </w:tcPr>
          <w:p w:rsidR="00D37DD2" w:rsidRDefault="00D37DD2">
            <w:pPr>
              <w:spacing w:after="160"/>
              <w:jc w:val="center"/>
              <w:rPr>
                <w:rFonts w:ascii="???" w:eastAsia="Times New Roman" w:hAnsi="??"/>
                <w:color w:val="000000"/>
                <w:sz w:val="18"/>
                <w:szCs w:val="18"/>
              </w:rPr>
            </w:pPr>
            <w:r>
              <w:rPr>
                <w:rFonts w:ascii="???" w:eastAsia="Times New Roman" w:hAnsi="??"/>
                <w:color w:val="000000"/>
                <w:sz w:val="18"/>
                <w:szCs w:val="18"/>
              </w:rPr>
              <w:t>1</w:t>
            </w:r>
          </w:p>
        </w:tc>
        <w:tc>
          <w:tcPr>
            <w:tcW w:w="787" w:type="dxa"/>
            <w:tcBorders>
              <w:top w:val="nil"/>
              <w:left w:val="nil"/>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 w:eastAsia="Times New Roman" w:hAnsi="??"/>
                <w:color w:val="000000"/>
                <w:sz w:val="18"/>
                <w:szCs w:val="18"/>
              </w:rPr>
              <w:t>台</w:t>
            </w:r>
          </w:p>
        </w:tc>
        <w:tc>
          <w:tcPr>
            <w:tcW w:w="945" w:type="dxa"/>
            <w:tcBorders>
              <w:top w:val="nil"/>
              <w:left w:val="nil"/>
              <w:bottom w:val="single" w:sz="4" w:space="0" w:color="auto"/>
              <w:right w:val="single" w:sz="4" w:space="0" w:color="auto"/>
            </w:tcBorders>
            <w:vAlign w:val="center"/>
          </w:tcPr>
          <w:p w:rsidR="00D37DD2" w:rsidRDefault="00D37DD2">
            <w:pPr>
              <w:spacing w:after="160"/>
              <w:jc w:val="center"/>
              <w:rPr>
                <w:rFonts w:ascii="???" w:eastAsia="Times New Roman" w:hAnsi="??"/>
                <w:color w:val="000000"/>
                <w:sz w:val="18"/>
                <w:szCs w:val="18"/>
              </w:rPr>
            </w:pPr>
            <w:r>
              <w:rPr>
                <w:rFonts w:ascii="???" w:eastAsia="Times New Roman" w:hAnsi="??"/>
                <w:color w:val="000000"/>
                <w:sz w:val="18"/>
                <w:szCs w:val="18"/>
              </w:rPr>
              <w:t>5800</w:t>
            </w:r>
          </w:p>
        </w:tc>
        <w:tc>
          <w:tcPr>
            <w:tcW w:w="961" w:type="dxa"/>
            <w:tcBorders>
              <w:top w:val="nil"/>
              <w:left w:val="nil"/>
              <w:bottom w:val="single" w:sz="4" w:space="0" w:color="auto"/>
              <w:right w:val="single" w:sz="4" w:space="0" w:color="auto"/>
            </w:tcBorders>
            <w:vAlign w:val="center"/>
          </w:tcPr>
          <w:p w:rsidR="00D37DD2" w:rsidRDefault="00D37DD2">
            <w:pPr>
              <w:spacing w:after="160"/>
              <w:jc w:val="center"/>
              <w:rPr>
                <w:rFonts w:ascii="???" w:eastAsia="Times New Roman" w:hAnsi="??"/>
                <w:color w:val="000000"/>
                <w:sz w:val="18"/>
                <w:szCs w:val="18"/>
              </w:rPr>
            </w:pPr>
          </w:p>
        </w:tc>
        <w:tc>
          <w:tcPr>
            <w:tcW w:w="1473" w:type="dxa"/>
            <w:tcBorders>
              <w:top w:val="nil"/>
              <w:left w:val="nil"/>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 w:eastAsia="Times New Roman" w:hAnsi="??"/>
                <w:color w:val="000000"/>
                <w:sz w:val="18"/>
                <w:szCs w:val="18"/>
              </w:rPr>
              <w:t>雅马哈</w:t>
            </w:r>
            <w:r>
              <w:rPr>
                <w:rFonts w:ascii="???" w:eastAsia="Times New Roman" w:hAnsi="??"/>
                <w:color w:val="000000"/>
                <w:sz w:val="18"/>
                <w:szCs w:val="18"/>
              </w:rPr>
              <w:t xml:space="preserve">  MGP16X</w:t>
            </w:r>
            <w:r>
              <w:rPr>
                <w:rFonts w:ascii="???" w:eastAsia="Times New Roman" w:hAnsi="??"/>
                <w:color w:val="000000"/>
                <w:sz w:val="18"/>
                <w:szCs w:val="18"/>
              </w:rPr>
              <w:t xml:space="preserve">　</w:t>
            </w:r>
          </w:p>
        </w:tc>
      </w:tr>
      <w:tr w:rsidR="00D37DD2">
        <w:trPr>
          <w:trHeight w:val="614"/>
        </w:trPr>
        <w:tc>
          <w:tcPr>
            <w:tcW w:w="1575" w:type="dxa"/>
            <w:tcBorders>
              <w:top w:val="nil"/>
              <w:left w:val="single" w:sz="4" w:space="0" w:color="auto"/>
              <w:bottom w:val="single" w:sz="4" w:space="0" w:color="auto"/>
              <w:right w:val="single" w:sz="4" w:space="0" w:color="auto"/>
            </w:tcBorders>
            <w:vAlign w:val="center"/>
          </w:tcPr>
          <w:p w:rsidR="00D37DD2" w:rsidRDefault="00D37DD2">
            <w:pPr>
              <w:spacing w:after="160"/>
              <w:jc w:val="center"/>
              <w:rPr>
                <w:rFonts w:ascii="???" w:hAnsi="??"/>
                <w:color w:val="000000"/>
                <w:sz w:val="18"/>
                <w:szCs w:val="18"/>
              </w:rPr>
            </w:pPr>
            <w:r>
              <w:rPr>
                <w:rFonts w:ascii="???" w:eastAsia="Times New Roman" w:hAnsi="??"/>
                <w:color w:val="000000"/>
                <w:sz w:val="18"/>
                <w:szCs w:val="18"/>
              </w:rPr>
              <w:t>合计（元）：</w:t>
            </w:r>
          </w:p>
        </w:tc>
        <w:tc>
          <w:tcPr>
            <w:tcW w:w="6859" w:type="dxa"/>
            <w:gridSpan w:val="6"/>
            <w:tcBorders>
              <w:top w:val="single" w:sz="4" w:space="0" w:color="auto"/>
              <w:left w:val="nil"/>
              <w:bottom w:val="single" w:sz="4" w:space="0" w:color="auto"/>
              <w:right w:val="single" w:sz="4" w:space="0" w:color="auto"/>
            </w:tcBorders>
            <w:vAlign w:val="center"/>
          </w:tcPr>
          <w:p w:rsidR="00D37DD2" w:rsidRDefault="00D37DD2">
            <w:pPr>
              <w:spacing w:after="160"/>
              <w:jc w:val="center"/>
              <w:rPr>
                <w:rFonts w:ascii="???" w:eastAsia="Times New Roman" w:hAnsi="??"/>
                <w:color w:val="000000"/>
                <w:sz w:val="18"/>
                <w:szCs w:val="18"/>
              </w:rPr>
            </w:pPr>
            <w:r>
              <w:rPr>
                <w:rFonts w:ascii="???" w:eastAsia="Times New Roman" w:hAnsi="??"/>
                <w:color w:val="000000"/>
                <w:sz w:val="18"/>
                <w:szCs w:val="18"/>
              </w:rPr>
              <w:t>372492</w:t>
            </w:r>
          </w:p>
        </w:tc>
      </w:tr>
    </w:tbl>
    <w:p w:rsidR="00D37DD2" w:rsidRDefault="00D37DD2">
      <w:pPr>
        <w:spacing w:after="160"/>
        <w:ind w:firstLine="480"/>
        <w:rPr>
          <w:rFonts w:ascii="??"/>
          <w:sz w:val="18"/>
          <w:szCs w:val="18"/>
        </w:rPr>
      </w:pPr>
    </w:p>
    <w:p w:rsidR="00D37DD2" w:rsidRDefault="00D37DD2">
      <w:pPr>
        <w:spacing w:after="160"/>
        <w:ind w:firstLine="480"/>
        <w:rPr>
          <w:rFonts w:ascii="??"/>
          <w:sz w:val="18"/>
          <w:szCs w:val="18"/>
        </w:rPr>
      </w:pPr>
      <w:r>
        <w:rPr>
          <w:rFonts w:ascii="??" w:hAnsi="??"/>
          <w:sz w:val="18"/>
          <w:szCs w:val="18"/>
        </w:rPr>
        <w:t>2.</w:t>
      </w:r>
      <w:r>
        <w:rPr>
          <w:rFonts w:ascii="宋体" w:hAnsi="宋体" w:cs="宋体" w:hint="eastAsia"/>
          <w:sz w:val="18"/>
          <w:szCs w:val="18"/>
        </w:rPr>
        <w:t>参数要求：</w:t>
      </w:r>
      <w:bookmarkStart w:id="0" w:name="_Toc422473919"/>
    </w:p>
    <w:p w:rsidR="00D37DD2" w:rsidRDefault="00D37DD2">
      <w:pPr>
        <w:spacing w:after="160"/>
        <w:ind w:firstLine="426"/>
        <w:rPr>
          <w:rFonts w:ascii="??"/>
          <w:sz w:val="18"/>
          <w:szCs w:val="18"/>
        </w:rPr>
      </w:pPr>
      <w:r>
        <w:rPr>
          <w:rFonts w:hint="eastAsia"/>
          <w:color w:val="000000"/>
          <w:sz w:val="18"/>
          <w:szCs w:val="18"/>
          <w:shd w:val="clear" w:color="000000" w:fill="auto"/>
        </w:rPr>
        <w:t>（</w:t>
      </w:r>
      <w:r>
        <w:rPr>
          <w:color w:val="000000"/>
          <w:sz w:val="18"/>
          <w:szCs w:val="18"/>
          <w:shd w:val="clear" w:color="000000" w:fill="auto"/>
        </w:rPr>
        <w:t>1</w:t>
      </w:r>
      <w:r>
        <w:rPr>
          <w:rFonts w:hint="eastAsia"/>
          <w:color w:val="000000"/>
          <w:sz w:val="18"/>
          <w:szCs w:val="18"/>
          <w:shd w:val="clear" w:color="000000" w:fill="auto"/>
        </w:rPr>
        <w:t>）产地要求</w:t>
      </w:r>
      <w:bookmarkEnd w:id="0"/>
    </w:p>
    <w:p w:rsidR="00D37DD2" w:rsidRDefault="00D37DD2">
      <w:pPr>
        <w:pStyle w:val="BodyTextIndent2"/>
        <w:spacing w:after="160"/>
        <w:ind w:firstLine="360"/>
        <w:rPr>
          <w:rFonts w:hAnsi="Times New Roman"/>
          <w:color w:val="000000"/>
          <w:sz w:val="18"/>
          <w:szCs w:val="18"/>
          <w:shd w:val="clear" w:color="000000" w:fill="auto"/>
        </w:rPr>
      </w:pPr>
      <w:r>
        <w:rPr>
          <w:rFonts w:ascii="宋体" w:hAnsi="宋体" w:cs="宋体" w:hint="eastAsia"/>
          <w:color w:val="000000"/>
          <w:sz w:val="18"/>
          <w:szCs w:val="18"/>
          <w:shd w:val="clear" w:color="000000" w:fill="auto"/>
        </w:rPr>
        <w:t>根据法律法规，本项目采购产品须为中华人民共和国境内（不含港、澳、台）生产或组装。</w:t>
      </w:r>
      <w:bookmarkStart w:id="1" w:name="_Toc422473920"/>
    </w:p>
    <w:p w:rsidR="00D37DD2" w:rsidRDefault="00D37DD2">
      <w:pPr>
        <w:pStyle w:val="BodyTextIndent2"/>
        <w:spacing w:after="160"/>
        <w:ind w:firstLine="360"/>
        <w:rPr>
          <w:rFonts w:hAnsi="Times New Roman"/>
          <w:color w:val="000000"/>
          <w:sz w:val="18"/>
          <w:szCs w:val="18"/>
          <w:shd w:val="clear" w:color="000000" w:fill="auto"/>
        </w:rPr>
      </w:pPr>
      <w:r>
        <w:rPr>
          <w:rFonts w:ascii="宋体" w:hAnsi="宋体" w:cs="宋体" w:hint="eastAsia"/>
          <w:color w:val="000000"/>
          <w:sz w:val="18"/>
          <w:szCs w:val="18"/>
          <w:shd w:val="clear" w:color="000000" w:fill="auto"/>
        </w:rPr>
        <w:t>（</w:t>
      </w:r>
      <w:r>
        <w:rPr>
          <w:color w:val="000000"/>
          <w:sz w:val="18"/>
          <w:szCs w:val="18"/>
          <w:shd w:val="clear" w:color="000000" w:fill="auto"/>
        </w:rPr>
        <w:t>2</w:t>
      </w:r>
      <w:r>
        <w:rPr>
          <w:rFonts w:ascii="宋体" w:hAnsi="宋体" w:cs="宋体" w:hint="eastAsia"/>
          <w:color w:val="000000"/>
          <w:sz w:val="18"/>
          <w:szCs w:val="18"/>
          <w:shd w:val="clear" w:color="000000" w:fill="auto"/>
        </w:rPr>
        <w:t>）技术需求</w:t>
      </w:r>
      <w:bookmarkEnd w:id="1"/>
    </w:p>
    <w:tbl>
      <w:tblPr>
        <w:tblW w:w="8662" w:type="dxa"/>
        <w:tblLayout w:type="fixed"/>
        <w:tblCellMar>
          <w:left w:w="0" w:type="dxa"/>
          <w:right w:w="0" w:type="dxa"/>
        </w:tblCellMar>
        <w:tblLook w:val="0000"/>
      </w:tblPr>
      <w:tblGrid>
        <w:gridCol w:w="441"/>
        <w:gridCol w:w="992"/>
        <w:gridCol w:w="5670"/>
        <w:gridCol w:w="567"/>
        <w:gridCol w:w="992"/>
      </w:tblGrid>
      <w:tr w:rsidR="00D37DD2">
        <w:trPr>
          <w:trHeight w:val="285"/>
        </w:trPr>
        <w:tc>
          <w:tcPr>
            <w:tcW w:w="8662" w:type="dxa"/>
            <w:gridSpan w:val="5"/>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ind w:firstLine="360"/>
              <w:rPr>
                <w:rFonts w:ascii="??"/>
                <w:color w:val="000000"/>
                <w:sz w:val="18"/>
                <w:szCs w:val="18"/>
                <w:shd w:val="clear" w:color="000000" w:fill="auto"/>
              </w:rPr>
            </w:pPr>
            <w:r>
              <w:rPr>
                <w:rFonts w:ascii="宋体" w:hAnsi="宋体" w:cs="宋体" w:hint="eastAsia"/>
                <w:color w:val="000000"/>
                <w:sz w:val="18"/>
                <w:szCs w:val="18"/>
                <w:shd w:val="clear" w:color="000000" w:fill="auto"/>
              </w:rPr>
              <w:t>投标人须在投标文件中注明发光管芯、驱动</w:t>
            </w:r>
            <w:r>
              <w:rPr>
                <w:rFonts w:ascii="??" w:hAnsi="??"/>
                <w:color w:val="000000"/>
                <w:sz w:val="18"/>
                <w:szCs w:val="18"/>
                <w:shd w:val="clear" w:color="000000" w:fill="auto"/>
              </w:rPr>
              <w:t>IC</w:t>
            </w:r>
            <w:r>
              <w:rPr>
                <w:rFonts w:ascii="宋体" w:hAnsi="宋体" w:cs="宋体" w:hint="eastAsia"/>
                <w:color w:val="000000"/>
                <w:sz w:val="18"/>
                <w:szCs w:val="18"/>
                <w:shd w:val="clear" w:color="000000" w:fill="auto"/>
              </w:rPr>
              <w:t>芯片、开关电源的品牌，在到货时由业主随机拆取送相应部件生产厂家进行检测核对，检测费用由中标人承担</w:t>
            </w:r>
          </w:p>
        </w:tc>
      </w:tr>
      <w:tr w:rsidR="00D37DD2">
        <w:trPr>
          <w:trHeight w:val="312"/>
        </w:trPr>
        <w:tc>
          <w:tcPr>
            <w:tcW w:w="4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序号</w:t>
            </w:r>
          </w:p>
        </w:tc>
        <w:tc>
          <w:tcPr>
            <w:tcW w:w="99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设备名称</w:t>
            </w:r>
          </w:p>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ind w:firstLine="3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技术参数及要求</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数量</w:t>
            </w:r>
          </w:p>
        </w:tc>
        <w:tc>
          <w:tcPr>
            <w:tcW w:w="99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品牌</w:t>
            </w:r>
          </w:p>
        </w:tc>
      </w:tr>
      <w:tr w:rsidR="00D37DD2">
        <w:trPr>
          <w:trHeight w:val="624"/>
        </w:trPr>
        <w:tc>
          <w:tcPr>
            <w:tcW w:w="441"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hAnsi="??"/>
                <w:color w:val="000000"/>
                <w:sz w:val="18"/>
                <w:szCs w:val="18"/>
                <w:shd w:val="clear" w:color="000000" w:fill="auto"/>
              </w:rPr>
            </w:pPr>
            <w:r>
              <w:rPr>
                <w:rFonts w:ascii="??" w:hAnsi="??"/>
                <w:color w:val="000000"/>
                <w:sz w:val="18"/>
                <w:szCs w:val="18"/>
                <w:shd w:val="clear" w:color="000000" w:fill="auto"/>
              </w:rPr>
              <w:t>1</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室内显示屏</w:t>
            </w:r>
          </w:p>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ind w:firstLine="360"/>
              <w:jc w:val="left"/>
              <w:rPr>
                <w:rFonts w:ascii="??"/>
                <w:color w:val="000000"/>
                <w:sz w:val="18"/>
                <w:szCs w:val="18"/>
                <w:shd w:val="clear" w:color="000000" w:fill="auto"/>
              </w:rPr>
            </w:pPr>
            <w:r>
              <w:rPr>
                <w:rFonts w:ascii="??" w:eastAsia="Times New Roman"/>
                <w:color w:val="000000"/>
                <w:sz w:val="18"/>
                <w:szCs w:val="18"/>
                <w:shd w:val="clear" w:color="000000" w:fill="auto"/>
              </w:rPr>
              <w:t>▲</w:t>
            </w:r>
            <w:r>
              <w:rPr>
                <w:rFonts w:ascii="宋体" w:hAnsi="宋体" w:cs="宋体" w:hint="eastAsia"/>
                <w:color w:val="000000"/>
                <w:sz w:val="18"/>
                <w:szCs w:val="18"/>
                <w:shd w:val="clear" w:color="000000" w:fill="auto"/>
              </w:rPr>
              <w:t>显示屏体为：</w:t>
            </w:r>
            <w:r>
              <w:rPr>
                <w:rFonts w:ascii="??" w:hAnsi="??"/>
                <w:color w:val="000000"/>
                <w:sz w:val="18"/>
                <w:szCs w:val="18"/>
                <w:shd w:val="clear" w:color="000000" w:fill="auto"/>
              </w:rPr>
              <w:t>UT3</w:t>
            </w:r>
            <w:r>
              <w:rPr>
                <w:rFonts w:hint="eastAsia"/>
                <w:sz w:val="18"/>
                <w:szCs w:val="18"/>
              </w:rPr>
              <w:t>室内全彩</w:t>
            </w:r>
            <w:r>
              <w:rPr>
                <w:sz w:val="18"/>
                <w:szCs w:val="18"/>
              </w:rPr>
              <w:t>LED</w:t>
            </w:r>
            <w:r>
              <w:rPr>
                <w:rFonts w:hint="eastAsia"/>
                <w:sz w:val="18"/>
                <w:szCs w:val="18"/>
              </w:rPr>
              <w:t>显示屏屏体：长度</w:t>
            </w:r>
            <w:r>
              <w:rPr>
                <w:sz w:val="18"/>
                <w:szCs w:val="18"/>
              </w:rPr>
              <w:t xml:space="preserve"> </w:t>
            </w:r>
            <w:smartTag w:uri="urn:schemas-microsoft-com:office:smarttags" w:element="chmetcnv">
              <w:smartTagPr>
                <w:attr w:name="TCSC" w:val="0"/>
                <w:attr w:name="NumberType" w:val="1"/>
                <w:attr w:name="Negative" w:val="False"/>
                <w:attr w:name="HasSpace" w:val="True"/>
                <w:attr w:name="SourceValue" w:val="9.6"/>
                <w:attr w:name="UnitName" w:val="米"/>
              </w:smartTagPr>
              <w:r>
                <w:rPr>
                  <w:sz w:val="18"/>
                  <w:szCs w:val="18"/>
                </w:rPr>
                <w:t xml:space="preserve">9.6 </w:t>
              </w:r>
              <w:r>
                <w:rPr>
                  <w:rFonts w:hint="eastAsia"/>
                  <w:sz w:val="18"/>
                  <w:szCs w:val="18"/>
                </w:rPr>
                <w:t>米</w:t>
              </w:r>
            </w:smartTag>
            <w:r>
              <w:rPr>
                <w:sz w:val="18"/>
                <w:szCs w:val="18"/>
              </w:rPr>
              <w:t xml:space="preserve"> * </w:t>
            </w:r>
            <w:r>
              <w:rPr>
                <w:rFonts w:hint="eastAsia"/>
                <w:sz w:val="18"/>
                <w:szCs w:val="18"/>
              </w:rPr>
              <w:t>高度</w:t>
            </w:r>
            <w:smartTag w:uri="urn:schemas-microsoft-com:office:smarttags" w:element="chmetcnv">
              <w:smartTagPr>
                <w:attr w:name="TCSC" w:val="0"/>
                <w:attr w:name="NumberType" w:val="1"/>
                <w:attr w:name="Negative" w:val="False"/>
                <w:attr w:name="HasSpace" w:val="True"/>
                <w:attr w:name="SourceValue" w:val="4.416"/>
                <w:attr w:name="UnitName" w:val="米"/>
              </w:smartTagPr>
              <w:r>
                <w:rPr>
                  <w:sz w:val="18"/>
                  <w:szCs w:val="18"/>
                </w:rPr>
                <w:t xml:space="preserve">4.416 </w:t>
              </w:r>
              <w:r>
                <w:rPr>
                  <w:rFonts w:hint="eastAsia"/>
                  <w:sz w:val="18"/>
                  <w:szCs w:val="18"/>
                </w:rPr>
                <w:t>米</w:t>
              </w:r>
            </w:smartTag>
            <w:r>
              <w:rPr>
                <w:sz w:val="18"/>
                <w:szCs w:val="18"/>
              </w:rPr>
              <w:t xml:space="preserve"> =42.39</w:t>
            </w:r>
            <w:r>
              <w:rPr>
                <w:rFonts w:hint="eastAsia"/>
                <w:sz w:val="18"/>
                <w:szCs w:val="18"/>
              </w:rPr>
              <w:t>平方米</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ind w:left="210" w:firstLine="360"/>
              <w:rPr>
                <w:rFonts w:ascii="??"/>
                <w:color w:val="000000"/>
                <w:sz w:val="18"/>
                <w:szCs w:val="18"/>
                <w:shd w:val="clear" w:color="000000" w:fill="auto"/>
              </w:rPr>
            </w:pPr>
            <w:r>
              <w:rPr>
                <w:rFonts w:ascii="??" w:hAnsi="??"/>
                <w:color w:val="000000"/>
                <w:sz w:val="18"/>
                <w:szCs w:val="18"/>
                <w:shd w:val="clear" w:color="000000" w:fill="auto"/>
              </w:rPr>
              <w:t>11</w:t>
            </w:r>
            <w:r>
              <w:rPr>
                <w:rFonts w:ascii="宋体" w:hAnsi="宋体" w:cs="宋体" w:hint="eastAsia"/>
                <w:color w:val="000000"/>
                <w:sz w:val="18"/>
                <w:szCs w:val="18"/>
                <w:shd w:val="clear" w:color="000000" w:fill="auto"/>
              </w:rPr>
              <w:t>套</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宋体" w:cs="宋体"/>
                <w:color w:val="000000"/>
                <w:sz w:val="18"/>
                <w:szCs w:val="18"/>
                <w:shd w:val="clear" w:color="000000" w:fill="auto"/>
              </w:rPr>
            </w:pPr>
            <w:r>
              <w:rPr>
                <w:rFonts w:ascii="宋体" w:hAnsi="宋体" w:cs="宋体" w:hint="eastAsia"/>
                <w:color w:val="000000"/>
                <w:sz w:val="18"/>
                <w:szCs w:val="18"/>
                <w:shd w:val="clear" w:color="000000" w:fill="auto"/>
              </w:rPr>
              <w:t>山西高科</w:t>
            </w:r>
          </w:p>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利亚得</w:t>
            </w:r>
          </w:p>
          <w:p w:rsidR="00D37DD2" w:rsidRDefault="00D37DD2">
            <w:pPr>
              <w:pStyle w:val="PlainText"/>
              <w:spacing w:after="160"/>
              <w:rPr>
                <w:rFonts w:hAnsi="Times New Roman"/>
                <w:color w:val="000000"/>
                <w:sz w:val="18"/>
                <w:szCs w:val="18"/>
                <w:shd w:val="clear" w:color="000000" w:fill="auto"/>
              </w:rPr>
            </w:pPr>
            <w:r>
              <w:rPr>
                <w:rFonts w:ascii="宋体" w:hAnsi="宋体" w:cs="宋体" w:hint="eastAsia"/>
                <w:color w:val="000000"/>
                <w:sz w:val="18"/>
                <w:szCs w:val="18"/>
                <w:shd w:val="clear" w:color="000000" w:fill="auto"/>
              </w:rPr>
              <w:t>深圳艾比森深圳联建</w:t>
            </w:r>
          </w:p>
        </w:tc>
      </w:tr>
      <w:tr w:rsidR="00D37DD2">
        <w:trPr>
          <w:trHeight w:val="337"/>
        </w:trPr>
        <w:tc>
          <w:tcPr>
            <w:tcW w:w="44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★芯片品牌要求为：乾昭、士兰、光磊</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★生产厂家要求为：具有独立封装资质，</w:t>
            </w:r>
            <w:r>
              <w:rPr>
                <w:rFonts w:ascii="??" w:hAnsi="??"/>
                <w:color w:val="000000"/>
                <w:sz w:val="18"/>
                <w:szCs w:val="18"/>
                <w:shd w:val="clear" w:color="000000" w:fill="auto"/>
              </w:rPr>
              <w:t>LED</w:t>
            </w:r>
            <w:r>
              <w:rPr>
                <w:rFonts w:ascii="宋体" w:hAnsi="宋体" w:cs="宋体" w:hint="eastAsia"/>
                <w:color w:val="000000"/>
                <w:sz w:val="18"/>
                <w:szCs w:val="18"/>
                <w:shd w:val="clear" w:color="000000" w:fill="auto"/>
              </w:rPr>
              <w:t>灯珠及显示屏为同一品牌</w:t>
            </w:r>
            <w:r>
              <w:rPr>
                <w:rFonts w:ascii="??" w:hAnsi="??"/>
                <w:color w:val="000000"/>
                <w:sz w:val="18"/>
                <w:szCs w:val="18"/>
                <w:shd w:val="clear" w:color="000000" w:fill="auto"/>
              </w:rPr>
              <w:t>(</w:t>
            </w:r>
            <w:r>
              <w:rPr>
                <w:rFonts w:ascii="宋体" w:hAnsi="宋体" w:cs="宋体" w:hint="eastAsia"/>
                <w:color w:val="000000"/>
                <w:sz w:val="18"/>
                <w:szCs w:val="18"/>
                <w:shd w:val="clear" w:color="000000" w:fill="auto"/>
              </w:rPr>
              <w:t>提供</w:t>
            </w:r>
            <w:r>
              <w:rPr>
                <w:rFonts w:ascii="??" w:hAnsi="??"/>
                <w:color w:val="000000"/>
                <w:sz w:val="18"/>
                <w:szCs w:val="18"/>
                <w:shd w:val="clear" w:color="000000" w:fill="auto"/>
              </w:rPr>
              <w:t>LED</w:t>
            </w:r>
            <w:r>
              <w:rPr>
                <w:rFonts w:ascii="宋体" w:hAnsi="宋体" w:cs="宋体" w:hint="eastAsia"/>
                <w:color w:val="000000"/>
                <w:sz w:val="18"/>
                <w:szCs w:val="18"/>
                <w:shd w:val="clear" w:color="000000" w:fill="auto"/>
              </w:rPr>
              <w:t>发光二极管生产厂商、封装制造商出具的盖章证明材料原件）</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★为了更好的提高</w:t>
            </w:r>
            <w:r>
              <w:rPr>
                <w:rFonts w:ascii="??" w:hAnsi="??"/>
                <w:color w:val="000000"/>
                <w:sz w:val="18"/>
                <w:szCs w:val="18"/>
                <w:shd w:val="clear" w:color="000000" w:fill="auto"/>
              </w:rPr>
              <w:t>LED</w:t>
            </w:r>
            <w:r>
              <w:rPr>
                <w:rFonts w:ascii="宋体" w:hAnsi="宋体" w:cs="宋体" w:hint="eastAsia"/>
                <w:color w:val="000000"/>
                <w:sz w:val="18"/>
                <w:szCs w:val="18"/>
                <w:shd w:val="clear" w:color="000000" w:fill="auto"/>
              </w:rPr>
              <w:t>显示屏兼容性，显示屏屏体、系统、电源均需统一品牌。</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技术参数：</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312"/>
        </w:trPr>
        <w:tc>
          <w:tcPr>
            <w:tcW w:w="44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hAnsi="??"/>
                <w:color w:val="000000"/>
                <w:sz w:val="18"/>
                <w:szCs w:val="18"/>
                <w:shd w:val="clear" w:color="000000" w:fill="auto"/>
              </w:rPr>
            </w:pPr>
            <w:r>
              <w:rPr>
                <w:rFonts w:ascii="??" w:eastAsia="Times New Roman"/>
                <w:color w:val="000000"/>
                <w:sz w:val="18"/>
                <w:szCs w:val="18"/>
                <w:shd w:val="clear" w:color="000000" w:fill="auto"/>
              </w:rPr>
              <w:t>▲</w:t>
            </w:r>
            <w:r>
              <w:rPr>
                <w:rFonts w:ascii="宋体" w:hAnsi="宋体" w:cs="宋体" w:hint="eastAsia"/>
                <w:color w:val="000000"/>
                <w:sz w:val="18"/>
                <w:szCs w:val="18"/>
                <w:shd w:val="clear" w:color="000000" w:fill="auto"/>
              </w:rPr>
              <w:t>像素间距（</w:t>
            </w:r>
            <w:r>
              <w:rPr>
                <w:rFonts w:ascii="??" w:hAnsi="??"/>
                <w:color w:val="000000"/>
                <w:sz w:val="18"/>
                <w:szCs w:val="18"/>
                <w:shd w:val="clear" w:color="000000" w:fill="auto"/>
              </w:rPr>
              <w:t>mm</w:t>
            </w:r>
            <w:r>
              <w:rPr>
                <w:rFonts w:ascii="宋体" w:hAnsi="宋体" w:cs="宋体" w:hint="eastAsia"/>
                <w:color w:val="000000"/>
                <w:sz w:val="18"/>
                <w:szCs w:val="18"/>
                <w:shd w:val="clear" w:color="000000" w:fill="auto"/>
              </w:rPr>
              <w:t>）</w:t>
            </w:r>
            <w:r>
              <w:rPr>
                <w:rFonts w:ascii="??" w:hAnsi="??"/>
                <w:color w:val="000000"/>
                <w:sz w:val="18"/>
                <w:szCs w:val="18"/>
                <w:shd w:val="clear" w:color="000000" w:fill="auto"/>
              </w:rPr>
              <w:t>3</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hAnsi="??"/>
                <w:color w:val="000000"/>
                <w:sz w:val="18"/>
                <w:szCs w:val="18"/>
                <w:shd w:val="clear" w:color="000000" w:fill="auto"/>
              </w:rPr>
            </w:pPr>
            <w:r>
              <w:rPr>
                <w:rFonts w:ascii="??" w:eastAsia="Times New Roman"/>
                <w:color w:val="000000"/>
                <w:sz w:val="18"/>
                <w:szCs w:val="18"/>
                <w:shd w:val="clear" w:color="000000" w:fill="auto"/>
              </w:rPr>
              <w:t>▲</w:t>
            </w:r>
            <w:r>
              <w:rPr>
                <w:rFonts w:ascii="宋体" w:hAnsi="宋体" w:cs="宋体" w:hint="eastAsia"/>
                <w:color w:val="000000"/>
                <w:sz w:val="18"/>
                <w:szCs w:val="18"/>
                <w:shd w:val="clear" w:color="000000" w:fill="auto"/>
              </w:rPr>
              <w:t>像素密度（</w:t>
            </w:r>
            <w:r>
              <w:rPr>
                <w:rFonts w:ascii="??" w:hAnsi="??"/>
                <w:color w:val="000000"/>
                <w:sz w:val="18"/>
                <w:szCs w:val="18"/>
                <w:shd w:val="clear" w:color="000000" w:fill="auto"/>
              </w:rPr>
              <w:t>dots /m²</w:t>
            </w:r>
            <w:r>
              <w:rPr>
                <w:rFonts w:ascii="宋体" w:hAnsi="宋体" w:cs="宋体" w:hint="eastAsia"/>
                <w:color w:val="000000"/>
                <w:sz w:val="18"/>
                <w:szCs w:val="18"/>
                <w:shd w:val="clear" w:color="000000" w:fill="auto"/>
              </w:rPr>
              <w:t>）</w:t>
            </w:r>
            <w:r>
              <w:rPr>
                <w:rFonts w:ascii="??" w:hAnsi="??"/>
                <w:color w:val="000000"/>
                <w:sz w:val="18"/>
                <w:szCs w:val="18"/>
                <w:shd w:val="clear" w:color="000000" w:fill="auto"/>
              </w:rPr>
              <w:t>111111</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hAnsi="??"/>
                <w:color w:val="000000"/>
                <w:sz w:val="18"/>
                <w:szCs w:val="18"/>
                <w:shd w:val="clear" w:color="000000" w:fill="auto"/>
              </w:rPr>
            </w:pPr>
            <w:r>
              <w:rPr>
                <w:rFonts w:ascii="宋体" w:hAnsi="宋体" w:cs="宋体" w:hint="eastAsia"/>
                <w:color w:val="000000"/>
                <w:sz w:val="18"/>
                <w:szCs w:val="18"/>
                <w:shd w:val="clear" w:color="000000" w:fill="auto"/>
              </w:rPr>
              <w:t>像素构成</w:t>
            </w:r>
            <w:r>
              <w:rPr>
                <w:rFonts w:ascii="??" w:hAnsi="??"/>
                <w:color w:val="000000"/>
                <w:sz w:val="18"/>
                <w:szCs w:val="18"/>
                <w:shd w:val="clear" w:color="000000" w:fill="auto"/>
              </w:rPr>
              <w:t>3 IN 1</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312"/>
        </w:trPr>
        <w:tc>
          <w:tcPr>
            <w:tcW w:w="44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FF0000"/>
                <w:sz w:val="18"/>
                <w:szCs w:val="18"/>
                <w:shd w:val="clear" w:color="000000" w:fill="auto"/>
              </w:rPr>
            </w:pPr>
            <w:r>
              <w:rPr>
                <w:rFonts w:ascii="??" w:hAnsi="??"/>
                <w:color w:val="FF0000"/>
                <w:sz w:val="18"/>
                <w:szCs w:val="18"/>
                <w:shd w:val="clear" w:color="000000" w:fill="auto"/>
              </w:rPr>
              <w:t>LED</w:t>
            </w:r>
            <w:r>
              <w:rPr>
                <w:rFonts w:ascii="宋体" w:hAnsi="宋体" w:cs="宋体" w:hint="eastAsia"/>
                <w:color w:val="FF0000"/>
                <w:sz w:val="18"/>
                <w:szCs w:val="18"/>
                <w:shd w:val="clear" w:color="000000" w:fill="auto"/>
              </w:rPr>
              <w:t>封装方式：</w:t>
            </w:r>
            <w:r>
              <w:rPr>
                <w:rFonts w:ascii="宋体" w:hAnsi="宋体" w:cs="宋体" w:hint="eastAsia"/>
                <w:color w:val="FF0000"/>
                <w:sz w:val="18"/>
                <w:szCs w:val="18"/>
              </w:rPr>
              <w:t>纯金金线封装（要求灯珠键合线为纯金线，验收时提供第三方检测报告）</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392"/>
        </w:trPr>
        <w:tc>
          <w:tcPr>
            <w:tcW w:w="44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hAnsi="??"/>
                <w:color w:val="000000"/>
                <w:sz w:val="18"/>
                <w:szCs w:val="18"/>
                <w:shd w:val="clear" w:color="000000" w:fill="auto"/>
              </w:rPr>
            </w:pPr>
            <w:r>
              <w:rPr>
                <w:rFonts w:ascii="??" w:eastAsia="Times New Roman"/>
                <w:color w:val="000000"/>
                <w:sz w:val="18"/>
                <w:szCs w:val="18"/>
                <w:shd w:val="clear" w:color="000000" w:fill="auto"/>
              </w:rPr>
              <w:t>▲</w:t>
            </w:r>
            <w:r>
              <w:rPr>
                <w:rFonts w:ascii="宋体" w:hAnsi="宋体" w:cs="宋体" w:hint="eastAsia"/>
                <w:color w:val="000000"/>
                <w:sz w:val="18"/>
                <w:szCs w:val="18"/>
                <w:shd w:val="clear" w:color="000000" w:fill="auto"/>
              </w:rPr>
              <w:t>模组尺寸</w:t>
            </w:r>
            <w:r>
              <w:rPr>
                <w:rFonts w:ascii="??" w:hAnsi="??"/>
                <w:color w:val="000000"/>
                <w:sz w:val="18"/>
                <w:szCs w:val="18"/>
                <w:shd w:val="clear" w:color="000000" w:fill="auto"/>
              </w:rPr>
              <w:t>(mm)192*192</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hAnsi="??"/>
                <w:color w:val="000000"/>
                <w:sz w:val="18"/>
                <w:szCs w:val="18"/>
                <w:shd w:val="clear" w:color="000000" w:fill="auto"/>
              </w:rPr>
            </w:pPr>
            <w:r>
              <w:rPr>
                <w:rFonts w:ascii="宋体" w:hAnsi="宋体" w:cs="宋体" w:hint="eastAsia"/>
                <w:color w:val="000000"/>
                <w:sz w:val="18"/>
                <w:szCs w:val="18"/>
                <w:shd w:val="clear" w:color="000000" w:fill="auto"/>
              </w:rPr>
              <w:t>模组分辨率</w:t>
            </w:r>
            <w:r>
              <w:rPr>
                <w:rFonts w:ascii="??" w:hAnsi="??"/>
                <w:color w:val="000000"/>
                <w:sz w:val="18"/>
                <w:szCs w:val="18"/>
                <w:shd w:val="clear" w:color="000000" w:fill="auto"/>
              </w:rPr>
              <w:t>(dots)64*64</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hAnsi="??"/>
                <w:color w:val="000000"/>
                <w:sz w:val="18"/>
                <w:szCs w:val="18"/>
                <w:shd w:val="clear" w:color="000000" w:fill="auto"/>
              </w:rPr>
            </w:pPr>
            <w:r>
              <w:rPr>
                <w:rFonts w:ascii="宋体" w:hAnsi="宋体" w:cs="宋体" w:hint="eastAsia"/>
                <w:color w:val="000000"/>
                <w:sz w:val="18"/>
                <w:szCs w:val="18"/>
                <w:shd w:val="clear" w:color="000000" w:fill="auto"/>
              </w:rPr>
              <w:t>每平方米模组数量</w:t>
            </w:r>
            <w:r>
              <w:rPr>
                <w:rFonts w:ascii="??" w:hAnsi="??"/>
                <w:color w:val="000000"/>
                <w:sz w:val="18"/>
                <w:szCs w:val="18"/>
                <w:shd w:val="clear" w:color="000000" w:fill="auto"/>
              </w:rPr>
              <w:t>(PCS)27.13</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hAnsi="??"/>
                <w:color w:val="000000"/>
                <w:sz w:val="18"/>
                <w:szCs w:val="18"/>
                <w:shd w:val="clear" w:color="000000" w:fill="auto"/>
              </w:rPr>
            </w:pPr>
            <w:r>
              <w:rPr>
                <w:rFonts w:ascii="宋体" w:hAnsi="宋体" w:cs="宋体" w:hint="eastAsia"/>
                <w:color w:val="000000"/>
                <w:sz w:val="18"/>
                <w:szCs w:val="18"/>
                <w:shd w:val="clear" w:color="000000" w:fill="auto"/>
              </w:rPr>
              <w:t>推荐最小观看距离（</w:t>
            </w:r>
            <w:r>
              <w:rPr>
                <w:rFonts w:ascii="??" w:hAnsi="??"/>
                <w:color w:val="000000"/>
                <w:sz w:val="18"/>
                <w:szCs w:val="18"/>
                <w:shd w:val="clear" w:color="000000" w:fill="auto"/>
              </w:rPr>
              <w:t>m</w:t>
            </w:r>
            <w:r>
              <w:rPr>
                <w:rFonts w:ascii="宋体" w:hAnsi="宋体" w:cs="宋体" w:hint="eastAsia"/>
                <w:color w:val="000000"/>
                <w:sz w:val="18"/>
                <w:szCs w:val="18"/>
                <w:shd w:val="clear" w:color="000000" w:fill="auto"/>
              </w:rPr>
              <w:t>）</w:t>
            </w:r>
            <w:r>
              <w:rPr>
                <w:rFonts w:ascii="??" w:eastAsia="Times New Roman"/>
                <w:color w:val="000000"/>
                <w:sz w:val="18"/>
                <w:szCs w:val="18"/>
                <w:shd w:val="clear" w:color="000000" w:fill="auto"/>
              </w:rPr>
              <w:t>≥</w:t>
            </w:r>
            <w:r>
              <w:rPr>
                <w:rFonts w:ascii="??" w:hAnsi="??"/>
                <w:color w:val="000000"/>
                <w:sz w:val="18"/>
                <w:szCs w:val="18"/>
                <w:shd w:val="clear" w:color="000000" w:fill="auto"/>
              </w:rPr>
              <w:t>3</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hAnsi="??"/>
                <w:color w:val="000000"/>
                <w:sz w:val="18"/>
                <w:szCs w:val="18"/>
                <w:shd w:val="clear" w:color="000000" w:fill="auto"/>
              </w:rPr>
            </w:pPr>
            <w:r>
              <w:rPr>
                <w:rFonts w:ascii="宋体" w:hAnsi="宋体" w:cs="宋体" w:hint="eastAsia"/>
                <w:color w:val="000000"/>
                <w:sz w:val="18"/>
                <w:szCs w:val="18"/>
                <w:shd w:val="clear" w:color="000000" w:fill="auto"/>
              </w:rPr>
              <w:t>亮度</w:t>
            </w:r>
            <w:r>
              <w:rPr>
                <w:rFonts w:ascii="??" w:hAnsi="??"/>
                <w:color w:val="000000"/>
                <w:sz w:val="18"/>
                <w:szCs w:val="18"/>
                <w:shd w:val="clear" w:color="000000" w:fill="auto"/>
              </w:rPr>
              <w:t>(cd/m²)≥700</w:t>
            </w:r>
            <w:r>
              <w:rPr>
                <w:rFonts w:hint="eastAsia"/>
              </w:rPr>
              <w:t>（</w:t>
            </w:r>
            <w:r>
              <w:rPr>
                <w:rFonts w:ascii="宋体" w:hAnsi="宋体" w:cs="宋体" w:hint="eastAsia"/>
                <w:sz w:val="18"/>
                <w:szCs w:val="18"/>
              </w:rPr>
              <w:t>提供首页具有</w:t>
            </w:r>
            <w:r>
              <w:rPr>
                <w:rFonts w:ascii="??" w:hAnsi="??"/>
                <w:sz w:val="18"/>
                <w:szCs w:val="18"/>
              </w:rPr>
              <w:t>CNAS</w:t>
            </w:r>
            <w:r>
              <w:rPr>
                <w:rFonts w:ascii="宋体" w:hAnsi="宋体" w:cs="宋体" w:hint="eastAsia"/>
                <w:sz w:val="18"/>
                <w:szCs w:val="18"/>
              </w:rPr>
              <w:t>标识的检测报告复印件</w:t>
            </w:r>
            <w:r>
              <w:rPr>
                <w:rFonts w:hint="eastAsia"/>
              </w:rPr>
              <w:t>）</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hAnsi="??"/>
                <w:color w:val="000000"/>
                <w:sz w:val="18"/>
                <w:szCs w:val="18"/>
                <w:shd w:val="clear" w:color="000000" w:fill="auto"/>
              </w:rPr>
            </w:pPr>
            <w:r>
              <w:rPr>
                <w:rFonts w:ascii="宋体" w:hAnsi="宋体" w:cs="宋体" w:hint="eastAsia"/>
                <w:color w:val="000000"/>
                <w:sz w:val="18"/>
                <w:szCs w:val="18"/>
                <w:shd w:val="clear" w:color="000000" w:fill="auto"/>
              </w:rPr>
              <w:t>视角（</w:t>
            </w:r>
            <w:r>
              <w:rPr>
                <w:rFonts w:ascii="??" w:hAnsi="??"/>
                <w:color w:val="000000"/>
                <w:sz w:val="18"/>
                <w:szCs w:val="18"/>
                <w:shd w:val="clear" w:color="000000" w:fill="auto"/>
              </w:rPr>
              <w:t>degree</w:t>
            </w:r>
            <w:r>
              <w:rPr>
                <w:rFonts w:ascii="宋体" w:hAnsi="宋体" w:cs="宋体" w:hint="eastAsia"/>
                <w:color w:val="000000"/>
                <w:sz w:val="18"/>
                <w:szCs w:val="18"/>
                <w:shd w:val="clear" w:color="000000" w:fill="auto"/>
              </w:rPr>
              <w:t>）</w:t>
            </w:r>
            <w:r>
              <w:t>H≥150°  V≥160°</w:t>
            </w:r>
            <w:r>
              <w:rPr>
                <w:rFonts w:hint="eastAsia"/>
              </w:rPr>
              <w:t>（</w:t>
            </w:r>
            <w:r>
              <w:rPr>
                <w:rFonts w:ascii="宋体" w:hAnsi="宋体" w:cs="宋体" w:hint="eastAsia"/>
                <w:sz w:val="18"/>
                <w:szCs w:val="18"/>
              </w:rPr>
              <w:t>提供首页具有</w:t>
            </w:r>
            <w:r>
              <w:rPr>
                <w:rFonts w:ascii="??" w:hAnsi="??"/>
                <w:sz w:val="18"/>
                <w:szCs w:val="18"/>
              </w:rPr>
              <w:t>CNAS</w:t>
            </w:r>
            <w:r>
              <w:rPr>
                <w:rFonts w:ascii="宋体" w:hAnsi="宋体" w:cs="宋体" w:hint="eastAsia"/>
                <w:sz w:val="18"/>
                <w:szCs w:val="18"/>
              </w:rPr>
              <w:t>标识的检测报告复印件</w:t>
            </w:r>
            <w:r>
              <w:rPr>
                <w:rFonts w:hint="eastAsia"/>
              </w:rPr>
              <w:t>）</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扫描方式</w:t>
            </w:r>
            <w:r>
              <w:rPr>
                <w:rFonts w:ascii="??" w:hAnsi="??"/>
                <w:color w:val="000000"/>
                <w:sz w:val="18"/>
                <w:szCs w:val="18"/>
                <w:shd w:val="clear" w:color="000000" w:fill="auto"/>
              </w:rPr>
              <w:t>1/32</w:t>
            </w:r>
            <w:r>
              <w:rPr>
                <w:rFonts w:ascii="宋体" w:hAnsi="宋体" w:cs="宋体" w:hint="eastAsia"/>
                <w:color w:val="000000"/>
                <w:sz w:val="18"/>
                <w:szCs w:val="18"/>
                <w:shd w:val="clear" w:color="000000" w:fill="auto"/>
              </w:rPr>
              <w:t>扫描恒流驱动</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hAnsi="??"/>
                <w:color w:val="FF0000"/>
                <w:sz w:val="18"/>
                <w:szCs w:val="18"/>
                <w:shd w:val="clear" w:color="000000" w:fill="auto"/>
              </w:rPr>
            </w:pPr>
            <w:r>
              <w:rPr>
                <w:rFonts w:ascii="宋体" w:hAnsi="宋体" w:cs="宋体" w:hint="eastAsia"/>
                <w:color w:val="FF0000"/>
                <w:sz w:val="18"/>
                <w:szCs w:val="18"/>
                <w:shd w:val="clear" w:color="000000" w:fill="auto"/>
              </w:rPr>
              <w:t>刷新率（</w:t>
            </w:r>
            <w:r>
              <w:rPr>
                <w:rFonts w:ascii="??" w:hAnsi="??"/>
                <w:color w:val="FF0000"/>
                <w:sz w:val="18"/>
                <w:szCs w:val="18"/>
                <w:shd w:val="clear" w:color="000000" w:fill="auto"/>
              </w:rPr>
              <w:t>Hz</w:t>
            </w:r>
            <w:r>
              <w:rPr>
                <w:rFonts w:ascii="宋体" w:hAnsi="宋体" w:cs="宋体" w:hint="eastAsia"/>
                <w:color w:val="FF0000"/>
                <w:sz w:val="18"/>
                <w:szCs w:val="18"/>
                <w:shd w:val="clear" w:color="000000" w:fill="auto"/>
              </w:rPr>
              <w:t>）</w:t>
            </w:r>
            <w:r>
              <w:rPr>
                <w:rFonts w:ascii="??" w:hAnsi="??"/>
                <w:color w:val="FF0000"/>
                <w:sz w:val="18"/>
                <w:szCs w:val="18"/>
                <w:shd w:val="clear" w:color="000000" w:fill="auto"/>
              </w:rPr>
              <w:t>3840</w:t>
            </w:r>
            <w:r>
              <w:rPr>
                <w:rFonts w:hint="eastAsia"/>
                <w:color w:val="FF0000"/>
              </w:rPr>
              <w:t>（</w:t>
            </w:r>
            <w:r>
              <w:rPr>
                <w:rFonts w:ascii="宋体" w:hAnsi="宋体" w:cs="宋体" w:hint="eastAsia"/>
                <w:color w:val="FF0000"/>
                <w:sz w:val="18"/>
                <w:szCs w:val="18"/>
              </w:rPr>
              <w:t>提供首页具有</w:t>
            </w:r>
            <w:r>
              <w:rPr>
                <w:rFonts w:ascii="??" w:hAnsi="??"/>
                <w:color w:val="FF0000"/>
                <w:sz w:val="18"/>
                <w:szCs w:val="18"/>
              </w:rPr>
              <w:t>CNAS</w:t>
            </w:r>
            <w:r>
              <w:rPr>
                <w:rFonts w:ascii="宋体" w:hAnsi="宋体" w:cs="宋体" w:hint="eastAsia"/>
                <w:color w:val="FF0000"/>
                <w:sz w:val="18"/>
                <w:szCs w:val="18"/>
              </w:rPr>
              <w:t>标识的检测报告复印件</w:t>
            </w:r>
            <w:r>
              <w:rPr>
                <w:rFonts w:hint="eastAsia"/>
                <w:color w:val="FF0000"/>
              </w:rPr>
              <w:t>）</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工作温度</w:t>
            </w:r>
            <w:r>
              <w:rPr>
                <w:rFonts w:ascii="??" w:hAnsi="??"/>
                <w:color w:val="000000"/>
                <w:sz w:val="18"/>
                <w:szCs w:val="18"/>
                <w:shd w:val="clear" w:color="000000" w:fill="auto"/>
              </w:rPr>
              <w:t>(℃)</w:t>
            </w:r>
            <w:r>
              <w:t>-10</w:t>
            </w:r>
            <w:r>
              <w:rPr>
                <w:rFonts w:ascii="??" w:hAnsi="??"/>
              </w:rPr>
              <w:t>℃</w:t>
            </w:r>
            <w:r>
              <w:t>-40</w:t>
            </w:r>
            <w:r>
              <w:rPr>
                <w:rFonts w:ascii="??" w:hAnsi="??"/>
              </w:rPr>
              <w:t>℃</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工作湿度（</w:t>
            </w:r>
            <w:r>
              <w:rPr>
                <w:rFonts w:ascii="??" w:hAnsi="??"/>
                <w:color w:val="000000"/>
                <w:sz w:val="18"/>
                <w:szCs w:val="18"/>
                <w:shd w:val="clear" w:color="000000" w:fill="auto"/>
              </w:rPr>
              <w:t>RH</w:t>
            </w:r>
            <w:r>
              <w:rPr>
                <w:rFonts w:ascii="宋体" w:hAnsi="宋体" w:cs="宋体" w:hint="eastAsia"/>
                <w:color w:val="000000"/>
                <w:sz w:val="18"/>
                <w:szCs w:val="18"/>
                <w:shd w:val="clear" w:color="000000" w:fill="auto"/>
              </w:rPr>
              <w:t>）</w:t>
            </w:r>
            <w:r>
              <w:t>10-80%</w:t>
            </w:r>
            <w:r>
              <w:rPr>
                <w:rFonts w:hint="eastAsia"/>
              </w:rPr>
              <w:t>无结霜</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★投标产品最高对比度</w:t>
            </w:r>
            <w:r>
              <w:rPr>
                <w:rFonts w:ascii="??" w:hAnsi="??"/>
                <w:color w:val="000000"/>
                <w:sz w:val="18"/>
                <w:szCs w:val="18"/>
                <w:shd w:val="clear" w:color="000000" w:fill="auto"/>
              </w:rPr>
              <w:t>25001</w:t>
            </w:r>
            <w:r>
              <w:rPr>
                <w:rFonts w:ascii="宋体" w:hAnsi="宋体" w:cs="宋体" w:hint="eastAsia"/>
                <w:color w:val="000000"/>
                <w:sz w:val="18"/>
                <w:szCs w:val="18"/>
                <w:shd w:val="clear" w:color="000000" w:fill="auto"/>
              </w:rPr>
              <w:t>；白场色坐标；亮度鉴别等级</w:t>
            </w:r>
            <w:r>
              <w:rPr>
                <w:rFonts w:ascii="??" w:eastAsia="Times New Roman"/>
                <w:color w:val="000000"/>
                <w:sz w:val="18"/>
                <w:szCs w:val="18"/>
                <w:shd w:val="clear" w:color="000000" w:fill="auto"/>
              </w:rPr>
              <w:t>≥</w:t>
            </w:r>
            <w:r>
              <w:rPr>
                <w:rFonts w:ascii="??" w:hAnsi="??"/>
                <w:color w:val="000000"/>
                <w:sz w:val="18"/>
                <w:szCs w:val="18"/>
                <w:shd w:val="clear" w:color="000000" w:fill="auto"/>
              </w:rPr>
              <w:t>20</w:t>
            </w:r>
            <w:r>
              <w:rPr>
                <w:rFonts w:ascii="宋体" w:hAnsi="宋体" w:cs="宋体" w:hint="eastAsia"/>
                <w:color w:val="000000"/>
                <w:sz w:val="18"/>
                <w:szCs w:val="18"/>
                <w:shd w:val="clear" w:color="000000" w:fill="auto"/>
              </w:rPr>
              <w:t>；模组亮度均匀性</w:t>
            </w:r>
            <w:r>
              <w:rPr>
                <w:rFonts w:ascii="??" w:eastAsia="Times New Roman"/>
                <w:color w:val="000000"/>
                <w:sz w:val="18"/>
                <w:szCs w:val="18"/>
                <w:shd w:val="clear" w:color="000000" w:fill="auto"/>
              </w:rPr>
              <w:t>≥</w:t>
            </w:r>
            <w:r>
              <w:rPr>
                <w:rFonts w:ascii="??" w:hAnsi="??"/>
                <w:color w:val="000000"/>
                <w:sz w:val="18"/>
                <w:szCs w:val="18"/>
                <w:shd w:val="clear" w:color="000000" w:fill="auto"/>
              </w:rPr>
              <w:t>99.66%</w:t>
            </w:r>
            <w:r>
              <w:rPr>
                <w:rFonts w:ascii="宋体" w:hAnsi="宋体" w:cs="宋体" w:hint="eastAsia"/>
                <w:color w:val="000000"/>
                <w:sz w:val="18"/>
                <w:szCs w:val="18"/>
                <w:shd w:val="clear" w:color="000000" w:fill="auto"/>
              </w:rPr>
              <w:t>；换帧频率</w:t>
            </w:r>
            <w:r>
              <w:rPr>
                <w:rFonts w:ascii="??" w:eastAsia="Times New Roman"/>
                <w:color w:val="000000"/>
                <w:sz w:val="18"/>
                <w:szCs w:val="18"/>
                <w:shd w:val="clear" w:color="000000" w:fill="auto"/>
              </w:rPr>
              <w:t>≥</w:t>
            </w:r>
            <w:r>
              <w:rPr>
                <w:rFonts w:ascii="??" w:hAnsi="??"/>
                <w:color w:val="000000"/>
                <w:sz w:val="18"/>
                <w:szCs w:val="18"/>
                <w:shd w:val="clear" w:color="000000" w:fill="auto"/>
              </w:rPr>
              <w:t>50Hz</w:t>
            </w:r>
            <w:r>
              <w:rPr>
                <w:rFonts w:ascii="宋体" w:hAnsi="宋体" w:cs="宋体" w:hint="eastAsia"/>
                <w:color w:val="000000"/>
                <w:sz w:val="18"/>
                <w:szCs w:val="18"/>
                <w:shd w:val="clear" w:color="000000" w:fill="auto"/>
              </w:rPr>
              <w:t>；模组最大功率</w:t>
            </w:r>
            <w:r>
              <w:rPr>
                <w:rFonts w:ascii="??" w:hAnsi="??"/>
                <w:color w:val="000000"/>
                <w:sz w:val="18"/>
                <w:szCs w:val="18"/>
                <w:shd w:val="clear" w:color="000000" w:fill="auto"/>
              </w:rPr>
              <w:t>11.55W</w:t>
            </w:r>
            <w:r>
              <w:rPr>
                <w:rFonts w:ascii="宋体" w:hAnsi="宋体" w:cs="宋体" w:hint="eastAsia"/>
                <w:color w:val="000000"/>
                <w:sz w:val="18"/>
                <w:szCs w:val="18"/>
                <w:shd w:val="clear" w:color="000000" w:fill="auto"/>
              </w:rPr>
              <w:t>。</w:t>
            </w:r>
            <w:r>
              <w:rPr>
                <w:rFonts w:ascii="??" w:hAnsi="??"/>
                <w:color w:val="000000"/>
                <w:sz w:val="18"/>
                <w:szCs w:val="18"/>
                <w:shd w:val="clear" w:color="000000" w:fill="auto"/>
              </w:rPr>
              <w:t xml:space="preserve"> </w:t>
            </w:r>
            <w:r>
              <w:rPr>
                <w:rFonts w:ascii="宋体" w:hAnsi="宋体" w:cs="宋体" w:hint="eastAsia"/>
                <w:color w:val="000000"/>
                <w:sz w:val="18"/>
                <w:szCs w:val="18"/>
                <w:shd w:val="clear" w:color="000000" w:fill="auto"/>
              </w:rPr>
              <w:t>（生产厂家提供首页具有</w:t>
            </w:r>
            <w:r>
              <w:rPr>
                <w:rFonts w:ascii="??" w:hAnsi="??"/>
                <w:color w:val="000000"/>
                <w:sz w:val="18"/>
                <w:szCs w:val="18"/>
                <w:shd w:val="clear" w:color="000000" w:fill="auto"/>
              </w:rPr>
              <w:t>CNAS</w:t>
            </w:r>
            <w:r>
              <w:rPr>
                <w:rFonts w:ascii="宋体" w:hAnsi="宋体" w:cs="宋体" w:hint="eastAsia"/>
                <w:color w:val="000000"/>
                <w:sz w:val="18"/>
                <w:szCs w:val="18"/>
                <w:shd w:val="clear" w:color="000000" w:fill="auto"/>
              </w:rPr>
              <w:t>标识的检测报告复印件）</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★为保证屏体在低温情况下能正常显示，所投产品需获得《低温试验检测报告》。（生产厂家提供首页具有</w:t>
            </w:r>
            <w:r>
              <w:rPr>
                <w:rFonts w:ascii="??" w:hAnsi="??"/>
                <w:color w:val="000000"/>
                <w:sz w:val="18"/>
                <w:szCs w:val="18"/>
                <w:shd w:val="clear" w:color="000000" w:fill="auto"/>
              </w:rPr>
              <w:t>CNAS</w:t>
            </w:r>
            <w:r>
              <w:rPr>
                <w:rFonts w:ascii="宋体" w:hAnsi="宋体" w:cs="宋体" w:hint="eastAsia"/>
                <w:color w:val="000000"/>
                <w:sz w:val="18"/>
                <w:szCs w:val="18"/>
                <w:shd w:val="clear" w:color="000000" w:fill="auto"/>
              </w:rPr>
              <w:t>标识的检测报告复印件）</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★为保证显示屏的寿命及品质，产品所使用的灯珠需具备以下要求：《耐焊耐热》、《常温寿命》、、《高温贮存》、（生产厂家提供首页具有</w:t>
            </w:r>
            <w:r>
              <w:rPr>
                <w:rFonts w:ascii="??" w:hAnsi="??"/>
                <w:color w:val="000000"/>
                <w:sz w:val="18"/>
                <w:szCs w:val="18"/>
                <w:shd w:val="clear" w:color="000000" w:fill="auto"/>
              </w:rPr>
              <w:t>CNAS</w:t>
            </w:r>
            <w:r>
              <w:rPr>
                <w:rFonts w:ascii="宋体" w:hAnsi="宋体" w:cs="宋体" w:hint="eastAsia"/>
                <w:color w:val="000000"/>
                <w:sz w:val="18"/>
                <w:szCs w:val="18"/>
                <w:shd w:val="clear" w:color="000000" w:fill="auto"/>
              </w:rPr>
              <w:t>标识的检测报告复印件）</w:t>
            </w:r>
            <w:r>
              <w:rPr>
                <w:rFonts w:ascii="??"/>
                <w:color w:val="000000"/>
                <w:sz w:val="18"/>
                <w:szCs w:val="18"/>
                <w:shd w:val="clear" w:color="000000" w:fill="auto"/>
              </w:rPr>
              <w:tab/>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★产品通过国家</w:t>
            </w:r>
            <w:r>
              <w:rPr>
                <w:rFonts w:ascii="??" w:hAnsi="??"/>
                <w:color w:val="000000"/>
                <w:sz w:val="18"/>
                <w:szCs w:val="18"/>
                <w:shd w:val="clear" w:color="000000" w:fill="auto"/>
              </w:rPr>
              <w:t>3C</w:t>
            </w:r>
            <w:r>
              <w:rPr>
                <w:rFonts w:ascii="宋体" w:hAnsi="宋体" w:cs="宋体" w:hint="eastAsia"/>
                <w:color w:val="000000"/>
                <w:sz w:val="18"/>
                <w:szCs w:val="18"/>
                <w:shd w:val="clear" w:color="000000" w:fill="auto"/>
              </w:rPr>
              <w:t>认证，提供</w:t>
            </w:r>
            <w:r>
              <w:rPr>
                <w:rFonts w:ascii="??" w:hAnsi="??"/>
                <w:color w:val="000000"/>
                <w:sz w:val="18"/>
                <w:szCs w:val="18"/>
                <w:shd w:val="clear" w:color="000000" w:fill="auto"/>
              </w:rPr>
              <w:t>3C</w:t>
            </w:r>
            <w:r>
              <w:rPr>
                <w:rFonts w:ascii="宋体" w:hAnsi="宋体" w:cs="宋体" w:hint="eastAsia"/>
                <w:color w:val="000000"/>
                <w:sz w:val="18"/>
                <w:szCs w:val="18"/>
                <w:shd w:val="clear" w:color="000000" w:fill="auto"/>
              </w:rPr>
              <w:t>证书复印件加盖原厂公章，</w:t>
            </w:r>
            <w:r>
              <w:rPr>
                <w:rFonts w:ascii="??" w:hAnsi="??"/>
                <w:color w:val="000000"/>
                <w:sz w:val="18"/>
                <w:szCs w:val="18"/>
                <w:shd w:val="clear" w:color="000000" w:fill="auto"/>
              </w:rPr>
              <w:t>3C</w:t>
            </w:r>
            <w:r>
              <w:rPr>
                <w:rFonts w:ascii="宋体" w:hAnsi="宋体" w:cs="宋体" w:hint="eastAsia"/>
                <w:color w:val="000000"/>
                <w:sz w:val="18"/>
                <w:szCs w:val="18"/>
                <w:shd w:val="clear" w:color="000000" w:fill="auto"/>
              </w:rPr>
              <w:t>认证可在</w:t>
            </w:r>
            <w:r>
              <w:rPr>
                <w:rFonts w:ascii="??" w:hAnsi="??"/>
                <w:color w:val="000000"/>
                <w:sz w:val="18"/>
                <w:szCs w:val="18"/>
                <w:shd w:val="clear" w:color="000000" w:fill="auto"/>
              </w:rPr>
              <w:t>CNCA</w:t>
            </w:r>
            <w:r>
              <w:rPr>
                <w:rFonts w:ascii="宋体" w:hAnsi="宋体" w:cs="宋体" w:hint="eastAsia"/>
                <w:color w:val="000000"/>
                <w:sz w:val="18"/>
                <w:szCs w:val="18"/>
                <w:shd w:val="clear" w:color="000000" w:fill="auto"/>
              </w:rPr>
              <w:t>查询平台查询；（中标后提供</w:t>
            </w:r>
            <w:r>
              <w:rPr>
                <w:rFonts w:ascii="??" w:hAnsi="??"/>
                <w:color w:val="000000"/>
                <w:sz w:val="18"/>
                <w:szCs w:val="18"/>
                <w:shd w:val="clear" w:color="000000" w:fill="auto"/>
              </w:rPr>
              <w:t>3C</w:t>
            </w:r>
            <w:r>
              <w:rPr>
                <w:rFonts w:ascii="宋体" w:hAnsi="宋体" w:cs="宋体" w:hint="eastAsia"/>
                <w:color w:val="000000"/>
                <w:sz w:val="18"/>
                <w:szCs w:val="18"/>
                <w:shd w:val="clear" w:color="000000" w:fill="auto"/>
              </w:rPr>
              <w:t>证书复印件和此认证在</w:t>
            </w:r>
            <w:r>
              <w:rPr>
                <w:rFonts w:ascii="??" w:hAnsi="??"/>
                <w:color w:val="000000"/>
                <w:sz w:val="18"/>
                <w:szCs w:val="18"/>
                <w:shd w:val="clear" w:color="000000" w:fill="auto"/>
              </w:rPr>
              <w:t>CNCA</w:t>
            </w:r>
            <w:r>
              <w:rPr>
                <w:rFonts w:ascii="宋体" w:hAnsi="宋体" w:cs="宋体" w:hint="eastAsia"/>
                <w:color w:val="000000"/>
                <w:sz w:val="18"/>
                <w:szCs w:val="18"/>
                <w:shd w:val="clear" w:color="000000" w:fill="auto"/>
              </w:rPr>
              <w:t>查询平台上的截图，加盖公章）。</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tabs>
                <w:tab w:val="left" w:pos="1178"/>
              </w:tabs>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★所投</w:t>
            </w:r>
            <w:r>
              <w:rPr>
                <w:rFonts w:ascii="??" w:hAnsi="??"/>
                <w:color w:val="000000"/>
                <w:sz w:val="18"/>
                <w:szCs w:val="18"/>
                <w:shd w:val="clear" w:color="000000" w:fill="auto"/>
              </w:rPr>
              <w:t>LED</w:t>
            </w:r>
            <w:r>
              <w:rPr>
                <w:rFonts w:ascii="宋体" w:hAnsi="宋体" w:cs="宋体" w:hint="eastAsia"/>
                <w:color w:val="000000"/>
                <w:sz w:val="18"/>
                <w:szCs w:val="18"/>
                <w:shd w:val="clear" w:color="000000" w:fill="auto"/>
              </w:rPr>
              <w:t>显示屏生产厂家与电源厂家为同一品牌，并提供</w:t>
            </w:r>
            <w:r>
              <w:rPr>
                <w:rFonts w:ascii="??" w:hAnsi="??"/>
                <w:color w:val="000000"/>
                <w:sz w:val="18"/>
                <w:szCs w:val="18"/>
                <w:shd w:val="clear" w:color="000000" w:fill="auto"/>
              </w:rPr>
              <w:t>CCC</w:t>
            </w:r>
            <w:r>
              <w:rPr>
                <w:rFonts w:ascii="宋体" w:hAnsi="宋体" w:cs="宋体" w:hint="eastAsia"/>
                <w:color w:val="000000"/>
                <w:sz w:val="18"/>
                <w:szCs w:val="18"/>
                <w:shd w:val="clear" w:color="000000" w:fill="auto"/>
              </w:rPr>
              <w:t>证明（生产厂家提供证明文件并加盖公章）</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★投标产品具有防火阻燃等级中文报告。（生产厂家提供第三方</w:t>
            </w:r>
            <w:r>
              <w:rPr>
                <w:rFonts w:ascii="??" w:hAnsi="??"/>
                <w:color w:val="000000"/>
                <w:sz w:val="18"/>
                <w:szCs w:val="18"/>
                <w:shd w:val="clear" w:color="000000" w:fill="auto"/>
              </w:rPr>
              <w:t>CMA</w:t>
            </w:r>
            <w:r>
              <w:rPr>
                <w:rFonts w:ascii="宋体" w:hAnsi="宋体" w:cs="宋体" w:hint="eastAsia"/>
                <w:color w:val="000000"/>
                <w:sz w:val="18"/>
                <w:szCs w:val="18"/>
                <w:shd w:val="clear" w:color="000000" w:fill="auto"/>
              </w:rPr>
              <w:t>检测报告复印件并加盖公章）</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471"/>
        </w:trPr>
        <w:tc>
          <w:tcPr>
            <w:tcW w:w="4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hAnsi="??"/>
                <w:color w:val="000000"/>
                <w:sz w:val="18"/>
                <w:szCs w:val="18"/>
                <w:shd w:val="clear" w:color="000000" w:fill="auto"/>
              </w:rPr>
            </w:pPr>
            <w:r>
              <w:rPr>
                <w:rFonts w:ascii="??" w:hAnsi="??"/>
                <w:color w:val="000000"/>
                <w:sz w:val="18"/>
                <w:szCs w:val="18"/>
                <w:shd w:val="clear" w:color="000000" w:fill="auto"/>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电源</w:t>
            </w:r>
          </w:p>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tbl>
            <w:tblPr>
              <w:tblW w:w="8745" w:type="dxa"/>
              <w:tblBorders>
                <w:top w:val="single" w:sz="6" w:space="0" w:color="808080"/>
                <w:left w:val="single" w:sz="6" w:space="0" w:color="808080"/>
                <w:bottom w:val="single" w:sz="6" w:space="0" w:color="808080"/>
                <w:right w:val="single" w:sz="6" w:space="0" w:color="808080"/>
              </w:tblBorders>
              <w:tblLayout w:type="fixed"/>
              <w:tblLook w:val="0000"/>
            </w:tblPr>
            <w:tblGrid>
              <w:gridCol w:w="8745"/>
            </w:tblGrid>
            <w:tr w:rsidR="00D37DD2">
              <w:trPr>
                <w:trHeight w:val="277"/>
              </w:trPr>
              <w:tc>
                <w:tcPr>
                  <w:tcW w:w="8745" w:type="dxa"/>
                  <w:tcBorders>
                    <w:top w:val="single" w:sz="6" w:space="0" w:color="808080"/>
                    <w:left w:val="single" w:sz="6" w:space="0" w:color="808080"/>
                    <w:bottom w:val="nil"/>
                    <w:right w:val="single" w:sz="6" w:space="0" w:color="808080"/>
                  </w:tcBorders>
                </w:tcPr>
                <w:p w:rsidR="00D37DD2" w:rsidRDefault="00D37DD2">
                  <w:pPr>
                    <w:spacing w:after="160"/>
                    <w:ind w:firstLine="360"/>
                    <w:jc w:val="left"/>
                    <w:rPr>
                      <w:rFonts w:ascii="??"/>
                      <w:color w:val="000000"/>
                      <w:sz w:val="18"/>
                      <w:szCs w:val="18"/>
                      <w:shd w:val="clear" w:color="000000" w:fill="auto"/>
                    </w:rPr>
                  </w:pPr>
                  <w:r>
                    <w:rPr>
                      <w:rFonts w:ascii="??" w:hAnsi="??"/>
                      <w:color w:val="000000"/>
                      <w:sz w:val="18"/>
                      <w:szCs w:val="18"/>
                      <w:shd w:val="clear" w:color="000000" w:fill="auto"/>
                    </w:rPr>
                    <w:t>1</w:t>
                  </w:r>
                  <w:r>
                    <w:rPr>
                      <w:rFonts w:ascii="宋体" w:hAnsi="宋体" w:cs="宋体" w:hint="eastAsia"/>
                      <w:color w:val="000000"/>
                      <w:sz w:val="18"/>
                      <w:szCs w:val="18"/>
                      <w:shd w:val="clear" w:color="000000" w:fill="auto"/>
                    </w:rPr>
                    <w:t>、输入参数</w:t>
                  </w:r>
                </w:p>
              </w:tc>
            </w:tr>
            <w:tr w:rsidR="00D37DD2">
              <w:trPr>
                <w:trHeight w:val="277"/>
              </w:trPr>
              <w:tc>
                <w:tcPr>
                  <w:tcW w:w="8745" w:type="dxa"/>
                  <w:tcBorders>
                    <w:top w:val="nil"/>
                    <w:left w:val="single" w:sz="6" w:space="0" w:color="808080"/>
                    <w:bottom w:val="nil"/>
                    <w:right w:val="single" w:sz="6" w:space="0" w:color="808080"/>
                  </w:tcBorders>
                </w:tcPr>
                <w:p w:rsidR="00D37DD2" w:rsidRDefault="00D37DD2">
                  <w:pPr>
                    <w:spacing w:after="160"/>
                    <w:ind w:firstLine="360"/>
                    <w:jc w:val="left"/>
                    <w:rPr>
                      <w:rFonts w:ascii="??" w:hAnsi="??"/>
                      <w:color w:val="000000"/>
                      <w:sz w:val="18"/>
                      <w:szCs w:val="18"/>
                      <w:shd w:val="clear" w:color="000000" w:fill="auto"/>
                    </w:rPr>
                  </w:pPr>
                  <w:r>
                    <w:rPr>
                      <w:rFonts w:ascii="??" w:hAnsi="??"/>
                      <w:color w:val="000000"/>
                      <w:sz w:val="18"/>
                      <w:szCs w:val="18"/>
                      <w:shd w:val="clear" w:color="000000" w:fill="auto"/>
                    </w:rPr>
                    <w:t>1.1</w:t>
                  </w:r>
                  <w:r>
                    <w:rPr>
                      <w:rFonts w:ascii="宋体" w:hAnsi="宋体" w:cs="宋体" w:hint="eastAsia"/>
                      <w:color w:val="000000"/>
                      <w:sz w:val="18"/>
                      <w:szCs w:val="18"/>
                      <w:shd w:val="clear" w:color="000000" w:fill="auto"/>
                    </w:rPr>
                    <w:t>输入电压范围：</w:t>
                  </w:r>
                  <w:r>
                    <w:rPr>
                      <w:rFonts w:ascii="??" w:hAnsi="??"/>
                      <w:color w:val="000000"/>
                      <w:sz w:val="18"/>
                      <w:szCs w:val="18"/>
                      <w:shd w:val="clear" w:color="000000" w:fill="auto"/>
                    </w:rPr>
                    <w:t>187</w:t>
                  </w:r>
                  <w:r>
                    <w:rPr>
                      <w:rFonts w:ascii="宋体" w:hAnsi="宋体" w:cs="宋体" w:hint="eastAsia"/>
                      <w:color w:val="000000"/>
                      <w:sz w:val="18"/>
                      <w:szCs w:val="18"/>
                      <w:shd w:val="clear" w:color="000000" w:fill="auto"/>
                    </w:rPr>
                    <w:t>～</w:t>
                  </w:r>
                  <w:r>
                    <w:rPr>
                      <w:rFonts w:ascii="??" w:hAnsi="??"/>
                      <w:color w:val="000000"/>
                      <w:sz w:val="18"/>
                      <w:szCs w:val="18"/>
                      <w:shd w:val="clear" w:color="000000" w:fill="auto"/>
                    </w:rPr>
                    <w:t>253VAC</w:t>
                  </w:r>
                </w:p>
              </w:tc>
            </w:tr>
            <w:tr w:rsidR="00D37DD2">
              <w:trPr>
                <w:trHeight w:val="277"/>
              </w:trPr>
              <w:tc>
                <w:tcPr>
                  <w:tcW w:w="8745" w:type="dxa"/>
                  <w:tcBorders>
                    <w:top w:val="nil"/>
                    <w:left w:val="single" w:sz="6" w:space="0" w:color="808080"/>
                    <w:bottom w:val="nil"/>
                    <w:right w:val="single" w:sz="6" w:space="0" w:color="808080"/>
                  </w:tcBorders>
                </w:tcPr>
                <w:p w:rsidR="00D37DD2" w:rsidRDefault="00D37DD2">
                  <w:pPr>
                    <w:spacing w:after="160"/>
                    <w:ind w:firstLine="360"/>
                    <w:jc w:val="left"/>
                    <w:rPr>
                      <w:rFonts w:ascii="??" w:hAnsi="??"/>
                      <w:color w:val="000000"/>
                      <w:sz w:val="18"/>
                      <w:szCs w:val="18"/>
                      <w:shd w:val="clear" w:color="000000" w:fill="auto"/>
                    </w:rPr>
                  </w:pPr>
                  <w:r>
                    <w:rPr>
                      <w:rFonts w:ascii="??" w:hAnsi="??"/>
                      <w:color w:val="000000"/>
                      <w:sz w:val="18"/>
                      <w:szCs w:val="18"/>
                      <w:shd w:val="clear" w:color="000000" w:fill="auto"/>
                    </w:rPr>
                    <w:t>1.2</w:t>
                  </w:r>
                  <w:r>
                    <w:rPr>
                      <w:rFonts w:ascii="宋体" w:hAnsi="宋体" w:cs="宋体" w:hint="eastAsia"/>
                      <w:color w:val="000000"/>
                      <w:sz w:val="18"/>
                      <w:szCs w:val="18"/>
                      <w:shd w:val="clear" w:color="000000" w:fill="auto"/>
                    </w:rPr>
                    <w:t>输入电压频率范围：</w:t>
                  </w:r>
                  <w:r>
                    <w:rPr>
                      <w:rFonts w:ascii="??" w:hAnsi="??"/>
                      <w:color w:val="000000"/>
                      <w:sz w:val="18"/>
                      <w:szCs w:val="18"/>
                      <w:shd w:val="clear" w:color="000000" w:fill="auto"/>
                    </w:rPr>
                    <w:t>47~63Hz</w:t>
                  </w:r>
                </w:p>
              </w:tc>
            </w:tr>
            <w:tr w:rsidR="00D37DD2">
              <w:trPr>
                <w:trHeight w:val="277"/>
              </w:trPr>
              <w:tc>
                <w:tcPr>
                  <w:tcW w:w="8745" w:type="dxa"/>
                  <w:tcBorders>
                    <w:top w:val="nil"/>
                    <w:left w:val="single" w:sz="6" w:space="0" w:color="808080"/>
                    <w:bottom w:val="nil"/>
                    <w:right w:val="single" w:sz="6" w:space="0" w:color="808080"/>
                  </w:tcBorders>
                </w:tcPr>
                <w:p w:rsidR="00D37DD2" w:rsidRDefault="00D37DD2">
                  <w:pPr>
                    <w:spacing w:after="160"/>
                    <w:ind w:firstLine="360"/>
                    <w:jc w:val="left"/>
                    <w:rPr>
                      <w:rFonts w:ascii="??" w:hAnsi="??"/>
                      <w:color w:val="000000"/>
                      <w:sz w:val="18"/>
                      <w:szCs w:val="18"/>
                      <w:shd w:val="clear" w:color="000000" w:fill="auto"/>
                    </w:rPr>
                  </w:pPr>
                  <w:r>
                    <w:rPr>
                      <w:rFonts w:ascii="??" w:hAnsi="??"/>
                      <w:color w:val="000000"/>
                      <w:sz w:val="18"/>
                      <w:szCs w:val="18"/>
                      <w:shd w:val="clear" w:color="000000" w:fill="auto"/>
                    </w:rPr>
                    <w:t>1.3</w:t>
                  </w:r>
                  <w:r>
                    <w:rPr>
                      <w:rFonts w:ascii="宋体" w:hAnsi="宋体" w:cs="宋体" w:hint="eastAsia"/>
                      <w:color w:val="000000"/>
                      <w:sz w:val="18"/>
                      <w:szCs w:val="18"/>
                      <w:shd w:val="clear" w:color="000000" w:fill="auto"/>
                    </w:rPr>
                    <w:t>输入电流：</w:t>
                  </w:r>
                  <w:smartTag w:uri="urn:schemas-microsoft-com:office:smarttags" w:element="chmetcnv">
                    <w:smartTagPr>
                      <w:attr w:name="TCSC" w:val="0"/>
                      <w:attr w:name="NumberType" w:val="1"/>
                      <w:attr w:name="Negative" w:val="False"/>
                      <w:attr w:name="HasSpace" w:val="False"/>
                      <w:attr w:name="SourceValue" w:val="2.5"/>
                      <w:attr w:name="UnitName" w:val="a"/>
                    </w:smartTagPr>
                    <w:r>
                      <w:rPr>
                        <w:rFonts w:ascii="??" w:hAnsi="??"/>
                        <w:color w:val="000000"/>
                        <w:sz w:val="18"/>
                        <w:szCs w:val="18"/>
                        <w:shd w:val="clear" w:color="000000" w:fill="auto"/>
                      </w:rPr>
                      <w:t>2.5A</w:t>
                    </w:r>
                  </w:smartTag>
                  <w:r>
                    <w:rPr>
                      <w:rFonts w:ascii="??" w:hAnsi="??"/>
                      <w:color w:val="000000"/>
                      <w:sz w:val="18"/>
                      <w:szCs w:val="18"/>
                      <w:shd w:val="clear" w:color="000000" w:fill="auto"/>
                    </w:rPr>
                    <w:t>/230VAC</w:t>
                  </w:r>
                </w:p>
              </w:tc>
            </w:tr>
            <w:tr w:rsidR="00D37DD2">
              <w:trPr>
                <w:trHeight w:val="277"/>
              </w:trPr>
              <w:tc>
                <w:tcPr>
                  <w:tcW w:w="8745" w:type="dxa"/>
                  <w:tcBorders>
                    <w:top w:val="nil"/>
                    <w:left w:val="single" w:sz="6" w:space="0" w:color="808080"/>
                    <w:bottom w:val="nil"/>
                    <w:right w:val="single" w:sz="6" w:space="0" w:color="808080"/>
                  </w:tcBorders>
                </w:tcPr>
                <w:p w:rsidR="00D37DD2" w:rsidRDefault="00D37DD2">
                  <w:pPr>
                    <w:spacing w:after="160"/>
                    <w:ind w:firstLine="360"/>
                    <w:jc w:val="left"/>
                    <w:rPr>
                      <w:rFonts w:ascii="??" w:hAnsi="??"/>
                      <w:color w:val="000000"/>
                      <w:sz w:val="18"/>
                      <w:szCs w:val="18"/>
                      <w:shd w:val="clear" w:color="000000" w:fill="auto"/>
                    </w:rPr>
                  </w:pPr>
                  <w:r>
                    <w:rPr>
                      <w:rFonts w:ascii="??" w:hAnsi="??"/>
                      <w:color w:val="000000"/>
                      <w:sz w:val="18"/>
                      <w:szCs w:val="18"/>
                      <w:shd w:val="clear" w:color="000000" w:fill="auto"/>
                    </w:rPr>
                    <w:t>1.4</w:t>
                  </w:r>
                  <w:r>
                    <w:rPr>
                      <w:rFonts w:ascii="宋体" w:hAnsi="宋体" w:cs="宋体" w:hint="eastAsia"/>
                      <w:color w:val="000000"/>
                      <w:sz w:val="18"/>
                      <w:szCs w:val="18"/>
                      <w:shd w:val="clear" w:color="000000" w:fill="auto"/>
                    </w:rPr>
                    <w:t>输入浪涌：冷态启动最大</w:t>
                  </w:r>
                  <w:smartTag w:uri="urn:schemas-microsoft-com:office:smarttags" w:element="chmetcnv">
                    <w:smartTagPr>
                      <w:attr w:name="TCSC" w:val="0"/>
                      <w:attr w:name="NumberType" w:val="1"/>
                      <w:attr w:name="Negative" w:val="False"/>
                      <w:attr w:name="HasSpace" w:val="False"/>
                      <w:attr w:name="SourceValue" w:val="30"/>
                      <w:attr w:name="UnitName" w:val="a"/>
                    </w:smartTagPr>
                    <w:r>
                      <w:rPr>
                        <w:rFonts w:ascii="??" w:hAnsi="??"/>
                        <w:color w:val="000000"/>
                        <w:sz w:val="18"/>
                        <w:szCs w:val="18"/>
                        <w:shd w:val="clear" w:color="000000" w:fill="auto"/>
                      </w:rPr>
                      <w:t>30A</w:t>
                    </w:r>
                  </w:smartTag>
                </w:p>
              </w:tc>
            </w:tr>
            <w:tr w:rsidR="00D37DD2">
              <w:trPr>
                <w:trHeight w:val="277"/>
              </w:trPr>
              <w:tc>
                <w:tcPr>
                  <w:tcW w:w="8745" w:type="dxa"/>
                  <w:tcBorders>
                    <w:top w:val="nil"/>
                    <w:left w:val="single" w:sz="6" w:space="0" w:color="808080"/>
                    <w:bottom w:val="nil"/>
                    <w:right w:val="single" w:sz="6" w:space="0" w:color="808080"/>
                  </w:tcBorders>
                </w:tcPr>
                <w:p w:rsidR="00D37DD2" w:rsidRDefault="00D37DD2">
                  <w:pPr>
                    <w:spacing w:after="160"/>
                    <w:ind w:firstLine="360"/>
                    <w:jc w:val="left"/>
                    <w:rPr>
                      <w:rFonts w:ascii="??" w:hAnsi="??"/>
                      <w:color w:val="000000"/>
                      <w:sz w:val="18"/>
                      <w:szCs w:val="18"/>
                      <w:shd w:val="clear" w:color="000000" w:fill="auto"/>
                    </w:rPr>
                  </w:pPr>
                  <w:r>
                    <w:rPr>
                      <w:rFonts w:ascii="??" w:hAnsi="??"/>
                      <w:color w:val="000000"/>
                      <w:sz w:val="18"/>
                      <w:szCs w:val="18"/>
                      <w:shd w:val="clear" w:color="000000" w:fill="auto"/>
                    </w:rPr>
                    <w:t>1.5</w:t>
                  </w:r>
                  <w:r>
                    <w:rPr>
                      <w:rFonts w:ascii="宋体" w:hAnsi="宋体" w:cs="宋体" w:hint="eastAsia"/>
                      <w:color w:val="000000"/>
                      <w:sz w:val="18"/>
                      <w:szCs w:val="18"/>
                      <w:shd w:val="clear" w:color="000000" w:fill="auto"/>
                    </w:rPr>
                    <w:t>效率：典型值</w:t>
                  </w:r>
                  <w:r>
                    <w:rPr>
                      <w:rFonts w:ascii="??" w:hAnsi="??"/>
                      <w:color w:val="000000"/>
                      <w:sz w:val="18"/>
                      <w:szCs w:val="18"/>
                      <w:shd w:val="clear" w:color="000000" w:fill="auto"/>
                    </w:rPr>
                    <w:t>80%</w:t>
                  </w:r>
                </w:p>
              </w:tc>
            </w:tr>
            <w:tr w:rsidR="00D37DD2">
              <w:trPr>
                <w:trHeight w:val="277"/>
              </w:trPr>
              <w:tc>
                <w:tcPr>
                  <w:tcW w:w="8745" w:type="dxa"/>
                  <w:tcBorders>
                    <w:top w:val="nil"/>
                    <w:left w:val="single" w:sz="6" w:space="0" w:color="808080"/>
                    <w:bottom w:val="nil"/>
                    <w:right w:val="single" w:sz="6" w:space="0" w:color="808080"/>
                  </w:tcBorders>
                </w:tcPr>
                <w:p w:rsidR="00D37DD2" w:rsidRDefault="00D37DD2">
                  <w:pPr>
                    <w:spacing w:after="160"/>
                    <w:ind w:firstLine="360"/>
                    <w:jc w:val="left"/>
                    <w:rPr>
                      <w:rFonts w:ascii="??" w:hAnsi="??"/>
                      <w:color w:val="000000"/>
                      <w:sz w:val="18"/>
                      <w:szCs w:val="18"/>
                      <w:shd w:val="clear" w:color="000000" w:fill="auto"/>
                    </w:rPr>
                  </w:pPr>
                  <w:r>
                    <w:rPr>
                      <w:rFonts w:ascii="??" w:hAnsi="??"/>
                      <w:color w:val="000000"/>
                      <w:sz w:val="18"/>
                      <w:szCs w:val="18"/>
                      <w:shd w:val="clear" w:color="000000" w:fill="auto"/>
                    </w:rPr>
                    <w:t>1.6</w:t>
                  </w:r>
                  <w:r>
                    <w:rPr>
                      <w:rFonts w:ascii="宋体" w:hAnsi="宋体" w:cs="宋体" w:hint="eastAsia"/>
                      <w:color w:val="000000"/>
                      <w:sz w:val="18"/>
                      <w:szCs w:val="18"/>
                      <w:shd w:val="clear" w:color="000000" w:fill="auto"/>
                    </w:rPr>
                    <w:t>对地泄漏电流：不大于</w:t>
                  </w:r>
                  <w:r>
                    <w:rPr>
                      <w:rFonts w:ascii="??" w:hAnsi="??"/>
                      <w:color w:val="000000"/>
                      <w:sz w:val="18"/>
                      <w:szCs w:val="18"/>
                      <w:shd w:val="clear" w:color="000000" w:fill="auto"/>
                    </w:rPr>
                    <w:t>3.5mA/240VAC</w:t>
                  </w:r>
                </w:p>
              </w:tc>
            </w:tr>
            <w:tr w:rsidR="00D37DD2">
              <w:trPr>
                <w:trHeight w:val="277"/>
              </w:trPr>
              <w:tc>
                <w:tcPr>
                  <w:tcW w:w="8745" w:type="dxa"/>
                  <w:tcBorders>
                    <w:top w:val="nil"/>
                    <w:left w:val="single" w:sz="6" w:space="0" w:color="808080"/>
                    <w:bottom w:val="nil"/>
                    <w:right w:val="single" w:sz="6" w:space="0" w:color="808080"/>
                  </w:tcBorders>
                </w:tcPr>
                <w:p w:rsidR="00D37DD2" w:rsidRDefault="00D37DD2">
                  <w:pPr>
                    <w:spacing w:after="160"/>
                    <w:ind w:firstLine="360"/>
                    <w:jc w:val="left"/>
                    <w:rPr>
                      <w:rFonts w:ascii="??"/>
                      <w:color w:val="000000"/>
                      <w:sz w:val="18"/>
                      <w:szCs w:val="18"/>
                      <w:shd w:val="clear" w:color="000000" w:fill="auto"/>
                    </w:rPr>
                  </w:pPr>
                  <w:r>
                    <w:rPr>
                      <w:rFonts w:ascii="??" w:hAnsi="??"/>
                      <w:color w:val="000000"/>
                      <w:sz w:val="18"/>
                      <w:szCs w:val="18"/>
                      <w:shd w:val="clear" w:color="000000" w:fill="auto"/>
                    </w:rPr>
                    <w:t>2</w:t>
                  </w:r>
                  <w:r>
                    <w:rPr>
                      <w:rFonts w:ascii="宋体" w:hAnsi="宋体" w:cs="宋体" w:hint="eastAsia"/>
                      <w:color w:val="000000"/>
                      <w:sz w:val="18"/>
                      <w:szCs w:val="18"/>
                      <w:shd w:val="clear" w:color="000000" w:fill="auto"/>
                    </w:rPr>
                    <w:t>、输出参数</w:t>
                  </w:r>
                </w:p>
              </w:tc>
            </w:tr>
            <w:tr w:rsidR="00D37DD2">
              <w:trPr>
                <w:trHeight w:val="277"/>
              </w:trPr>
              <w:tc>
                <w:tcPr>
                  <w:tcW w:w="8745" w:type="dxa"/>
                  <w:tcBorders>
                    <w:top w:val="nil"/>
                    <w:left w:val="single" w:sz="6" w:space="0" w:color="808080"/>
                    <w:bottom w:val="nil"/>
                    <w:right w:val="single" w:sz="6" w:space="0" w:color="808080"/>
                  </w:tcBorders>
                </w:tcPr>
                <w:p w:rsidR="00D37DD2" w:rsidRDefault="00D37DD2">
                  <w:pPr>
                    <w:spacing w:after="160"/>
                    <w:ind w:firstLine="360"/>
                    <w:jc w:val="left"/>
                    <w:rPr>
                      <w:rFonts w:ascii="??" w:hAnsi="??"/>
                      <w:color w:val="000000"/>
                      <w:sz w:val="18"/>
                      <w:szCs w:val="18"/>
                      <w:shd w:val="clear" w:color="000000" w:fill="auto"/>
                    </w:rPr>
                  </w:pPr>
                  <w:r>
                    <w:rPr>
                      <w:rFonts w:ascii="??" w:hAnsi="??"/>
                      <w:color w:val="000000"/>
                      <w:sz w:val="18"/>
                      <w:szCs w:val="18"/>
                      <w:shd w:val="clear" w:color="000000" w:fill="auto"/>
                    </w:rPr>
                    <w:t>2.1</w:t>
                  </w:r>
                  <w:r>
                    <w:rPr>
                      <w:rFonts w:ascii="宋体" w:hAnsi="宋体" w:cs="宋体" w:hint="eastAsia"/>
                      <w:color w:val="000000"/>
                      <w:sz w:val="18"/>
                      <w:szCs w:val="18"/>
                      <w:shd w:val="clear" w:color="000000" w:fill="auto"/>
                    </w:rPr>
                    <w:t>额定输出电压：</w:t>
                  </w:r>
                  <w:r>
                    <w:rPr>
                      <w:rFonts w:ascii="??" w:hAnsi="??"/>
                      <w:color w:val="000000"/>
                      <w:sz w:val="18"/>
                      <w:szCs w:val="18"/>
                      <w:shd w:val="clear" w:color="000000" w:fill="auto"/>
                    </w:rPr>
                    <w:t>5VDC</w:t>
                  </w:r>
                </w:p>
              </w:tc>
            </w:tr>
            <w:tr w:rsidR="00D37DD2">
              <w:trPr>
                <w:trHeight w:val="277"/>
              </w:trPr>
              <w:tc>
                <w:tcPr>
                  <w:tcW w:w="8745" w:type="dxa"/>
                  <w:tcBorders>
                    <w:top w:val="nil"/>
                    <w:left w:val="single" w:sz="6" w:space="0" w:color="808080"/>
                    <w:bottom w:val="nil"/>
                    <w:right w:val="single" w:sz="6" w:space="0" w:color="808080"/>
                  </w:tcBorders>
                </w:tcPr>
                <w:p w:rsidR="00D37DD2" w:rsidRDefault="00D37DD2">
                  <w:pPr>
                    <w:spacing w:after="160"/>
                    <w:ind w:firstLine="360"/>
                    <w:jc w:val="left"/>
                    <w:rPr>
                      <w:rFonts w:ascii="??" w:hAnsi="??"/>
                      <w:color w:val="000000"/>
                      <w:sz w:val="18"/>
                      <w:szCs w:val="18"/>
                      <w:shd w:val="clear" w:color="000000" w:fill="auto"/>
                    </w:rPr>
                  </w:pPr>
                  <w:r>
                    <w:rPr>
                      <w:rFonts w:ascii="??" w:hAnsi="??"/>
                      <w:color w:val="000000"/>
                      <w:sz w:val="18"/>
                      <w:szCs w:val="18"/>
                      <w:shd w:val="clear" w:color="000000" w:fill="auto"/>
                    </w:rPr>
                    <w:t>2.2</w:t>
                  </w:r>
                  <w:r>
                    <w:rPr>
                      <w:rFonts w:ascii="宋体" w:hAnsi="宋体" w:cs="宋体" w:hint="eastAsia"/>
                      <w:color w:val="000000"/>
                      <w:sz w:val="18"/>
                      <w:szCs w:val="18"/>
                      <w:shd w:val="clear" w:color="000000" w:fill="auto"/>
                    </w:rPr>
                    <w:t>额定输出电流：</w:t>
                  </w:r>
                  <w:smartTag w:uri="urn:schemas-microsoft-com:office:smarttags" w:element="chmetcnv">
                    <w:smartTagPr>
                      <w:attr w:name="TCSC" w:val="0"/>
                      <w:attr w:name="NumberType" w:val="1"/>
                      <w:attr w:name="Negative" w:val="False"/>
                      <w:attr w:name="HasSpace" w:val="False"/>
                      <w:attr w:name="SourceValue" w:val="40"/>
                      <w:attr w:name="UnitName" w:val="a"/>
                    </w:smartTagPr>
                    <w:r>
                      <w:rPr>
                        <w:rFonts w:ascii="??" w:hAnsi="??"/>
                        <w:color w:val="000000"/>
                        <w:sz w:val="18"/>
                        <w:szCs w:val="18"/>
                        <w:shd w:val="clear" w:color="000000" w:fill="auto"/>
                      </w:rPr>
                      <w:t>40A</w:t>
                    </w:r>
                  </w:smartTag>
                </w:p>
              </w:tc>
            </w:tr>
            <w:tr w:rsidR="00D37DD2">
              <w:trPr>
                <w:trHeight w:val="277"/>
              </w:trPr>
              <w:tc>
                <w:tcPr>
                  <w:tcW w:w="8745" w:type="dxa"/>
                  <w:tcBorders>
                    <w:top w:val="nil"/>
                    <w:left w:val="single" w:sz="6" w:space="0" w:color="808080"/>
                    <w:bottom w:val="nil"/>
                    <w:right w:val="single" w:sz="6" w:space="0" w:color="808080"/>
                  </w:tcBorders>
                </w:tcPr>
                <w:p w:rsidR="00D37DD2" w:rsidRDefault="00D37DD2">
                  <w:pPr>
                    <w:spacing w:after="160"/>
                    <w:ind w:firstLine="360"/>
                    <w:jc w:val="left"/>
                    <w:rPr>
                      <w:rFonts w:ascii="??" w:hAnsi="??"/>
                      <w:color w:val="000000"/>
                      <w:sz w:val="18"/>
                      <w:szCs w:val="18"/>
                      <w:shd w:val="clear" w:color="000000" w:fill="auto"/>
                    </w:rPr>
                  </w:pPr>
                  <w:r>
                    <w:rPr>
                      <w:rFonts w:ascii="??" w:hAnsi="??"/>
                      <w:color w:val="000000"/>
                      <w:sz w:val="18"/>
                      <w:szCs w:val="18"/>
                      <w:shd w:val="clear" w:color="000000" w:fill="auto"/>
                    </w:rPr>
                    <w:t>2.3</w:t>
                  </w:r>
                  <w:r>
                    <w:rPr>
                      <w:rFonts w:ascii="宋体" w:hAnsi="宋体" w:cs="宋体" w:hint="eastAsia"/>
                      <w:color w:val="000000"/>
                      <w:sz w:val="18"/>
                      <w:szCs w:val="18"/>
                      <w:shd w:val="clear" w:color="000000" w:fill="auto"/>
                    </w:rPr>
                    <w:t>输出电流范围：</w:t>
                  </w:r>
                  <w:r>
                    <w:rPr>
                      <w:rFonts w:ascii="??" w:hAnsi="??"/>
                      <w:color w:val="000000"/>
                      <w:sz w:val="18"/>
                      <w:szCs w:val="18"/>
                      <w:shd w:val="clear" w:color="000000" w:fill="auto"/>
                    </w:rPr>
                    <w:t>0~</w:t>
                  </w:r>
                  <w:smartTag w:uri="urn:schemas-microsoft-com:office:smarttags" w:element="chmetcnv">
                    <w:smartTagPr>
                      <w:attr w:name="TCSC" w:val="0"/>
                      <w:attr w:name="NumberType" w:val="1"/>
                      <w:attr w:name="Negative" w:val="False"/>
                      <w:attr w:name="HasSpace" w:val="False"/>
                      <w:attr w:name="SourceValue" w:val="40"/>
                      <w:attr w:name="UnitName" w:val="a"/>
                    </w:smartTagPr>
                    <w:r>
                      <w:rPr>
                        <w:rFonts w:ascii="??" w:hAnsi="??"/>
                        <w:color w:val="000000"/>
                        <w:sz w:val="18"/>
                        <w:szCs w:val="18"/>
                        <w:shd w:val="clear" w:color="000000" w:fill="auto"/>
                      </w:rPr>
                      <w:t>40A</w:t>
                    </w:r>
                  </w:smartTag>
                </w:p>
              </w:tc>
            </w:tr>
            <w:tr w:rsidR="00D37DD2">
              <w:trPr>
                <w:trHeight w:val="277"/>
              </w:trPr>
              <w:tc>
                <w:tcPr>
                  <w:tcW w:w="8745" w:type="dxa"/>
                  <w:tcBorders>
                    <w:top w:val="nil"/>
                    <w:left w:val="single" w:sz="6" w:space="0" w:color="808080"/>
                    <w:bottom w:val="nil"/>
                    <w:right w:val="single" w:sz="6" w:space="0" w:color="808080"/>
                  </w:tcBorders>
                </w:tcPr>
                <w:p w:rsidR="00D37DD2" w:rsidRDefault="00D37DD2">
                  <w:pPr>
                    <w:spacing w:after="160"/>
                    <w:ind w:firstLine="360"/>
                    <w:jc w:val="left"/>
                    <w:rPr>
                      <w:rFonts w:ascii="??" w:hAnsi="??"/>
                      <w:color w:val="000000"/>
                      <w:sz w:val="18"/>
                      <w:szCs w:val="18"/>
                      <w:shd w:val="clear" w:color="000000" w:fill="auto"/>
                    </w:rPr>
                  </w:pPr>
                  <w:r>
                    <w:rPr>
                      <w:rFonts w:ascii="??" w:hAnsi="??"/>
                      <w:color w:val="000000"/>
                      <w:sz w:val="18"/>
                      <w:szCs w:val="18"/>
                      <w:shd w:val="clear" w:color="000000" w:fill="auto"/>
                    </w:rPr>
                    <w:t>2.4</w:t>
                  </w:r>
                  <w:r>
                    <w:rPr>
                      <w:rFonts w:ascii="宋体" w:hAnsi="宋体" w:cs="宋体" w:hint="eastAsia"/>
                      <w:color w:val="000000"/>
                      <w:sz w:val="18"/>
                      <w:szCs w:val="18"/>
                      <w:shd w:val="clear" w:color="000000" w:fill="auto"/>
                    </w:rPr>
                    <w:t>额定功率：</w:t>
                  </w:r>
                  <w:r>
                    <w:rPr>
                      <w:rFonts w:ascii="??" w:hAnsi="??"/>
                      <w:color w:val="000000"/>
                      <w:sz w:val="18"/>
                      <w:szCs w:val="18"/>
                      <w:shd w:val="clear" w:color="000000" w:fill="auto"/>
                    </w:rPr>
                    <w:t>200W</w:t>
                  </w:r>
                </w:p>
              </w:tc>
            </w:tr>
            <w:tr w:rsidR="00D37DD2">
              <w:trPr>
                <w:trHeight w:val="277"/>
              </w:trPr>
              <w:tc>
                <w:tcPr>
                  <w:tcW w:w="8745" w:type="dxa"/>
                  <w:tcBorders>
                    <w:top w:val="nil"/>
                    <w:left w:val="single" w:sz="6" w:space="0" w:color="808080"/>
                    <w:bottom w:val="nil"/>
                    <w:right w:val="single" w:sz="6" w:space="0" w:color="808080"/>
                  </w:tcBorders>
                </w:tcPr>
                <w:p w:rsidR="00D37DD2" w:rsidRDefault="00D37DD2">
                  <w:pPr>
                    <w:spacing w:after="160"/>
                    <w:ind w:firstLine="360"/>
                    <w:jc w:val="left"/>
                    <w:rPr>
                      <w:rFonts w:ascii="??"/>
                      <w:color w:val="000000"/>
                      <w:sz w:val="18"/>
                      <w:szCs w:val="18"/>
                      <w:shd w:val="clear" w:color="000000" w:fill="auto"/>
                    </w:rPr>
                  </w:pPr>
                  <w:r>
                    <w:rPr>
                      <w:rFonts w:ascii="??" w:hAnsi="??"/>
                      <w:color w:val="000000"/>
                      <w:sz w:val="18"/>
                      <w:szCs w:val="18"/>
                      <w:shd w:val="clear" w:color="000000" w:fill="auto"/>
                    </w:rPr>
                    <w:t>2.5</w:t>
                  </w:r>
                  <w:r>
                    <w:rPr>
                      <w:rFonts w:ascii="宋体" w:hAnsi="宋体" w:cs="宋体" w:hint="eastAsia"/>
                      <w:color w:val="000000"/>
                      <w:sz w:val="18"/>
                      <w:szCs w:val="18"/>
                      <w:shd w:val="clear" w:color="000000" w:fill="auto"/>
                    </w:rPr>
                    <w:t>纹波和噪声：</w:t>
                  </w:r>
                  <w:r>
                    <w:rPr>
                      <w:rFonts w:ascii="??" w:hAnsi="??"/>
                      <w:color w:val="000000"/>
                      <w:sz w:val="18"/>
                      <w:szCs w:val="18"/>
                      <w:shd w:val="clear" w:color="000000" w:fill="auto"/>
                    </w:rPr>
                    <w:t>150mVp-p</w:t>
                  </w:r>
                  <w:r>
                    <w:rPr>
                      <w:rFonts w:ascii="宋体" w:hAnsi="宋体" w:cs="宋体" w:hint="eastAsia"/>
                      <w:color w:val="000000"/>
                      <w:sz w:val="18"/>
                      <w:szCs w:val="18"/>
                      <w:shd w:val="clear" w:color="000000" w:fill="auto"/>
                    </w:rPr>
                    <w:t>（参照附录：开关电源纹波测试方法）</w:t>
                  </w:r>
                </w:p>
              </w:tc>
            </w:tr>
            <w:tr w:rsidR="00D37DD2">
              <w:trPr>
                <w:trHeight w:val="277"/>
              </w:trPr>
              <w:tc>
                <w:tcPr>
                  <w:tcW w:w="8745" w:type="dxa"/>
                  <w:tcBorders>
                    <w:top w:val="nil"/>
                    <w:left w:val="single" w:sz="6" w:space="0" w:color="808080"/>
                    <w:bottom w:val="nil"/>
                    <w:right w:val="single" w:sz="6" w:space="0" w:color="808080"/>
                  </w:tcBorders>
                </w:tcPr>
                <w:p w:rsidR="00D37DD2" w:rsidRDefault="00D37DD2">
                  <w:pPr>
                    <w:spacing w:after="160"/>
                    <w:ind w:firstLine="360"/>
                    <w:jc w:val="left"/>
                    <w:rPr>
                      <w:rFonts w:ascii="??" w:hAnsi="??"/>
                      <w:color w:val="000000"/>
                      <w:sz w:val="18"/>
                      <w:szCs w:val="18"/>
                      <w:shd w:val="clear" w:color="000000" w:fill="auto"/>
                    </w:rPr>
                  </w:pPr>
                  <w:r>
                    <w:rPr>
                      <w:rFonts w:ascii="??" w:hAnsi="??"/>
                      <w:color w:val="000000"/>
                      <w:sz w:val="18"/>
                      <w:szCs w:val="18"/>
                      <w:shd w:val="clear" w:color="000000" w:fill="auto"/>
                    </w:rPr>
                    <w:t>2.6</w:t>
                  </w:r>
                  <w:r>
                    <w:rPr>
                      <w:rFonts w:ascii="宋体" w:hAnsi="宋体" w:cs="宋体" w:hint="eastAsia"/>
                      <w:color w:val="000000"/>
                      <w:sz w:val="18"/>
                      <w:szCs w:val="18"/>
                      <w:shd w:val="clear" w:color="000000" w:fill="auto"/>
                    </w:rPr>
                    <w:t>输出电压调节范围：</w:t>
                  </w:r>
                  <w:r>
                    <w:rPr>
                      <w:rFonts w:ascii="??" w:hAnsi="??"/>
                      <w:color w:val="000000"/>
                      <w:sz w:val="18"/>
                      <w:szCs w:val="18"/>
                      <w:shd w:val="clear" w:color="000000" w:fill="auto"/>
                    </w:rPr>
                    <w:t>4.5~5.5V</w:t>
                  </w:r>
                </w:p>
              </w:tc>
            </w:tr>
            <w:tr w:rsidR="00D37DD2">
              <w:trPr>
                <w:trHeight w:val="277"/>
              </w:trPr>
              <w:tc>
                <w:tcPr>
                  <w:tcW w:w="8745" w:type="dxa"/>
                  <w:tcBorders>
                    <w:top w:val="nil"/>
                    <w:left w:val="single" w:sz="6" w:space="0" w:color="808080"/>
                    <w:bottom w:val="nil"/>
                    <w:right w:val="single" w:sz="6" w:space="0" w:color="808080"/>
                  </w:tcBorders>
                </w:tcPr>
                <w:p w:rsidR="00D37DD2" w:rsidRDefault="00D37DD2">
                  <w:pPr>
                    <w:spacing w:after="160"/>
                    <w:ind w:firstLine="360"/>
                    <w:jc w:val="left"/>
                    <w:rPr>
                      <w:rFonts w:ascii="??" w:hAnsi="??"/>
                      <w:color w:val="000000"/>
                      <w:sz w:val="18"/>
                      <w:szCs w:val="18"/>
                      <w:shd w:val="clear" w:color="000000" w:fill="auto"/>
                    </w:rPr>
                  </w:pPr>
                  <w:r>
                    <w:rPr>
                      <w:rFonts w:ascii="??" w:hAnsi="??"/>
                      <w:color w:val="000000"/>
                      <w:sz w:val="18"/>
                      <w:szCs w:val="18"/>
                      <w:shd w:val="clear" w:color="000000" w:fill="auto"/>
                    </w:rPr>
                    <w:t>2.7</w:t>
                  </w:r>
                  <w:r>
                    <w:rPr>
                      <w:rFonts w:ascii="宋体" w:hAnsi="宋体" w:cs="宋体" w:hint="eastAsia"/>
                      <w:color w:val="000000"/>
                      <w:sz w:val="18"/>
                      <w:szCs w:val="18"/>
                      <w:shd w:val="clear" w:color="000000" w:fill="auto"/>
                    </w:rPr>
                    <w:t>输出电压精度范围：</w:t>
                  </w:r>
                  <w:r>
                    <w:rPr>
                      <w:rFonts w:ascii="??" w:hAnsi="??"/>
                      <w:color w:val="000000"/>
                      <w:sz w:val="18"/>
                      <w:szCs w:val="18"/>
                      <w:shd w:val="clear" w:color="000000" w:fill="auto"/>
                    </w:rPr>
                    <w:t>4.95~5.05V</w:t>
                  </w:r>
                </w:p>
              </w:tc>
            </w:tr>
            <w:tr w:rsidR="00D37DD2">
              <w:trPr>
                <w:trHeight w:val="277"/>
              </w:trPr>
              <w:tc>
                <w:tcPr>
                  <w:tcW w:w="8745" w:type="dxa"/>
                  <w:tcBorders>
                    <w:top w:val="nil"/>
                    <w:left w:val="single" w:sz="6" w:space="0" w:color="808080"/>
                    <w:bottom w:val="nil"/>
                    <w:right w:val="single" w:sz="6" w:space="0" w:color="808080"/>
                  </w:tcBorders>
                </w:tcPr>
                <w:p w:rsidR="00D37DD2" w:rsidRDefault="00D37DD2">
                  <w:pPr>
                    <w:spacing w:after="160"/>
                    <w:ind w:firstLine="360"/>
                    <w:jc w:val="left"/>
                    <w:rPr>
                      <w:rFonts w:ascii="??" w:hAnsi="??"/>
                      <w:color w:val="000000"/>
                      <w:sz w:val="18"/>
                      <w:szCs w:val="18"/>
                      <w:shd w:val="clear" w:color="000000" w:fill="auto"/>
                    </w:rPr>
                  </w:pPr>
                  <w:r>
                    <w:rPr>
                      <w:rFonts w:ascii="??" w:hAnsi="??"/>
                      <w:color w:val="000000"/>
                      <w:sz w:val="18"/>
                      <w:szCs w:val="18"/>
                      <w:shd w:val="clear" w:color="000000" w:fill="auto"/>
                    </w:rPr>
                    <w:t>2.8</w:t>
                  </w:r>
                  <w:r>
                    <w:rPr>
                      <w:rFonts w:ascii="宋体" w:hAnsi="宋体" w:cs="宋体" w:hint="eastAsia"/>
                      <w:color w:val="000000"/>
                      <w:sz w:val="18"/>
                      <w:szCs w:val="18"/>
                      <w:shd w:val="clear" w:color="000000" w:fill="auto"/>
                    </w:rPr>
                    <w:t>输出电压调整率：</w:t>
                  </w:r>
                  <w:r>
                    <w:rPr>
                      <w:rFonts w:ascii="??" w:eastAsia="Times New Roman"/>
                      <w:color w:val="000000"/>
                      <w:sz w:val="18"/>
                      <w:szCs w:val="18"/>
                      <w:shd w:val="clear" w:color="000000" w:fill="auto"/>
                    </w:rPr>
                    <w:t>±</w:t>
                  </w:r>
                  <w:r>
                    <w:rPr>
                      <w:rFonts w:ascii="??" w:hAnsi="??"/>
                      <w:color w:val="000000"/>
                      <w:sz w:val="18"/>
                      <w:szCs w:val="18"/>
                      <w:shd w:val="clear" w:color="000000" w:fill="auto"/>
                    </w:rPr>
                    <w:t>0.5%</w:t>
                  </w:r>
                </w:p>
              </w:tc>
            </w:tr>
            <w:tr w:rsidR="00D37DD2">
              <w:trPr>
                <w:trHeight w:val="277"/>
              </w:trPr>
              <w:tc>
                <w:tcPr>
                  <w:tcW w:w="8745" w:type="dxa"/>
                  <w:tcBorders>
                    <w:top w:val="nil"/>
                    <w:left w:val="single" w:sz="6" w:space="0" w:color="808080"/>
                    <w:bottom w:val="nil"/>
                    <w:right w:val="single" w:sz="6" w:space="0" w:color="808080"/>
                  </w:tcBorders>
                </w:tcPr>
                <w:p w:rsidR="00D37DD2" w:rsidRDefault="00D37DD2">
                  <w:pPr>
                    <w:spacing w:after="160"/>
                    <w:ind w:firstLine="360"/>
                    <w:jc w:val="left"/>
                    <w:rPr>
                      <w:rFonts w:ascii="??" w:hAnsi="??"/>
                      <w:color w:val="000000"/>
                      <w:sz w:val="18"/>
                      <w:szCs w:val="18"/>
                      <w:shd w:val="clear" w:color="000000" w:fill="auto"/>
                    </w:rPr>
                  </w:pPr>
                  <w:r>
                    <w:rPr>
                      <w:rFonts w:ascii="??" w:hAnsi="??"/>
                      <w:color w:val="000000"/>
                      <w:sz w:val="18"/>
                      <w:szCs w:val="18"/>
                      <w:shd w:val="clear" w:color="000000" w:fill="auto"/>
                    </w:rPr>
                    <w:t>2.9</w:t>
                  </w:r>
                  <w:r>
                    <w:rPr>
                      <w:rFonts w:ascii="宋体" w:hAnsi="宋体" w:cs="宋体" w:hint="eastAsia"/>
                      <w:color w:val="000000"/>
                      <w:sz w:val="18"/>
                      <w:szCs w:val="18"/>
                      <w:shd w:val="clear" w:color="000000" w:fill="auto"/>
                    </w:rPr>
                    <w:t>输出负载调整率：</w:t>
                  </w:r>
                  <w:r>
                    <w:rPr>
                      <w:rFonts w:ascii="??" w:eastAsia="Times New Roman"/>
                      <w:color w:val="000000"/>
                      <w:sz w:val="18"/>
                      <w:szCs w:val="18"/>
                      <w:shd w:val="clear" w:color="000000" w:fill="auto"/>
                    </w:rPr>
                    <w:t>±</w:t>
                  </w:r>
                  <w:r>
                    <w:rPr>
                      <w:rFonts w:ascii="??" w:hAnsi="??"/>
                      <w:color w:val="000000"/>
                      <w:sz w:val="18"/>
                      <w:szCs w:val="18"/>
                      <w:shd w:val="clear" w:color="000000" w:fill="auto"/>
                    </w:rPr>
                    <w:t>1%</w:t>
                  </w:r>
                </w:p>
              </w:tc>
            </w:tr>
            <w:tr w:rsidR="00D37DD2">
              <w:trPr>
                <w:trHeight w:val="277"/>
              </w:trPr>
              <w:tc>
                <w:tcPr>
                  <w:tcW w:w="8745" w:type="dxa"/>
                  <w:tcBorders>
                    <w:top w:val="nil"/>
                    <w:left w:val="single" w:sz="6" w:space="0" w:color="808080"/>
                    <w:bottom w:val="nil"/>
                    <w:right w:val="single" w:sz="6" w:space="0" w:color="808080"/>
                  </w:tcBorders>
                </w:tcPr>
                <w:p w:rsidR="00D37DD2" w:rsidRDefault="00D37DD2">
                  <w:pPr>
                    <w:spacing w:after="160"/>
                    <w:ind w:firstLine="360"/>
                    <w:jc w:val="left"/>
                    <w:rPr>
                      <w:rFonts w:ascii="??"/>
                      <w:color w:val="000000"/>
                      <w:sz w:val="18"/>
                      <w:szCs w:val="18"/>
                      <w:shd w:val="clear" w:color="000000" w:fill="auto"/>
                    </w:rPr>
                  </w:pPr>
                  <w:r>
                    <w:rPr>
                      <w:rFonts w:ascii="??" w:hAnsi="??"/>
                      <w:color w:val="000000"/>
                      <w:sz w:val="18"/>
                      <w:szCs w:val="18"/>
                      <w:shd w:val="clear" w:color="000000" w:fill="auto"/>
                    </w:rPr>
                    <w:t>2.10</w:t>
                  </w:r>
                  <w:r>
                    <w:rPr>
                      <w:rFonts w:ascii="宋体" w:hAnsi="宋体" w:cs="宋体" w:hint="eastAsia"/>
                      <w:color w:val="000000"/>
                      <w:sz w:val="18"/>
                      <w:szCs w:val="18"/>
                      <w:shd w:val="clear" w:color="000000" w:fill="auto"/>
                    </w:rPr>
                    <w:t>开启时间：</w:t>
                  </w:r>
                  <w:r>
                    <w:rPr>
                      <w:rFonts w:ascii="??" w:hAnsi="??"/>
                      <w:color w:val="000000"/>
                      <w:sz w:val="18"/>
                      <w:szCs w:val="18"/>
                      <w:shd w:val="clear" w:color="000000" w:fill="auto"/>
                    </w:rPr>
                    <w:t>100mS/</w:t>
                  </w:r>
                  <w:r>
                    <w:rPr>
                      <w:rFonts w:ascii="宋体" w:hAnsi="宋体" w:cs="宋体" w:hint="eastAsia"/>
                      <w:color w:val="000000"/>
                      <w:sz w:val="18"/>
                      <w:szCs w:val="18"/>
                      <w:shd w:val="clear" w:color="000000" w:fill="auto"/>
                    </w:rPr>
                    <w:t>额定负载</w:t>
                  </w:r>
                </w:p>
              </w:tc>
            </w:tr>
            <w:tr w:rsidR="00D37DD2">
              <w:trPr>
                <w:trHeight w:val="277"/>
              </w:trPr>
              <w:tc>
                <w:tcPr>
                  <w:tcW w:w="8745" w:type="dxa"/>
                  <w:tcBorders>
                    <w:top w:val="nil"/>
                    <w:left w:val="single" w:sz="6" w:space="0" w:color="808080"/>
                    <w:bottom w:val="nil"/>
                    <w:right w:val="single" w:sz="6" w:space="0" w:color="808080"/>
                  </w:tcBorders>
                </w:tcPr>
                <w:p w:rsidR="00D37DD2" w:rsidRDefault="00D37DD2">
                  <w:pPr>
                    <w:spacing w:after="160"/>
                    <w:ind w:firstLine="360"/>
                    <w:jc w:val="left"/>
                    <w:rPr>
                      <w:rFonts w:ascii="??"/>
                      <w:color w:val="000000"/>
                      <w:sz w:val="18"/>
                      <w:szCs w:val="18"/>
                      <w:shd w:val="clear" w:color="000000" w:fill="auto"/>
                    </w:rPr>
                  </w:pPr>
                  <w:r>
                    <w:rPr>
                      <w:rFonts w:ascii="??" w:hAnsi="??"/>
                      <w:color w:val="000000"/>
                      <w:sz w:val="18"/>
                      <w:szCs w:val="18"/>
                      <w:shd w:val="clear" w:color="000000" w:fill="auto"/>
                    </w:rPr>
                    <w:t>2.11</w:t>
                  </w:r>
                  <w:r>
                    <w:rPr>
                      <w:rFonts w:ascii="宋体" w:hAnsi="宋体" w:cs="宋体" w:hint="eastAsia"/>
                      <w:color w:val="000000"/>
                      <w:sz w:val="18"/>
                      <w:szCs w:val="18"/>
                      <w:shd w:val="clear" w:color="000000" w:fill="auto"/>
                    </w:rPr>
                    <w:t>上升时间：</w:t>
                  </w:r>
                  <w:r>
                    <w:rPr>
                      <w:rFonts w:ascii="??" w:hAnsi="??"/>
                      <w:color w:val="000000"/>
                      <w:sz w:val="18"/>
                      <w:szCs w:val="18"/>
                      <w:shd w:val="clear" w:color="000000" w:fill="auto"/>
                    </w:rPr>
                    <w:t>50mS/</w:t>
                  </w:r>
                  <w:r>
                    <w:rPr>
                      <w:rFonts w:ascii="宋体" w:hAnsi="宋体" w:cs="宋体" w:hint="eastAsia"/>
                      <w:color w:val="000000"/>
                      <w:sz w:val="18"/>
                      <w:szCs w:val="18"/>
                      <w:shd w:val="clear" w:color="000000" w:fill="auto"/>
                    </w:rPr>
                    <w:t>额定负载</w:t>
                  </w:r>
                </w:p>
              </w:tc>
            </w:tr>
            <w:tr w:rsidR="00D37DD2">
              <w:trPr>
                <w:trHeight w:val="277"/>
              </w:trPr>
              <w:tc>
                <w:tcPr>
                  <w:tcW w:w="8745" w:type="dxa"/>
                  <w:tcBorders>
                    <w:top w:val="nil"/>
                    <w:left w:val="single" w:sz="6" w:space="0" w:color="808080"/>
                    <w:bottom w:val="nil"/>
                    <w:right w:val="single" w:sz="6" w:space="0" w:color="808080"/>
                  </w:tcBorders>
                </w:tcPr>
                <w:p w:rsidR="00D37DD2" w:rsidRDefault="00D37DD2">
                  <w:pPr>
                    <w:spacing w:after="160"/>
                    <w:ind w:firstLine="360"/>
                    <w:jc w:val="left"/>
                    <w:rPr>
                      <w:rFonts w:ascii="??"/>
                      <w:color w:val="000000"/>
                      <w:sz w:val="18"/>
                      <w:szCs w:val="18"/>
                      <w:shd w:val="clear" w:color="000000" w:fill="auto"/>
                    </w:rPr>
                  </w:pPr>
                  <w:r>
                    <w:rPr>
                      <w:rFonts w:ascii="??" w:hAnsi="??"/>
                      <w:color w:val="000000"/>
                      <w:sz w:val="18"/>
                      <w:szCs w:val="18"/>
                      <w:shd w:val="clear" w:color="000000" w:fill="auto"/>
                    </w:rPr>
                    <w:t>2.12</w:t>
                  </w:r>
                  <w:r>
                    <w:rPr>
                      <w:rFonts w:ascii="宋体" w:hAnsi="宋体" w:cs="宋体" w:hint="eastAsia"/>
                      <w:color w:val="000000"/>
                      <w:sz w:val="18"/>
                      <w:szCs w:val="18"/>
                      <w:shd w:val="clear" w:color="000000" w:fill="auto"/>
                    </w:rPr>
                    <w:t>保持时间：</w:t>
                  </w:r>
                  <w:r>
                    <w:rPr>
                      <w:rFonts w:ascii="??" w:hAnsi="??"/>
                      <w:color w:val="000000"/>
                      <w:sz w:val="18"/>
                      <w:szCs w:val="18"/>
                      <w:shd w:val="clear" w:color="000000" w:fill="auto"/>
                    </w:rPr>
                    <w:t>20mS/</w:t>
                  </w:r>
                  <w:r>
                    <w:rPr>
                      <w:rFonts w:ascii="宋体" w:hAnsi="宋体" w:cs="宋体" w:hint="eastAsia"/>
                      <w:color w:val="000000"/>
                      <w:sz w:val="18"/>
                      <w:szCs w:val="18"/>
                      <w:shd w:val="clear" w:color="000000" w:fill="auto"/>
                    </w:rPr>
                    <w:t>额定负载</w:t>
                  </w:r>
                </w:p>
              </w:tc>
            </w:tr>
            <w:tr w:rsidR="00D37DD2">
              <w:trPr>
                <w:trHeight w:val="277"/>
              </w:trPr>
              <w:tc>
                <w:tcPr>
                  <w:tcW w:w="8745" w:type="dxa"/>
                  <w:tcBorders>
                    <w:top w:val="nil"/>
                    <w:left w:val="single" w:sz="6" w:space="0" w:color="808080"/>
                    <w:bottom w:val="nil"/>
                    <w:right w:val="single" w:sz="6" w:space="0" w:color="808080"/>
                  </w:tcBorders>
                </w:tcPr>
                <w:p w:rsidR="00D37DD2" w:rsidRDefault="00D37DD2">
                  <w:pPr>
                    <w:spacing w:after="160"/>
                    <w:ind w:firstLine="360"/>
                    <w:jc w:val="left"/>
                    <w:rPr>
                      <w:rFonts w:ascii="??" w:hAnsi="??"/>
                      <w:color w:val="000000"/>
                      <w:sz w:val="18"/>
                      <w:szCs w:val="18"/>
                      <w:shd w:val="clear" w:color="000000" w:fill="auto"/>
                    </w:rPr>
                  </w:pPr>
                  <w:r>
                    <w:rPr>
                      <w:rFonts w:ascii="??" w:hAnsi="??"/>
                      <w:color w:val="000000"/>
                      <w:sz w:val="18"/>
                      <w:szCs w:val="18"/>
                      <w:shd w:val="clear" w:color="000000" w:fill="auto"/>
                    </w:rPr>
                    <w:t>2.13</w:t>
                  </w:r>
                  <w:r>
                    <w:rPr>
                      <w:rFonts w:ascii="宋体" w:hAnsi="宋体" w:cs="宋体" w:hint="eastAsia"/>
                      <w:color w:val="000000"/>
                      <w:sz w:val="18"/>
                      <w:szCs w:val="18"/>
                      <w:shd w:val="clear" w:color="000000" w:fill="auto"/>
                    </w:rPr>
                    <w:t>瞬态响应：</w:t>
                  </w:r>
                  <w:r>
                    <w:rPr>
                      <w:rFonts w:ascii="??" w:hAnsi="??"/>
                      <w:color w:val="000000"/>
                      <w:sz w:val="18"/>
                      <w:szCs w:val="18"/>
                      <w:shd w:val="clear" w:color="000000" w:fill="auto"/>
                    </w:rPr>
                    <w:t>500uS</w:t>
                  </w:r>
                </w:p>
              </w:tc>
            </w:tr>
            <w:tr w:rsidR="00D37DD2">
              <w:trPr>
                <w:trHeight w:val="277"/>
              </w:trPr>
              <w:tc>
                <w:tcPr>
                  <w:tcW w:w="8745" w:type="dxa"/>
                  <w:tcBorders>
                    <w:top w:val="nil"/>
                    <w:left w:val="single" w:sz="6" w:space="0" w:color="808080"/>
                    <w:bottom w:val="nil"/>
                    <w:right w:val="single" w:sz="6" w:space="0" w:color="808080"/>
                  </w:tcBorders>
                </w:tcPr>
                <w:p w:rsidR="00D37DD2" w:rsidRDefault="00D37DD2">
                  <w:pPr>
                    <w:spacing w:after="160"/>
                    <w:ind w:firstLine="360"/>
                    <w:jc w:val="left"/>
                    <w:rPr>
                      <w:rFonts w:ascii="??"/>
                      <w:color w:val="000000"/>
                      <w:sz w:val="18"/>
                      <w:szCs w:val="18"/>
                      <w:shd w:val="clear" w:color="000000" w:fill="auto"/>
                    </w:rPr>
                  </w:pPr>
                  <w:r>
                    <w:rPr>
                      <w:rFonts w:ascii="??" w:hAnsi="??"/>
                      <w:color w:val="000000"/>
                      <w:sz w:val="18"/>
                      <w:szCs w:val="18"/>
                      <w:shd w:val="clear" w:color="000000" w:fill="auto"/>
                    </w:rPr>
                    <w:t>3</w:t>
                  </w:r>
                  <w:r>
                    <w:rPr>
                      <w:rFonts w:ascii="宋体" w:hAnsi="宋体" w:cs="宋体" w:hint="eastAsia"/>
                      <w:color w:val="000000"/>
                      <w:sz w:val="18"/>
                      <w:szCs w:val="18"/>
                      <w:shd w:val="clear" w:color="000000" w:fill="auto"/>
                    </w:rPr>
                    <w:t>、保护功能</w:t>
                  </w:r>
                </w:p>
              </w:tc>
            </w:tr>
            <w:tr w:rsidR="00D37DD2">
              <w:trPr>
                <w:trHeight w:val="277"/>
              </w:trPr>
              <w:tc>
                <w:tcPr>
                  <w:tcW w:w="8745" w:type="dxa"/>
                  <w:tcBorders>
                    <w:top w:val="nil"/>
                    <w:left w:val="single" w:sz="6" w:space="0" w:color="808080"/>
                    <w:bottom w:val="nil"/>
                    <w:right w:val="single" w:sz="6" w:space="0" w:color="808080"/>
                  </w:tcBorders>
                </w:tcPr>
                <w:p w:rsidR="00D37DD2" w:rsidRDefault="00D37DD2">
                  <w:pPr>
                    <w:spacing w:after="160"/>
                    <w:ind w:firstLine="360"/>
                    <w:jc w:val="left"/>
                    <w:rPr>
                      <w:rFonts w:ascii="??"/>
                      <w:color w:val="000000"/>
                      <w:sz w:val="18"/>
                      <w:szCs w:val="18"/>
                      <w:shd w:val="clear" w:color="000000" w:fill="auto"/>
                    </w:rPr>
                  </w:pPr>
                  <w:r>
                    <w:rPr>
                      <w:rFonts w:ascii="??" w:hAnsi="??"/>
                      <w:color w:val="000000"/>
                      <w:sz w:val="18"/>
                      <w:szCs w:val="18"/>
                      <w:shd w:val="clear" w:color="000000" w:fill="auto"/>
                    </w:rPr>
                    <w:t>3.1</w:t>
                  </w:r>
                  <w:r>
                    <w:rPr>
                      <w:rFonts w:ascii="宋体" w:hAnsi="宋体" w:cs="宋体" w:hint="eastAsia"/>
                      <w:color w:val="000000"/>
                      <w:sz w:val="18"/>
                      <w:szCs w:val="18"/>
                      <w:shd w:val="clear" w:color="000000" w:fill="auto"/>
                    </w:rPr>
                    <w:t>过载保护：额定负载的</w:t>
                  </w:r>
                  <w:r>
                    <w:rPr>
                      <w:rFonts w:ascii="??" w:hAnsi="??"/>
                      <w:color w:val="000000"/>
                      <w:sz w:val="18"/>
                      <w:szCs w:val="18"/>
                      <w:shd w:val="clear" w:color="000000" w:fill="auto"/>
                    </w:rPr>
                    <w:t>110~150%</w:t>
                  </w:r>
                  <w:r>
                    <w:rPr>
                      <w:rFonts w:ascii="宋体" w:hAnsi="宋体" w:cs="宋体" w:hint="eastAsia"/>
                      <w:color w:val="000000"/>
                      <w:sz w:val="18"/>
                      <w:szCs w:val="18"/>
                      <w:shd w:val="clear" w:color="000000" w:fill="auto"/>
                    </w:rPr>
                    <w:t>范围内电源保护，输出打嗝，断开电源减轻负载，并重新上电后恢复正常输出</w:t>
                  </w:r>
                </w:p>
              </w:tc>
            </w:tr>
            <w:tr w:rsidR="00D37DD2">
              <w:trPr>
                <w:trHeight w:val="277"/>
              </w:trPr>
              <w:tc>
                <w:tcPr>
                  <w:tcW w:w="8745" w:type="dxa"/>
                  <w:tcBorders>
                    <w:top w:val="nil"/>
                    <w:left w:val="single" w:sz="6" w:space="0" w:color="808080"/>
                    <w:bottom w:val="nil"/>
                    <w:right w:val="single" w:sz="6" w:space="0" w:color="808080"/>
                  </w:tcBorders>
                </w:tcPr>
                <w:p w:rsidR="00D37DD2" w:rsidRDefault="00D37DD2">
                  <w:pPr>
                    <w:spacing w:after="160"/>
                    <w:ind w:firstLine="360"/>
                    <w:jc w:val="left"/>
                    <w:rPr>
                      <w:rFonts w:ascii="??"/>
                      <w:color w:val="000000"/>
                      <w:sz w:val="18"/>
                      <w:szCs w:val="18"/>
                      <w:shd w:val="clear" w:color="000000" w:fill="auto"/>
                    </w:rPr>
                  </w:pPr>
                  <w:r>
                    <w:rPr>
                      <w:rFonts w:ascii="??" w:hAnsi="??"/>
                      <w:color w:val="000000"/>
                      <w:sz w:val="18"/>
                      <w:szCs w:val="18"/>
                      <w:shd w:val="clear" w:color="000000" w:fill="auto"/>
                    </w:rPr>
                    <w:t>3.2</w:t>
                  </w:r>
                  <w:r>
                    <w:rPr>
                      <w:rFonts w:ascii="宋体" w:hAnsi="宋体" w:cs="宋体" w:hint="eastAsia"/>
                      <w:color w:val="000000"/>
                      <w:sz w:val="18"/>
                      <w:szCs w:val="18"/>
                      <w:shd w:val="clear" w:color="000000" w:fill="auto"/>
                    </w:rPr>
                    <w:t>过压保护：输出电压的</w:t>
                  </w:r>
                  <w:r>
                    <w:rPr>
                      <w:rFonts w:ascii="??" w:hAnsi="??"/>
                      <w:color w:val="000000"/>
                      <w:sz w:val="18"/>
                      <w:szCs w:val="18"/>
                      <w:shd w:val="clear" w:color="000000" w:fill="auto"/>
                    </w:rPr>
                    <w:t>115~150%</w:t>
                  </w:r>
                  <w:r>
                    <w:rPr>
                      <w:rFonts w:ascii="宋体" w:hAnsi="宋体" w:cs="宋体" w:hint="eastAsia"/>
                      <w:color w:val="000000"/>
                      <w:sz w:val="18"/>
                      <w:szCs w:val="18"/>
                      <w:shd w:val="clear" w:color="000000" w:fill="auto"/>
                    </w:rPr>
                    <w:t>范围内电源保护，电源内部将限制其最高输出电压，断开电源排除故障后方可上电</w:t>
                  </w:r>
                </w:p>
              </w:tc>
            </w:tr>
            <w:tr w:rsidR="00D37DD2">
              <w:trPr>
                <w:trHeight w:val="277"/>
              </w:trPr>
              <w:tc>
                <w:tcPr>
                  <w:tcW w:w="8745" w:type="dxa"/>
                  <w:tcBorders>
                    <w:top w:val="nil"/>
                    <w:left w:val="single" w:sz="6" w:space="0" w:color="808080"/>
                    <w:bottom w:val="nil"/>
                    <w:right w:val="single" w:sz="6" w:space="0" w:color="808080"/>
                  </w:tcBorders>
                </w:tcPr>
                <w:p w:rsidR="00D37DD2" w:rsidRDefault="00D37DD2">
                  <w:pPr>
                    <w:spacing w:after="160"/>
                    <w:ind w:firstLine="360"/>
                    <w:jc w:val="left"/>
                    <w:rPr>
                      <w:rFonts w:ascii="??" w:hAnsi="??"/>
                      <w:color w:val="000000"/>
                      <w:sz w:val="18"/>
                      <w:szCs w:val="18"/>
                      <w:shd w:val="clear" w:color="000000" w:fill="auto"/>
                    </w:rPr>
                  </w:pPr>
                  <w:r>
                    <w:rPr>
                      <w:rFonts w:ascii="??" w:hAnsi="??"/>
                      <w:color w:val="000000"/>
                      <w:sz w:val="18"/>
                      <w:szCs w:val="18"/>
                      <w:shd w:val="clear" w:color="000000" w:fill="auto"/>
                    </w:rPr>
                    <w:t>3.2</w:t>
                  </w:r>
                  <w:r>
                    <w:rPr>
                      <w:rFonts w:ascii="宋体" w:hAnsi="宋体" w:cs="宋体" w:hint="eastAsia"/>
                      <w:color w:val="000000"/>
                      <w:sz w:val="18"/>
                      <w:szCs w:val="18"/>
                      <w:shd w:val="clear" w:color="000000" w:fill="auto"/>
                    </w:rPr>
                    <w:t>短路保护：输出端短路时电源保护，输出打嗝，断开电源排除故障后方可上电</w:t>
                  </w:r>
                  <w:r>
                    <w:rPr>
                      <w:rFonts w:ascii="??" w:hAnsi="??"/>
                      <w:color w:val="000000"/>
                      <w:sz w:val="18"/>
                      <w:szCs w:val="18"/>
                      <w:shd w:val="clear" w:color="000000" w:fill="auto"/>
                    </w:rPr>
                    <w:t xml:space="preserve"> </w:t>
                  </w:r>
                </w:p>
              </w:tc>
            </w:tr>
            <w:tr w:rsidR="00D37DD2">
              <w:trPr>
                <w:trHeight w:val="277"/>
              </w:trPr>
              <w:tc>
                <w:tcPr>
                  <w:tcW w:w="8745" w:type="dxa"/>
                  <w:tcBorders>
                    <w:top w:val="nil"/>
                    <w:left w:val="single" w:sz="6" w:space="0" w:color="808080"/>
                    <w:bottom w:val="nil"/>
                    <w:right w:val="single" w:sz="6" w:space="0" w:color="808080"/>
                  </w:tcBorders>
                </w:tcPr>
                <w:p w:rsidR="00D37DD2" w:rsidRDefault="00D37DD2">
                  <w:pPr>
                    <w:spacing w:after="160"/>
                    <w:ind w:firstLine="360"/>
                    <w:jc w:val="left"/>
                    <w:rPr>
                      <w:rFonts w:ascii="??"/>
                      <w:color w:val="000000"/>
                      <w:sz w:val="18"/>
                      <w:szCs w:val="18"/>
                      <w:shd w:val="clear" w:color="000000" w:fill="auto"/>
                    </w:rPr>
                  </w:pPr>
                  <w:r>
                    <w:rPr>
                      <w:rFonts w:ascii="??" w:hAnsi="??"/>
                      <w:color w:val="000000"/>
                      <w:sz w:val="18"/>
                      <w:szCs w:val="18"/>
                      <w:shd w:val="clear" w:color="000000" w:fill="auto"/>
                    </w:rPr>
                    <w:t>4</w:t>
                  </w:r>
                  <w:r>
                    <w:rPr>
                      <w:rFonts w:ascii="宋体" w:hAnsi="宋体" w:cs="宋体" w:hint="eastAsia"/>
                      <w:color w:val="000000"/>
                      <w:sz w:val="18"/>
                      <w:szCs w:val="18"/>
                      <w:shd w:val="clear" w:color="000000" w:fill="auto"/>
                    </w:rPr>
                    <w:t>、使用环境</w:t>
                  </w:r>
                </w:p>
              </w:tc>
            </w:tr>
            <w:tr w:rsidR="00D37DD2">
              <w:trPr>
                <w:trHeight w:val="277"/>
              </w:trPr>
              <w:tc>
                <w:tcPr>
                  <w:tcW w:w="8745" w:type="dxa"/>
                  <w:tcBorders>
                    <w:top w:val="nil"/>
                    <w:left w:val="single" w:sz="6" w:space="0" w:color="808080"/>
                    <w:bottom w:val="nil"/>
                    <w:right w:val="single" w:sz="6" w:space="0" w:color="808080"/>
                  </w:tcBorders>
                </w:tcPr>
                <w:p w:rsidR="00D37DD2" w:rsidRDefault="00D37DD2">
                  <w:pPr>
                    <w:spacing w:after="160"/>
                    <w:ind w:firstLine="360"/>
                    <w:jc w:val="left"/>
                    <w:rPr>
                      <w:rFonts w:ascii="??"/>
                      <w:color w:val="000000"/>
                      <w:sz w:val="18"/>
                      <w:szCs w:val="18"/>
                      <w:shd w:val="clear" w:color="000000" w:fill="auto"/>
                    </w:rPr>
                  </w:pPr>
                  <w:r>
                    <w:rPr>
                      <w:rFonts w:ascii="??" w:hAnsi="??"/>
                      <w:color w:val="000000"/>
                      <w:sz w:val="18"/>
                      <w:szCs w:val="18"/>
                      <w:shd w:val="clear" w:color="000000" w:fill="auto"/>
                    </w:rPr>
                    <w:t>4.1</w:t>
                  </w:r>
                  <w:r>
                    <w:rPr>
                      <w:rFonts w:ascii="宋体" w:hAnsi="宋体" w:cs="宋体" w:hint="eastAsia"/>
                      <w:color w:val="000000"/>
                      <w:sz w:val="18"/>
                      <w:szCs w:val="18"/>
                      <w:shd w:val="clear" w:color="000000" w:fill="auto"/>
                    </w:rPr>
                    <w:t>工作环境温度范围：</w:t>
                  </w:r>
                  <w:smartTag w:uri="urn:schemas-microsoft-com:office:smarttags" w:element="chmetcnv">
                    <w:smartTagPr>
                      <w:attr w:name="TCSC" w:val="0"/>
                      <w:attr w:name="NumberType" w:val="1"/>
                      <w:attr w:name="Negative" w:val="True"/>
                      <w:attr w:name="HasSpace" w:val="False"/>
                      <w:attr w:name="SourceValue" w:val="20"/>
                      <w:attr w:name="UnitName" w:val="℃"/>
                    </w:smartTagPr>
                    <w:r>
                      <w:rPr>
                        <w:rFonts w:ascii="??" w:hAnsi="??"/>
                        <w:color w:val="000000"/>
                        <w:sz w:val="18"/>
                        <w:szCs w:val="18"/>
                        <w:shd w:val="clear" w:color="000000" w:fill="auto"/>
                      </w:rPr>
                      <w:t>-20℃</w:t>
                    </w:r>
                  </w:smartTag>
                  <w:r>
                    <w:rPr>
                      <w:rFonts w:ascii="宋体" w:hAnsi="宋体" w:cs="宋体" w:hint="eastAsia"/>
                      <w:color w:val="000000"/>
                      <w:sz w:val="18"/>
                      <w:szCs w:val="18"/>
                      <w:shd w:val="clear" w:color="000000" w:fill="auto"/>
                    </w:rPr>
                    <w:t>～</w:t>
                  </w:r>
                  <w:r>
                    <w:rPr>
                      <w:rFonts w:ascii="??" w:hAnsi="??"/>
                      <w:color w:val="000000"/>
                      <w:sz w:val="18"/>
                      <w:szCs w:val="18"/>
                      <w:shd w:val="clear" w:color="000000" w:fill="auto"/>
                    </w:rPr>
                    <w:t>+</w:t>
                  </w:r>
                  <w:smartTag w:uri="urn:schemas-microsoft-com:office:smarttags" w:element="chmetcnv">
                    <w:smartTagPr>
                      <w:attr w:name="TCSC" w:val="0"/>
                      <w:attr w:name="NumberType" w:val="1"/>
                      <w:attr w:name="Negative" w:val="False"/>
                      <w:attr w:name="HasSpace" w:val="False"/>
                      <w:attr w:name="SourceValue" w:val="50"/>
                      <w:attr w:name="UnitName" w:val="℃"/>
                    </w:smartTagPr>
                    <w:r>
                      <w:rPr>
                        <w:rFonts w:ascii="??" w:hAnsi="??"/>
                        <w:color w:val="000000"/>
                        <w:sz w:val="18"/>
                        <w:szCs w:val="18"/>
                        <w:shd w:val="clear" w:color="000000" w:fill="auto"/>
                      </w:rPr>
                      <w:t>50℃</w:t>
                    </w:r>
                  </w:smartTag>
                  <w:r>
                    <w:rPr>
                      <w:rFonts w:ascii="宋体" w:hAnsi="宋体" w:cs="宋体" w:hint="eastAsia"/>
                      <w:color w:val="000000"/>
                      <w:sz w:val="18"/>
                      <w:szCs w:val="18"/>
                      <w:shd w:val="clear" w:color="000000" w:fill="auto"/>
                    </w:rPr>
                    <w:t>（见</w:t>
                  </w:r>
                  <w:r>
                    <w:rPr>
                      <w:rFonts w:ascii="??" w:eastAsia="Times New Roman"/>
                      <w:color w:val="000000"/>
                      <w:sz w:val="18"/>
                      <w:szCs w:val="18"/>
                      <w:shd w:val="clear" w:color="000000" w:fill="auto"/>
                    </w:rPr>
                    <w:t>“</w:t>
                  </w:r>
                  <w:r>
                    <w:rPr>
                      <w:rFonts w:ascii="宋体" w:hAnsi="宋体" w:cs="宋体" w:hint="eastAsia"/>
                      <w:color w:val="000000"/>
                      <w:sz w:val="18"/>
                      <w:szCs w:val="18"/>
                      <w:shd w:val="clear" w:color="000000" w:fill="auto"/>
                    </w:rPr>
                    <w:t>使用环境温度降额曲线</w:t>
                  </w:r>
                  <w:r>
                    <w:rPr>
                      <w:rFonts w:ascii="??" w:eastAsia="Times New Roman"/>
                      <w:color w:val="000000"/>
                      <w:sz w:val="18"/>
                      <w:szCs w:val="18"/>
                      <w:shd w:val="clear" w:color="000000" w:fill="auto"/>
                    </w:rPr>
                    <w:t>”</w:t>
                  </w:r>
                  <w:r>
                    <w:rPr>
                      <w:rFonts w:ascii="宋体" w:hAnsi="宋体" w:cs="宋体" w:hint="eastAsia"/>
                      <w:color w:val="000000"/>
                      <w:sz w:val="18"/>
                      <w:szCs w:val="18"/>
                      <w:shd w:val="clear" w:color="000000" w:fill="auto"/>
                    </w:rPr>
                    <w:t>）</w:t>
                  </w:r>
                </w:p>
              </w:tc>
            </w:tr>
            <w:tr w:rsidR="00D37DD2">
              <w:trPr>
                <w:trHeight w:val="277"/>
              </w:trPr>
              <w:tc>
                <w:tcPr>
                  <w:tcW w:w="8745" w:type="dxa"/>
                  <w:tcBorders>
                    <w:top w:val="nil"/>
                    <w:left w:val="single" w:sz="6" w:space="0" w:color="808080"/>
                    <w:bottom w:val="nil"/>
                    <w:right w:val="single" w:sz="6" w:space="0" w:color="808080"/>
                  </w:tcBorders>
                </w:tcPr>
                <w:p w:rsidR="00D37DD2" w:rsidRDefault="00D37DD2">
                  <w:pPr>
                    <w:spacing w:after="160"/>
                    <w:ind w:firstLine="360"/>
                    <w:jc w:val="left"/>
                    <w:rPr>
                      <w:rFonts w:ascii="??" w:hAnsi="??"/>
                      <w:color w:val="000000"/>
                      <w:sz w:val="18"/>
                      <w:szCs w:val="18"/>
                      <w:shd w:val="clear" w:color="000000" w:fill="auto"/>
                    </w:rPr>
                  </w:pPr>
                  <w:r>
                    <w:rPr>
                      <w:rFonts w:ascii="??" w:hAnsi="??"/>
                      <w:color w:val="000000"/>
                      <w:sz w:val="18"/>
                      <w:szCs w:val="18"/>
                      <w:shd w:val="clear" w:color="000000" w:fill="auto"/>
                    </w:rPr>
                    <w:t>4.2</w:t>
                  </w:r>
                  <w:r>
                    <w:rPr>
                      <w:rFonts w:ascii="宋体" w:hAnsi="宋体" w:cs="宋体" w:hint="eastAsia"/>
                      <w:color w:val="000000"/>
                      <w:sz w:val="18"/>
                      <w:szCs w:val="18"/>
                      <w:shd w:val="clear" w:color="000000" w:fill="auto"/>
                    </w:rPr>
                    <w:t>工作环境湿度范围：</w:t>
                  </w:r>
                  <w:r>
                    <w:rPr>
                      <w:rFonts w:ascii="??" w:hAnsi="??"/>
                      <w:color w:val="000000"/>
                      <w:sz w:val="18"/>
                      <w:szCs w:val="18"/>
                      <w:shd w:val="clear" w:color="000000" w:fill="auto"/>
                    </w:rPr>
                    <w:t>20~90%RH</w:t>
                  </w:r>
                </w:p>
              </w:tc>
            </w:tr>
            <w:tr w:rsidR="00D37DD2">
              <w:trPr>
                <w:trHeight w:val="277"/>
              </w:trPr>
              <w:tc>
                <w:tcPr>
                  <w:tcW w:w="8745" w:type="dxa"/>
                  <w:tcBorders>
                    <w:top w:val="nil"/>
                    <w:left w:val="single" w:sz="6" w:space="0" w:color="808080"/>
                    <w:bottom w:val="nil"/>
                    <w:right w:val="single" w:sz="6" w:space="0" w:color="808080"/>
                  </w:tcBorders>
                </w:tcPr>
                <w:p w:rsidR="00D37DD2" w:rsidRDefault="00D37DD2">
                  <w:pPr>
                    <w:spacing w:after="160"/>
                    <w:ind w:firstLine="360"/>
                    <w:jc w:val="left"/>
                    <w:rPr>
                      <w:rFonts w:ascii="??"/>
                      <w:color w:val="000000"/>
                      <w:sz w:val="18"/>
                      <w:szCs w:val="18"/>
                      <w:shd w:val="clear" w:color="000000" w:fill="auto"/>
                    </w:rPr>
                  </w:pPr>
                  <w:r>
                    <w:rPr>
                      <w:rFonts w:ascii="??" w:hAnsi="??"/>
                      <w:color w:val="000000"/>
                      <w:sz w:val="18"/>
                      <w:szCs w:val="18"/>
                      <w:shd w:val="clear" w:color="000000" w:fill="auto"/>
                    </w:rPr>
                    <w:t>4.3</w:t>
                  </w:r>
                  <w:r>
                    <w:rPr>
                      <w:rFonts w:ascii="宋体" w:hAnsi="宋体" w:cs="宋体" w:hint="eastAsia"/>
                      <w:color w:val="000000"/>
                      <w:sz w:val="18"/>
                      <w:szCs w:val="18"/>
                      <w:shd w:val="clear" w:color="000000" w:fill="auto"/>
                    </w:rPr>
                    <w:t>储存环境温度范围：</w:t>
                  </w:r>
                  <w:smartTag w:uri="urn:schemas-microsoft-com:office:smarttags" w:element="chmetcnv">
                    <w:smartTagPr>
                      <w:attr w:name="TCSC" w:val="0"/>
                      <w:attr w:name="NumberType" w:val="1"/>
                      <w:attr w:name="Negative" w:val="True"/>
                      <w:attr w:name="HasSpace" w:val="False"/>
                      <w:attr w:name="SourceValue" w:val="20"/>
                      <w:attr w:name="UnitName" w:val="℃"/>
                    </w:smartTagPr>
                    <w:r>
                      <w:rPr>
                        <w:rFonts w:ascii="??" w:hAnsi="??"/>
                        <w:color w:val="000000"/>
                        <w:sz w:val="18"/>
                        <w:szCs w:val="18"/>
                        <w:shd w:val="clear" w:color="000000" w:fill="auto"/>
                      </w:rPr>
                      <w:t>-20℃</w:t>
                    </w:r>
                  </w:smartTag>
                  <w:r>
                    <w:rPr>
                      <w:rFonts w:ascii="宋体" w:hAnsi="宋体" w:cs="宋体" w:hint="eastAsia"/>
                      <w:color w:val="000000"/>
                      <w:sz w:val="18"/>
                      <w:szCs w:val="18"/>
                      <w:shd w:val="clear" w:color="000000" w:fill="auto"/>
                    </w:rPr>
                    <w:t>～</w:t>
                  </w:r>
                  <w:r>
                    <w:rPr>
                      <w:rFonts w:ascii="??" w:hAnsi="??"/>
                      <w:color w:val="000000"/>
                      <w:sz w:val="18"/>
                      <w:szCs w:val="18"/>
                      <w:shd w:val="clear" w:color="000000" w:fill="auto"/>
                    </w:rPr>
                    <w:t>+</w:t>
                  </w:r>
                  <w:smartTag w:uri="urn:schemas-microsoft-com:office:smarttags" w:element="chmetcnv">
                    <w:smartTagPr>
                      <w:attr w:name="TCSC" w:val="0"/>
                      <w:attr w:name="NumberType" w:val="1"/>
                      <w:attr w:name="Negative" w:val="False"/>
                      <w:attr w:name="HasSpace" w:val="False"/>
                      <w:attr w:name="SourceValue" w:val="85"/>
                      <w:attr w:name="UnitName" w:val="℃"/>
                    </w:smartTagPr>
                    <w:r>
                      <w:rPr>
                        <w:rFonts w:ascii="??" w:hAnsi="??"/>
                        <w:color w:val="000000"/>
                        <w:sz w:val="18"/>
                        <w:szCs w:val="18"/>
                        <w:shd w:val="clear" w:color="000000" w:fill="auto"/>
                      </w:rPr>
                      <w:t>85℃</w:t>
                    </w:r>
                  </w:smartTag>
                </w:p>
              </w:tc>
            </w:tr>
            <w:tr w:rsidR="00D37DD2">
              <w:trPr>
                <w:trHeight w:val="277"/>
              </w:trPr>
              <w:tc>
                <w:tcPr>
                  <w:tcW w:w="8745" w:type="dxa"/>
                  <w:tcBorders>
                    <w:top w:val="nil"/>
                    <w:left w:val="single" w:sz="6" w:space="0" w:color="808080"/>
                    <w:bottom w:val="nil"/>
                    <w:right w:val="single" w:sz="6" w:space="0" w:color="808080"/>
                  </w:tcBorders>
                </w:tcPr>
                <w:p w:rsidR="00D37DD2" w:rsidRDefault="00D37DD2">
                  <w:pPr>
                    <w:spacing w:after="160"/>
                    <w:ind w:firstLine="360"/>
                    <w:jc w:val="left"/>
                    <w:rPr>
                      <w:rFonts w:ascii="??" w:hAnsi="??"/>
                      <w:color w:val="000000"/>
                      <w:sz w:val="18"/>
                      <w:szCs w:val="18"/>
                      <w:shd w:val="clear" w:color="000000" w:fill="auto"/>
                    </w:rPr>
                  </w:pPr>
                  <w:r>
                    <w:rPr>
                      <w:rFonts w:ascii="??" w:hAnsi="??"/>
                      <w:color w:val="000000"/>
                      <w:sz w:val="18"/>
                      <w:szCs w:val="18"/>
                      <w:shd w:val="clear" w:color="000000" w:fill="auto"/>
                    </w:rPr>
                    <w:t>4.4</w:t>
                  </w:r>
                  <w:r>
                    <w:rPr>
                      <w:rFonts w:ascii="宋体" w:hAnsi="宋体" w:cs="宋体" w:hint="eastAsia"/>
                      <w:color w:val="000000"/>
                      <w:sz w:val="18"/>
                      <w:szCs w:val="18"/>
                      <w:shd w:val="clear" w:color="000000" w:fill="auto"/>
                    </w:rPr>
                    <w:t>储存环境湿度范围：</w:t>
                  </w:r>
                  <w:r>
                    <w:rPr>
                      <w:rFonts w:ascii="??" w:hAnsi="??"/>
                      <w:color w:val="000000"/>
                      <w:sz w:val="18"/>
                      <w:szCs w:val="18"/>
                      <w:shd w:val="clear" w:color="000000" w:fill="auto"/>
                    </w:rPr>
                    <w:t>10~90%RH</w:t>
                  </w:r>
                </w:p>
              </w:tc>
            </w:tr>
            <w:tr w:rsidR="00D37DD2">
              <w:trPr>
                <w:trHeight w:val="277"/>
              </w:trPr>
              <w:tc>
                <w:tcPr>
                  <w:tcW w:w="8745" w:type="dxa"/>
                  <w:tcBorders>
                    <w:top w:val="nil"/>
                    <w:left w:val="single" w:sz="6" w:space="0" w:color="808080"/>
                    <w:bottom w:val="nil"/>
                    <w:right w:val="single" w:sz="6" w:space="0" w:color="808080"/>
                  </w:tcBorders>
                </w:tcPr>
                <w:p w:rsidR="00D37DD2" w:rsidRDefault="00D37DD2">
                  <w:pPr>
                    <w:spacing w:after="160"/>
                    <w:ind w:firstLine="360"/>
                    <w:jc w:val="left"/>
                    <w:rPr>
                      <w:rFonts w:ascii="??"/>
                      <w:color w:val="000000"/>
                      <w:sz w:val="18"/>
                      <w:szCs w:val="18"/>
                      <w:shd w:val="clear" w:color="000000" w:fill="auto"/>
                    </w:rPr>
                  </w:pPr>
                  <w:r>
                    <w:rPr>
                      <w:rFonts w:ascii="??" w:hAnsi="??"/>
                      <w:color w:val="000000"/>
                      <w:sz w:val="18"/>
                      <w:szCs w:val="18"/>
                      <w:shd w:val="clear" w:color="000000" w:fill="auto"/>
                    </w:rPr>
                    <w:t>4.5</w:t>
                  </w:r>
                  <w:r>
                    <w:rPr>
                      <w:rFonts w:ascii="宋体" w:hAnsi="宋体" w:cs="宋体" w:hint="eastAsia"/>
                      <w:color w:val="000000"/>
                      <w:sz w:val="18"/>
                      <w:szCs w:val="18"/>
                      <w:shd w:val="clear" w:color="000000" w:fill="auto"/>
                    </w:rPr>
                    <w:t>温度系数：</w:t>
                  </w:r>
                  <w:r>
                    <w:rPr>
                      <w:rFonts w:ascii="??" w:eastAsia="Times New Roman"/>
                      <w:color w:val="000000"/>
                      <w:sz w:val="18"/>
                      <w:szCs w:val="18"/>
                      <w:shd w:val="clear" w:color="000000" w:fill="auto"/>
                    </w:rPr>
                    <w:t>±</w:t>
                  </w:r>
                  <w:r>
                    <w:rPr>
                      <w:rFonts w:ascii="??" w:hAnsi="??"/>
                      <w:color w:val="000000"/>
                      <w:sz w:val="18"/>
                      <w:szCs w:val="18"/>
                      <w:shd w:val="clear" w:color="000000" w:fill="auto"/>
                    </w:rPr>
                    <w:t>0.03%/℃</w:t>
                  </w:r>
                  <w:r>
                    <w:rPr>
                      <w:rFonts w:ascii="宋体" w:hAnsi="宋体" w:cs="宋体" w:hint="eastAsia"/>
                      <w:color w:val="000000"/>
                      <w:sz w:val="18"/>
                      <w:szCs w:val="18"/>
                      <w:shd w:val="clear" w:color="000000" w:fill="auto"/>
                    </w:rPr>
                    <w:t>（</w:t>
                  </w:r>
                  <w:r>
                    <w:rPr>
                      <w:rFonts w:ascii="??"/>
                      <w:color w:val="000000"/>
                      <w:sz w:val="18"/>
                      <w:szCs w:val="18"/>
                      <w:shd w:val="clear" w:color="000000" w:fill="auto"/>
                    </w:rPr>
                    <w:t>0</w:t>
                  </w:r>
                  <w:r>
                    <w:rPr>
                      <w:rFonts w:ascii="宋体" w:hAnsi="宋体" w:cs="宋体" w:hint="eastAsia"/>
                      <w:color w:val="000000"/>
                      <w:sz w:val="18"/>
                      <w:szCs w:val="18"/>
                      <w:shd w:val="clear" w:color="000000" w:fill="auto"/>
                    </w:rPr>
                    <w:t>～</w:t>
                  </w:r>
                  <w:smartTag w:uri="urn:schemas-microsoft-com:office:smarttags" w:element="chmetcnv">
                    <w:smartTagPr>
                      <w:attr w:name="TCSC" w:val="0"/>
                      <w:attr w:name="NumberType" w:val="1"/>
                      <w:attr w:name="Negative" w:val="False"/>
                      <w:attr w:name="HasSpace" w:val="False"/>
                      <w:attr w:name="SourceValue" w:val="50"/>
                      <w:attr w:name="UnitName" w:val="℃"/>
                    </w:smartTagPr>
                    <w:r>
                      <w:rPr>
                        <w:rFonts w:ascii="??" w:hAnsi="??"/>
                        <w:color w:val="000000"/>
                        <w:sz w:val="18"/>
                        <w:szCs w:val="18"/>
                        <w:shd w:val="clear" w:color="000000" w:fill="auto"/>
                      </w:rPr>
                      <w:t>50℃</w:t>
                    </w:r>
                  </w:smartTag>
                  <w:r>
                    <w:rPr>
                      <w:rFonts w:ascii="宋体" w:hAnsi="宋体" w:cs="宋体" w:hint="eastAsia"/>
                      <w:color w:val="000000"/>
                      <w:sz w:val="18"/>
                      <w:szCs w:val="18"/>
                      <w:shd w:val="clear" w:color="000000" w:fill="auto"/>
                    </w:rPr>
                    <w:t>）</w:t>
                  </w:r>
                </w:p>
              </w:tc>
            </w:tr>
            <w:tr w:rsidR="00D37DD2">
              <w:trPr>
                <w:trHeight w:val="277"/>
              </w:trPr>
              <w:tc>
                <w:tcPr>
                  <w:tcW w:w="8745" w:type="dxa"/>
                  <w:tcBorders>
                    <w:top w:val="nil"/>
                    <w:left w:val="single" w:sz="6" w:space="0" w:color="808080"/>
                    <w:bottom w:val="nil"/>
                    <w:right w:val="single" w:sz="6" w:space="0" w:color="808080"/>
                  </w:tcBorders>
                </w:tcPr>
                <w:p w:rsidR="00D37DD2" w:rsidRDefault="00D37DD2">
                  <w:pPr>
                    <w:spacing w:after="160"/>
                    <w:ind w:firstLine="360"/>
                    <w:jc w:val="left"/>
                    <w:rPr>
                      <w:rFonts w:ascii="??" w:hAnsi="??"/>
                      <w:color w:val="000000"/>
                      <w:sz w:val="18"/>
                      <w:szCs w:val="18"/>
                      <w:shd w:val="clear" w:color="000000" w:fill="auto"/>
                    </w:rPr>
                  </w:pPr>
                  <w:r>
                    <w:rPr>
                      <w:rFonts w:ascii="??" w:hAnsi="??"/>
                      <w:color w:val="000000"/>
                      <w:sz w:val="18"/>
                      <w:szCs w:val="18"/>
                      <w:shd w:val="clear" w:color="000000" w:fill="auto"/>
                    </w:rPr>
                    <w:t>4.6</w:t>
                  </w:r>
                  <w:r>
                    <w:rPr>
                      <w:rFonts w:ascii="宋体" w:hAnsi="宋体" w:cs="宋体" w:hint="eastAsia"/>
                      <w:color w:val="000000"/>
                      <w:sz w:val="18"/>
                      <w:szCs w:val="18"/>
                      <w:shd w:val="clear" w:color="000000" w:fill="auto"/>
                    </w:rPr>
                    <w:t>振动：</w:t>
                  </w:r>
                  <w:r>
                    <w:rPr>
                      <w:rFonts w:ascii="??" w:hAnsi="??"/>
                      <w:color w:val="000000"/>
                      <w:sz w:val="18"/>
                      <w:szCs w:val="18"/>
                      <w:shd w:val="clear" w:color="000000" w:fill="auto"/>
                    </w:rPr>
                    <w:t>10~500Hz</w:t>
                  </w:r>
                  <w:r>
                    <w:rPr>
                      <w:rFonts w:ascii="宋体" w:hAnsi="宋体" w:cs="宋体" w:hint="eastAsia"/>
                      <w:color w:val="000000"/>
                      <w:sz w:val="18"/>
                      <w:szCs w:val="18"/>
                      <w:shd w:val="clear" w:color="000000" w:fill="auto"/>
                    </w:rPr>
                    <w:t>，</w:t>
                  </w:r>
                  <w:smartTag w:uri="urn:schemas-microsoft-com:office:smarttags" w:element="chmetcnv">
                    <w:smartTagPr>
                      <w:attr w:name="TCSC" w:val="0"/>
                      <w:attr w:name="NumberType" w:val="1"/>
                      <w:attr w:name="Negative" w:val="False"/>
                      <w:attr w:name="HasSpace" w:val="False"/>
                      <w:attr w:name="SourceValue" w:val="2"/>
                      <w:attr w:name="UnitName" w:val="g"/>
                    </w:smartTagPr>
                    <w:r>
                      <w:rPr>
                        <w:rFonts w:ascii="??" w:hAnsi="??"/>
                        <w:color w:val="000000"/>
                        <w:sz w:val="18"/>
                        <w:szCs w:val="18"/>
                        <w:shd w:val="clear" w:color="000000" w:fill="auto"/>
                      </w:rPr>
                      <w:t>2G</w:t>
                    </w:r>
                  </w:smartTag>
                  <w:r>
                    <w:rPr>
                      <w:rFonts w:ascii="宋体" w:hAnsi="宋体" w:cs="宋体" w:hint="eastAsia"/>
                      <w:color w:val="000000"/>
                      <w:sz w:val="18"/>
                      <w:szCs w:val="18"/>
                      <w:shd w:val="clear" w:color="000000" w:fill="auto"/>
                    </w:rPr>
                    <w:t>，</w:t>
                  </w:r>
                  <w:r>
                    <w:rPr>
                      <w:rFonts w:ascii="??" w:hAnsi="??"/>
                      <w:color w:val="000000"/>
                      <w:sz w:val="18"/>
                      <w:szCs w:val="18"/>
                      <w:shd w:val="clear" w:color="000000" w:fill="auto"/>
                    </w:rPr>
                    <w:t>10min/</w:t>
                  </w:r>
                  <w:r>
                    <w:rPr>
                      <w:rFonts w:ascii="宋体" w:hAnsi="宋体" w:cs="宋体" w:hint="eastAsia"/>
                      <w:color w:val="000000"/>
                      <w:sz w:val="18"/>
                      <w:szCs w:val="18"/>
                      <w:shd w:val="clear" w:color="000000" w:fill="auto"/>
                    </w:rPr>
                    <w:t>周期，</w:t>
                  </w:r>
                  <w:r>
                    <w:rPr>
                      <w:rFonts w:ascii="??" w:hAnsi="??"/>
                      <w:color w:val="000000"/>
                      <w:sz w:val="18"/>
                      <w:szCs w:val="18"/>
                      <w:shd w:val="clear" w:color="000000" w:fill="auto"/>
                    </w:rPr>
                    <w:t>X</w:t>
                  </w:r>
                  <w:r>
                    <w:rPr>
                      <w:rFonts w:ascii="宋体" w:hAnsi="宋体" w:cs="宋体" w:hint="eastAsia"/>
                      <w:color w:val="000000"/>
                      <w:sz w:val="18"/>
                      <w:szCs w:val="18"/>
                      <w:shd w:val="clear" w:color="000000" w:fill="auto"/>
                    </w:rPr>
                    <w:t>、</w:t>
                  </w:r>
                  <w:r>
                    <w:rPr>
                      <w:rFonts w:ascii="??" w:hAnsi="??"/>
                      <w:color w:val="000000"/>
                      <w:sz w:val="18"/>
                      <w:szCs w:val="18"/>
                      <w:shd w:val="clear" w:color="000000" w:fill="auto"/>
                    </w:rPr>
                    <w:t>Y</w:t>
                  </w:r>
                  <w:r>
                    <w:rPr>
                      <w:rFonts w:ascii="宋体" w:hAnsi="宋体" w:cs="宋体" w:hint="eastAsia"/>
                      <w:color w:val="000000"/>
                      <w:sz w:val="18"/>
                      <w:szCs w:val="18"/>
                      <w:shd w:val="clear" w:color="000000" w:fill="auto"/>
                    </w:rPr>
                    <w:t>、</w:t>
                  </w:r>
                  <w:r>
                    <w:rPr>
                      <w:rFonts w:ascii="??" w:hAnsi="??"/>
                      <w:color w:val="000000"/>
                      <w:sz w:val="18"/>
                      <w:szCs w:val="18"/>
                      <w:shd w:val="clear" w:color="000000" w:fill="auto"/>
                    </w:rPr>
                    <w:t>Z</w:t>
                  </w:r>
                  <w:r>
                    <w:rPr>
                      <w:rFonts w:ascii="宋体" w:hAnsi="宋体" w:cs="宋体" w:hint="eastAsia"/>
                      <w:color w:val="000000"/>
                      <w:sz w:val="18"/>
                      <w:szCs w:val="18"/>
                      <w:shd w:val="clear" w:color="000000" w:fill="auto"/>
                    </w:rPr>
                    <w:t>方向各</w:t>
                  </w:r>
                  <w:r>
                    <w:rPr>
                      <w:rFonts w:ascii="??" w:hAnsi="??"/>
                      <w:color w:val="000000"/>
                      <w:sz w:val="18"/>
                      <w:szCs w:val="18"/>
                      <w:shd w:val="clear" w:color="000000" w:fill="auto"/>
                    </w:rPr>
                    <w:t>60min</w:t>
                  </w:r>
                </w:p>
              </w:tc>
            </w:tr>
            <w:tr w:rsidR="00D37DD2">
              <w:trPr>
                <w:trHeight w:val="277"/>
              </w:trPr>
              <w:tc>
                <w:tcPr>
                  <w:tcW w:w="8745" w:type="dxa"/>
                  <w:tcBorders>
                    <w:top w:val="nil"/>
                    <w:left w:val="single" w:sz="6" w:space="0" w:color="808080"/>
                    <w:bottom w:val="nil"/>
                    <w:right w:val="single" w:sz="6" w:space="0" w:color="808080"/>
                  </w:tcBorders>
                </w:tcPr>
                <w:p w:rsidR="00D37DD2" w:rsidRDefault="00D37DD2">
                  <w:pPr>
                    <w:spacing w:after="160"/>
                    <w:ind w:firstLine="360"/>
                    <w:jc w:val="left"/>
                    <w:rPr>
                      <w:rFonts w:ascii="??"/>
                      <w:color w:val="000000"/>
                      <w:sz w:val="18"/>
                      <w:szCs w:val="18"/>
                      <w:shd w:val="clear" w:color="000000" w:fill="auto"/>
                    </w:rPr>
                  </w:pPr>
                  <w:r>
                    <w:rPr>
                      <w:rFonts w:ascii="??" w:hAnsi="??"/>
                      <w:color w:val="000000"/>
                      <w:sz w:val="18"/>
                      <w:szCs w:val="18"/>
                      <w:shd w:val="clear" w:color="000000" w:fill="auto"/>
                    </w:rPr>
                    <w:t>5</w:t>
                  </w:r>
                  <w:r>
                    <w:rPr>
                      <w:rFonts w:ascii="宋体" w:hAnsi="宋体" w:cs="宋体" w:hint="eastAsia"/>
                      <w:color w:val="000000"/>
                      <w:sz w:val="18"/>
                      <w:szCs w:val="18"/>
                      <w:shd w:val="clear" w:color="000000" w:fill="auto"/>
                    </w:rPr>
                    <w:t>、安全性能及电磁兼容</w:t>
                  </w:r>
                </w:p>
              </w:tc>
            </w:tr>
            <w:tr w:rsidR="00D37DD2">
              <w:trPr>
                <w:trHeight w:val="277"/>
              </w:trPr>
              <w:tc>
                <w:tcPr>
                  <w:tcW w:w="8745" w:type="dxa"/>
                  <w:tcBorders>
                    <w:top w:val="nil"/>
                    <w:left w:val="single" w:sz="6" w:space="0" w:color="808080"/>
                    <w:bottom w:val="nil"/>
                    <w:right w:val="single" w:sz="6" w:space="0" w:color="808080"/>
                  </w:tcBorders>
                </w:tcPr>
                <w:p w:rsidR="00D37DD2" w:rsidRDefault="00D37DD2">
                  <w:pPr>
                    <w:spacing w:after="160"/>
                    <w:ind w:firstLine="360"/>
                    <w:jc w:val="left"/>
                    <w:rPr>
                      <w:rFonts w:ascii="??" w:hAnsi="??"/>
                      <w:color w:val="000000"/>
                      <w:sz w:val="18"/>
                      <w:szCs w:val="18"/>
                      <w:shd w:val="clear" w:color="000000" w:fill="auto"/>
                    </w:rPr>
                  </w:pPr>
                  <w:r>
                    <w:rPr>
                      <w:rFonts w:ascii="??" w:hAnsi="??"/>
                      <w:color w:val="000000"/>
                      <w:sz w:val="18"/>
                      <w:szCs w:val="18"/>
                      <w:shd w:val="clear" w:color="000000" w:fill="auto"/>
                    </w:rPr>
                    <w:t>5.1</w:t>
                  </w:r>
                  <w:r>
                    <w:rPr>
                      <w:rFonts w:ascii="宋体" w:hAnsi="宋体" w:cs="宋体" w:hint="eastAsia"/>
                      <w:color w:val="000000"/>
                      <w:sz w:val="18"/>
                      <w:szCs w:val="18"/>
                      <w:shd w:val="clear" w:color="000000" w:fill="auto"/>
                    </w:rPr>
                    <w:t>安全标准：符合</w:t>
                  </w:r>
                  <w:r>
                    <w:rPr>
                      <w:rFonts w:ascii="??" w:hAnsi="??"/>
                      <w:color w:val="000000"/>
                      <w:sz w:val="18"/>
                      <w:szCs w:val="18"/>
                      <w:shd w:val="clear" w:color="000000" w:fill="auto"/>
                    </w:rPr>
                    <w:t>GB4943-2001</w:t>
                  </w:r>
                  <w:r>
                    <w:rPr>
                      <w:rFonts w:ascii="宋体" w:hAnsi="宋体" w:cs="宋体" w:hint="eastAsia"/>
                      <w:color w:val="000000"/>
                      <w:sz w:val="18"/>
                      <w:szCs w:val="18"/>
                      <w:shd w:val="clear" w:color="000000" w:fill="auto"/>
                    </w:rPr>
                    <w:t>，</w:t>
                  </w:r>
                  <w:r>
                    <w:rPr>
                      <w:rFonts w:ascii="??" w:hAnsi="??"/>
                      <w:color w:val="000000"/>
                      <w:sz w:val="18"/>
                      <w:szCs w:val="18"/>
                      <w:shd w:val="clear" w:color="000000" w:fill="auto"/>
                    </w:rPr>
                    <w:t>UL1012</w:t>
                  </w:r>
                </w:p>
              </w:tc>
            </w:tr>
            <w:tr w:rsidR="00D37DD2">
              <w:trPr>
                <w:trHeight w:val="277"/>
              </w:trPr>
              <w:tc>
                <w:tcPr>
                  <w:tcW w:w="8745" w:type="dxa"/>
                  <w:tcBorders>
                    <w:top w:val="nil"/>
                    <w:left w:val="single" w:sz="6" w:space="0" w:color="808080"/>
                    <w:bottom w:val="nil"/>
                    <w:right w:val="single" w:sz="6" w:space="0" w:color="808080"/>
                  </w:tcBorders>
                </w:tcPr>
                <w:p w:rsidR="00D37DD2" w:rsidRDefault="00D37DD2">
                  <w:pPr>
                    <w:spacing w:after="160"/>
                    <w:ind w:firstLine="360"/>
                    <w:jc w:val="left"/>
                    <w:rPr>
                      <w:rFonts w:ascii="??" w:hAnsi="??"/>
                      <w:color w:val="000000"/>
                      <w:sz w:val="18"/>
                      <w:szCs w:val="18"/>
                      <w:shd w:val="clear" w:color="000000" w:fill="auto"/>
                    </w:rPr>
                  </w:pPr>
                  <w:r>
                    <w:rPr>
                      <w:rFonts w:ascii="??" w:hAnsi="??"/>
                      <w:color w:val="000000"/>
                      <w:sz w:val="18"/>
                      <w:szCs w:val="18"/>
                      <w:shd w:val="clear" w:color="000000" w:fill="auto"/>
                    </w:rPr>
                    <w:t>5.2</w:t>
                  </w:r>
                  <w:r>
                    <w:rPr>
                      <w:rFonts w:ascii="宋体" w:hAnsi="宋体" w:cs="宋体" w:hint="eastAsia"/>
                      <w:color w:val="000000"/>
                      <w:sz w:val="18"/>
                      <w:szCs w:val="18"/>
                      <w:shd w:val="clear" w:color="000000" w:fill="auto"/>
                    </w:rPr>
                    <w:t>抗电强度：</w:t>
                  </w:r>
                  <w:r>
                    <w:rPr>
                      <w:rFonts w:ascii="??" w:hAnsi="??"/>
                      <w:color w:val="000000"/>
                      <w:sz w:val="18"/>
                      <w:szCs w:val="18"/>
                      <w:shd w:val="clear" w:color="000000" w:fill="auto"/>
                    </w:rPr>
                    <w:t>I/P-O/P</w:t>
                  </w:r>
                  <w:r>
                    <w:rPr>
                      <w:rFonts w:ascii="宋体" w:hAnsi="宋体" w:cs="宋体" w:hint="eastAsia"/>
                      <w:color w:val="000000"/>
                      <w:sz w:val="18"/>
                      <w:szCs w:val="18"/>
                      <w:shd w:val="clear" w:color="000000" w:fill="auto"/>
                    </w:rPr>
                    <w:t>、</w:t>
                  </w:r>
                  <w:r>
                    <w:rPr>
                      <w:rFonts w:ascii="??" w:hAnsi="??"/>
                      <w:color w:val="000000"/>
                      <w:sz w:val="18"/>
                      <w:szCs w:val="18"/>
                      <w:shd w:val="clear" w:color="000000" w:fill="auto"/>
                    </w:rPr>
                    <w:t>I/P-FG</w:t>
                  </w:r>
                  <w:r>
                    <w:rPr>
                      <w:rFonts w:ascii="宋体" w:hAnsi="宋体" w:cs="宋体" w:hint="eastAsia"/>
                      <w:color w:val="000000"/>
                      <w:sz w:val="18"/>
                      <w:szCs w:val="18"/>
                      <w:shd w:val="clear" w:color="000000" w:fill="auto"/>
                    </w:rPr>
                    <w:t>：</w:t>
                  </w:r>
                  <w:r>
                    <w:rPr>
                      <w:rFonts w:ascii="??" w:hAnsi="??"/>
                      <w:color w:val="000000"/>
                      <w:sz w:val="18"/>
                      <w:szCs w:val="18"/>
                      <w:shd w:val="clear" w:color="000000" w:fill="auto"/>
                    </w:rPr>
                    <w:t>1.5KVAC    O/P-FG</w:t>
                  </w:r>
                  <w:r>
                    <w:rPr>
                      <w:rFonts w:ascii="宋体" w:hAnsi="宋体" w:cs="宋体" w:hint="eastAsia"/>
                      <w:color w:val="000000"/>
                      <w:sz w:val="18"/>
                      <w:szCs w:val="18"/>
                      <w:shd w:val="clear" w:color="000000" w:fill="auto"/>
                    </w:rPr>
                    <w:t>：</w:t>
                  </w:r>
                  <w:r>
                    <w:rPr>
                      <w:rFonts w:ascii="??" w:hAnsi="??"/>
                      <w:color w:val="000000"/>
                      <w:sz w:val="18"/>
                      <w:szCs w:val="18"/>
                      <w:shd w:val="clear" w:color="000000" w:fill="auto"/>
                    </w:rPr>
                    <w:t>0.5KVAC</w:t>
                  </w:r>
                </w:p>
              </w:tc>
            </w:tr>
            <w:tr w:rsidR="00D37DD2">
              <w:trPr>
                <w:trHeight w:val="277"/>
              </w:trPr>
              <w:tc>
                <w:tcPr>
                  <w:tcW w:w="8745" w:type="dxa"/>
                  <w:tcBorders>
                    <w:top w:val="nil"/>
                    <w:left w:val="single" w:sz="6" w:space="0" w:color="808080"/>
                    <w:bottom w:val="nil"/>
                    <w:right w:val="single" w:sz="6" w:space="0" w:color="808080"/>
                  </w:tcBorders>
                </w:tcPr>
                <w:p w:rsidR="00D37DD2" w:rsidRDefault="00D37DD2">
                  <w:pPr>
                    <w:spacing w:after="160"/>
                    <w:ind w:firstLine="360"/>
                    <w:jc w:val="left"/>
                    <w:rPr>
                      <w:rFonts w:ascii="??" w:hAnsi="??"/>
                      <w:color w:val="000000"/>
                      <w:sz w:val="18"/>
                      <w:szCs w:val="18"/>
                      <w:shd w:val="clear" w:color="000000" w:fill="auto"/>
                    </w:rPr>
                  </w:pPr>
                  <w:r>
                    <w:rPr>
                      <w:rFonts w:ascii="??" w:hAnsi="??"/>
                      <w:color w:val="000000"/>
                      <w:sz w:val="18"/>
                      <w:szCs w:val="18"/>
                      <w:shd w:val="clear" w:color="000000" w:fill="auto"/>
                    </w:rPr>
                    <w:t>5.3</w:t>
                  </w:r>
                  <w:r>
                    <w:rPr>
                      <w:rFonts w:ascii="宋体" w:hAnsi="宋体" w:cs="宋体" w:hint="eastAsia"/>
                      <w:color w:val="000000"/>
                      <w:sz w:val="18"/>
                      <w:szCs w:val="18"/>
                      <w:shd w:val="clear" w:color="000000" w:fill="auto"/>
                    </w:rPr>
                    <w:t>绝缘电阻：</w:t>
                  </w:r>
                  <w:r>
                    <w:rPr>
                      <w:rFonts w:ascii="??" w:hAnsi="??"/>
                      <w:color w:val="000000"/>
                      <w:sz w:val="18"/>
                      <w:szCs w:val="18"/>
                      <w:shd w:val="clear" w:color="000000" w:fill="auto"/>
                    </w:rPr>
                    <w:t>I/P-O/P</w:t>
                  </w:r>
                  <w:r>
                    <w:rPr>
                      <w:rFonts w:ascii="宋体" w:hAnsi="宋体" w:cs="宋体" w:hint="eastAsia"/>
                      <w:color w:val="000000"/>
                      <w:sz w:val="18"/>
                      <w:szCs w:val="18"/>
                      <w:shd w:val="clear" w:color="000000" w:fill="auto"/>
                    </w:rPr>
                    <w:t>、</w:t>
                  </w:r>
                  <w:r>
                    <w:rPr>
                      <w:rFonts w:ascii="??" w:hAnsi="??"/>
                      <w:color w:val="000000"/>
                      <w:sz w:val="18"/>
                      <w:szCs w:val="18"/>
                      <w:shd w:val="clear" w:color="000000" w:fill="auto"/>
                    </w:rPr>
                    <w:t>I/P-FG</w:t>
                  </w:r>
                  <w:r>
                    <w:rPr>
                      <w:rFonts w:ascii="宋体" w:hAnsi="宋体" w:cs="宋体" w:hint="eastAsia"/>
                      <w:color w:val="000000"/>
                      <w:sz w:val="18"/>
                      <w:szCs w:val="18"/>
                      <w:shd w:val="clear" w:color="000000" w:fill="auto"/>
                    </w:rPr>
                    <w:t>、</w:t>
                  </w:r>
                  <w:r>
                    <w:rPr>
                      <w:rFonts w:ascii="??" w:hAnsi="??"/>
                      <w:color w:val="000000"/>
                      <w:sz w:val="18"/>
                      <w:szCs w:val="18"/>
                      <w:shd w:val="clear" w:color="000000" w:fill="auto"/>
                    </w:rPr>
                    <w:t>O/P-FG</w:t>
                  </w:r>
                  <w:r>
                    <w:rPr>
                      <w:rFonts w:ascii="宋体" w:hAnsi="宋体" w:cs="宋体" w:hint="eastAsia"/>
                      <w:color w:val="000000"/>
                      <w:sz w:val="18"/>
                      <w:szCs w:val="18"/>
                      <w:shd w:val="clear" w:color="000000" w:fill="auto"/>
                    </w:rPr>
                    <w:t>：</w:t>
                  </w:r>
                  <w:r>
                    <w:rPr>
                      <w:rFonts w:ascii="?? Greek" w:hAnsi="?? Greek"/>
                      <w:color w:val="000000"/>
                      <w:sz w:val="18"/>
                      <w:szCs w:val="18"/>
                      <w:shd w:val="clear" w:color="000000" w:fill="auto"/>
                    </w:rPr>
                    <w:t>100MÙ/500VDC</w:t>
                  </w:r>
                </w:p>
              </w:tc>
            </w:tr>
            <w:tr w:rsidR="00D37DD2">
              <w:trPr>
                <w:trHeight w:val="277"/>
              </w:trPr>
              <w:tc>
                <w:tcPr>
                  <w:tcW w:w="8745" w:type="dxa"/>
                  <w:tcBorders>
                    <w:top w:val="nil"/>
                    <w:left w:val="single" w:sz="6" w:space="0" w:color="808080"/>
                    <w:bottom w:val="nil"/>
                    <w:right w:val="single" w:sz="6" w:space="0" w:color="808080"/>
                  </w:tcBorders>
                </w:tcPr>
                <w:p w:rsidR="00D37DD2" w:rsidRDefault="00D37DD2">
                  <w:pPr>
                    <w:spacing w:after="160"/>
                    <w:ind w:firstLine="360"/>
                    <w:jc w:val="left"/>
                    <w:rPr>
                      <w:rFonts w:ascii="??" w:hAnsi="??"/>
                      <w:color w:val="000000"/>
                      <w:sz w:val="18"/>
                      <w:szCs w:val="18"/>
                      <w:shd w:val="clear" w:color="000000" w:fill="auto"/>
                    </w:rPr>
                  </w:pPr>
                  <w:r>
                    <w:rPr>
                      <w:rFonts w:ascii="??" w:hAnsi="??"/>
                      <w:color w:val="000000"/>
                      <w:sz w:val="18"/>
                      <w:szCs w:val="18"/>
                      <w:shd w:val="clear" w:color="000000" w:fill="auto"/>
                    </w:rPr>
                    <w:t>5.4</w:t>
                  </w:r>
                  <w:r>
                    <w:rPr>
                      <w:rFonts w:ascii="宋体" w:hAnsi="宋体" w:cs="宋体" w:hint="eastAsia"/>
                      <w:color w:val="000000"/>
                      <w:sz w:val="18"/>
                      <w:szCs w:val="18"/>
                      <w:shd w:val="clear" w:color="000000" w:fill="auto"/>
                    </w:rPr>
                    <w:t>（电磁干扰）传导和辐射：符合</w:t>
                  </w:r>
                  <w:r>
                    <w:rPr>
                      <w:rFonts w:ascii="??" w:hAnsi="??"/>
                      <w:color w:val="000000"/>
                      <w:sz w:val="18"/>
                      <w:szCs w:val="18"/>
                      <w:shd w:val="clear" w:color="000000" w:fill="auto"/>
                    </w:rPr>
                    <w:t>EN55022</w:t>
                  </w:r>
                  <w:r>
                    <w:rPr>
                      <w:rFonts w:ascii="宋体" w:hAnsi="宋体" w:cs="宋体" w:hint="eastAsia"/>
                      <w:color w:val="000000"/>
                      <w:sz w:val="18"/>
                      <w:szCs w:val="18"/>
                      <w:shd w:val="clear" w:color="000000" w:fill="auto"/>
                    </w:rPr>
                    <w:t>，</w:t>
                  </w:r>
                  <w:r>
                    <w:rPr>
                      <w:rFonts w:ascii="??" w:hAnsi="??"/>
                      <w:color w:val="000000"/>
                      <w:sz w:val="18"/>
                      <w:szCs w:val="18"/>
                      <w:shd w:val="clear" w:color="000000" w:fill="auto"/>
                    </w:rPr>
                    <w:t>Class B</w:t>
                  </w:r>
                </w:p>
              </w:tc>
            </w:tr>
            <w:tr w:rsidR="00D37DD2">
              <w:trPr>
                <w:trHeight w:val="277"/>
              </w:trPr>
              <w:tc>
                <w:tcPr>
                  <w:tcW w:w="8745" w:type="dxa"/>
                  <w:tcBorders>
                    <w:top w:val="nil"/>
                    <w:left w:val="single" w:sz="6" w:space="0" w:color="808080"/>
                    <w:bottom w:val="nil"/>
                    <w:right w:val="single" w:sz="6" w:space="0" w:color="808080"/>
                  </w:tcBorders>
                </w:tcPr>
                <w:p w:rsidR="00D37DD2" w:rsidRDefault="00D37DD2">
                  <w:pPr>
                    <w:spacing w:after="160"/>
                    <w:ind w:firstLine="360"/>
                    <w:jc w:val="left"/>
                    <w:rPr>
                      <w:rFonts w:ascii="??"/>
                      <w:color w:val="000000"/>
                      <w:sz w:val="18"/>
                      <w:szCs w:val="18"/>
                      <w:shd w:val="clear" w:color="000000" w:fill="auto"/>
                    </w:rPr>
                  </w:pPr>
                  <w:r>
                    <w:rPr>
                      <w:rFonts w:ascii="??" w:hAnsi="??"/>
                      <w:color w:val="000000"/>
                      <w:sz w:val="18"/>
                      <w:szCs w:val="18"/>
                      <w:shd w:val="clear" w:color="000000" w:fill="auto"/>
                    </w:rPr>
                    <w:t>6</w:t>
                  </w:r>
                  <w:r>
                    <w:rPr>
                      <w:rFonts w:ascii="宋体" w:hAnsi="宋体" w:cs="宋体" w:hint="eastAsia"/>
                      <w:color w:val="000000"/>
                      <w:sz w:val="18"/>
                      <w:szCs w:val="18"/>
                      <w:shd w:val="clear" w:color="000000" w:fill="auto"/>
                    </w:rPr>
                    <w:t>、其它</w:t>
                  </w:r>
                </w:p>
              </w:tc>
            </w:tr>
            <w:tr w:rsidR="00D37DD2">
              <w:trPr>
                <w:trHeight w:val="277"/>
              </w:trPr>
              <w:tc>
                <w:tcPr>
                  <w:tcW w:w="8745" w:type="dxa"/>
                  <w:tcBorders>
                    <w:top w:val="nil"/>
                    <w:left w:val="single" w:sz="6" w:space="0" w:color="808080"/>
                    <w:bottom w:val="single" w:sz="6" w:space="0" w:color="808080"/>
                    <w:right w:val="single" w:sz="6" w:space="0" w:color="808080"/>
                  </w:tcBorders>
                </w:tcPr>
                <w:p w:rsidR="00D37DD2" w:rsidRDefault="00D37DD2">
                  <w:pPr>
                    <w:spacing w:after="160"/>
                    <w:ind w:firstLine="360"/>
                    <w:jc w:val="left"/>
                    <w:rPr>
                      <w:rFonts w:ascii="??"/>
                      <w:color w:val="000000"/>
                      <w:sz w:val="18"/>
                      <w:szCs w:val="18"/>
                      <w:shd w:val="clear" w:color="000000" w:fill="auto"/>
                    </w:rPr>
                  </w:pPr>
                  <w:r>
                    <w:rPr>
                      <w:rFonts w:ascii="??" w:hAnsi="??"/>
                      <w:color w:val="000000"/>
                      <w:sz w:val="18"/>
                      <w:szCs w:val="18"/>
                      <w:shd w:val="clear" w:color="000000" w:fill="auto"/>
                    </w:rPr>
                    <w:t>6.1</w:t>
                  </w:r>
                  <w:r>
                    <w:rPr>
                      <w:rFonts w:ascii="宋体" w:hAnsi="宋体" w:cs="宋体" w:hint="eastAsia"/>
                      <w:color w:val="000000"/>
                      <w:sz w:val="18"/>
                      <w:szCs w:val="18"/>
                      <w:shd w:val="clear" w:color="000000" w:fill="auto"/>
                    </w:rPr>
                    <w:t>平均无故障工作时间（</w:t>
                  </w:r>
                  <w:r>
                    <w:rPr>
                      <w:rFonts w:ascii="??" w:hAnsi="??"/>
                      <w:color w:val="000000"/>
                      <w:sz w:val="18"/>
                      <w:szCs w:val="18"/>
                      <w:shd w:val="clear" w:color="000000" w:fill="auto"/>
                    </w:rPr>
                    <w:t>MTBF</w:t>
                  </w:r>
                  <w:r>
                    <w:rPr>
                      <w:rFonts w:ascii="宋体" w:hAnsi="宋体" w:cs="宋体" w:hint="eastAsia"/>
                      <w:color w:val="000000"/>
                      <w:sz w:val="18"/>
                      <w:szCs w:val="18"/>
                      <w:shd w:val="clear" w:color="000000" w:fill="auto"/>
                    </w:rPr>
                    <w:t>）：</w:t>
                  </w:r>
                  <w:r>
                    <w:rPr>
                      <w:rFonts w:ascii="??" w:hAnsi="??"/>
                      <w:color w:val="000000"/>
                      <w:sz w:val="18"/>
                      <w:szCs w:val="18"/>
                      <w:shd w:val="clear" w:color="000000" w:fill="auto"/>
                    </w:rPr>
                    <w:t>100</w:t>
                  </w:r>
                  <w:r>
                    <w:rPr>
                      <w:rFonts w:ascii="宋体" w:hAnsi="宋体" w:cs="宋体" w:hint="eastAsia"/>
                      <w:color w:val="000000"/>
                      <w:sz w:val="18"/>
                      <w:szCs w:val="18"/>
                      <w:shd w:val="clear" w:color="000000" w:fill="auto"/>
                    </w:rPr>
                    <w:t>，</w:t>
                  </w:r>
                  <w:r>
                    <w:rPr>
                      <w:rFonts w:ascii="??"/>
                      <w:color w:val="000000"/>
                      <w:sz w:val="18"/>
                      <w:szCs w:val="18"/>
                      <w:shd w:val="clear" w:color="000000" w:fill="auto"/>
                    </w:rPr>
                    <w:t>000</w:t>
                  </w:r>
                  <w:r>
                    <w:rPr>
                      <w:rFonts w:ascii="宋体" w:hAnsi="宋体" w:cs="宋体" w:hint="eastAsia"/>
                      <w:color w:val="000000"/>
                      <w:sz w:val="18"/>
                      <w:szCs w:val="18"/>
                      <w:shd w:val="clear" w:color="000000" w:fill="auto"/>
                    </w:rPr>
                    <w:t>小时</w:t>
                  </w:r>
                </w:p>
              </w:tc>
            </w:tr>
          </w:tbl>
          <w:p w:rsidR="00D37DD2" w:rsidRDefault="00D37DD2">
            <w:pPr>
              <w:wordWrap w:val="0"/>
              <w:jc w:val="left"/>
              <w:rPr>
                <w:rFonts w:ascii="??" w:hAns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eastAsia="Times New Roman"/>
                <w:color w:val="000000"/>
                <w:sz w:val="18"/>
                <w:szCs w:val="18"/>
                <w:shd w:val="clear" w:color="000000" w:fill="auto"/>
              </w:rPr>
            </w:pPr>
            <w:r>
              <w:rPr>
                <w:rFonts w:ascii="??" w:eastAsia="Times New Roman"/>
                <w:color w:val="000000"/>
                <w:sz w:val="18"/>
                <w:szCs w:val="18"/>
                <w:shd w:val="clear" w:color="000000" w:fill="auto"/>
              </w:rPr>
              <w:t>270</w:t>
            </w:r>
          </w:p>
        </w:tc>
        <w:tc>
          <w:tcPr>
            <w:tcW w:w="99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hAnsi="??"/>
                <w:color w:val="000000"/>
                <w:sz w:val="18"/>
                <w:szCs w:val="18"/>
                <w:shd w:val="clear" w:color="000000" w:fill="auto"/>
              </w:rPr>
            </w:pPr>
            <w:r>
              <w:rPr>
                <w:rFonts w:ascii="宋体" w:hAnsi="宋体" w:cs="宋体" w:hint="eastAsia"/>
                <w:color w:val="000000"/>
                <w:sz w:val="18"/>
                <w:szCs w:val="18"/>
                <w:shd w:val="clear" w:color="000000" w:fill="auto"/>
              </w:rPr>
              <w:t>山西高科、</w:t>
            </w:r>
            <w:r>
              <w:rPr>
                <w:rFonts w:ascii="??" w:hAnsi="??"/>
                <w:color w:val="000000"/>
                <w:sz w:val="18"/>
                <w:szCs w:val="18"/>
                <w:shd w:val="clear" w:color="000000" w:fill="auto"/>
              </w:rPr>
              <w:t xml:space="preserve">  </w:t>
            </w:r>
            <w:r>
              <w:rPr>
                <w:rFonts w:ascii="??" w:hAnsi="??" w:hint="eastAsia"/>
                <w:color w:val="000000"/>
                <w:sz w:val="18"/>
                <w:szCs w:val="18"/>
                <w:shd w:val="clear" w:color="000000" w:fill="auto"/>
              </w:rPr>
              <w:t>利亚得</w:t>
            </w:r>
          </w:p>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上海仰邦、上海联诚</w:t>
            </w:r>
          </w:p>
        </w:tc>
      </w:tr>
      <w:tr w:rsidR="00D37DD2">
        <w:trPr>
          <w:trHeight w:val="317"/>
        </w:trPr>
        <w:tc>
          <w:tcPr>
            <w:tcW w:w="441"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hAnsi="??"/>
                <w:color w:val="000000"/>
                <w:sz w:val="18"/>
                <w:szCs w:val="18"/>
                <w:shd w:val="clear" w:color="000000" w:fill="auto"/>
              </w:rPr>
            </w:pPr>
            <w:r>
              <w:rPr>
                <w:rFonts w:ascii="??" w:hAnsi="??"/>
                <w:color w:val="000000"/>
                <w:sz w:val="18"/>
                <w:szCs w:val="18"/>
                <w:shd w:val="clear" w:color="000000" w:fill="auto"/>
              </w:rPr>
              <w:t>3</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发送卡</w:t>
            </w:r>
          </w:p>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ind w:firstLine="360"/>
              <w:jc w:val="center"/>
              <w:rPr>
                <w:rFonts w:ascii="??"/>
                <w:color w:val="000000"/>
                <w:sz w:val="18"/>
                <w:szCs w:val="18"/>
                <w:shd w:val="clear" w:color="000000" w:fill="auto"/>
              </w:rPr>
            </w:pPr>
            <w:r>
              <w:rPr>
                <w:rFonts w:ascii="??" w:hAnsi="??"/>
                <w:color w:val="000000"/>
                <w:sz w:val="18"/>
                <w:szCs w:val="18"/>
                <w:shd w:val="clear" w:color="000000" w:fill="auto"/>
              </w:rPr>
              <w:t>1.</w:t>
            </w:r>
            <w:r>
              <w:rPr>
                <w:rFonts w:ascii="宋体" w:hAnsi="宋体" w:cs="宋体" w:hint="eastAsia"/>
                <w:color w:val="000000"/>
                <w:sz w:val="18"/>
                <w:szCs w:val="18"/>
                <w:shd w:val="clear" w:color="000000" w:fill="auto"/>
              </w:rPr>
              <w:t>一路音频输入；</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 w:hAnsi="??"/>
                <w:color w:val="000000"/>
                <w:sz w:val="18"/>
                <w:szCs w:val="18"/>
                <w:shd w:val="clear" w:color="000000" w:fill="auto"/>
              </w:rPr>
              <w:t>7</w:t>
            </w:r>
            <w:r>
              <w:rPr>
                <w:rFonts w:ascii="宋体" w:hAnsi="宋体" w:cs="宋体" w:hint="eastAsia"/>
                <w:color w:val="000000"/>
                <w:sz w:val="18"/>
                <w:szCs w:val="18"/>
                <w:shd w:val="clear" w:color="000000" w:fill="auto"/>
              </w:rPr>
              <w:t>张</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hAnsi="??"/>
                <w:color w:val="000000"/>
                <w:sz w:val="18"/>
                <w:szCs w:val="18"/>
                <w:shd w:val="clear" w:color="000000" w:fill="auto"/>
              </w:rPr>
            </w:pPr>
            <w:r>
              <w:rPr>
                <w:rFonts w:ascii="宋体" w:hAnsi="宋体" w:cs="宋体" w:hint="eastAsia"/>
                <w:color w:val="000000"/>
                <w:sz w:val="18"/>
                <w:szCs w:val="18"/>
                <w:shd w:val="clear" w:color="000000" w:fill="auto"/>
              </w:rPr>
              <w:t>山西高科、</w:t>
            </w:r>
            <w:r>
              <w:rPr>
                <w:rFonts w:ascii="??" w:hAnsi="??"/>
                <w:color w:val="000000"/>
                <w:sz w:val="18"/>
                <w:szCs w:val="18"/>
                <w:shd w:val="clear" w:color="000000" w:fill="auto"/>
              </w:rPr>
              <w:t xml:space="preserve">  </w:t>
            </w:r>
            <w:r>
              <w:rPr>
                <w:rFonts w:ascii="??" w:hAnsi="??" w:hint="eastAsia"/>
                <w:color w:val="000000"/>
                <w:sz w:val="18"/>
                <w:szCs w:val="18"/>
                <w:shd w:val="clear" w:color="000000" w:fill="auto"/>
              </w:rPr>
              <w:t>利亚得</w:t>
            </w:r>
          </w:p>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上海仰邦、</w:t>
            </w:r>
          </w:p>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北京凯视达</w:t>
            </w:r>
          </w:p>
        </w:tc>
      </w:tr>
      <w:tr w:rsidR="00D37DD2">
        <w:trPr>
          <w:trHeight w:val="285"/>
        </w:trPr>
        <w:tc>
          <w:tcPr>
            <w:tcW w:w="44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 w:hAnsi="??"/>
                <w:color w:val="000000"/>
                <w:sz w:val="18"/>
                <w:szCs w:val="18"/>
                <w:shd w:val="clear" w:color="000000" w:fill="auto"/>
              </w:rPr>
              <w:t>2.</w:t>
            </w:r>
            <w:r>
              <w:rPr>
                <w:rFonts w:ascii="宋体" w:hAnsi="宋体" w:cs="宋体" w:hint="eastAsia"/>
                <w:color w:val="000000"/>
                <w:sz w:val="18"/>
                <w:szCs w:val="18"/>
                <w:shd w:val="clear" w:color="000000" w:fill="auto"/>
              </w:rPr>
              <w:t>双网口输出</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 w:hAnsi="??"/>
                <w:color w:val="000000"/>
                <w:sz w:val="18"/>
                <w:szCs w:val="18"/>
                <w:shd w:val="clear" w:color="000000" w:fill="auto"/>
              </w:rPr>
              <w:t>3.</w:t>
            </w:r>
            <w:r>
              <w:rPr>
                <w:rFonts w:ascii="宋体" w:hAnsi="宋体" w:cs="宋体" w:hint="eastAsia"/>
                <w:color w:val="000000"/>
                <w:sz w:val="18"/>
                <w:szCs w:val="18"/>
                <w:shd w:val="clear" w:color="000000" w:fill="auto"/>
              </w:rPr>
              <w:t>具有更换发送卡一键智能修复功能</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 w:hAnsi="??"/>
                <w:color w:val="000000"/>
                <w:sz w:val="18"/>
                <w:szCs w:val="18"/>
                <w:shd w:val="clear" w:color="000000" w:fill="auto"/>
              </w:rPr>
              <w:t>4.</w:t>
            </w:r>
            <w:r>
              <w:rPr>
                <w:rFonts w:ascii="宋体" w:hAnsi="宋体" w:cs="宋体" w:hint="eastAsia"/>
                <w:color w:val="000000"/>
                <w:sz w:val="18"/>
                <w:szCs w:val="18"/>
                <w:shd w:val="clear" w:color="000000" w:fill="auto"/>
              </w:rPr>
              <w:t>具有更换接收卡一键智能修复功能</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 w:hAnsi="??"/>
                <w:color w:val="000000"/>
                <w:sz w:val="18"/>
                <w:szCs w:val="18"/>
                <w:shd w:val="clear" w:color="000000" w:fill="auto"/>
              </w:rPr>
              <w:t>5.</w:t>
            </w:r>
            <w:r>
              <w:rPr>
                <w:rFonts w:ascii="宋体" w:hAnsi="宋体" w:cs="宋体" w:hint="eastAsia"/>
                <w:color w:val="000000"/>
                <w:sz w:val="18"/>
                <w:szCs w:val="18"/>
                <w:shd w:val="clear" w:color="000000" w:fill="auto"/>
              </w:rPr>
              <w:t>支持多种分辨率：</w:t>
            </w:r>
            <w:r>
              <w:rPr>
                <w:rFonts w:ascii="??" w:hAnsi="??"/>
                <w:color w:val="000000"/>
                <w:sz w:val="18"/>
                <w:szCs w:val="18"/>
                <w:shd w:val="clear" w:color="000000" w:fill="auto"/>
              </w:rPr>
              <w:t xml:space="preserve"> 800×600</w:t>
            </w:r>
            <w:r>
              <w:rPr>
                <w:rFonts w:ascii="宋体" w:hAnsi="宋体" w:cs="宋体" w:hint="eastAsia"/>
                <w:color w:val="000000"/>
                <w:sz w:val="18"/>
                <w:szCs w:val="18"/>
                <w:shd w:val="clear" w:color="000000" w:fill="auto"/>
              </w:rPr>
              <w:t>、</w:t>
            </w:r>
            <w:r>
              <w:rPr>
                <w:rFonts w:ascii="??" w:hAnsi="??"/>
                <w:color w:val="000000"/>
                <w:sz w:val="18"/>
                <w:szCs w:val="18"/>
                <w:shd w:val="clear" w:color="000000" w:fill="auto"/>
              </w:rPr>
              <w:t>1024×768</w:t>
            </w:r>
            <w:r>
              <w:rPr>
                <w:rFonts w:ascii="宋体" w:hAnsi="宋体" w:cs="宋体" w:hint="eastAsia"/>
                <w:color w:val="000000"/>
                <w:sz w:val="18"/>
                <w:szCs w:val="18"/>
                <w:shd w:val="clear" w:color="000000" w:fill="auto"/>
              </w:rPr>
              <w:t>、</w:t>
            </w:r>
            <w:r>
              <w:rPr>
                <w:rFonts w:ascii="??" w:hAnsi="??"/>
                <w:color w:val="000000"/>
                <w:sz w:val="18"/>
                <w:szCs w:val="18"/>
                <w:shd w:val="clear" w:color="000000" w:fill="auto"/>
              </w:rPr>
              <w:t>1280×1024</w:t>
            </w:r>
            <w:r>
              <w:rPr>
                <w:rFonts w:ascii="宋体" w:hAnsi="宋体" w:cs="宋体" w:hint="eastAsia"/>
                <w:color w:val="000000"/>
                <w:sz w:val="18"/>
                <w:szCs w:val="18"/>
                <w:shd w:val="clear" w:color="000000" w:fill="auto"/>
              </w:rPr>
              <w:t>、</w:t>
            </w:r>
            <w:r>
              <w:rPr>
                <w:rFonts w:ascii="??" w:hAnsi="??"/>
                <w:color w:val="000000"/>
                <w:sz w:val="18"/>
                <w:szCs w:val="18"/>
                <w:shd w:val="clear" w:color="000000" w:fill="auto"/>
              </w:rPr>
              <w:t>1366×768</w:t>
            </w:r>
            <w:r>
              <w:rPr>
                <w:rFonts w:ascii="宋体" w:hAnsi="宋体" w:cs="宋体" w:hint="eastAsia"/>
                <w:color w:val="000000"/>
                <w:sz w:val="18"/>
                <w:szCs w:val="18"/>
                <w:shd w:val="clear" w:color="000000" w:fill="auto"/>
              </w:rPr>
              <w:t>、</w:t>
            </w:r>
            <w:r>
              <w:rPr>
                <w:rFonts w:ascii="??" w:hAnsi="??"/>
                <w:color w:val="000000"/>
                <w:sz w:val="18"/>
                <w:szCs w:val="18"/>
                <w:shd w:val="clear" w:color="000000" w:fill="auto"/>
              </w:rPr>
              <w:t>1600×1200</w:t>
            </w:r>
            <w:r>
              <w:rPr>
                <w:rFonts w:ascii="宋体" w:hAnsi="宋体" w:cs="宋体" w:hint="eastAsia"/>
                <w:color w:val="000000"/>
                <w:sz w:val="18"/>
                <w:szCs w:val="18"/>
                <w:shd w:val="clear" w:color="000000" w:fill="auto"/>
              </w:rPr>
              <w:t>、</w:t>
            </w:r>
            <w:r>
              <w:rPr>
                <w:rFonts w:ascii="??" w:hAnsi="??"/>
                <w:color w:val="000000"/>
                <w:sz w:val="18"/>
                <w:szCs w:val="18"/>
                <w:shd w:val="clear" w:color="000000" w:fill="auto"/>
              </w:rPr>
              <w:t>1920×1080</w:t>
            </w:r>
            <w:r>
              <w:rPr>
                <w:rFonts w:ascii="宋体" w:hAnsi="宋体" w:cs="宋体" w:hint="eastAsia"/>
                <w:color w:val="000000"/>
                <w:sz w:val="18"/>
                <w:szCs w:val="18"/>
                <w:shd w:val="clear" w:color="000000" w:fill="auto"/>
              </w:rPr>
              <w:t>、</w:t>
            </w:r>
            <w:r>
              <w:rPr>
                <w:rFonts w:ascii="??" w:hAnsi="??"/>
                <w:color w:val="000000"/>
                <w:sz w:val="18"/>
                <w:szCs w:val="18"/>
                <w:shd w:val="clear" w:color="000000" w:fill="auto"/>
              </w:rPr>
              <w:t>2048×1152</w:t>
            </w:r>
            <w:r>
              <w:rPr>
                <w:rFonts w:ascii="宋体" w:hAnsi="宋体" w:cs="宋体" w:hint="eastAsia"/>
                <w:color w:val="000000"/>
                <w:sz w:val="18"/>
                <w:szCs w:val="18"/>
                <w:shd w:val="clear" w:color="000000" w:fill="auto"/>
              </w:rPr>
              <w:t>、</w:t>
            </w:r>
            <w:r>
              <w:rPr>
                <w:rFonts w:ascii="??" w:hAnsi="??"/>
                <w:color w:val="000000"/>
                <w:sz w:val="18"/>
                <w:szCs w:val="18"/>
                <w:shd w:val="clear" w:color="000000" w:fill="auto"/>
              </w:rPr>
              <w:t>2560×960</w:t>
            </w:r>
            <w:r>
              <w:rPr>
                <w:rFonts w:ascii="宋体" w:hAnsi="宋体" w:cs="宋体" w:hint="eastAsia"/>
                <w:color w:val="000000"/>
                <w:sz w:val="18"/>
                <w:szCs w:val="18"/>
                <w:shd w:val="clear" w:color="000000" w:fill="auto"/>
              </w:rPr>
              <w:t>，并支持分辨率自定义功能。支持</w:t>
            </w:r>
            <w:r>
              <w:rPr>
                <w:rFonts w:ascii="??" w:hAnsi="??"/>
                <w:color w:val="000000"/>
                <w:sz w:val="18"/>
                <w:szCs w:val="18"/>
                <w:shd w:val="clear" w:color="000000" w:fill="auto"/>
              </w:rPr>
              <w:t>30/50/60/70/75/85/120HZ</w:t>
            </w:r>
            <w:r>
              <w:rPr>
                <w:rFonts w:ascii="宋体" w:hAnsi="宋体" w:cs="宋体" w:hint="eastAsia"/>
                <w:color w:val="000000"/>
                <w:sz w:val="18"/>
                <w:szCs w:val="18"/>
                <w:shd w:val="clear" w:color="000000" w:fill="auto"/>
              </w:rPr>
              <w:t>视频源输入，支持降帧和</w:t>
            </w:r>
            <w:r>
              <w:rPr>
                <w:rFonts w:ascii="??" w:hAnsi="??"/>
                <w:color w:val="000000"/>
                <w:sz w:val="18"/>
                <w:szCs w:val="18"/>
                <w:shd w:val="clear" w:color="000000" w:fill="auto"/>
              </w:rPr>
              <w:t>3D</w:t>
            </w:r>
            <w:r>
              <w:rPr>
                <w:rFonts w:ascii="宋体" w:hAnsi="宋体" w:cs="宋体" w:hint="eastAsia"/>
                <w:color w:val="000000"/>
                <w:sz w:val="18"/>
                <w:szCs w:val="18"/>
                <w:shd w:val="clear" w:color="000000" w:fill="auto"/>
              </w:rPr>
              <w:t>显示；</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 w:hAnsi="??"/>
                <w:color w:val="000000"/>
                <w:sz w:val="18"/>
                <w:szCs w:val="18"/>
                <w:shd w:val="clear" w:color="000000" w:fill="auto"/>
              </w:rPr>
              <w:t>6.</w:t>
            </w:r>
            <w:r>
              <w:rPr>
                <w:rFonts w:ascii="宋体" w:hAnsi="宋体" w:cs="宋体" w:hint="eastAsia"/>
                <w:color w:val="000000"/>
                <w:sz w:val="18"/>
                <w:szCs w:val="18"/>
                <w:shd w:val="clear" w:color="000000" w:fill="auto"/>
              </w:rPr>
              <w:t>单张发送卡总带载</w:t>
            </w:r>
            <w:r>
              <w:rPr>
                <w:rFonts w:ascii="??" w:hAnsi="??"/>
                <w:color w:val="000000"/>
                <w:sz w:val="18"/>
                <w:szCs w:val="18"/>
                <w:shd w:val="clear" w:color="000000" w:fill="auto"/>
              </w:rPr>
              <w:t>130</w:t>
            </w:r>
            <w:r>
              <w:rPr>
                <w:rFonts w:ascii="宋体" w:hAnsi="宋体" w:cs="宋体" w:hint="eastAsia"/>
                <w:color w:val="000000"/>
                <w:sz w:val="18"/>
                <w:szCs w:val="18"/>
                <w:shd w:val="clear" w:color="000000" w:fill="auto"/>
              </w:rPr>
              <w:t>万个像素点，单网口带载</w:t>
            </w:r>
            <w:r>
              <w:rPr>
                <w:rFonts w:ascii="??" w:hAnsi="??"/>
                <w:color w:val="000000"/>
                <w:sz w:val="18"/>
                <w:szCs w:val="18"/>
                <w:shd w:val="clear" w:color="000000" w:fill="auto"/>
              </w:rPr>
              <w:t>65</w:t>
            </w:r>
            <w:r>
              <w:rPr>
                <w:rFonts w:ascii="宋体" w:hAnsi="宋体" w:cs="宋体" w:hint="eastAsia"/>
                <w:color w:val="000000"/>
                <w:sz w:val="18"/>
                <w:szCs w:val="18"/>
                <w:shd w:val="clear" w:color="000000" w:fill="auto"/>
              </w:rPr>
              <w:t>万个像素点，图像位置可以任意设置；</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left"/>
              <w:rPr>
                <w:rFonts w:ascii="??"/>
                <w:color w:val="000000"/>
                <w:sz w:val="18"/>
                <w:szCs w:val="18"/>
                <w:shd w:val="clear" w:color="000000" w:fill="auto"/>
              </w:rPr>
            </w:pPr>
            <w:r>
              <w:rPr>
                <w:rFonts w:ascii="??" w:hAnsi="??"/>
                <w:color w:val="000000"/>
                <w:sz w:val="18"/>
                <w:szCs w:val="18"/>
                <w:shd w:val="clear" w:color="000000" w:fill="auto"/>
              </w:rPr>
              <w:t>7.</w:t>
            </w:r>
            <w:r>
              <w:rPr>
                <w:rFonts w:ascii="宋体" w:hAnsi="宋体" w:cs="宋体" w:hint="eastAsia"/>
                <w:color w:val="000000"/>
                <w:sz w:val="18"/>
                <w:szCs w:val="18"/>
                <w:shd w:val="clear" w:color="000000" w:fill="auto"/>
              </w:rPr>
              <w:t>支持色度还原功能。色彩更鲜明艳丽</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hAnsi="??"/>
                <w:color w:val="000000"/>
                <w:sz w:val="18"/>
                <w:szCs w:val="18"/>
                <w:shd w:val="clear" w:color="000000" w:fill="auto"/>
              </w:rPr>
            </w:pPr>
            <w:r>
              <w:rPr>
                <w:rFonts w:ascii="??" w:hAnsi="??"/>
                <w:color w:val="000000"/>
                <w:sz w:val="18"/>
                <w:szCs w:val="18"/>
                <w:shd w:val="clear" w:color="000000" w:fill="auto"/>
              </w:rPr>
              <w:t>4</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ind w:firstLine="360"/>
              <w:jc w:val="center"/>
              <w:rPr>
                <w:rFonts w:ascii="??"/>
                <w:color w:val="000000"/>
                <w:sz w:val="18"/>
                <w:szCs w:val="18"/>
                <w:shd w:val="clear" w:color="000000" w:fill="auto"/>
              </w:rPr>
            </w:pPr>
          </w:p>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接收卡</w:t>
            </w:r>
          </w:p>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ind w:firstLine="360"/>
              <w:jc w:val="left"/>
              <w:rPr>
                <w:rFonts w:ascii="??" w:hAnsi="??"/>
                <w:color w:val="000000"/>
                <w:sz w:val="18"/>
                <w:szCs w:val="18"/>
                <w:shd w:val="clear" w:color="000000" w:fill="auto"/>
              </w:rPr>
            </w:pPr>
            <w:r>
              <w:rPr>
                <w:rFonts w:ascii="??" w:eastAsia="Times New Roman"/>
                <w:color w:val="000000"/>
                <w:sz w:val="18"/>
                <w:szCs w:val="18"/>
                <w:shd w:val="clear" w:color="000000" w:fill="auto"/>
              </w:rPr>
              <w:t>▲</w:t>
            </w:r>
            <w:r>
              <w:rPr>
                <w:rFonts w:ascii="??" w:hAnsi="??"/>
                <w:color w:val="000000"/>
                <w:sz w:val="18"/>
                <w:szCs w:val="18"/>
                <w:shd w:val="clear" w:color="000000" w:fill="auto"/>
              </w:rPr>
              <w:t>1.</w:t>
            </w:r>
            <w:r>
              <w:rPr>
                <w:rFonts w:ascii="宋体" w:hAnsi="宋体" w:cs="宋体" w:hint="eastAsia"/>
                <w:color w:val="000000"/>
                <w:sz w:val="18"/>
                <w:szCs w:val="18"/>
                <w:shd w:val="clear" w:color="000000" w:fill="auto"/>
              </w:rPr>
              <w:t>单卡（芯片）常规带载</w:t>
            </w:r>
            <w:r>
              <w:rPr>
                <w:rFonts w:ascii="??" w:hAnsi="??"/>
                <w:color w:val="000000"/>
                <w:sz w:val="18"/>
                <w:szCs w:val="18"/>
                <w:shd w:val="clear" w:color="000000" w:fill="auto"/>
              </w:rPr>
              <w:t>384*256</w:t>
            </w:r>
            <w:r>
              <w:rPr>
                <w:rFonts w:ascii="宋体" w:hAnsi="宋体" w:cs="宋体" w:hint="eastAsia"/>
                <w:color w:val="000000"/>
                <w:sz w:val="18"/>
                <w:szCs w:val="18"/>
                <w:shd w:val="clear" w:color="000000" w:fill="auto"/>
              </w:rPr>
              <w:t>或</w:t>
            </w:r>
            <w:r>
              <w:rPr>
                <w:rFonts w:ascii="??" w:hAnsi="??"/>
                <w:color w:val="000000"/>
                <w:sz w:val="18"/>
                <w:szCs w:val="18"/>
                <w:shd w:val="clear" w:color="000000" w:fill="auto"/>
              </w:rPr>
              <w:t>128*768</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ind w:firstLine="360"/>
              <w:jc w:val="center"/>
              <w:rPr>
                <w:rFonts w:ascii="??"/>
                <w:color w:val="000000"/>
                <w:sz w:val="18"/>
                <w:szCs w:val="18"/>
                <w:shd w:val="clear" w:color="000000" w:fill="auto"/>
              </w:rPr>
            </w:pPr>
          </w:p>
          <w:p w:rsidR="00D37DD2" w:rsidRDefault="00D37DD2">
            <w:pPr>
              <w:spacing w:after="160"/>
              <w:ind w:firstLine="360"/>
              <w:jc w:val="center"/>
              <w:rPr>
                <w:rFonts w:ascii="??"/>
                <w:color w:val="000000"/>
                <w:sz w:val="18"/>
                <w:szCs w:val="18"/>
                <w:shd w:val="clear" w:color="000000" w:fill="auto"/>
              </w:rPr>
            </w:pPr>
          </w:p>
          <w:p w:rsidR="00D37DD2" w:rsidRDefault="00D37DD2">
            <w:pPr>
              <w:spacing w:after="160"/>
              <w:ind w:firstLine="360"/>
              <w:jc w:val="center"/>
              <w:rPr>
                <w:rFonts w:ascii="??"/>
                <w:color w:val="000000"/>
                <w:sz w:val="18"/>
                <w:szCs w:val="18"/>
                <w:shd w:val="clear" w:color="000000" w:fill="auto"/>
              </w:rPr>
            </w:pPr>
          </w:p>
          <w:p w:rsidR="00D37DD2" w:rsidRDefault="00D37DD2">
            <w:pPr>
              <w:spacing w:after="160"/>
              <w:jc w:val="center"/>
              <w:rPr>
                <w:rFonts w:ascii="??"/>
                <w:color w:val="000000"/>
                <w:sz w:val="18"/>
                <w:szCs w:val="18"/>
                <w:shd w:val="clear" w:color="000000" w:fill="auto"/>
              </w:rPr>
            </w:pPr>
            <w:r>
              <w:rPr>
                <w:rFonts w:ascii="??" w:hAnsi="??"/>
                <w:color w:val="000000"/>
                <w:sz w:val="18"/>
                <w:szCs w:val="18"/>
                <w:shd w:val="clear" w:color="000000" w:fill="auto"/>
              </w:rPr>
              <w:t>170</w:t>
            </w:r>
            <w:r>
              <w:rPr>
                <w:rFonts w:ascii="宋体" w:hAnsi="宋体" w:cs="宋体" w:hint="eastAsia"/>
                <w:color w:val="000000"/>
                <w:sz w:val="18"/>
                <w:szCs w:val="18"/>
                <w:shd w:val="clear" w:color="000000" w:fill="auto"/>
              </w:rPr>
              <w:t>张</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hAnsi="??"/>
                <w:color w:val="000000"/>
                <w:sz w:val="18"/>
                <w:szCs w:val="18"/>
                <w:shd w:val="clear" w:color="000000" w:fill="auto"/>
              </w:rPr>
            </w:pPr>
            <w:r>
              <w:rPr>
                <w:rFonts w:ascii="宋体" w:hAnsi="宋体" w:cs="宋体" w:hint="eastAsia"/>
                <w:color w:val="000000"/>
                <w:sz w:val="18"/>
                <w:szCs w:val="18"/>
                <w:shd w:val="clear" w:color="000000" w:fill="auto"/>
              </w:rPr>
              <w:t>山西高科、</w:t>
            </w:r>
            <w:r>
              <w:rPr>
                <w:rFonts w:ascii="??" w:hAnsi="??"/>
                <w:color w:val="000000"/>
                <w:sz w:val="18"/>
                <w:szCs w:val="18"/>
                <w:shd w:val="clear" w:color="000000" w:fill="auto"/>
              </w:rPr>
              <w:t xml:space="preserve">   </w:t>
            </w:r>
            <w:r>
              <w:rPr>
                <w:rFonts w:ascii="??" w:hAnsi="??" w:hint="eastAsia"/>
                <w:color w:val="000000"/>
                <w:sz w:val="18"/>
                <w:szCs w:val="18"/>
                <w:shd w:val="clear" w:color="000000" w:fill="auto"/>
              </w:rPr>
              <w:t>利亚得</w:t>
            </w:r>
          </w:p>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上海仰邦、</w:t>
            </w:r>
          </w:p>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北京凯视达</w:t>
            </w:r>
          </w:p>
        </w:tc>
      </w:tr>
      <w:tr w:rsidR="00D37DD2">
        <w:trPr>
          <w:trHeight w:val="342"/>
        </w:trPr>
        <w:tc>
          <w:tcPr>
            <w:tcW w:w="44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left"/>
              <w:rPr>
                <w:rFonts w:ascii="??"/>
                <w:color w:val="000000"/>
                <w:sz w:val="18"/>
                <w:szCs w:val="18"/>
                <w:shd w:val="clear" w:color="000000" w:fill="auto"/>
              </w:rPr>
            </w:pPr>
            <w:r>
              <w:rPr>
                <w:rFonts w:ascii="??" w:eastAsia="Times New Roman"/>
                <w:color w:val="000000"/>
                <w:sz w:val="18"/>
                <w:szCs w:val="18"/>
                <w:shd w:val="clear" w:color="000000" w:fill="auto"/>
              </w:rPr>
              <w:t>▲</w:t>
            </w:r>
            <w:r>
              <w:rPr>
                <w:rFonts w:ascii="??" w:hAnsi="??"/>
                <w:color w:val="000000"/>
                <w:sz w:val="18"/>
                <w:szCs w:val="18"/>
                <w:shd w:val="clear" w:color="000000" w:fill="auto"/>
              </w:rPr>
              <w:t>2.</w:t>
            </w:r>
            <w:r>
              <w:rPr>
                <w:rFonts w:ascii="宋体" w:hAnsi="宋体" w:cs="宋体" w:hint="eastAsia"/>
                <w:color w:val="000000"/>
                <w:sz w:val="18"/>
                <w:szCs w:val="18"/>
                <w:shd w:val="clear" w:color="000000" w:fill="auto"/>
              </w:rPr>
              <w:t>自主研发</w:t>
            </w:r>
            <w:r>
              <w:rPr>
                <w:rFonts w:ascii="??" w:hAnsi="??"/>
                <w:color w:val="000000"/>
                <w:sz w:val="18"/>
                <w:szCs w:val="18"/>
                <w:shd w:val="clear" w:color="000000" w:fill="auto"/>
              </w:rPr>
              <w:t>LED</w:t>
            </w:r>
            <w:r>
              <w:rPr>
                <w:rFonts w:ascii="宋体" w:hAnsi="宋体" w:cs="宋体" w:hint="eastAsia"/>
                <w:color w:val="000000"/>
                <w:sz w:val="18"/>
                <w:szCs w:val="18"/>
                <w:shd w:val="clear" w:color="000000" w:fill="auto"/>
              </w:rPr>
              <w:t>显示屏控制系统专用芯片</w:t>
            </w:r>
            <w:r>
              <w:rPr>
                <w:rFonts w:ascii="??" w:hAnsi="??"/>
                <w:color w:val="000000"/>
                <w:sz w:val="18"/>
                <w:szCs w:val="18"/>
                <w:shd w:val="clear" w:color="000000" w:fill="auto"/>
              </w:rPr>
              <w:t>--T6</w:t>
            </w:r>
            <w:r>
              <w:rPr>
                <w:rFonts w:ascii="宋体" w:hAnsi="宋体" w:cs="宋体" w:hint="eastAsia"/>
                <w:color w:val="000000"/>
                <w:sz w:val="18"/>
                <w:szCs w:val="18"/>
                <w:shd w:val="clear" w:color="000000" w:fill="auto"/>
              </w:rPr>
              <w:t>芯片。（提供原厂证明文件加盖公章）</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left"/>
              <w:rPr>
                <w:rFonts w:ascii="??"/>
                <w:color w:val="000000"/>
                <w:sz w:val="18"/>
                <w:szCs w:val="18"/>
                <w:shd w:val="clear" w:color="000000" w:fill="auto"/>
              </w:rPr>
            </w:pPr>
            <w:r>
              <w:rPr>
                <w:rFonts w:ascii="??" w:eastAsia="Times New Roman"/>
                <w:color w:val="000000"/>
                <w:sz w:val="18"/>
                <w:szCs w:val="18"/>
                <w:shd w:val="clear" w:color="000000" w:fill="auto"/>
              </w:rPr>
              <w:t>▲</w:t>
            </w:r>
            <w:r>
              <w:rPr>
                <w:rFonts w:ascii="??" w:hAnsi="??"/>
                <w:color w:val="000000"/>
                <w:sz w:val="18"/>
                <w:szCs w:val="18"/>
                <w:shd w:val="clear" w:color="000000" w:fill="auto"/>
              </w:rPr>
              <w:t>3.</w:t>
            </w:r>
            <w:r>
              <w:rPr>
                <w:rFonts w:ascii="宋体" w:hAnsi="宋体" w:cs="宋体" w:hint="eastAsia"/>
                <w:color w:val="000000"/>
                <w:sz w:val="18"/>
                <w:szCs w:val="18"/>
                <w:shd w:val="clear" w:color="000000" w:fill="auto"/>
              </w:rPr>
              <w:t>接收卡集成芯片含有</w:t>
            </w:r>
            <w:r>
              <w:rPr>
                <w:rFonts w:ascii="??" w:hAnsi="??"/>
                <w:color w:val="000000"/>
                <w:sz w:val="18"/>
                <w:szCs w:val="18"/>
                <w:shd w:val="clear" w:color="000000" w:fill="auto"/>
              </w:rPr>
              <w:t>2</w:t>
            </w:r>
            <w:r>
              <w:rPr>
                <w:rFonts w:ascii="宋体" w:hAnsi="宋体" w:cs="宋体" w:hint="eastAsia"/>
                <w:color w:val="000000"/>
                <w:sz w:val="18"/>
                <w:szCs w:val="18"/>
                <w:shd w:val="clear" w:color="000000" w:fill="auto"/>
              </w:rPr>
              <w:t>个</w:t>
            </w:r>
            <w:r>
              <w:rPr>
                <w:rFonts w:ascii="??" w:hAnsi="??"/>
                <w:color w:val="000000"/>
                <w:sz w:val="18"/>
                <w:szCs w:val="18"/>
                <w:shd w:val="clear" w:color="000000" w:fill="auto"/>
              </w:rPr>
              <w:t>CPU</w:t>
            </w:r>
            <w:r>
              <w:rPr>
                <w:rFonts w:ascii="宋体" w:hAnsi="宋体" w:cs="宋体" w:hint="eastAsia"/>
                <w:color w:val="000000"/>
                <w:sz w:val="18"/>
                <w:szCs w:val="18"/>
                <w:shd w:val="clear" w:color="000000" w:fill="auto"/>
              </w:rPr>
              <w:t>，可以编程</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left"/>
              <w:rPr>
                <w:rFonts w:ascii="??"/>
                <w:color w:val="000000"/>
                <w:sz w:val="18"/>
                <w:szCs w:val="18"/>
                <w:shd w:val="clear" w:color="000000" w:fill="auto"/>
              </w:rPr>
            </w:pPr>
            <w:r>
              <w:rPr>
                <w:rFonts w:ascii="??" w:eastAsia="Times New Roman"/>
                <w:color w:val="000000"/>
                <w:sz w:val="18"/>
                <w:szCs w:val="18"/>
                <w:shd w:val="clear" w:color="000000" w:fill="auto"/>
              </w:rPr>
              <w:t>▲</w:t>
            </w:r>
            <w:r>
              <w:rPr>
                <w:rFonts w:ascii="??" w:hAnsi="??"/>
                <w:color w:val="000000"/>
                <w:sz w:val="18"/>
                <w:szCs w:val="18"/>
                <w:shd w:val="clear" w:color="000000" w:fill="auto"/>
              </w:rPr>
              <w:t>4.</w:t>
            </w:r>
            <w:r>
              <w:rPr>
                <w:rFonts w:ascii="宋体" w:hAnsi="宋体" w:cs="宋体" w:hint="eastAsia"/>
                <w:color w:val="000000"/>
                <w:sz w:val="18"/>
                <w:szCs w:val="18"/>
                <w:shd w:val="clear" w:color="000000" w:fill="auto"/>
              </w:rPr>
              <w:t>接收卡芯片提供基于软件兼容恒流芯片的时序处理方法，无需升级兼容市面常规恒流驱动芯片</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left"/>
              <w:rPr>
                <w:rFonts w:ascii="??"/>
                <w:color w:val="000000"/>
                <w:sz w:val="18"/>
                <w:szCs w:val="18"/>
                <w:shd w:val="clear" w:color="000000" w:fill="auto"/>
              </w:rPr>
            </w:pPr>
            <w:r>
              <w:rPr>
                <w:rFonts w:ascii="??" w:eastAsia="Times New Roman"/>
                <w:color w:val="000000"/>
                <w:sz w:val="18"/>
                <w:szCs w:val="18"/>
                <w:shd w:val="clear" w:color="000000" w:fill="auto"/>
              </w:rPr>
              <w:t>▲</w:t>
            </w:r>
            <w:r>
              <w:rPr>
                <w:rFonts w:ascii="??" w:hAnsi="??"/>
                <w:color w:val="000000"/>
                <w:sz w:val="18"/>
                <w:szCs w:val="18"/>
                <w:shd w:val="clear" w:color="000000" w:fill="auto"/>
              </w:rPr>
              <w:t>5.</w:t>
            </w:r>
            <w:r>
              <w:rPr>
                <w:rFonts w:ascii="宋体" w:hAnsi="宋体" w:cs="宋体" w:hint="eastAsia"/>
                <w:color w:val="000000"/>
                <w:sz w:val="18"/>
                <w:szCs w:val="18"/>
                <w:shd w:val="clear" w:color="000000" w:fill="auto"/>
              </w:rPr>
              <w:t>支持校正后低灰补偿</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val="restart"/>
            <w:tcBorders>
              <w:top w:val="single" w:sz="4" w:space="0" w:color="000000"/>
              <w:left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p>
          <w:p w:rsidR="00D37DD2" w:rsidRDefault="00D37DD2">
            <w:pPr>
              <w:spacing w:after="160"/>
              <w:jc w:val="center"/>
              <w:rPr>
                <w:rFonts w:ascii="??"/>
                <w:color w:val="000000"/>
                <w:sz w:val="18"/>
                <w:szCs w:val="18"/>
                <w:shd w:val="clear" w:color="000000" w:fill="auto"/>
              </w:rPr>
            </w:pPr>
          </w:p>
          <w:p w:rsidR="00D37DD2" w:rsidRDefault="00D37DD2">
            <w:pPr>
              <w:spacing w:after="160"/>
              <w:jc w:val="center"/>
              <w:rPr>
                <w:rFonts w:ascii="??" w:hAnsi="??"/>
                <w:color w:val="000000"/>
                <w:sz w:val="18"/>
                <w:szCs w:val="18"/>
                <w:shd w:val="clear" w:color="000000" w:fill="auto"/>
              </w:rPr>
            </w:pPr>
            <w:r>
              <w:rPr>
                <w:rFonts w:ascii="??" w:hAnsi="??"/>
                <w:color w:val="000000"/>
                <w:sz w:val="18"/>
                <w:szCs w:val="18"/>
                <w:shd w:val="clear" w:color="000000" w:fill="auto"/>
              </w:rPr>
              <w:t>5</w:t>
            </w:r>
          </w:p>
        </w:tc>
        <w:tc>
          <w:tcPr>
            <w:tcW w:w="992" w:type="dxa"/>
            <w:vMerge w:val="restart"/>
            <w:tcBorders>
              <w:top w:val="single" w:sz="4" w:space="0" w:color="000000"/>
              <w:left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控制系统</w:t>
            </w:r>
          </w:p>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left"/>
              <w:rPr>
                <w:rFonts w:ascii="??"/>
                <w:color w:val="000000"/>
                <w:sz w:val="18"/>
                <w:szCs w:val="18"/>
                <w:shd w:val="clear" w:color="000000" w:fill="auto"/>
              </w:rPr>
            </w:pPr>
            <w:r>
              <w:rPr>
                <w:rFonts w:ascii="??" w:hAnsi="??"/>
                <w:color w:val="000000"/>
                <w:sz w:val="18"/>
                <w:szCs w:val="18"/>
                <w:shd w:val="clear" w:color="000000" w:fill="auto"/>
              </w:rPr>
              <w:t>1.</w:t>
            </w:r>
            <w:r>
              <w:rPr>
                <w:rFonts w:ascii="宋体" w:hAnsi="宋体" w:cs="宋体" w:hint="eastAsia"/>
                <w:color w:val="000000"/>
                <w:sz w:val="18"/>
                <w:szCs w:val="18"/>
                <w:shd w:val="clear" w:color="000000" w:fill="auto"/>
              </w:rPr>
              <w:t>支持多种灰度模式。刷新优先、灰度优先、亮度优先；</w:t>
            </w:r>
          </w:p>
        </w:tc>
        <w:tc>
          <w:tcPr>
            <w:tcW w:w="567" w:type="dxa"/>
            <w:vMerge w:val="restart"/>
            <w:tcBorders>
              <w:top w:val="single" w:sz="4" w:space="0" w:color="000000"/>
              <w:left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 w:hAnsi="??"/>
                <w:color w:val="000000"/>
                <w:sz w:val="18"/>
                <w:szCs w:val="18"/>
                <w:shd w:val="clear" w:color="000000" w:fill="auto"/>
              </w:rPr>
              <w:t>1</w:t>
            </w:r>
            <w:r>
              <w:rPr>
                <w:rFonts w:ascii="宋体" w:hAnsi="宋体" w:cs="宋体" w:hint="eastAsia"/>
                <w:color w:val="000000"/>
                <w:sz w:val="18"/>
                <w:szCs w:val="18"/>
                <w:shd w:val="clear" w:color="000000" w:fill="auto"/>
              </w:rPr>
              <w:t>套</w:t>
            </w:r>
          </w:p>
        </w:tc>
        <w:tc>
          <w:tcPr>
            <w:tcW w:w="992" w:type="dxa"/>
            <w:vMerge w:val="restart"/>
            <w:tcBorders>
              <w:top w:val="single" w:sz="4" w:space="0" w:color="000000"/>
              <w:left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p>
        </w:tc>
      </w:tr>
      <w:tr w:rsidR="00D37DD2">
        <w:trPr>
          <w:trHeight w:val="285"/>
        </w:trPr>
        <w:tc>
          <w:tcPr>
            <w:tcW w:w="441"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left"/>
              <w:rPr>
                <w:rFonts w:ascii="??"/>
                <w:color w:val="000000"/>
                <w:sz w:val="18"/>
                <w:szCs w:val="18"/>
                <w:shd w:val="clear" w:color="000000" w:fill="auto"/>
              </w:rPr>
            </w:pPr>
            <w:r>
              <w:rPr>
                <w:rFonts w:ascii="??" w:hAnsi="??"/>
                <w:color w:val="000000"/>
                <w:sz w:val="18"/>
                <w:szCs w:val="18"/>
                <w:shd w:val="clear" w:color="000000" w:fill="auto"/>
              </w:rPr>
              <w:t>2.</w:t>
            </w:r>
            <w:r>
              <w:rPr>
                <w:rFonts w:ascii="宋体" w:hAnsi="宋体" w:cs="宋体" w:hint="eastAsia"/>
                <w:color w:val="000000"/>
                <w:sz w:val="18"/>
                <w:szCs w:val="18"/>
                <w:shd w:val="clear" w:color="000000" w:fill="auto"/>
              </w:rPr>
              <w:t>支持任意分辨率更改；</w:t>
            </w:r>
          </w:p>
        </w:tc>
        <w:tc>
          <w:tcPr>
            <w:tcW w:w="567"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left"/>
              <w:rPr>
                <w:rFonts w:ascii="??"/>
                <w:color w:val="000000"/>
                <w:sz w:val="18"/>
                <w:szCs w:val="18"/>
                <w:shd w:val="clear" w:color="000000" w:fill="auto"/>
              </w:rPr>
            </w:pPr>
            <w:r>
              <w:rPr>
                <w:rFonts w:ascii="??" w:hAnsi="??"/>
                <w:color w:val="000000"/>
                <w:sz w:val="18"/>
                <w:szCs w:val="18"/>
                <w:shd w:val="clear" w:color="000000" w:fill="auto"/>
              </w:rPr>
              <w:t>3.</w:t>
            </w:r>
            <w:r>
              <w:rPr>
                <w:rFonts w:ascii="宋体" w:hAnsi="宋体" w:cs="宋体" w:hint="eastAsia"/>
                <w:color w:val="000000"/>
                <w:sz w:val="18"/>
                <w:szCs w:val="18"/>
                <w:shd w:val="clear" w:color="000000" w:fill="auto"/>
              </w:rPr>
              <w:t>内置控制卡检测功能，发送卡连接状态检测，接收卡连接状态检测，</w:t>
            </w:r>
            <w:r>
              <w:rPr>
                <w:rFonts w:ascii="??" w:hAnsi="??"/>
                <w:color w:val="000000"/>
                <w:sz w:val="18"/>
                <w:szCs w:val="18"/>
                <w:shd w:val="clear" w:color="000000" w:fill="auto"/>
              </w:rPr>
              <w:t>DVI</w:t>
            </w:r>
            <w:r>
              <w:rPr>
                <w:rFonts w:ascii="宋体" w:hAnsi="宋体" w:cs="宋体" w:hint="eastAsia"/>
                <w:color w:val="000000"/>
                <w:sz w:val="18"/>
                <w:szCs w:val="18"/>
                <w:shd w:val="clear" w:color="000000" w:fill="auto"/>
              </w:rPr>
              <w:t>信号检测；</w:t>
            </w:r>
          </w:p>
        </w:tc>
        <w:tc>
          <w:tcPr>
            <w:tcW w:w="567"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left"/>
              <w:rPr>
                <w:rFonts w:ascii="??"/>
                <w:color w:val="000000"/>
                <w:sz w:val="18"/>
                <w:szCs w:val="18"/>
                <w:shd w:val="clear" w:color="000000" w:fill="auto"/>
              </w:rPr>
            </w:pPr>
            <w:r>
              <w:rPr>
                <w:rFonts w:ascii="??" w:hAnsi="??"/>
                <w:color w:val="000000"/>
                <w:sz w:val="18"/>
                <w:szCs w:val="18"/>
                <w:shd w:val="clear" w:color="000000" w:fill="auto"/>
              </w:rPr>
              <w:t>4.</w:t>
            </w:r>
            <w:r>
              <w:rPr>
                <w:rFonts w:ascii="宋体" w:hAnsi="宋体" w:cs="宋体" w:hint="eastAsia"/>
                <w:color w:val="000000"/>
                <w:sz w:val="18"/>
                <w:szCs w:val="18"/>
                <w:shd w:val="clear" w:color="000000" w:fill="auto"/>
              </w:rPr>
              <w:t>采用硬件加速设计，走字移动速度效果行业领先；</w:t>
            </w:r>
          </w:p>
        </w:tc>
        <w:tc>
          <w:tcPr>
            <w:tcW w:w="567"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left"/>
              <w:rPr>
                <w:rFonts w:ascii="??"/>
                <w:color w:val="000000"/>
                <w:sz w:val="18"/>
                <w:szCs w:val="18"/>
                <w:shd w:val="clear" w:color="000000" w:fill="auto"/>
              </w:rPr>
            </w:pPr>
            <w:r>
              <w:rPr>
                <w:rFonts w:ascii="??" w:hAnsi="??"/>
                <w:color w:val="000000"/>
                <w:sz w:val="18"/>
                <w:szCs w:val="18"/>
                <w:shd w:val="clear" w:color="000000" w:fill="auto"/>
              </w:rPr>
              <w:t>5.</w:t>
            </w:r>
            <w:r>
              <w:rPr>
                <w:rFonts w:ascii="宋体" w:hAnsi="宋体" w:cs="宋体" w:hint="eastAsia"/>
                <w:color w:val="000000"/>
                <w:sz w:val="18"/>
                <w:szCs w:val="18"/>
                <w:shd w:val="clear" w:color="000000" w:fill="auto"/>
              </w:rPr>
              <w:t>内置百余种文字组合效果及炫彩背景；</w:t>
            </w:r>
          </w:p>
        </w:tc>
        <w:tc>
          <w:tcPr>
            <w:tcW w:w="567"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hAnsi="??"/>
                <w:color w:val="000000"/>
                <w:sz w:val="18"/>
                <w:szCs w:val="18"/>
                <w:shd w:val="clear" w:color="000000" w:fill="auto"/>
              </w:rPr>
            </w:pPr>
            <w:r>
              <w:rPr>
                <w:rFonts w:ascii="??" w:hAnsi="??"/>
                <w:color w:val="000000"/>
                <w:sz w:val="18"/>
                <w:szCs w:val="18"/>
                <w:shd w:val="clear" w:color="000000" w:fill="auto"/>
              </w:rPr>
              <w:t>6</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控制计算机</w:t>
            </w:r>
          </w:p>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ind w:firstLine="360"/>
              <w:jc w:val="left"/>
              <w:rPr>
                <w:rFonts w:ascii="??"/>
                <w:color w:val="000000"/>
                <w:sz w:val="18"/>
                <w:szCs w:val="18"/>
                <w:shd w:val="clear" w:color="000000" w:fill="auto"/>
              </w:rPr>
            </w:pPr>
            <w:r>
              <w:rPr>
                <w:rFonts w:ascii="宋体" w:hAnsi="宋体" w:cs="宋体" w:hint="eastAsia"/>
                <w:color w:val="000000"/>
                <w:sz w:val="18"/>
                <w:szCs w:val="18"/>
                <w:shd w:val="clear" w:color="000000" w:fill="auto"/>
              </w:rPr>
              <w:t>内存类型</w:t>
            </w:r>
            <w:r>
              <w:rPr>
                <w:rFonts w:ascii="??" w:hAnsi="??"/>
                <w:color w:val="000000"/>
                <w:sz w:val="18"/>
                <w:szCs w:val="18"/>
                <w:shd w:val="clear" w:color="000000" w:fill="auto"/>
              </w:rPr>
              <w:t xml:space="preserve">: DDR3 </w:t>
            </w:r>
            <w:r>
              <w:rPr>
                <w:rFonts w:ascii="宋体" w:hAnsi="宋体" w:cs="宋体" w:hint="eastAsia"/>
                <w:color w:val="000000"/>
                <w:sz w:val="18"/>
                <w:szCs w:val="18"/>
                <w:shd w:val="clear" w:color="000000" w:fill="auto"/>
              </w:rPr>
              <w:t>容量</w:t>
            </w:r>
            <w:r>
              <w:rPr>
                <w:rFonts w:ascii="??" w:hAnsi="??"/>
                <w:color w:val="000000"/>
                <w:sz w:val="18"/>
                <w:szCs w:val="18"/>
                <w:shd w:val="clear" w:color="000000" w:fill="auto"/>
              </w:rPr>
              <w:t>: 4G</w:t>
            </w:r>
            <w:r>
              <w:rPr>
                <w:rFonts w:ascii="宋体" w:hAnsi="宋体" w:cs="宋体" w:hint="eastAsia"/>
                <w:color w:val="000000"/>
                <w:sz w:val="18"/>
                <w:szCs w:val="18"/>
                <w:shd w:val="clear" w:color="000000" w:fill="auto"/>
              </w:rPr>
              <w:t>；</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 w:hAnsi="??"/>
                <w:color w:val="000000"/>
                <w:sz w:val="18"/>
                <w:szCs w:val="18"/>
                <w:shd w:val="clear" w:color="000000" w:fill="auto"/>
              </w:rPr>
              <w:t>0</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ind w:firstLine="360"/>
              <w:jc w:val="center"/>
              <w:rPr>
                <w:rFonts w:ascii="??"/>
                <w:color w:val="000000"/>
                <w:sz w:val="18"/>
                <w:szCs w:val="18"/>
                <w:shd w:val="clear" w:color="000000" w:fill="auto"/>
              </w:rPr>
            </w:pPr>
          </w:p>
        </w:tc>
      </w:tr>
      <w:tr w:rsidR="00D37DD2">
        <w:trPr>
          <w:trHeight w:val="285"/>
        </w:trPr>
        <w:tc>
          <w:tcPr>
            <w:tcW w:w="44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ind w:firstLine="360"/>
              <w:jc w:val="left"/>
              <w:rPr>
                <w:rFonts w:ascii="??"/>
                <w:color w:val="000000"/>
                <w:sz w:val="18"/>
                <w:szCs w:val="18"/>
                <w:shd w:val="clear" w:color="000000" w:fill="auto"/>
              </w:rPr>
            </w:pPr>
            <w:r>
              <w:rPr>
                <w:rFonts w:ascii="宋体" w:hAnsi="宋体" w:cs="宋体" w:hint="eastAsia"/>
                <w:color w:val="000000"/>
                <w:sz w:val="18"/>
                <w:szCs w:val="18"/>
                <w:shd w:val="clear" w:color="000000" w:fill="auto"/>
              </w:rPr>
              <w:t>台机硬盘容量</w:t>
            </w:r>
            <w:r>
              <w:rPr>
                <w:rFonts w:ascii="??" w:hAnsi="??"/>
                <w:color w:val="000000"/>
                <w:sz w:val="18"/>
                <w:szCs w:val="18"/>
                <w:shd w:val="clear" w:color="000000" w:fill="auto"/>
              </w:rPr>
              <w:t>: 1T</w:t>
            </w:r>
            <w:r>
              <w:rPr>
                <w:rFonts w:ascii="宋体" w:hAnsi="宋体" w:cs="宋体" w:hint="eastAsia"/>
                <w:color w:val="000000"/>
                <w:sz w:val="18"/>
                <w:szCs w:val="18"/>
                <w:shd w:val="clear" w:color="000000" w:fill="auto"/>
              </w:rPr>
              <w:t>；</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ind w:firstLine="360"/>
              <w:jc w:val="left"/>
              <w:rPr>
                <w:rFonts w:ascii="??"/>
                <w:color w:val="000000"/>
                <w:sz w:val="18"/>
                <w:szCs w:val="18"/>
                <w:shd w:val="clear" w:color="000000" w:fill="auto"/>
              </w:rPr>
            </w:pPr>
            <w:r>
              <w:rPr>
                <w:rFonts w:ascii="宋体" w:hAnsi="宋体" w:cs="宋体" w:hint="eastAsia"/>
                <w:color w:val="000000"/>
                <w:sz w:val="18"/>
                <w:szCs w:val="18"/>
                <w:shd w:val="clear" w:color="000000" w:fill="auto"/>
              </w:rPr>
              <w:t>显卡：</w:t>
            </w:r>
            <w:r>
              <w:rPr>
                <w:rFonts w:ascii="??" w:hAnsi="??"/>
                <w:color w:val="000000"/>
                <w:sz w:val="18"/>
                <w:szCs w:val="18"/>
                <w:shd w:val="clear" w:color="000000" w:fill="auto"/>
              </w:rPr>
              <w:t>PCI E</w:t>
            </w:r>
            <w:r>
              <w:rPr>
                <w:rFonts w:ascii="宋体" w:hAnsi="宋体" w:cs="宋体" w:hint="eastAsia"/>
                <w:color w:val="000000"/>
                <w:sz w:val="18"/>
                <w:szCs w:val="18"/>
                <w:shd w:val="clear" w:color="000000" w:fill="auto"/>
              </w:rPr>
              <w:t>高性能显卡</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ind w:firstLine="360"/>
              <w:jc w:val="left"/>
              <w:rPr>
                <w:rFonts w:ascii="??"/>
                <w:color w:val="000000"/>
                <w:sz w:val="18"/>
                <w:szCs w:val="18"/>
                <w:shd w:val="clear" w:color="000000" w:fill="auto"/>
              </w:rPr>
            </w:pPr>
            <w:r>
              <w:rPr>
                <w:rFonts w:ascii="宋体" w:hAnsi="宋体" w:cs="宋体" w:hint="eastAsia"/>
                <w:color w:val="000000"/>
                <w:sz w:val="18"/>
                <w:szCs w:val="18"/>
                <w:shd w:val="clear" w:color="000000" w:fill="auto"/>
              </w:rPr>
              <w:t>显存容量：</w:t>
            </w:r>
            <w:r>
              <w:rPr>
                <w:rFonts w:ascii="??" w:hAnsi="??"/>
                <w:color w:val="000000"/>
                <w:sz w:val="18"/>
                <w:szCs w:val="18"/>
                <w:shd w:val="clear" w:color="000000" w:fill="auto"/>
              </w:rPr>
              <w:t>1GB</w:t>
            </w:r>
            <w:r>
              <w:rPr>
                <w:rFonts w:ascii="宋体" w:hAnsi="宋体" w:cs="宋体" w:hint="eastAsia"/>
                <w:color w:val="000000"/>
                <w:sz w:val="18"/>
                <w:szCs w:val="18"/>
                <w:shd w:val="clear" w:color="000000" w:fill="auto"/>
              </w:rPr>
              <w:t>；</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ind w:firstLine="360"/>
              <w:jc w:val="left"/>
              <w:rPr>
                <w:rFonts w:ascii="??"/>
                <w:color w:val="000000"/>
                <w:sz w:val="18"/>
                <w:szCs w:val="18"/>
                <w:shd w:val="clear" w:color="000000" w:fill="auto"/>
              </w:rPr>
            </w:pPr>
            <w:r>
              <w:rPr>
                <w:rFonts w:ascii="宋体" w:hAnsi="宋体" w:cs="宋体" w:hint="eastAsia"/>
                <w:color w:val="000000"/>
                <w:sz w:val="18"/>
                <w:szCs w:val="18"/>
                <w:shd w:val="clear" w:color="000000" w:fill="auto"/>
              </w:rPr>
              <w:t>带独立</w:t>
            </w:r>
            <w:r>
              <w:rPr>
                <w:rFonts w:ascii="??" w:hAnsi="??"/>
                <w:color w:val="000000"/>
                <w:sz w:val="18"/>
                <w:szCs w:val="18"/>
                <w:shd w:val="clear" w:color="000000" w:fill="auto"/>
              </w:rPr>
              <w:t>DVI</w:t>
            </w:r>
            <w:r>
              <w:rPr>
                <w:rFonts w:ascii="宋体" w:hAnsi="宋体" w:cs="宋体" w:hint="eastAsia"/>
                <w:color w:val="000000"/>
                <w:sz w:val="18"/>
                <w:szCs w:val="18"/>
                <w:shd w:val="clear" w:color="000000" w:fill="auto"/>
              </w:rPr>
              <w:t>输出，</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ind w:firstLine="360"/>
              <w:jc w:val="left"/>
              <w:rPr>
                <w:rFonts w:ascii="??" w:hAnsi="??"/>
                <w:color w:val="000000"/>
                <w:sz w:val="18"/>
                <w:szCs w:val="18"/>
                <w:shd w:val="clear" w:color="000000" w:fill="auto"/>
              </w:rPr>
            </w:pPr>
            <w:r>
              <w:rPr>
                <w:rFonts w:ascii="宋体" w:hAnsi="宋体" w:cs="宋体" w:hint="eastAsia"/>
                <w:color w:val="000000"/>
                <w:sz w:val="18"/>
                <w:szCs w:val="18"/>
                <w:shd w:val="clear" w:color="000000" w:fill="auto"/>
              </w:rPr>
              <w:t>光驱类型</w:t>
            </w:r>
            <w:r>
              <w:rPr>
                <w:rFonts w:ascii="??" w:hAnsi="??"/>
                <w:color w:val="000000"/>
                <w:sz w:val="18"/>
                <w:szCs w:val="18"/>
                <w:shd w:val="clear" w:color="000000" w:fill="auto"/>
              </w:rPr>
              <w:t>: DVD</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ind w:firstLine="360"/>
              <w:jc w:val="left"/>
              <w:rPr>
                <w:rFonts w:ascii="??"/>
                <w:color w:val="000000"/>
                <w:sz w:val="18"/>
                <w:szCs w:val="18"/>
                <w:shd w:val="clear" w:color="000000" w:fill="auto"/>
              </w:rPr>
            </w:pPr>
            <w:r>
              <w:rPr>
                <w:rFonts w:ascii="宋体" w:hAnsi="宋体" w:cs="宋体" w:hint="eastAsia"/>
                <w:color w:val="000000"/>
                <w:sz w:val="18"/>
                <w:szCs w:val="18"/>
                <w:shd w:val="clear" w:color="000000" w:fill="auto"/>
              </w:rPr>
              <w:t>网卡：集成千兆网卡</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ind w:firstLine="360"/>
              <w:jc w:val="left"/>
              <w:rPr>
                <w:rFonts w:ascii="??"/>
                <w:color w:val="000000"/>
                <w:sz w:val="18"/>
                <w:szCs w:val="18"/>
                <w:shd w:val="clear" w:color="000000" w:fill="auto"/>
              </w:rPr>
            </w:pPr>
            <w:r>
              <w:rPr>
                <w:rFonts w:ascii="宋体" w:hAnsi="宋体" w:cs="宋体" w:hint="eastAsia"/>
                <w:color w:val="000000"/>
                <w:sz w:val="18"/>
                <w:szCs w:val="18"/>
                <w:shd w:val="clear" w:color="000000" w:fill="auto"/>
              </w:rPr>
              <w:t>显示器：</w:t>
            </w:r>
            <w:r>
              <w:rPr>
                <w:rFonts w:ascii="??" w:hAnsi="??"/>
                <w:color w:val="000000"/>
                <w:sz w:val="18"/>
                <w:szCs w:val="18"/>
                <w:shd w:val="clear" w:color="000000" w:fill="auto"/>
              </w:rPr>
              <w:t>23</w:t>
            </w:r>
            <w:r>
              <w:rPr>
                <w:rFonts w:ascii="宋体" w:hAnsi="宋体" w:cs="宋体" w:hint="eastAsia"/>
                <w:color w:val="000000"/>
                <w:sz w:val="18"/>
                <w:szCs w:val="18"/>
                <w:shd w:val="clear" w:color="000000" w:fill="auto"/>
              </w:rPr>
              <w:t>英寸宽屏液晶显示器</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tabs>
                <w:tab w:val="left" w:pos="5798"/>
              </w:tabs>
              <w:spacing w:after="160"/>
              <w:ind w:firstLine="360"/>
              <w:jc w:val="left"/>
              <w:rPr>
                <w:rFonts w:ascii="??"/>
                <w:sz w:val="18"/>
                <w:szCs w:val="18"/>
                <w:shd w:val="clear" w:color="000000" w:fill="auto"/>
              </w:rPr>
            </w:pPr>
            <w:r>
              <w:rPr>
                <w:rFonts w:ascii="??" w:hAnsi="??"/>
                <w:sz w:val="18"/>
                <w:szCs w:val="18"/>
                <w:shd w:val="clear" w:color="000000" w:fill="auto"/>
              </w:rPr>
              <w:t>1</w:t>
            </w:r>
            <w:r>
              <w:rPr>
                <w:rFonts w:ascii="宋体" w:hAnsi="宋体" w:cs="宋体" w:hint="eastAsia"/>
                <w:sz w:val="18"/>
                <w:szCs w:val="18"/>
                <w:shd w:val="clear" w:color="000000" w:fill="auto"/>
              </w:rPr>
              <w:t>、、支持以下输入信号接口：</w:t>
            </w:r>
          </w:p>
          <w:p w:rsidR="00D37DD2" w:rsidRDefault="00D37DD2">
            <w:pPr>
              <w:tabs>
                <w:tab w:val="left" w:pos="5798"/>
              </w:tabs>
              <w:spacing w:after="160"/>
              <w:ind w:firstLine="360"/>
              <w:jc w:val="left"/>
              <w:rPr>
                <w:rFonts w:ascii="??"/>
                <w:color w:val="000000"/>
                <w:sz w:val="18"/>
                <w:szCs w:val="18"/>
                <w:shd w:val="clear" w:color="000000" w:fill="auto"/>
              </w:rPr>
            </w:pPr>
            <w:r>
              <w:rPr>
                <w:rFonts w:ascii="??" w:hAnsi="??"/>
                <w:sz w:val="18"/>
                <w:szCs w:val="18"/>
                <w:shd w:val="clear" w:color="000000" w:fill="auto"/>
              </w:rPr>
              <w:t>DVI-D</w:t>
            </w:r>
            <w:r>
              <w:rPr>
                <w:rFonts w:ascii="宋体" w:hAnsi="宋体" w:cs="宋体" w:hint="eastAsia"/>
                <w:sz w:val="18"/>
                <w:szCs w:val="18"/>
                <w:shd w:val="clear" w:color="000000" w:fill="auto"/>
              </w:rPr>
              <w:t>（</w:t>
            </w:r>
            <w:r>
              <w:rPr>
                <w:rFonts w:ascii="??" w:hAnsi="??"/>
                <w:sz w:val="18"/>
                <w:szCs w:val="18"/>
                <w:shd w:val="clear" w:color="000000" w:fill="auto"/>
              </w:rPr>
              <w:t>24+1</w:t>
            </w:r>
            <w:r>
              <w:rPr>
                <w:rFonts w:ascii="宋体" w:hAnsi="宋体" w:cs="宋体" w:hint="eastAsia"/>
                <w:sz w:val="18"/>
                <w:szCs w:val="18"/>
                <w:shd w:val="clear" w:color="000000" w:fill="auto"/>
              </w:rPr>
              <w:t>）</w:t>
            </w:r>
            <w:r>
              <w:rPr>
                <w:rFonts w:ascii="??" w:eastAsia="Times New Roman"/>
                <w:sz w:val="18"/>
                <w:szCs w:val="18"/>
                <w:shd w:val="clear" w:color="000000" w:fill="auto"/>
              </w:rPr>
              <w:t>×</w:t>
            </w:r>
            <w:r>
              <w:rPr>
                <w:rFonts w:ascii="??" w:hAnsi="??"/>
                <w:sz w:val="18"/>
                <w:szCs w:val="18"/>
                <w:shd w:val="clear" w:color="000000" w:fill="auto"/>
              </w:rPr>
              <w:t>1</w:t>
            </w:r>
            <w:r>
              <w:rPr>
                <w:rFonts w:ascii="宋体" w:hAnsi="宋体" w:cs="宋体" w:hint="eastAsia"/>
                <w:sz w:val="18"/>
                <w:szCs w:val="18"/>
                <w:shd w:val="clear" w:color="000000" w:fill="auto"/>
              </w:rPr>
              <w:t>，最大支持分辨率为</w:t>
            </w:r>
            <w:r>
              <w:rPr>
                <w:rFonts w:ascii="??" w:hAnsi="??"/>
                <w:sz w:val="18"/>
                <w:szCs w:val="18"/>
                <w:shd w:val="clear" w:color="000000" w:fill="auto"/>
              </w:rPr>
              <w:t>1920×1200@60Hz</w:t>
            </w:r>
            <w:r>
              <w:rPr>
                <w:rFonts w:ascii="宋体" w:hAnsi="宋体" w:cs="宋体" w:hint="eastAsia"/>
                <w:sz w:val="18"/>
                <w:szCs w:val="18"/>
                <w:shd w:val="clear" w:color="000000" w:fill="auto"/>
              </w:rPr>
              <w:t>，支持自定义分辨率；</w:t>
            </w:r>
            <w:r>
              <w:rPr>
                <w:rFonts w:ascii="??" w:hAnsi="??"/>
                <w:sz w:val="18"/>
                <w:szCs w:val="18"/>
                <w:shd w:val="clear" w:color="000000" w:fill="auto"/>
              </w:rPr>
              <w:t>HDMI</w:t>
            </w:r>
            <w:r>
              <w:rPr>
                <w:rFonts w:ascii="宋体" w:hAnsi="宋体" w:cs="宋体" w:hint="eastAsia"/>
                <w:sz w:val="18"/>
                <w:szCs w:val="18"/>
                <w:shd w:val="clear" w:color="000000" w:fill="auto"/>
              </w:rPr>
              <w:t>（</w:t>
            </w:r>
            <w:r>
              <w:rPr>
                <w:rFonts w:ascii="??" w:hAnsi="??"/>
                <w:sz w:val="18"/>
                <w:szCs w:val="18"/>
                <w:shd w:val="clear" w:color="000000" w:fill="auto"/>
              </w:rPr>
              <w:t>A Type</w:t>
            </w:r>
            <w:r>
              <w:rPr>
                <w:rFonts w:ascii="宋体" w:hAnsi="宋体" w:cs="宋体" w:hint="eastAsia"/>
                <w:sz w:val="18"/>
                <w:szCs w:val="18"/>
                <w:shd w:val="clear" w:color="000000" w:fill="auto"/>
              </w:rPr>
              <w:t>）</w:t>
            </w:r>
            <w:r>
              <w:rPr>
                <w:rFonts w:ascii="??" w:eastAsia="Times New Roman"/>
                <w:sz w:val="18"/>
                <w:szCs w:val="18"/>
                <w:shd w:val="clear" w:color="000000" w:fill="auto"/>
              </w:rPr>
              <w:t>×</w:t>
            </w:r>
            <w:r>
              <w:rPr>
                <w:rFonts w:ascii="??" w:hAnsi="??"/>
                <w:sz w:val="18"/>
                <w:szCs w:val="18"/>
                <w:shd w:val="clear" w:color="000000" w:fill="auto"/>
              </w:rPr>
              <w:t>1</w:t>
            </w:r>
            <w:r>
              <w:rPr>
                <w:rFonts w:ascii="宋体" w:hAnsi="宋体" w:cs="宋体" w:hint="eastAsia"/>
                <w:sz w:val="18"/>
                <w:szCs w:val="18"/>
                <w:shd w:val="clear" w:color="000000" w:fill="auto"/>
              </w:rPr>
              <w:t>，兼容</w:t>
            </w:r>
            <w:r>
              <w:rPr>
                <w:rFonts w:ascii="??" w:hAnsi="??"/>
                <w:sz w:val="18"/>
                <w:szCs w:val="18"/>
                <w:shd w:val="clear" w:color="000000" w:fill="auto"/>
              </w:rPr>
              <w:t>HDMI1.3</w:t>
            </w:r>
            <w:r>
              <w:rPr>
                <w:rFonts w:ascii="宋体" w:hAnsi="宋体" w:cs="宋体" w:hint="eastAsia"/>
                <w:sz w:val="18"/>
                <w:szCs w:val="18"/>
                <w:shd w:val="clear" w:color="000000" w:fill="auto"/>
              </w:rPr>
              <w:t>及以下版本，最大支持分辨率为</w:t>
            </w:r>
            <w:r>
              <w:rPr>
                <w:rFonts w:ascii="??" w:hAnsi="??"/>
                <w:sz w:val="18"/>
                <w:szCs w:val="18"/>
                <w:shd w:val="clear" w:color="000000" w:fill="auto"/>
              </w:rPr>
              <w:t>1920×1200@60Hz</w:t>
            </w:r>
            <w:r>
              <w:rPr>
                <w:rFonts w:ascii="宋体" w:hAnsi="宋体" w:cs="宋体" w:hint="eastAsia"/>
                <w:sz w:val="18"/>
                <w:szCs w:val="18"/>
                <w:shd w:val="clear" w:color="000000" w:fill="auto"/>
              </w:rPr>
              <w:t>，支持自定义分辨率；</w:t>
            </w:r>
            <w:r>
              <w:rPr>
                <w:rFonts w:ascii="??" w:hAnsi="??"/>
                <w:sz w:val="18"/>
                <w:szCs w:val="18"/>
                <w:shd w:val="clear" w:color="000000" w:fill="auto"/>
              </w:rPr>
              <w:t>VGA (D-Sub)×2</w:t>
            </w:r>
            <w:r>
              <w:rPr>
                <w:rFonts w:ascii="宋体" w:hAnsi="宋体" w:cs="宋体" w:hint="eastAsia"/>
                <w:sz w:val="18"/>
                <w:szCs w:val="18"/>
                <w:shd w:val="clear" w:color="000000" w:fill="auto"/>
              </w:rPr>
              <w:t>，最大支持分辨率为</w:t>
            </w:r>
            <w:r>
              <w:rPr>
                <w:rFonts w:ascii="??" w:hAnsi="??"/>
                <w:sz w:val="18"/>
                <w:szCs w:val="18"/>
                <w:shd w:val="clear" w:color="000000" w:fill="auto"/>
              </w:rPr>
              <w:t>1920×1200@60Hz</w:t>
            </w:r>
            <w:r>
              <w:rPr>
                <w:rFonts w:ascii="宋体" w:hAnsi="宋体" w:cs="宋体" w:hint="eastAsia"/>
                <w:sz w:val="18"/>
                <w:szCs w:val="18"/>
                <w:shd w:val="clear" w:color="000000" w:fill="auto"/>
              </w:rPr>
              <w:t>（</w:t>
            </w:r>
            <w:r>
              <w:rPr>
                <w:rFonts w:ascii="??" w:hAnsi="??"/>
                <w:sz w:val="18"/>
                <w:szCs w:val="18"/>
                <w:shd w:val="clear" w:color="000000" w:fill="auto"/>
              </w:rPr>
              <w:t>UXGA</w:t>
            </w:r>
            <w:r>
              <w:rPr>
                <w:rFonts w:ascii="宋体" w:hAnsi="宋体" w:cs="宋体" w:hint="eastAsia"/>
                <w:sz w:val="18"/>
                <w:szCs w:val="18"/>
                <w:shd w:val="clear" w:color="000000" w:fill="auto"/>
              </w:rPr>
              <w:t>）；</w:t>
            </w:r>
            <w:r>
              <w:rPr>
                <w:rFonts w:ascii="??" w:hAnsi="??"/>
                <w:sz w:val="18"/>
                <w:szCs w:val="18"/>
                <w:shd w:val="clear" w:color="000000" w:fill="auto"/>
              </w:rPr>
              <w:t>CVBS (BNC)×2</w:t>
            </w:r>
            <w:r>
              <w:rPr>
                <w:rFonts w:ascii="宋体" w:hAnsi="宋体" w:cs="宋体" w:hint="eastAsia"/>
                <w:sz w:val="18"/>
                <w:szCs w:val="18"/>
                <w:shd w:val="clear" w:color="000000" w:fill="auto"/>
              </w:rPr>
              <w:t>，</w:t>
            </w:r>
            <w:r>
              <w:rPr>
                <w:rFonts w:ascii="??" w:hAnsi="??"/>
                <w:sz w:val="18"/>
                <w:szCs w:val="18"/>
                <w:shd w:val="clear" w:color="000000" w:fill="auto"/>
              </w:rPr>
              <w:t>NTSC/PAL</w:t>
            </w:r>
            <w:r>
              <w:rPr>
                <w:rFonts w:ascii="宋体" w:hAnsi="宋体" w:cs="宋体" w:hint="eastAsia"/>
                <w:sz w:val="18"/>
                <w:szCs w:val="18"/>
                <w:shd w:val="clear" w:color="000000" w:fill="auto"/>
              </w:rPr>
              <w:t>自适应，支持</w:t>
            </w:r>
            <w:r>
              <w:rPr>
                <w:rFonts w:ascii="??" w:hAnsi="??"/>
                <w:sz w:val="18"/>
                <w:szCs w:val="18"/>
                <w:shd w:val="clear" w:color="000000" w:fill="auto"/>
              </w:rPr>
              <w:t xml:space="preserve">3D </w:t>
            </w:r>
            <w:r>
              <w:rPr>
                <w:rFonts w:ascii="宋体" w:hAnsi="宋体" w:cs="宋体" w:hint="eastAsia"/>
                <w:sz w:val="18"/>
                <w:szCs w:val="18"/>
                <w:shd w:val="clear" w:color="000000" w:fill="auto"/>
              </w:rPr>
              <w:t>梳状滤波器；可扩展</w:t>
            </w:r>
            <w:r>
              <w:rPr>
                <w:rFonts w:ascii="??" w:hAnsi="??"/>
                <w:sz w:val="18"/>
                <w:szCs w:val="18"/>
                <w:shd w:val="clear" w:color="000000" w:fill="auto"/>
              </w:rPr>
              <w:t>DVI-D</w:t>
            </w:r>
            <w:r>
              <w:rPr>
                <w:rFonts w:ascii="宋体" w:hAnsi="宋体" w:cs="宋体" w:hint="eastAsia"/>
                <w:sz w:val="18"/>
                <w:szCs w:val="18"/>
                <w:shd w:val="clear" w:color="000000" w:fill="auto"/>
              </w:rPr>
              <w:t>（</w:t>
            </w:r>
            <w:r>
              <w:rPr>
                <w:rFonts w:ascii="??" w:hAnsi="??"/>
                <w:sz w:val="18"/>
                <w:szCs w:val="18"/>
                <w:shd w:val="clear" w:color="000000" w:fill="auto"/>
              </w:rPr>
              <w:t>24+1</w:t>
            </w:r>
            <w:r>
              <w:rPr>
                <w:rFonts w:ascii="宋体" w:hAnsi="宋体" w:cs="宋体" w:hint="eastAsia"/>
                <w:sz w:val="18"/>
                <w:szCs w:val="18"/>
                <w:shd w:val="clear" w:color="000000" w:fill="auto"/>
              </w:rPr>
              <w:t>）</w:t>
            </w:r>
            <w:r>
              <w:rPr>
                <w:rFonts w:ascii="??" w:eastAsia="Times New Roman"/>
                <w:sz w:val="18"/>
                <w:szCs w:val="18"/>
                <w:shd w:val="clear" w:color="000000" w:fill="auto"/>
              </w:rPr>
              <w:t>×</w:t>
            </w:r>
            <w:r>
              <w:rPr>
                <w:rFonts w:ascii="??" w:hAnsi="??"/>
                <w:sz w:val="18"/>
                <w:szCs w:val="18"/>
                <w:shd w:val="clear" w:color="000000" w:fill="auto"/>
              </w:rPr>
              <w:t>2</w:t>
            </w:r>
            <w:r>
              <w:rPr>
                <w:rFonts w:ascii="宋体" w:hAnsi="宋体" w:cs="宋体" w:hint="eastAsia"/>
                <w:sz w:val="18"/>
                <w:szCs w:val="18"/>
                <w:shd w:val="clear" w:color="000000" w:fill="auto"/>
              </w:rPr>
              <w:t>或</w:t>
            </w:r>
            <w:r>
              <w:rPr>
                <w:rFonts w:ascii="??" w:hAnsi="??"/>
                <w:sz w:val="18"/>
                <w:szCs w:val="18"/>
                <w:shd w:val="clear" w:color="000000" w:fill="auto"/>
              </w:rPr>
              <w:t>HDMI</w:t>
            </w:r>
            <w:r>
              <w:rPr>
                <w:rFonts w:ascii="宋体" w:hAnsi="宋体" w:cs="宋体" w:hint="eastAsia"/>
                <w:sz w:val="18"/>
                <w:szCs w:val="18"/>
                <w:shd w:val="clear" w:color="000000" w:fill="auto"/>
              </w:rPr>
              <w:t>（</w:t>
            </w:r>
            <w:r>
              <w:rPr>
                <w:rFonts w:ascii="??" w:hAnsi="??"/>
                <w:sz w:val="18"/>
                <w:szCs w:val="18"/>
                <w:shd w:val="clear" w:color="000000" w:fill="auto"/>
              </w:rPr>
              <w:t>A Type</w:t>
            </w:r>
            <w:r>
              <w:rPr>
                <w:rFonts w:ascii="宋体" w:hAnsi="宋体" w:cs="宋体" w:hint="eastAsia"/>
                <w:sz w:val="18"/>
                <w:szCs w:val="18"/>
                <w:shd w:val="clear" w:color="000000" w:fill="auto"/>
              </w:rPr>
              <w:t>）</w:t>
            </w:r>
            <w:r>
              <w:rPr>
                <w:rFonts w:ascii="??" w:hAnsi="??"/>
                <w:sz w:val="18"/>
                <w:szCs w:val="18"/>
                <w:shd w:val="clear" w:color="000000" w:fill="auto"/>
              </w:rPr>
              <w:t>1.3</w:t>
            </w:r>
            <w:r>
              <w:rPr>
                <w:rFonts w:ascii="宋体" w:hAnsi="宋体" w:cs="宋体" w:hint="eastAsia"/>
                <w:sz w:val="18"/>
                <w:szCs w:val="18"/>
                <w:shd w:val="clear" w:color="000000" w:fill="auto"/>
              </w:rPr>
              <w:t>版本</w:t>
            </w:r>
            <w:r>
              <w:rPr>
                <w:rFonts w:ascii="??" w:eastAsia="Times New Roman"/>
                <w:sz w:val="18"/>
                <w:szCs w:val="18"/>
                <w:shd w:val="clear" w:color="000000" w:fill="auto"/>
              </w:rPr>
              <w:t>×</w:t>
            </w:r>
            <w:r>
              <w:rPr>
                <w:rFonts w:ascii="??" w:hAnsi="??"/>
                <w:sz w:val="18"/>
                <w:szCs w:val="18"/>
                <w:shd w:val="clear" w:color="000000" w:fill="auto"/>
              </w:rPr>
              <w:t>2,</w:t>
            </w:r>
            <w:r>
              <w:rPr>
                <w:rFonts w:ascii="宋体" w:hAnsi="宋体" w:cs="宋体" w:hint="eastAsia"/>
                <w:sz w:val="18"/>
                <w:szCs w:val="18"/>
                <w:shd w:val="clear" w:color="000000" w:fill="auto"/>
              </w:rPr>
              <w:t>或</w:t>
            </w:r>
            <w:r>
              <w:rPr>
                <w:rFonts w:ascii="??" w:hAnsi="??"/>
                <w:sz w:val="18"/>
                <w:szCs w:val="18"/>
                <w:shd w:val="clear" w:color="000000" w:fill="auto"/>
              </w:rPr>
              <w:t>VGA (D-Sub)×2</w:t>
            </w:r>
            <w:r>
              <w:rPr>
                <w:rFonts w:ascii="宋体" w:hAnsi="宋体" w:cs="宋体" w:hint="eastAsia"/>
                <w:sz w:val="18"/>
                <w:szCs w:val="18"/>
                <w:shd w:val="clear" w:color="000000" w:fill="auto"/>
              </w:rPr>
              <w:t>或</w:t>
            </w:r>
            <w:r>
              <w:rPr>
                <w:rFonts w:ascii="??" w:hAnsi="??"/>
                <w:sz w:val="18"/>
                <w:szCs w:val="18"/>
                <w:shd w:val="clear" w:color="000000" w:fill="auto"/>
              </w:rPr>
              <w:t>HDMI</w:t>
            </w:r>
            <w:r>
              <w:rPr>
                <w:rFonts w:ascii="宋体" w:hAnsi="宋体" w:cs="宋体" w:hint="eastAsia"/>
                <w:sz w:val="18"/>
                <w:szCs w:val="18"/>
                <w:shd w:val="clear" w:color="000000" w:fill="auto"/>
              </w:rPr>
              <w:t>（</w:t>
            </w:r>
            <w:r>
              <w:rPr>
                <w:rFonts w:ascii="??" w:hAnsi="??"/>
                <w:sz w:val="18"/>
                <w:szCs w:val="18"/>
                <w:shd w:val="clear" w:color="000000" w:fill="auto"/>
              </w:rPr>
              <w:t>A Type</w:t>
            </w:r>
            <w:r>
              <w:rPr>
                <w:rFonts w:ascii="宋体" w:hAnsi="宋体" w:cs="宋体" w:hint="eastAsia"/>
                <w:sz w:val="18"/>
                <w:szCs w:val="18"/>
                <w:shd w:val="clear" w:color="000000" w:fill="auto"/>
              </w:rPr>
              <w:t>）</w:t>
            </w:r>
            <w:r>
              <w:rPr>
                <w:rFonts w:ascii="??" w:hAnsi="??"/>
                <w:sz w:val="18"/>
                <w:szCs w:val="18"/>
                <w:shd w:val="clear" w:color="000000" w:fill="auto"/>
              </w:rPr>
              <w:t>1.4</w:t>
            </w:r>
            <w:r>
              <w:rPr>
                <w:rFonts w:ascii="宋体" w:hAnsi="宋体" w:cs="宋体" w:hint="eastAsia"/>
                <w:sz w:val="18"/>
                <w:szCs w:val="18"/>
                <w:shd w:val="clear" w:color="000000" w:fill="auto"/>
              </w:rPr>
              <w:t>版本</w:t>
            </w:r>
            <w:r>
              <w:rPr>
                <w:rFonts w:ascii="??" w:eastAsia="Times New Roman"/>
                <w:sz w:val="18"/>
                <w:szCs w:val="18"/>
                <w:shd w:val="clear" w:color="000000" w:fill="auto"/>
              </w:rPr>
              <w:t>×</w:t>
            </w:r>
            <w:r>
              <w:rPr>
                <w:rFonts w:ascii="??" w:hAnsi="??"/>
                <w:sz w:val="18"/>
                <w:szCs w:val="18"/>
                <w:shd w:val="clear" w:color="000000" w:fill="auto"/>
              </w:rPr>
              <w:t>1</w:t>
            </w:r>
            <w:r>
              <w:rPr>
                <w:rFonts w:ascii="宋体" w:hAnsi="宋体" w:cs="宋体" w:hint="eastAsia"/>
                <w:sz w:val="18"/>
                <w:szCs w:val="18"/>
                <w:shd w:val="clear" w:color="000000" w:fill="auto"/>
              </w:rPr>
              <w:t>或</w:t>
            </w:r>
            <w:smartTag w:uri="urn:schemas-microsoft-com:office:smarttags" w:element="chmetcnv">
              <w:smartTagPr>
                <w:attr w:name="TCSC" w:val="0"/>
                <w:attr w:name="NumberType" w:val="1"/>
                <w:attr w:name="Negative" w:val="False"/>
                <w:attr w:name="HasSpace" w:val="False"/>
                <w:attr w:name="SourceValue" w:val="3"/>
                <w:attr w:name="UnitName" w:val="g"/>
              </w:smartTagPr>
              <w:r>
                <w:rPr>
                  <w:rFonts w:ascii="??" w:hAnsi="??"/>
                  <w:sz w:val="18"/>
                  <w:szCs w:val="18"/>
                  <w:shd w:val="clear" w:color="000000" w:fill="auto"/>
                </w:rPr>
                <w:t>3G</w:t>
              </w:r>
            </w:smartTag>
            <w:r>
              <w:rPr>
                <w:rFonts w:ascii="??" w:hAnsi="??"/>
                <w:sz w:val="18"/>
                <w:szCs w:val="18"/>
                <w:shd w:val="clear" w:color="000000" w:fill="auto"/>
              </w:rPr>
              <w:t>-SDI×2</w:t>
            </w:r>
            <w:r>
              <w:rPr>
                <w:rFonts w:ascii="宋体" w:hAnsi="宋体" w:cs="宋体" w:hint="eastAsia"/>
                <w:sz w:val="18"/>
                <w:szCs w:val="18"/>
                <w:shd w:val="clear" w:color="000000" w:fill="auto"/>
              </w:rPr>
              <w:t>，</w:t>
            </w:r>
            <w:r>
              <w:rPr>
                <w:rFonts w:ascii="??" w:hAnsi="??"/>
                <w:sz w:val="18"/>
                <w:szCs w:val="18"/>
                <w:shd w:val="clear" w:color="000000" w:fill="auto"/>
              </w:rPr>
              <w:t>HDMI1.4</w:t>
            </w:r>
            <w:r>
              <w:rPr>
                <w:rFonts w:ascii="宋体" w:hAnsi="宋体" w:cs="宋体" w:hint="eastAsia"/>
                <w:sz w:val="18"/>
                <w:szCs w:val="18"/>
                <w:shd w:val="clear" w:color="000000" w:fill="auto"/>
              </w:rPr>
              <w:t>扩展口最大分辨率可达</w:t>
            </w:r>
            <w:r>
              <w:rPr>
                <w:rFonts w:ascii="??" w:hAnsi="??"/>
                <w:sz w:val="18"/>
                <w:szCs w:val="18"/>
                <w:shd w:val="clear" w:color="000000" w:fill="auto"/>
              </w:rPr>
              <w:t>3840×2160</w:t>
            </w:r>
            <w:r>
              <w:rPr>
                <w:rFonts w:ascii="宋体" w:hAnsi="宋体" w:cs="宋体" w:hint="eastAsia"/>
                <w:sz w:val="18"/>
                <w:szCs w:val="18"/>
                <w:shd w:val="clear" w:color="000000" w:fill="auto"/>
              </w:rPr>
              <w:t>。</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val="restart"/>
            <w:tcBorders>
              <w:top w:val="single" w:sz="4" w:space="0" w:color="000000"/>
              <w:left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p>
          <w:p w:rsidR="00D37DD2" w:rsidRDefault="00D37DD2">
            <w:pPr>
              <w:spacing w:after="160"/>
              <w:jc w:val="center"/>
              <w:rPr>
                <w:rFonts w:ascii="??"/>
                <w:color w:val="000000"/>
                <w:sz w:val="18"/>
                <w:szCs w:val="18"/>
                <w:shd w:val="clear" w:color="000000" w:fill="auto"/>
              </w:rPr>
            </w:pPr>
          </w:p>
          <w:p w:rsidR="00D37DD2" w:rsidRDefault="00D37DD2">
            <w:pPr>
              <w:spacing w:after="160"/>
              <w:jc w:val="center"/>
              <w:rPr>
                <w:rFonts w:ascii="??"/>
                <w:color w:val="000000"/>
                <w:sz w:val="18"/>
                <w:szCs w:val="18"/>
                <w:shd w:val="clear" w:color="000000" w:fill="auto"/>
              </w:rPr>
            </w:pPr>
          </w:p>
          <w:p w:rsidR="00D37DD2" w:rsidRDefault="00D37DD2">
            <w:pPr>
              <w:spacing w:after="160"/>
              <w:jc w:val="center"/>
              <w:rPr>
                <w:rFonts w:ascii="??"/>
                <w:color w:val="000000"/>
                <w:sz w:val="18"/>
                <w:szCs w:val="18"/>
                <w:shd w:val="clear" w:color="000000" w:fill="auto"/>
              </w:rPr>
            </w:pPr>
          </w:p>
          <w:p w:rsidR="00D37DD2" w:rsidRDefault="00D37DD2">
            <w:pPr>
              <w:spacing w:after="160"/>
              <w:jc w:val="center"/>
              <w:rPr>
                <w:rFonts w:ascii="??"/>
                <w:color w:val="000000"/>
                <w:sz w:val="18"/>
                <w:szCs w:val="18"/>
                <w:shd w:val="clear" w:color="000000" w:fill="auto"/>
              </w:rPr>
            </w:pPr>
          </w:p>
          <w:p w:rsidR="00D37DD2" w:rsidRDefault="00D37DD2">
            <w:pPr>
              <w:spacing w:after="160"/>
              <w:jc w:val="center"/>
              <w:rPr>
                <w:rFonts w:ascii="??" w:hAnsi="??"/>
                <w:color w:val="000000"/>
                <w:sz w:val="18"/>
                <w:szCs w:val="18"/>
                <w:shd w:val="clear" w:color="000000" w:fill="auto"/>
              </w:rPr>
            </w:pPr>
            <w:r>
              <w:rPr>
                <w:rFonts w:ascii="??" w:hAnsi="??"/>
                <w:color w:val="000000"/>
                <w:sz w:val="18"/>
                <w:szCs w:val="18"/>
                <w:shd w:val="clear" w:color="000000" w:fill="auto"/>
              </w:rPr>
              <w:t>7</w:t>
            </w:r>
          </w:p>
        </w:tc>
        <w:tc>
          <w:tcPr>
            <w:tcW w:w="992" w:type="dxa"/>
            <w:vMerge w:val="restart"/>
            <w:tcBorders>
              <w:top w:val="single" w:sz="4" w:space="0" w:color="000000"/>
              <w:left w:val="single" w:sz="4" w:space="0" w:color="000000"/>
              <w:right w:val="single" w:sz="4" w:space="0" w:color="000000"/>
            </w:tcBorders>
            <w:shd w:val="clear" w:color="000000" w:fill="auto"/>
            <w:vAlign w:val="center"/>
          </w:tcPr>
          <w:p w:rsidR="00D37DD2" w:rsidRDefault="00D37DD2">
            <w:pPr>
              <w:spacing w:after="160"/>
              <w:rPr>
                <w:rFonts w:ascii="??"/>
                <w:color w:val="000000"/>
                <w:sz w:val="18"/>
                <w:szCs w:val="18"/>
                <w:shd w:val="clear" w:color="000000" w:fill="auto"/>
              </w:rPr>
            </w:pPr>
            <w:r>
              <w:rPr>
                <w:rFonts w:ascii="宋体" w:hAnsi="宋体" w:cs="宋体" w:hint="eastAsia"/>
                <w:color w:val="000000"/>
                <w:sz w:val="18"/>
                <w:szCs w:val="18"/>
                <w:shd w:val="clear" w:color="000000" w:fill="auto"/>
              </w:rPr>
              <w:t>视频处理器</w:t>
            </w:r>
          </w:p>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ind w:firstLine="360"/>
              <w:jc w:val="left"/>
              <w:rPr>
                <w:rFonts w:ascii="??"/>
                <w:color w:val="000000"/>
                <w:sz w:val="18"/>
                <w:szCs w:val="18"/>
                <w:shd w:val="clear" w:color="000000" w:fill="auto"/>
              </w:rPr>
            </w:pPr>
            <w:r>
              <w:rPr>
                <w:rFonts w:ascii="??" w:hAnsi="??"/>
                <w:color w:val="000000"/>
                <w:sz w:val="18"/>
                <w:szCs w:val="18"/>
                <w:shd w:val="clear" w:color="000000" w:fill="auto"/>
              </w:rPr>
              <w:t>1</w:t>
            </w:r>
            <w:r>
              <w:rPr>
                <w:rFonts w:ascii="宋体" w:hAnsi="宋体" w:cs="宋体" w:hint="eastAsia"/>
                <w:color w:val="000000"/>
                <w:sz w:val="18"/>
                <w:szCs w:val="18"/>
                <w:shd w:val="clear" w:color="000000" w:fill="auto"/>
              </w:rPr>
              <w:t>、</w:t>
            </w:r>
            <w:r>
              <w:rPr>
                <w:rFonts w:ascii="??" w:hAnsi="??"/>
                <w:color w:val="000000"/>
                <w:sz w:val="18"/>
                <w:szCs w:val="18"/>
                <w:shd w:val="clear" w:color="000000" w:fill="auto"/>
              </w:rPr>
              <w:t xml:space="preserve">2U </w:t>
            </w:r>
            <w:r>
              <w:rPr>
                <w:rFonts w:ascii="宋体" w:hAnsi="宋体" w:cs="宋体" w:hint="eastAsia"/>
                <w:color w:val="000000"/>
                <w:sz w:val="18"/>
                <w:szCs w:val="18"/>
                <w:shd w:val="clear" w:color="000000" w:fill="auto"/>
              </w:rPr>
              <w:t>标准机架式结构，配备彩色</w:t>
            </w:r>
            <w:r>
              <w:rPr>
                <w:rFonts w:ascii="??" w:hAnsi="??"/>
                <w:color w:val="000000"/>
                <w:sz w:val="18"/>
                <w:szCs w:val="18"/>
                <w:shd w:val="clear" w:color="000000" w:fill="auto"/>
              </w:rPr>
              <w:t>LCD</w:t>
            </w:r>
            <w:r>
              <w:rPr>
                <w:rFonts w:ascii="宋体" w:hAnsi="宋体" w:cs="宋体" w:hint="eastAsia"/>
                <w:color w:val="000000"/>
                <w:sz w:val="18"/>
                <w:szCs w:val="18"/>
                <w:shd w:val="clear" w:color="000000" w:fill="auto"/>
              </w:rPr>
              <w:t>操作显示屏；纯硬件</w:t>
            </w:r>
            <w:r>
              <w:rPr>
                <w:rFonts w:ascii="??" w:hAnsi="??"/>
                <w:color w:val="000000"/>
                <w:sz w:val="18"/>
                <w:szCs w:val="18"/>
                <w:shd w:val="clear" w:color="000000" w:fill="auto"/>
              </w:rPr>
              <w:t>FPGA</w:t>
            </w:r>
            <w:r>
              <w:rPr>
                <w:rFonts w:ascii="宋体" w:hAnsi="宋体" w:cs="宋体" w:hint="eastAsia"/>
                <w:color w:val="000000"/>
                <w:sz w:val="18"/>
                <w:szCs w:val="18"/>
                <w:shd w:val="clear" w:color="000000" w:fill="auto"/>
              </w:rPr>
              <w:t>架构：无</w:t>
            </w:r>
            <w:r>
              <w:rPr>
                <w:rFonts w:ascii="??" w:hAnsi="??"/>
                <w:color w:val="000000"/>
                <w:sz w:val="18"/>
                <w:szCs w:val="18"/>
                <w:shd w:val="clear" w:color="000000" w:fill="auto"/>
              </w:rPr>
              <w:t>CPU</w:t>
            </w:r>
            <w:r>
              <w:rPr>
                <w:rFonts w:ascii="宋体" w:hAnsi="宋体" w:cs="宋体" w:hint="eastAsia"/>
                <w:color w:val="000000"/>
                <w:sz w:val="18"/>
                <w:szCs w:val="18"/>
                <w:shd w:val="clear" w:color="000000" w:fill="auto"/>
              </w:rPr>
              <w:t>、无内核、无中毒与崩溃风险，系统运行稳定，平均故障时间</w:t>
            </w:r>
            <w:r>
              <w:rPr>
                <w:rFonts w:ascii="??" w:hAnsi="??"/>
                <w:color w:val="000000"/>
                <w:sz w:val="18"/>
                <w:szCs w:val="18"/>
                <w:shd w:val="clear" w:color="000000" w:fill="auto"/>
              </w:rPr>
              <w:t>MTBF&gt;30,000</w:t>
            </w:r>
            <w:r>
              <w:rPr>
                <w:rFonts w:ascii="宋体" w:hAnsi="宋体" w:cs="宋体" w:hint="eastAsia"/>
                <w:color w:val="000000"/>
                <w:sz w:val="18"/>
                <w:szCs w:val="18"/>
                <w:shd w:val="clear" w:color="000000" w:fill="auto"/>
              </w:rPr>
              <w:t>小时，支持</w:t>
            </w:r>
            <w:r>
              <w:rPr>
                <w:rFonts w:ascii="??" w:hAnsi="??"/>
                <w:color w:val="000000"/>
                <w:sz w:val="18"/>
                <w:szCs w:val="18"/>
                <w:shd w:val="clear" w:color="000000" w:fill="auto"/>
              </w:rPr>
              <w:t>365×24</w:t>
            </w:r>
            <w:r>
              <w:rPr>
                <w:rFonts w:ascii="宋体" w:hAnsi="宋体" w:cs="宋体" w:hint="eastAsia"/>
                <w:color w:val="000000"/>
                <w:sz w:val="18"/>
                <w:szCs w:val="18"/>
                <w:shd w:val="clear" w:color="000000" w:fill="auto"/>
              </w:rPr>
              <w:t>小时的连续运行。</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 w:hAnsi="??"/>
                <w:color w:val="000000"/>
                <w:sz w:val="18"/>
                <w:szCs w:val="18"/>
                <w:shd w:val="clear" w:color="000000" w:fill="auto"/>
              </w:rPr>
              <w:t>1</w:t>
            </w:r>
            <w:r>
              <w:rPr>
                <w:rFonts w:ascii="宋体" w:hAnsi="宋体" w:cs="宋体" w:hint="eastAsia"/>
                <w:color w:val="000000"/>
                <w:sz w:val="18"/>
                <w:szCs w:val="18"/>
                <w:shd w:val="clear" w:color="000000" w:fill="auto"/>
              </w:rPr>
              <w:t>套</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ind w:firstLine="360"/>
              <w:jc w:val="center"/>
              <w:rPr>
                <w:rFonts w:ascii="??"/>
                <w:color w:val="000000"/>
                <w:sz w:val="18"/>
                <w:szCs w:val="18"/>
                <w:shd w:val="clear" w:color="000000" w:fill="auto"/>
              </w:rPr>
            </w:pPr>
          </w:p>
          <w:p w:rsidR="00D37DD2" w:rsidRDefault="00D37DD2">
            <w:pPr>
              <w:spacing w:after="160"/>
              <w:ind w:firstLine="360"/>
              <w:jc w:val="center"/>
              <w:rPr>
                <w:rFonts w:ascii="??"/>
                <w:color w:val="000000"/>
                <w:sz w:val="18"/>
                <w:szCs w:val="18"/>
                <w:shd w:val="clear" w:color="000000" w:fill="auto"/>
              </w:rPr>
            </w:pPr>
          </w:p>
          <w:p w:rsidR="00D37DD2" w:rsidRDefault="00D37DD2">
            <w:pPr>
              <w:spacing w:after="160"/>
              <w:jc w:val="center"/>
              <w:rPr>
                <w:rFonts w:ascii="??"/>
                <w:color w:val="000000"/>
                <w:sz w:val="18"/>
                <w:szCs w:val="18"/>
                <w:shd w:val="clear" w:color="000000" w:fill="auto"/>
              </w:rPr>
            </w:pPr>
            <w:r>
              <w:rPr>
                <w:rFonts w:ascii="??" w:hAnsi="??"/>
                <w:color w:val="000000"/>
                <w:sz w:val="18"/>
                <w:szCs w:val="18"/>
                <w:shd w:val="clear" w:color="000000" w:fill="auto"/>
              </w:rPr>
              <w:t xml:space="preserve"> </w:t>
            </w:r>
            <w:r>
              <w:rPr>
                <w:rFonts w:ascii="宋体" w:hAnsi="宋体" w:cs="宋体" w:hint="eastAsia"/>
                <w:color w:val="000000"/>
                <w:sz w:val="18"/>
                <w:szCs w:val="18"/>
                <w:shd w:val="clear" w:color="000000" w:fill="auto"/>
              </w:rPr>
              <w:t>深圳唯奥、</w:t>
            </w:r>
            <w:r>
              <w:rPr>
                <w:rFonts w:ascii="??" w:hAnsi="??"/>
                <w:color w:val="000000"/>
                <w:sz w:val="18"/>
                <w:szCs w:val="18"/>
                <w:shd w:val="clear" w:color="000000" w:fill="auto"/>
              </w:rPr>
              <w:t xml:space="preserve"> </w:t>
            </w:r>
            <w:r>
              <w:rPr>
                <w:rFonts w:ascii="宋体" w:hAnsi="宋体" w:cs="宋体" w:hint="eastAsia"/>
                <w:color w:val="000000"/>
                <w:sz w:val="18"/>
                <w:szCs w:val="18"/>
                <w:shd w:val="clear" w:color="000000" w:fill="auto"/>
              </w:rPr>
              <w:t>北京凯视达</w:t>
            </w:r>
            <w:r>
              <w:rPr>
                <w:rFonts w:ascii="??" w:hAnsi="??"/>
                <w:color w:val="000000"/>
                <w:sz w:val="18"/>
                <w:szCs w:val="18"/>
                <w:shd w:val="clear" w:color="000000" w:fill="auto"/>
              </w:rPr>
              <w:t xml:space="preserve">   </w:t>
            </w:r>
            <w:r>
              <w:rPr>
                <w:rFonts w:ascii="宋体" w:hAnsi="宋体" w:cs="宋体" w:hint="eastAsia"/>
                <w:color w:val="000000"/>
                <w:sz w:val="18"/>
                <w:szCs w:val="18"/>
                <w:shd w:val="clear" w:color="000000" w:fill="auto"/>
              </w:rPr>
              <w:t>北京华瑞</w:t>
            </w:r>
          </w:p>
        </w:tc>
      </w:tr>
      <w:tr w:rsidR="00D37DD2">
        <w:trPr>
          <w:trHeight w:val="285"/>
        </w:trPr>
        <w:tc>
          <w:tcPr>
            <w:tcW w:w="441"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w:t>
            </w:r>
            <w:r>
              <w:rPr>
                <w:rFonts w:ascii="??" w:hAnsi="??"/>
                <w:color w:val="000000"/>
                <w:sz w:val="18"/>
                <w:szCs w:val="18"/>
                <w:shd w:val="clear" w:color="000000" w:fill="auto"/>
              </w:rPr>
              <w:t>2</w:t>
            </w:r>
            <w:r>
              <w:rPr>
                <w:rFonts w:ascii="宋体" w:hAnsi="宋体" w:cs="宋体" w:hint="eastAsia"/>
                <w:color w:val="000000"/>
                <w:sz w:val="18"/>
                <w:szCs w:val="18"/>
                <w:shd w:val="clear" w:color="000000" w:fill="auto"/>
              </w:rPr>
              <w:t>、支持以下输入信号接口：</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 w:hAnsi="??"/>
                <w:color w:val="000000"/>
                <w:sz w:val="18"/>
                <w:szCs w:val="18"/>
                <w:shd w:val="clear" w:color="000000" w:fill="auto"/>
              </w:rPr>
              <w:t>DVI-D</w:t>
            </w:r>
            <w:r>
              <w:rPr>
                <w:rFonts w:ascii="宋体" w:hAnsi="宋体" w:cs="宋体" w:hint="eastAsia"/>
                <w:color w:val="000000"/>
                <w:sz w:val="18"/>
                <w:szCs w:val="18"/>
                <w:shd w:val="clear" w:color="000000" w:fill="auto"/>
              </w:rPr>
              <w:t>（</w:t>
            </w:r>
            <w:r>
              <w:rPr>
                <w:rFonts w:ascii="??" w:hAnsi="??"/>
                <w:color w:val="000000"/>
                <w:sz w:val="18"/>
                <w:szCs w:val="18"/>
                <w:shd w:val="clear" w:color="000000" w:fill="auto"/>
              </w:rPr>
              <w:t>24+1</w:t>
            </w:r>
            <w:r>
              <w:rPr>
                <w:rFonts w:ascii="宋体" w:hAnsi="宋体" w:cs="宋体" w:hint="eastAsia"/>
                <w:color w:val="000000"/>
                <w:sz w:val="18"/>
                <w:szCs w:val="18"/>
                <w:shd w:val="clear" w:color="000000" w:fill="auto"/>
              </w:rPr>
              <w:t>）</w:t>
            </w:r>
            <w:r>
              <w:rPr>
                <w:rFonts w:ascii="??" w:eastAsia="Times New Roman"/>
                <w:color w:val="000000"/>
                <w:sz w:val="18"/>
                <w:szCs w:val="18"/>
                <w:shd w:val="clear" w:color="000000" w:fill="auto"/>
              </w:rPr>
              <w:t>×</w:t>
            </w:r>
            <w:r>
              <w:rPr>
                <w:rFonts w:ascii="??" w:hAnsi="??"/>
                <w:color w:val="000000"/>
                <w:sz w:val="18"/>
                <w:szCs w:val="18"/>
                <w:shd w:val="clear" w:color="000000" w:fill="auto"/>
              </w:rPr>
              <w:t>1</w:t>
            </w:r>
            <w:r>
              <w:rPr>
                <w:rFonts w:ascii="宋体" w:hAnsi="宋体" w:cs="宋体" w:hint="eastAsia"/>
                <w:color w:val="000000"/>
                <w:sz w:val="18"/>
                <w:szCs w:val="18"/>
                <w:shd w:val="clear" w:color="000000" w:fill="auto"/>
              </w:rPr>
              <w:t>，最大支持分辨率为</w:t>
            </w:r>
            <w:r>
              <w:rPr>
                <w:rFonts w:ascii="??" w:hAnsi="??"/>
                <w:color w:val="000000"/>
                <w:sz w:val="18"/>
                <w:szCs w:val="18"/>
                <w:shd w:val="clear" w:color="000000" w:fill="auto"/>
              </w:rPr>
              <w:t>1920×1200@60Hz</w:t>
            </w:r>
            <w:r>
              <w:rPr>
                <w:rFonts w:ascii="宋体" w:hAnsi="宋体" w:cs="宋体" w:hint="eastAsia"/>
                <w:color w:val="000000"/>
                <w:sz w:val="18"/>
                <w:szCs w:val="18"/>
                <w:shd w:val="clear" w:color="000000" w:fill="auto"/>
              </w:rPr>
              <w:t>，支持自定义分辨率；</w:t>
            </w:r>
            <w:r>
              <w:rPr>
                <w:rFonts w:ascii="??" w:hAnsi="??"/>
                <w:color w:val="000000"/>
                <w:sz w:val="18"/>
                <w:szCs w:val="18"/>
                <w:shd w:val="clear" w:color="000000" w:fill="auto"/>
              </w:rPr>
              <w:t>HDMI</w:t>
            </w:r>
            <w:r>
              <w:rPr>
                <w:rFonts w:ascii="宋体" w:hAnsi="宋体" w:cs="宋体" w:hint="eastAsia"/>
                <w:color w:val="000000"/>
                <w:sz w:val="18"/>
                <w:szCs w:val="18"/>
                <w:shd w:val="clear" w:color="000000" w:fill="auto"/>
              </w:rPr>
              <w:t>（</w:t>
            </w:r>
            <w:r>
              <w:rPr>
                <w:rFonts w:ascii="??" w:hAnsi="??"/>
                <w:color w:val="000000"/>
                <w:sz w:val="18"/>
                <w:szCs w:val="18"/>
                <w:shd w:val="clear" w:color="000000" w:fill="auto"/>
              </w:rPr>
              <w:t>A Type</w:t>
            </w:r>
            <w:r>
              <w:rPr>
                <w:rFonts w:ascii="宋体" w:hAnsi="宋体" w:cs="宋体" w:hint="eastAsia"/>
                <w:color w:val="000000"/>
                <w:sz w:val="18"/>
                <w:szCs w:val="18"/>
                <w:shd w:val="clear" w:color="000000" w:fill="auto"/>
              </w:rPr>
              <w:t>）</w:t>
            </w:r>
            <w:r>
              <w:rPr>
                <w:rFonts w:ascii="??" w:eastAsia="Times New Roman"/>
                <w:color w:val="000000"/>
                <w:sz w:val="18"/>
                <w:szCs w:val="18"/>
                <w:shd w:val="clear" w:color="000000" w:fill="auto"/>
              </w:rPr>
              <w:t>×</w:t>
            </w:r>
            <w:r>
              <w:rPr>
                <w:rFonts w:ascii="??" w:hAnsi="??"/>
                <w:color w:val="000000"/>
                <w:sz w:val="18"/>
                <w:szCs w:val="18"/>
                <w:shd w:val="clear" w:color="000000" w:fill="auto"/>
              </w:rPr>
              <w:t>1</w:t>
            </w:r>
            <w:r>
              <w:rPr>
                <w:rFonts w:ascii="宋体" w:hAnsi="宋体" w:cs="宋体" w:hint="eastAsia"/>
                <w:color w:val="000000"/>
                <w:sz w:val="18"/>
                <w:szCs w:val="18"/>
                <w:shd w:val="clear" w:color="000000" w:fill="auto"/>
              </w:rPr>
              <w:t>，兼容</w:t>
            </w:r>
            <w:r>
              <w:rPr>
                <w:rFonts w:ascii="??" w:hAnsi="??"/>
                <w:color w:val="000000"/>
                <w:sz w:val="18"/>
                <w:szCs w:val="18"/>
                <w:shd w:val="clear" w:color="000000" w:fill="auto"/>
              </w:rPr>
              <w:t>HDMI1.3</w:t>
            </w:r>
            <w:r>
              <w:rPr>
                <w:rFonts w:ascii="宋体" w:hAnsi="宋体" w:cs="宋体" w:hint="eastAsia"/>
                <w:color w:val="000000"/>
                <w:sz w:val="18"/>
                <w:szCs w:val="18"/>
                <w:shd w:val="clear" w:color="000000" w:fill="auto"/>
              </w:rPr>
              <w:t>及以下版本，最大支持分辨率为</w:t>
            </w:r>
            <w:r>
              <w:rPr>
                <w:rFonts w:ascii="??" w:hAnsi="??"/>
                <w:color w:val="000000"/>
                <w:sz w:val="18"/>
                <w:szCs w:val="18"/>
                <w:shd w:val="clear" w:color="000000" w:fill="auto"/>
              </w:rPr>
              <w:t>1920×1200@60Hz</w:t>
            </w:r>
            <w:r>
              <w:rPr>
                <w:rFonts w:ascii="宋体" w:hAnsi="宋体" w:cs="宋体" w:hint="eastAsia"/>
                <w:color w:val="000000"/>
                <w:sz w:val="18"/>
                <w:szCs w:val="18"/>
                <w:shd w:val="clear" w:color="000000" w:fill="auto"/>
              </w:rPr>
              <w:t>，支持自定义分辨率；</w:t>
            </w:r>
            <w:r>
              <w:rPr>
                <w:rFonts w:ascii="??" w:hAnsi="??"/>
                <w:color w:val="000000"/>
                <w:sz w:val="18"/>
                <w:szCs w:val="18"/>
                <w:shd w:val="clear" w:color="000000" w:fill="auto"/>
              </w:rPr>
              <w:t>VGA (D-Sub)×2</w:t>
            </w:r>
            <w:r>
              <w:rPr>
                <w:rFonts w:ascii="宋体" w:hAnsi="宋体" w:cs="宋体" w:hint="eastAsia"/>
                <w:color w:val="000000"/>
                <w:sz w:val="18"/>
                <w:szCs w:val="18"/>
                <w:shd w:val="clear" w:color="000000" w:fill="auto"/>
              </w:rPr>
              <w:t>，最大支持分辨率为</w:t>
            </w:r>
            <w:r>
              <w:rPr>
                <w:rFonts w:ascii="??" w:hAnsi="??"/>
                <w:color w:val="000000"/>
                <w:sz w:val="18"/>
                <w:szCs w:val="18"/>
                <w:shd w:val="clear" w:color="000000" w:fill="auto"/>
              </w:rPr>
              <w:t>1920×1200@60Hz</w:t>
            </w:r>
            <w:r>
              <w:rPr>
                <w:rFonts w:ascii="宋体" w:hAnsi="宋体" w:cs="宋体" w:hint="eastAsia"/>
                <w:color w:val="000000"/>
                <w:sz w:val="18"/>
                <w:szCs w:val="18"/>
                <w:shd w:val="clear" w:color="000000" w:fill="auto"/>
              </w:rPr>
              <w:t>（</w:t>
            </w:r>
            <w:r>
              <w:rPr>
                <w:rFonts w:ascii="??" w:hAnsi="??"/>
                <w:color w:val="000000"/>
                <w:sz w:val="18"/>
                <w:szCs w:val="18"/>
                <w:shd w:val="clear" w:color="000000" w:fill="auto"/>
              </w:rPr>
              <w:t>UXGA</w:t>
            </w:r>
            <w:r>
              <w:rPr>
                <w:rFonts w:ascii="宋体" w:hAnsi="宋体" w:cs="宋体" w:hint="eastAsia"/>
                <w:color w:val="000000"/>
                <w:sz w:val="18"/>
                <w:szCs w:val="18"/>
                <w:shd w:val="clear" w:color="000000" w:fill="auto"/>
              </w:rPr>
              <w:t>）；</w:t>
            </w:r>
            <w:r>
              <w:rPr>
                <w:rFonts w:ascii="??" w:hAnsi="??"/>
                <w:color w:val="000000"/>
                <w:sz w:val="18"/>
                <w:szCs w:val="18"/>
                <w:shd w:val="clear" w:color="000000" w:fill="auto"/>
              </w:rPr>
              <w:t>CVBS (BNC)×2</w:t>
            </w:r>
            <w:r>
              <w:rPr>
                <w:rFonts w:ascii="宋体" w:hAnsi="宋体" w:cs="宋体" w:hint="eastAsia"/>
                <w:color w:val="000000"/>
                <w:sz w:val="18"/>
                <w:szCs w:val="18"/>
                <w:shd w:val="clear" w:color="000000" w:fill="auto"/>
              </w:rPr>
              <w:t>，</w:t>
            </w:r>
            <w:r>
              <w:rPr>
                <w:rFonts w:ascii="??" w:hAnsi="??"/>
                <w:color w:val="000000"/>
                <w:sz w:val="18"/>
                <w:szCs w:val="18"/>
                <w:shd w:val="clear" w:color="000000" w:fill="auto"/>
              </w:rPr>
              <w:t>NTSC/PAL</w:t>
            </w:r>
            <w:r>
              <w:rPr>
                <w:rFonts w:ascii="宋体" w:hAnsi="宋体" w:cs="宋体" w:hint="eastAsia"/>
                <w:color w:val="000000"/>
                <w:sz w:val="18"/>
                <w:szCs w:val="18"/>
                <w:shd w:val="clear" w:color="000000" w:fill="auto"/>
              </w:rPr>
              <w:t>自适应，支持</w:t>
            </w:r>
            <w:r>
              <w:rPr>
                <w:rFonts w:ascii="??" w:hAnsi="??"/>
                <w:color w:val="000000"/>
                <w:sz w:val="18"/>
                <w:szCs w:val="18"/>
                <w:shd w:val="clear" w:color="000000" w:fill="auto"/>
              </w:rPr>
              <w:t xml:space="preserve">3D </w:t>
            </w:r>
            <w:r>
              <w:rPr>
                <w:rFonts w:ascii="宋体" w:hAnsi="宋体" w:cs="宋体" w:hint="eastAsia"/>
                <w:color w:val="000000"/>
                <w:sz w:val="18"/>
                <w:szCs w:val="18"/>
                <w:shd w:val="clear" w:color="000000" w:fill="auto"/>
              </w:rPr>
              <w:t>梳状滤波器；可扩展</w:t>
            </w:r>
            <w:r>
              <w:rPr>
                <w:rFonts w:ascii="??" w:hAnsi="??"/>
                <w:color w:val="000000"/>
                <w:sz w:val="18"/>
                <w:szCs w:val="18"/>
                <w:shd w:val="clear" w:color="000000" w:fill="auto"/>
              </w:rPr>
              <w:t>DVI-D</w:t>
            </w:r>
            <w:r>
              <w:rPr>
                <w:rFonts w:ascii="宋体" w:hAnsi="宋体" w:cs="宋体" w:hint="eastAsia"/>
                <w:color w:val="000000"/>
                <w:sz w:val="18"/>
                <w:szCs w:val="18"/>
                <w:shd w:val="clear" w:color="000000" w:fill="auto"/>
              </w:rPr>
              <w:t>（</w:t>
            </w:r>
            <w:r>
              <w:rPr>
                <w:rFonts w:ascii="??" w:hAnsi="??"/>
                <w:color w:val="000000"/>
                <w:sz w:val="18"/>
                <w:szCs w:val="18"/>
                <w:shd w:val="clear" w:color="000000" w:fill="auto"/>
              </w:rPr>
              <w:t>24+1</w:t>
            </w:r>
            <w:r>
              <w:rPr>
                <w:rFonts w:ascii="宋体" w:hAnsi="宋体" w:cs="宋体" w:hint="eastAsia"/>
                <w:color w:val="000000"/>
                <w:sz w:val="18"/>
                <w:szCs w:val="18"/>
                <w:shd w:val="clear" w:color="000000" w:fill="auto"/>
              </w:rPr>
              <w:t>）</w:t>
            </w:r>
            <w:r>
              <w:rPr>
                <w:rFonts w:ascii="??" w:eastAsia="Times New Roman"/>
                <w:color w:val="000000"/>
                <w:sz w:val="18"/>
                <w:szCs w:val="18"/>
                <w:shd w:val="clear" w:color="000000" w:fill="auto"/>
              </w:rPr>
              <w:t>×</w:t>
            </w:r>
            <w:r>
              <w:rPr>
                <w:rFonts w:ascii="??" w:hAnsi="??"/>
                <w:color w:val="000000"/>
                <w:sz w:val="18"/>
                <w:szCs w:val="18"/>
                <w:shd w:val="clear" w:color="000000" w:fill="auto"/>
              </w:rPr>
              <w:t>2</w:t>
            </w:r>
            <w:r>
              <w:rPr>
                <w:rFonts w:ascii="宋体" w:hAnsi="宋体" w:cs="宋体" w:hint="eastAsia"/>
                <w:color w:val="000000"/>
                <w:sz w:val="18"/>
                <w:szCs w:val="18"/>
                <w:shd w:val="clear" w:color="000000" w:fill="auto"/>
              </w:rPr>
              <w:t>或</w:t>
            </w:r>
            <w:r>
              <w:rPr>
                <w:rFonts w:ascii="??" w:hAnsi="??"/>
                <w:color w:val="000000"/>
                <w:sz w:val="18"/>
                <w:szCs w:val="18"/>
                <w:shd w:val="clear" w:color="000000" w:fill="auto"/>
              </w:rPr>
              <w:t>HDMI</w:t>
            </w:r>
            <w:r>
              <w:rPr>
                <w:rFonts w:ascii="宋体" w:hAnsi="宋体" w:cs="宋体" w:hint="eastAsia"/>
                <w:color w:val="000000"/>
                <w:sz w:val="18"/>
                <w:szCs w:val="18"/>
                <w:shd w:val="clear" w:color="000000" w:fill="auto"/>
              </w:rPr>
              <w:t>（</w:t>
            </w:r>
            <w:r>
              <w:rPr>
                <w:rFonts w:ascii="??" w:hAnsi="??"/>
                <w:color w:val="000000"/>
                <w:sz w:val="18"/>
                <w:szCs w:val="18"/>
                <w:shd w:val="clear" w:color="000000" w:fill="auto"/>
              </w:rPr>
              <w:t>A Type</w:t>
            </w:r>
            <w:r>
              <w:rPr>
                <w:rFonts w:ascii="宋体" w:hAnsi="宋体" w:cs="宋体" w:hint="eastAsia"/>
                <w:color w:val="000000"/>
                <w:sz w:val="18"/>
                <w:szCs w:val="18"/>
                <w:shd w:val="clear" w:color="000000" w:fill="auto"/>
              </w:rPr>
              <w:t>）</w:t>
            </w:r>
            <w:r>
              <w:rPr>
                <w:rFonts w:ascii="??" w:hAnsi="??"/>
                <w:color w:val="000000"/>
                <w:sz w:val="18"/>
                <w:szCs w:val="18"/>
                <w:shd w:val="clear" w:color="000000" w:fill="auto"/>
              </w:rPr>
              <w:t>1.3</w:t>
            </w:r>
            <w:r>
              <w:rPr>
                <w:rFonts w:ascii="宋体" w:hAnsi="宋体" w:cs="宋体" w:hint="eastAsia"/>
                <w:color w:val="000000"/>
                <w:sz w:val="18"/>
                <w:szCs w:val="18"/>
                <w:shd w:val="clear" w:color="000000" w:fill="auto"/>
              </w:rPr>
              <w:t>版本</w:t>
            </w:r>
            <w:r>
              <w:rPr>
                <w:rFonts w:ascii="??" w:eastAsia="Times New Roman"/>
                <w:color w:val="000000"/>
                <w:sz w:val="18"/>
                <w:szCs w:val="18"/>
                <w:shd w:val="clear" w:color="000000" w:fill="auto"/>
              </w:rPr>
              <w:t>×</w:t>
            </w:r>
            <w:r>
              <w:rPr>
                <w:rFonts w:ascii="??" w:hAnsi="??"/>
                <w:color w:val="000000"/>
                <w:sz w:val="18"/>
                <w:szCs w:val="18"/>
                <w:shd w:val="clear" w:color="000000" w:fill="auto"/>
              </w:rPr>
              <w:t>2,</w:t>
            </w:r>
            <w:r>
              <w:rPr>
                <w:rFonts w:ascii="宋体" w:hAnsi="宋体" w:cs="宋体" w:hint="eastAsia"/>
                <w:color w:val="000000"/>
                <w:sz w:val="18"/>
                <w:szCs w:val="18"/>
                <w:shd w:val="clear" w:color="000000" w:fill="auto"/>
              </w:rPr>
              <w:t>或</w:t>
            </w:r>
            <w:r>
              <w:rPr>
                <w:rFonts w:ascii="??" w:hAnsi="??"/>
                <w:color w:val="000000"/>
                <w:sz w:val="18"/>
                <w:szCs w:val="18"/>
                <w:shd w:val="clear" w:color="000000" w:fill="auto"/>
              </w:rPr>
              <w:t>VGA (D-Sub)×2</w:t>
            </w:r>
            <w:r>
              <w:rPr>
                <w:rFonts w:ascii="宋体" w:hAnsi="宋体" w:cs="宋体" w:hint="eastAsia"/>
                <w:color w:val="000000"/>
                <w:sz w:val="18"/>
                <w:szCs w:val="18"/>
                <w:shd w:val="clear" w:color="000000" w:fill="auto"/>
              </w:rPr>
              <w:t>或</w:t>
            </w:r>
            <w:r>
              <w:rPr>
                <w:rFonts w:ascii="??" w:hAnsi="??"/>
                <w:color w:val="000000"/>
                <w:sz w:val="18"/>
                <w:szCs w:val="18"/>
                <w:shd w:val="clear" w:color="000000" w:fill="auto"/>
              </w:rPr>
              <w:t>HDMI</w:t>
            </w:r>
            <w:r>
              <w:rPr>
                <w:rFonts w:ascii="宋体" w:hAnsi="宋体" w:cs="宋体" w:hint="eastAsia"/>
                <w:color w:val="000000"/>
                <w:sz w:val="18"/>
                <w:szCs w:val="18"/>
                <w:shd w:val="clear" w:color="000000" w:fill="auto"/>
              </w:rPr>
              <w:t>（</w:t>
            </w:r>
            <w:r>
              <w:rPr>
                <w:rFonts w:ascii="??" w:hAnsi="??"/>
                <w:color w:val="000000"/>
                <w:sz w:val="18"/>
                <w:szCs w:val="18"/>
                <w:shd w:val="clear" w:color="000000" w:fill="auto"/>
              </w:rPr>
              <w:t>A Type</w:t>
            </w:r>
            <w:r>
              <w:rPr>
                <w:rFonts w:ascii="宋体" w:hAnsi="宋体" w:cs="宋体" w:hint="eastAsia"/>
                <w:color w:val="000000"/>
                <w:sz w:val="18"/>
                <w:szCs w:val="18"/>
                <w:shd w:val="clear" w:color="000000" w:fill="auto"/>
              </w:rPr>
              <w:t>）</w:t>
            </w:r>
            <w:r>
              <w:rPr>
                <w:rFonts w:ascii="??" w:hAnsi="??"/>
                <w:color w:val="000000"/>
                <w:sz w:val="18"/>
                <w:szCs w:val="18"/>
                <w:shd w:val="clear" w:color="000000" w:fill="auto"/>
              </w:rPr>
              <w:t>1.4</w:t>
            </w:r>
            <w:r>
              <w:rPr>
                <w:rFonts w:ascii="宋体" w:hAnsi="宋体" w:cs="宋体" w:hint="eastAsia"/>
                <w:color w:val="000000"/>
                <w:sz w:val="18"/>
                <w:szCs w:val="18"/>
                <w:shd w:val="clear" w:color="000000" w:fill="auto"/>
              </w:rPr>
              <w:t>版本</w:t>
            </w:r>
            <w:r>
              <w:rPr>
                <w:rFonts w:ascii="??" w:eastAsia="Times New Roman"/>
                <w:color w:val="000000"/>
                <w:sz w:val="18"/>
                <w:szCs w:val="18"/>
                <w:shd w:val="clear" w:color="000000" w:fill="auto"/>
              </w:rPr>
              <w:t>×</w:t>
            </w:r>
            <w:r>
              <w:rPr>
                <w:rFonts w:ascii="??" w:hAnsi="??"/>
                <w:color w:val="000000"/>
                <w:sz w:val="18"/>
                <w:szCs w:val="18"/>
                <w:shd w:val="clear" w:color="000000" w:fill="auto"/>
              </w:rPr>
              <w:t>1</w:t>
            </w:r>
            <w:r>
              <w:rPr>
                <w:rFonts w:ascii="宋体" w:hAnsi="宋体" w:cs="宋体" w:hint="eastAsia"/>
                <w:color w:val="000000"/>
                <w:sz w:val="18"/>
                <w:szCs w:val="18"/>
                <w:shd w:val="clear" w:color="000000" w:fill="auto"/>
              </w:rPr>
              <w:t>或</w:t>
            </w:r>
            <w:smartTag w:uri="urn:schemas-microsoft-com:office:smarttags" w:element="chmetcnv">
              <w:smartTagPr>
                <w:attr w:name="TCSC" w:val="0"/>
                <w:attr w:name="NumberType" w:val="1"/>
                <w:attr w:name="Negative" w:val="False"/>
                <w:attr w:name="HasSpace" w:val="False"/>
                <w:attr w:name="SourceValue" w:val="3"/>
                <w:attr w:name="UnitName" w:val="g"/>
              </w:smartTagPr>
              <w:r>
                <w:rPr>
                  <w:rFonts w:ascii="??" w:hAnsi="??"/>
                  <w:color w:val="000000"/>
                  <w:sz w:val="18"/>
                  <w:szCs w:val="18"/>
                  <w:shd w:val="clear" w:color="000000" w:fill="auto"/>
                </w:rPr>
                <w:t>3G</w:t>
              </w:r>
            </w:smartTag>
            <w:r>
              <w:rPr>
                <w:rFonts w:ascii="??" w:hAnsi="??"/>
                <w:color w:val="000000"/>
                <w:sz w:val="18"/>
                <w:szCs w:val="18"/>
                <w:shd w:val="clear" w:color="000000" w:fill="auto"/>
              </w:rPr>
              <w:t>-SDI×2</w:t>
            </w:r>
            <w:r>
              <w:rPr>
                <w:rFonts w:ascii="宋体" w:hAnsi="宋体" w:cs="宋体" w:hint="eastAsia"/>
                <w:color w:val="000000"/>
                <w:sz w:val="18"/>
                <w:szCs w:val="18"/>
                <w:shd w:val="clear" w:color="000000" w:fill="auto"/>
              </w:rPr>
              <w:t>，</w:t>
            </w:r>
            <w:r>
              <w:rPr>
                <w:rFonts w:ascii="??" w:hAnsi="??"/>
                <w:color w:val="000000"/>
                <w:sz w:val="18"/>
                <w:szCs w:val="18"/>
                <w:shd w:val="clear" w:color="000000" w:fill="auto"/>
              </w:rPr>
              <w:t>HDMI1.4</w:t>
            </w:r>
            <w:r>
              <w:rPr>
                <w:rFonts w:ascii="宋体" w:hAnsi="宋体" w:cs="宋体" w:hint="eastAsia"/>
                <w:color w:val="000000"/>
                <w:sz w:val="18"/>
                <w:szCs w:val="18"/>
                <w:shd w:val="clear" w:color="000000" w:fill="auto"/>
              </w:rPr>
              <w:t>扩展口最大分辨率可达</w:t>
            </w:r>
            <w:r>
              <w:rPr>
                <w:rFonts w:ascii="??" w:hAnsi="??"/>
                <w:color w:val="000000"/>
                <w:sz w:val="18"/>
                <w:szCs w:val="18"/>
                <w:shd w:val="clear" w:color="000000" w:fill="auto"/>
              </w:rPr>
              <w:t>3840×2160</w:t>
            </w:r>
            <w:r>
              <w:rPr>
                <w:rFonts w:ascii="宋体" w:hAnsi="宋体" w:cs="宋体" w:hint="eastAsia"/>
                <w:color w:val="000000"/>
                <w:sz w:val="18"/>
                <w:szCs w:val="18"/>
                <w:shd w:val="clear" w:color="000000" w:fill="auto"/>
              </w:rPr>
              <w:t>。</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 w:hAnsi="??"/>
                <w:color w:val="000000"/>
                <w:sz w:val="18"/>
                <w:szCs w:val="18"/>
                <w:shd w:val="clear" w:color="000000" w:fill="auto"/>
              </w:rPr>
              <w:t>3</w:t>
            </w:r>
            <w:r>
              <w:rPr>
                <w:rFonts w:ascii="宋体" w:hAnsi="宋体" w:cs="宋体" w:hint="eastAsia"/>
                <w:color w:val="000000"/>
                <w:sz w:val="18"/>
                <w:szCs w:val="18"/>
                <w:shd w:val="clear" w:color="000000" w:fill="auto"/>
              </w:rPr>
              <w:t>、支持以下输出信号接口：</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 w:hAnsi="??"/>
                <w:color w:val="000000"/>
                <w:sz w:val="18"/>
                <w:szCs w:val="18"/>
                <w:shd w:val="clear" w:color="000000" w:fill="auto"/>
              </w:rPr>
              <w:t>DVI-D</w:t>
            </w:r>
            <w:r>
              <w:rPr>
                <w:rFonts w:ascii="宋体" w:hAnsi="宋体" w:cs="宋体" w:hint="eastAsia"/>
                <w:color w:val="000000"/>
                <w:sz w:val="18"/>
                <w:szCs w:val="18"/>
                <w:shd w:val="clear" w:color="000000" w:fill="auto"/>
              </w:rPr>
              <w:t>（</w:t>
            </w:r>
            <w:r>
              <w:rPr>
                <w:rFonts w:ascii="??" w:hAnsi="??"/>
                <w:color w:val="000000"/>
                <w:sz w:val="18"/>
                <w:szCs w:val="18"/>
                <w:shd w:val="clear" w:color="000000" w:fill="auto"/>
              </w:rPr>
              <w:t>24+1</w:t>
            </w:r>
            <w:r>
              <w:rPr>
                <w:rFonts w:ascii="宋体" w:hAnsi="宋体" w:cs="宋体" w:hint="eastAsia"/>
                <w:color w:val="000000"/>
                <w:sz w:val="18"/>
                <w:szCs w:val="18"/>
                <w:shd w:val="clear" w:color="000000" w:fill="auto"/>
              </w:rPr>
              <w:t>）</w:t>
            </w:r>
            <w:r>
              <w:rPr>
                <w:rFonts w:ascii="??" w:eastAsia="Times New Roman"/>
                <w:color w:val="000000"/>
                <w:sz w:val="18"/>
                <w:szCs w:val="18"/>
                <w:shd w:val="clear" w:color="000000" w:fill="auto"/>
              </w:rPr>
              <w:t>×</w:t>
            </w:r>
            <w:r>
              <w:rPr>
                <w:rFonts w:ascii="??" w:hAnsi="??"/>
                <w:color w:val="000000"/>
                <w:sz w:val="18"/>
                <w:szCs w:val="18"/>
                <w:shd w:val="clear" w:color="000000" w:fill="auto"/>
              </w:rPr>
              <w:t>4</w:t>
            </w:r>
            <w:r>
              <w:rPr>
                <w:rFonts w:ascii="宋体" w:hAnsi="宋体" w:cs="宋体" w:hint="eastAsia"/>
                <w:color w:val="000000"/>
                <w:sz w:val="18"/>
                <w:szCs w:val="18"/>
                <w:shd w:val="clear" w:color="000000" w:fill="auto"/>
              </w:rPr>
              <w:t>，单口最大支持分辨率为</w:t>
            </w:r>
            <w:r>
              <w:rPr>
                <w:rFonts w:ascii="??" w:hAnsi="??"/>
                <w:color w:val="000000"/>
                <w:sz w:val="18"/>
                <w:szCs w:val="18"/>
                <w:shd w:val="clear" w:color="000000" w:fill="auto"/>
              </w:rPr>
              <w:t>2048×1152@60Hz</w:t>
            </w:r>
            <w:r>
              <w:rPr>
                <w:rFonts w:ascii="宋体" w:hAnsi="宋体" w:cs="宋体" w:hint="eastAsia"/>
                <w:color w:val="000000"/>
                <w:sz w:val="18"/>
                <w:szCs w:val="18"/>
                <w:shd w:val="clear" w:color="000000" w:fill="auto"/>
              </w:rPr>
              <w:t>，支持自定义分辨率，最宽支持</w:t>
            </w:r>
            <w:r>
              <w:rPr>
                <w:rFonts w:ascii="??" w:hAnsi="??"/>
                <w:color w:val="000000"/>
                <w:sz w:val="18"/>
                <w:szCs w:val="18"/>
                <w:shd w:val="clear" w:color="000000" w:fill="auto"/>
              </w:rPr>
              <w:t>3840</w:t>
            </w:r>
            <w:r>
              <w:rPr>
                <w:rFonts w:ascii="宋体" w:hAnsi="宋体" w:cs="宋体" w:hint="eastAsia"/>
                <w:color w:val="000000"/>
                <w:sz w:val="18"/>
                <w:szCs w:val="18"/>
                <w:shd w:val="clear" w:color="000000" w:fill="auto"/>
              </w:rPr>
              <w:t>像素，最高支持</w:t>
            </w:r>
            <w:r>
              <w:rPr>
                <w:rFonts w:ascii="??" w:hAnsi="??"/>
                <w:color w:val="000000"/>
                <w:sz w:val="18"/>
                <w:szCs w:val="18"/>
                <w:shd w:val="clear" w:color="000000" w:fill="auto"/>
              </w:rPr>
              <w:t>1920</w:t>
            </w:r>
            <w:r>
              <w:rPr>
                <w:rFonts w:ascii="宋体" w:hAnsi="宋体" w:cs="宋体" w:hint="eastAsia"/>
                <w:color w:val="000000"/>
                <w:sz w:val="18"/>
                <w:szCs w:val="18"/>
                <w:shd w:val="clear" w:color="000000" w:fill="auto"/>
              </w:rPr>
              <w:t>像素；</w:t>
            </w:r>
            <w:r>
              <w:rPr>
                <w:rFonts w:ascii="??" w:hAnsi="??"/>
                <w:color w:val="000000"/>
                <w:sz w:val="18"/>
                <w:szCs w:val="18"/>
                <w:shd w:val="clear" w:color="000000" w:fill="auto"/>
              </w:rPr>
              <w:t>DVI-LOOP</w:t>
            </w:r>
            <w:r>
              <w:rPr>
                <w:rFonts w:ascii="宋体" w:hAnsi="宋体" w:cs="宋体" w:hint="eastAsia"/>
                <w:color w:val="000000"/>
                <w:sz w:val="18"/>
                <w:szCs w:val="18"/>
                <w:shd w:val="clear" w:color="000000" w:fill="auto"/>
              </w:rPr>
              <w:t>（</w:t>
            </w:r>
            <w:r>
              <w:rPr>
                <w:rFonts w:ascii="??" w:hAnsi="??"/>
                <w:color w:val="000000"/>
                <w:sz w:val="18"/>
                <w:szCs w:val="18"/>
                <w:shd w:val="clear" w:color="000000" w:fill="auto"/>
              </w:rPr>
              <w:t>24+1</w:t>
            </w:r>
            <w:r>
              <w:rPr>
                <w:rFonts w:ascii="宋体" w:hAnsi="宋体" w:cs="宋体" w:hint="eastAsia"/>
                <w:color w:val="000000"/>
                <w:sz w:val="18"/>
                <w:szCs w:val="18"/>
                <w:shd w:val="clear" w:color="000000" w:fill="auto"/>
              </w:rPr>
              <w:t>）</w:t>
            </w:r>
            <w:r>
              <w:rPr>
                <w:rFonts w:ascii="??" w:eastAsia="Times New Roman"/>
                <w:color w:val="000000"/>
                <w:sz w:val="18"/>
                <w:szCs w:val="18"/>
                <w:shd w:val="clear" w:color="000000" w:fill="auto"/>
              </w:rPr>
              <w:t>×</w:t>
            </w:r>
            <w:r>
              <w:rPr>
                <w:rFonts w:ascii="??" w:hAnsi="??"/>
                <w:color w:val="000000"/>
                <w:sz w:val="18"/>
                <w:szCs w:val="18"/>
                <w:shd w:val="clear" w:color="000000" w:fill="auto"/>
              </w:rPr>
              <w:t>1</w:t>
            </w:r>
            <w:r>
              <w:rPr>
                <w:rFonts w:ascii="宋体" w:hAnsi="宋体" w:cs="宋体" w:hint="eastAsia"/>
                <w:color w:val="000000"/>
                <w:sz w:val="18"/>
                <w:szCs w:val="18"/>
                <w:shd w:val="clear" w:color="000000" w:fill="auto"/>
              </w:rPr>
              <w:t>，环出显示</w:t>
            </w:r>
            <w:r>
              <w:rPr>
                <w:rFonts w:ascii="??" w:hAnsi="??"/>
                <w:color w:val="000000"/>
                <w:sz w:val="18"/>
                <w:szCs w:val="18"/>
                <w:shd w:val="clear" w:color="000000" w:fill="auto"/>
              </w:rPr>
              <w:t>DVI</w:t>
            </w:r>
            <w:r>
              <w:rPr>
                <w:rFonts w:ascii="宋体" w:hAnsi="宋体" w:cs="宋体" w:hint="eastAsia"/>
                <w:color w:val="000000"/>
                <w:sz w:val="18"/>
                <w:szCs w:val="18"/>
                <w:shd w:val="clear" w:color="000000" w:fill="auto"/>
              </w:rPr>
              <w:t>输入信号；</w:t>
            </w:r>
            <w:r>
              <w:rPr>
                <w:rFonts w:ascii="??" w:hAnsi="??"/>
                <w:color w:val="000000"/>
                <w:sz w:val="18"/>
                <w:szCs w:val="18"/>
                <w:shd w:val="clear" w:color="000000" w:fill="auto"/>
              </w:rPr>
              <w:t>DVI-Monitor</w:t>
            </w:r>
            <w:r>
              <w:rPr>
                <w:rFonts w:ascii="宋体" w:hAnsi="宋体" w:cs="宋体" w:hint="eastAsia"/>
                <w:color w:val="000000"/>
                <w:sz w:val="18"/>
                <w:szCs w:val="18"/>
                <w:shd w:val="clear" w:color="000000" w:fill="auto"/>
              </w:rPr>
              <w:t>信号，可监视</w:t>
            </w:r>
            <w:r>
              <w:rPr>
                <w:rFonts w:ascii="??" w:hAnsi="??"/>
                <w:color w:val="000000"/>
                <w:sz w:val="18"/>
                <w:szCs w:val="18"/>
                <w:shd w:val="clear" w:color="000000" w:fill="auto"/>
              </w:rPr>
              <w:t>6</w:t>
            </w:r>
            <w:r>
              <w:rPr>
                <w:rFonts w:ascii="宋体" w:hAnsi="宋体" w:cs="宋体" w:hint="eastAsia"/>
                <w:color w:val="000000"/>
                <w:sz w:val="18"/>
                <w:szCs w:val="18"/>
                <w:shd w:val="clear" w:color="000000" w:fill="auto"/>
              </w:rPr>
              <w:t>路输入信号或同时监视</w:t>
            </w:r>
            <w:r>
              <w:rPr>
                <w:rFonts w:ascii="??" w:hAnsi="??"/>
                <w:color w:val="000000"/>
                <w:sz w:val="18"/>
                <w:szCs w:val="18"/>
                <w:shd w:val="clear" w:color="000000" w:fill="auto"/>
              </w:rPr>
              <w:t>6</w:t>
            </w:r>
            <w:r>
              <w:rPr>
                <w:rFonts w:ascii="宋体" w:hAnsi="宋体" w:cs="宋体" w:hint="eastAsia"/>
                <w:color w:val="000000"/>
                <w:sz w:val="18"/>
                <w:szCs w:val="18"/>
                <w:shd w:val="clear" w:color="000000" w:fill="auto"/>
              </w:rPr>
              <w:t>路输入信号与输出信号。</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w:t>
            </w:r>
            <w:r>
              <w:rPr>
                <w:rFonts w:ascii="??" w:hAnsi="??"/>
                <w:color w:val="000000"/>
                <w:sz w:val="18"/>
                <w:szCs w:val="18"/>
                <w:shd w:val="clear" w:color="000000" w:fill="auto"/>
              </w:rPr>
              <w:t>4</w:t>
            </w:r>
            <w:r>
              <w:rPr>
                <w:rFonts w:ascii="宋体" w:hAnsi="宋体" w:cs="宋体" w:hint="eastAsia"/>
                <w:color w:val="000000"/>
                <w:sz w:val="18"/>
                <w:szCs w:val="18"/>
                <w:shd w:val="clear" w:color="000000" w:fill="auto"/>
              </w:rPr>
              <w:t>、支持</w:t>
            </w:r>
            <w:r>
              <w:rPr>
                <w:rFonts w:ascii="??" w:hAnsi="??"/>
                <w:color w:val="000000"/>
                <w:sz w:val="18"/>
                <w:szCs w:val="18"/>
                <w:shd w:val="clear" w:color="000000" w:fill="auto"/>
              </w:rPr>
              <w:t>RS232(RJ11)</w:t>
            </w:r>
            <w:r>
              <w:rPr>
                <w:rFonts w:ascii="宋体" w:hAnsi="宋体" w:cs="宋体" w:hint="eastAsia"/>
                <w:color w:val="000000"/>
                <w:sz w:val="18"/>
                <w:szCs w:val="18"/>
                <w:shd w:val="clear" w:color="000000" w:fill="auto"/>
              </w:rPr>
              <w:t>控制端口与</w:t>
            </w:r>
            <w:r>
              <w:rPr>
                <w:rFonts w:ascii="??" w:hAnsi="??"/>
                <w:color w:val="000000"/>
                <w:sz w:val="18"/>
                <w:szCs w:val="18"/>
                <w:shd w:val="clear" w:color="000000" w:fill="auto"/>
              </w:rPr>
              <w:t>RJ45</w:t>
            </w:r>
            <w:r>
              <w:rPr>
                <w:rFonts w:ascii="宋体" w:hAnsi="宋体" w:cs="宋体" w:hint="eastAsia"/>
                <w:color w:val="000000"/>
                <w:sz w:val="18"/>
                <w:szCs w:val="18"/>
                <w:shd w:val="clear" w:color="000000" w:fill="auto"/>
              </w:rPr>
              <w:t>以太网控制端口；支持局域网控制。</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w:t>
            </w:r>
            <w:r>
              <w:rPr>
                <w:rFonts w:ascii="??" w:hAnsi="??"/>
                <w:color w:val="000000"/>
                <w:sz w:val="18"/>
                <w:szCs w:val="18"/>
                <w:shd w:val="clear" w:color="000000" w:fill="auto"/>
              </w:rPr>
              <w:t>5</w:t>
            </w:r>
            <w:r>
              <w:rPr>
                <w:rFonts w:ascii="宋体" w:hAnsi="宋体" w:cs="宋体" w:hint="eastAsia"/>
                <w:color w:val="000000"/>
                <w:sz w:val="18"/>
                <w:szCs w:val="18"/>
                <w:shd w:val="clear" w:color="000000" w:fill="auto"/>
              </w:rPr>
              <w:t>、支持输出口拼接功能，拼接输出最大分辨率可达</w:t>
            </w:r>
            <w:r>
              <w:rPr>
                <w:rFonts w:ascii="??" w:hAnsi="??"/>
                <w:color w:val="000000"/>
                <w:sz w:val="18"/>
                <w:szCs w:val="18"/>
                <w:shd w:val="clear" w:color="000000" w:fill="auto"/>
              </w:rPr>
              <w:t>520</w:t>
            </w:r>
            <w:r>
              <w:rPr>
                <w:rFonts w:ascii="宋体" w:hAnsi="宋体" w:cs="宋体" w:hint="eastAsia"/>
                <w:color w:val="000000"/>
                <w:sz w:val="18"/>
                <w:szCs w:val="18"/>
                <w:shd w:val="clear" w:color="000000" w:fill="auto"/>
              </w:rPr>
              <w:t>万像素，最长</w:t>
            </w:r>
            <w:r>
              <w:rPr>
                <w:rFonts w:ascii="??" w:hAnsi="??"/>
                <w:color w:val="000000"/>
                <w:sz w:val="18"/>
                <w:szCs w:val="18"/>
                <w:shd w:val="clear" w:color="000000" w:fill="auto"/>
              </w:rPr>
              <w:t>7680</w:t>
            </w:r>
            <w:r>
              <w:rPr>
                <w:rFonts w:ascii="宋体" w:hAnsi="宋体" w:cs="宋体" w:hint="eastAsia"/>
                <w:color w:val="000000"/>
                <w:sz w:val="18"/>
                <w:szCs w:val="18"/>
                <w:shd w:val="clear" w:color="000000" w:fill="auto"/>
              </w:rPr>
              <w:t>，最高</w:t>
            </w:r>
            <w:r>
              <w:rPr>
                <w:rFonts w:ascii="??" w:hAnsi="??"/>
                <w:color w:val="000000"/>
                <w:sz w:val="18"/>
                <w:szCs w:val="18"/>
                <w:shd w:val="clear" w:color="000000" w:fill="auto"/>
              </w:rPr>
              <w:t>3840</w:t>
            </w:r>
            <w:r>
              <w:rPr>
                <w:rFonts w:ascii="宋体" w:hAnsi="宋体" w:cs="宋体" w:hint="eastAsia"/>
                <w:color w:val="000000"/>
                <w:sz w:val="18"/>
                <w:szCs w:val="18"/>
                <w:shd w:val="clear" w:color="000000" w:fill="auto"/>
              </w:rPr>
              <w:t>。</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w:t>
            </w:r>
            <w:r>
              <w:rPr>
                <w:rFonts w:ascii="??" w:hAnsi="??"/>
                <w:color w:val="000000"/>
                <w:sz w:val="18"/>
                <w:szCs w:val="18"/>
                <w:shd w:val="clear" w:color="000000" w:fill="auto"/>
              </w:rPr>
              <w:t>6</w:t>
            </w:r>
            <w:r>
              <w:rPr>
                <w:rFonts w:ascii="宋体" w:hAnsi="宋体" w:cs="宋体" w:hint="eastAsia"/>
                <w:color w:val="000000"/>
                <w:sz w:val="18"/>
                <w:szCs w:val="18"/>
                <w:shd w:val="clear" w:color="000000" w:fill="auto"/>
              </w:rPr>
              <w:t>、支持全屏监视输出：可在本地监视器上全屏同步监测主输出（大屏幕）的图像。</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w:t>
            </w:r>
            <w:r>
              <w:rPr>
                <w:rFonts w:ascii="??" w:hAnsi="??"/>
                <w:color w:val="000000"/>
                <w:sz w:val="18"/>
                <w:szCs w:val="18"/>
                <w:shd w:val="clear" w:color="000000" w:fill="auto"/>
              </w:rPr>
              <w:t>7</w:t>
            </w:r>
            <w:r>
              <w:rPr>
                <w:rFonts w:ascii="宋体" w:hAnsi="宋体" w:cs="宋体" w:hint="eastAsia"/>
                <w:color w:val="000000"/>
                <w:sz w:val="18"/>
                <w:szCs w:val="18"/>
                <w:shd w:val="clear" w:color="000000" w:fill="auto"/>
              </w:rPr>
              <w:t>、全通道监视输入：可在本地监视器实时查看所有信号源运行状态</w:t>
            </w:r>
            <w:r>
              <w:rPr>
                <w:rFonts w:ascii="??" w:hAnsi="??"/>
                <w:color w:val="000000"/>
                <w:sz w:val="18"/>
                <w:szCs w:val="18"/>
                <w:shd w:val="clear" w:color="000000" w:fill="auto"/>
              </w:rPr>
              <w:t xml:space="preserve"> </w:t>
            </w:r>
            <w:r>
              <w:rPr>
                <w:rFonts w:ascii="宋体" w:hAnsi="宋体" w:cs="宋体" w:hint="eastAsia"/>
                <w:color w:val="000000"/>
                <w:sz w:val="18"/>
                <w:szCs w:val="18"/>
                <w:shd w:val="clear" w:color="000000" w:fill="auto"/>
              </w:rPr>
              <w:t>。</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 w:hAnsi="??"/>
                <w:color w:val="000000"/>
                <w:sz w:val="18"/>
                <w:szCs w:val="18"/>
                <w:shd w:val="clear" w:color="000000" w:fill="auto"/>
              </w:rPr>
              <w:t>8</w:t>
            </w:r>
            <w:r>
              <w:rPr>
                <w:rFonts w:ascii="宋体" w:hAnsi="宋体" w:cs="宋体" w:hint="eastAsia"/>
                <w:color w:val="000000"/>
                <w:sz w:val="18"/>
                <w:szCs w:val="18"/>
                <w:shd w:val="clear" w:color="000000" w:fill="auto"/>
              </w:rPr>
              <w:t>、支持高帧率处理：内部运算处理采用</w:t>
            </w:r>
            <w:r>
              <w:rPr>
                <w:rFonts w:ascii="??" w:hAnsi="??"/>
                <w:color w:val="000000"/>
                <w:sz w:val="18"/>
                <w:szCs w:val="18"/>
                <w:shd w:val="clear" w:color="000000" w:fill="auto"/>
              </w:rPr>
              <w:t>60HZ</w:t>
            </w:r>
            <w:r>
              <w:rPr>
                <w:rFonts w:ascii="宋体" w:hAnsi="宋体" w:cs="宋体" w:hint="eastAsia"/>
                <w:color w:val="000000"/>
                <w:sz w:val="18"/>
                <w:szCs w:val="18"/>
                <w:shd w:val="clear" w:color="000000" w:fill="auto"/>
              </w:rPr>
              <w:t>高帧率模式，保障动态画面流畅显示。</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w:t>
            </w:r>
            <w:r>
              <w:rPr>
                <w:rFonts w:ascii="??" w:hAnsi="??"/>
                <w:color w:val="000000"/>
                <w:sz w:val="18"/>
                <w:szCs w:val="18"/>
                <w:shd w:val="clear" w:color="000000" w:fill="auto"/>
              </w:rPr>
              <w:t>9</w:t>
            </w:r>
            <w:r>
              <w:rPr>
                <w:rFonts w:ascii="宋体" w:hAnsi="宋体" w:cs="宋体" w:hint="eastAsia"/>
                <w:color w:val="000000"/>
                <w:sz w:val="18"/>
                <w:szCs w:val="18"/>
                <w:shd w:val="clear" w:color="000000" w:fill="auto"/>
              </w:rPr>
              <w:t>、支持三画面显示：三个相同或不同的信号画面可任意漫游、叠加。</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 w:hAnsi="??"/>
                <w:color w:val="000000"/>
                <w:sz w:val="18"/>
                <w:szCs w:val="18"/>
                <w:shd w:val="clear" w:color="000000" w:fill="auto"/>
              </w:rPr>
              <w:t>10</w:t>
            </w:r>
            <w:r>
              <w:rPr>
                <w:rFonts w:ascii="宋体" w:hAnsi="宋体" w:cs="宋体" w:hint="eastAsia"/>
                <w:color w:val="000000"/>
                <w:sz w:val="18"/>
                <w:szCs w:val="18"/>
                <w:shd w:val="clear" w:color="000000" w:fill="auto"/>
              </w:rPr>
              <w:t>、支持</w:t>
            </w:r>
            <w:r>
              <w:rPr>
                <w:rFonts w:ascii="??" w:hAnsi="??"/>
                <w:color w:val="000000"/>
                <w:sz w:val="18"/>
                <w:szCs w:val="18"/>
                <w:shd w:val="clear" w:color="000000" w:fill="auto"/>
              </w:rPr>
              <w:t>EDID</w:t>
            </w:r>
            <w:r>
              <w:rPr>
                <w:rFonts w:ascii="宋体" w:hAnsi="宋体" w:cs="宋体" w:hint="eastAsia"/>
                <w:color w:val="000000"/>
                <w:sz w:val="18"/>
                <w:szCs w:val="18"/>
                <w:shd w:val="clear" w:color="000000" w:fill="auto"/>
              </w:rPr>
              <w:t>配置管理：支持</w:t>
            </w:r>
            <w:r>
              <w:rPr>
                <w:rFonts w:ascii="??" w:hAnsi="??"/>
                <w:color w:val="000000"/>
                <w:sz w:val="18"/>
                <w:szCs w:val="18"/>
                <w:shd w:val="clear" w:color="000000" w:fill="auto"/>
              </w:rPr>
              <w:t>EDID</w:t>
            </w:r>
            <w:r>
              <w:rPr>
                <w:rFonts w:ascii="宋体" w:hAnsi="宋体" w:cs="宋体" w:hint="eastAsia"/>
                <w:color w:val="000000"/>
                <w:sz w:val="18"/>
                <w:szCs w:val="18"/>
                <w:shd w:val="clear" w:color="000000" w:fill="auto"/>
              </w:rPr>
              <w:t>（</w:t>
            </w:r>
            <w:r>
              <w:rPr>
                <w:rFonts w:ascii="??" w:hAnsi="??"/>
                <w:color w:val="000000"/>
                <w:sz w:val="18"/>
                <w:szCs w:val="18"/>
                <w:shd w:val="clear" w:color="000000" w:fill="auto"/>
              </w:rPr>
              <w:t>Extended Display Identification Data</w:t>
            </w:r>
            <w:r>
              <w:rPr>
                <w:rFonts w:ascii="宋体" w:hAnsi="宋体" w:cs="宋体" w:hint="eastAsia"/>
                <w:color w:val="000000"/>
                <w:sz w:val="18"/>
                <w:szCs w:val="18"/>
                <w:shd w:val="clear" w:color="000000" w:fill="auto"/>
              </w:rPr>
              <w:t>，扩展显示识别数据）的读取、修改、自定义。</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w:t>
            </w:r>
            <w:r>
              <w:rPr>
                <w:rFonts w:ascii="??" w:hAnsi="??"/>
                <w:color w:val="000000"/>
                <w:sz w:val="18"/>
                <w:szCs w:val="18"/>
                <w:shd w:val="clear" w:color="000000" w:fill="auto"/>
              </w:rPr>
              <w:t>11</w:t>
            </w:r>
            <w:r>
              <w:rPr>
                <w:rFonts w:ascii="宋体" w:hAnsi="宋体" w:cs="宋体" w:hint="eastAsia"/>
                <w:color w:val="000000"/>
                <w:sz w:val="18"/>
                <w:szCs w:val="18"/>
                <w:shd w:val="clear" w:color="000000" w:fill="auto"/>
              </w:rPr>
              <w:t>、支持</w:t>
            </w:r>
            <w:r>
              <w:rPr>
                <w:rFonts w:ascii="??" w:hAnsi="??"/>
                <w:color w:val="000000"/>
                <w:sz w:val="18"/>
                <w:szCs w:val="18"/>
                <w:shd w:val="clear" w:color="000000" w:fill="auto"/>
              </w:rPr>
              <w:t>VGA</w:t>
            </w:r>
            <w:r>
              <w:rPr>
                <w:rFonts w:ascii="宋体" w:hAnsi="宋体" w:cs="宋体" w:hint="eastAsia"/>
                <w:color w:val="000000"/>
                <w:sz w:val="18"/>
                <w:szCs w:val="18"/>
                <w:shd w:val="clear" w:color="000000" w:fill="auto"/>
              </w:rPr>
              <w:t>校正功能：解决模拟信号在传输过程中容易产生的黑边、偏移的问题，可提供相应的专利证书。</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w:t>
            </w:r>
            <w:r>
              <w:rPr>
                <w:rFonts w:ascii="??" w:hAnsi="??"/>
                <w:color w:val="000000"/>
                <w:sz w:val="18"/>
                <w:szCs w:val="18"/>
                <w:shd w:val="clear" w:color="000000" w:fill="auto"/>
              </w:rPr>
              <w:t>12</w:t>
            </w:r>
            <w:r>
              <w:rPr>
                <w:rFonts w:ascii="宋体" w:hAnsi="宋体" w:cs="宋体" w:hint="eastAsia"/>
                <w:color w:val="000000"/>
                <w:sz w:val="18"/>
                <w:szCs w:val="18"/>
                <w:shd w:val="clear" w:color="000000" w:fill="auto"/>
              </w:rPr>
              <w:t>、支持字幕与图片叠加显示，叠加的字幕和图片能够储被存在本设备中，用户可实时调用或关闭。</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w:t>
            </w:r>
            <w:r>
              <w:rPr>
                <w:rFonts w:ascii="??" w:hAnsi="??"/>
                <w:color w:val="000000"/>
                <w:sz w:val="18"/>
                <w:szCs w:val="18"/>
                <w:shd w:val="clear" w:color="000000" w:fill="auto"/>
              </w:rPr>
              <w:t>13</w:t>
            </w:r>
            <w:r>
              <w:rPr>
                <w:rFonts w:ascii="宋体" w:hAnsi="宋体" w:cs="宋体" w:hint="eastAsia"/>
                <w:color w:val="000000"/>
                <w:sz w:val="18"/>
                <w:szCs w:val="18"/>
                <w:shd w:val="clear" w:color="000000" w:fill="auto"/>
              </w:rPr>
              <w:t>、支持亮度调节：实时、快捷进行屏体显示亮度调整。</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w:t>
            </w:r>
            <w:r>
              <w:rPr>
                <w:rFonts w:ascii="??" w:hAnsi="??"/>
                <w:color w:val="000000"/>
                <w:sz w:val="18"/>
                <w:szCs w:val="18"/>
                <w:shd w:val="clear" w:color="000000" w:fill="auto"/>
              </w:rPr>
              <w:t>14</w:t>
            </w:r>
            <w:r>
              <w:rPr>
                <w:rFonts w:ascii="宋体" w:hAnsi="宋体" w:cs="宋体" w:hint="eastAsia"/>
                <w:color w:val="000000"/>
                <w:sz w:val="18"/>
                <w:szCs w:val="18"/>
                <w:shd w:val="clear" w:color="000000" w:fill="auto"/>
              </w:rPr>
              <w:t>、画面可实现羽化、透明度调节</w:t>
            </w:r>
            <w:r>
              <w:rPr>
                <w:rFonts w:ascii="??" w:hAnsi="??"/>
                <w:color w:val="000000"/>
                <w:sz w:val="18"/>
                <w:szCs w:val="18"/>
                <w:shd w:val="clear" w:color="000000" w:fill="auto"/>
              </w:rPr>
              <w:t xml:space="preserve"> </w:t>
            </w:r>
            <w:r>
              <w:rPr>
                <w:rFonts w:ascii="宋体" w:hAnsi="宋体" w:cs="宋体" w:hint="eastAsia"/>
                <w:color w:val="000000"/>
                <w:sz w:val="18"/>
                <w:szCs w:val="18"/>
                <w:shd w:val="clear" w:color="000000" w:fill="auto"/>
              </w:rPr>
              <w:t>。</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w:t>
            </w:r>
            <w:r>
              <w:rPr>
                <w:rFonts w:ascii="??" w:hAnsi="??"/>
                <w:color w:val="000000"/>
                <w:sz w:val="18"/>
                <w:szCs w:val="18"/>
                <w:shd w:val="clear" w:color="000000" w:fill="auto"/>
              </w:rPr>
              <w:t>15</w:t>
            </w:r>
            <w:r>
              <w:rPr>
                <w:rFonts w:ascii="宋体" w:hAnsi="宋体" w:cs="宋体" w:hint="eastAsia"/>
                <w:color w:val="000000"/>
                <w:sz w:val="18"/>
                <w:szCs w:val="18"/>
                <w:shd w:val="clear" w:color="000000" w:fill="auto"/>
              </w:rPr>
              <w:t>、支持切换特效：不同信号直接进行切换时支持多种特效，包括淡入淡出、上下左右划幕、斜上斜下划幕、圆形切出切入、菱形切出切入、梳状切换、直接切换。</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w:t>
            </w:r>
            <w:r>
              <w:rPr>
                <w:rFonts w:ascii="??" w:hAnsi="??"/>
                <w:color w:val="000000"/>
                <w:sz w:val="18"/>
                <w:szCs w:val="18"/>
                <w:shd w:val="clear" w:color="000000" w:fill="auto"/>
              </w:rPr>
              <w:t>16</w:t>
            </w:r>
            <w:r>
              <w:rPr>
                <w:rFonts w:ascii="宋体" w:hAnsi="宋体" w:cs="宋体" w:hint="eastAsia"/>
                <w:color w:val="000000"/>
                <w:sz w:val="18"/>
                <w:szCs w:val="18"/>
                <w:shd w:val="clear" w:color="000000" w:fill="auto"/>
              </w:rPr>
              <w:t>、支持场景无缝切换：在不同用户预存模式切换时，无停顿、闪烁、黑屏等现象，并支持淡入淡出特效。</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w:t>
            </w:r>
            <w:r>
              <w:rPr>
                <w:rFonts w:ascii="??" w:hAnsi="??"/>
                <w:color w:val="000000"/>
                <w:sz w:val="18"/>
                <w:szCs w:val="18"/>
                <w:shd w:val="clear" w:color="000000" w:fill="auto"/>
              </w:rPr>
              <w:t>17</w:t>
            </w:r>
            <w:r>
              <w:rPr>
                <w:rFonts w:ascii="宋体" w:hAnsi="宋体" w:cs="宋体" w:hint="eastAsia"/>
                <w:color w:val="000000"/>
                <w:sz w:val="18"/>
                <w:szCs w:val="18"/>
                <w:shd w:val="clear" w:color="000000" w:fill="auto"/>
              </w:rPr>
              <w:t>、支持</w:t>
            </w:r>
            <w:r>
              <w:rPr>
                <w:rFonts w:ascii="??" w:hAnsi="??"/>
                <w:color w:val="000000"/>
                <w:sz w:val="18"/>
                <w:szCs w:val="18"/>
                <w:shd w:val="clear" w:color="000000" w:fill="auto"/>
              </w:rPr>
              <w:t>PC</w:t>
            </w:r>
            <w:r>
              <w:rPr>
                <w:rFonts w:ascii="宋体" w:hAnsi="宋体" w:cs="宋体" w:hint="eastAsia"/>
                <w:color w:val="000000"/>
                <w:sz w:val="18"/>
                <w:szCs w:val="18"/>
                <w:shd w:val="clear" w:color="000000" w:fill="auto"/>
              </w:rPr>
              <w:t>软件控制：软件支持回显功能，可实时显示输入和输出信号的图像内容；软件支持字幕编辑；软件支持预编辑模式，预先编辑、修改场景模式，不影响屏幕正常显示，可一键导入编辑、修改后场景模版；软件具备多级管理权限：可以设置不同的用户、权限级别，定义不同的允许操作、限制操作，实现对操作人员权限的技术层面的限制管理；软件具备计划任务功能</w:t>
            </w:r>
            <w:r>
              <w:rPr>
                <w:rFonts w:ascii="??" w:hAnsi="??"/>
                <w:color w:val="000000"/>
                <w:sz w:val="18"/>
                <w:szCs w:val="18"/>
                <w:shd w:val="clear" w:color="000000" w:fill="auto"/>
              </w:rPr>
              <w:t>:</w:t>
            </w:r>
            <w:r>
              <w:rPr>
                <w:rFonts w:ascii="宋体" w:hAnsi="宋体" w:cs="宋体" w:hint="eastAsia"/>
                <w:color w:val="000000"/>
                <w:sz w:val="18"/>
                <w:szCs w:val="18"/>
                <w:shd w:val="clear" w:color="000000" w:fill="auto"/>
              </w:rPr>
              <w:t>设备进行预设，在指定时间自动执行指定操作或场景调用。</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w:t>
            </w:r>
            <w:r>
              <w:rPr>
                <w:rFonts w:ascii="??" w:hAnsi="??"/>
                <w:color w:val="000000"/>
                <w:sz w:val="18"/>
                <w:szCs w:val="18"/>
                <w:shd w:val="clear" w:color="000000" w:fill="auto"/>
              </w:rPr>
              <w:t>18</w:t>
            </w:r>
            <w:r>
              <w:rPr>
                <w:rFonts w:ascii="宋体" w:hAnsi="宋体" w:cs="宋体" w:hint="eastAsia"/>
                <w:color w:val="000000"/>
                <w:sz w:val="18"/>
                <w:szCs w:val="18"/>
                <w:shd w:val="clear" w:color="000000" w:fill="auto"/>
              </w:rPr>
              <w:t>、支持无线控制：可通过手机或平板电脑等移动端设备对本设备进行控制。</w:t>
            </w:r>
          </w:p>
        </w:tc>
        <w:tc>
          <w:tcPr>
            <w:tcW w:w="56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r>
      <w:tr w:rsidR="00D37DD2">
        <w:trPr>
          <w:trHeight w:val="285"/>
        </w:trPr>
        <w:tc>
          <w:tcPr>
            <w:tcW w:w="441" w:type="dxa"/>
            <w:tcBorders>
              <w:left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p>
        </w:tc>
        <w:tc>
          <w:tcPr>
            <w:tcW w:w="992" w:type="dxa"/>
            <w:tcBorders>
              <w:left w:val="single" w:sz="4" w:space="0" w:color="000000"/>
              <w:right w:val="single" w:sz="4" w:space="0" w:color="000000"/>
            </w:tcBorders>
            <w:shd w:val="clear" w:color="000000" w:fill="auto"/>
            <w:vAlign w:val="center"/>
          </w:tcPr>
          <w:p w:rsidR="00D37DD2" w:rsidRDefault="00D37DD2">
            <w:pPr>
              <w:spacing w:after="160"/>
              <w:rPr>
                <w:rFonts w:ascii="??"/>
                <w:color w:val="000000"/>
                <w:sz w:val="18"/>
                <w:szCs w:val="18"/>
                <w:shd w:val="clear" w:color="000000" w:fill="auto"/>
              </w:rPr>
            </w:pPr>
          </w:p>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left"/>
              <w:rPr>
                <w:rFonts w:ascii="??"/>
                <w:color w:val="000000"/>
                <w:sz w:val="18"/>
                <w:szCs w:val="18"/>
                <w:shd w:val="clear" w:color="000000" w:fill="auto"/>
              </w:rPr>
            </w:pPr>
            <w:r>
              <w:rPr>
                <w:rFonts w:ascii="宋体" w:hAnsi="宋体" w:cs="宋体" w:hint="eastAsia"/>
                <w:color w:val="000000"/>
                <w:sz w:val="18"/>
                <w:szCs w:val="18"/>
                <w:shd w:val="clear" w:color="000000" w:fill="auto"/>
              </w:rPr>
              <w:t>★</w:t>
            </w:r>
            <w:r>
              <w:rPr>
                <w:rFonts w:ascii="??" w:hAnsi="??"/>
                <w:color w:val="000000"/>
                <w:sz w:val="18"/>
                <w:szCs w:val="18"/>
                <w:shd w:val="clear" w:color="000000" w:fill="auto"/>
              </w:rPr>
              <w:t>19</w:t>
            </w:r>
            <w:r>
              <w:rPr>
                <w:rFonts w:ascii="宋体" w:hAnsi="宋体" w:cs="宋体" w:hint="eastAsia"/>
                <w:color w:val="000000"/>
                <w:sz w:val="18"/>
                <w:szCs w:val="18"/>
                <w:shd w:val="clear" w:color="000000" w:fill="auto"/>
              </w:rPr>
              <w:t>、设备通过</w:t>
            </w:r>
            <w:r>
              <w:rPr>
                <w:rFonts w:ascii="??" w:hAnsi="??"/>
                <w:color w:val="000000"/>
                <w:sz w:val="18"/>
                <w:szCs w:val="18"/>
                <w:shd w:val="clear" w:color="000000" w:fill="auto"/>
              </w:rPr>
              <w:t>3C</w:t>
            </w:r>
            <w:r>
              <w:rPr>
                <w:rFonts w:ascii="宋体" w:hAnsi="宋体" w:cs="宋体" w:hint="eastAsia"/>
                <w:color w:val="000000"/>
                <w:sz w:val="18"/>
                <w:szCs w:val="18"/>
                <w:shd w:val="clear" w:color="000000" w:fill="auto"/>
              </w:rPr>
              <w:t>认证、</w:t>
            </w:r>
            <w:r>
              <w:rPr>
                <w:rFonts w:ascii="??" w:hAnsi="??"/>
                <w:color w:val="000000"/>
                <w:sz w:val="18"/>
                <w:szCs w:val="18"/>
                <w:shd w:val="clear" w:color="000000" w:fill="auto"/>
              </w:rPr>
              <w:t>FCC</w:t>
            </w:r>
            <w:r>
              <w:rPr>
                <w:rFonts w:ascii="宋体" w:hAnsi="宋体" w:cs="宋体" w:hint="eastAsia"/>
                <w:color w:val="000000"/>
                <w:sz w:val="18"/>
                <w:szCs w:val="18"/>
                <w:shd w:val="clear" w:color="000000" w:fill="auto"/>
              </w:rPr>
              <w:t>认证、</w:t>
            </w:r>
            <w:r>
              <w:rPr>
                <w:rFonts w:ascii="??" w:hAnsi="??"/>
                <w:color w:val="000000"/>
                <w:sz w:val="18"/>
                <w:szCs w:val="18"/>
                <w:shd w:val="clear" w:color="000000" w:fill="auto"/>
              </w:rPr>
              <w:t>CE</w:t>
            </w:r>
            <w:r>
              <w:rPr>
                <w:rFonts w:ascii="宋体" w:hAnsi="宋体" w:cs="宋体" w:hint="eastAsia"/>
                <w:color w:val="000000"/>
                <w:sz w:val="18"/>
                <w:szCs w:val="18"/>
                <w:shd w:val="clear" w:color="000000" w:fill="auto"/>
              </w:rPr>
              <w:t>认证、</w:t>
            </w:r>
            <w:r>
              <w:rPr>
                <w:rFonts w:ascii="??" w:hAnsi="??"/>
                <w:color w:val="000000"/>
                <w:sz w:val="18"/>
                <w:szCs w:val="18"/>
                <w:shd w:val="clear" w:color="000000" w:fill="auto"/>
              </w:rPr>
              <w:t>ROSH</w:t>
            </w:r>
            <w:r>
              <w:rPr>
                <w:rFonts w:ascii="宋体" w:hAnsi="宋体" w:cs="宋体" w:hint="eastAsia"/>
                <w:color w:val="000000"/>
                <w:sz w:val="18"/>
                <w:szCs w:val="18"/>
                <w:shd w:val="clear" w:color="000000" w:fill="auto"/>
              </w:rPr>
              <w:t>认证，并可提供相应证书（加盖厂家鲜章）。</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p>
        </w:tc>
        <w:tc>
          <w:tcPr>
            <w:tcW w:w="99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p>
        </w:tc>
      </w:tr>
      <w:tr w:rsidR="00D37DD2">
        <w:trPr>
          <w:trHeight w:val="285"/>
        </w:trPr>
        <w:tc>
          <w:tcPr>
            <w:tcW w:w="441" w:type="dxa"/>
            <w:tcBorders>
              <w:left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p>
        </w:tc>
        <w:tc>
          <w:tcPr>
            <w:tcW w:w="992" w:type="dxa"/>
            <w:tcBorders>
              <w:left w:val="single" w:sz="4" w:space="0" w:color="000000"/>
              <w:right w:val="single" w:sz="4" w:space="0" w:color="000000"/>
            </w:tcBorders>
            <w:shd w:val="clear" w:color="000000" w:fill="auto"/>
            <w:vAlign w:val="center"/>
          </w:tcPr>
          <w:p w:rsidR="00D37DD2" w:rsidRDefault="00D37DD2">
            <w:pPr>
              <w:spacing w:after="160"/>
              <w:rPr>
                <w:rFonts w:ascii="??"/>
                <w:color w:val="000000"/>
                <w:sz w:val="18"/>
                <w:szCs w:val="18"/>
                <w:shd w:val="clear" w:color="000000" w:fill="auto"/>
              </w:rPr>
            </w:pPr>
          </w:p>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left"/>
              <w:rPr>
                <w:rFonts w:ascii="??"/>
                <w:color w:val="000000"/>
                <w:sz w:val="18"/>
                <w:szCs w:val="18"/>
                <w:shd w:val="clear" w:color="000000" w:fill="auto"/>
              </w:rPr>
            </w:pPr>
            <w:r>
              <w:rPr>
                <w:rFonts w:ascii="宋体" w:hAnsi="宋体" w:cs="宋体" w:hint="eastAsia"/>
                <w:color w:val="000000"/>
                <w:sz w:val="18"/>
                <w:szCs w:val="18"/>
                <w:shd w:val="clear" w:color="000000" w:fill="auto"/>
              </w:rPr>
              <w:t>★</w:t>
            </w:r>
            <w:r>
              <w:rPr>
                <w:rFonts w:ascii="??" w:hAnsi="??"/>
                <w:color w:val="000000"/>
                <w:sz w:val="18"/>
                <w:szCs w:val="18"/>
                <w:shd w:val="clear" w:color="000000" w:fill="auto"/>
              </w:rPr>
              <w:t>20</w:t>
            </w:r>
            <w:r>
              <w:rPr>
                <w:rFonts w:ascii="宋体" w:hAnsi="宋体" w:cs="宋体" w:hint="eastAsia"/>
                <w:color w:val="000000"/>
                <w:sz w:val="18"/>
                <w:szCs w:val="18"/>
                <w:shd w:val="clear" w:color="000000" w:fill="auto"/>
              </w:rPr>
              <w:t>、可提设备生产商针对本项目的售后服务承诺函（加盖厂家鲜章）。</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p>
        </w:tc>
        <w:tc>
          <w:tcPr>
            <w:tcW w:w="99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p>
        </w:tc>
      </w:tr>
      <w:tr w:rsidR="00D37DD2">
        <w:trPr>
          <w:trHeight w:val="285"/>
        </w:trPr>
        <w:tc>
          <w:tcPr>
            <w:tcW w:w="441"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hAnsi="??"/>
                <w:color w:val="000000"/>
                <w:sz w:val="18"/>
                <w:szCs w:val="18"/>
                <w:shd w:val="clear" w:color="000000" w:fill="auto"/>
              </w:rPr>
            </w:pPr>
            <w:r>
              <w:rPr>
                <w:rFonts w:ascii="??" w:hAnsi="??"/>
                <w:color w:val="000000"/>
                <w:sz w:val="18"/>
                <w:szCs w:val="18"/>
                <w:shd w:val="clear" w:color="000000" w:fill="auto"/>
              </w:rPr>
              <w:t>8</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布线</w:t>
            </w:r>
          </w:p>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ind w:firstLine="360"/>
              <w:jc w:val="left"/>
              <w:rPr>
                <w:rFonts w:ascii="??"/>
                <w:color w:val="000000"/>
                <w:sz w:val="18"/>
                <w:szCs w:val="18"/>
                <w:shd w:val="clear" w:color="000000" w:fill="auto"/>
              </w:rPr>
            </w:pPr>
            <w:r>
              <w:rPr>
                <w:rFonts w:ascii="宋体" w:hAnsi="宋体" w:cs="宋体" w:hint="eastAsia"/>
                <w:color w:val="000000"/>
                <w:sz w:val="18"/>
                <w:szCs w:val="18"/>
                <w:shd w:val="clear" w:color="000000" w:fill="auto"/>
              </w:rPr>
              <w:t>电缆线、信号线、管材等按需提供，</w:t>
            </w:r>
            <w:r>
              <w:rPr>
                <w:rFonts w:ascii="??" w:hAnsi="??"/>
                <w:color w:val="000000"/>
                <w:sz w:val="18"/>
                <w:szCs w:val="18"/>
                <w:shd w:val="clear" w:color="000000" w:fill="auto"/>
              </w:rPr>
              <w:t xml:space="preserve"> </w:t>
            </w:r>
            <w:r>
              <w:rPr>
                <w:rFonts w:ascii="宋体" w:hAnsi="宋体" w:cs="宋体" w:hint="eastAsia"/>
                <w:color w:val="000000"/>
                <w:sz w:val="18"/>
                <w:szCs w:val="18"/>
                <w:shd w:val="clear" w:color="000000" w:fill="auto"/>
              </w:rPr>
              <w:t>具有阻燃、抗老化功能。</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ind w:firstLine="360"/>
              <w:jc w:val="center"/>
              <w:rPr>
                <w:rFonts w:ascii="??" w:hAnsi="??"/>
                <w:color w:val="000000"/>
                <w:sz w:val="18"/>
                <w:szCs w:val="18"/>
                <w:shd w:val="clear" w:color="000000" w:fill="auto"/>
              </w:rPr>
            </w:pPr>
            <w:r>
              <w:rPr>
                <w:rFonts w:ascii="??" w:hAnsi="??"/>
                <w:color w:val="000000"/>
                <w:sz w:val="18"/>
                <w:szCs w:val="18"/>
                <w:shd w:val="clear" w:color="000000" w:fill="auto"/>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ind w:firstLine="360"/>
              <w:jc w:val="center"/>
              <w:rPr>
                <w:rFonts w:ascii="??" w:hAnsi="??"/>
                <w:color w:val="000000"/>
                <w:sz w:val="18"/>
                <w:szCs w:val="18"/>
                <w:shd w:val="clear" w:color="000000" w:fill="auto"/>
              </w:rPr>
            </w:pPr>
          </w:p>
        </w:tc>
      </w:tr>
      <w:tr w:rsidR="00D37DD2">
        <w:trPr>
          <w:trHeight w:val="285"/>
        </w:trPr>
        <w:tc>
          <w:tcPr>
            <w:tcW w:w="44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所有线材必须使用国标。</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p>
        </w:tc>
        <w:tc>
          <w:tcPr>
            <w:tcW w:w="99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p>
        </w:tc>
      </w:tr>
      <w:tr w:rsidR="00D37DD2">
        <w:trPr>
          <w:trHeight w:val="285"/>
        </w:trPr>
        <w:tc>
          <w:tcPr>
            <w:tcW w:w="441"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hAnsi="??"/>
                <w:color w:val="000000"/>
                <w:sz w:val="18"/>
                <w:szCs w:val="18"/>
                <w:shd w:val="clear" w:color="000000" w:fill="auto"/>
              </w:rPr>
            </w:pPr>
            <w:r>
              <w:rPr>
                <w:rFonts w:ascii="??" w:hAnsi="??"/>
                <w:color w:val="000000"/>
                <w:sz w:val="18"/>
                <w:szCs w:val="18"/>
                <w:shd w:val="clear" w:color="000000" w:fill="auto"/>
              </w:rPr>
              <w:t>9</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配电柜</w:t>
            </w:r>
          </w:p>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ind w:firstLine="360"/>
              <w:jc w:val="left"/>
              <w:rPr>
                <w:rFonts w:ascii="??"/>
                <w:color w:val="000000"/>
                <w:sz w:val="18"/>
                <w:szCs w:val="18"/>
                <w:shd w:val="clear" w:color="000000" w:fill="auto"/>
              </w:rPr>
            </w:pPr>
            <w:r>
              <w:rPr>
                <w:rFonts w:ascii="宋体" w:hAnsi="宋体" w:cs="宋体" w:hint="eastAsia"/>
                <w:color w:val="000000"/>
                <w:sz w:val="18"/>
                <w:szCs w:val="18"/>
                <w:shd w:val="clear" w:color="000000" w:fill="auto"/>
              </w:rPr>
              <w:t>总开关：具有过载、短路等保护功能；其它防护：漏电保护</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ind w:firstLine="360"/>
              <w:jc w:val="center"/>
              <w:rPr>
                <w:rFonts w:ascii="??" w:hAnsi="??"/>
                <w:color w:val="000000"/>
                <w:sz w:val="18"/>
                <w:szCs w:val="18"/>
                <w:shd w:val="clear" w:color="000000" w:fill="auto"/>
              </w:rPr>
            </w:pPr>
            <w:r>
              <w:rPr>
                <w:rFonts w:ascii="??" w:hAnsi="??"/>
                <w:color w:val="000000"/>
                <w:sz w:val="18"/>
                <w:szCs w:val="18"/>
                <w:shd w:val="clear" w:color="000000" w:fill="auto"/>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ind w:firstLine="360"/>
              <w:jc w:val="center"/>
              <w:rPr>
                <w:rFonts w:ascii="??" w:hAnsi="??"/>
                <w:color w:val="000000"/>
                <w:sz w:val="18"/>
                <w:szCs w:val="18"/>
                <w:shd w:val="clear" w:color="000000" w:fill="auto"/>
              </w:rPr>
            </w:pPr>
          </w:p>
        </w:tc>
      </w:tr>
      <w:tr w:rsidR="00D37DD2">
        <w:trPr>
          <w:trHeight w:val="285"/>
        </w:trPr>
        <w:tc>
          <w:tcPr>
            <w:tcW w:w="44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99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额定功率：</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p>
        </w:tc>
        <w:tc>
          <w:tcPr>
            <w:tcW w:w="99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p>
        </w:tc>
      </w:tr>
      <w:tr w:rsidR="00D37DD2">
        <w:trPr>
          <w:trHeight w:val="285"/>
        </w:trPr>
        <w:tc>
          <w:tcPr>
            <w:tcW w:w="4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hAnsi="??"/>
                <w:color w:val="000000"/>
                <w:sz w:val="18"/>
                <w:szCs w:val="18"/>
                <w:shd w:val="clear" w:color="000000" w:fill="auto"/>
              </w:rPr>
            </w:pPr>
            <w:r>
              <w:rPr>
                <w:rFonts w:ascii="??" w:hAnsi="??"/>
                <w:color w:val="000000"/>
                <w:sz w:val="18"/>
                <w:szCs w:val="18"/>
                <w:shd w:val="clear" w:color="000000" w:fill="auto"/>
              </w:rPr>
              <w:t>10</w:t>
            </w:r>
          </w:p>
        </w:tc>
        <w:tc>
          <w:tcPr>
            <w:tcW w:w="99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灯光控制器</w:t>
            </w:r>
          </w:p>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ind w:firstLine="360"/>
              <w:jc w:val="left"/>
              <w:rPr>
                <w:rFonts w:ascii="??"/>
                <w:color w:val="000000"/>
                <w:sz w:val="18"/>
                <w:szCs w:val="18"/>
                <w:shd w:val="clear" w:color="000000" w:fill="auto"/>
              </w:rPr>
            </w:pPr>
            <w:r>
              <w:rPr>
                <w:rFonts w:ascii="??" w:hAnsi="??"/>
                <w:color w:val="000000"/>
                <w:sz w:val="18"/>
                <w:szCs w:val="18"/>
                <w:shd w:val="clear" w:color="000000" w:fill="auto"/>
              </w:rPr>
              <w:t>DMX512</w:t>
            </w:r>
            <w:r>
              <w:rPr>
                <w:rFonts w:ascii="宋体" w:hAnsi="宋体" w:cs="宋体" w:hint="eastAsia"/>
                <w:color w:val="000000"/>
                <w:sz w:val="18"/>
                <w:szCs w:val="18"/>
                <w:shd w:val="clear" w:color="000000" w:fill="auto"/>
              </w:rPr>
              <w:t>标准。</w:t>
            </w:r>
            <w:r>
              <w:rPr>
                <w:rFonts w:ascii="??" w:hAnsi="??"/>
                <w:color w:val="000000"/>
                <w:sz w:val="18"/>
                <w:szCs w:val="18"/>
                <w:shd w:val="clear" w:color="000000" w:fill="auto"/>
              </w:rPr>
              <w:t>512</w:t>
            </w:r>
            <w:r>
              <w:rPr>
                <w:rFonts w:ascii="宋体" w:hAnsi="宋体" w:cs="宋体" w:hint="eastAsia"/>
                <w:color w:val="000000"/>
                <w:sz w:val="18"/>
                <w:szCs w:val="18"/>
                <w:shd w:val="clear" w:color="000000" w:fill="auto"/>
              </w:rPr>
              <w:t>个</w:t>
            </w:r>
            <w:r>
              <w:rPr>
                <w:rFonts w:ascii="??" w:hAnsi="??"/>
                <w:color w:val="000000"/>
                <w:sz w:val="18"/>
                <w:szCs w:val="18"/>
                <w:shd w:val="clear" w:color="000000" w:fill="auto"/>
              </w:rPr>
              <w:t>DMX</w:t>
            </w:r>
            <w:r>
              <w:rPr>
                <w:rFonts w:ascii="宋体" w:hAnsi="宋体" w:cs="宋体" w:hint="eastAsia"/>
                <w:color w:val="000000"/>
                <w:sz w:val="18"/>
                <w:szCs w:val="18"/>
                <w:shd w:val="clear" w:color="000000" w:fill="auto"/>
              </w:rPr>
              <w:t>控制通道。</w:t>
            </w:r>
            <w:r>
              <w:rPr>
                <w:rFonts w:ascii="??"/>
                <w:color w:val="000000"/>
                <w:sz w:val="18"/>
                <w:szCs w:val="18"/>
                <w:shd w:val="clear" w:color="000000" w:fill="auto"/>
              </w:rPr>
              <w:br w:type="textWrapping" w:clear="all"/>
            </w:r>
            <w:r>
              <w:rPr>
                <w:rFonts w:ascii="??" w:hAnsi="??"/>
                <w:color w:val="000000"/>
                <w:sz w:val="18"/>
                <w:szCs w:val="18"/>
                <w:shd w:val="clear" w:color="000000" w:fill="auto"/>
              </w:rPr>
              <w:t>2</w:t>
            </w:r>
            <w:r>
              <w:rPr>
                <w:rFonts w:ascii="宋体" w:hAnsi="宋体" w:cs="宋体" w:hint="eastAsia"/>
                <w:color w:val="000000"/>
                <w:sz w:val="18"/>
                <w:szCs w:val="18"/>
                <w:shd w:val="clear" w:color="000000" w:fill="auto"/>
              </w:rPr>
              <w:t>路带隔离的独立输出驱动端口，具有抗</w:t>
            </w:r>
            <w:r>
              <w:rPr>
                <w:rFonts w:ascii="??" w:hAnsi="??"/>
                <w:color w:val="000000"/>
                <w:sz w:val="18"/>
                <w:szCs w:val="18"/>
                <w:shd w:val="clear" w:color="000000" w:fill="auto"/>
              </w:rPr>
              <w:t>1500VDC</w:t>
            </w:r>
            <w:r>
              <w:rPr>
                <w:rFonts w:ascii="宋体" w:hAnsi="宋体" w:cs="宋体" w:hint="eastAsia"/>
                <w:color w:val="000000"/>
                <w:sz w:val="18"/>
                <w:szCs w:val="18"/>
                <w:shd w:val="clear" w:color="000000" w:fill="auto"/>
              </w:rPr>
              <w:t>电气冲击能力。独立插板结构，容易更换。</w:t>
            </w:r>
            <w:r>
              <w:rPr>
                <w:rFonts w:ascii="??"/>
                <w:color w:val="000000"/>
                <w:sz w:val="18"/>
                <w:szCs w:val="18"/>
                <w:shd w:val="clear" w:color="000000" w:fill="auto"/>
              </w:rPr>
              <w:br w:type="textWrapping" w:clear="all"/>
            </w:r>
            <w:r>
              <w:rPr>
                <w:rFonts w:ascii="宋体" w:hAnsi="宋体" w:cs="宋体" w:hint="eastAsia"/>
                <w:color w:val="000000"/>
                <w:sz w:val="18"/>
                <w:szCs w:val="18"/>
                <w:shd w:val="clear" w:color="000000" w:fill="auto"/>
              </w:rPr>
              <w:t>可控制</w:t>
            </w:r>
            <w:r>
              <w:rPr>
                <w:rFonts w:ascii="??" w:hAnsi="??"/>
                <w:color w:val="000000"/>
                <w:sz w:val="18"/>
                <w:szCs w:val="18"/>
                <w:shd w:val="clear" w:color="000000" w:fill="auto"/>
              </w:rPr>
              <w:t>32</w:t>
            </w:r>
            <w:r>
              <w:rPr>
                <w:rFonts w:ascii="宋体" w:hAnsi="宋体" w:cs="宋体" w:hint="eastAsia"/>
                <w:color w:val="000000"/>
                <w:sz w:val="18"/>
                <w:szCs w:val="18"/>
                <w:shd w:val="clear" w:color="000000" w:fill="auto"/>
              </w:rPr>
              <w:t>台</w:t>
            </w:r>
            <w:r>
              <w:rPr>
                <w:rFonts w:ascii="??" w:hAnsi="??"/>
                <w:color w:val="000000"/>
                <w:sz w:val="18"/>
                <w:szCs w:val="18"/>
                <w:shd w:val="clear" w:color="000000" w:fill="auto"/>
              </w:rPr>
              <w:t>16</w:t>
            </w:r>
            <w:r>
              <w:rPr>
                <w:rFonts w:ascii="宋体" w:hAnsi="宋体" w:cs="宋体" w:hint="eastAsia"/>
                <w:color w:val="000000"/>
                <w:sz w:val="18"/>
                <w:szCs w:val="18"/>
                <w:shd w:val="clear" w:color="000000" w:fill="auto"/>
              </w:rPr>
              <w:t>个通道电脑灯</w:t>
            </w:r>
            <w:r>
              <w:rPr>
                <w:rFonts w:ascii="??"/>
                <w:color w:val="000000"/>
                <w:sz w:val="18"/>
                <w:szCs w:val="18"/>
                <w:shd w:val="clear" w:color="000000" w:fill="auto"/>
              </w:rPr>
              <w:br w:type="textWrapping" w:clear="all"/>
            </w:r>
            <w:r>
              <w:rPr>
                <w:rFonts w:ascii="宋体" w:hAnsi="宋体" w:cs="宋体" w:hint="eastAsia"/>
                <w:color w:val="000000"/>
                <w:sz w:val="18"/>
                <w:szCs w:val="18"/>
                <w:shd w:val="clear" w:color="000000" w:fill="auto"/>
              </w:rPr>
              <w:t>带背光的大屏幕</w:t>
            </w:r>
            <w:r>
              <w:rPr>
                <w:rFonts w:ascii="??" w:hAnsi="??"/>
                <w:color w:val="000000"/>
                <w:sz w:val="18"/>
                <w:szCs w:val="18"/>
                <w:shd w:val="clear" w:color="000000" w:fill="auto"/>
              </w:rPr>
              <w:t>LCD</w:t>
            </w:r>
            <w:r>
              <w:rPr>
                <w:rFonts w:ascii="宋体" w:hAnsi="宋体" w:cs="宋体" w:hint="eastAsia"/>
                <w:color w:val="000000"/>
                <w:sz w:val="18"/>
                <w:szCs w:val="18"/>
                <w:shd w:val="clear" w:color="000000" w:fill="auto"/>
              </w:rPr>
              <w:t>显示屏，用于显示各种运行参数。</w:t>
            </w:r>
            <w:r>
              <w:rPr>
                <w:rFonts w:ascii="??"/>
                <w:color w:val="000000"/>
                <w:sz w:val="18"/>
                <w:szCs w:val="18"/>
                <w:shd w:val="clear" w:color="000000" w:fill="auto"/>
              </w:rPr>
              <w:br w:type="textWrapping" w:clear="all"/>
            </w:r>
            <w:r>
              <w:rPr>
                <w:rFonts w:ascii="??" w:hAnsi="??"/>
                <w:color w:val="000000"/>
                <w:sz w:val="18"/>
                <w:szCs w:val="18"/>
                <w:shd w:val="clear" w:color="000000" w:fill="auto"/>
              </w:rPr>
              <w:t>16</w:t>
            </w:r>
            <w:r>
              <w:rPr>
                <w:rFonts w:ascii="宋体" w:hAnsi="宋体" w:cs="宋体" w:hint="eastAsia"/>
                <w:color w:val="000000"/>
                <w:sz w:val="18"/>
                <w:szCs w:val="18"/>
                <w:shd w:val="clear" w:color="000000" w:fill="auto"/>
              </w:rPr>
              <w:t>个通道推杆，</w:t>
            </w:r>
            <w:r>
              <w:rPr>
                <w:rFonts w:ascii="??" w:hAnsi="??"/>
                <w:color w:val="000000"/>
                <w:sz w:val="18"/>
                <w:szCs w:val="18"/>
                <w:shd w:val="clear" w:color="000000" w:fill="auto"/>
              </w:rPr>
              <w:t>1</w:t>
            </w:r>
            <w:r>
              <w:rPr>
                <w:rFonts w:ascii="宋体" w:hAnsi="宋体" w:cs="宋体" w:hint="eastAsia"/>
                <w:color w:val="000000"/>
                <w:sz w:val="18"/>
                <w:szCs w:val="18"/>
                <w:shd w:val="clear" w:color="000000" w:fill="auto"/>
              </w:rPr>
              <w:t>个速度控制推杆。</w:t>
            </w:r>
            <w:r>
              <w:rPr>
                <w:rFonts w:ascii="??"/>
                <w:color w:val="000000"/>
                <w:sz w:val="18"/>
                <w:szCs w:val="18"/>
                <w:shd w:val="clear" w:color="000000" w:fill="auto"/>
              </w:rPr>
              <w:br w:type="textWrapping" w:clear="all"/>
            </w:r>
            <w:r>
              <w:rPr>
                <w:rFonts w:ascii="??" w:hAnsi="??"/>
                <w:color w:val="000000"/>
                <w:sz w:val="18"/>
                <w:szCs w:val="18"/>
                <w:shd w:val="clear" w:color="000000" w:fill="auto"/>
              </w:rPr>
              <w:t>1600</w:t>
            </w:r>
            <w:r>
              <w:rPr>
                <w:rFonts w:ascii="宋体" w:hAnsi="宋体" w:cs="宋体" w:hint="eastAsia"/>
                <w:color w:val="000000"/>
                <w:sz w:val="18"/>
                <w:szCs w:val="18"/>
                <w:shd w:val="clear" w:color="000000" w:fill="auto"/>
              </w:rPr>
              <w:t>个走灯程序步储存容量。</w:t>
            </w:r>
            <w:r>
              <w:rPr>
                <w:rFonts w:ascii="??" w:hAnsi="??"/>
                <w:color w:val="000000"/>
                <w:sz w:val="18"/>
                <w:szCs w:val="18"/>
                <w:shd w:val="clear" w:color="000000" w:fill="auto"/>
              </w:rPr>
              <w:t>48</w:t>
            </w:r>
            <w:r>
              <w:rPr>
                <w:rFonts w:ascii="宋体" w:hAnsi="宋体" w:cs="宋体" w:hint="eastAsia"/>
                <w:color w:val="000000"/>
                <w:sz w:val="18"/>
                <w:szCs w:val="18"/>
                <w:shd w:val="clear" w:color="000000" w:fill="auto"/>
              </w:rPr>
              <w:t>个走灯程序，每程序最多</w:t>
            </w:r>
            <w:r>
              <w:rPr>
                <w:rFonts w:ascii="??" w:hAnsi="??"/>
                <w:color w:val="000000"/>
                <w:sz w:val="18"/>
                <w:szCs w:val="18"/>
                <w:shd w:val="clear" w:color="000000" w:fill="auto"/>
              </w:rPr>
              <w:t>100</w:t>
            </w:r>
            <w:r>
              <w:rPr>
                <w:rFonts w:ascii="宋体" w:hAnsi="宋体" w:cs="宋体" w:hint="eastAsia"/>
                <w:color w:val="000000"/>
                <w:sz w:val="18"/>
                <w:szCs w:val="18"/>
                <w:shd w:val="clear" w:color="000000" w:fill="auto"/>
              </w:rPr>
              <w:t>步。每步速度，渐变参数独立设置。可选音乐同步或手动速度控制。</w:t>
            </w:r>
            <w:r>
              <w:rPr>
                <w:rFonts w:ascii="??"/>
                <w:color w:val="000000"/>
                <w:sz w:val="18"/>
                <w:szCs w:val="18"/>
                <w:shd w:val="clear" w:color="000000" w:fill="auto"/>
              </w:rPr>
              <w:br w:type="textWrapping" w:clear="all"/>
            </w:r>
            <w:r>
              <w:rPr>
                <w:rFonts w:ascii="宋体" w:hAnsi="宋体" w:cs="宋体" w:hint="eastAsia"/>
                <w:color w:val="000000"/>
                <w:sz w:val="18"/>
                <w:szCs w:val="18"/>
                <w:shd w:val="clear" w:color="000000" w:fill="auto"/>
              </w:rPr>
              <w:t>在走灯速率推杆的配合下，程序步的时间范围可从</w:t>
            </w:r>
            <w:r>
              <w:rPr>
                <w:rFonts w:ascii="??" w:hAnsi="??"/>
                <w:color w:val="000000"/>
                <w:sz w:val="18"/>
                <w:szCs w:val="18"/>
                <w:shd w:val="clear" w:color="000000" w:fill="auto"/>
              </w:rPr>
              <w:t>0.03s-180s</w:t>
            </w:r>
            <w:r>
              <w:rPr>
                <w:rFonts w:ascii="??" w:hAnsi="??"/>
                <w:color w:val="000000"/>
                <w:sz w:val="18"/>
                <w:szCs w:val="18"/>
                <w:shd w:val="clear" w:color="000000" w:fill="auto"/>
              </w:rPr>
              <w:br w:type="textWrapping" w:clear="all"/>
              <w:t>48</w:t>
            </w:r>
            <w:r>
              <w:rPr>
                <w:rFonts w:ascii="宋体" w:hAnsi="宋体" w:cs="宋体" w:hint="eastAsia"/>
                <w:color w:val="000000"/>
                <w:sz w:val="18"/>
                <w:szCs w:val="18"/>
                <w:shd w:val="clear" w:color="000000" w:fill="auto"/>
              </w:rPr>
              <w:t>个可直接调用的电脑灯场景。</w:t>
            </w:r>
            <w:r>
              <w:rPr>
                <w:rFonts w:ascii="??"/>
                <w:color w:val="000000"/>
                <w:sz w:val="18"/>
                <w:szCs w:val="18"/>
                <w:shd w:val="clear" w:color="000000" w:fill="auto"/>
              </w:rPr>
              <w:br w:type="textWrapping" w:clear="all"/>
            </w:r>
            <w:r>
              <w:rPr>
                <w:rFonts w:ascii="宋体" w:hAnsi="宋体" w:cs="宋体" w:hint="eastAsia"/>
                <w:color w:val="000000"/>
                <w:sz w:val="18"/>
                <w:szCs w:val="18"/>
                <w:shd w:val="clear" w:color="000000" w:fill="auto"/>
              </w:rPr>
              <w:t>可同时运行</w:t>
            </w:r>
            <w:r>
              <w:rPr>
                <w:rFonts w:ascii="??" w:hAnsi="??"/>
                <w:color w:val="000000"/>
                <w:sz w:val="18"/>
                <w:szCs w:val="18"/>
                <w:shd w:val="clear" w:color="000000" w:fill="auto"/>
              </w:rPr>
              <w:t>4</w:t>
            </w:r>
            <w:r>
              <w:rPr>
                <w:rFonts w:ascii="宋体" w:hAnsi="宋体" w:cs="宋体" w:hint="eastAsia"/>
                <w:color w:val="000000"/>
                <w:sz w:val="18"/>
                <w:szCs w:val="18"/>
                <w:shd w:val="clear" w:color="000000" w:fill="auto"/>
              </w:rPr>
              <w:t>个走灯程序、</w:t>
            </w:r>
            <w:r>
              <w:rPr>
                <w:rFonts w:ascii="??" w:hAnsi="??"/>
                <w:color w:val="000000"/>
                <w:sz w:val="18"/>
                <w:szCs w:val="18"/>
                <w:shd w:val="clear" w:color="000000" w:fill="auto"/>
              </w:rPr>
              <w:t>48</w:t>
            </w:r>
            <w:r>
              <w:rPr>
                <w:rFonts w:ascii="宋体" w:hAnsi="宋体" w:cs="宋体" w:hint="eastAsia"/>
                <w:color w:val="000000"/>
                <w:sz w:val="18"/>
                <w:szCs w:val="18"/>
                <w:shd w:val="clear" w:color="000000" w:fill="auto"/>
              </w:rPr>
              <w:t>个场景，并可同时对</w:t>
            </w:r>
            <w:r>
              <w:rPr>
                <w:rFonts w:ascii="??" w:hAnsi="??"/>
                <w:color w:val="000000"/>
                <w:sz w:val="18"/>
                <w:szCs w:val="18"/>
                <w:shd w:val="clear" w:color="000000" w:fill="auto"/>
              </w:rPr>
              <w:t>32</w:t>
            </w:r>
            <w:r>
              <w:rPr>
                <w:rFonts w:ascii="宋体" w:hAnsi="宋体" w:cs="宋体" w:hint="eastAsia"/>
                <w:color w:val="000000"/>
                <w:sz w:val="18"/>
                <w:szCs w:val="18"/>
                <w:shd w:val="clear" w:color="000000" w:fill="auto"/>
              </w:rPr>
              <w:t>台电脑灯进行手动运行（提灯），手动运行（提灯）具备通道释放功能。</w:t>
            </w:r>
            <w:r>
              <w:rPr>
                <w:rFonts w:ascii="??"/>
                <w:color w:val="000000"/>
                <w:sz w:val="18"/>
                <w:szCs w:val="18"/>
                <w:shd w:val="clear" w:color="000000" w:fill="auto"/>
              </w:rPr>
              <w:br w:type="textWrapping" w:clear="all"/>
            </w:r>
            <w:r>
              <w:rPr>
                <w:rFonts w:ascii="宋体" w:hAnsi="宋体" w:cs="宋体" w:hint="eastAsia"/>
                <w:color w:val="000000"/>
                <w:sz w:val="18"/>
                <w:szCs w:val="18"/>
                <w:shd w:val="clear" w:color="000000" w:fill="auto"/>
              </w:rPr>
              <w:t>不同种类电脑灯的</w:t>
            </w:r>
            <w:r>
              <w:rPr>
                <w:rFonts w:ascii="??" w:hAnsi="??"/>
                <w:color w:val="000000"/>
                <w:sz w:val="18"/>
                <w:szCs w:val="18"/>
                <w:shd w:val="clear" w:color="000000" w:fill="auto"/>
              </w:rPr>
              <w:t>X/Y</w:t>
            </w:r>
            <w:r>
              <w:rPr>
                <w:rFonts w:ascii="宋体" w:hAnsi="宋体" w:cs="宋体" w:hint="eastAsia"/>
                <w:color w:val="000000"/>
                <w:sz w:val="18"/>
                <w:szCs w:val="18"/>
                <w:shd w:val="clear" w:color="000000" w:fill="auto"/>
              </w:rPr>
              <w:t>由数据轮统一控制，亦可由推子控制。</w:t>
            </w:r>
            <w:r>
              <w:rPr>
                <w:rFonts w:ascii="??"/>
                <w:color w:val="000000"/>
                <w:sz w:val="18"/>
                <w:szCs w:val="18"/>
                <w:shd w:val="clear" w:color="000000" w:fill="auto"/>
              </w:rPr>
              <w:br w:type="textWrapping" w:clear="all"/>
            </w:r>
            <w:r>
              <w:rPr>
                <w:rFonts w:ascii="??" w:hAnsi="??"/>
                <w:color w:val="000000"/>
                <w:sz w:val="18"/>
                <w:szCs w:val="18"/>
                <w:shd w:val="clear" w:color="000000" w:fill="auto"/>
              </w:rPr>
              <w:t>16Bit</w:t>
            </w:r>
            <w:r>
              <w:rPr>
                <w:rFonts w:ascii="宋体" w:hAnsi="宋体" w:cs="宋体" w:hint="eastAsia"/>
                <w:color w:val="000000"/>
                <w:sz w:val="18"/>
                <w:szCs w:val="18"/>
                <w:shd w:val="clear" w:color="000000" w:fill="auto"/>
              </w:rPr>
              <w:t>电脑灯</w:t>
            </w:r>
            <w:r>
              <w:rPr>
                <w:rFonts w:ascii="??" w:hAnsi="??"/>
                <w:color w:val="000000"/>
                <w:sz w:val="18"/>
                <w:szCs w:val="18"/>
                <w:shd w:val="clear" w:color="000000" w:fill="auto"/>
              </w:rPr>
              <w:t>X/Y</w:t>
            </w:r>
            <w:r>
              <w:rPr>
                <w:rFonts w:ascii="宋体" w:hAnsi="宋体" w:cs="宋体" w:hint="eastAsia"/>
                <w:color w:val="000000"/>
                <w:sz w:val="18"/>
                <w:szCs w:val="18"/>
                <w:shd w:val="clear" w:color="000000" w:fill="auto"/>
              </w:rPr>
              <w:t>控制精度。</w:t>
            </w:r>
            <w:r>
              <w:rPr>
                <w:rFonts w:ascii="??"/>
                <w:color w:val="000000"/>
                <w:sz w:val="18"/>
                <w:szCs w:val="18"/>
                <w:shd w:val="clear" w:color="000000" w:fill="auto"/>
              </w:rPr>
              <w:br w:type="textWrapping" w:clear="all"/>
            </w:r>
            <w:r>
              <w:rPr>
                <w:rFonts w:ascii="??" w:hAnsi="??"/>
                <w:color w:val="000000"/>
                <w:sz w:val="18"/>
                <w:szCs w:val="18"/>
                <w:shd w:val="clear" w:color="000000" w:fill="auto"/>
              </w:rPr>
              <w:t>15</w:t>
            </w:r>
            <w:r>
              <w:rPr>
                <w:rFonts w:ascii="宋体" w:hAnsi="宋体" w:cs="宋体" w:hint="eastAsia"/>
                <w:color w:val="000000"/>
                <w:sz w:val="18"/>
                <w:szCs w:val="18"/>
                <w:shd w:val="clear" w:color="000000" w:fill="auto"/>
              </w:rPr>
              <w:t>个环境键，快速调用不同的场景、走灯、手动运行组合。</w:t>
            </w:r>
            <w:r>
              <w:rPr>
                <w:rFonts w:ascii="??"/>
                <w:color w:val="000000"/>
                <w:sz w:val="18"/>
                <w:szCs w:val="18"/>
                <w:shd w:val="clear" w:color="000000" w:fill="auto"/>
              </w:rPr>
              <w:br w:type="textWrapping" w:clear="all"/>
            </w:r>
            <w:r>
              <w:rPr>
                <w:rFonts w:ascii="宋体" w:hAnsi="宋体" w:cs="宋体" w:hint="eastAsia"/>
                <w:color w:val="000000"/>
                <w:sz w:val="18"/>
                <w:szCs w:val="18"/>
                <w:shd w:val="clear" w:color="000000" w:fill="auto"/>
              </w:rPr>
              <w:t>音乐触发信号源可取自音频线路输入或内置话筒拾音。</w:t>
            </w:r>
            <w:r>
              <w:rPr>
                <w:rFonts w:ascii="??"/>
                <w:color w:val="000000"/>
                <w:sz w:val="18"/>
                <w:szCs w:val="18"/>
                <w:shd w:val="clear" w:color="000000" w:fill="auto"/>
              </w:rPr>
              <w:br w:type="textWrapping" w:clear="all"/>
            </w:r>
            <w:r>
              <w:rPr>
                <w:rFonts w:ascii="宋体" w:hAnsi="宋体" w:cs="宋体" w:hint="eastAsia"/>
                <w:color w:val="000000"/>
                <w:sz w:val="18"/>
                <w:szCs w:val="18"/>
                <w:shd w:val="clear" w:color="000000" w:fill="auto"/>
              </w:rPr>
              <w:t>容易学习与使用，操作效率更高。</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ind w:firstLine="360"/>
              <w:jc w:val="center"/>
              <w:rPr>
                <w:rFonts w:ascii="??" w:hAnsi="??"/>
                <w:color w:val="000000"/>
                <w:sz w:val="18"/>
                <w:szCs w:val="18"/>
                <w:shd w:val="clear" w:color="000000" w:fill="auto"/>
              </w:rPr>
            </w:pPr>
            <w:r>
              <w:rPr>
                <w:rFonts w:ascii="??" w:hAnsi="??"/>
                <w:color w:val="000000"/>
                <w:sz w:val="18"/>
                <w:szCs w:val="18"/>
                <w:shd w:val="clear" w:color="000000" w:fill="auto"/>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顾德</w:t>
            </w:r>
          </w:p>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金刚</w:t>
            </w:r>
          </w:p>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三杰</w:t>
            </w:r>
          </w:p>
        </w:tc>
      </w:tr>
      <w:tr w:rsidR="00D37DD2">
        <w:trPr>
          <w:trHeight w:val="285"/>
        </w:trPr>
        <w:tc>
          <w:tcPr>
            <w:tcW w:w="4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hAnsi="??"/>
                <w:color w:val="000000"/>
                <w:sz w:val="18"/>
                <w:szCs w:val="18"/>
                <w:shd w:val="clear" w:color="000000" w:fill="auto"/>
              </w:rPr>
            </w:pPr>
            <w:r>
              <w:rPr>
                <w:rFonts w:ascii="??" w:hAnsi="??"/>
                <w:color w:val="000000"/>
                <w:sz w:val="18"/>
                <w:szCs w:val="18"/>
                <w:shd w:val="clear" w:color="000000" w:fill="auto"/>
              </w:rPr>
              <w:t>11</w:t>
            </w:r>
          </w:p>
        </w:tc>
        <w:tc>
          <w:tcPr>
            <w:tcW w:w="99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信号放大器</w:t>
            </w:r>
          </w:p>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ind w:firstLine="360"/>
              <w:jc w:val="left"/>
              <w:rPr>
                <w:rFonts w:ascii="??"/>
                <w:color w:val="000000"/>
                <w:sz w:val="18"/>
                <w:szCs w:val="18"/>
                <w:shd w:val="clear" w:color="000000" w:fill="auto"/>
              </w:rPr>
            </w:pPr>
            <w:r>
              <w:rPr>
                <w:rFonts w:ascii="??" w:hAnsi="??"/>
                <w:color w:val="000000"/>
                <w:sz w:val="18"/>
                <w:szCs w:val="18"/>
                <w:shd w:val="clear" w:color="000000" w:fill="auto"/>
              </w:rPr>
              <w:t>1</w:t>
            </w:r>
            <w:r>
              <w:rPr>
                <w:rFonts w:ascii="宋体" w:hAnsi="宋体" w:cs="宋体" w:hint="eastAsia"/>
                <w:color w:val="000000"/>
                <w:sz w:val="18"/>
                <w:szCs w:val="18"/>
                <w:shd w:val="clear" w:color="000000" w:fill="auto"/>
              </w:rPr>
              <w:t>路</w:t>
            </w:r>
            <w:r>
              <w:rPr>
                <w:rFonts w:ascii="??" w:hAnsi="??"/>
                <w:color w:val="000000"/>
                <w:sz w:val="18"/>
                <w:szCs w:val="18"/>
                <w:shd w:val="clear" w:color="000000" w:fill="auto"/>
              </w:rPr>
              <w:t>DMX512</w:t>
            </w:r>
            <w:r>
              <w:rPr>
                <w:rFonts w:ascii="宋体" w:hAnsi="宋体" w:cs="宋体" w:hint="eastAsia"/>
                <w:color w:val="000000"/>
                <w:sz w:val="18"/>
                <w:szCs w:val="18"/>
                <w:shd w:val="clear" w:color="000000" w:fill="auto"/>
              </w:rPr>
              <w:t>数码输入，</w:t>
            </w:r>
            <w:r>
              <w:rPr>
                <w:rFonts w:ascii="??" w:hAnsi="??"/>
                <w:color w:val="000000"/>
                <w:sz w:val="18"/>
                <w:szCs w:val="18"/>
                <w:shd w:val="clear" w:color="000000" w:fill="auto"/>
              </w:rPr>
              <w:t>1</w:t>
            </w:r>
            <w:r>
              <w:rPr>
                <w:rFonts w:ascii="宋体" w:hAnsi="宋体" w:cs="宋体" w:hint="eastAsia"/>
                <w:color w:val="000000"/>
                <w:sz w:val="18"/>
                <w:szCs w:val="18"/>
                <w:shd w:val="clear" w:color="000000" w:fill="auto"/>
              </w:rPr>
              <w:t>路</w:t>
            </w:r>
            <w:r>
              <w:rPr>
                <w:rFonts w:ascii="??" w:hAnsi="??"/>
                <w:color w:val="000000"/>
                <w:sz w:val="18"/>
                <w:szCs w:val="18"/>
                <w:shd w:val="clear" w:color="000000" w:fill="auto"/>
              </w:rPr>
              <w:t>DMX512</w:t>
            </w:r>
            <w:r>
              <w:rPr>
                <w:rFonts w:ascii="宋体" w:hAnsi="宋体" w:cs="宋体" w:hint="eastAsia"/>
                <w:color w:val="000000"/>
                <w:sz w:val="18"/>
                <w:szCs w:val="18"/>
                <w:shd w:val="clear" w:color="000000" w:fill="auto"/>
              </w:rPr>
              <w:t>直接输出。</w:t>
            </w:r>
          </w:p>
          <w:p w:rsidR="00D37DD2" w:rsidRDefault="00D37DD2">
            <w:pPr>
              <w:spacing w:after="160"/>
              <w:ind w:firstLine="360"/>
              <w:jc w:val="left"/>
              <w:rPr>
                <w:rFonts w:ascii="??"/>
                <w:color w:val="000000"/>
                <w:sz w:val="18"/>
                <w:szCs w:val="18"/>
                <w:shd w:val="clear" w:color="000000" w:fill="auto"/>
              </w:rPr>
            </w:pPr>
            <w:r>
              <w:rPr>
                <w:rFonts w:ascii="宋体" w:hAnsi="宋体" w:cs="宋体" w:hint="eastAsia"/>
                <w:color w:val="000000"/>
                <w:sz w:val="18"/>
                <w:szCs w:val="18"/>
                <w:shd w:val="clear" w:color="000000" w:fill="auto"/>
              </w:rPr>
              <w:t>输入</w:t>
            </w:r>
            <w:r>
              <w:rPr>
                <w:rFonts w:ascii="??" w:hAnsi="??"/>
                <w:color w:val="000000"/>
                <w:sz w:val="18"/>
                <w:szCs w:val="18"/>
                <w:shd w:val="clear" w:color="000000" w:fill="auto"/>
              </w:rPr>
              <w:t>/</w:t>
            </w:r>
            <w:r>
              <w:rPr>
                <w:rFonts w:ascii="宋体" w:hAnsi="宋体" w:cs="宋体" w:hint="eastAsia"/>
                <w:color w:val="000000"/>
                <w:sz w:val="18"/>
                <w:szCs w:val="18"/>
                <w:shd w:val="clear" w:color="000000" w:fill="auto"/>
              </w:rPr>
              <w:t>输出光电隔离。</w:t>
            </w:r>
          </w:p>
          <w:p w:rsidR="00D37DD2" w:rsidRDefault="00D37DD2">
            <w:pPr>
              <w:spacing w:after="160"/>
              <w:ind w:firstLine="360"/>
              <w:jc w:val="left"/>
              <w:rPr>
                <w:rFonts w:ascii="??"/>
                <w:color w:val="000000"/>
                <w:sz w:val="18"/>
                <w:szCs w:val="18"/>
                <w:shd w:val="clear" w:color="000000" w:fill="auto"/>
              </w:rPr>
            </w:pPr>
            <w:r>
              <w:rPr>
                <w:rFonts w:ascii="??" w:hAnsi="??"/>
                <w:color w:val="000000"/>
                <w:sz w:val="18"/>
                <w:szCs w:val="18"/>
                <w:shd w:val="clear" w:color="000000" w:fill="auto"/>
              </w:rPr>
              <w:t>8</w:t>
            </w:r>
            <w:r>
              <w:rPr>
                <w:rFonts w:ascii="宋体" w:hAnsi="宋体" w:cs="宋体" w:hint="eastAsia"/>
                <w:color w:val="000000"/>
                <w:sz w:val="18"/>
                <w:szCs w:val="18"/>
                <w:shd w:val="clear" w:color="000000" w:fill="auto"/>
              </w:rPr>
              <w:t>路独立放大驱动输出。</w:t>
            </w:r>
          </w:p>
          <w:p w:rsidR="00D37DD2" w:rsidRDefault="00D37DD2">
            <w:pPr>
              <w:spacing w:after="160"/>
              <w:ind w:firstLine="360"/>
              <w:jc w:val="left"/>
              <w:rPr>
                <w:rFonts w:ascii="??"/>
                <w:color w:val="000000"/>
                <w:sz w:val="18"/>
                <w:szCs w:val="18"/>
                <w:shd w:val="clear" w:color="000000" w:fill="auto"/>
              </w:rPr>
            </w:pPr>
            <w:r>
              <w:rPr>
                <w:rFonts w:ascii="宋体" w:hAnsi="宋体" w:cs="宋体" w:hint="eastAsia"/>
                <w:color w:val="000000"/>
                <w:sz w:val="18"/>
                <w:szCs w:val="18"/>
                <w:shd w:val="clear" w:color="000000" w:fill="auto"/>
              </w:rPr>
              <w:t>信号放大整形功能，延长信号传输距离。</w:t>
            </w:r>
          </w:p>
          <w:p w:rsidR="00D37DD2" w:rsidRDefault="00D37DD2">
            <w:pPr>
              <w:spacing w:after="160"/>
              <w:ind w:firstLine="360"/>
              <w:jc w:val="left"/>
              <w:rPr>
                <w:rFonts w:ascii="??"/>
                <w:color w:val="000000"/>
                <w:sz w:val="18"/>
                <w:szCs w:val="18"/>
                <w:shd w:val="clear" w:color="000000" w:fill="auto"/>
              </w:rPr>
            </w:pPr>
            <w:r>
              <w:rPr>
                <w:rFonts w:ascii="宋体" w:hAnsi="宋体" w:cs="宋体" w:hint="eastAsia"/>
                <w:color w:val="000000"/>
                <w:sz w:val="18"/>
                <w:szCs w:val="18"/>
                <w:shd w:val="clear" w:color="000000" w:fill="auto"/>
              </w:rPr>
              <w:t>增强数据总线接入设备数量的能力。</w:t>
            </w:r>
          </w:p>
          <w:p w:rsidR="00D37DD2" w:rsidRDefault="00D37DD2">
            <w:pPr>
              <w:spacing w:after="160"/>
              <w:ind w:firstLine="360"/>
              <w:jc w:val="left"/>
              <w:rPr>
                <w:rFonts w:ascii="??" w:hAnsi="??"/>
                <w:color w:val="000000"/>
                <w:sz w:val="18"/>
                <w:szCs w:val="18"/>
                <w:shd w:val="clear" w:color="000000" w:fill="auto"/>
              </w:rPr>
            </w:pPr>
            <w:r>
              <w:rPr>
                <w:rFonts w:ascii="宋体" w:hAnsi="宋体" w:cs="宋体" w:hint="eastAsia"/>
                <w:color w:val="000000"/>
                <w:sz w:val="18"/>
                <w:szCs w:val="18"/>
                <w:shd w:val="clear" w:color="000000" w:fill="auto"/>
              </w:rPr>
              <w:t>保护灯光控制台</w:t>
            </w:r>
            <w:r>
              <w:rPr>
                <w:rFonts w:ascii="??" w:hAnsi="??"/>
                <w:color w:val="000000"/>
                <w:sz w:val="18"/>
                <w:szCs w:val="18"/>
                <w:shd w:val="clear" w:color="000000" w:fill="auto"/>
              </w:rPr>
              <w:t>DMX512</w:t>
            </w:r>
            <w:r>
              <w:rPr>
                <w:rFonts w:ascii="宋体" w:hAnsi="宋体" w:cs="宋体" w:hint="eastAsia"/>
                <w:color w:val="000000"/>
                <w:sz w:val="18"/>
                <w:szCs w:val="18"/>
                <w:shd w:val="clear" w:color="000000" w:fill="auto"/>
              </w:rPr>
              <w:t>输出接口，故障现场隔离，提高数字式灯光控制系统的安全运行可靠性。电源</w:t>
            </w:r>
            <w:r>
              <w:rPr>
                <w:rFonts w:ascii="??" w:hAnsi="??"/>
                <w:color w:val="000000"/>
                <w:sz w:val="18"/>
                <w:szCs w:val="18"/>
                <w:shd w:val="clear" w:color="000000" w:fill="auto"/>
              </w:rPr>
              <w:t>: AC100V-240V / 50-60Hz</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ind w:firstLine="360"/>
              <w:jc w:val="center"/>
              <w:rPr>
                <w:rFonts w:ascii="??" w:hAnsi="??"/>
                <w:color w:val="000000"/>
                <w:sz w:val="18"/>
                <w:szCs w:val="18"/>
                <w:shd w:val="clear" w:color="000000" w:fill="auto"/>
              </w:rPr>
            </w:pPr>
            <w:r>
              <w:rPr>
                <w:rFonts w:ascii="??" w:hAnsi="??"/>
                <w:color w:val="000000"/>
                <w:sz w:val="18"/>
                <w:szCs w:val="18"/>
                <w:shd w:val="clear" w:color="000000" w:fill="auto"/>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顾德</w:t>
            </w:r>
          </w:p>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明道</w:t>
            </w:r>
          </w:p>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三杰</w:t>
            </w:r>
          </w:p>
        </w:tc>
      </w:tr>
      <w:tr w:rsidR="00D37DD2">
        <w:trPr>
          <w:trHeight w:val="285"/>
        </w:trPr>
        <w:tc>
          <w:tcPr>
            <w:tcW w:w="4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hAnsi="??"/>
                <w:color w:val="000000"/>
                <w:sz w:val="18"/>
                <w:szCs w:val="18"/>
                <w:shd w:val="clear" w:color="000000" w:fill="auto"/>
              </w:rPr>
            </w:pPr>
            <w:r>
              <w:rPr>
                <w:rFonts w:ascii="??" w:hAnsi="??"/>
                <w:color w:val="000000"/>
                <w:sz w:val="18"/>
                <w:szCs w:val="18"/>
                <w:shd w:val="clear" w:color="000000" w:fill="auto"/>
              </w:rPr>
              <w:t>12</w:t>
            </w:r>
          </w:p>
        </w:tc>
        <w:tc>
          <w:tcPr>
            <w:tcW w:w="99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宋体" w:hAnsi="宋体" w:cs="宋体" w:hint="eastAsia"/>
                <w:color w:val="000000"/>
                <w:sz w:val="18"/>
                <w:szCs w:val="18"/>
                <w:shd w:val="clear" w:color="000000" w:fill="auto"/>
              </w:rPr>
              <w:t>音频处理器</w:t>
            </w:r>
          </w:p>
        </w:tc>
        <w:tc>
          <w:tcPr>
            <w:tcW w:w="56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ind w:firstLine="360"/>
              <w:jc w:val="left"/>
              <w:rPr>
                <w:rFonts w:ascii="??" w:hAnsi="??"/>
                <w:color w:val="000000"/>
                <w:sz w:val="18"/>
                <w:szCs w:val="18"/>
                <w:shd w:val="clear" w:color="000000" w:fill="auto"/>
              </w:rPr>
            </w:pPr>
            <w:r>
              <w:rPr>
                <w:rFonts w:ascii="宋体" w:hAnsi="宋体" w:cs="宋体" w:hint="eastAsia"/>
                <w:color w:val="000000"/>
                <w:sz w:val="18"/>
                <w:szCs w:val="18"/>
                <w:shd w:val="clear" w:color="000000" w:fill="auto"/>
              </w:rPr>
              <w:t>立体声反馈抑制器</w:t>
            </w:r>
            <w:r>
              <w:rPr>
                <w:rFonts w:ascii="??" w:hAnsi="??"/>
                <w:color w:val="000000"/>
                <w:sz w:val="18"/>
                <w:szCs w:val="18"/>
                <w:shd w:val="clear" w:color="000000" w:fill="auto"/>
              </w:rPr>
              <w:t>2×12</w:t>
            </w:r>
            <w:r>
              <w:rPr>
                <w:rFonts w:ascii="宋体" w:hAnsi="宋体" w:cs="宋体" w:hint="eastAsia"/>
                <w:color w:val="000000"/>
                <w:sz w:val="18"/>
                <w:szCs w:val="18"/>
                <w:shd w:val="clear" w:color="000000" w:fill="auto"/>
              </w:rPr>
              <w:t>组快速跟踪陷波滤波器</w:t>
            </w:r>
            <w:r>
              <w:rPr>
                <w:rFonts w:ascii="??" w:hAnsi="??"/>
                <w:color w:val="000000"/>
                <w:sz w:val="18"/>
                <w:szCs w:val="18"/>
                <w:shd w:val="clear" w:color="000000" w:fill="auto"/>
              </w:rPr>
              <w:t xml:space="preserve"> </w:t>
            </w:r>
            <w:r>
              <w:rPr>
                <w:rFonts w:ascii="宋体" w:hAnsi="宋体" w:cs="宋体" w:hint="eastAsia"/>
                <w:color w:val="000000"/>
                <w:sz w:val="18"/>
                <w:szCs w:val="18"/>
                <w:shd w:val="clear" w:color="000000" w:fill="auto"/>
              </w:rPr>
              <w:t>双</w:t>
            </w:r>
            <w:r>
              <w:rPr>
                <w:rFonts w:ascii="??" w:hAnsi="??"/>
                <w:color w:val="000000"/>
                <w:sz w:val="18"/>
                <w:szCs w:val="18"/>
                <w:shd w:val="clear" w:color="000000" w:fill="auto"/>
              </w:rPr>
              <w:t>28</w:t>
            </w:r>
            <w:r>
              <w:rPr>
                <w:rFonts w:ascii="宋体" w:hAnsi="宋体" w:cs="宋体" w:hint="eastAsia"/>
                <w:color w:val="000000"/>
                <w:sz w:val="18"/>
                <w:szCs w:val="18"/>
                <w:shd w:val="clear" w:color="000000" w:fill="auto"/>
              </w:rPr>
              <w:t>段图示均衡器</w:t>
            </w:r>
            <w:r>
              <w:rPr>
                <w:rFonts w:ascii="??" w:hAnsi="??"/>
                <w:color w:val="000000"/>
                <w:sz w:val="18"/>
                <w:szCs w:val="18"/>
                <w:shd w:val="clear" w:color="000000" w:fill="auto"/>
              </w:rPr>
              <w:t xml:space="preserve"> </w:t>
            </w:r>
            <w:r>
              <w:rPr>
                <w:rFonts w:ascii="宋体" w:hAnsi="宋体" w:cs="宋体" w:hint="eastAsia"/>
                <w:color w:val="000000"/>
                <w:sz w:val="18"/>
                <w:szCs w:val="18"/>
                <w:shd w:val="clear" w:color="000000" w:fill="auto"/>
              </w:rPr>
              <w:t>经典的</w:t>
            </w:r>
            <w:r>
              <w:rPr>
                <w:rFonts w:ascii="??" w:hAnsi="??"/>
                <w:color w:val="000000"/>
                <w:sz w:val="18"/>
                <w:szCs w:val="18"/>
                <w:shd w:val="clear" w:color="000000" w:fill="auto"/>
              </w:rPr>
              <w:t>dbx</w:t>
            </w:r>
            <w:r>
              <w:rPr>
                <w:rFonts w:ascii="宋体" w:hAnsi="宋体" w:cs="宋体" w:hint="eastAsia"/>
                <w:color w:val="000000"/>
                <w:sz w:val="18"/>
                <w:szCs w:val="18"/>
                <w:shd w:val="clear" w:color="000000" w:fill="auto"/>
              </w:rPr>
              <w:t>压缩器</w:t>
            </w:r>
            <w:r>
              <w:rPr>
                <w:rFonts w:ascii="??" w:hAnsi="??"/>
                <w:color w:val="000000"/>
                <w:sz w:val="18"/>
                <w:szCs w:val="18"/>
                <w:shd w:val="clear" w:color="000000" w:fill="auto"/>
              </w:rPr>
              <w:t xml:space="preserve"> 120A</w:t>
            </w:r>
            <w:r>
              <w:rPr>
                <w:rFonts w:ascii="宋体" w:hAnsi="宋体" w:cs="宋体" w:hint="eastAsia"/>
                <w:color w:val="000000"/>
                <w:sz w:val="18"/>
                <w:szCs w:val="18"/>
                <w:shd w:val="clear" w:color="000000" w:fill="auto"/>
              </w:rPr>
              <w:t>分谐波合成器</w:t>
            </w:r>
            <w:r>
              <w:rPr>
                <w:rFonts w:ascii="??" w:hAnsi="??"/>
                <w:color w:val="000000"/>
                <w:sz w:val="18"/>
                <w:szCs w:val="18"/>
                <w:shd w:val="clear" w:color="000000" w:fill="auto"/>
              </w:rPr>
              <w:t xml:space="preserve"> 2×3,2×4,2×5,2×6</w:t>
            </w:r>
            <w:r>
              <w:rPr>
                <w:rFonts w:ascii="宋体" w:hAnsi="宋体" w:cs="宋体" w:hint="eastAsia"/>
                <w:color w:val="000000"/>
                <w:sz w:val="18"/>
                <w:szCs w:val="18"/>
                <w:shd w:val="clear" w:color="000000" w:fill="auto"/>
              </w:rPr>
              <w:t>分频组合选择</w:t>
            </w:r>
            <w:r>
              <w:rPr>
                <w:rFonts w:ascii="??" w:hAnsi="??"/>
                <w:color w:val="000000"/>
                <w:sz w:val="18"/>
                <w:szCs w:val="18"/>
                <w:shd w:val="clear" w:color="000000" w:fill="auto"/>
              </w:rPr>
              <w:t xml:space="preserve"> </w:t>
            </w:r>
            <w:r>
              <w:rPr>
                <w:rFonts w:ascii="宋体" w:hAnsi="宋体" w:cs="宋体" w:hint="eastAsia"/>
                <w:color w:val="000000"/>
                <w:sz w:val="18"/>
                <w:szCs w:val="18"/>
                <w:shd w:val="clear" w:color="000000" w:fill="auto"/>
              </w:rPr>
              <w:t>立体声多段参数均衡器</w:t>
            </w:r>
            <w:r>
              <w:rPr>
                <w:rFonts w:ascii="??" w:hAnsi="??"/>
                <w:color w:val="000000"/>
                <w:sz w:val="18"/>
                <w:szCs w:val="18"/>
                <w:shd w:val="clear" w:color="000000" w:fill="auto"/>
              </w:rPr>
              <w:t xml:space="preserve"> </w:t>
            </w:r>
            <w:r>
              <w:rPr>
                <w:rFonts w:ascii="宋体" w:hAnsi="宋体" w:cs="宋体" w:hint="eastAsia"/>
                <w:color w:val="000000"/>
                <w:sz w:val="18"/>
                <w:szCs w:val="18"/>
                <w:shd w:val="clear" w:color="000000" w:fill="auto"/>
              </w:rPr>
              <w:t>立体声输出限幅器</w:t>
            </w:r>
            <w:r>
              <w:rPr>
                <w:rFonts w:ascii="??" w:hAnsi="??"/>
                <w:color w:val="000000"/>
                <w:sz w:val="18"/>
                <w:szCs w:val="18"/>
                <w:shd w:val="clear" w:color="000000" w:fill="auto"/>
              </w:rPr>
              <w:t xml:space="preserve"> </w:t>
            </w:r>
            <w:r>
              <w:rPr>
                <w:rFonts w:ascii="宋体" w:hAnsi="宋体" w:cs="宋体" w:hint="eastAsia"/>
                <w:color w:val="000000"/>
                <w:sz w:val="18"/>
                <w:szCs w:val="18"/>
                <w:shd w:val="clear" w:color="000000" w:fill="auto"/>
              </w:rPr>
              <w:t>音箱微调延时</w:t>
            </w:r>
            <w:r>
              <w:rPr>
                <w:rFonts w:ascii="??" w:hAnsi="??"/>
                <w:color w:val="000000"/>
                <w:sz w:val="18"/>
                <w:szCs w:val="18"/>
                <w:shd w:val="clear" w:color="000000" w:fill="auto"/>
              </w:rPr>
              <w:t xml:space="preserve"> </w:t>
            </w:r>
            <w:r>
              <w:rPr>
                <w:rFonts w:ascii="宋体" w:hAnsi="宋体" w:cs="宋体" w:hint="eastAsia"/>
                <w:color w:val="000000"/>
                <w:sz w:val="18"/>
                <w:szCs w:val="18"/>
                <w:shd w:val="clear" w:color="000000" w:fill="auto"/>
              </w:rPr>
              <w:t>粉红噪声发生器</w:t>
            </w:r>
            <w:r>
              <w:rPr>
                <w:rFonts w:ascii="??" w:hAnsi="??"/>
                <w:color w:val="000000"/>
                <w:sz w:val="18"/>
                <w:szCs w:val="18"/>
                <w:shd w:val="clear" w:color="000000" w:fill="auto"/>
              </w:rPr>
              <w:t xml:space="preserve"> Auto,EQ</w:t>
            </w:r>
            <w:r>
              <w:rPr>
                <w:rFonts w:ascii="宋体" w:hAnsi="宋体" w:cs="宋体" w:hint="eastAsia"/>
                <w:color w:val="000000"/>
                <w:sz w:val="18"/>
                <w:szCs w:val="18"/>
                <w:shd w:val="clear" w:color="000000" w:fill="auto"/>
              </w:rPr>
              <w:t>自动房间均衡补偿</w:t>
            </w:r>
            <w:r>
              <w:rPr>
                <w:rFonts w:ascii="??" w:hAnsi="??"/>
                <w:color w:val="000000"/>
                <w:sz w:val="18"/>
                <w:szCs w:val="18"/>
                <w:shd w:val="clear" w:color="000000" w:fill="auto"/>
              </w:rPr>
              <w:t xml:space="preserve"> </w:t>
            </w:r>
            <w:r>
              <w:rPr>
                <w:rFonts w:ascii="宋体" w:hAnsi="宋体" w:cs="宋体" w:hint="eastAsia"/>
                <w:color w:val="000000"/>
                <w:sz w:val="18"/>
                <w:szCs w:val="18"/>
                <w:shd w:val="clear" w:color="000000" w:fill="auto"/>
              </w:rPr>
              <w:t>设置</w:t>
            </w:r>
            <w:r>
              <w:rPr>
                <w:rFonts w:ascii="??" w:hAnsi="??"/>
                <w:color w:val="000000"/>
                <w:sz w:val="18"/>
                <w:szCs w:val="18"/>
                <w:shd w:val="clear" w:color="000000" w:fill="auto"/>
              </w:rPr>
              <w:t>JBL</w:t>
            </w:r>
            <w:r>
              <w:rPr>
                <w:rFonts w:ascii="宋体" w:hAnsi="宋体" w:cs="宋体" w:hint="eastAsia"/>
                <w:color w:val="000000"/>
                <w:sz w:val="18"/>
                <w:szCs w:val="18"/>
                <w:shd w:val="clear" w:color="000000" w:fill="auto"/>
              </w:rPr>
              <w:t>音箱和</w:t>
            </w:r>
            <w:r>
              <w:rPr>
                <w:rFonts w:ascii="??" w:hAnsi="??"/>
                <w:color w:val="000000"/>
                <w:sz w:val="18"/>
                <w:szCs w:val="18"/>
                <w:shd w:val="clear" w:color="000000" w:fill="auto"/>
              </w:rPr>
              <w:t>Crown</w:t>
            </w:r>
            <w:r>
              <w:rPr>
                <w:rFonts w:ascii="宋体" w:hAnsi="宋体" w:cs="宋体" w:hint="eastAsia"/>
                <w:color w:val="000000"/>
                <w:sz w:val="18"/>
                <w:szCs w:val="18"/>
                <w:shd w:val="clear" w:color="000000" w:fill="auto"/>
              </w:rPr>
              <w:t>功放的</w:t>
            </w:r>
            <w:r>
              <w:rPr>
                <w:rFonts w:ascii="??" w:hAnsi="??"/>
                <w:color w:val="000000"/>
                <w:sz w:val="18"/>
                <w:szCs w:val="18"/>
                <w:shd w:val="clear" w:color="000000" w:fill="auto"/>
              </w:rPr>
              <w:t>SetupWizard</w:t>
            </w:r>
            <w:r>
              <w:rPr>
                <w:rFonts w:ascii="宋体" w:hAnsi="宋体" w:cs="宋体" w:hint="eastAsia"/>
                <w:color w:val="000000"/>
                <w:sz w:val="18"/>
                <w:szCs w:val="18"/>
                <w:shd w:val="clear" w:color="000000" w:fill="auto"/>
              </w:rPr>
              <w:t>（设置导航小精灵）功能</w:t>
            </w:r>
            <w:r>
              <w:rPr>
                <w:rFonts w:ascii="??" w:hAnsi="??"/>
                <w:color w:val="000000"/>
                <w:sz w:val="18"/>
                <w:szCs w:val="18"/>
                <w:shd w:val="clear" w:color="000000" w:fill="auto"/>
              </w:rPr>
              <w:t xml:space="preserve"> 25</w:t>
            </w:r>
            <w:r>
              <w:rPr>
                <w:rFonts w:ascii="宋体" w:hAnsi="宋体" w:cs="宋体" w:hint="eastAsia"/>
                <w:color w:val="000000"/>
                <w:sz w:val="18"/>
                <w:szCs w:val="18"/>
                <w:shd w:val="clear" w:color="000000" w:fill="auto"/>
              </w:rPr>
              <w:t>个工厂预置</w:t>
            </w:r>
            <w:r>
              <w:rPr>
                <w:rFonts w:ascii="??" w:hAnsi="??"/>
                <w:color w:val="000000"/>
                <w:sz w:val="18"/>
                <w:szCs w:val="18"/>
                <w:shd w:val="clear" w:color="000000" w:fill="auto"/>
              </w:rPr>
              <w:t>,25</w:t>
            </w:r>
            <w:r>
              <w:rPr>
                <w:rFonts w:ascii="宋体" w:hAnsi="宋体" w:cs="宋体" w:hint="eastAsia"/>
                <w:color w:val="000000"/>
                <w:sz w:val="18"/>
                <w:szCs w:val="18"/>
                <w:shd w:val="clear" w:color="000000" w:fill="auto"/>
              </w:rPr>
              <w:t>个用户设置程式记忆库</w:t>
            </w:r>
            <w:r>
              <w:rPr>
                <w:rFonts w:ascii="??" w:hAnsi="??"/>
                <w:color w:val="000000"/>
                <w:sz w:val="18"/>
                <w:szCs w:val="18"/>
                <w:shd w:val="clear" w:color="000000" w:fill="auto"/>
              </w:rPr>
              <w:t xml:space="preserve"> 2</w:t>
            </w:r>
            <w:r>
              <w:rPr>
                <w:rFonts w:ascii="宋体" w:hAnsi="宋体" w:cs="宋体" w:hint="eastAsia"/>
                <w:color w:val="000000"/>
                <w:sz w:val="18"/>
                <w:szCs w:val="18"/>
                <w:shd w:val="clear" w:color="000000" w:fill="auto"/>
              </w:rPr>
              <w:t>组输入</w:t>
            </w:r>
            <w:r>
              <w:rPr>
                <w:rFonts w:ascii="??" w:hAnsi="??"/>
                <w:color w:val="000000"/>
                <w:sz w:val="18"/>
                <w:szCs w:val="18"/>
                <w:shd w:val="clear" w:color="000000" w:fill="auto"/>
              </w:rPr>
              <w:t>,6</w:t>
            </w:r>
            <w:r>
              <w:rPr>
                <w:rFonts w:ascii="宋体" w:hAnsi="宋体" w:cs="宋体" w:hint="eastAsia"/>
                <w:color w:val="000000"/>
                <w:sz w:val="18"/>
                <w:szCs w:val="18"/>
                <w:shd w:val="clear" w:color="000000" w:fill="auto"/>
              </w:rPr>
              <w:t>组输出</w:t>
            </w:r>
            <w:r>
              <w:rPr>
                <w:rFonts w:ascii="??" w:hAnsi="??"/>
                <w:color w:val="000000"/>
                <w:sz w:val="18"/>
                <w:szCs w:val="18"/>
                <w:shd w:val="clear" w:color="000000" w:fill="auto"/>
              </w:rPr>
              <w:t xml:space="preserve"> RTA,M</w:t>
            </w:r>
            <w:r>
              <w:rPr>
                <w:rFonts w:ascii="宋体" w:hAnsi="宋体" w:cs="宋体" w:hint="eastAsia"/>
                <w:color w:val="000000"/>
                <w:sz w:val="18"/>
                <w:szCs w:val="18"/>
                <w:shd w:val="clear" w:color="000000" w:fill="auto"/>
              </w:rPr>
              <w:t>实时频谱分析议话筒输入设于面板</w:t>
            </w:r>
            <w:r>
              <w:rPr>
                <w:rFonts w:ascii="??"/>
                <w:color w:val="000000"/>
                <w:sz w:val="18"/>
                <w:szCs w:val="18"/>
                <w:shd w:val="clear" w:color="000000" w:fill="auto"/>
              </w:rPr>
              <w:t>,</w:t>
            </w:r>
            <w:r>
              <w:rPr>
                <w:rFonts w:ascii="宋体" w:hAnsi="宋体" w:cs="宋体" w:hint="eastAsia"/>
                <w:color w:val="000000"/>
                <w:sz w:val="18"/>
                <w:szCs w:val="18"/>
                <w:shd w:val="clear" w:color="000000" w:fill="auto"/>
              </w:rPr>
              <w:t>带幻像供电</w:t>
            </w:r>
            <w:r>
              <w:rPr>
                <w:rFonts w:ascii="??" w:hAnsi="??"/>
                <w:color w:val="000000"/>
                <w:sz w:val="18"/>
                <w:szCs w:val="18"/>
                <w:shd w:val="clear" w:color="000000" w:fill="auto"/>
              </w:rPr>
              <w:t xml:space="preserve"> 24</w:t>
            </w:r>
            <w:r>
              <w:rPr>
                <w:rFonts w:ascii="宋体" w:hAnsi="宋体" w:cs="宋体" w:hint="eastAsia"/>
                <w:color w:val="000000"/>
                <w:sz w:val="18"/>
                <w:szCs w:val="18"/>
                <w:shd w:val="clear" w:color="000000" w:fill="auto"/>
              </w:rPr>
              <w:t>－</w:t>
            </w:r>
            <w:r>
              <w:rPr>
                <w:rFonts w:ascii="??" w:hAnsi="??"/>
                <w:color w:val="000000"/>
                <w:sz w:val="18"/>
                <w:szCs w:val="18"/>
                <w:shd w:val="clear" w:color="000000" w:fill="auto"/>
              </w:rPr>
              <w:t>BitA,D</w:t>
            </w:r>
            <w:r>
              <w:rPr>
                <w:rFonts w:ascii="宋体" w:hAnsi="宋体" w:cs="宋体" w:hint="eastAsia"/>
                <w:color w:val="000000"/>
                <w:sz w:val="18"/>
                <w:szCs w:val="18"/>
                <w:shd w:val="clear" w:color="000000" w:fill="auto"/>
              </w:rPr>
              <w:t>转换器提供大于</w:t>
            </w:r>
            <w:r>
              <w:rPr>
                <w:rFonts w:ascii="??" w:hAnsi="??"/>
                <w:color w:val="000000"/>
                <w:sz w:val="18"/>
                <w:szCs w:val="18"/>
                <w:shd w:val="clear" w:color="000000" w:fill="auto"/>
              </w:rPr>
              <w:t>110dB</w:t>
            </w:r>
            <w:r>
              <w:rPr>
                <w:rFonts w:ascii="宋体" w:hAnsi="宋体" w:cs="宋体" w:hint="eastAsia"/>
                <w:color w:val="000000"/>
                <w:sz w:val="18"/>
                <w:szCs w:val="18"/>
                <w:shd w:val="clear" w:color="000000" w:fill="auto"/>
              </w:rPr>
              <w:t>亩</w:t>
            </w:r>
            <w:r>
              <w:rPr>
                <w:rFonts w:ascii="Lucida Sans Unicode" w:hAnsi="Lucida Sans Unicode" w:cs="Lucida Sans Unicode"/>
                <w:color w:val="000000"/>
                <w:sz w:val="18"/>
                <w:szCs w:val="18"/>
                <w:shd w:val="clear" w:color="000000" w:fill="auto"/>
              </w:rPr>
              <w:t></w:t>
            </w:r>
            <w:r>
              <w:rPr>
                <w:rFonts w:ascii="宋体" w:hAnsi="宋体" w:cs="宋体" w:hint="eastAsia"/>
                <w:color w:val="000000"/>
                <w:sz w:val="18"/>
                <w:szCs w:val="18"/>
                <w:shd w:val="clear" w:color="000000" w:fill="auto"/>
              </w:rPr>
              <w:t>段</w:t>
            </w:r>
            <w:r>
              <w:rPr>
                <w:rFonts w:ascii="??" w:hAnsi="??"/>
                <w:color w:val="000000"/>
                <w:sz w:val="18"/>
                <w:szCs w:val="18"/>
                <w:shd w:val="clear" w:color="000000" w:fill="auto"/>
              </w:rPr>
              <w:t>dbx</w:t>
            </w:r>
            <w:r>
              <w:rPr>
                <w:rFonts w:ascii="宋体" w:hAnsi="宋体" w:cs="宋体" w:hint="eastAsia"/>
                <w:color w:val="000000"/>
                <w:sz w:val="18"/>
                <w:szCs w:val="18"/>
                <w:shd w:val="clear" w:color="000000" w:fill="auto"/>
              </w:rPr>
              <w:t>专利</w:t>
            </w:r>
            <w:r>
              <w:rPr>
                <w:rFonts w:ascii="??" w:hAnsi="??"/>
                <w:color w:val="000000"/>
                <w:sz w:val="18"/>
                <w:szCs w:val="18"/>
                <w:shd w:val="clear" w:color="000000" w:fill="auto"/>
              </w:rPr>
              <w:t>TypeIVTMA,D</w:t>
            </w:r>
            <w:r>
              <w:rPr>
                <w:rFonts w:ascii="宋体" w:hAnsi="宋体" w:cs="宋体" w:hint="eastAsia"/>
                <w:color w:val="000000"/>
                <w:sz w:val="18"/>
                <w:szCs w:val="18"/>
                <w:shd w:val="clear" w:color="000000" w:fill="auto"/>
              </w:rPr>
              <w:t>转换电路</w:t>
            </w:r>
            <w:r>
              <w:rPr>
                <w:rFonts w:ascii="??" w:hAnsi="??"/>
                <w:color w:val="000000"/>
                <w:sz w:val="18"/>
                <w:szCs w:val="18"/>
                <w:shd w:val="clear" w:color="000000" w:fill="auto"/>
              </w:rPr>
              <w:t xml:space="preserve"> </w:t>
            </w:r>
            <w:r>
              <w:rPr>
                <w:rFonts w:ascii="宋体" w:hAnsi="宋体" w:cs="宋体" w:hint="eastAsia"/>
                <w:color w:val="000000"/>
                <w:sz w:val="18"/>
                <w:szCs w:val="18"/>
                <w:shd w:val="clear" w:color="000000" w:fill="auto"/>
              </w:rPr>
              <w:t>图示</w:t>
            </w:r>
            <w:r>
              <w:rPr>
                <w:rFonts w:ascii="??" w:hAnsi="??"/>
                <w:color w:val="000000"/>
                <w:sz w:val="18"/>
                <w:szCs w:val="18"/>
                <w:shd w:val="clear" w:color="000000" w:fill="auto"/>
              </w:rPr>
              <w:t>LCD</w:t>
            </w:r>
            <w:r>
              <w:rPr>
                <w:rFonts w:ascii="宋体" w:hAnsi="宋体" w:cs="宋体" w:hint="eastAsia"/>
                <w:color w:val="000000"/>
                <w:sz w:val="18"/>
                <w:szCs w:val="18"/>
                <w:shd w:val="clear" w:color="000000" w:fill="auto"/>
              </w:rPr>
              <w:t>显示屏技术指标模拟输入</w:t>
            </w:r>
            <w:r>
              <w:rPr>
                <w:rFonts w:ascii="??" w:hAnsi="??"/>
                <w:color w:val="000000"/>
                <w:sz w:val="18"/>
                <w:szCs w:val="18"/>
                <w:shd w:val="clear" w:color="000000" w:fill="auto"/>
              </w:rPr>
              <w:t>:</w:t>
            </w:r>
            <w:r>
              <w:rPr>
                <w:rFonts w:ascii="宋体" w:hAnsi="宋体" w:cs="宋体" w:hint="eastAsia"/>
                <w:color w:val="000000"/>
                <w:sz w:val="18"/>
                <w:szCs w:val="18"/>
                <w:shd w:val="clear" w:color="000000" w:fill="auto"/>
              </w:rPr>
              <w:t>输入数量</w:t>
            </w:r>
            <w:r>
              <w:rPr>
                <w:rFonts w:ascii="??" w:hAnsi="??"/>
                <w:color w:val="000000"/>
                <w:sz w:val="18"/>
                <w:szCs w:val="18"/>
                <w:shd w:val="clear" w:color="000000" w:fill="auto"/>
              </w:rPr>
              <w:t>:,1</w:t>
            </w:r>
            <w:r>
              <w:rPr>
                <w:rFonts w:ascii="宋体" w:hAnsi="宋体" w:cs="宋体" w:hint="eastAsia"/>
                <w:color w:val="000000"/>
                <w:sz w:val="18"/>
                <w:szCs w:val="18"/>
                <w:shd w:val="clear" w:color="000000" w:fill="auto"/>
              </w:rPr>
              <w:t>组</w:t>
            </w:r>
            <w:r>
              <w:rPr>
                <w:rFonts w:ascii="??" w:hAnsi="??"/>
                <w:color w:val="000000"/>
                <w:sz w:val="18"/>
                <w:szCs w:val="18"/>
                <w:shd w:val="clear" w:color="000000" w:fill="auto"/>
              </w:rPr>
              <w:t>)RTA</w:t>
            </w:r>
            <w:r>
              <w:rPr>
                <w:rFonts w:ascii="宋体" w:hAnsi="宋体" w:cs="宋体" w:hint="eastAsia"/>
                <w:color w:val="000000"/>
                <w:sz w:val="18"/>
                <w:szCs w:val="18"/>
                <w:shd w:val="clear" w:color="000000" w:fill="auto"/>
              </w:rPr>
              <w:t>话筒输入</w:t>
            </w:r>
            <w:r>
              <w:rPr>
                <w:rFonts w:ascii="??" w:hAnsi="??"/>
                <w:color w:val="000000"/>
                <w:sz w:val="18"/>
                <w:szCs w:val="18"/>
                <w:shd w:val="clear" w:color="000000" w:fill="auto"/>
              </w:rPr>
              <w:t>,2</w:t>
            </w:r>
            <w:r>
              <w:rPr>
                <w:rFonts w:ascii="宋体" w:hAnsi="宋体" w:cs="宋体" w:hint="eastAsia"/>
                <w:color w:val="000000"/>
                <w:sz w:val="18"/>
                <w:szCs w:val="18"/>
                <w:shd w:val="clear" w:color="000000" w:fill="auto"/>
              </w:rPr>
              <w:t>组</w:t>
            </w:r>
            <w:r>
              <w:rPr>
                <w:rFonts w:ascii="??" w:hAnsi="??"/>
                <w:color w:val="000000"/>
                <w:sz w:val="18"/>
                <w:szCs w:val="18"/>
                <w:shd w:val="clear" w:color="000000" w:fill="auto"/>
              </w:rPr>
              <w:t>)</w:t>
            </w:r>
            <w:r>
              <w:rPr>
                <w:rFonts w:ascii="宋体" w:hAnsi="宋体" w:cs="宋体" w:hint="eastAsia"/>
                <w:color w:val="000000"/>
                <w:sz w:val="18"/>
                <w:szCs w:val="18"/>
                <w:shd w:val="clear" w:color="000000" w:fill="auto"/>
              </w:rPr>
              <w:t>线路输入类别</w:t>
            </w:r>
            <w:r>
              <w:rPr>
                <w:rFonts w:ascii="??" w:hAnsi="??"/>
                <w:color w:val="000000"/>
                <w:sz w:val="18"/>
                <w:szCs w:val="18"/>
                <w:shd w:val="clear" w:color="000000" w:fill="auto"/>
              </w:rPr>
              <w:t>:</w:t>
            </w:r>
            <w:r>
              <w:rPr>
                <w:rFonts w:ascii="宋体" w:hAnsi="宋体" w:cs="宋体" w:hint="eastAsia"/>
                <w:color w:val="000000"/>
                <w:sz w:val="18"/>
                <w:szCs w:val="18"/>
                <w:shd w:val="clear" w:color="000000" w:fill="auto"/>
              </w:rPr>
              <w:t>电子平衡</w:t>
            </w:r>
            <w:r>
              <w:rPr>
                <w:rFonts w:ascii="??" w:hAnsi="??"/>
                <w:color w:val="000000"/>
                <w:sz w:val="18"/>
                <w:szCs w:val="18"/>
                <w:shd w:val="clear" w:color="000000" w:fill="auto"/>
              </w:rPr>
              <w:t>,RF</w:t>
            </w:r>
            <w:r>
              <w:rPr>
                <w:rFonts w:ascii="宋体" w:hAnsi="宋体" w:cs="宋体" w:hint="eastAsia"/>
                <w:color w:val="000000"/>
                <w:sz w:val="18"/>
                <w:szCs w:val="18"/>
                <w:shd w:val="clear" w:color="000000" w:fill="auto"/>
              </w:rPr>
              <w:t>滤波</w:t>
            </w:r>
            <w:r>
              <w:rPr>
                <w:rFonts w:ascii="??" w:hAnsi="??"/>
                <w:color w:val="000000"/>
                <w:sz w:val="18"/>
                <w:szCs w:val="18"/>
                <w:shd w:val="clear" w:color="000000" w:fill="auto"/>
              </w:rPr>
              <w:t>,XLR</w:t>
            </w:r>
            <w:r>
              <w:rPr>
                <w:rFonts w:ascii="宋体" w:hAnsi="宋体" w:cs="宋体" w:hint="eastAsia"/>
                <w:color w:val="000000"/>
                <w:sz w:val="18"/>
                <w:szCs w:val="18"/>
                <w:shd w:val="clear" w:color="000000" w:fill="auto"/>
              </w:rPr>
              <w:t>母阻抗：</w:t>
            </w:r>
            <w:r>
              <w:rPr>
                <w:rFonts w:ascii="?? Greek" w:hAnsi="?? Greek"/>
                <w:color w:val="000000"/>
                <w:sz w:val="18"/>
                <w:szCs w:val="18"/>
                <w:shd w:val="clear" w:color="000000" w:fill="auto"/>
              </w:rPr>
              <w:t>&gt;40kÙ</w:t>
            </w:r>
            <w:r>
              <w:rPr>
                <w:rFonts w:ascii="宋体" w:hAnsi="宋体" w:cs="宋体" w:hint="eastAsia"/>
                <w:color w:val="000000"/>
                <w:sz w:val="18"/>
                <w:szCs w:val="18"/>
                <w:shd w:val="clear" w:color="000000" w:fill="auto"/>
              </w:rPr>
              <w:t>输入电平：＋</w:t>
            </w:r>
            <w:r>
              <w:rPr>
                <w:rFonts w:ascii="??" w:hAnsi="??"/>
                <w:color w:val="000000"/>
                <w:sz w:val="18"/>
                <w:szCs w:val="18"/>
                <w:shd w:val="clear" w:color="000000" w:fill="auto"/>
              </w:rPr>
              <w:t>20dBu</w:t>
            </w:r>
            <w:r>
              <w:rPr>
                <w:rFonts w:ascii="宋体" w:hAnsi="宋体" w:cs="宋体" w:hint="eastAsia"/>
                <w:color w:val="000000"/>
                <w:sz w:val="18"/>
                <w:szCs w:val="18"/>
                <w:shd w:val="clear" w:color="000000" w:fill="auto"/>
              </w:rPr>
              <w:t>共模抑制比：</w:t>
            </w:r>
            <w:r>
              <w:rPr>
                <w:rFonts w:ascii="??" w:hAnsi="??"/>
                <w:color w:val="000000"/>
                <w:sz w:val="18"/>
                <w:szCs w:val="18"/>
                <w:shd w:val="clear" w:color="000000" w:fill="auto"/>
              </w:rPr>
              <w:t>&gt;45dBRTA</w:t>
            </w:r>
            <w:r>
              <w:rPr>
                <w:rFonts w:ascii="宋体" w:hAnsi="宋体" w:cs="宋体" w:hint="eastAsia"/>
                <w:color w:val="000000"/>
                <w:sz w:val="18"/>
                <w:szCs w:val="18"/>
                <w:shd w:val="clear" w:color="000000" w:fill="auto"/>
              </w:rPr>
              <w:t>话筒幻像供电：＋</w:t>
            </w:r>
            <w:r>
              <w:rPr>
                <w:rFonts w:ascii="??" w:hAnsi="??"/>
                <w:color w:val="000000"/>
                <w:sz w:val="18"/>
                <w:szCs w:val="18"/>
                <w:shd w:val="clear" w:color="000000" w:fill="auto"/>
              </w:rPr>
              <w:t>15VDCRTA</w:t>
            </w:r>
            <w:r>
              <w:rPr>
                <w:rFonts w:ascii="宋体" w:hAnsi="宋体" w:cs="宋体" w:hint="eastAsia"/>
                <w:color w:val="000000"/>
                <w:sz w:val="18"/>
                <w:szCs w:val="18"/>
                <w:shd w:val="clear" w:color="000000" w:fill="auto"/>
              </w:rPr>
              <w:t>话筒等效输入噪声：</w:t>
            </w:r>
            <w:r>
              <w:rPr>
                <w:rFonts w:ascii="??" w:hAnsi="??"/>
                <w:color w:val="000000"/>
                <w:sz w:val="18"/>
                <w:szCs w:val="18"/>
                <w:shd w:val="clear" w:color="000000" w:fill="auto"/>
              </w:rPr>
              <w:t>110dB</w:t>
            </w:r>
            <w:r>
              <w:rPr>
                <w:rFonts w:ascii="宋体" w:hAnsi="宋体" w:cs="宋体" w:hint="eastAsia"/>
                <w:color w:val="000000"/>
                <w:sz w:val="18"/>
                <w:szCs w:val="18"/>
                <w:shd w:val="clear" w:color="000000" w:fill="auto"/>
              </w:rPr>
              <w:t>无计权</w:t>
            </w:r>
            <w:r>
              <w:rPr>
                <w:rFonts w:ascii="??" w:hAnsi="??"/>
                <w:color w:val="000000"/>
                <w:sz w:val="18"/>
                <w:szCs w:val="18"/>
                <w:shd w:val="clear" w:color="000000" w:fill="auto"/>
              </w:rPr>
              <w:t>,&gt;107dBA</w:t>
            </w:r>
            <w:r>
              <w:rPr>
                <w:rFonts w:ascii="宋体" w:hAnsi="宋体" w:cs="宋体" w:hint="eastAsia"/>
                <w:color w:val="000000"/>
                <w:sz w:val="18"/>
                <w:szCs w:val="18"/>
                <w:shd w:val="clear" w:color="000000" w:fill="auto"/>
              </w:rPr>
              <w:t>计权</w:t>
            </w:r>
            <w:r>
              <w:rPr>
                <w:rFonts w:ascii="??" w:hAnsi="??"/>
                <w:color w:val="000000"/>
                <w:sz w:val="18"/>
                <w:szCs w:val="18"/>
                <w:shd w:val="clear" w:color="000000" w:fill="auto"/>
              </w:rPr>
              <w:t>THD,</w:t>
            </w:r>
            <w:r>
              <w:rPr>
                <w:rFonts w:ascii="宋体" w:hAnsi="宋体" w:cs="宋体" w:hint="eastAsia"/>
                <w:color w:val="000000"/>
                <w:sz w:val="18"/>
                <w:szCs w:val="18"/>
                <w:shd w:val="clear" w:color="000000" w:fill="auto"/>
              </w:rPr>
              <w:t>噪声：</w:t>
            </w:r>
            <w:r>
              <w:rPr>
                <w:rFonts w:ascii="??" w:hAnsi="??"/>
                <w:color w:val="000000"/>
                <w:sz w:val="18"/>
                <w:szCs w:val="18"/>
                <w:shd w:val="clear" w:color="000000" w:fill="auto"/>
              </w:rPr>
              <w:t>0,002</w:t>
            </w:r>
            <w:r>
              <w:rPr>
                <w:rFonts w:ascii="宋体" w:hAnsi="宋体" w:cs="宋体" w:hint="eastAsia"/>
                <w:color w:val="000000"/>
                <w:sz w:val="18"/>
                <w:szCs w:val="18"/>
                <w:shd w:val="clear" w:color="000000" w:fill="auto"/>
              </w:rPr>
              <w:t>％</w:t>
            </w:r>
            <w:r>
              <w:rPr>
                <w:rFonts w:ascii="??"/>
                <w:color w:val="000000"/>
                <w:sz w:val="18"/>
                <w:szCs w:val="18"/>
                <w:shd w:val="clear" w:color="000000" w:fill="auto"/>
              </w:rPr>
              <w:t>,</w:t>
            </w:r>
            <w:r>
              <w:rPr>
                <w:rFonts w:ascii="宋体" w:hAnsi="宋体" w:cs="宋体" w:hint="eastAsia"/>
                <w:color w:val="000000"/>
                <w:sz w:val="18"/>
                <w:szCs w:val="18"/>
                <w:shd w:val="clear" w:color="000000" w:fill="auto"/>
              </w:rPr>
              <w:t>＋</w:t>
            </w:r>
            <w:r>
              <w:rPr>
                <w:rFonts w:ascii="??" w:hAnsi="??"/>
                <w:color w:val="000000"/>
                <w:sz w:val="18"/>
                <w:szCs w:val="18"/>
                <w:shd w:val="clear" w:color="000000" w:fill="auto"/>
              </w:rPr>
              <w:t>4dBu,1kHz,0dB</w:t>
            </w:r>
            <w:r>
              <w:rPr>
                <w:rFonts w:ascii="宋体" w:hAnsi="宋体" w:cs="宋体" w:hint="eastAsia"/>
                <w:color w:val="000000"/>
                <w:sz w:val="18"/>
                <w:szCs w:val="18"/>
                <w:shd w:val="clear" w:color="000000" w:fill="auto"/>
              </w:rPr>
              <w:t>输入增益频响：</w:t>
            </w:r>
            <w:r>
              <w:rPr>
                <w:rFonts w:ascii="??" w:hAnsi="??"/>
                <w:color w:val="000000"/>
                <w:sz w:val="18"/>
                <w:szCs w:val="18"/>
                <w:shd w:val="clear" w:color="000000" w:fill="auto"/>
              </w:rPr>
              <w:t>20Hz,20kHz,±0,5dB</w:t>
            </w:r>
            <w:r>
              <w:rPr>
                <w:rFonts w:ascii="宋体" w:hAnsi="宋体" w:cs="宋体" w:hint="eastAsia"/>
                <w:color w:val="000000"/>
                <w:sz w:val="18"/>
                <w:szCs w:val="18"/>
                <w:shd w:val="clear" w:color="000000" w:fill="auto"/>
              </w:rPr>
              <w:t>通道串音：</w:t>
            </w:r>
            <w:r>
              <w:rPr>
                <w:rFonts w:ascii="??" w:hAnsi="??"/>
                <w:color w:val="000000"/>
                <w:sz w:val="18"/>
                <w:szCs w:val="18"/>
                <w:shd w:val="clear" w:color="000000" w:fill="auto"/>
              </w:rPr>
              <w:t>&lt;,110dB</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ind w:firstLine="360"/>
              <w:jc w:val="center"/>
              <w:rPr>
                <w:rFonts w:ascii="??"/>
                <w:color w:val="000000"/>
                <w:sz w:val="18"/>
                <w:szCs w:val="18"/>
                <w:shd w:val="clear" w:color="000000" w:fill="auto"/>
              </w:rPr>
            </w:pPr>
            <w:r>
              <w:rPr>
                <w:rFonts w:ascii="??" w:hAnsi="??"/>
                <w:color w:val="000000"/>
                <w:sz w:val="18"/>
                <w:szCs w:val="18"/>
                <w:shd w:val="clear" w:color="000000" w:fill="auto"/>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7DD2" w:rsidRDefault="00D37DD2">
            <w:pPr>
              <w:spacing w:after="160"/>
              <w:jc w:val="center"/>
              <w:rPr>
                <w:rFonts w:ascii="??"/>
                <w:color w:val="000000"/>
                <w:sz w:val="18"/>
                <w:szCs w:val="18"/>
                <w:shd w:val="clear" w:color="000000" w:fill="auto"/>
              </w:rPr>
            </w:pPr>
            <w:r>
              <w:rPr>
                <w:rFonts w:ascii="??" w:hAnsi="??"/>
                <w:color w:val="000000"/>
                <w:sz w:val="18"/>
                <w:szCs w:val="18"/>
                <w:shd w:val="clear" w:color="000000" w:fill="auto"/>
              </w:rPr>
              <w:t xml:space="preserve">DBX DMX </w:t>
            </w:r>
            <w:r>
              <w:rPr>
                <w:rFonts w:ascii="宋体" w:hAnsi="宋体" w:cs="宋体" w:hint="eastAsia"/>
                <w:color w:val="000000"/>
                <w:sz w:val="18"/>
                <w:szCs w:val="18"/>
                <w:shd w:val="clear" w:color="000000" w:fill="auto"/>
              </w:rPr>
              <w:t>雅士尼</w:t>
            </w:r>
          </w:p>
        </w:tc>
      </w:tr>
    </w:tbl>
    <w:p w:rsidR="00D37DD2" w:rsidRDefault="00D37DD2">
      <w:pPr>
        <w:snapToGrid w:val="0"/>
        <w:spacing w:after="160"/>
        <w:ind w:firstLine="360"/>
        <w:rPr>
          <w:rFonts w:ascii="??"/>
          <w:color w:val="000000"/>
          <w:sz w:val="18"/>
          <w:szCs w:val="18"/>
          <w:shd w:val="clear" w:color="000000" w:fill="auto"/>
        </w:rPr>
      </w:pPr>
    </w:p>
    <w:p w:rsidR="00D37DD2" w:rsidRDefault="00D37DD2">
      <w:pPr>
        <w:snapToGrid w:val="0"/>
        <w:spacing w:after="160"/>
        <w:ind w:firstLine="360"/>
        <w:rPr>
          <w:rFonts w:ascii="??"/>
          <w:color w:val="000000"/>
          <w:sz w:val="18"/>
          <w:szCs w:val="18"/>
          <w:shd w:val="clear" w:color="000000" w:fill="auto"/>
        </w:rPr>
      </w:pPr>
      <w:r>
        <w:rPr>
          <w:rFonts w:ascii="宋体" w:hAnsi="宋体" w:cs="宋体" w:hint="eastAsia"/>
          <w:color w:val="000000"/>
          <w:sz w:val="18"/>
          <w:szCs w:val="18"/>
          <w:shd w:val="clear" w:color="000000" w:fill="auto"/>
        </w:rPr>
        <w:t>（</w:t>
      </w:r>
      <w:r>
        <w:rPr>
          <w:rFonts w:ascii="??" w:hAnsi="??"/>
          <w:color w:val="000000"/>
          <w:sz w:val="18"/>
          <w:szCs w:val="18"/>
          <w:shd w:val="clear" w:color="000000" w:fill="auto"/>
        </w:rPr>
        <w:t>3</w:t>
      </w:r>
      <w:r>
        <w:rPr>
          <w:rFonts w:ascii="宋体" w:hAnsi="宋体" w:cs="宋体" w:hint="eastAsia"/>
          <w:color w:val="000000"/>
          <w:sz w:val="18"/>
          <w:szCs w:val="18"/>
          <w:shd w:val="clear" w:color="000000" w:fill="auto"/>
        </w:rPr>
        <w:t>）商务要求</w:t>
      </w:r>
    </w:p>
    <w:p w:rsidR="00D37DD2" w:rsidRDefault="00D37DD2">
      <w:pPr>
        <w:snapToGrid w:val="0"/>
        <w:spacing w:after="160"/>
        <w:ind w:firstLine="360"/>
        <w:rPr>
          <w:rFonts w:ascii="??"/>
          <w:color w:val="000000"/>
          <w:sz w:val="18"/>
          <w:szCs w:val="18"/>
          <w:shd w:val="clear" w:color="000000" w:fill="auto"/>
        </w:rPr>
      </w:pPr>
      <w:r>
        <w:rPr>
          <w:rFonts w:ascii="??" w:hAnsi="??"/>
          <w:color w:val="000000"/>
          <w:sz w:val="18"/>
          <w:szCs w:val="18"/>
          <w:shd w:val="clear" w:color="000000" w:fill="auto"/>
        </w:rPr>
        <w:t>3.1</w:t>
      </w:r>
      <w:r>
        <w:rPr>
          <w:rFonts w:ascii="宋体" w:hAnsi="宋体" w:cs="宋体" w:hint="eastAsia"/>
          <w:color w:val="000000"/>
          <w:sz w:val="18"/>
          <w:szCs w:val="18"/>
          <w:shd w:val="clear" w:color="000000" w:fill="auto"/>
        </w:rPr>
        <w:t>项目质保期要求：本项目所有产品质保期</w:t>
      </w:r>
      <w:r>
        <w:rPr>
          <w:rFonts w:ascii="??" w:hAnsi="??"/>
          <w:color w:val="000000"/>
          <w:sz w:val="18"/>
          <w:szCs w:val="18"/>
          <w:u w:val="single"/>
          <w:shd w:val="clear" w:color="000000" w:fill="auto"/>
        </w:rPr>
        <w:t xml:space="preserve"> </w:t>
      </w:r>
      <w:r>
        <w:rPr>
          <w:rFonts w:ascii="宋体" w:hAnsi="宋体" w:cs="宋体" w:hint="eastAsia"/>
          <w:color w:val="000000"/>
          <w:sz w:val="18"/>
          <w:szCs w:val="18"/>
          <w:u w:val="single"/>
          <w:shd w:val="clear" w:color="000000" w:fill="auto"/>
        </w:rPr>
        <w:t>叁</w:t>
      </w:r>
      <w:r>
        <w:rPr>
          <w:rFonts w:ascii="??" w:hAnsi="??"/>
          <w:color w:val="000000"/>
          <w:sz w:val="18"/>
          <w:szCs w:val="18"/>
          <w:u w:val="single"/>
          <w:shd w:val="clear" w:color="000000" w:fill="auto"/>
        </w:rPr>
        <w:t xml:space="preserve"> </w:t>
      </w:r>
      <w:r>
        <w:rPr>
          <w:rFonts w:ascii="宋体" w:hAnsi="宋体" w:cs="宋体" w:hint="eastAsia"/>
          <w:color w:val="000000"/>
          <w:sz w:val="18"/>
          <w:szCs w:val="18"/>
          <w:shd w:val="clear" w:color="000000" w:fill="auto"/>
        </w:rPr>
        <w:t>年</w:t>
      </w:r>
    </w:p>
    <w:p w:rsidR="00D37DD2" w:rsidRDefault="00D37DD2">
      <w:pPr>
        <w:snapToGrid w:val="0"/>
        <w:spacing w:after="160"/>
        <w:ind w:firstLine="360"/>
        <w:rPr>
          <w:rFonts w:ascii="??"/>
          <w:color w:val="000000"/>
          <w:sz w:val="18"/>
          <w:szCs w:val="18"/>
          <w:shd w:val="clear" w:color="000000" w:fill="auto"/>
        </w:rPr>
      </w:pPr>
      <w:r>
        <w:rPr>
          <w:rFonts w:ascii="??" w:hAnsi="??"/>
          <w:color w:val="000000"/>
          <w:sz w:val="18"/>
          <w:szCs w:val="18"/>
          <w:shd w:val="clear" w:color="000000" w:fill="auto"/>
        </w:rPr>
        <w:t>3.2</w:t>
      </w:r>
      <w:r>
        <w:rPr>
          <w:rFonts w:ascii="宋体" w:hAnsi="宋体" w:cs="宋体" w:hint="eastAsia"/>
          <w:color w:val="000000"/>
          <w:sz w:val="18"/>
          <w:szCs w:val="18"/>
          <w:shd w:val="clear" w:color="000000" w:fill="auto"/>
        </w:rPr>
        <w:t>售后技术服务要求：</w:t>
      </w:r>
      <w:r>
        <w:rPr>
          <w:rFonts w:ascii="宋体" w:hAnsi="宋体" w:cs="宋体" w:hint="eastAsia"/>
          <w:sz w:val="18"/>
          <w:szCs w:val="18"/>
          <w:shd w:val="clear" w:color="000000" w:fill="auto"/>
        </w:rPr>
        <w:t>提供产品保修卡，并按厂家产品规定保修期限及内容以及供应商的其它承诺条款实行保修，出现故障后</w:t>
      </w:r>
      <w:r>
        <w:rPr>
          <w:rFonts w:ascii="??" w:hAnsi="??"/>
          <w:sz w:val="18"/>
          <w:szCs w:val="18"/>
          <w:u w:val="single"/>
          <w:shd w:val="clear" w:color="000000" w:fill="auto"/>
        </w:rPr>
        <w:t xml:space="preserve"> 6</w:t>
      </w:r>
      <w:r>
        <w:rPr>
          <w:rFonts w:ascii="宋体" w:hAnsi="宋体" w:cs="宋体" w:hint="eastAsia"/>
          <w:sz w:val="18"/>
          <w:szCs w:val="18"/>
          <w:shd w:val="clear" w:color="000000" w:fill="auto"/>
        </w:rPr>
        <w:t>小时内服务响应、</w:t>
      </w:r>
      <w:r>
        <w:rPr>
          <w:rFonts w:ascii="??" w:hAnsi="??"/>
          <w:sz w:val="18"/>
          <w:szCs w:val="18"/>
          <w:u w:val="single"/>
          <w:shd w:val="clear" w:color="000000" w:fill="auto"/>
        </w:rPr>
        <w:t>24</w:t>
      </w:r>
      <w:r>
        <w:rPr>
          <w:rFonts w:ascii="宋体" w:hAnsi="宋体" w:cs="宋体" w:hint="eastAsia"/>
          <w:sz w:val="18"/>
          <w:szCs w:val="18"/>
          <w:shd w:val="clear" w:color="000000" w:fill="auto"/>
        </w:rPr>
        <w:t>小时内现场服务到位、</w:t>
      </w:r>
      <w:r>
        <w:rPr>
          <w:rFonts w:ascii="??" w:hAnsi="??"/>
          <w:sz w:val="18"/>
          <w:szCs w:val="18"/>
          <w:u w:val="single"/>
          <w:shd w:val="clear" w:color="000000" w:fill="auto"/>
        </w:rPr>
        <w:t xml:space="preserve"> 48 </w:t>
      </w:r>
      <w:r>
        <w:rPr>
          <w:rFonts w:ascii="宋体" w:hAnsi="宋体" w:cs="宋体" w:hint="eastAsia"/>
          <w:sz w:val="18"/>
          <w:szCs w:val="18"/>
          <w:shd w:val="clear" w:color="000000" w:fill="auto"/>
        </w:rPr>
        <w:t>小时内解决问题，不能解决的提供</w:t>
      </w:r>
      <w:r>
        <w:rPr>
          <w:rFonts w:ascii="??" w:hAnsi="??"/>
          <w:sz w:val="18"/>
          <w:szCs w:val="18"/>
          <w:u w:val="single"/>
          <w:shd w:val="clear" w:color="000000" w:fill="auto"/>
        </w:rPr>
        <w:t xml:space="preserve">  </w:t>
      </w:r>
      <w:r>
        <w:rPr>
          <w:rFonts w:ascii="宋体" w:hAnsi="宋体" w:cs="宋体" w:hint="eastAsia"/>
          <w:sz w:val="18"/>
          <w:szCs w:val="18"/>
          <w:u w:val="single"/>
          <w:shd w:val="clear" w:color="000000" w:fill="auto"/>
        </w:rPr>
        <w:t>备品备件</w:t>
      </w:r>
      <w:r>
        <w:rPr>
          <w:rFonts w:ascii="??" w:hAnsi="??"/>
          <w:sz w:val="18"/>
          <w:szCs w:val="18"/>
          <w:u w:val="single"/>
          <w:shd w:val="clear" w:color="000000" w:fill="auto"/>
        </w:rPr>
        <w:t xml:space="preserve">  </w:t>
      </w:r>
    </w:p>
    <w:p w:rsidR="00D37DD2" w:rsidRDefault="00D37DD2">
      <w:pPr>
        <w:snapToGrid w:val="0"/>
        <w:spacing w:after="160"/>
        <w:ind w:firstLine="360"/>
        <w:rPr>
          <w:rFonts w:ascii="??"/>
          <w:color w:val="000000"/>
          <w:sz w:val="18"/>
          <w:szCs w:val="18"/>
          <w:u w:val="single"/>
          <w:shd w:val="clear" w:color="000000" w:fill="auto"/>
        </w:rPr>
      </w:pPr>
      <w:r>
        <w:rPr>
          <w:rFonts w:ascii="??" w:hAnsi="??"/>
          <w:color w:val="000000"/>
          <w:sz w:val="18"/>
          <w:szCs w:val="18"/>
          <w:shd w:val="clear" w:color="000000" w:fill="auto"/>
        </w:rPr>
        <w:t>3.3</w:t>
      </w:r>
      <w:r>
        <w:rPr>
          <w:rFonts w:ascii="宋体" w:hAnsi="宋体" w:cs="宋体" w:hint="eastAsia"/>
          <w:color w:val="000000"/>
          <w:sz w:val="18"/>
          <w:szCs w:val="18"/>
          <w:shd w:val="clear" w:color="000000" w:fill="auto"/>
        </w:rPr>
        <w:t>交货时间及地点：签订合同后</w:t>
      </w:r>
      <w:r>
        <w:rPr>
          <w:rFonts w:ascii="??" w:hAnsi="??"/>
          <w:color w:val="000000"/>
          <w:sz w:val="18"/>
          <w:szCs w:val="18"/>
          <w:u w:val="single"/>
          <w:shd w:val="clear" w:color="000000" w:fill="auto"/>
        </w:rPr>
        <w:t>10</w:t>
      </w:r>
      <w:r>
        <w:rPr>
          <w:rFonts w:ascii="宋体" w:hAnsi="宋体" w:cs="宋体" w:hint="eastAsia"/>
          <w:color w:val="000000"/>
          <w:sz w:val="18"/>
          <w:szCs w:val="18"/>
          <w:shd w:val="clear" w:color="000000" w:fill="auto"/>
        </w:rPr>
        <w:t>个工作日内交货，并免费送至采购人指定地点：</w:t>
      </w:r>
      <w:r>
        <w:rPr>
          <w:rFonts w:ascii="??" w:hAnsi="??"/>
          <w:color w:val="000000"/>
          <w:sz w:val="18"/>
          <w:szCs w:val="18"/>
          <w:shd w:val="clear" w:color="000000" w:fill="auto"/>
        </w:rPr>
        <w:t xml:space="preserve"> </w:t>
      </w:r>
    </w:p>
    <w:p w:rsidR="00D37DD2" w:rsidRDefault="00D37DD2">
      <w:pPr>
        <w:snapToGrid w:val="0"/>
        <w:spacing w:after="160"/>
        <w:ind w:firstLine="360"/>
        <w:rPr>
          <w:rFonts w:ascii="??" w:hAnsi="??"/>
          <w:color w:val="000000"/>
          <w:sz w:val="18"/>
          <w:szCs w:val="18"/>
          <w:shd w:val="clear" w:color="000000" w:fill="auto"/>
        </w:rPr>
      </w:pPr>
      <w:r>
        <w:rPr>
          <w:rFonts w:ascii="??" w:hAnsi="??"/>
          <w:color w:val="000000"/>
          <w:sz w:val="18"/>
          <w:szCs w:val="18"/>
          <w:shd w:val="clear" w:color="000000" w:fill="auto"/>
        </w:rPr>
        <w:t>3.4</w:t>
      </w:r>
      <w:r>
        <w:rPr>
          <w:rFonts w:ascii="宋体" w:hAnsi="宋体" w:cs="宋体" w:hint="eastAsia"/>
          <w:color w:val="000000"/>
          <w:sz w:val="18"/>
          <w:szCs w:val="18"/>
          <w:shd w:val="clear" w:color="000000" w:fill="auto"/>
        </w:rPr>
        <w:t>付款方式：现场安装调试完成及验收后</w:t>
      </w:r>
      <w:r>
        <w:rPr>
          <w:rFonts w:ascii="??" w:hAnsi="??"/>
          <w:color w:val="000000"/>
          <w:sz w:val="18"/>
          <w:szCs w:val="18"/>
          <w:shd w:val="clear" w:color="000000" w:fill="auto"/>
        </w:rPr>
        <w:t>7</w:t>
      </w:r>
      <w:r>
        <w:rPr>
          <w:rFonts w:ascii="宋体" w:hAnsi="宋体" w:cs="宋体" w:hint="eastAsia"/>
          <w:color w:val="000000"/>
          <w:sz w:val="18"/>
          <w:szCs w:val="18"/>
          <w:shd w:val="clear" w:color="000000" w:fill="auto"/>
        </w:rPr>
        <w:t>个工作日内付合同总款的</w:t>
      </w:r>
      <w:r>
        <w:rPr>
          <w:rFonts w:ascii="??" w:hAnsi="??"/>
          <w:color w:val="000000"/>
          <w:sz w:val="18"/>
          <w:szCs w:val="18"/>
          <w:shd w:val="clear" w:color="000000" w:fill="auto"/>
        </w:rPr>
        <w:t>95%</w:t>
      </w:r>
      <w:r>
        <w:rPr>
          <w:rFonts w:ascii="宋体" w:hAnsi="宋体" w:cs="宋体" w:hint="eastAsia"/>
          <w:color w:val="000000"/>
          <w:sz w:val="18"/>
          <w:szCs w:val="18"/>
          <w:shd w:val="clear" w:color="000000" w:fill="auto"/>
        </w:rPr>
        <w:t>，项目验收合格后满贰年后付合同款</w:t>
      </w:r>
      <w:r>
        <w:rPr>
          <w:rFonts w:ascii="??" w:hAnsi="??"/>
          <w:color w:val="000000"/>
          <w:sz w:val="18"/>
          <w:szCs w:val="18"/>
          <w:shd w:val="clear" w:color="000000" w:fill="auto"/>
        </w:rPr>
        <w:t>5%</w:t>
      </w:r>
    </w:p>
    <w:p w:rsidR="00D37DD2" w:rsidRDefault="00D37DD2">
      <w:pPr>
        <w:pStyle w:val="NormalIndent"/>
        <w:spacing w:after="160"/>
        <w:ind w:firstLine="361"/>
        <w:rPr>
          <w:rFonts w:ascii="??"/>
          <w:sz w:val="18"/>
          <w:szCs w:val="18"/>
          <w:shd w:val="clear" w:color="000000" w:fill="auto"/>
        </w:rPr>
      </w:pPr>
      <w:r>
        <w:rPr>
          <w:rFonts w:ascii="宋体" w:hAnsi="宋体" w:cs="宋体" w:hint="eastAsia"/>
          <w:b/>
          <w:sz w:val="18"/>
          <w:szCs w:val="18"/>
          <w:shd w:val="clear" w:color="000000" w:fill="auto"/>
        </w:rPr>
        <w:t>二．项目证明及授权要求：</w:t>
      </w:r>
    </w:p>
    <w:p w:rsidR="00D37DD2" w:rsidRDefault="00D37DD2">
      <w:pPr>
        <w:pStyle w:val="NormalIndent"/>
        <w:spacing w:after="160"/>
        <w:ind w:firstLine="360"/>
        <w:rPr>
          <w:rFonts w:ascii="??"/>
          <w:sz w:val="18"/>
          <w:szCs w:val="18"/>
          <w:shd w:val="clear" w:color="000000" w:fill="auto"/>
        </w:rPr>
      </w:pPr>
      <w:r>
        <w:rPr>
          <w:rFonts w:ascii="??" w:hAnsi="??"/>
          <w:sz w:val="18"/>
          <w:szCs w:val="18"/>
          <w:shd w:val="clear" w:color="000000" w:fill="auto"/>
        </w:rPr>
        <w:t xml:space="preserve">4.1 </w:t>
      </w:r>
      <w:r>
        <w:rPr>
          <w:rFonts w:ascii="宋体" w:hAnsi="宋体" w:cs="宋体" w:hint="eastAsia"/>
          <w:sz w:val="18"/>
          <w:szCs w:val="18"/>
        </w:rPr>
        <w:t>投标公司必须拥有产品生产厂家</w:t>
      </w:r>
      <w:r>
        <w:rPr>
          <w:rFonts w:ascii="宋体" w:hAnsi="宋体" w:cs="宋体" w:hint="eastAsia"/>
          <w:sz w:val="18"/>
          <w:szCs w:val="18"/>
          <w:shd w:val="clear" w:color="000000" w:fill="auto"/>
        </w:rPr>
        <w:t>针对于本项目的原厂授权证明及原厂叁年质保函。</w:t>
      </w:r>
    </w:p>
    <w:p w:rsidR="00D37DD2" w:rsidRDefault="00D37DD2">
      <w:pPr>
        <w:spacing w:after="160"/>
        <w:ind w:firstLine="360"/>
        <w:rPr>
          <w:rFonts w:ascii="??"/>
          <w:sz w:val="18"/>
          <w:szCs w:val="18"/>
          <w:shd w:val="clear" w:color="000000" w:fill="auto"/>
        </w:rPr>
      </w:pPr>
      <w:r>
        <w:rPr>
          <w:rFonts w:ascii="??" w:hAnsi="??"/>
          <w:sz w:val="18"/>
          <w:szCs w:val="18"/>
          <w:shd w:val="clear" w:color="000000" w:fill="auto"/>
        </w:rPr>
        <w:t>4.2LED</w:t>
      </w:r>
      <w:r>
        <w:rPr>
          <w:rFonts w:ascii="宋体" w:hAnsi="宋体" w:cs="宋体" w:hint="eastAsia"/>
          <w:sz w:val="18"/>
          <w:szCs w:val="18"/>
          <w:shd w:val="clear" w:color="000000" w:fill="auto"/>
        </w:rPr>
        <w:t>制造厂商的全彩显示屏产品必须取得</w:t>
      </w:r>
      <w:smartTag w:uri="urn:schemas-microsoft-com:office:smarttags" w:element="chmetcnv">
        <w:smartTagPr>
          <w:attr w:name="TCSC" w:val="0"/>
          <w:attr w:name="NumberType" w:val="1"/>
          <w:attr w:name="Negative" w:val="False"/>
          <w:attr w:name="HasSpace" w:val="False"/>
          <w:attr w:name="SourceValue" w:val="3"/>
          <w:attr w:name="UnitName" w:val="C"/>
        </w:smartTagPr>
        <w:r>
          <w:rPr>
            <w:rFonts w:ascii="??" w:hAnsi="??"/>
            <w:sz w:val="18"/>
            <w:szCs w:val="18"/>
            <w:shd w:val="clear" w:color="000000" w:fill="auto"/>
          </w:rPr>
          <w:t>3C</w:t>
        </w:r>
      </w:smartTag>
      <w:r>
        <w:rPr>
          <w:rFonts w:ascii="宋体" w:hAnsi="宋体" w:cs="宋体" w:hint="eastAsia"/>
          <w:sz w:val="18"/>
          <w:szCs w:val="18"/>
          <w:shd w:val="clear" w:color="000000" w:fill="auto"/>
        </w:rPr>
        <w:t>认证、</w:t>
      </w:r>
      <w:r>
        <w:rPr>
          <w:rFonts w:ascii="??" w:hAnsi="??"/>
          <w:sz w:val="18"/>
          <w:szCs w:val="18"/>
          <w:shd w:val="clear" w:color="000000" w:fill="auto"/>
        </w:rPr>
        <w:t xml:space="preserve"> CE</w:t>
      </w:r>
      <w:r>
        <w:rPr>
          <w:rFonts w:ascii="宋体" w:hAnsi="宋体" w:cs="宋体" w:hint="eastAsia"/>
          <w:sz w:val="18"/>
          <w:szCs w:val="18"/>
          <w:shd w:val="clear" w:color="000000" w:fill="auto"/>
        </w:rPr>
        <w:t>认证、</w:t>
      </w:r>
      <w:r>
        <w:rPr>
          <w:rFonts w:ascii="??" w:hAnsi="??"/>
          <w:sz w:val="18"/>
          <w:szCs w:val="18"/>
          <w:shd w:val="clear" w:color="000000" w:fill="auto"/>
        </w:rPr>
        <w:t>ROHS</w:t>
      </w:r>
      <w:r>
        <w:rPr>
          <w:rFonts w:ascii="宋体" w:hAnsi="宋体" w:cs="宋体" w:hint="eastAsia"/>
          <w:sz w:val="18"/>
          <w:szCs w:val="18"/>
          <w:shd w:val="clear" w:color="000000" w:fill="auto"/>
        </w:rPr>
        <w:t>认证、</w:t>
      </w:r>
      <w:r>
        <w:rPr>
          <w:rFonts w:ascii="??" w:hAnsi="??"/>
          <w:sz w:val="18"/>
          <w:szCs w:val="18"/>
          <w:shd w:val="clear" w:color="000000" w:fill="auto"/>
        </w:rPr>
        <w:t>ISO9001</w:t>
      </w:r>
      <w:r>
        <w:rPr>
          <w:rFonts w:ascii="宋体" w:hAnsi="宋体" w:cs="宋体" w:hint="eastAsia"/>
          <w:sz w:val="18"/>
          <w:szCs w:val="18"/>
          <w:shd w:val="clear" w:color="000000" w:fill="auto"/>
        </w:rPr>
        <w:t>质量管理体系认证证书、</w:t>
      </w:r>
      <w:r>
        <w:rPr>
          <w:rFonts w:ascii="??" w:hAnsi="??"/>
          <w:sz w:val="18"/>
          <w:szCs w:val="18"/>
          <w:shd w:val="clear" w:color="000000" w:fill="auto"/>
        </w:rPr>
        <w:t>ISO14001</w:t>
      </w:r>
      <w:r>
        <w:rPr>
          <w:rFonts w:ascii="宋体" w:hAnsi="宋体" w:cs="宋体" w:hint="eastAsia"/>
          <w:sz w:val="18"/>
          <w:szCs w:val="18"/>
          <w:shd w:val="clear" w:color="000000" w:fill="auto"/>
        </w:rPr>
        <w:t>环境体系认证证书、</w:t>
      </w:r>
      <w:r>
        <w:rPr>
          <w:rFonts w:ascii="??" w:hAnsi="??"/>
          <w:sz w:val="18"/>
          <w:szCs w:val="18"/>
        </w:rPr>
        <w:t>OHSAS18001</w:t>
      </w:r>
      <w:r>
        <w:rPr>
          <w:rFonts w:ascii="宋体" w:hAnsi="宋体" w:cs="宋体" w:hint="eastAsia"/>
          <w:sz w:val="18"/>
          <w:szCs w:val="18"/>
        </w:rPr>
        <w:t>职业健康认证证书</w:t>
      </w:r>
      <w:r>
        <w:rPr>
          <w:rFonts w:ascii="宋体" w:hAnsi="宋体" w:cs="宋体" w:hint="eastAsia"/>
          <w:sz w:val="18"/>
          <w:szCs w:val="18"/>
          <w:shd w:val="clear" w:color="000000" w:fill="auto"/>
        </w:rPr>
        <w:t>（提供复印件加盖原厂商公章）</w:t>
      </w:r>
      <w:r>
        <w:rPr>
          <w:rFonts w:ascii="??" w:hAnsi="??"/>
          <w:sz w:val="18"/>
          <w:szCs w:val="18"/>
          <w:shd w:val="clear" w:color="000000" w:fill="auto"/>
        </w:rPr>
        <w:t xml:space="preserve"> </w:t>
      </w:r>
      <w:r>
        <w:rPr>
          <w:rFonts w:ascii="宋体" w:hAnsi="宋体" w:cs="宋体" w:hint="eastAsia"/>
          <w:sz w:val="18"/>
          <w:szCs w:val="18"/>
          <w:shd w:val="clear" w:color="000000" w:fill="auto"/>
        </w:rPr>
        <w:t>（原件备查）</w:t>
      </w:r>
    </w:p>
    <w:p w:rsidR="00D37DD2" w:rsidRDefault="00D37DD2">
      <w:pPr>
        <w:spacing w:after="160"/>
        <w:ind w:firstLine="360"/>
        <w:rPr>
          <w:rFonts w:ascii="??"/>
          <w:sz w:val="18"/>
          <w:szCs w:val="18"/>
          <w:shd w:val="clear" w:color="000000" w:fill="auto"/>
        </w:rPr>
      </w:pPr>
      <w:r>
        <w:rPr>
          <w:rFonts w:ascii="??" w:hAnsi="??"/>
          <w:sz w:val="18"/>
          <w:szCs w:val="18"/>
        </w:rPr>
        <w:t>4.3</w:t>
      </w:r>
      <w:r>
        <w:rPr>
          <w:rFonts w:ascii="宋体" w:hAnsi="宋体" w:cs="宋体" w:hint="eastAsia"/>
          <w:sz w:val="18"/>
          <w:szCs w:val="18"/>
        </w:rPr>
        <w:t>所投</w:t>
      </w:r>
      <w:r>
        <w:rPr>
          <w:rFonts w:ascii="??" w:hAnsi="??"/>
          <w:sz w:val="18"/>
          <w:szCs w:val="18"/>
        </w:rPr>
        <w:t>LED</w:t>
      </w:r>
      <w:r>
        <w:rPr>
          <w:rFonts w:ascii="宋体" w:hAnsi="宋体" w:cs="宋体" w:hint="eastAsia"/>
          <w:sz w:val="18"/>
          <w:szCs w:val="18"/>
        </w:rPr>
        <w:t>显示屏生产厂家获得省级或省级以上名牌产品证书（生产厂家提供证明文件并加盖公章）</w:t>
      </w:r>
    </w:p>
    <w:p w:rsidR="00D37DD2" w:rsidRDefault="00D37DD2">
      <w:pPr>
        <w:spacing w:after="160"/>
        <w:ind w:firstLine="360"/>
        <w:rPr>
          <w:rFonts w:ascii="??"/>
          <w:sz w:val="18"/>
          <w:szCs w:val="18"/>
        </w:rPr>
      </w:pPr>
      <w:r>
        <w:rPr>
          <w:rFonts w:ascii="??" w:hAnsi="??"/>
          <w:sz w:val="18"/>
          <w:szCs w:val="18"/>
        </w:rPr>
        <w:t>4.4</w:t>
      </w:r>
      <w:r>
        <w:rPr>
          <w:rFonts w:ascii="宋体" w:hAnsi="宋体" w:cs="宋体" w:hint="eastAsia"/>
          <w:sz w:val="18"/>
          <w:szCs w:val="18"/>
        </w:rPr>
        <w:t>所投</w:t>
      </w:r>
      <w:r>
        <w:rPr>
          <w:rFonts w:ascii="??" w:hAnsi="??"/>
          <w:sz w:val="18"/>
          <w:szCs w:val="18"/>
        </w:rPr>
        <w:t>LED</w:t>
      </w:r>
      <w:r>
        <w:rPr>
          <w:rFonts w:ascii="宋体" w:hAnsi="宋体" w:cs="宋体" w:hint="eastAsia"/>
          <w:sz w:val="18"/>
          <w:szCs w:val="18"/>
        </w:rPr>
        <w:t>显示屏生产厂家提供计算机软件著作权登记证书（具有计算机信息显示软件、</w:t>
      </w:r>
      <w:r>
        <w:rPr>
          <w:rFonts w:ascii="??" w:hAnsi="??"/>
          <w:sz w:val="18"/>
          <w:szCs w:val="18"/>
        </w:rPr>
        <w:t>LED</w:t>
      </w:r>
      <w:r>
        <w:rPr>
          <w:rFonts w:ascii="宋体" w:hAnsi="宋体" w:cs="宋体" w:hint="eastAsia"/>
          <w:sz w:val="18"/>
          <w:szCs w:val="18"/>
        </w:rPr>
        <w:t>显示屏智慧交通控制系统、</w:t>
      </w:r>
      <w:r>
        <w:rPr>
          <w:rFonts w:ascii="??" w:hAnsi="??"/>
          <w:sz w:val="18"/>
          <w:szCs w:val="18"/>
        </w:rPr>
        <w:t>LED</w:t>
      </w:r>
      <w:r>
        <w:rPr>
          <w:rFonts w:ascii="宋体" w:hAnsi="宋体" w:cs="宋体" w:hint="eastAsia"/>
          <w:sz w:val="18"/>
          <w:szCs w:val="18"/>
        </w:rPr>
        <w:t>显示屏智能控制系统）（生产厂家复印件并加盖公章）；</w:t>
      </w:r>
    </w:p>
    <w:p w:rsidR="00D37DD2" w:rsidRDefault="00D37DD2">
      <w:pPr>
        <w:spacing w:after="160"/>
        <w:ind w:firstLine="360"/>
        <w:rPr>
          <w:rFonts w:ascii="??"/>
          <w:sz w:val="18"/>
          <w:szCs w:val="18"/>
          <w:shd w:val="clear" w:color="000000" w:fill="auto"/>
        </w:rPr>
      </w:pPr>
      <w:r>
        <w:rPr>
          <w:rFonts w:ascii="??" w:hAnsi="??"/>
          <w:sz w:val="18"/>
          <w:szCs w:val="18"/>
        </w:rPr>
        <w:t>4.5</w:t>
      </w:r>
      <w:r>
        <w:rPr>
          <w:rFonts w:ascii="宋体" w:hAnsi="宋体" w:cs="宋体" w:hint="eastAsia"/>
          <w:sz w:val="18"/>
          <w:szCs w:val="18"/>
        </w:rPr>
        <w:t>所投</w:t>
      </w:r>
      <w:r>
        <w:rPr>
          <w:rFonts w:ascii="??" w:hAnsi="??"/>
          <w:sz w:val="18"/>
          <w:szCs w:val="18"/>
        </w:rPr>
        <w:t>LED</w:t>
      </w:r>
      <w:r>
        <w:rPr>
          <w:rFonts w:ascii="宋体" w:hAnsi="宋体" w:cs="宋体" w:hint="eastAsia"/>
          <w:sz w:val="18"/>
          <w:szCs w:val="18"/>
        </w:rPr>
        <w:t>显示屏生产厂家为省级或国家级高新技术企业（生产厂家提供证明文件并加盖公章）</w:t>
      </w:r>
      <w:r>
        <w:rPr>
          <w:rFonts w:ascii="宋体" w:hAnsi="宋体" w:cs="宋体" w:hint="eastAsia"/>
          <w:sz w:val="18"/>
          <w:szCs w:val="18"/>
          <w:shd w:val="clear" w:color="000000" w:fill="auto"/>
        </w:rPr>
        <w:t>；</w:t>
      </w:r>
    </w:p>
    <w:p w:rsidR="00D37DD2" w:rsidRDefault="00D37DD2">
      <w:pPr>
        <w:spacing w:after="160"/>
        <w:ind w:firstLine="360"/>
        <w:rPr>
          <w:rFonts w:ascii="??"/>
          <w:sz w:val="18"/>
          <w:szCs w:val="18"/>
        </w:rPr>
      </w:pPr>
      <w:r>
        <w:rPr>
          <w:rFonts w:ascii="??" w:hAnsi="??"/>
          <w:sz w:val="18"/>
          <w:szCs w:val="18"/>
        </w:rPr>
        <w:t>4.6</w:t>
      </w:r>
      <w:r>
        <w:rPr>
          <w:rFonts w:ascii="宋体" w:hAnsi="宋体" w:cs="宋体" w:hint="eastAsia"/>
          <w:sz w:val="18"/>
          <w:szCs w:val="18"/>
        </w:rPr>
        <w:t>所投</w:t>
      </w:r>
      <w:r>
        <w:rPr>
          <w:rFonts w:ascii="??" w:hAnsi="??"/>
          <w:sz w:val="18"/>
          <w:szCs w:val="18"/>
        </w:rPr>
        <w:t>LED</w:t>
      </w:r>
      <w:r>
        <w:rPr>
          <w:rFonts w:ascii="宋体" w:hAnsi="宋体" w:cs="宋体" w:hint="eastAsia"/>
          <w:sz w:val="18"/>
          <w:szCs w:val="18"/>
        </w:rPr>
        <w:t>显示屏厂家有信用管理体系</w:t>
      </w:r>
      <w:r>
        <w:rPr>
          <w:rFonts w:ascii="??" w:hAnsi="??"/>
          <w:sz w:val="18"/>
          <w:szCs w:val="18"/>
        </w:rPr>
        <w:t>Q-ZYX001-2018</w:t>
      </w:r>
      <w:r>
        <w:rPr>
          <w:rFonts w:ascii="宋体" w:hAnsi="宋体" w:cs="宋体" w:hint="eastAsia"/>
          <w:sz w:val="18"/>
          <w:szCs w:val="18"/>
        </w:rPr>
        <w:t>标准条款，全国企业信用公式共享平台网颁发的《招投标企业信用等级证书》，</w:t>
      </w:r>
      <w:r>
        <w:rPr>
          <w:rFonts w:ascii="??" w:hAnsi="??"/>
          <w:sz w:val="18"/>
          <w:szCs w:val="18"/>
        </w:rPr>
        <w:t>AAA</w:t>
      </w:r>
      <w:r>
        <w:rPr>
          <w:rFonts w:ascii="宋体" w:hAnsi="宋体" w:cs="宋体" w:hint="eastAsia"/>
          <w:sz w:val="18"/>
          <w:szCs w:val="18"/>
        </w:rPr>
        <w:t>级（生产厂家提供证书并加盖公章）</w:t>
      </w:r>
    </w:p>
    <w:p w:rsidR="00D37DD2" w:rsidRDefault="00D37DD2">
      <w:pPr>
        <w:spacing w:after="160"/>
        <w:ind w:firstLine="360"/>
        <w:rPr>
          <w:rFonts w:ascii="??"/>
          <w:sz w:val="18"/>
          <w:szCs w:val="18"/>
        </w:rPr>
      </w:pPr>
      <w:r>
        <w:rPr>
          <w:rFonts w:ascii="??" w:hAnsi="??"/>
          <w:sz w:val="18"/>
          <w:szCs w:val="18"/>
        </w:rPr>
        <w:t>4.7</w:t>
      </w:r>
      <w:r>
        <w:rPr>
          <w:rFonts w:ascii="宋体" w:hAnsi="宋体" w:cs="宋体" w:hint="eastAsia"/>
          <w:sz w:val="18"/>
          <w:szCs w:val="18"/>
        </w:rPr>
        <w:t>所投</w:t>
      </w:r>
      <w:r>
        <w:rPr>
          <w:rFonts w:ascii="??" w:hAnsi="??"/>
          <w:sz w:val="18"/>
          <w:szCs w:val="18"/>
        </w:rPr>
        <w:t>LED</w:t>
      </w:r>
      <w:r>
        <w:rPr>
          <w:rFonts w:ascii="宋体" w:hAnsi="宋体" w:cs="宋体" w:hint="eastAsia"/>
          <w:sz w:val="18"/>
          <w:szCs w:val="18"/>
        </w:rPr>
        <w:t>显示屏厂家有服务认证证书，服务能力达到：国家标准《商品售后服务评价体系》五星级，证书覆盖范围为（配送、维修、技术指导及培训服务）（生产厂家提供证书并加盖公章）。</w:t>
      </w:r>
    </w:p>
    <w:p w:rsidR="00D37DD2" w:rsidRDefault="00D37DD2">
      <w:pPr>
        <w:pStyle w:val="PlainText"/>
        <w:spacing w:after="160"/>
        <w:ind w:firstLine="360"/>
        <w:rPr>
          <w:rFonts w:hAnsi="Times New Roman"/>
          <w:sz w:val="18"/>
          <w:szCs w:val="18"/>
        </w:rPr>
      </w:pPr>
      <w:r>
        <w:rPr>
          <w:sz w:val="18"/>
          <w:szCs w:val="18"/>
        </w:rPr>
        <w:t>4.8</w:t>
      </w:r>
      <w:r>
        <w:rPr>
          <w:rFonts w:ascii="宋体" w:hAnsi="宋体" w:cs="宋体" w:hint="eastAsia"/>
          <w:sz w:val="18"/>
          <w:szCs w:val="18"/>
        </w:rPr>
        <w:t>所投</w:t>
      </w:r>
      <w:r>
        <w:rPr>
          <w:sz w:val="18"/>
          <w:szCs w:val="18"/>
        </w:rPr>
        <w:t>LED</w:t>
      </w:r>
      <w:r>
        <w:rPr>
          <w:rFonts w:ascii="宋体" w:hAnsi="宋体" w:cs="宋体" w:hint="eastAsia"/>
          <w:sz w:val="18"/>
          <w:szCs w:val="18"/>
        </w:rPr>
        <w:t>显示屏厂家是全国质量检验稳定合格产品，并在中国质量网（</w:t>
      </w:r>
      <w:r>
        <w:rPr>
          <w:sz w:val="18"/>
          <w:szCs w:val="18"/>
        </w:rPr>
        <w:t>Http</w:t>
      </w:r>
      <w:r>
        <w:rPr>
          <w:rFonts w:ascii="宋体" w:hAnsi="宋体" w:cs="宋体" w:hint="eastAsia"/>
          <w:sz w:val="18"/>
          <w:szCs w:val="18"/>
        </w:rPr>
        <w:t>：</w:t>
      </w:r>
      <w:r>
        <w:rPr>
          <w:sz w:val="18"/>
          <w:szCs w:val="18"/>
        </w:rPr>
        <w:t>//www.11412365.cn</w:t>
      </w:r>
      <w:r>
        <w:rPr>
          <w:rFonts w:ascii="宋体" w:hAnsi="宋体" w:cs="宋体" w:hint="eastAsia"/>
          <w:sz w:val="18"/>
          <w:szCs w:val="18"/>
        </w:rPr>
        <w:t>）在线查询（生产厂家提供证书并加盖公章）</w:t>
      </w:r>
    </w:p>
    <w:p w:rsidR="00D37DD2" w:rsidRDefault="00D37DD2">
      <w:pPr>
        <w:pStyle w:val="PlainText"/>
        <w:spacing w:after="160"/>
        <w:ind w:firstLine="360"/>
        <w:rPr>
          <w:rFonts w:hAnsi="Times New Roman"/>
          <w:sz w:val="18"/>
          <w:szCs w:val="18"/>
        </w:rPr>
      </w:pPr>
      <w:r>
        <w:rPr>
          <w:sz w:val="18"/>
          <w:szCs w:val="18"/>
        </w:rPr>
        <w:t>4.9</w:t>
      </w:r>
      <w:r>
        <w:rPr>
          <w:rFonts w:ascii="宋体" w:hAnsi="宋体" w:cs="宋体" w:hint="eastAsia"/>
          <w:sz w:val="18"/>
          <w:szCs w:val="18"/>
        </w:rPr>
        <w:t>所投</w:t>
      </w:r>
      <w:r>
        <w:rPr>
          <w:sz w:val="18"/>
          <w:szCs w:val="18"/>
        </w:rPr>
        <w:t>LED</w:t>
      </w:r>
      <w:r>
        <w:rPr>
          <w:rFonts w:ascii="宋体" w:hAnsi="宋体" w:cs="宋体" w:hint="eastAsia"/>
          <w:sz w:val="18"/>
          <w:szCs w:val="18"/>
        </w:rPr>
        <w:t>显示屏厂家有中国产品质量安全监督中心和中国国际品牌发展工作委员会颁发的《全国质量检验稳定合格产品》证书（生产厂家提供证书并加盖公章）</w:t>
      </w:r>
    </w:p>
    <w:p w:rsidR="00D37DD2" w:rsidRDefault="00D37DD2">
      <w:pPr>
        <w:pStyle w:val="NormalIndent"/>
        <w:spacing w:after="160"/>
        <w:ind w:firstLine="361"/>
        <w:rPr>
          <w:rFonts w:ascii="??"/>
          <w:b/>
          <w:sz w:val="18"/>
          <w:szCs w:val="18"/>
          <w:shd w:val="clear" w:color="000000" w:fill="auto"/>
        </w:rPr>
      </w:pPr>
      <w:r>
        <w:rPr>
          <w:rFonts w:ascii="宋体" w:hAnsi="宋体" w:cs="宋体" w:hint="eastAsia"/>
          <w:b/>
          <w:sz w:val="18"/>
          <w:szCs w:val="18"/>
          <w:shd w:val="clear" w:color="000000" w:fill="auto"/>
        </w:rPr>
        <w:t>三．工期要求</w:t>
      </w:r>
    </w:p>
    <w:p w:rsidR="00D37DD2" w:rsidRDefault="00D37DD2">
      <w:pPr>
        <w:pStyle w:val="NormalIndent"/>
        <w:spacing w:after="160"/>
        <w:ind w:firstLine="360"/>
        <w:rPr>
          <w:rFonts w:ascii="??"/>
          <w:sz w:val="18"/>
          <w:szCs w:val="18"/>
          <w:shd w:val="clear" w:color="000000" w:fill="auto"/>
        </w:rPr>
      </w:pPr>
      <w:r>
        <w:rPr>
          <w:rFonts w:ascii="??" w:hAnsi="??"/>
          <w:sz w:val="18"/>
          <w:szCs w:val="18"/>
          <w:shd w:val="clear" w:color="000000" w:fill="auto"/>
        </w:rPr>
        <w:t>5.1</w:t>
      </w:r>
      <w:r>
        <w:rPr>
          <w:rFonts w:ascii="宋体" w:hAnsi="宋体" w:cs="宋体" w:hint="eastAsia"/>
          <w:sz w:val="18"/>
          <w:szCs w:val="18"/>
          <w:shd w:val="clear" w:color="000000" w:fill="auto"/>
        </w:rPr>
        <w:t>签订合同后</w:t>
      </w:r>
      <w:r>
        <w:rPr>
          <w:rFonts w:ascii="??" w:hAnsi="??"/>
          <w:sz w:val="18"/>
          <w:szCs w:val="18"/>
          <w:shd w:val="clear" w:color="000000" w:fill="auto"/>
        </w:rPr>
        <w:t>1</w:t>
      </w:r>
      <w:r>
        <w:rPr>
          <w:rFonts w:ascii="宋体" w:hAnsi="宋体" w:cs="宋体" w:hint="eastAsia"/>
          <w:sz w:val="18"/>
          <w:szCs w:val="18"/>
          <w:shd w:val="clear" w:color="000000" w:fill="auto"/>
        </w:rPr>
        <w:t>个月内完成项目。</w:t>
      </w:r>
      <w:bookmarkStart w:id="2" w:name="_Toc436237527"/>
    </w:p>
    <w:p w:rsidR="00D37DD2" w:rsidRDefault="00D37DD2">
      <w:pPr>
        <w:pStyle w:val="NormalIndent"/>
        <w:spacing w:after="160"/>
        <w:ind w:firstLine="361"/>
        <w:rPr>
          <w:rFonts w:ascii="??"/>
          <w:b/>
          <w:sz w:val="18"/>
          <w:szCs w:val="18"/>
          <w:shd w:val="clear" w:color="000000" w:fill="auto"/>
        </w:rPr>
      </w:pPr>
      <w:r>
        <w:rPr>
          <w:rFonts w:ascii="宋体" w:hAnsi="宋体" w:cs="宋体" w:hint="eastAsia"/>
          <w:b/>
          <w:sz w:val="18"/>
          <w:szCs w:val="18"/>
          <w:shd w:val="clear" w:color="000000" w:fill="auto"/>
        </w:rPr>
        <w:t>四．培训</w:t>
      </w:r>
      <w:bookmarkEnd w:id="2"/>
    </w:p>
    <w:p w:rsidR="00D37DD2" w:rsidRDefault="00D37DD2">
      <w:pPr>
        <w:pStyle w:val="NormalWeb"/>
        <w:snapToGrid w:val="0"/>
        <w:spacing w:after="160"/>
        <w:ind w:firstLine="360"/>
        <w:jc w:val="left"/>
        <w:rPr>
          <w:color w:val="000000"/>
          <w:sz w:val="18"/>
          <w:szCs w:val="18"/>
          <w:shd w:val="clear" w:color="000000" w:fill="auto"/>
        </w:rPr>
      </w:pPr>
      <w:r>
        <w:rPr>
          <w:color w:val="000000"/>
          <w:sz w:val="18"/>
          <w:szCs w:val="18"/>
          <w:shd w:val="clear" w:color="000000" w:fill="auto"/>
        </w:rPr>
        <w:t>6.1</w:t>
      </w:r>
      <w:r>
        <w:rPr>
          <w:rFonts w:ascii="宋体" w:hAnsi="宋体" w:cs="宋体" w:hint="eastAsia"/>
          <w:color w:val="000000"/>
          <w:sz w:val="18"/>
          <w:szCs w:val="18"/>
          <w:shd w:val="clear" w:color="000000" w:fill="auto"/>
        </w:rPr>
        <w:t>免费提供本地现场培训，培训人数至多</w:t>
      </w:r>
      <w:r>
        <w:rPr>
          <w:color w:val="000000"/>
          <w:sz w:val="18"/>
          <w:szCs w:val="18"/>
          <w:shd w:val="clear" w:color="000000" w:fill="auto"/>
        </w:rPr>
        <w:t>3</w:t>
      </w:r>
      <w:r>
        <w:rPr>
          <w:rFonts w:ascii="宋体" w:hAnsi="宋体" w:cs="宋体" w:hint="eastAsia"/>
          <w:color w:val="000000"/>
          <w:sz w:val="18"/>
          <w:szCs w:val="18"/>
          <w:shd w:val="clear" w:color="000000" w:fill="auto"/>
        </w:rPr>
        <w:t>人，培训天数至多</w:t>
      </w:r>
      <w:r>
        <w:rPr>
          <w:color w:val="000000"/>
          <w:sz w:val="18"/>
          <w:szCs w:val="18"/>
          <w:shd w:val="clear" w:color="000000" w:fill="auto"/>
        </w:rPr>
        <w:t>3</w:t>
      </w:r>
      <w:r>
        <w:rPr>
          <w:rFonts w:ascii="宋体" w:hAnsi="宋体" w:cs="宋体" w:hint="eastAsia"/>
          <w:color w:val="000000"/>
          <w:sz w:val="18"/>
          <w:szCs w:val="18"/>
          <w:shd w:val="clear" w:color="000000" w:fill="auto"/>
        </w:rPr>
        <w:t>天。</w:t>
      </w:r>
      <w:bookmarkStart w:id="3" w:name="_Toc436237528"/>
    </w:p>
    <w:p w:rsidR="00D37DD2" w:rsidRDefault="00D37DD2">
      <w:pPr>
        <w:pStyle w:val="NormalIndent"/>
        <w:spacing w:after="160"/>
        <w:ind w:firstLine="361"/>
        <w:rPr>
          <w:rFonts w:ascii="??"/>
          <w:b/>
          <w:sz w:val="18"/>
          <w:szCs w:val="18"/>
          <w:shd w:val="clear" w:color="000000" w:fill="auto"/>
        </w:rPr>
      </w:pPr>
      <w:r>
        <w:rPr>
          <w:rFonts w:ascii="宋体" w:hAnsi="宋体" w:cs="宋体" w:hint="eastAsia"/>
          <w:b/>
          <w:sz w:val="18"/>
          <w:szCs w:val="18"/>
          <w:shd w:val="clear" w:color="000000" w:fill="auto"/>
        </w:rPr>
        <w:t>五．其他</w:t>
      </w:r>
      <w:bookmarkEnd w:id="3"/>
    </w:p>
    <w:p w:rsidR="00D37DD2" w:rsidRDefault="00D37DD2">
      <w:pPr>
        <w:pStyle w:val="NormalWeb"/>
        <w:snapToGrid w:val="0"/>
        <w:spacing w:after="160"/>
        <w:ind w:firstLine="360"/>
        <w:jc w:val="left"/>
        <w:rPr>
          <w:color w:val="000000"/>
          <w:sz w:val="18"/>
          <w:szCs w:val="18"/>
          <w:shd w:val="clear" w:color="000000" w:fill="auto"/>
        </w:rPr>
      </w:pPr>
      <w:r>
        <w:rPr>
          <w:color w:val="000000"/>
          <w:sz w:val="18"/>
          <w:szCs w:val="18"/>
          <w:shd w:val="clear" w:color="000000" w:fill="auto"/>
        </w:rPr>
        <w:t>7.1</w:t>
      </w:r>
      <w:r>
        <w:rPr>
          <w:rFonts w:ascii="宋体" w:hAnsi="宋体" w:cs="宋体" w:hint="eastAsia"/>
          <w:color w:val="000000"/>
          <w:sz w:val="18"/>
          <w:szCs w:val="18"/>
          <w:shd w:val="clear" w:color="000000" w:fill="auto"/>
        </w:rPr>
        <w:t>投标人所投产品应符合国家有关法律、法规、规章的规定以及国家现行相关政策的要求。（如：中国强制性产品认证制度）</w:t>
      </w:r>
    </w:p>
    <w:p w:rsidR="00D37DD2" w:rsidRDefault="00D37DD2">
      <w:pPr>
        <w:pStyle w:val="NormalWeb"/>
        <w:snapToGrid w:val="0"/>
        <w:spacing w:after="160"/>
        <w:ind w:firstLine="360"/>
        <w:jc w:val="left"/>
        <w:rPr>
          <w:color w:val="000000"/>
          <w:sz w:val="18"/>
          <w:szCs w:val="18"/>
          <w:shd w:val="clear" w:color="000000" w:fill="auto"/>
        </w:rPr>
      </w:pPr>
      <w:r>
        <w:rPr>
          <w:color w:val="000000"/>
          <w:sz w:val="18"/>
          <w:szCs w:val="18"/>
          <w:shd w:val="clear" w:color="000000" w:fill="auto"/>
        </w:rPr>
        <w:t>7.2</w:t>
      </w:r>
      <w:r>
        <w:rPr>
          <w:rFonts w:ascii="宋体" w:hAnsi="宋体" w:cs="宋体" w:hint="eastAsia"/>
          <w:color w:val="000000"/>
          <w:sz w:val="18"/>
          <w:szCs w:val="18"/>
          <w:shd w:val="clear" w:color="000000" w:fill="auto"/>
        </w:rPr>
        <w:t>人工费、安装费等一切费用都需包含在报价中。</w:t>
      </w:r>
    </w:p>
    <w:p w:rsidR="00D37DD2" w:rsidRDefault="00D37DD2">
      <w:pPr>
        <w:pStyle w:val="NormalIndent"/>
        <w:spacing w:after="160"/>
        <w:ind w:firstLine="360"/>
        <w:rPr>
          <w:rFonts w:ascii="??"/>
          <w:sz w:val="18"/>
          <w:szCs w:val="18"/>
          <w:shd w:val="clear" w:color="000000" w:fill="auto"/>
        </w:rPr>
      </w:pPr>
    </w:p>
    <w:sectPr w:rsidR="00D37DD2" w:rsidSect="001D246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DD2" w:rsidRDefault="00D37DD2" w:rsidP="001D2462">
      <w:r>
        <w:separator/>
      </w:r>
    </w:p>
  </w:endnote>
  <w:endnote w:type="continuationSeparator" w:id="1">
    <w:p w:rsidR="00D37DD2" w:rsidRDefault="00D37DD2" w:rsidP="001D24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_GB2312">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
    <w:altName w:val="Lucida Sans Unicode"/>
    <w:panose1 w:val="00000000000000000000"/>
    <w:charset w:val="00"/>
    <w:family w:val="auto"/>
    <w:notTrueType/>
    <w:pitch w:val="variable"/>
    <w:sig w:usb0="00000003" w:usb1="00000000" w:usb2="00000000" w:usb3="00000000" w:csb0="00000001" w:csb1="00000000"/>
  </w:font>
  <w:font w:name="???">
    <w:altName w:val="Calibri"/>
    <w:panose1 w:val="00000000000000000000"/>
    <w:charset w:val="00"/>
    <w:family w:val="auto"/>
    <w:notTrueType/>
    <w:pitch w:val="variable"/>
    <w:sig w:usb0="00000003" w:usb1="00000000" w:usb2="00000000" w:usb3="00000000" w:csb0="00000001" w:csb1="00000000"/>
  </w:font>
  <w:font w:name="?? Greek">
    <w:altName w:val="Times New Roman"/>
    <w:panose1 w:val="00000000000000000000"/>
    <w:charset w:val="A1"/>
    <w:family w:val="auto"/>
    <w:notTrueType/>
    <w:pitch w:val="variable"/>
    <w:sig w:usb0="00000081" w:usb1="00000000" w:usb2="00000000" w:usb3="00000000" w:csb0="00000008" w:csb1="00000000"/>
  </w:font>
  <w:font w:name="Lucida Sans Unicode">
    <w:panose1 w:val="020B0602030504020204"/>
    <w:charset w:val="00"/>
    <w:family w:val="swiss"/>
    <w:pitch w:val="variable"/>
    <w:sig w:usb0="80000AFF" w:usb1="0000396B" w:usb2="00000000" w:usb3="00000000" w:csb0="0000003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DD2" w:rsidRDefault="00D37DD2">
    <w:pPr>
      <w:pStyle w:val="Footer"/>
      <w:snapToGrid w:val="0"/>
      <w:spacing w:after="16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DD2" w:rsidRDefault="00D37DD2">
    <w:pPr>
      <w:pStyle w:val="Footer"/>
      <w:snapToGrid w:val="0"/>
      <w:spacing w:after="16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DD2" w:rsidRDefault="00D37DD2">
    <w:pPr>
      <w:pStyle w:val="Footer"/>
      <w:snapToGrid w:val="0"/>
      <w:spacing w:after="16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DD2" w:rsidRDefault="00D37DD2" w:rsidP="001D2462">
      <w:r>
        <w:separator/>
      </w:r>
    </w:p>
  </w:footnote>
  <w:footnote w:type="continuationSeparator" w:id="1">
    <w:p w:rsidR="00D37DD2" w:rsidRDefault="00D37DD2" w:rsidP="001D24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DD2" w:rsidRDefault="00D37DD2">
    <w:pPr>
      <w:pStyle w:val="Header"/>
      <w:pBdr>
        <w:bottom w:val="single" w:sz="6" w:space="0" w:color="000000"/>
      </w:pBdr>
      <w:snapToGrid w:val="0"/>
      <w:spacing w:after="1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DD2" w:rsidRDefault="00D37DD2" w:rsidP="004A7C02">
    <w:pPr>
      <w:pStyle w:val="Header"/>
      <w:snapToGrid w:val="0"/>
      <w:spacing w:after="1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DD2" w:rsidRDefault="00D37DD2">
    <w:pPr>
      <w:pStyle w:val="Header"/>
      <w:pBdr>
        <w:bottom w:val="single" w:sz="6" w:space="0" w:color="000000"/>
      </w:pBdr>
      <w:snapToGrid w:val="0"/>
      <w:spacing w:after="1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isplayHorizontalDrawingGridEvery w:val="0"/>
  <w:displayVerticalDrawingGridEvery w:val="2"/>
  <w:characterSpacingControl w:val="compressPunctuation"/>
  <w:noLineBreaksAfter w:lang="ko-KR" w:val="$([{£¥·‘“〈《「『【〔〖〝﹙﹛﹝＄（．［｛￡￥"/>
  <w:noLineBreaksBefore w:lang="ko-KR" w:val="$([{£¥·‘“〈《「『【〔〖〝﹙﹛﹝＄（．［｛￡￥"/>
  <w:savePreviewPicture/>
  <w:footnotePr>
    <w:footnote w:id="0"/>
    <w:footnote w:id="1"/>
  </w:footnotePr>
  <w:endnotePr>
    <w:endnote w:id="0"/>
    <w:endnote w:id="1"/>
  </w:endnotePr>
  <w:compat>
    <w:balanceSingleByteDoubleByteWidth/>
    <w:ulTrailSpac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2462"/>
    <w:rsid w:val="000019BD"/>
    <w:rsid w:val="001D2462"/>
    <w:rsid w:val="004A7C02"/>
    <w:rsid w:val="00630720"/>
    <w:rsid w:val="0073540C"/>
    <w:rsid w:val="007B133D"/>
    <w:rsid w:val="007C1C4A"/>
    <w:rsid w:val="007C63AB"/>
    <w:rsid w:val="00834056"/>
    <w:rsid w:val="00970409"/>
    <w:rsid w:val="00986F5D"/>
    <w:rsid w:val="009A1A3D"/>
    <w:rsid w:val="00A61A20"/>
    <w:rsid w:val="00C02920"/>
    <w:rsid w:val="00C37C88"/>
    <w:rsid w:val="00D37DD2"/>
    <w:rsid w:val="00E47F6C"/>
    <w:rsid w:val="00F915D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D2462"/>
    <w:pPr>
      <w:jc w:val="both"/>
    </w:pPr>
    <w:rPr>
      <w:kern w:val="0"/>
      <w:szCs w:val="21"/>
    </w:rPr>
  </w:style>
  <w:style w:type="paragraph" w:styleId="Heading1">
    <w:name w:val="heading 1"/>
    <w:basedOn w:val="Normal"/>
    <w:link w:val="Heading1Char"/>
    <w:uiPriority w:val="99"/>
    <w:qFormat/>
    <w:rsid w:val="001D2462"/>
    <w:pPr>
      <w:outlineLvl w:val="0"/>
    </w:pPr>
    <w:rPr>
      <w:sz w:val="28"/>
      <w:szCs w:val="28"/>
    </w:rPr>
  </w:style>
  <w:style w:type="paragraph" w:styleId="Heading2">
    <w:name w:val="heading 2"/>
    <w:basedOn w:val="Normal"/>
    <w:link w:val="Heading2Char"/>
    <w:uiPriority w:val="99"/>
    <w:qFormat/>
    <w:rsid w:val="001D2462"/>
    <w:pPr>
      <w:outlineLvl w:val="1"/>
    </w:pPr>
  </w:style>
  <w:style w:type="paragraph" w:styleId="Heading3">
    <w:name w:val="heading 3"/>
    <w:basedOn w:val="Normal"/>
    <w:next w:val="Normal"/>
    <w:link w:val="Heading3Char"/>
    <w:uiPriority w:val="99"/>
    <w:qFormat/>
    <w:rsid w:val="001D2462"/>
    <w:pPr>
      <w:keepNext/>
      <w:keepLines/>
      <w:ind w:firstLine="602"/>
      <w:outlineLvl w:val="2"/>
    </w:pPr>
    <w:rPr>
      <w:rFonts w:ascii="??_GB2312" w:hAnsi="??_GB2312"/>
      <w:b/>
      <w:sz w:val="30"/>
      <w:szCs w:val="30"/>
    </w:rPr>
  </w:style>
  <w:style w:type="paragraph" w:styleId="Heading4">
    <w:name w:val="heading 4"/>
    <w:basedOn w:val="Normal"/>
    <w:link w:val="Heading4Char"/>
    <w:uiPriority w:val="99"/>
    <w:qFormat/>
    <w:rsid w:val="001D2462"/>
    <w:pPr>
      <w:ind w:left="1200" w:hanging="400"/>
      <w:outlineLvl w:val="3"/>
    </w:pPr>
    <w:rPr>
      <w:b/>
    </w:rPr>
  </w:style>
  <w:style w:type="paragraph" w:styleId="Heading5">
    <w:name w:val="heading 5"/>
    <w:basedOn w:val="Normal"/>
    <w:link w:val="Heading5Char"/>
    <w:uiPriority w:val="99"/>
    <w:qFormat/>
    <w:rsid w:val="001D2462"/>
    <w:pPr>
      <w:ind w:left="1400" w:hanging="400"/>
      <w:outlineLvl w:val="4"/>
    </w:pPr>
  </w:style>
  <w:style w:type="paragraph" w:styleId="Heading6">
    <w:name w:val="heading 6"/>
    <w:basedOn w:val="Normal"/>
    <w:link w:val="Heading6Char"/>
    <w:uiPriority w:val="99"/>
    <w:qFormat/>
    <w:rsid w:val="001D2462"/>
    <w:pPr>
      <w:ind w:left="1600" w:hanging="400"/>
      <w:outlineLvl w:val="5"/>
    </w:pPr>
    <w:rPr>
      <w:b/>
    </w:rPr>
  </w:style>
  <w:style w:type="paragraph" w:styleId="Heading7">
    <w:name w:val="heading 7"/>
    <w:basedOn w:val="Normal"/>
    <w:link w:val="Heading7Char"/>
    <w:uiPriority w:val="99"/>
    <w:qFormat/>
    <w:rsid w:val="001D2462"/>
    <w:pPr>
      <w:ind w:left="1800" w:hanging="400"/>
      <w:outlineLvl w:val="6"/>
    </w:pPr>
  </w:style>
  <w:style w:type="paragraph" w:styleId="Heading8">
    <w:name w:val="heading 8"/>
    <w:basedOn w:val="Normal"/>
    <w:link w:val="Heading8Char"/>
    <w:uiPriority w:val="99"/>
    <w:qFormat/>
    <w:rsid w:val="001D2462"/>
    <w:pPr>
      <w:ind w:left="2000" w:hanging="400"/>
      <w:outlineLvl w:val="7"/>
    </w:pPr>
  </w:style>
  <w:style w:type="paragraph" w:styleId="Heading9">
    <w:name w:val="heading 9"/>
    <w:basedOn w:val="Normal"/>
    <w:link w:val="Heading9Char"/>
    <w:uiPriority w:val="99"/>
    <w:qFormat/>
    <w:rsid w:val="001D2462"/>
    <w:pPr>
      <w:ind w:left="2200" w:hanging="40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1C4A"/>
    <w:rPr>
      <w:rFonts w:eastAsia="Times New Roman" w:cs="Times New Roman"/>
      <w:b/>
      <w:bCs/>
      <w:kern w:val="44"/>
      <w:sz w:val="44"/>
      <w:szCs w:val="44"/>
    </w:rPr>
  </w:style>
  <w:style w:type="character" w:customStyle="1" w:styleId="Heading2Char">
    <w:name w:val="Heading 2 Char"/>
    <w:basedOn w:val="DefaultParagraphFont"/>
    <w:link w:val="Heading2"/>
    <w:uiPriority w:val="99"/>
    <w:semiHidden/>
    <w:locked/>
    <w:rsid w:val="007C1C4A"/>
    <w:rPr>
      <w:rFonts w:ascii="Cambria" w:eastAsia="宋体" w:hAnsi="Cambria" w:cs="Times New Roman"/>
      <w:b/>
      <w:bCs/>
      <w:kern w:val="0"/>
      <w:sz w:val="32"/>
      <w:szCs w:val="32"/>
    </w:rPr>
  </w:style>
  <w:style w:type="character" w:customStyle="1" w:styleId="Heading3Char">
    <w:name w:val="Heading 3 Char"/>
    <w:basedOn w:val="DefaultParagraphFont"/>
    <w:link w:val="Heading3"/>
    <w:uiPriority w:val="99"/>
    <w:locked/>
    <w:rsid w:val="001D2462"/>
    <w:rPr>
      <w:rFonts w:ascii="??_GB2312" w:hAnsi="??_GB2312" w:cs="Times New Roman"/>
      <w:b/>
      <w:w w:val="100"/>
      <w:sz w:val="30"/>
      <w:szCs w:val="30"/>
      <w:shd w:val="clear" w:color="auto" w:fill="auto"/>
    </w:rPr>
  </w:style>
  <w:style w:type="character" w:customStyle="1" w:styleId="Heading4Char">
    <w:name w:val="Heading 4 Char"/>
    <w:basedOn w:val="DefaultParagraphFont"/>
    <w:link w:val="Heading4"/>
    <w:uiPriority w:val="99"/>
    <w:semiHidden/>
    <w:locked/>
    <w:rsid w:val="007C1C4A"/>
    <w:rPr>
      <w:rFonts w:ascii="Cambria" w:eastAsia="宋体" w:hAnsi="Cambria" w:cs="Times New Roman"/>
      <w:b/>
      <w:bCs/>
      <w:kern w:val="0"/>
      <w:sz w:val="28"/>
      <w:szCs w:val="28"/>
    </w:rPr>
  </w:style>
  <w:style w:type="character" w:customStyle="1" w:styleId="Heading5Char">
    <w:name w:val="Heading 5 Char"/>
    <w:basedOn w:val="DefaultParagraphFont"/>
    <w:link w:val="Heading5"/>
    <w:uiPriority w:val="99"/>
    <w:semiHidden/>
    <w:locked/>
    <w:rsid w:val="007C1C4A"/>
    <w:rPr>
      <w:rFonts w:eastAsia="Times New Roman" w:cs="Times New Roman"/>
      <w:b/>
      <w:bCs/>
      <w:kern w:val="0"/>
      <w:sz w:val="28"/>
      <w:szCs w:val="28"/>
    </w:rPr>
  </w:style>
  <w:style w:type="character" w:customStyle="1" w:styleId="Heading6Char">
    <w:name w:val="Heading 6 Char"/>
    <w:basedOn w:val="DefaultParagraphFont"/>
    <w:link w:val="Heading6"/>
    <w:uiPriority w:val="99"/>
    <w:semiHidden/>
    <w:locked/>
    <w:rsid w:val="007C1C4A"/>
    <w:rPr>
      <w:rFonts w:ascii="Cambria" w:eastAsia="宋体" w:hAnsi="Cambria" w:cs="Times New Roman"/>
      <w:b/>
      <w:bCs/>
      <w:kern w:val="0"/>
      <w:sz w:val="24"/>
      <w:szCs w:val="24"/>
    </w:rPr>
  </w:style>
  <w:style w:type="character" w:customStyle="1" w:styleId="Heading7Char">
    <w:name w:val="Heading 7 Char"/>
    <w:basedOn w:val="DefaultParagraphFont"/>
    <w:link w:val="Heading7"/>
    <w:uiPriority w:val="99"/>
    <w:semiHidden/>
    <w:locked/>
    <w:rsid w:val="007C1C4A"/>
    <w:rPr>
      <w:rFonts w:eastAsia="Times New Roman" w:cs="Times New Roman"/>
      <w:b/>
      <w:bCs/>
      <w:kern w:val="0"/>
      <w:sz w:val="24"/>
      <w:szCs w:val="24"/>
    </w:rPr>
  </w:style>
  <w:style w:type="character" w:customStyle="1" w:styleId="Heading8Char">
    <w:name w:val="Heading 8 Char"/>
    <w:basedOn w:val="DefaultParagraphFont"/>
    <w:link w:val="Heading8"/>
    <w:uiPriority w:val="99"/>
    <w:semiHidden/>
    <w:locked/>
    <w:rsid w:val="007C1C4A"/>
    <w:rPr>
      <w:rFonts w:ascii="Cambria" w:eastAsia="宋体" w:hAnsi="Cambria" w:cs="Times New Roman"/>
      <w:kern w:val="0"/>
      <w:sz w:val="24"/>
      <w:szCs w:val="24"/>
    </w:rPr>
  </w:style>
  <w:style w:type="character" w:customStyle="1" w:styleId="Heading9Char">
    <w:name w:val="Heading 9 Char"/>
    <w:basedOn w:val="DefaultParagraphFont"/>
    <w:link w:val="Heading9"/>
    <w:uiPriority w:val="99"/>
    <w:semiHidden/>
    <w:locked/>
    <w:rsid w:val="007C1C4A"/>
    <w:rPr>
      <w:rFonts w:ascii="Cambria" w:eastAsia="宋体" w:hAnsi="Cambria" w:cs="Times New Roman"/>
      <w:kern w:val="0"/>
      <w:sz w:val="21"/>
      <w:szCs w:val="21"/>
    </w:rPr>
  </w:style>
  <w:style w:type="paragraph" w:styleId="NoSpacing">
    <w:name w:val="No Spacing"/>
    <w:uiPriority w:val="99"/>
    <w:qFormat/>
    <w:rsid w:val="001D2462"/>
    <w:pPr>
      <w:jc w:val="both"/>
    </w:pPr>
    <w:rPr>
      <w:kern w:val="0"/>
      <w:szCs w:val="21"/>
    </w:rPr>
  </w:style>
  <w:style w:type="paragraph" w:styleId="Title">
    <w:name w:val="Title"/>
    <w:basedOn w:val="Normal"/>
    <w:link w:val="TitleChar"/>
    <w:uiPriority w:val="99"/>
    <w:qFormat/>
    <w:rsid w:val="001D2462"/>
    <w:pPr>
      <w:jc w:val="center"/>
    </w:pPr>
    <w:rPr>
      <w:b/>
      <w:sz w:val="32"/>
      <w:szCs w:val="32"/>
    </w:rPr>
  </w:style>
  <w:style w:type="character" w:customStyle="1" w:styleId="TitleChar">
    <w:name w:val="Title Char"/>
    <w:basedOn w:val="DefaultParagraphFont"/>
    <w:link w:val="Title"/>
    <w:uiPriority w:val="99"/>
    <w:locked/>
    <w:rsid w:val="007C1C4A"/>
    <w:rPr>
      <w:rFonts w:ascii="Cambria" w:eastAsia="宋体" w:hAnsi="Cambria" w:cs="Times New Roman"/>
      <w:b/>
      <w:bCs/>
      <w:kern w:val="0"/>
      <w:sz w:val="32"/>
      <w:szCs w:val="32"/>
    </w:rPr>
  </w:style>
  <w:style w:type="paragraph" w:styleId="Subtitle">
    <w:name w:val="Subtitle"/>
    <w:basedOn w:val="Normal"/>
    <w:link w:val="SubtitleChar"/>
    <w:uiPriority w:val="99"/>
    <w:qFormat/>
    <w:rsid w:val="001D2462"/>
    <w:pPr>
      <w:jc w:val="center"/>
    </w:pPr>
    <w:rPr>
      <w:sz w:val="24"/>
      <w:szCs w:val="24"/>
    </w:rPr>
  </w:style>
  <w:style w:type="character" w:customStyle="1" w:styleId="SubtitleChar">
    <w:name w:val="Subtitle Char"/>
    <w:basedOn w:val="DefaultParagraphFont"/>
    <w:link w:val="Subtitle"/>
    <w:uiPriority w:val="99"/>
    <w:locked/>
    <w:rsid w:val="007C1C4A"/>
    <w:rPr>
      <w:rFonts w:ascii="Cambria" w:eastAsia="宋体" w:hAnsi="Cambria" w:cs="Times New Roman"/>
      <w:b/>
      <w:bCs/>
      <w:kern w:val="28"/>
      <w:sz w:val="32"/>
      <w:szCs w:val="32"/>
    </w:rPr>
  </w:style>
  <w:style w:type="character" w:styleId="SubtleEmphasis">
    <w:name w:val="Subtle Emphasis"/>
    <w:basedOn w:val="DefaultParagraphFont"/>
    <w:uiPriority w:val="99"/>
    <w:qFormat/>
    <w:rsid w:val="001D2462"/>
    <w:rPr>
      <w:rFonts w:cs="Times New Roman"/>
      <w:i/>
      <w:color w:val="404040"/>
      <w:w w:val="100"/>
      <w:sz w:val="21"/>
      <w:shd w:val="clear" w:color="auto" w:fill="auto"/>
    </w:rPr>
  </w:style>
  <w:style w:type="character" w:styleId="Emphasis">
    <w:name w:val="Emphasis"/>
    <w:basedOn w:val="DefaultParagraphFont"/>
    <w:uiPriority w:val="99"/>
    <w:qFormat/>
    <w:rsid w:val="001D2462"/>
    <w:rPr>
      <w:rFonts w:cs="Times New Roman"/>
      <w:i/>
      <w:w w:val="100"/>
      <w:sz w:val="21"/>
      <w:shd w:val="clear" w:color="auto" w:fill="auto"/>
    </w:rPr>
  </w:style>
  <w:style w:type="character" w:styleId="IntenseEmphasis">
    <w:name w:val="Intense Emphasis"/>
    <w:basedOn w:val="DefaultParagraphFont"/>
    <w:uiPriority w:val="99"/>
    <w:qFormat/>
    <w:rsid w:val="001D2462"/>
    <w:rPr>
      <w:rFonts w:cs="Times New Roman"/>
      <w:i/>
      <w:color w:val="5B9BD5"/>
      <w:w w:val="100"/>
      <w:sz w:val="21"/>
      <w:shd w:val="clear" w:color="auto" w:fill="auto"/>
    </w:rPr>
  </w:style>
  <w:style w:type="character" w:styleId="Strong">
    <w:name w:val="Strong"/>
    <w:basedOn w:val="DefaultParagraphFont"/>
    <w:uiPriority w:val="99"/>
    <w:qFormat/>
    <w:rsid w:val="001D2462"/>
    <w:rPr>
      <w:rFonts w:cs="Times New Roman"/>
      <w:b/>
      <w:w w:val="100"/>
      <w:sz w:val="21"/>
      <w:shd w:val="clear" w:color="auto" w:fill="auto"/>
    </w:rPr>
  </w:style>
  <w:style w:type="paragraph" w:styleId="Quote">
    <w:name w:val="Quote"/>
    <w:basedOn w:val="Normal"/>
    <w:link w:val="QuoteChar"/>
    <w:uiPriority w:val="99"/>
    <w:qFormat/>
    <w:rsid w:val="001D2462"/>
    <w:pPr>
      <w:ind w:left="864" w:right="864"/>
      <w:jc w:val="center"/>
    </w:pPr>
    <w:rPr>
      <w:i/>
      <w:color w:val="404040"/>
    </w:rPr>
  </w:style>
  <w:style w:type="character" w:customStyle="1" w:styleId="QuoteChar">
    <w:name w:val="Quote Char"/>
    <w:basedOn w:val="DefaultParagraphFont"/>
    <w:link w:val="Quote"/>
    <w:uiPriority w:val="99"/>
    <w:locked/>
    <w:rsid w:val="007C1C4A"/>
    <w:rPr>
      <w:rFonts w:eastAsia="Times New Roman" w:cs="Times New Roman"/>
      <w:i/>
      <w:iCs/>
      <w:color w:val="000000"/>
      <w:kern w:val="0"/>
      <w:sz w:val="21"/>
      <w:szCs w:val="21"/>
    </w:rPr>
  </w:style>
  <w:style w:type="paragraph" w:styleId="IntenseQuote">
    <w:name w:val="Intense Quote"/>
    <w:basedOn w:val="Normal"/>
    <w:link w:val="IntenseQuoteChar"/>
    <w:uiPriority w:val="99"/>
    <w:qFormat/>
    <w:rsid w:val="001D2462"/>
    <w:pPr>
      <w:ind w:left="950" w:right="950"/>
      <w:jc w:val="center"/>
    </w:pPr>
    <w:rPr>
      <w:i/>
      <w:color w:val="5B9BD5"/>
    </w:rPr>
  </w:style>
  <w:style w:type="character" w:customStyle="1" w:styleId="IntenseQuoteChar">
    <w:name w:val="Intense Quote Char"/>
    <w:basedOn w:val="DefaultParagraphFont"/>
    <w:link w:val="IntenseQuote"/>
    <w:uiPriority w:val="99"/>
    <w:locked/>
    <w:rsid w:val="007C1C4A"/>
    <w:rPr>
      <w:rFonts w:eastAsia="Times New Roman" w:cs="Times New Roman"/>
      <w:b/>
      <w:bCs/>
      <w:i/>
      <w:iCs/>
      <w:color w:val="4F81BD"/>
      <w:kern w:val="0"/>
      <w:sz w:val="21"/>
      <w:szCs w:val="21"/>
    </w:rPr>
  </w:style>
  <w:style w:type="character" w:styleId="SubtleReference">
    <w:name w:val="Subtle Reference"/>
    <w:basedOn w:val="DefaultParagraphFont"/>
    <w:uiPriority w:val="99"/>
    <w:qFormat/>
    <w:rsid w:val="001D2462"/>
    <w:rPr>
      <w:rFonts w:cs="Times New Roman"/>
      <w:smallCaps/>
      <w:color w:val="5A5A5A"/>
      <w:w w:val="100"/>
      <w:sz w:val="21"/>
      <w:shd w:val="clear" w:color="auto" w:fill="auto"/>
    </w:rPr>
  </w:style>
  <w:style w:type="character" w:styleId="IntenseReference">
    <w:name w:val="Intense Reference"/>
    <w:basedOn w:val="DefaultParagraphFont"/>
    <w:uiPriority w:val="99"/>
    <w:qFormat/>
    <w:rsid w:val="001D2462"/>
    <w:rPr>
      <w:rFonts w:cs="Times New Roman"/>
      <w:b/>
      <w:smallCaps/>
      <w:color w:val="5B9BD5"/>
      <w:w w:val="100"/>
      <w:sz w:val="21"/>
      <w:shd w:val="clear" w:color="auto" w:fill="auto"/>
    </w:rPr>
  </w:style>
  <w:style w:type="character" w:styleId="BookTitle">
    <w:name w:val="Book Title"/>
    <w:basedOn w:val="DefaultParagraphFont"/>
    <w:uiPriority w:val="99"/>
    <w:qFormat/>
    <w:rsid w:val="001D2462"/>
    <w:rPr>
      <w:rFonts w:cs="Times New Roman"/>
      <w:b/>
      <w:i/>
      <w:w w:val="100"/>
      <w:sz w:val="21"/>
      <w:shd w:val="clear" w:color="auto" w:fill="auto"/>
    </w:rPr>
  </w:style>
  <w:style w:type="paragraph" w:styleId="ListParagraph">
    <w:name w:val="List Paragraph"/>
    <w:basedOn w:val="Normal"/>
    <w:uiPriority w:val="99"/>
    <w:qFormat/>
    <w:rsid w:val="001D2462"/>
    <w:pPr>
      <w:ind w:left="850"/>
    </w:pPr>
  </w:style>
  <w:style w:type="paragraph" w:styleId="TOCHeading">
    <w:name w:val="TOC Heading"/>
    <w:basedOn w:val="Heading1"/>
    <w:uiPriority w:val="99"/>
    <w:qFormat/>
    <w:rsid w:val="001D2462"/>
    <w:pPr>
      <w:jc w:val="left"/>
      <w:outlineLvl w:val="9"/>
    </w:pPr>
    <w:rPr>
      <w:color w:val="2E74B5"/>
      <w:sz w:val="32"/>
      <w:szCs w:val="32"/>
    </w:rPr>
  </w:style>
  <w:style w:type="paragraph" w:styleId="TOC1">
    <w:name w:val="toc 1"/>
    <w:basedOn w:val="Normal"/>
    <w:uiPriority w:val="99"/>
    <w:rsid w:val="001D2462"/>
  </w:style>
  <w:style w:type="paragraph" w:styleId="TOC2">
    <w:name w:val="toc 2"/>
    <w:basedOn w:val="Normal"/>
    <w:uiPriority w:val="99"/>
    <w:rsid w:val="001D2462"/>
    <w:pPr>
      <w:ind w:left="425"/>
    </w:pPr>
  </w:style>
  <w:style w:type="paragraph" w:styleId="TOC3">
    <w:name w:val="toc 3"/>
    <w:basedOn w:val="Normal"/>
    <w:uiPriority w:val="99"/>
    <w:rsid w:val="001D2462"/>
    <w:pPr>
      <w:ind w:left="850"/>
    </w:pPr>
  </w:style>
  <w:style w:type="paragraph" w:styleId="TOC4">
    <w:name w:val="toc 4"/>
    <w:basedOn w:val="Normal"/>
    <w:uiPriority w:val="99"/>
    <w:rsid w:val="001D2462"/>
    <w:pPr>
      <w:ind w:left="1275"/>
    </w:pPr>
  </w:style>
  <w:style w:type="paragraph" w:styleId="TOC5">
    <w:name w:val="toc 5"/>
    <w:basedOn w:val="Normal"/>
    <w:uiPriority w:val="99"/>
    <w:rsid w:val="001D2462"/>
    <w:pPr>
      <w:ind w:left="1700"/>
    </w:pPr>
  </w:style>
  <w:style w:type="paragraph" w:styleId="TOC6">
    <w:name w:val="toc 6"/>
    <w:basedOn w:val="Normal"/>
    <w:uiPriority w:val="99"/>
    <w:rsid w:val="001D2462"/>
    <w:pPr>
      <w:ind w:left="2125"/>
    </w:pPr>
  </w:style>
  <w:style w:type="paragraph" w:styleId="TOC7">
    <w:name w:val="toc 7"/>
    <w:basedOn w:val="Normal"/>
    <w:uiPriority w:val="99"/>
    <w:rsid w:val="001D2462"/>
    <w:pPr>
      <w:ind w:left="2550"/>
    </w:pPr>
  </w:style>
  <w:style w:type="paragraph" w:styleId="TOC8">
    <w:name w:val="toc 8"/>
    <w:basedOn w:val="Normal"/>
    <w:uiPriority w:val="99"/>
    <w:rsid w:val="001D2462"/>
    <w:pPr>
      <w:ind w:left="2975"/>
    </w:pPr>
  </w:style>
  <w:style w:type="paragraph" w:styleId="TOC9">
    <w:name w:val="toc 9"/>
    <w:basedOn w:val="Normal"/>
    <w:uiPriority w:val="99"/>
    <w:rsid w:val="001D2462"/>
    <w:pPr>
      <w:ind w:left="3400"/>
    </w:pPr>
  </w:style>
  <w:style w:type="paragraph" w:styleId="NormalIndent">
    <w:name w:val="Normal Indent"/>
    <w:basedOn w:val="Normal"/>
    <w:uiPriority w:val="99"/>
    <w:rsid w:val="001D2462"/>
    <w:pPr>
      <w:ind w:firstLine="420"/>
    </w:pPr>
    <w:rPr>
      <w:sz w:val="20"/>
      <w:szCs w:val="20"/>
    </w:rPr>
  </w:style>
  <w:style w:type="paragraph" w:styleId="PlainText">
    <w:name w:val="Plain Text"/>
    <w:basedOn w:val="Normal"/>
    <w:link w:val="PlainTextChar"/>
    <w:uiPriority w:val="99"/>
    <w:rsid w:val="001D2462"/>
    <w:rPr>
      <w:rFonts w:ascii="??" w:hAnsi="??"/>
      <w:sz w:val="20"/>
      <w:szCs w:val="20"/>
    </w:rPr>
  </w:style>
  <w:style w:type="character" w:customStyle="1" w:styleId="PlainTextChar">
    <w:name w:val="Plain Text Char"/>
    <w:basedOn w:val="DefaultParagraphFont"/>
    <w:link w:val="PlainText"/>
    <w:uiPriority w:val="99"/>
    <w:locked/>
    <w:rsid w:val="001D2462"/>
    <w:rPr>
      <w:rFonts w:ascii="??" w:hAnsi="??" w:cs="Times New Roman"/>
      <w:w w:val="100"/>
      <w:sz w:val="20"/>
      <w:szCs w:val="20"/>
      <w:shd w:val="clear" w:color="auto" w:fill="auto"/>
    </w:rPr>
  </w:style>
  <w:style w:type="paragraph" w:styleId="BodyTextIndent2">
    <w:name w:val="Body Text Indent 2"/>
    <w:basedOn w:val="Normal"/>
    <w:link w:val="BodyTextIndent2Char"/>
    <w:uiPriority w:val="99"/>
    <w:rsid w:val="001D2462"/>
    <w:pPr>
      <w:ind w:firstLine="480"/>
    </w:pPr>
    <w:rPr>
      <w:rFonts w:ascii="??" w:hAnsi="??"/>
      <w:sz w:val="24"/>
      <w:szCs w:val="24"/>
    </w:rPr>
  </w:style>
  <w:style w:type="character" w:customStyle="1" w:styleId="BodyTextIndent2Char">
    <w:name w:val="Body Text Indent 2 Char"/>
    <w:basedOn w:val="DefaultParagraphFont"/>
    <w:link w:val="BodyTextIndent2"/>
    <w:uiPriority w:val="99"/>
    <w:locked/>
    <w:rsid w:val="001D2462"/>
    <w:rPr>
      <w:rFonts w:ascii="??" w:hAnsi="??" w:cs="Times New Roman"/>
      <w:w w:val="100"/>
      <w:sz w:val="24"/>
      <w:szCs w:val="24"/>
      <w:shd w:val="clear" w:color="auto" w:fill="auto"/>
    </w:rPr>
  </w:style>
  <w:style w:type="paragraph" w:styleId="BalloonText">
    <w:name w:val="Balloon Text"/>
    <w:basedOn w:val="Normal"/>
    <w:link w:val="BalloonTextChar"/>
    <w:uiPriority w:val="99"/>
    <w:semiHidden/>
    <w:rsid w:val="001D2462"/>
    <w:rPr>
      <w:sz w:val="18"/>
      <w:szCs w:val="18"/>
    </w:rPr>
  </w:style>
  <w:style w:type="character" w:customStyle="1" w:styleId="BalloonTextChar">
    <w:name w:val="Balloon Text Char"/>
    <w:basedOn w:val="DefaultParagraphFont"/>
    <w:link w:val="BalloonText"/>
    <w:uiPriority w:val="99"/>
    <w:semiHidden/>
    <w:locked/>
    <w:rsid w:val="001D2462"/>
    <w:rPr>
      <w:rFonts w:ascii="Times New Roman" w:hAnsi="Times New Roman" w:cs="Times New Roman"/>
      <w:w w:val="100"/>
      <w:sz w:val="18"/>
      <w:szCs w:val="18"/>
      <w:shd w:val="clear" w:color="auto" w:fill="auto"/>
    </w:rPr>
  </w:style>
  <w:style w:type="paragraph" w:styleId="Footer">
    <w:name w:val="footer"/>
    <w:basedOn w:val="Normal"/>
    <w:link w:val="FooterChar"/>
    <w:uiPriority w:val="99"/>
    <w:rsid w:val="001D2462"/>
    <w:pPr>
      <w:tabs>
        <w:tab w:val="center" w:pos="4153"/>
        <w:tab w:val="right" w:pos="8306"/>
      </w:tabs>
    </w:pPr>
    <w:rPr>
      <w:sz w:val="18"/>
      <w:szCs w:val="18"/>
    </w:rPr>
  </w:style>
  <w:style w:type="character" w:customStyle="1" w:styleId="FooterChar">
    <w:name w:val="Footer Char"/>
    <w:basedOn w:val="DefaultParagraphFont"/>
    <w:link w:val="Footer"/>
    <w:uiPriority w:val="99"/>
    <w:locked/>
    <w:rsid w:val="001D2462"/>
    <w:rPr>
      <w:rFonts w:ascii="??" w:hAnsi="??" w:cs="Times New Roman"/>
      <w:w w:val="100"/>
      <w:sz w:val="18"/>
      <w:szCs w:val="18"/>
      <w:shd w:val="clear" w:color="auto" w:fill="auto"/>
    </w:rPr>
  </w:style>
  <w:style w:type="paragraph" w:styleId="Header">
    <w:name w:val="header"/>
    <w:basedOn w:val="Normal"/>
    <w:link w:val="HeaderChar"/>
    <w:uiPriority w:val="99"/>
    <w:rsid w:val="001D2462"/>
    <w:pPr>
      <w:tabs>
        <w:tab w:val="center" w:pos="4153"/>
        <w:tab w:val="right" w:pos="8306"/>
      </w:tabs>
      <w:jc w:val="center"/>
    </w:pPr>
    <w:rPr>
      <w:sz w:val="18"/>
      <w:szCs w:val="18"/>
    </w:rPr>
  </w:style>
  <w:style w:type="character" w:customStyle="1" w:styleId="HeaderChar">
    <w:name w:val="Header Char"/>
    <w:basedOn w:val="DefaultParagraphFont"/>
    <w:link w:val="Header"/>
    <w:uiPriority w:val="99"/>
    <w:locked/>
    <w:rsid w:val="001D2462"/>
    <w:rPr>
      <w:rFonts w:ascii="??" w:hAnsi="??" w:cs="Times New Roman"/>
      <w:w w:val="100"/>
      <w:sz w:val="18"/>
      <w:szCs w:val="18"/>
      <w:shd w:val="clear" w:color="auto" w:fill="auto"/>
    </w:rPr>
  </w:style>
  <w:style w:type="paragraph" w:styleId="NormalWeb">
    <w:name w:val="Normal (Web)"/>
    <w:basedOn w:val="Normal"/>
    <w:uiPriority w:val="99"/>
    <w:rsid w:val="001D2462"/>
    <w:rPr>
      <w:rFonts w:ascii="??" w:hAnsi="??"/>
      <w:sz w:val="24"/>
      <w:szCs w:val="24"/>
    </w:rPr>
  </w:style>
  <w:style w:type="character" w:customStyle="1" w:styleId="font21">
    <w:name w:val="font21"/>
    <w:basedOn w:val="DefaultParagraphFont"/>
    <w:uiPriority w:val="99"/>
    <w:rsid w:val="001D2462"/>
    <w:rPr>
      <w:rFonts w:ascii="??" w:hAnsi="??" w:cs="Times New Roman"/>
      <w:color w:val="000000"/>
      <w:w w:val="100"/>
      <w:sz w:val="21"/>
      <w:szCs w:val="21"/>
      <w:u w:val="none"/>
      <w:shd w:val="clear" w:color="000000" w:fil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10</Pages>
  <Words>1190</Words>
  <Characters>6789</Characters>
  <Application>Microsoft Office Outlook</Application>
  <DocSecurity>0</DocSecurity>
  <Lines>0</Lines>
  <Paragraphs>0</Paragraphs>
  <ScaleCrop>false</ScaleCrop>
  <Company>phjsjy.net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东湖中学育才校区LED屏建设项目方案</dc:title>
  <dc:subject/>
  <dc:creator>王国锋</dc:creator>
  <cp:keywords/>
  <dc:description/>
  <cp:lastModifiedBy>东湖中学</cp:lastModifiedBy>
  <cp:revision>8</cp:revision>
  <dcterms:created xsi:type="dcterms:W3CDTF">2019-07-19T03:43:00Z</dcterms:created>
  <dcterms:modified xsi:type="dcterms:W3CDTF">2019-07-19T04:01:00Z</dcterms:modified>
</cp:coreProperties>
</file>