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4F" w:rsidRDefault="0025034F" w:rsidP="0025034F">
      <w:pPr>
        <w:pStyle w:val="a3"/>
        <w:spacing w:before="452" w:beforeAutospacing="0" w:after="0" w:afterAutospacing="0"/>
        <w:jc w:val="both"/>
        <w:rPr>
          <w:rFonts w:ascii="微软雅黑" w:eastAsia="微软雅黑" w:hAnsi="微软雅黑"/>
          <w:color w:val="030303"/>
        </w:rPr>
      </w:pPr>
      <w:r>
        <w:rPr>
          <w:rStyle w:val="a4"/>
          <w:rFonts w:ascii="微软雅黑" w:eastAsia="微软雅黑" w:hAnsi="微软雅黑" w:hint="eastAsia"/>
          <w:color w:val="444444"/>
        </w:rPr>
        <w:t>处理器</w:t>
      </w:r>
    </w:p>
    <w:p w:rsidR="0025034F" w:rsidRDefault="0025034F" w:rsidP="0025034F">
      <w:pPr>
        <w:pStyle w:val="a3"/>
        <w:spacing w:before="300" w:beforeAutospacing="0" w:after="150" w:afterAutospacing="0" w:line="480" w:lineRule="auto"/>
        <w:jc w:val="both"/>
        <w:rPr>
          <w:rFonts w:ascii="微软雅黑" w:eastAsia="微软雅黑" w:hAnsi="微软雅黑" w:hint="eastAsia"/>
          <w:color w:val="030303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英特尔至强 W-2133 3.6GHz, 3.9GHz Turbo, 6C, 8.25M缓存, HT, (140W) DDR4-2666</w:t>
      </w:r>
    </w:p>
    <w:p w:rsidR="0025034F" w:rsidRDefault="0025034F" w:rsidP="0025034F">
      <w:pPr>
        <w:pStyle w:val="a3"/>
        <w:spacing w:before="0" w:beforeAutospacing="0" w:after="150" w:afterAutospacing="0" w:line="480" w:lineRule="auto"/>
        <w:jc w:val="both"/>
        <w:rPr>
          <w:rFonts w:ascii="微软雅黑" w:eastAsia="微软雅黑" w:hAnsi="微软雅黑" w:hint="eastAsia"/>
          <w:color w:val="030303"/>
        </w:rPr>
      </w:pPr>
      <w:r>
        <w:rPr>
          <w:rStyle w:val="a4"/>
          <w:rFonts w:ascii="微软雅黑" w:eastAsia="微软雅黑" w:hAnsi="微软雅黑" w:hint="eastAsia"/>
          <w:color w:val="444444"/>
        </w:rPr>
        <w:t>操作系统选项：</w:t>
      </w:r>
      <w:proofErr w:type="spellStart"/>
      <w:r>
        <w:rPr>
          <w:rFonts w:ascii="微软雅黑" w:eastAsia="微软雅黑" w:hAnsi="微软雅黑" w:hint="eastAsia"/>
          <w:color w:val="444444"/>
          <w:sz w:val="21"/>
          <w:szCs w:val="21"/>
        </w:rPr>
        <w:t>Ubuntu</w:t>
      </w:r>
      <w:proofErr w:type="spellEnd"/>
      <w:r>
        <w:rPr>
          <w:rFonts w:ascii="微软雅黑" w:eastAsia="微软雅黑" w:hAnsi="微软雅黑" w:hint="eastAsia"/>
          <w:color w:val="444444"/>
          <w:sz w:val="21"/>
          <w:szCs w:val="21"/>
        </w:rPr>
        <w:t xml:space="preserve"> Linux 18.04</w:t>
      </w:r>
    </w:p>
    <w:p w:rsidR="0025034F" w:rsidRDefault="0025034F" w:rsidP="0025034F">
      <w:pPr>
        <w:pStyle w:val="a3"/>
        <w:spacing w:before="452" w:beforeAutospacing="0" w:after="0" w:afterAutospacing="0"/>
        <w:jc w:val="both"/>
        <w:rPr>
          <w:rFonts w:ascii="微软雅黑" w:eastAsia="微软雅黑" w:hAnsi="微软雅黑" w:hint="eastAsia"/>
          <w:color w:val="030303"/>
        </w:rPr>
      </w:pPr>
      <w:r>
        <w:rPr>
          <w:rStyle w:val="a4"/>
          <w:rFonts w:ascii="微软雅黑" w:eastAsia="微软雅黑" w:hAnsi="微软雅黑" w:hint="eastAsia"/>
          <w:color w:val="444444"/>
        </w:rPr>
        <w:t>内存：</w:t>
      </w:r>
      <w:r>
        <w:rPr>
          <w:rStyle w:val="a4"/>
          <w:rFonts w:ascii="微软雅黑" w:eastAsia="微软雅黑" w:hAnsi="微软雅黑" w:hint="eastAsia"/>
          <w:color w:val="444444"/>
          <w:sz w:val="21"/>
          <w:szCs w:val="21"/>
        </w:rPr>
        <w:t>32GB (2x16GB) 2666MHz DDR4 ECC RDIMM 内存</w:t>
      </w:r>
    </w:p>
    <w:p w:rsidR="0025034F" w:rsidRDefault="0025034F" w:rsidP="0025034F">
      <w:pPr>
        <w:pStyle w:val="a3"/>
        <w:spacing w:before="452" w:beforeAutospacing="0" w:after="0" w:afterAutospacing="0"/>
        <w:jc w:val="both"/>
        <w:rPr>
          <w:rFonts w:ascii="微软雅黑" w:eastAsia="微软雅黑" w:hAnsi="微软雅黑" w:hint="eastAsia"/>
          <w:color w:val="030303"/>
        </w:rPr>
      </w:pPr>
      <w:r>
        <w:rPr>
          <w:rStyle w:val="a4"/>
          <w:rFonts w:ascii="微软雅黑" w:eastAsia="微软雅黑" w:hAnsi="微软雅黑" w:hint="eastAsia"/>
          <w:color w:val="444444"/>
        </w:rPr>
        <w:t>硬盘选项</w:t>
      </w:r>
    </w:p>
    <w:p w:rsidR="0025034F" w:rsidRDefault="0025034F" w:rsidP="0025034F">
      <w:pPr>
        <w:pStyle w:val="a3"/>
        <w:spacing w:before="300" w:beforeAutospacing="0" w:after="150" w:afterAutospacing="0" w:line="480" w:lineRule="auto"/>
        <w:jc w:val="both"/>
        <w:rPr>
          <w:rFonts w:ascii="微软雅黑" w:eastAsia="微软雅黑" w:hAnsi="微软雅黑" w:hint="eastAsia"/>
          <w:color w:val="030303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2.5英寸 512GB SATA Class 20 固态硬盘</w:t>
      </w:r>
    </w:p>
    <w:p w:rsidR="0025034F" w:rsidRDefault="0025034F" w:rsidP="0025034F">
      <w:pPr>
        <w:pStyle w:val="a3"/>
        <w:spacing w:before="300" w:beforeAutospacing="0" w:after="150" w:afterAutospacing="0" w:line="480" w:lineRule="auto"/>
        <w:jc w:val="both"/>
        <w:rPr>
          <w:rFonts w:ascii="微软雅黑" w:eastAsia="微软雅黑" w:hAnsi="微软雅黑" w:hint="eastAsia"/>
          <w:color w:val="030303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 xml:space="preserve">3.5英寸 8TB 7200 rpm SATA 企业级硬盘*2 </w:t>
      </w:r>
    </w:p>
    <w:p w:rsidR="0025034F" w:rsidRDefault="0025034F" w:rsidP="0025034F">
      <w:pPr>
        <w:pStyle w:val="a3"/>
        <w:spacing w:before="452" w:beforeAutospacing="0" w:after="0" w:afterAutospacing="0"/>
        <w:jc w:val="both"/>
        <w:rPr>
          <w:rFonts w:ascii="微软雅黑" w:eastAsia="微软雅黑" w:hAnsi="微软雅黑" w:hint="eastAsia"/>
          <w:color w:val="030303"/>
        </w:rPr>
      </w:pPr>
      <w:r>
        <w:rPr>
          <w:rStyle w:val="a4"/>
          <w:rFonts w:ascii="微软雅黑" w:eastAsia="微软雅黑" w:hAnsi="微软雅黑" w:hint="eastAsia"/>
          <w:color w:val="444444"/>
        </w:rPr>
        <w:t>显卡：</w:t>
      </w:r>
      <w:r>
        <w:rPr>
          <w:rStyle w:val="a4"/>
          <w:rFonts w:ascii="微软雅黑" w:eastAsia="微软雅黑" w:hAnsi="微软雅黑" w:hint="eastAsia"/>
          <w:color w:val="444444"/>
          <w:sz w:val="21"/>
          <w:szCs w:val="21"/>
        </w:rPr>
        <w:t xml:space="preserve">NVIDIA </w:t>
      </w:r>
      <w:proofErr w:type="spellStart"/>
      <w:r>
        <w:rPr>
          <w:rStyle w:val="a4"/>
          <w:rFonts w:ascii="微软雅黑" w:eastAsia="微软雅黑" w:hAnsi="微软雅黑" w:hint="eastAsia"/>
          <w:color w:val="444444"/>
          <w:sz w:val="21"/>
          <w:szCs w:val="21"/>
        </w:rPr>
        <w:t>Quadro</w:t>
      </w:r>
      <w:proofErr w:type="spellEnd"/>
      <w:r>
        <w:rPr>
          <w:rStyle w:val="a4"/>
          <w:rFonts w:ascii="微软雅黑" w:eastAsia="微软雅黑" w:hAnsi="微软雅黑" w:hint="eastAsia"/>
          <w:color w:val="444444"/>
          <w:sz w:val="21"/>
          <w:szCs w:val="21"/>
        </w:rPr>
        <w:t xml:space="preserve"> P2000, 5GB, 4 DP (5820T)</w:t>
      </w:r>
    </w:p>
    <w:p w:rsidR="0025034F" w:rsidRDefault="0025034F" w:rsidP="0025034F">
      <w:pPr>
        <w:pStyle w:val="a3"/>
        <w:spacing w:before="452" w:beforeAutospacing="0" w:after="0" w:afterAutospacing="0"/>
        <w:jc w:val="both"/>
        <w:rPr>
          <w:rFonts w:ascii="微软雅黑" w:eastAsia="微软雅黑" w:hAnsi="微软雅黑" w:hint="eastAsia"/>
          <w:color w:val="030303"/>
        </w:rPr>
      </w:pPr>
      <w:r>
        <w:rPr>
          <w:rStyle w:val="a4"/>
          <w:rFonts w:ascii="微软雅黑" w:eastAsia="微软雅黑" w:hAnsi="微软雅黑" w:hint="eastAsia"/>
          <w:color w:val="444444"/>
        </w:rPr>
        <w:t>光驱选项：</w:t>
      </w:r>
      <w:r>
        <w:rPr>
          <w:rStyle w:val="a4"/>
          <w:rFonts w:ascii="微软雅黑" w:eastAsia="微软雅黑" w:hAnsi="微软雅黑" w:hint="eastAsia"/>
          <w:color w:val="444444"/>
          <w:sz w:val="21"/>
          <w:szCs w:val="21"/>
        </w:rPr>
        <w:t>8X DVD+/-RW 超薄</w:t>
      </w:r>
    </w:p>
    <w:p w:rsidR="0025034F" w:rsidRDefault="0025034F" w:rsidP="0025034F">
      <w:pPr>
        <w:pStyle w:val="a3"/>
        <w:spacing w:before="452" w:beforeAutospacing="0" w:after="0" w:afterAutospacing="0"/>
        <w:jc w:val="both"/>
        <w:rPr>
          <w:rFonts w:ascii="微软雅黑" w:eastAsia="微软雅黑" w:hAnsi="微软雅黑" w:hint="eastAsia"/>
          <w:color w:val="030303"/>
        </w:rPr>
      </w:pPr>
      <w:r>
        <w:rPr>
          <w:rStyle w:val="a4"/>
          <w:rFonts w:ascii="微软雅黑" w:eastAsia="微软雅黑" w:hAnsi="微软雅黑" w:hint="eastAsia"/>
          <w:color w:val="444444"/>
        </w:rPr>
        <w:t>Office 办公软件：</w:t>
      </w:r>
      <w:r>
        <w:rPr>
          <w:rStyle w:val="a4"/>
          <w:rFonts w:ascii="微软雅黑" w:eastAsia="微软雅黑" w:hAnsi="微软雅黑" w:hint="eastAsia"/>
          <w:color w:val="444444"/>
          <w:sz w:val="21"/>
          <w:szCs w:val="21"/>
        </w:rPr>
        <w:t>不含工作套件</w:t>
      </w:r>
    </w:p>
    <w:p w:rsidR="0025034F" w:rsidRDefault="0025034F" w:rsidP="0025034F">
      <w:pPr>
        <w:pStyle w:val="a3"/>
        <w:spacing w:before="0" w:beforeAutospacing="0" w:after="150" w:afterAutospacing="0" w:line="480" w:lineRule="auto"/>
        <w:jc w:val="both"/>
        <w:rPr>
          <w:rFonts w:ascii="微软雅黑" w:eastAsia="微软雅黑" w:hAnsi="微软雅黑" w:hint="eastAsia"/>
          <w:color w:val="030303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 </w:t>
      </w:r>
      <w:r>
        <w:rPr>
          <w:rStyle w:val="a4"/>
          <w:rFonts w:ascii="微软雅黑" w:eastAsia="微软雅黑" w:hAnsi="微软雅黑" w:hint="eastAsia"/>
          <w:color w:val="444444"/>
        </w:rPr>
        <w:t>安全性软件：</w:t>
      </w:r>
      <w:r>
        <w:rPr>
          <w:rFonts w:ascii="微软雅黑" w:eastAsia="微软雅黑" w:hAnsi="微软雅黑" w:hint="eastAsia"/>
          <w:color w:val="444444"/>
          <w:sz w:val="21"/>
          <w:szCs w:val="21"/>
        </w:rPr>
        <w:t>无杀毒软件</w:t>
      </w:r>
    </w:p>
    <w:p w:rsidR="0025034F" w:rsidRDefault="0025034F" w:rsidP="0025034F">
      <w:pPr>
        <w:pStyle w:val="a3"/>
        <w:spacing w:before="300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</w:rPr>
      </w:pPr>
      <w:r>
        <w:rPr>
          <w:rStyle w:val="a4"/>
          <w:rFonts w:ascii="微软雅黑" w:eastAsia="微软雅黑" w:hAnsi="微软雅黑" w:hint="eastAsia"/>
          <w:color w:val="444444"/>
          <w:sz w:val="21"/>
          <w:szCs w:val="21"/>
        </w:rPr>
        <w:t>前置</w:t>
      </w:r>
    </w:p>
    <w:p w:rsidR="0025034F" w:rsidRDefault="0025034F" w:rsidP="0025034F">
      <w:pPr>
        <w:pStyle w:val="a3"/>
        <w:spacing w:before="0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2个USB 3.1 Type A端口</w:t>
      </w:r>
    </w:p>
    <w:p w:rsidR="0025034F" w:rsidRDefault="0025034F" w:rsidP="0025034F">
      <w:pPr>
        <w:pStyle w:val="a3"/>
        <w:spacing w:before="0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2个USB 3.1 Type C端口</w:t>
      </w:r>
    </w:p>
    <w:p w:rsidR="0025034F" w:rsidRDefault="0025034F" w:rsidP="0025034F">
      <w:pPr>
        <w:pStyle w:val="a3"/>
        <w:spacing w:before="0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1个通用耳机插孔</w:t>
      </w:r>
    </w:p>
    <w:p w:rsidR="0025034F" w:rsidRDefault="0025034F" w:rsidP="0025034F">
      <w:pPr>
        <w:pStyle w:val="a3"/>
        <w:spacing w:before="0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lastRenderedPageBreak/>
        <w:t>支持</w:t>
      </w:r>
      <w:proofErr w:type="spellStart"/>
      <w:r>
        <w:rPr>
          <w:rFonts w:ascii="微软雅黑" w:eastAsia="微软雅黑" w:hAnsi="微软雅黑" w:hint="eastAsia"/>
          <w:color w:val="444444"/>
          <w:sz w:val="21"/>
          <w:szCs w:val="21"/>
        </w:rPr>
        <w:t>PCIe</w:t>
      </w:r>
      <w:proofErr w:type="spellEnd"/>
      <w:r>
        <w:rPr>
          <w:rFonts w:ascii="微软雅黑" w:eastAsia="微软雅黑" w:hAnsi="微软雅黑" w:hint="eastAsia"/>
          <w:color w:val="444444"/>
          <w:sz w:val="21"/>
          <w:szCs w:val="21"/>
        </w:rPr>
        <w:t>的机箱中可配多达2个（未来可配4个）</w:t>
      </w:r>
      <w:proofErr w:type="spellStart"/>
      <w:r>
        <w:rPr>
          <w:rFonts w:ascii="微软雅黑" w:eastAsia="微软雅黑" w:hAnsi="微软雅黑" w:hint="eastAsia"/>
          <w:color w:val="444444"/>
          <w:sz w:val="21"/>
          <w:szCs w:val="21"/>
        </w:rPr>
        <w:t>PCIe</w:t>
      </w:r>
      <w:proofErr w:type="spellEnd"/>
      <w:r>
        <w:rPr>
          <w:rFonts w:ascii="微软雅黑" w:eastAsia="微软雅黑" w:hAnsi="微软雅黑" w:hint="eastAsia"/>
          <w:color w:val="444444"/>
          <w:sz w:val="21"/>
          <w:szCs w:val="21"/>
        </w:rPr>
        <w:t>插槽，适用于M.2和U.2（未来支持）</w:t>
      </w:r>
      <w:proofErr w:type="spellStart"/>
      <w:r>
        <w:rPr>
          <w:rFonts w:ascii="微软雅黑" w:eastAsia="微软雅黑" w:hAnsi="微软雅黑" w:hint="eastAsia"/>
          <w:color w:val="444444"/>
          <w:sz w:val="21"/>
          <w:szCs w:val="21"/>
        </w:rPr>
        <w:t>PCIe</w:t>
      </w:r>
      <w:proofErr w:type="spellEnd"/>
      <w:r>
        <w:rPr>
          <w:rFonts w:ascii="微软雅黑" w:eastAsia="微软雅黑" w:hAnsi="微软雅黑" w:hint="eastAsia"/>
          <w:color w:val="444444"/>
          <w:sz w:val="21"/>
          <w:szCs w:val="21"/>
        </w:rPr>
        <w:t xml:space="preserve"> SSD</w:t>
      </w:r>
    </w:p>
    <w:p w:rsidR="0025034F" w:rsidRDefault="0025034F" w:rsidP="0025034F">
      <w:pPr>
        <w:pStyle w:val="a3"/>
        <w:spacing w:before="0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</w:rPr>
      </w:pPr>
    </w:p>
    <w:p w:rsidR="0025034F" w:rsidRDefault="0025034F" w:rsidP="0025034F">
      <w:pPr>
        <w:pStyle w:val="a3"/>
        <w:spacing w:before="0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</w:rPr>
      </w:pPr>
      <w:r>
        <w:rPr>
          <w:rStyle w:val="a4"/>
          <w:rFonts w:ascii="微软雅黑" w:eastAsia="微软雅黑" w:hAnsi="微软雅黑" w:hint="eastAsia"/>
          <w:color w:val="444444"/>
          <w:sz w:val="21"/>
          <w:szCs w:val="21"/>
        </w:rPr>
        <w:t>内部</w:t>
      </w:r>
    </w:p>
    <w:p w:rsidR="0025034F" w:rsidRDefault="0025034F" w:rsidP="0025034F">
      <w:pPr>
        <w:pStyle w:val="a3"/>
        <w:spacing w:before="0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1个USB 2.0端口</w:t>
      </w:r>
    </w:p>
    <w:p w:rsidR="0025034F" w:rsidRDefault="0025034F" w:rsidP="0025034F">
      <w:pPr>
        <w:pStyle w:val="a3"/>
        <w:spacing w:before="0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1个USB 2.0接头（需要第三方</w:t>
      </w:r>
      <w:proofErr w:type="gramStart"/>
      <w:r>
        <w:rPr>
          <w:rFonts w:ascii="微软雅黑" w:eastAsia="微软雅黑" w:hAnsi="微软雅黑" w:hint="eastAsia"/>
          <w:color w:val="444444"/>
          <w:sz w:val="21"/>
          <w:szCs w:val="21"/>
        </w:rPr>
        <w:t>分频线才能</w:t>
      </w:r>
      <w:proofErr w:type="gramEnd"/>
      <w:r>
        <w:rPr>
          <w:rFonts w:ascii="微软雅黑" w:eastAsia="微软雅黑" w:hAnsi="微软雅黑" w:hint="eastAsia"/>
          <w:color w:val="444444"/>
          <w:sz w:val="21"/>
          <w:szCs w:val="21"/>
        </w:rPr>
        <w:t>支持USB 2.0 Type A端口）</w:t>
      </w:r>
    </w:p>
    <w:p w:rsidR="0025034F" w:rsidRDefault="0025034F" w:rsidP="0025034F">
      <w:pPr>
        <w:pStyle w:val="a3"/>
        <w:spacing w:before="0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 xml:space="preserve">8个SATA (6 </w:t>
      </w:r>
      <w:proofErr w:type="spellStart"/>
      <w:r>
        <w:rPr>
          <w:rFonts w:ascii="微软雅黑" w:eastAsia="微软雅黑" w:hAnsi="微软雅黑" w:hint="eastAsia"/>
          <w:color w:val="444444"/>
          <w:sz w:val="21"/>
          <w:szCs w:val="21"/>
        </w:rPr>
        <w:t>Gb</w:t>
      </w:r>
      <w:proofErr w:type="spellEnd"/>
      <w:r>
        <w:rPr>
          <w:rFonts w:ascii="微软雅黑" w:eastAsia="微软雅黑" w:hAnsi="微软雅黑" w:hint="eastAsia"/>
          <w:color w:val="444444"/>
          <w:sz w:val="21"/>
          <w:szCs w:val="21"/>
        </w:rPr>
        <w:t>/s)和1个用于光驱的SATA</w:t>
      </w:r>
    </w:p>
    <w:p w:rsidR="0025034F" w:rsidRDefault="0025034F" w:rsidP="0025034F">
      <w:pPr>
        <w:pStyle w:val="a3"/>
        <w:spacing w:before="0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</w:rPr>
      </w:pPr>
    </w:p>
    <w:p w:rsidR="0025034F" w:rsidRDefault="0025034F" w:rsidP="0025034F">
      <w:pPr>
        <w:pStyle w:val="a3"/>
        <w:spacing w:before="0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</w:rPr>
      </w:pPr>
      <w:r>
        <w:rPr>
          <w:rStyle w:val="a4"/>
          <w:rFonts w:ascii="微软雅黑" w:eastAsia="微软雅黑" w:hAnsi="微软雅黑" w:hint="eastAsia"/>
          <w:color w:val="444444"/>
          <w:sz w:val="21"/>
          <w:szCs w:val="21"/>
        </w:rPr>
        <w:t>后置</w:t>
      </w:r>
    </w:p>
    <w:p w:rsidR="0025034F" w:rsidRDefault="0025034F" w:rsidP="0025034F">
      <w:pPr>
        <w:pStyle w:val="a3"/>
        <w:spacing w:before="0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6个USB 3.1 Type A端口</w:t>
      </w:r>
    </w:p>
    <w:p w:rsidR="0025034F" w:rsidRDefault="0025034F" w:rsidP="0025034F">
      <w:pPr>
        <w:pStyle w:val="a3"/>
        <w:spacing w:before="0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1个串行端口</w:t>
      </w:r>
    </w:p>
    <w:p w:rsidR="0025034F" w:rsidRDefault="0025034F" w:rsidP="0025034F">
      <w:pPr>
        <w:pStyle w:val="a3"/>
        <w:spacing w:before="0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1个RJ45网络端口</w:t>
      </w:r>
    </w:p>
    <w:p w:rsidR="0025034F" w:rsidRDefault="0025034F" w:rsidP="0025034F">
      <w:pPr>
        <w:pStyle w:val="a3"/>
        <w:spacing w:before="0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2个PS2端口</w:t>
      </w:r>
    </w:p>
    <w:p w:rsidR="0025034F" w:rsidRDefault="0025034F" w:rsidP="0025034F">
      <w:pPr>
        <w:pStyle w:val="a3"/>
        <w:spacing w:before="0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1个音频输出端口</w:t>
      </w:r>
    </w:p>
    <w:p w:rsidR="0025034F" w:rsidRDefault="0025034F" w:rsidP="0025034F">
      <w:pPr>
        <w:pStyle w:val="a3"/>
        <w:spacing w:before="0" w:beforeAutospacing="0" w:after="150" w:afterAutospacing="0" w:line="480" w:lineRule="auto"/>
        <w:jc w:val="both"/>
        <w:rPr>
          <w:rFonts w:ascii="微软雅黑" w:eastAsia="微软雅黑" w:hAnsi="微软雅黑" w:hint="eastAsia"/>
          <w:color w:val="030303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1个音频输入/麦克风端口</w:t>
      </w:r>
    </w:p>
    <w:p w:rsidR="0025034F" w:rsidRDefault="0025034F" w:rsidP="0025034F">
      <w:pPr>
        <w:pStyle w:val="a3"/>
        <w:spacing w:before="0" w:beforeAutospacing="0" w:after="150" w:afterAutospacing="0" w:line="480" w:lineRule="auto"/>
        <w:jc w:val="both"/>
        <w:rPr>
          <w:rFonts w:ascii="微软雅黑" w:eastAsia="微软雅黑" w:hAnsi="微软雅黑" w:hint="eastAsia"/>
          <w:color w:val="030303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 </w:t>
      </w:r>
      <w:r>
        <w:rPr>
          <w:rStyle w:val="a4"/>
          <w:rFonts w:ascii="微软雅黑" w:eastAsia="微软雅黑" w:hAnsi="微软雅黑" w:hint="eastAsia"/>
          <w:color w:val="444444"/>
        </w:rPr>
        <w:t>插槽</w:t>
      </w:r>
    </w:p>
    <w:p w:rsidR="0025034F" w:rsidRDefault="0025034F" w:rsidP="0025034F">
      <w:pPr>
        <w:pStyle w:val="a3"/>
        <w:spacing w:before="300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所有插槽均为</w:t>
      </w:r>
      <w:proofErr w:type="spellStart"/>
      <w:r>
        <w:rPr>
          <w:rFonts w:ascii="微软雅黑" w:eastAsia="微软雅黑" w:hAnsi="微软雅黑" w:hint="eastAsia"/>
          <w:color w:val="444444"/>
          <w:sz w:val="21"/>
          <w:szCs w:val="21"/>
        </w:rPr>
        <w:t>PCIe</w:t>
      </w:r>
      <w:proofErr w:type="spellEnd"/>
      <w:r>
        <w:rPr>
          <w:rFonts w:ascii="微软雅黑" w:eastAsia="微软雅黑" w:hAnsi="微软雅黑" w:hint="eastAsia"/>
          <w:color w:val="444444"/>
          <w:sz w:val="21"/>
          <w:szCs w:val="21"/>
        </w:rPr>
        <w:t xml:space="preserve"> 3.0插槽</w:t>
      </w:r>
    </w:p>
    <w:p w:rsidR="0025034F" w:rsidRDefault="0025034F" w:rsidP="0025034F">
      <w:pPr>
        <w:pStyle w:val="a3"/>
        <w:spacing w:before="0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2个</w:t>
      </w:r>
      <w:proofErr w:type="spellStart"/>
      <w:r>
        <w:rPr>
          <w:rFonts w:ascii="微软雅黑" w:eastAsia="微软雅黑" w:hAnsi="微软雅黑" w:hint="eastAsia"/>
          <w:color w:val="444444"/>
          <w:sz w:val="21"/>
          <w:szCs w:val="21"/>
        </w:rPr>
        <w:t>PCIe</w:t>
      </w:r>
      <w:proofErr w:type="spellEnd"/>
      <w:r>
        <w:rPr>
          <w:rFonts w:ascii="微软雅黑" w:eastAsia="微软雅黑" w:hAnsi="微软雅黑" w:hint="eastAsia"/>
          <w:color w:val="444444"/>
          <w:sz w:val="21"/>
          <w:szCs w:val="21"/>
        </w:rPr>
        <w:t xml:space="preserve"> x16</w:t>
      </w:r>
    </w:p>
    <w:p w:rsidR="0025034F" w:rsidRDefault="0025034F" w:rsidP="0025034F">
      <w:pPr>
        <w:pStyle w:val="a3"/>
        <w:spacing w:before="0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1个</w:t>
      </w:r>
      <w:proofErr w:type="spellStart"/>
      <w:r>
        <w:rPr>
          <w:rFonts w:ascii="微软雅黑" w:eastAsia="微软雅黑" w:hAnsi="微软雅黑" w:hint="eastAsia"/>
          <w:color w:val="444444"/>
          <w:sz w:val="21"/>
          <w:szCs w:val="21"/>
        </w:rPr>
        <w:t>PCIe</w:t>
      </w:r>
      <w:proofErr w:type="spellEnd"/>
      <w:r>
        <w:rPr>
          <w:rFonts w:ascii="微软雅黑" w:eastAsia="微软雅黑" w:hAnsi="微软雅黑" w:hint="eastAsia"/>
          <w:color w:val="444444"/>
          <w:sz w:val="21"/>
          <w:szCs w:val="21"/>
        </w:rPr>
        <w:t xml:space="preserve"> x16（x8线程）</w:t>
      </w:r>
    </w:p>
    <w:p w:rsidR="0025034F" w:rsidRDefault="0025034F" w:rsidP="0025034F">
      <w:pPr>
        <w:pStyle w:val="a3"/>
        <w:spacing w:before="0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1个</w:t>
      </w:r>
      <w:proofErr w:type="spellStart"/>
      <w:r>
        <w:rPr>
          <w:rFonts w:ascii="微软雅黑" w:eastAsia="微软雅黑" w:hAnsi="微软雅黑" w:hint="eastAsia"/>
          <w:color w:val="444444"/>
          <w:sz w:val="21"/>
          <w:szCs w:val="21"/>
        </w:rPr>
        <w:t>PCIe</w:t>
      </w:r>
      <w:proofErr w:type="spellEnd"/>
      <w:r>
        <w:rPr>
          <w:rFonts w:ascii="微软雅黑" w:eastAsia="微软雅黑" w:hAnsi="微软雅黑" w:hint="eastAsia"/>
          <w:color w:val="444444"/>
          <w:sz w:val="21"/>
          <w:szCs w:val="21"/>
        </w:rPr>
        <w:t xml:space="preserve"> x16（x4线程）</w:t>
      </w:r>
    </w:p>
    <w:p w:rsidR="0025034F" w:rsidRDefault="0025034F" w:rsidP="0025034F">
      <w:pPr>
        <w:pStyle w:val="a3"/>
        <w:spacing w:before="0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1个</w:t>
      </w:r>
      <w:proofErr w:type="spellStart"/>
      <w:r>
        <w:rPr>
          <w:rFonts w:ascii="微软雅黑" w:eastAsia="微软雅黑" w:hAnsi="微软雅黑" w:hint="eastAsia"/>
          <w:color w:val="444444"/>
          <w:sz w:val="21"/>
          <w:szCs w:val="21"/>
        </w:rPr>
        <w:t>PCIe</w:t>
      </w:r>
      <w:proofErr w:type="spellEnd"/>
      <w:r>
        <w:rPr>
          <w:rFonts w:ascii="微软雅黑" w:eastAsia="微软雅黑" w:hAnsi="微软雅黑" w:hint="eastAsia"/>
          <w:color w:val="444444"/>
          <w:sz w:val="21"/>
          <w:szCs w:val="21"/>
        </w:rPr>
        <w:t xml:space="preserve"> x16（x1线程）</w:t>
      </w:r>
    </w:p>
    <w:p w:rsidR="0025034F" w:rsidRDefault="0025034F" w:rsidP="0025034F">
      <w:pPr>
        <w:pStyle w:val="a3"/>
        <w:spacing w:before="0" w:beforeAutospacing="0" w:after="150" w:afterAutospacing="0" w:line="480" w:lineRule="auto"/>
        <w:jc w:val="both"/>
        <w:rPr>
          <w:rFonts w:ascii="微软雅黑" w:eastAsia="微软雅黑" w:hAnsi="微软雅黑" w:hint="eastAsia"/>
          <w:color w:val="030303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lastRenderedPageBreak/>
        <w:t>1个PCI 32/33</w:t>
      </w:r>
    </w:p>
    <w:p w:rsidR="0025034F" w:rsidRDefault="0025034F" w:rsidP="0025034F">
      <w:pPr>
        <w:pStyle w:val="a3"/>
        <w:spacing w:before="452" w:beforeAutospacing="0" w:after="0" w:afterAutospacing="0"/>
        <w:jc w:val="both"/>
        <w:rPr>
          <w:rFonts w:ascii="微软雅黑" w:eastAsia="微软雅黑" w:hAnsi="微软雅黑" w:hint="eastAsia"/>
          <w:color w:val="030303"/>
        </w:rPr>
      </w:pPr>
      <w:r>
        <w:rPr>
          <w:rStyle w:val="a4"/>
          <w:rFonts w:ascii="微软雅黑" w:eastAsia="微软雅黑" w:hAnsi="微软雅黑" w:hint="eastAsia"/>
          <w:color w:val="444444"/>
        </w:rPr>
        <w:t>机箱包含项</w:t>
      </w:r>
    </w:p>
    <w:p w:rsidR="0025034F" w:rsidRDefault="0025034F" w:rsidP="0025034F">
      <w:pPr>
        <w:pStyle w:val="a3"/>
        <w:spacing w:before="300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托架：2个</w:t>
      </w:r>
      <w:proofErr w:type="spellStart"/>
      <w:r>
        <w:rPr>
          <w:rFonts w:ascii="微软雅黑" w:eastAsia="微软雅黑" w:hAnsi="微软雅黑" w:hint="eastAsia"/>
          <w:color w:val="444444"/>
          <w:sz w:val="21"/>
          <w:szCs w:val="21"/>
        </w:rPr>
        <w:t>FlexBay</w:t>
      </w:r>
      <w:proofErr w:type="spellEnd"/>
      <w:r>
        <w:rPr>
          <w:rFonts w:ascii="微软雅黑" w:eastAsia="微软雅黑" w:hAnsi="微软雅黑" w:hint="eastAsia"/>
          <w:color w:val="444444"/>
          <w:sz w:val="21"/>
          <w:szCs w:val="21"/>
        </w:rPr>
        <w:t xml:space="preserve">和1个5.25" </w:t>
      </w:r>
      <w:proofErr w:type="spellStart"/>
      <w:r>
        <w:rPr>
          <w:rFonts w:ascii="微软雅黑" w:eastAsia="微软雅黑" w:hAnsi="微软雅黑" w:hint="eastAsia"/>
          <w:color w:val="444444"/>
          <w:sz w:val="21"/>
          <w:szCs w:val="21"/>
        </w:rPr>
        <w:t>FlexBay</w:t>
      </w:r>
      <w:proofErr w:type="spellEnd"/>
      <w:r>
        <w:rPr>
          <w:rFonts w:ascii="微软雅黑" w:eastAsia="微软雅黑" w:hAnsi="微软雅黑" w:hint="eastAsia"/>
          <w:color w:val="444444"/>
          <w:sz w:val="21"/>
          <w:szCs w:val="21"/>
        </w:rPr>
        <w:t>（可支持1个3.5"或2个2.5" HDD/SSD作为出厂选项或客户套件）</w:t>
      </w:r>
    </w:p>
    <w:p w:rsidR="0025034F" w:rsidRDefault="0025034F" w:rsidP="0025034F">
      <w:pPr>
        <w:pStyle w:val="a3"/>
        <w:spacing w:before="0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 xml:space="preserve">1个超薄光驱托架；1个SD UHS </w:t>
      </w:r>
      <w:proofErr w:type="spellStart"/>
      <w:r>
        <w:rPr>
          <w:rFonts w:ascii="微软雅黑" w:eastAsia="微软雅黑" w:hAnsi="微软雅黑" w:hint="eastAsia"/>
          <w:color w:val="444444"/>
          <w:sz w:val="21"/>
          <w:szCs w:val="21"/>
        </w:rPr>
        <w:t>ll</w:t>
      </w:r>
      <w:proofErr w:type="spellEnd"/>
      <w:r>
        <w:rPr>
          <w:rFonts w:ascii="微软雅黑" w:eastAsia="微软雅黑" w:hAnsi="微软雅黑" w:hint="eastAsia"/>
          <w:color w:val="444444"/>
          <w:sz w:val="21"/>
          <w:szCs w:val="21"/>
        </w:rPr>
        <w:t xml:space="preserve"> 3类插槽，仅支持读取（软件已启用）</w:t>
      </w:r>
    </w:p>
    <w:p w:rsidR="0025034F" w:rsidRDefault="0025034F" w:rsidP="0025034F">
      <w:pPr>
        <w:pStyle w:val="a3"/>
        <w:spacing w:before="0" w:beforeAutospacing="0" w:after="150" w:afterAutospacing="0" w:line="480" w:lineRule="auto"/>
        <w:jc w:val="both"/>
        <w:rPr>
          <w:rFonts w:ascii="微软雅黑" w:eastAsia="微软雅黑" w:hAnsi="微软雅黑" w:hint="eastAsia"/>
          <w:color w:val="030303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提供带有</w:t>
      </w:r>
      <w:proofErr w:type="spellStart"/>
      <w:r>
        <w:rPr>
          <w:rFonts w:ascii="微软雅黑" w:eastAsia="微软雅黑" w:hAnsi="微软雅黑" w:hint="eastAsia"/>
          <w:color w:val="444444"/>
          <w:sz w:val="21"/>
          <w:szCs w:val="21"/>
        </w:rPr>
        <w:t>PCIe</w:t>
      </w:r>
      <w:proofErr w:type="spellEnd"/>
      <w:r>
        <w:rPr>
          <w:rFonts w:ascii="微软雅黑" w:eastAsia="微软雅黑" w:hAnsi="微软雅黑" w:hint="eastAsia"/>
          <w:color w:val="444444"/>
          <w:sz w:val="21"/>
          <w:szCs w:val="21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444444"/>
          <w:sz w:val="21"/>
          <w:szCs w:val="21"/>
        </w:rPr>
        <w:t>FlexBay</w:t>
      </w:r>
      <w:proofErr w:type="spellEnd"/>
      <w:r>
        <w:rPr>
          <w:rFonts w:ascii="微软雅黑" w:eastAsia="微软雅黑" w:hAnsi="微软雅黑" w:hint="eastAsia"/>
          <w:color w:val="444444"/>
          <w:sz w:val="21"/>
          <w:szCs w:val="21"/>
        </w:rPr>
        <w:t>的</w:t>
      </w:r>
      <w:proofErr w:type="spellStart"/>
      <w:r>
        <w:rPr>
          <w:rFonts w:ascii="微软雅黑" w:eastAsia="微软雅黑" w:hAnsi="微软雅黑" w:hint="eastAsia"/>
          <w:color w:val="444444"/>
          <w:sz w:val="21"/>
          <w:szCs w:val="21"/>
        </w:rPr>
        <w:t>PCIe</w:t>
      </w:r>
      <w:proofErr w:type="spellEnd"/>
      <w:r>
        <w:rPr>
          <w:rFonts w:ascii="微软雅黑" w:eastAsia="微软雅黑" w:hAnsi="微软雅黑" w:hint="eastAsia"/>
          <w:color w:val="444444"/>
          <w:sz w:val="21"/>
          <w:szCs w:val="21"/>
        </w:rPr>
        <w:t xml:space="preserve">机箱，支持M.2 </w:t>
      </w:r>
      <w:proofErr w:type="spellStart"/>
      <w:r>
        <w:rPr>
          <w:rFonts w:ascii="微软雅黑" w:eastAsia="微软雅黑" w:hAnsi="微软雅黑" w:hint="eastAsia"/>
          <w:color w:val="444444"/>
          <w:sz w:val="21"/>
          <w:szCs w:val="21"/>
        </w:rPr>
        <w:t>NVMe</w:t>
      </w:r>
      <w:proofErr w:type="spellEnd"/>
      <w:r>
        <w:rPr>
          <w:rFonts w:ascii="微软雅黑" w:eastAsia="微软雅黑" w:hAnsi="微软雅黑" w:hint="eastAsia"/>
          <w:color w:val="444444"/>
          <w:sz w:val="21"/>
          <w:szCs w:val="21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444444"/>
          <w:sz w:val="21"/>
          <w:szCs w:val="21"/>
        </w:rPr>
        <w:t>PCIe</w:t>
      </w:r>
      <w:proofErr w:type="spellEnd"/>
      <w:r>
        <w:rPr>
          <w:rFonts w:ascii="微软雅黑" w:eastAsia="微软雅黑" w:hAnsi="微软雅黑" w:hint="eastAsia"/>
          <w:color w:val="444444"/>
          <w:sz w:val="21"/>
          <w:szCs w:val="21"/>
        </w:rPr>
        <w:t xml:space="preserve"> SSD，未来支持U.2 </w:t>
      </w:r>
      <w:proofErr w:type="spellStart"/>
      <w:r>
        <w:rPr>
          <w:rFonts w:ascii="微软雅黑" w:eastAsia="微软雅黑" w:hAnsi="微软雅黑" w:hint="eastAsia"/>
          <w:color w:val="444444"/>
          <w:sz w:val="21"/>
          <w:szCs w:val="21"/>
        </w:rPr>
        <w:t>NVMe</w:t>
      </w:r>
      <w:proofErr w:type="spellEnd"/>
      <w:r>
        <w:rPr>
          <w:rFonts w:ascii="微软雅黑" w:eastAsia="微软雅黑" w:hAnsi="微软雅黑" w:hint="eastAsia"/>
          <w:color w:val="444444"/>
          <w:sz w:val="21"/>
          <w:szCs w:val="21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444444"/>
          <w:sz w:val="21"/>
          <w:szCs w:val="21"/>
        </w:rPr>
        <w:t>PCIe</w:t>
      </w:r>
      <w:proofErr w:type="spellEnd"/>
      <w:r>
        <w:rPr>
          <w:rFonts w:ascii="微软雅黑" w:eastAsia="微软雅黑" w:hAnsi="微软雅黑" w:hint="eastAsia"/>
          <w:color w:val="444444"/>
          <w:sz w:val="21"/>
          <w:szCs w:val="21"/>
        </w:rPr>
        <w:t xml:space="preserve"> SSD。提供</w:t>
      </w:r>
      <w:proofErr w:type="spellStart"/>
      <w:r>
        <w:rPr>
          <w:rFonts w:ascii="微软雅黑" w:eastAsia="微软雅黑" w:hAnsi="微软雅黑" w:hint="eastAsia"/>
          <w:color w:val="444444"/>
          <w:sz w:val="21"/>
          <w:szCs w:val="21"/>
        </w:rPr>
        <w:t>PCIe</w:t>
      </w:r>
      <w:proofErr w:type="spellEnd"/>
      <w:r>
        <w:rPr>
          <w:rFonts w:ascii="微软雅黑" w:eastAsia="微软雅黑" w:hAnsi="微软雅黑" w:hint="eastAsia"/>
          <w:color w:val="444444"/>
          <w:sz w:val="21"/>
          <w:szCs w:val="21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444444"/>
          <w:sz w:val="21"/>
          <w:szCs w:val="21"/>
        </w:rPr>
        <w:t>FlexBay</w:t>
      </w:r>
      <w:proofErr w:type="spellEnd"/>
      <w:r>
        <w:rPr>
          <w:rFonts w:ascii="微软雅黑" w:eastAsia="微软雅黑" w:hAnsi="微软雅黑" w:hint="eastAsia"/>
          <w:color w:val="444444"/>
          <w:sz w:val="21"/>
          <w:szCs w:val="21"/>
        </w:rPr>
        <w:t>客户套件。</w:t>
      </w:r>
    </w:p>
    <w:p w:rsidR="0025034F" w:rsidRDefault="0025034F" w:rsidP="0025034F">
      <w:pPr>
        <w:pStyle w:val="a3"/>
        <w:spacing w:before="0" w:beforeAutospacing="0" w:after="0" w:afterAutospacing="0" w:line="480" w:lineRule="auto"/>
        <w:jc w:val="both"/>
        <w:rPr>
          <w:rFonts w:ascii="微软雅黑" w:eastAsia="微软雅黑" w:hAnsi="微软雅黑" w:hint="eastAsia"/>
          <w:color w:val="030303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 </w:t>
      </w:r>
      <w:r>
        <w:rPr>
          <w:rStyle w:val="a4"/>
          <w:rFonts w:ascii="微软雅黑" w:eastAsia="微软雅黑" w:hAnsi="微软雅黑" w:hint="eastAsia"/>
          <w:color w:val="444444"/>
        </w:rPr>
        <w:t>尺寸：</w:t>
      </w:r>
      <w:r>
        <w:rPr>
          <w:rFonts w:ascii="微软雅黑" w:eastAsia="微软雅黑" w:hAnsi="微软雅黑" w:hint="eastAsia"/>
          <w:color w:val="444444"/>
          <w:sz w:val="21"/>
          <w:szCs w:val="21"/>
        </w:rPr>
        <w:t>高度：417.9毫米(16.30</w:t>
      </w:r>
      <w:proofErr w:type="gramStart"/>
      <w:r>
        <w:rPr>
          <w:rFonts w:ascii="微软雅黑" w:eastAsia="微软雅黑" w:hAnsi="微软雅黑" w:hint="eastAsia"/>
          <w:color w:val="444444"/>
          <w:sz w:val="21"/>
          <w:szCs w:val="21"/>
        </w:rPr>
        <w:t>”</w:t>
      </w:r>
      <w:proofErr w:type="gramEnd"/>
      <w:r>
        <w:rPr>
          <w:rFonts w:ascii="微软雅黑" w:eastAsia="微软雅黑" w:hAnsi="微软雅黑" w:hint="eastAsia"/>
          <w:color w:val="444444"/>
          <w:sz w:val="21"/>
          <w:szCs w:val="21"/>
        </w:rPr>
        <w:t>) x 宽度：176.5毫米(6.80</w:t>
      </w:r>
      <w:proofErr w:type="gramStart"/>
      <w:r>
        <w:rPr>
          <w:rFonts w:ascii="微软雅黑" w:eastAsia="微软雅黑" w:hAnsi="微软雅黑" w:hint="eastAsia"/>
          <w:color w:val="444444"/>
          <w:sz w:val="21"/>
          <w:szCs w:val="21"/>
        </w:rPr>
        <w:t>”</w:t>
      </w:r>
      <w:proofErr w:type="gramEnd"/>
      <w:r>
        <w:rPr>
          <w:rFonts w:ascii="微软雅黑" w:eastAsia="微软雅黑" w:hAnsi="微软雅黑" w:hint="eastAsia"/>
          <w:color w:val="444444"/>
          <w:sz w:val="21"/>
          <w:szCs w:val="21"/>
        </w:rPr>
        <w:t>) x 深度：518.3毫米(19.11</w:t>
      </w:r>
      <w:proofErr w:type="gramStart"/>
      <w:r>
        <w:rPr>
          <w:rFonts w:ascii="微软雅黑" w:eastAsia="微软雅黑" w:hAnsi="微软雅黑" w:hint="eastAsia"/>
          <w:color w:val="444444"/>
          <w:sz w:val="21"/>
          <w:szCs w:val="21"/>
        </w:rPr>
        <w:t>”</w:t>
      </w:r>
      <w:proofErr w:type="gramEnd"/>
      <w:r>
        <w:rPr>
          <w:rFonts w:ascii="微软雅黑" w:eastAsia="微软雅黑" w:hAnsi="微软雅黑" w:hint="eastAsia"/>
          <w:color w:val="444444"/>
          <w:sz w:val="21"/>
          <w:szCs w:val="21"/>
        </w:rPr>
        <w:t>) </w:t>
      </w:r>
    </w:p>
    <w:p w:rsidR="0025034F" w:rsidRDefault="0025034F" w:rsidP="0025034F">
      <w:pPr>
        <w:pStyle w:val="a3"/>
        <w:spacing w:before="0" w:beforeAutospacing="0" w:after="150" w:afterAutospacing="0" w:line="480" w:lineRule="auto"/>
        <w:jc w:val="both"/>
        <w:rPr>
          <w:rFonts w:ascii="微软雅黑" w:eastAsia="微软雅黑" w:hAnsi="微软雅黑" w:hint="eastAsia"/>
          <w:color w:val="030303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起始重量：15.4千克（32.0磅）</w:t>
      </w:r>
    </w:p>
    <w:p w:rsidR="0025034F" w:rsidRDefault="0025034F" w:rsidP="0025034F">
      <w:pPr>
        <w:pStyle w:val="a3"/>
        <w:spacing w:before="0" w:beforeAutospacing="0" w:after="150" w:afterAutospacing="0" w:line="480" w:lineRule="auto"/>
        <w:jc w:val="both"/>
        <w:rPr>
          <w:rFonts w:ascii="微软雅黑" w:eastAsia="微软雅黑" w:hAnsi="微软雅黑" w:hint="eastAsia"/>
          <w:color w:val="030303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 </w:t>
      </w:r>
      <w:r>
        <w:rPr>
          <w:rStyle w:val="a4"/>
          <w:rFonts w:ascii="微软雅黑" w:eastAsia="微软雅黑" w:hAnsi="微软雅黑" w:hint="eastAsia"/>
          <w:color w:val="444444"/>
        </w:rPr>
        <w:t>无线：</w:t>
      </w:r>
      <w:r>
        <w:rPr>
          <w:rFonts w:ascii="微软雅黑" w:eastAsia="微软雅黑" w:hAnsi="微软雅黑" w:hint="eastAsia"/>
          <w:color w:val="444444"/>
          <w:sz w:val="21"/>
          <w:szCs w:val="21"/>
        </w:rPr>
        <w:t>无无线网络</w:t>
      </w:r>
    </w:p>
    <w:p w:rsidR="0025034F" w:rsidRDefault="0025034F" w:rsidP="0025034F">
      <w:pPr>
        <w:pStyle w:val="a3"/>
        <w:spacing w:before="0" w:beforeAutospacing="0" w:after="150" w:afterAutospacing="0" w:line="480" w:lineRule="auto"/>
        <w:jc w:val="both"/>
        <w:rPr>
          <w:rFonts w:ascii="微软雅黑" w:eastAsia="微软雅黑" w:hAnsi="微软雅黑" w:hint="eastAsia"/>
          <w:color w:val="030303"/>
        </w:rPr>
      </w:pPr>
      <w:r>
        <w:rPr>
          <w:rStyle w:val="a4"/>
          <w:rFonts w:ascii="微软雅黑" w:eastAsia="微软雅黑" w:hAnsi="微软雅黑" w:hint="eastAsia"/>
          <w:color w:val="444444"/>
        </w:rPr>
        <w:t>外置音箱：</w:t>
      </w:r>
      <w:r>
        <w:rPr>
          <w:rFonts w:ascii="微软雅黑" w:eastAsia="微软雅黑" w:hAnsi="微软雅黑" w:hint="eastAsia"/>
          <w:color w:val="444444"/>
          <w:sz w:val="21"/>
          <w:szCs w:val="21"/>
        </w:rPr>
        <w:t>无线2.1音箱系统</w:t>
      </w:r>
    </w:p>
    <w:p w:rsidR="0025034F" w:rsidRDefault="0025034F" w:rsidP="0025034F">
      <w:pPr>
        <w:pStyle w:val="a3"/>
        <w:spacing w:before="452" w:beforeAutospacing="0" w:after="0" w:afterAutospacing="0"/>
        <w:jc w:val="both"/>
        <w:rPr>
          <w:rFonts w:ascii="微软雅黑" w:eastAsia="微软雅黑" w:hAnsi="微软雅黑" w:hint="eastAsia"/>
          <w:color w:val="030303"/>
        </w:rPr>
      </w:pPr>
      <w:r>
        <w:rPr>
          <w:rStyle w:val="a4"/>
          <w:rFonts w:ascii="微软雅黑" w:eastAsia="微软雅黑" w:hAnsi="微软雅黑" w:hint="eastAsia"/>
          <w:color w:val="444444"/>
        </w:rPr>
        <w:t>保修：</w:t>
      </w:r>
      <w:r>
        <w:rPr>
          <w:rStyle w:val="a4"/>
          <w:rFonts w:ascii="微软雅黑" w:eastAsia="微软雅黑" w:hAnsi="微软雅黑" w:hint="eastAsia"/>
          <w:color w:val="444444"/>
          <w:sz w:val="21"/>
          <w:szCs w:val="21"/>
        </w:rPr>
        <w:t>3年 上门服务</w:t>
      </w:r>
    </w:p>
    <w:p w:rsidR="0025034F" w:rsidRDefault="0025034F" w:rsidP="0025034F">
      <w:pPr>
        <w:pStyle w:val="a3"/>
        <w:spacing w:before="452" w:beforeAutospacing="0" w:after="0" w:afterAutospacing="0"/>
        <w:jc w:val="both"/>
        <w:rPr>
          <w:rFonts w:ascii="微软雅黑" w:eastAsia="微软雅黑" w:hAnsi="微软雅黑" w:hint="eastAsia"/>
          <w:color w:val="030303"/>
        </w:rPr>
      </w:pPr>
      <w:r>
        <w:rPr>
          <w:rStyle w:val="a4"/>
          <w:rFonts w:ascii="微软雅黑" w:eastAsia="微软雅黑" w:hAnsi="微软雅黑" w:hint="eastAsia"/>
          <w:color w:val="444444"/>
        </w:rPr>
        <w:t>意外损坏服务：</w:t>
      </w:r>
      <w:r>
        <w:rPr>
          <w:rStyle w:val="a4"/>
          <w:rFonts w:ascii="微软雅黑" w:eastAsia="微软雅黑" w:hAnsi="微软雅黑" w:hint="eastAsia"/>
          <w:color w:val="444444"/>
          <w:sz w:val="21"/>
          <w:szCs w:val="21"/>
        </w:rPr>
        <w:t>无</w:t>
      </w:r>
    </w:p>
    <w:p w:rsidR="0025034F" w:rsidRDefault="0025034F" w:rsidP="0025034F">
      <w:pPr>
        <w:pStyle w:val="a3"/>
        <w:spacing w:before="452" w:beforeAutospacing="0" w:after="0" w:afterAutospacing="0"/>
        <w:jc w:val="both"/>
        <w:rPr>
          <w:rFonts w:ascii="微软雅黑" w:eastAsia="微软雅黑" w:hAnsi="微软雅黑" w:hint="eastAsia"/>
          <w:color w:val="030303"/>
        </w:rPr>
      </w:pPr>
      <w:r>
        <w:rPr>
          <w:rStyle w:val="a4"/>
          <w:rFonts w:ascii="微软雅黑" w:eastAsia="微软雅黑" w:hAnsi="微软雅黑" w:hint="eastAsia"/>
          <w:color w:val="444444"/>
        </w:rPr>
        <w:t>显示器选项：34英寸 21:9 IPS超宽屏幕 亮度300cd</w:t>
      </w:r>
      <w:r>
        <w:rPr>
          <w:rStyle w:val="a4"/>
          <w:rFonts w:ascii="微软雅黑" w:eastAsia="微软雅黑" w:hAnsi="微软雅黑" w:hint="eastAsia"/>
          <w:color w:val="444444"/>
          <w:sz w:val="21"/>
          <w:szCs w:val="21"/>
        </w:rPr>
        <w:t>/m² 对比度1000:1</w:t>
      </w:r>
    </w:p>
    <w:p w:rsidR="0025034F" w:rsidRDefault="0025034F" w:rsidP="0025034F">
      <w:pPr>
        <w:pStyle w:val="a3"/>
        <w:spacing w:before="452" w:beforeAutospacing="0" w:after="0" w:afterAutospacing="0"/>
        <w:jc w:val="both"/>
        <w:rPr>
          <w:rFonts w:ascii="微软雅黑" w:eastAsia="微软雅黑" w:hAnsi="微软雅黑" w:hint="eastAsia"/>
          <w:color w:val="030303"/>
        </w:rPr>
      </w:pPr>
      <w:r>
        <w:rPr>
          <w:rStyle w:val="a4"/>
          <w:rFonts w:ascii="微软雅黑" w:eastAsia="微软雅黑" w:hAnsi="微软雅黑" w:hint="eastAsia"/>
          <w:color w:val="444444"/>
        </w:rPr>
        <w:t>曲率1800R 分辨率3440*1440在60Hz 2HDMI USB Type-C DP高速接口</w:t>
      </w:r>
    </w:p>
    <w:p w:rsidR="006A0232" w:rsidRPr="0025034F" w:rsidRDefault="006A0232"/>
    <w:sectPr w:rsidR="006A0232" w:rsidRPr="0025034F" w:rsidSect="006A02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034F"/>
    <w:rsid w:val="0025034F"/>
    <w:rsid w:val="006A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3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503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</Words>
  <Characters>924</Characters>
  <Application>Microsoft Office Word</Application>
  <DocSecurity>0</DocSecurity>
  <Lines>7</Lines>
  <Paragraphs>2</Paragraphs>
  <ScaleCrop>false</ScaleCrop>
  <Company>Sky123.Org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2019-06-26T08:25:00Z</dcterms:created>
  <dcterms:modified xsi:type="dcterms:W3CDTF">2019-06-26T08:26:00Z</dcterms:modified>
</cp:coreProperties>
</file>