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0C" w:rsidRDefault="00AF77AF">
      <w:pPr>
        <w:pStyle w:val="1"/>
        <w:tabs>
          <w:tab w:val="center" w:pos="6979"/>
        </w:tabs>
        <w:spacing w:before="0" w:after="0" w:line="400" w:lineRule="exact"/>
        <w:jc w:val="center"/>
        <w:rPr>
          <w:sz w:val="36"/>
          <w:szCs w:val="36"/>
        </w:rPr>
      </w:pPr>
      <w:r>
        <w:rPr>
          <w:rFonts w:hint="eastAsia"/>
          <w:sz w:val="36"/>
          <w:szCs w:val="36"/>
        </w:rPr>
        <w:t>浙江机电职业技术学院</w:t>
      </w:r>
    </w:p>
    <w:p w:rsidR="00F4740C" w:rsidRDefault="00AF77AF">
      <w:pPr>
        <w:pStyle w:val="1"/>
        <w:tabs>
          <w:tab w:val="center" w:pos="6979"/>
        </w:tabs>
        <w:spacing w:before="0" w:after="0" w:line="400" w:lineRule="exact"/>
        <w:jc w:val="center"/>
        <w:rPr>
          <w:sz w:val="36"/>
          <w:szCs w:val="36"/>
        </w:rPr>
      </w:pPr>
      <w:r>
        <w:rPr>
          <w:rFonts w:hint="eastAsia"/>
          <w:sz w:val="36"/>
          <w:szCs w:val="36"/>
        </w:rPr>
        <w:t>货物类采购需求单</w:t>
      </w:r>
    </w:p>
    <w:p w:rsidR="00F4740C" w:rsidRDefault="00F4740C">
      <w:pPr>
        <w:jc w:val="left"/>
        <w:rPr>
          <w:b/>
          <w:sz w:val="24"/>
          <w:szCs w:val="24"/>
        </w:rPr>
      </w:pPr>
    </w:p>
    <w:p w:rsidR="00F4740C" w:rsidRDefault="00AF77AF">
      <w:pPr>
        <w:jc w:val="left"/>
        <w:rPr>
          <w:b/>
          <w:sz w:val="24"/>
          <w:szCs w:val="24"/>
        </w:rPr>
      </w:pPr>
      <w:r>
        <w:rPr>
          <w:rFonts w:hint="eastAsia"/>
          <w:b/>
          <w:sz w:val="24"/>
          <w:szCs w:val="24"/>
        </w:rPr>
        <w:t>项目名称：</w:t>
      </w:r>
      <w:r>
        <w:rPr>
          <w:rFonts w:ascii="宋体" w:eastAsia="宋体" w:hAnsi="宋体" w:cs="Times New Roman" w:hint="eastAsia"/>
          <w:szCs w:val="21"/>
        </w:rPr>
        <w:t>打造技术技能人才培养高地-</w:t>
      </w:r>
      <w:r>
        <w:rPr>
          <w:rFonts w:ascii="宋体" w:hAnsi="宋体" w:hint="eastAsia"/>
          <w:szCs w:val="21"/>
        </w:rPr>
        <w:t>数字</w:t>
      </w:r>
      <w:r>
        <w:rPr>
          <w:rFonts w:ascii="宋体" w:eastAsia="宋体" w:hAnsi="宋体" w:cs="Times New Roman" w:hint="eastAsia"/>
          <w:szCs w:val="21"/>
        </w:rPr>
        <w:t>商贸学院教学办公环境改造</w:t>
      </w:r>
      <w:r>
        <w:rPr>
          <w:rFonts w:ascii="宋体" w:hAnsi="宋体" w:hint="eastAsia"/>
          <w:szCs w:val="21"/>
        </w:rPr>
        <w:t>-弱电工程</w:t>
      </w:r>
      <w:r>
        <w:rPr>
          <w:rFonts w:hint="eastAsia"/>
          <w:sz w:val="24"/>
          <w:szCs w:val="24"/>
          <w:u w:val="single"/>
        </w:rPr>
        <w:t xml:space="preserve"> </w:t>
      </w:r>
      <w:r>
        <w:rPr>
          <w:rFonts w:hint="eastAsia"/>
          <w:sz w:val="24"/>
          <w:szCs w:val="24"/>
        </w:rPr>
        <w:t xml:space="preserve">                                </w:t>
      </w:r>
      <w:r>
        <w:rPr>
          <w:rFonts w:hint="eastAsia"/>
          <w:sz w:val="24"/>
          <w:szCs w:val="24"/>
        </w:rPr>
        <w:t>金额单位：万元人民币</w:t>
      </w:r>
    </w:p>
    <w:tbl>
      <w:tblPr>
        <w:tblW w:w="1504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152"/>
        <w:gridCol w:w="4611"/>
        <w:gridCol w:w="1153"/>
        <w:gridCol w:w="721"/>
        <w:gridCol w:w="721"/>
        <w:gridCol w:w="1152"/>
        <w:gridCol w:w="1321"/>
        <w:gridCol w:w="1821"/>
        <w:gridCol w:w="1799"/>
      </w:tblGrid>
      <w:tr w:rsidR="00F4740C" w:rsidTr="00356A2B">
        <w:trPr>
          <w:trHeight w:val="1500"/>
        </w:trPr>
        <w:tc>
          <w:tcPr>
            <w:tcW w:w="592" w:type="dxa"/>
            <w:shd w:val="clear" w:color="auto" w:fill="auto"/>
            <w:noWrap/>
            <w:vAlign w:val="center"/>
          </w:tcPr>
          <w:p w:rsidR="00F4740C" w:rsidRDefault="00AF77AF">
            <w:pPr>
              <w:widowControl/>
              <w:jc w:val="center"/>
              <w:rPr>
                <w:rFonts w:ascii="宋体" w:eastAsia="宋体" w:hAnsi="宋体" w:cs="宋体"/>
                <w:kern w:val="0"/>
                <w:sz w:val="22"/>
              </w:rPr>
            </w:pPr>
            <w:r>
              <w:rPr>
                <w:rFonts w:ascii="宋体" w:eastAsia="宋体" w:hAnsi="宋体" w:cs="宋体" w:hint="eastAsia"/>
                <w:kern w:val="0"/>
                <w:sz w:val="22"/>
              </w:rPr>
              <w:t>序号</w:t>
            </w:r>
          </w:p>
        </w:tc>
        <w:tc>
          <w:tcPr>
            <w:tcW w:w="1152" w:type="dxa"/>
            <w:shd w:val="clear" w:color="auto" w:fill="auto"/>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货物名称</w:t>
            </w:r>
          </w:p>
        </w:tc>
        <w:tc>
          <w:tcPr>
            <w:tcW w:w="4611" w:type="dxa"/>
            <w:shd w:val="clear" w:color="auto" w:fill="auto"/>
            <w:vAlign w:val="center"/>
          </w:tcPr>
          <w:p w:rsidR="00F4740C" w:rsidRPr="00744ADF" w:rsidRDefault="00AF77AF">
            <w:pPr>
              <w:widowControl/>
              <w:jc w:val="center"/>
              <w:rPr>
                <w:rFonts w:ascii="宋体" w:eastAsia="宋体" w:hAnsi="宋体" w:cs="宋体"/>
                <w:kern w:val="0"/>
                <w:sz w:val="20"/>
                <w:szCs w:val="20"/>
              </w:rPr>
            </w:pPr>
            <w:r w:rsidRPr="00744ADF">
              <w:rPr>
                <w:rFonts w:ascii="宋体" w:eastAsia="宋体" w:hAnsi="宋体" w:cs="宋体" w:hint="eastAsia"/>
                <w:kern w:val="0"/>
                <w:sz w:val="20"/>
                <w:szCs w:val="20"/>
              </w:rPr>
              <w:sym w:font="Wingdings" w:char="F0AB"/>
            </w:r>
            <w:r w:rsidRPr="00744ADF">
              <w:rPr>
                <w:rFonts w:ascii="宋体" w:eastAsia="宋体" w:hAnsi="宋体" w:cs="宋体" w:hint="eastAsia"/>
                <w:kern w:val="0"/>
                <w:sz w:val="20"/>
                <w:szCs w:val="20"/>
              </w:rPr>
              <w:t>规格型号、技术参数</w:t>
            </w:r>
          </w:p>
          <w:p w:rsidR="00F4740C" w:rsidRPr="00744ADF" w:rsidRDefault="00AF77AF">
            <w:pPr>
              <w:widowControl/>
              <w:jc w:val="center"/>
              <w:rPr>
                <w:rFonts w:ascii="宋体" w:eastAsia="宋体" w:hAnsi="宋体" w:cs="宋体"/>
                <w:kern w:val="0"/>
                <w:sz w:val="20"/>
                <w:szCs w:val="20"/>
              </w:rPr>
            </w:pPr>
            <w:r w:rsidRPr="00744ADF">
              <w:rPr>
                <w:rFonts w:ascii="宋体" w:eastAsia="宋体" w:hAnsi="宋体" w:cs="宋体" w:hint="eastAsia"/>
                <w:kern w:val="0"/>
                <w:sz w:val="20"/>
                <w:szCs w:val="20"/>
              </w:rPr>
              <w:t>（需具体详细）</w:t>
            </w:r>
          </w:p>
        </w:tc>
        <w:tc>
          <w:tcPr>
            <w:tcW w:w="1153" w:type="dxa"/>
            <w:shd w:val="clear" w:color="auto" w:fill="auto"/>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参考图片</w:t>
            </w:r>
          </w:p>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（或政采云</w:t>
            </w:r>
          </w:p>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网超链接）</w:t>
            </w:r>
          </w:p>
        </w:tc>
        <w:tc>
          <w:tcPr>
            <w:tcW w:w="721" w:type="dxa"/>
            <w:shd w:val="clear" w:color="auto" w:fill="auto"/>
            <w:noWrap/>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721" w:type="dxa"/>
            <w:shd w:val="clear" w:color="auto" w:fill="auto"/>
            <w:noWrap/>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w:t>
            </w:r>
          </w:p>
        </w:tc>
        <w:tc>
          <w:tcPr>
            <w:tcW w:w="1152" w:type="dxa"/>
            <w:shd w:val="clear" w:color="auto" w:fill="auto"/>
            <w:noWrap/>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控制</w:t>
            </w:r>
          </w:p>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单价</w:t>
            </w:r>
          </w:p>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1321" w:type="dxa"/>
            <w:shd w:val="clear" w:color="auto" w:fill="auto"/>
            <w:noWrap/>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控制</w:t>
            </w:r>
          </w:p>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总价</w:t>
            </w:r>
          </w:p>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（万元）</w:t>
            </w:r>
          </w:p>
        </w:tc>
        <w:tc>
          <w:tcPr>
            <w:tcW w:w="1821" w:type="dxa"/>
            <w:shd w:val="clear" w:color="auto" w:fill="auto"/>
            <w:noWrap/>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建议品牌及型号</w:t>
            </w:r>
          </w:p>
        </w:tc>
        <w:tc>
          <w:tcPr>
            <w:tcW w:w="1799" w:type="dxa"/>
            <w:shd w:val="clear" w:color="auto" w:fill="auto"/>
            <w:vAlign w:val="center"/>
          </w:tcPr>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p w:rsidR="00F4740C" w:rsidRDefault="00AF77AF">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（存放位置:实训室名称、楼栋房间号）</w:t>
            </w:r>
          </w:p>
        </w:tc>
      </w:tr>
      <w:tr w:rsidR="00F4740C" w:rsidRPr="00590362" w:rsidTr="00356A2B">
        <w:trPr>
          <w:trHeight w:val="1500"/>
        </w:trPr>
        <w:tc>
          <w:tcPr>
            <w:tcW w:w="592" w:type="dxa"/>
            <w:shd w:val="clear" w:color="auto" w:fill="auto"/>
            <w:noWrap/>
            <w:vAlign w:val="center"/>
          </w:tcPr>
          <w:p w:rsidR="00F4740C" w:rsidRPr="00590362" w:rsidRDefault="00AF77AF">
            <w:pPr>
              <w:widowControl/>
              <w:jc w:val="center"/>
              <w:rPr>
                <w:rFonts w:ascii="宋体" w:eastAsia="宋体" w:hAnsi="宋体" w:cs="宋体"/>
                <w:kern w:val="0"/>
                <w:szCs w:val="21"/>
              </w:rPr>
            </w:pPr>
            <w:r w:rsidRPr="00590362">
              <w:rPr>
                <w:rFonts w:ascii="宋体" w:eastAsia="宋体" w:hAnsi="宋体" w:cs="宋体" w:hint="eastAsia"/>
                <w:kern w:val="0"/>
                <w:szCs w:val="21"/>
              </w:rPr>
              <w:t>1</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48口POE交换机</w:t>
            </w:r>
          </w:p>
        </w:tc>
        <w:tc>
          <w:tcPr>
            <w:tcW w:w="4611" w:type="dxa"/>
            <w:shd w:val="clear" w:color="auto" w:fill="auto"/>
            <w:vAlign w:val="center"/>
          </w:tcPr>
          <w:p w:rsidR="00F4740C" w:rsidRPr="00590362" w:rsidRDefault="00AF77AF">
            <w:pPr>
              <w:widowControl/>
              <w:jc w:val="center"/>
              <w:rPr>
                <w:rFonts w:ascii="宋体" w:eastAsia="宋体" w:hAnsi="宋体" w:cs="宋体"/>
                <w:kern w:val="0"/>
                <w:szCs w:val="21"/>
              </w:rPr>
            </w:pPr>
            <w:r w:rsidRPr="00590362">
              <w:rPr>
                <w:rFonts w:ascii="宋体" w:eastAsia="宋体" w:hAnsi="宋体" w:cs="宋体" w:hint="eastAsia"/>
                <w:kern w:val="0"/>
                <w:szCs w:val="21"/>
              </w:rPr>
              <w:t>交换容量≥</w:t>
            </w:r>
            <w:r w:rsidR="008049B3" w:rsidRPr="00590362">
              <w:rPr>
                <w:rFonts w:ascii="宋体" w:eastAsia="宋体" w:hAnsi="宋体" w:cs="宋体" w:hint="eastAsia"/>
                <w:kern w:val="0"/>
                <w:szCs w:val="21"/>
              </w:rPr>
              <w:t>4</w:t>
            </w:r>
            <w:r w:rsidRPr="00590362">
              <w:rPr>
                <w:rFonts w:ascii="宋体" w:eastAsia="宋体" w:hAnsi="宋体" w:cs="宋体" w:hint="eastAsia"/>
                <w:kern w:val="0"/>
                <w:szCs w:val="21"/>
              </w:rPr>
              <w:t>04Gbps，包转发率≥77Mpps，≥48个千兆PoE+电端口+4个</w:t>
            </w:r>
            <w:r w:rsidR="004A27D9" w:rsidRPr="00590362">
              <w:rPr>
                <w:rFonts w:ascii="宋体" w:eastAsia="宋体" w:hAnsi="宋体" w:cs="宋体" w:hint="eastAsia"/>
                <w:kern w:val="0"/>
                <w:szCs w:val="21"/>
              </w:rPr>
              <w:t>万</w:t>
            </w:r>
            <w:r w:rsidRPr="00590362">
              <w:rPr>
                <w:rFonts w:ascii="宋体" w:eastAsia="宋体" w:hAnsi="宋体" w:cs="宋体" w:hint="eastAsia"/>
                <w:kern w:val="0"/>
                <w:szCs w:val="21"/>
              </w:rPr>
              <w:t>兆光口(所有电口支持PoE/PoE+，整机最大PoE供电功率</w:t>
            </w:r>
            <w:r w:rsidR="004A27D9" w:rsidRPr="00590362">
              <w:rPr>
                <w:rFonts w:ascii="宋体" w:eastAsia="宋体" w:hAnsi="宋体" w:cs="宋体" w:hint="eastAsia"/>
                <w:kern w:val="0"/>
                <w:szCs w:val="21"/>
              </w:rPr>
              <w:t>8</w:t>
            </w:r>
            <w:r w:rsidR="004A27D9" w:rsidRPr="00590362">
              <w:rPr>
                <w:rFonts w:ascii="宋体" w:eastAsia="宋体" w:hAnsi="宋体" w:cs="宋体"/>
                <w:kern w:val="0"/>
                <w:szCs w:val="21"/>
              </w:rPr>
              <w:t>0</w:t>
            </w:r>
            <w:r w:rsidRPr="00590362">
              <w:rPr>
                <w:rFonts w:ascii="宋体" w:eastAsia="宋体" w:hAnsi="宋体" w:cs="宋体" w:hint="eastAsia"/>
                <w:kern w:val="0"/>
                <w:szCs w:val="21"/>
              </w:rPr>
              <w:t>0W，满足本次所配置AP供电需求)。支持Web和GUI网络管理，支持ACL、IEEE802.1X、VLAN等。本设备用于AP互联。</w:t>
            </w:r>
          </w:p>
        </w:tc>
        <w:tc>
          <w:tcPr>
            <w:tcW w:w="1153" w:type="dxa"/>
            <w:shd w:val="clear" w:color="auto" w:fill="auto"/>
            <w:vAlign w:val="center"/>
          </w:tcPr>
          <w:p w:rsidR="00F4740C" w:rsidRPr="00590362" w:rsidRDefault="00F4740C">
            <w:pPr>
              <w:widowControl/>
              <w:jc w:val="center"/>
              <w:rPr>
                <w:rFonts w:ascii="宋体" w:eastAsia="宋体" w:hAnsi="宋体" w:cs="宋体"/>
                <w:color w:val="000000"/>
                <w:kern w:val="0"/>
                <w:szCs w:val="21"/>
              </w:rPr>
            </w:pP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台</w:t>
            </w:r>
          </w:p>
        </w:tc>
        <w:tc>
          <w:tcPr>
            <w:tcW w:w="1152" w:type="dxa"/>
            <w:shd w:val="clear" w:color="auto" w:fill="auto"/>
            <w:noWrap/>
            <w:vAlign w:val="center"/>
          </w:tcPr>
          <w:p w:rsidR="00F4740C" w:rsidRPr="00590362" w:rsidRDefault="0010681C">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r w:rsidR="00881F3B" w:rsidRPr="00590362">
              <w:rPr>
                <w:rFonts w:ascii="宋体" w:eastAsia="宋体" w:hAnsi="宋体" w:cs="宋体"/>
                <w:color w:val="000000"/>
                <w:kern w:val="0"/>
                <w:szCs w:val="21"/>
              </w:rPr>
              <w:t>.1</w:t>
            </w:r>
          </w:p>
        </w:tc>
        <w:tc>
          <w:tcPr>
            <w:tcW w:w="1321" w:type="dxa"/>
            <w:shd w:val="clear" w:color="auto" w:fill="auto"/>
            <w:noWrap/>
            <w:vAlign w:val="center"/>
          </w:tcPr>
          <w:p w:rsidR="00F4740C" w:rsidRPr="00590362" w:rsidRDefault="00881F3B">
            <w:pPr>
              <w:widowControl/>
              <w:jc w:val="center"/>
              <w:rPr>
                <w:rFonts w:ascii="宋体" w:eastAsia="宋体" w:hAnsi="宋体" w:cs="宋体"/>
                <w:color w:val="000000"/>
                <w:kern w:val="0"/>
                <w:szCs w:val="21"/>
              </w:rPr>
            </w:pPr>
            <w:r w:rsidRPr="00590362">
              <w:rPr>
                <w:rFonts w:ascii="宋体" w:eastAsia="宋体" w:hAnsi="宋体" w:cs="宋体"/>
                <w:color w:val="000000"/>
                <w:kern w:val="0"/>
                <w:szCs w:val="21"/>
              </w:rPr>
              <w:t>1.1</w:t>
            </w:r>
          </w:p>
        </w:tc>
        <w:tc>
          <w:tcPr>
            <w:tcW w:w="1821" w:type="dxa"/>
            <w:shd w:val="clear" w:color="auto" w:fill="auto"/>
            <w:noWrap/>
            <w:vAlign w:val="center"/>
          </w:tcPr>
          <w:p w:rsidR="00F4740C" w:rsidRPr="00590362" w:rsidRDefault="00AF77AF" w:rsidP="000B794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华为， H3C</w:t>
            </w:r>
          </w:p>
        </w:tc>
        <w:tc>
          <w:tcPr>
            <w:tcW w:w="1799" w:type="dxa"/>
            <w:shd w:val="clear" w:color="auto" w:fill="auto"/>
            <w:vAlign w:val="center"/>
          </w:tcPr>
          <w:p w:rsidR="00F4740C" w:rsidRPr="00590362" w:rsidRDefault="00F4740C">
            <w:pPr>
              <w:widowControl/>
              <w:jc w:val="center"/>
              <w:rPr>
                <w:rFonts w:ascii="宋体" w:eastAsia="宋体" w:hAnsi="宋体" w:cs="宋体"/>
                <w:color w:val="000000"/>
                <w:kern w:val="0"/>
                <w:szCs w:val="21"/>
              </w:rPr>
            </w:pPr>
          </w:p>
        </w:tc>
      </w:tr>
      <w:tr w:rsidR="00F4740C" w:rsidRPr="00590362" w:rsidTr="00356A2B">
        <w:trPr>
          <w:trHeight w:val="987"/>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2</w:t>
            </w:r>
          </w:p>
        </w:tc>
        <w:tc>
          <w:tcPr>
            <w:tcW w:w="1152" w:type="dxa"/>
            <w:shd w:val="clear" w:color="auto" w:fill="auto"/>
            <w:vAlign w:val="center"/>
          </w:tcPr>
          <w:p w:rsidR="00F4740C" w:rsidRPr="00590362" w:rsidRDefault="00AF77AF" w:rsidP="00E90A25">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无线</w:t>
            </w:r>
            <w:r w:rsidR="00E90A25" w:rsidRPr="00590362">
              <w:rPr>
                <w:rFonts w:ascii="宋体" w:eastAsia="宋体" w:hAnsi="宋体" w:cs="宋体" w:hint="eastAsia"/>
                <w:color w:val="000000"/>
                <w:kern w:val="0"/>
                <w:szCs w:val="21"/>
              </w:rPr>
              <w:t>AP</w:t>
            </w:r>
            <w:r w:rsidRPr="00590362">
              <w:rPr>
                <w:rFonts w:ascii="宋体" w:eastAsia="宋体" w:hAnsi="宋体" w:cs="宋体" w:hint="eastAsia"/>
                <w:color w:val="000000"/>
                <w:kern w:val="0"/>
                <w:szCs w:val="21"/>
              </w:rPr>
              <w:t xml:space="preserve"> </w:t>
            </w:r>
          </w:p>
        </w:tc>
        <w:tc>
          <w:tcPr>
            <w:tcW w:w="4611" w:type="dxa"/>
            <w:shd w:val="clear" w:color="auto" w:fill="auto"/>
            <w:vAlign w:val="center"/>
          </w:tcPr>
          <w:p w:rsidR="00F4740C" w:rsidRPr="00590362" w:rsidRDefault="001313BC">
            <w:pPr>
              <w:widowControl/>
              <w:jc w:val="left"/>
              <w:rPr>
                <w:rFonts w:ascii="宋体" w:eastAsia="宋体" w:hAnsi="宋体" w:cs="宋体"/>
                <w:kern w:val="0"/>
                <w:szCs w:val="21"/>
              </w:rPr>
            </w:pPr>
            <w:r w:rsidRPr="00590362">
              <w:rPr>
                <w:rFonts w:ascii="宋体" w:eastAsia="宋体" w:hAnsi="宋体" w:cs="宋体" w:hint="eastAsia"/>
                <w:kern w:val="0"/>
                <w:szCs w:val="21"/>
              </w:rPr>
              <w:t>可支持瘦AP工作模式、控制器+无线接入两种模式，其中1个AP需要运行在控制器+无线接入模式下，其余AP注册至此AP控制器下，如无法支持需提供独立无线控制器（含AP管理许可）</w:t>
            </w:r>
            <w:r w:rsidR="0035796A" w:rsidRPr="00590362">
              <w:rPr>
                <w:rFonts w:ascii="宋体" w:eastAsia="宋体" w:hAnsi="宋体" w:cs="宋体" w:hint="eastAsia"/>
                <w:kern w:val="0"/>
                <w:szCs w:val="21"/>
              </w:rPr>
              <w:t>。支持IEEE802.11n/11ac/11ax协议，集成</w:t>
            </w:r>
            <w:r w:rsidR="008049B3" w:rsidRPr="00590362">
              <w:rPr>
                <w:rFonts w:ascii="宋体" w:eastAsia="宋体" w:hAnsi="宋体" w:cs="宋体" w:hint="eastAsia"/>
                <w:kern w:val="0"/>
                <w:szCs w:val="21"/>
              </w:rPr>
              <w:t>智能</w:t>
            </w:r>
            <w:r w:rsidR="0035796A" w:rsidRPr="00590362">
              <w:rPr>
                <w:rFonts w:ascii="宋体" w:eastAsia="宋体" w:hAnsi="宋体" w:cs="宋体" w:hint="eastAsia"/>
                <w:kern w:val="0"/>
                <w:szCs w:val="21"/>
              </w:rPr>
              <w:t>天线，支持</w:t>
            </w:r>
            <w:r w:rsidR="008049B3" w:rsidRPr="00590362">
              <w:rPr>
                <w:rFonts w:ascii="宋体" w:eastAsia="宋体" w:hAnsi="宋体" w:cs="宋体" w:hint="eastAsia"/>
                <w:kern w:val="0"/>
                <w:szCs w:val="21"/>
              </w:rPr>
              <w:t>2</w:t>
            </w:r>
            <w:r w:rsidR="0035796A" w:rsidRPr="00590362">
              <w:rPr>
                <w:rFonts w:ascii="宋体" w:eastAsia="宋体" w:hAnsi="宋体" w:cs="宋体" w:hint="eastAsia"/>
                <w:kern w:val="0"/>
                <w:szCs w:val="21"/>
              </w:rPr>
              <w:t>X</w:t>
            </w:r>
            <w:r w:rsidR="008049B3" w:rsidRPr="00590362">
              <w:rPr>
                <w:rFonts w:ascii="宋体" w:eastAsia="宋体" w:hAnsi="宋体" w:cs="宋体"/>
                <w:kern w:val="0"/>
                <w:szCs w:val="21"/>
              </w:rPr>
              <w:t>2</w:t>
            </w:r>
            <w:r w:rsidR="0035796A" w:rsidRPr="00590362">
              <w:rPr>
                <w:rFonts w:ascii="宋体" w:eastAsia="宋体" w:hAnsi="宋体" w:cs="宋体" w:hint="eastAsia"/>
                <w:kern w:val="0"/>
                <w:szCs w:val="21"/>
              </w:rPr>
              <w:t xml:space="preserve"> MU-MIMO，具有4个空间流，多个客户端同时进行传输，同时提升吞吐量。支持BSS coloring，允许不同BSS同时传送数据。内置</w:t>
            </w:r>
            <w:r w:rsidR="008049B3" w:rsidRPr="00590362">
              <w:rPr>
                <w:rFonts w:ascii="宋体" w:eastAsia="宋体" w:hAnsi="宋体" w:cs="宋体" w:hint="eastAsia"/>
                <w:kern w:val="0"/>
                <w:szCs w:val="21"/>
              </w:rPr>
              <w:t>智能</w:t>
            </w:r>
            <w:r w:rsidR="0035796A" w:rsidRPr="00590362">
              <w:rPr>
                <w:rFonts w:ascii="宋体" w:eastAsia="宋体" w:hAnsi="宋体" w:cs="宋体" w:hint="eastAsia"/>
                <w:kern w:val="0"/>
                <w:szCs w:val="21"/>
              </w:rPr>
              <w:t>天线，1个</w:t>
            </w:r>
            <w:r w:rsidR="008049B3" w:rsidRPr="00590362">
              <w:rPr>
                <w:rFonts w:ascii="宋体" w:eastAsia="宋体" w:hAnsi="宋体" w:cs="宋体" w:hint="eastAsia"/>
                <w:kern w:val="0"/>
                <w:szCs w:val="21"/>
              </w:rPr>
              <w:t>G</w:t>
            </w:r>
            <w:r w:rsidR="008049B3" w:rsidRPr="00590362">
              <w:rPr>
                <w:rFonts w:ascii="宋体" w:eastAsia="宋体" w:hAnsi="宋体" w:cs="宋体"/>
                <w:kern w:val="0"/>
                <w:szCs w:val="21"/>
              </w:rPr>
              <w:t>E</w:t>
            </w:r>
            <w:r w:rsidR="0035796A" w:rsidRPr="00590362">
              <w:rPr>
                <w:rFonts w:ascii="宋体" w:eastAsia="宋体" w:hAnsi="宋体" w:cs="宋体" w:hint="eastAsia"/>
                <w:kern w:val="0"/>
                <w:szCs w:val="21"/>
              </w:rPr>
              <w:t>以太接口，最高物理连接速率≥5Gbps，支持PoE供电，功耗不大于25W。为保证兼容性，需提供Wifi联盟认证证书。</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29</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只　</w:t>
            </w:r>
          </w:p>
        </w:tc>
        <w:tc>
          <w:tcPr>
            <w:tcW w:w="1152"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w:t>
            </w:r>
            <w:r w:rsidR="00881F3B" w:rsidRPr="00590362">
              <w:rPr>
                <w:rFonts w:ascii="宋体" w:eastAsia="宋体" w:hAnsi="宋体" w:cs="宋体"/>
                <w:color w:val="000000"/>
                <w:kern w:val="0"/>
                <w:szCs w:val="21"/>
              </w:rPr>
              <w:t>21</w:t>
            </w:r>
            <w:r w:rsidRPr="00590362">
              <w:rPr>
                <w:rFonts w:ascii="宋体" w:eastAsia="宋体" w:hAnsi="宋体" w:cs="宋体" w:hint="eastAsia"/>
                <w:color w:val="000000"/>
                <w:kern w:val="0"/>
                <w:szCs w:val="21"/>
              </w:rPr>
              <w:t xml:space="preserve"> </w:t>
            </w:r>
          </w:p>
        </w:tc>
        <w:tc>
          <w:tcPr>
            <w:tcW w:w="1321" w:type="dxa"/>
            <w:shd w:val="clear" w:color="auto" w:fill="auto"/>
            <w:noWrap/>
            <w:vAlign w:val="center"/>
          </w:tcPr>
          <w:p w:rsidR="00F4740C" w:rsidRPr="00590362" w:rsidRDefault="00881F3B">
            <w:pPr>
              <w:widowControl/>
              <w:jc w:val="right"/>
              <w:rPr>
                <w:rFonts w:ascii="宋体" w:eastAsia="宋体" w:hAnsi="宋体" w:cs="宋体"/>
                <w:color w:val="000000"/>
                <w:kern w:val="0"/>
                <w:szCs w:val="21"/>
              </w:rPr>
            </w:pPr>
            <w:r w:rsidRPr="00590362">
              <w:rPr>
                <w:rFonts w:ascii="宋体" w:eastAsia="宋体" w:hAnsi="宋体" w:cs="宋体"/>
                <w:color w:val="000000"/>
                <w:kern w:val="0"/>
                <w:szCs w:val="21"/>
              </w:rPr>
              <w:t>6.09</w:t>
            </w:r>
          </w:p>
        </w:tc>
        <w:tc>
          <w:tcPr>
            <w:tcW w:w="1821" w:type="dxa"/>
            <w:shd w:val="clear" w:color="auto" w:fill="auto"/>
            <w:noWrap/>
            <w:vAlign w:val="center"/>
          </w:tcPr>
          <w:p w:rsidR="00F4740C" w:rsidRPr="00590362" w:rsidRDefault="00AF77AF" w:rsidP="00A53F29">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华为， H3C</w:t>
            </w:r>
            <w:r w:rsidRPr="00590362">
              <w:rPr>
                <w:rFonts w:ascii="宋体" w:eastAsia="宋体" w:hAnsi="宋体" w:cs="宋体"/>
                <w:color w:val="000000"/>
                <w:kern w:val="0"/>
                <w:szCs w:val="21"/>
              </w:rPr>
              <w:t xml:space="preserve"> </w:t>
            </w:r>
          </w:p>
        </w:tc>
        <w:tc>
          <w:tcPr>
            <w:tcW w:w="1799" w:type="dxa"/>
            <w:shd w:val="clear" w:color="auto" w:fill="auto"/>
            <w:vAlign w:val="center"/>
          </w:tcPr>
          <w:p w:rsidR="00F4740C" w:rsidRPr="00590362" w:rsidRDefault="00F4740C">
            <w:pPr>
              <w:widowControl/>
              <w:jc w:val="left"/>
              <w:rPr>
                <w:rFonts w:ascii="宋体" w:eastAsia="宋体" w:hAnsi="宋体" w:cs="宋体"/>
                <w:color w:val="000000"/>
                <w:kern w:val="0"/>
                <w:szCs w:val="21"/>
              </w:rPr>
            </w:pPr>
          </w:p>
        </w:tc>
      </w:tr>
      <w:tr w:rsidR="00F4740C" w:rsidRPr="00590362" w:rsidTr="00356A2B">
        <w:trPr>
          <w:trHeight w:val="495"/>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3</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吸顶音响</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JBLC-61C输入功率:35/140W低音扬声器:6.5"(165mm)POLY高音扬声器:0.5(13mm)POY灵敏度:91dB频率响应:50hz~20KHz阻抗:80hM网罩大小:9"(228mm)开口尺寸:7.7"(195mm)</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74</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只</w:t>
            </w:r>
          </w:p>
        </w:tc>
        <w:tc>
          <w:tcPr>
            <w:tcW w:w="1152"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0.055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4.07</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JBL， BOSE，惠威</w:t>
            </w:r>
          </w:p>
        </w:tc>
        <w:tc>
          <w:tcPr>
            <w:tcW w:w="1799" w:type="dxa"/>
            <w:vMerge w:val="restart"/>
            <w:shd w:val="clear" w:color="auto" w:fill="auto"/>
            <w:vAlign w:val="center"/>
          </w:tcPr>
          <w:p w:rsidR="00F4740C" w:rsidRPr="00590362" w:rsidRDefault="00AF77AF">
            <w:pPr>
              <w:widowControl/>
              <w:jc w:val="center"/>
              <w:rPr>
                <w:rFonts w:ascii="宋体" w:eastAsia="宋体" w:hAnsi="宋体" w:cs="宋体"/>
                <w:color w:val="FF0000"/>
                <w:kern w:val="0"/>
                <w:szCs w:val="21"/>
              </w:rPr>
            </w:pPr>
            <w:r w:rsidRPr="00590362">
              <w:rPr>
                <w:rFonts w:ascii="宋体" w:eastAsia="宋体" w:hAnsi="宋体" w:cs="宋体" w:hint="eastAsia"/>
                <w:color w:val="FF0000"/>
                <w:kern w:val="0"/>
                <w:szCs w:val="21"/>
              </w:rPr>
              <w:t xml:space="preserve">　</w:t>
            </w:r>
          </w:p>
        </w:tc>
      </w:tr>
      <w:tr w:rsidR="00F4740C" w:rsidRPr="00590362" w:rsidTr="00356A2B">
        <w:trPr>
          <w:trHeight w:val="960"/>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4</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功放</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输出功率</w:t>
            </w:r>
            <w:r w:rsidR="0035796A" w:rsidRPr="00590362">
              <w:rPr>
                <w:rFonts w:ascii="宋体" w:eastAsia="宋体" w:hAnsi="宋体" w:cs="宋体" w:hint="eastAsia"/>
                <w:kern w:val="0"/>
                <w:szCs w:val="21"/>
              </w:rPr>
              <w:t>：</w:t>
            </w:r>
            <w:r w:rsidRPr="00590362">
              <w:rPr>
                <w:rFonts w:ascii="宋体" w:eastAsia="宋体" w:hAnsi="宋体" w:cs="宋体" w:hint="eastAsia"/>
                <w:kern w:val="0"/>
                <w:szCs w:val="21"/>
              </w:rPr>
              <w:t>180W*4</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安全类别</w:t>
            </w:r>
            <w:r w:rsidR="0035796A" w:rsidRPr="00590362">
              <w:rPr>
                <w:rFonts w:ascii="宋体" w:eastAsia="宋体" w:hAnsi="宋体" w:cs="宋体" w:hint="eastAsia"/>
                <w:kern w:val="0"/>
                <w:szCs w:val="21"/>
              </w:rPr>
              <w:t>:</w:t>
            </w:r>
            <w:r w:rsidRPr="00590362">
              <w:rPr>
                <w:rFonts w:ascii="宋体" w:eastAsia="宋体" w:hAnsi="宋体" w:cs="宋体" w:hint="eastAsia"/>
                <w:kern w:val="0"/>
                <w:szCs w:val="21"/>
              </w:rPr>
              <w:t>I电器</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输入幅度</w:t>
            </w:r>
            <w:r w:rsidR="0035796A" w:rsidRPr="00590362">
              <w:rPr>
                <w:rFonts w:ascii="宋体" w:eastAsia="宋体" w:hAnsi="宋体" w:cs="宋体" w:hint="eastAsia"/>
                <w:kern w:val="0"/>
                <w:szCs w:val="21"/>
              </w:rPr>
              <w:t>:</w:t>
            </w:r>
            <w:r w:rsidRPr="00590362">
              <w:rPr>
                <w:rFonts w:ascii="宋体" w:eastAsia="宋体" w:hAnsi="宋体" w:cs="宋体" w:hint="eastAsia"/>
                <w:kern w:val="0"/>
                <w:szCs w:val="21"/>
              </w:rPr>
              <w:t>&gt;3.6V</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电平输入</w:t>
            </w:r>
            <w:r w:rsidR="0035796A" w:rsidRPr="00590362">
              <w:rPr>
                <w:rFonts w:ascii="宋体" w:eastAsia="宋体" w:hAnsi="宋体" w:cs="宋体" w:hint="eastAsia"/>
                <w:kern w:val="0"/>
                <w:szCs w:val="21"/>
              </w:rPr>
              <w:t>:</w:t>
            </w:r>
            <w:r w:rsidRPr="00590362">
              <w:rPr>
                <w:rFonts w:ascii="宋体" w:eastAsia="宋体" w:hAnsi="宋体" w:cs="宋体" w:hint="eastAsia"/>
                <w:kern w:val="0"/>
                <w:szCs w:val="21"/>
              </w:rPr>
              <w:t>1V</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信噪比</w:t>
            </w:r>
            <w:r w:rsidR="0035796A" w:rsidRPr="00590362">
              <w:rPr>
                <w:rFonts w:ascii="宋体" w:eastAsia="宋体" w:hAnsi="宋体" w:cs="宋体" w:hint="eastAsia"/>
                <w:kern w:val="0"/>
                <w:szCs w:val="21"/>
              </w:rPr>
              <w:t>:</w:t>
            </w:r>
            <w:r w:rsidRPr="00590362">
              <w:rPr>
                <w:rFonts w:ascii="宋体" w:eastAsia="宋体" w:hAnsi="宋体" w:cs="宋体" w:hint="eastAsia"/>
                <w:kern w:val="0"/>
                <w:szCs w:val="21"/>
              </w:rPr>
              <w:t>&gt;80dB(A计权)</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话筒灵敏度</w:t>
            </w:r>
            <w:r w:rsidR="0035796A" w:rsidRPr="00590362">
              <w:rPr>
                <w:rFonts w:ascii="宋体" w:eastAsia="宋体" w:hAnsi="宋体" w:cs="宋体" w:hint="eastAsia"/>
                <w:kern w:val="0"/>
                <w:szCs w:val="21"/>
              </w:rPr>
              <w:t>:</w:t>
            </w:r>
            <w:r w:rsidR="004C1447" w:rsidRPr="00590362">
              <w:rPr>
                <w:rFonts w:ascii="宋体" w:eastAsia="宋体" w:hAnsi="宋体" w:cs="宋体" w:hint="eastAsia"/>
                <w:kern w:val="0"/>
                <w:szCs w:val="21"/>
              </w:rPr>
              <w:t xml:space="preserve"> ≈</w:t>
            </w:r>
            <w:r w:rsidRPr="00590362">
              <w:rPr>
                <w:rFonts w:ascii="宋体" w:eastAsia="宋体" w:hAnsi="宋体" w:cs="宋体" w:hint="eastAsia"/>
                <w:kern w:val="0"/>
                <w:szCs w:val="21"/>
              </w:rPr>
              <w:t>9mV(2mV)</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失真率</w:t>
            </w:r>
            <w:r w:rsidR="004C1447" w:rsidRPr="00590362">
              <w:rPr>
                <w:rFonts w:ascii="宋体" w:eastAsia="宋体" w:hAnsi="宋体" w:cs="宋体" w:hint="eastAsia"/>
                <w:kern w:val="0"/>
                <w:szCs w:val="21"/>
              </w:rPr>
              <w:t>:</w:t>
            </w:r>
            <w:r w:rsidRPr="00590362">
              <w:rPr>
                <w:rFonts w:ascii="宋体" w:eastAsia="宋体" w:hAnsi="宋体" w:cs="宋体" w:hint="eastAsia"/>
                <w:kern w:val="0"/>
                <w:szCs w:val="21"/>
              </w:rPr>
              <w:t>&lt;0.5%</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灵敏度</w:t>
            </w:r>
            <w:r w:rsidR="004C1447" w:rsidRPr="00590362">
              <w:rPr>
                <w:rFonts w:ascii="宋体" w:eastAsia="宋体" w:hAnsi="宋体" w:cs="宋体" w:hint="eastAsia"/>
                <w:kern w:val="0"/>
                <w:szCs w:val="21"/>
              </w:rPr>
              <w:t>:</w:t>
            </w:r>
            <w:r w:rsidRPr="00590362">
              <w:rPr>
                <w:rFonts w:ascii="宋体" w:eastAsia="宋体" w:hAnsi="宋体" w:cs="宋体" w:hint="eastAsia"/>
                <w:kern w:val="0"/>
                <w:szCs w:val="21"/>
              </w:rPr>
              <w:t>220mV士30mV</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响应频率20Hz-20KHz(士3dB)</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14</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台</w:t>
            </w:r>
          </w:p>
        </w:tc>
        <w:tc>
          <w:tcPr>
            <w:tcW w:w="1152"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0.210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2.94</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葳多尔，惠威， JBL</w:t>
            </w:r>
          </w:p>
        </w:tc>
        <w:tc>
          <w:tcPr>
            <w:tcW w:w="1799" w:type="dxa"/>
            <w:vMerge/>
            <w:shd w:val="clear" w:color="auto" w:fill="auto"/>
            <w:vAlign w:val="center"/>
          </w:tcPr>
          <w:p w:rsidR="00F4740C" w:rsidRPr="00590362" w:rsidRDefault="00F4740C">
            <w:pPr>
              <w:widowControl/>
              <w:jc w:val="left"/>
              <w:rPr>
                <w:rFonts w:ascii="宋体" w:eastAsia="宋体" w:hAnsi="宋体" w:cs="宋体"/>
                <w:color w:val="FF0000"/>
                <w:kern w:val="0"/>
                <w:szCs w:val="21"/>
              </w:rPr>
            </w:pPr>
          </w:p>
        </w:tc>
      </w:tr>
      <w:tr w:rsidR="00F4740C" w:rsidRPr="00590362" w:rsidTr="00356A2B">
        <w:trPr>
          <w:trHeight w:val="642"/>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5</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无线接收器和无线麦克风</w:t>
            </w:r>
          </w:p>
        </w:tc>
        <w:tc>
          <w:tcPr>
            <w:tcW w:w="4611" w:type="dxa"/>
            <w:shd w:val="clear" w:color="auto" w:fill="auto"/>
            <w:vAlign w:val="center"/>
          </w:tcPr>
          <w:p w:rsidR="001313BC" w:rsidRPr="00590362" w:rsidRDefault="004A7E52">
            <w:pPr>
              <w:widowControl/>
              <w:jc w:val="left"/>
              <w:rPr>
                <w:rFonts w:ascii="宋体" w:eastAsia="宋体" w:hAnsi="宋体" w:cs="宋体"/>
                <w:kern w:val="0"/>
                <w:szCs w:val="21"/>
              </w:rPr>
            </w:pPr>
            <w:r w:rsidRPr="00590362">
              <w:rPr>
                <w:rFonts w:ascii="宋体" w:eastAsia="宋体" w:hAnsi="宋体" w:cs="宋体" w:hint="eastAsia"/>
                <w:kern w:val="0"/>
                <w:szCs w:val="21"/>
              </w:rPr>
              <w:t>带2个无线话筒及一个无线话筒接收器</w:t>
            </w:r>
          </w:p>
          <w:p w:rsidR="001313BC" w:rsidRPr="00590362" w:rsidRDefault="004A7E52" w:rsidP="001313BC">
            <w:pPr>
              <w:widowControl/>
              <w:rPr>
                <w:rFonts w:ascii="宋体" w:eastAsia="宋体" w:hAnsi="宋体" w:cs="宋体"/>
                <w:kern w:val="0"/>
                <w:szCs w:val="21"/>
              </w:rPr>
            </w:pPr>
            <w:r w:rsidRPr="00590362">
              <w:rPr>
                <w:rFonts w:ascii="宋体" w:eastAsia="宋体" w:hAnsi="宋体" w:cs="宋体" w:hint="eastAsia"/>
                <w:kern w:val="0"/>
                <w:szCs w:val="21"/>
              </w:rPr>
              <w:t>（1） 金属外壳，带频率和电量显示，手持带背光灯</w:t>
            </w:r>
          </w:p>
          <w:p w:rsidR="001313BC" w:rsidRPr="00590362" w:rsidRDefault="004A7E52" w:rsidP="001313BC">
            <w:pPr>
              <w:widowControl/>
              <w:rPr>
                <w:rFonts w:ascii="宋体" w:eastAsia="宋体" w:hAnsi="宋体" w:cs="宋体"/>
                <w:kern w:val="0"/>
                <w:szCs w:val="21"/>
              </w:rPr>
            </w:pPr>
            <w:r w:rsidRPr="00590362">
              <w:rPr>
                <w:rFonts w:ascii="宋体" w:eastAsia="宋体" w:hAnsi="宋体" w:cs="宋体" w:hint="eastAsia"/>
                <w:kern w:val="0"/>
                <w:szCs w:val="21"/>
              </w:rPr>
              <w:t>（2） 接收机自带卡侬输出，具有信号，音量大小，话筒开关与否提示，具有600组通道。</w:t>
            </w:r>
          </w:p>
          <w:p w:rsidR="001313BC" w:rsidRPr="00590362" w:rsidRDefault="004A7E52" w:rsidP="001313BC">
            <w:pPr>
              <w:widowControl/>
              <w:rPr>
                <w:rFonts w:ascii="宋体" w:eastAsia="宋体" w:hAnsi="宋体" w:cs="宋体"/>
                <w:kern w:val="0"/>
                <w:szCs w:val="21"/>
              </w:rPr>
            </w:pPr>
            <w:r w:rsidRPr="00590362">
              <w:rPr>
                <w:rFonts w:ascii="宋体" w:eastAsia="宋体" w:hAnsi="宋体" w:cs="宋体" w:hint="eastAsia"/>
                <w:kern w:val="0"/>
                <w:szCs w:val="21"/>
              </w:rPr>
              <w:t>（3） 话筒和接收机采用U段频率 。</w:t>
            </w:r>
          </w:p>
          <w:p w:rsidR="001313BC" w:rsidRPr="00590362" w:rsidRDefault="004A7E52" w:rsidP="001313BC">
            <w:pPr>
              <w:widowControl/>
              <w:rPr>
                <w:rFonts w:ascii="宋体" w:eastAsia="宋体" w:hAnsi="宋体" w:cs="宋体"/>
                <w:kern w:val="0"/>
                <w:szCs w:val="21"/>
              </w:rPr>
            </w:pPr>
            <w:r w:rsidRPr="00590362">
              <w:rPr>
                <w:rFonts w:ascii="宋体" w:eastAsia="宋体" w:hAnsi="宋体" w:cs="宋体" w:hint="eastAsia"/>
                <w:kern w:val="0"/>
                <w:szCs w:val="21"/>
              </w:rPr>
              <w:t>（4）数控PLL锁相环回路设计</w:t>
            </w:r>
          </w:p>
          <w:p w:rsidR="001313BC" w:rsidRPr="00590362" w:rsidRDefault="004A7E52" w:rsidP="001313BC">
            <w:pPr>
              <w:widowControl/>
              <w:rPr>
                <w:rFonts w:ascii="宋体" w:eastAsia="宋体" w:hAnsi="宋体" w:cs="宋体"/>
                <w:kern w:val="0"/>
                <w:szCs w:val="21"/>
              </w:rPr>
            </w:pPr>
            <w:r w:rsidRPr="00590362">
              <w:rPr>
                <w:rFonts w:ascii="宋体" w:eastAsia="宋体" w:hAnsi="宋体" w:cs="宋体" w:hint="eastAsia"/>
                <w:kern w:val="0"/>
                <w:szCs w:val="21"/>
              </w:rPr>
              <w:t>（5） 锁定功能设计，以防止用户的误操作，采用新近的 （SMT）表面贴装工艺。</w:t>
            </w:r>
          </w:p>
          <w:p w:rsidR="001313BC" w:rsidRPr="00590362" w:rsidRDefault="004A7E52" w:rsidP="001313BC">
            <w:pPr>
              <w:widowControl/>
              <w:rPr>
                <w:rFonts w:ascii="宋体" w:eastAsia="宋体" w:hAnsi="宋体" w:cs="宋体"/>
                <w:kern w:val="0"/>
                <w:szCs w:val="21"/>
              </w:rPr>
            </w:pPr>
            <w:r w:rsidRPr="00590362">
              <w:rPr>
                <w:rFonts w:ascii="宋体" w:eastAsia="宋体" w:hAnsi="宋体" w:cs="宋体" w:hint="eastAsia"/>
                <w:kern w:val="0"/>
                <w:szCs w:val="21"/>
              </w:rPr>
              <w:t>（6） 超高动态双压分流技术，将高低频自动分流加载，展现动态特性。</w:t>
            </w:r>
          </w:p>
          <w:p w:rsidR="00F4740C" w:rsidRPr="00590362" w:rsidRDefault="004A7E52" w:rsidP="001313BC">
            <w:pPr>
              <w:widowControl/>
              <w:rPr>
                <w:rFonts w:ascii="宋体" w:eastAsia="宋体" w:hAnsi="宋体" w:cs="宋体"/>
                <w:kern w:val="0"/>
                <w:szCs w:val="21"/>
              </w:rPr>
            </w:pPr>
            <w:r w:rsidRPr="00590362">
              <w:rPr>
                <w:rFonts w:ascii="宋体" w:eastAsia="宋体" w:hAnsi="宋体" w:cs="宋体" w:hint="eastAsia"/>
                <w:kern w:val="0"/>
                <w:szCs w:val="21"/>
              </w:rPr>
              <w:t>（7） 内建式静音及音码锁定回路抑制干扰</w:t>
            </w:r>
            <w:r w:rsidR="00AF77AF" w:rsidRPr="00590362">
              <w:rPr>
                <w:rFonts w:ascii="宋体" w:eastAsia="宋体" w:hAnsi="宋体" w:cs="宋体" w:hint="eastAsia"/>
                <w:kern w:val="0"/>
                <w:szCs w:val="21"/>
              </w:rPr>
              <w:t>可选音头 动圈式.</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15</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支</w:t>
            </w:r>
          </w:p>
        </w:tc>
        <w:tc>
          <w:tcPr>
            <w:tcW w:w="1152"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0.15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2.25</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BBS，LADISON， 舒尔</w:t>
            </w:r>
          </w:p>
        </w:tc>
        <w:tc>
          <w:tcPr>
            <w:tcW w:w="1799" w:type="dxa"/>
            <w:vMerge/>
            <w:shd w:val="clear" w:color="auto" w:fill="auto"/>
            <w:vAlign w:val="center"/>
          </w:tcPr>
          <w:p w:rsidR="00F4740C" w:rsidRPr="00590362" w:rsidRDefault="00F4740C">
            <w:pPr>
              <w:widowControl/>
              <w:jc w:val="left"/>
              <w:rPr>
                <w:rFonts w:ascii="宋体" w:eastAsia="宋体" w:hAnsi="宋体" w:cs="宋体"/>
                <w:color w:val="FF0000"/>
                <w:kern w:val="0"/>
                <w:szCs w:val="21"/>
              </w:rPr>
            </w:pPr>
          </w:p>
        </w:tc>
      </w:tr>
      <w:tr w:rsidR="00F4740C" w:rsidRPr="00590362" w:rsidTr="00356A2B">
        <w:trPr>
          <w:trHeight w:val="1939"/>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6</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电话110配线架及布线</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1、产品特征</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传输性能高于TIA/EIA-568-B.2和ISO/IEC 11801规定的超五类标准，可同时满足话音、传真和数据端接</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端子片优质磷青铜，整体镀镍100μi，保证芯线的可靠端接</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标识胶条内可更换的彩色标示纸，符合TIA／EIA-606标准,端口信息管理更清晰方便</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满配连接块，20个4对、4个5对连接块组成；</w:t>
            </w:r>
            <w:r w:rsidRPr="00590362">
              <w:rPr>
                <w:rFonts w:ascii="宋体" w:eastAsia="宋体" w:hAnsi="宋体" w:cs="宋体" w:hint="eastAsia"/>
                <w:kern w:val="0"/>
                <w:szCs w:val="21"/>
              </w:rPr>
              <w:br/>
            </w:r>
            <w:r w:rsidRPr="00590362">
              <w:rPr>
                <w:rFonts w:ascii="宋体" w:eastAsia="宋体" w:hAnsi="宋体" w:cs="宋体"/>
                <w:kern w:val="0"/>
                <w:szCs w:val="21"/>
              </w:rPr>
              <w:lastRenderedPageBreak/>
              <w:t></w:t>
            </w:r>
            <w:r w:rsidRPr="00590362">
              <w:rPr>
                <w:rFonts w:ascii="宋体" w:eastAsia="宋体" w:hAnsi="宋体" w:cs="宋体" w:hint="eastAsia"/>
                <w:kern w:val="0"/>
                <w:szCs w:val="21"/>
              </w:rPr>
              <w:t>所有塑料件均采用优质阻燃聚碳酸脂PC材料，高冲击强度料， 符合UL 94V-0阻燃等级；</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丰富的辅助背架，使配线架可以安装在墙、机箱或机柜内，适用范围广，安装、维护、扩容简便快捷</w:t>
            </w:r>
            <w:r w:rsidRPr="00590362">
              <w:rPr>
                <w:rFonts w:ascii="宋体" w:eastAsia="宋体" w:hAnsi="宋体" w:cs="宋体" w:hint="eastAsia"/>
                <w:kern w:val="0"/>
                <w:szCs w:val="21"/>
              </w:rPr>
              <w:br/>
              <w:t>2、电气特性</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直流电阻：≤300mΩ</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接触电阻：≤20mΩ</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耐压强度1000V(AC750V) 1min 无击穿和飞弧</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绝缘电阻≥1000MΩ</w:t>
            </w:r>
            <w:r w:rsidRPr="00590362">
              <w:rPr>
                <w:rFonts w:ascii="宋体" w:eastAsia="宋体" w:hAnsi="宋体" w:cs="宋体" w:hint="eastAsia"/>
                <w:kern w:val="0"/>
                <w:szCs w:val="21"/>
              </w:rPr>
              <w:br/>
              <w:t>3、物理特性</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材料：阻燃聚碳酸脂材料、镀镍磷青铜</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IDC端子：磷青铜、整体镀镍，卡接22-26AWG导体</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塑料件：高冲击强度PC材料， UL 94V-0阻燃等级</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工作温度：-40℃～70℃</w:t>
            </w:r>
            <w:r w:rsidRPr="00590362">
              <w:rPr>
                <w:rFonts w:ascii="宋体" w:eastAsia="宋体" w:hAnsi="宋体" w:cs="宋体" w:hint="eastAsia"/>
                <w:kern w:val="0"/>
                <w:szCs w:val="21"/>
              </w:rPr>
              <w:br/>
              <w:t>4、生产标准及规范</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ISO/IEC 11801</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TIA/EIA-568-B</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EN50173</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UL 94V-0</w:t>
            </w:r>
            <w:r w:rsidRPr="00590362">
              <w:rPr>
                <w:rFonts w:ascii="宋体" w:eastAsia="宋体" w:hAnsi="宋体" w:cs="宋体" w:hint="eastAsia"/>
                <w:kern w:val="0"/>
                <w:szCs w:val="21"/>
              </w:rPr>
              <w:br/>
              <w:t>5、应用</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在网络中传输数字和模拟的语音数据和视频信号</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适用于Cat5e及以下的数据和语音系统的应用</w:t>
            </w:r>
            <w:r w:rsidRPr="00590362">
              <w:rPr>
                <w:rFonts w:ascii="宋体" w:eastAsia="宋体" w:hAnsi="宋体" w:cs="宋体" w:hint="eastAsia"/>
                <w:kern w:val="0"/>
                <w:szCs w:val="21"/>
              </w:rPr>
              <w:br/>
            </w:r>
            <w:r w:rsidRPr="00590362">
              <w:rPr>
                <w:rFonts w:ascii="宋体" w:eastAsia="宋体" w:hAnsi="宋体" w:cs="宋体"/>
                <w:kern w:val="0"/>
                <w:szCs w:val="21"/>
              </w:rPr>
              <w:t></w:t>
            </w:r>
            <w:r w:rsidRPr="00590362">
              <w:rPr>
                <w:rFonts w:ascii="宋体" w:eastAsia="宋体" w:hAnsi="宋体" w:cs="宋体" w:hint="eastAsia"/>
                <w:kern w:val="0"/>
                <w:szCs w:val="21"/>
              </w:rPr>
              <w:t>用于管理间、设备间子系统应用</w:t>
            </w:r>
            <w:r w:rsidRPr="00590362">
              <w:rPr>
                <w:rFonts w:ascii="宋体" w:eastAsia="宋体" w:hAnsi="宋体" w:cs="宋体" w:hint="eastAsia"/>
                <w:kern w:val="0"/>
                <w:szCs w:val="21"/>
              </w:rPr>
              <w:br/>
              <w:t>6、包装</w:t>
            </w:r>
            <w:r w:rsidRPr="00590362">
              <w:rPr>
                <w:rFonts w:ascii="宋体" w:eastAsia="宋体" w:hAnsi="宋体" w:cs="宋体" w:hint="eastAsia"/>
                <w:kern w:val="0"/>
                <w:szCs w:val="21"/>
              </w:rPr>
              <w:br/>
              <w:t xml:space="preserve">每箱数量5盒，每盒装1个，单盒热封膜包装   </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套　</w:t>
            </w:r>
          </w:p>
        </w:tc>
        <w:tc>
          <w:tcPr>
            <w:tcW w:w="1152"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0.017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0.017</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D-LINK，TP-LINK，TCL</w:t>
            </w:r>
          </w:p>
        </w:tc>
        <w:tc>
          <w:tcPr>
            <w:tcW w:w="1799"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1523"/>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7</w:t>
            </w:r>
          </w:p>
        </w:tc>
        <w:tc>
          <w:tcPr>
            <w:tcW w:w="1152" w:type="dxa"/>
            <w:shd w:val="clear" w:color="auto" w:fill="auto"/>
            <w:vAlign w:val="center"/>
          </w:tcPr>
          <w:p w:rsidR="00F4740C" w:rsidRPr="00590362" w:rsidRDefault="00BD4A54" w:rsidP="00BD4A54">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实验室开放管理系统</w:t>
            </w:r>
          </w:p>
        </w:tc>
        <w:tc>
          <w:tcPr>
            <w:tcW w:w="4611" w:type="dxa"/>
            <w:shd w:val="clear" w:color="auto" w:fill="auto"/>
            <w:vAlign w:val="center"/>
          </w:tcPr>
          <w:p w:rsidR="00F4740C" w:rsidRPr="00590362" w:rsidRDefault="00B62B60" w:rsidP="00BD4A54">
            <w:pPr>
              <w:widowControl/>
              <w:jc w:val="left"/>
              <w:rPr>
                <w:rFonts w:ascii="宋体" w:eastAsia="宋体" w:hAnsi="宋体" w:cs="宋体"/>
                <w:kern w:val="0"/>
                <w:szCs w:val="21"/>
              </w:rPr>
            </w:pPr>
            <w:r w:rsidRPr="00590362">
              <w:rPr>
                <w:rFonts w:ascii="宋体" w:eastAsia="宋体" w:hAnsi="宋体" w:cs="宋体" w:hint="eastAsia"/>
                <w:kern w:val="0"/>
                <w:szCs w:val="21"/>
              </w:rPr>
              <w:t>供应商所提供的软件必须是成熟，稳定的、有案例的软件。在合同签订前</w:t>
            </w:r>
            <w:r w:rsidR="00AF77AF" w:rsidRPr="00590362">
              <w:rPr>
                <w:rFonts w:ascii="宋体" w:eastAsia="宋体" w:hAnsi="宋体" w:cs="宋体" w:hint="eastAsia"/>
                <w:kern w:val="0"/>
                <w:szCs w:val="21"/>
              </w:rPr>
              <w:t>须提供</w:t>
            </w:r>
            <w:r w:rsidRPr="00590362">
              <w:rPr>
                <w:rFonts w:ascii="宋体" w:eastAsia="宋体" w:hAnsi="宋体" w:cs="宋体" w:hint="eastAsia"/>
                <w:kern w:val="0"/>
                <w:szCs w:val="21"/>
              </w:rPr>
              <w:t>下述</w:t>
            </w:r>
            <w:r w:rsidR="00AF77AF" w:rsidRPr="00590362">
              <w:rPr>
                <w:rFonts w:ascii="宋体" w:eastAsia="宋体" w:hAnsi="宋体" w:cs="宋体" w:hint="eastAsia"/>
                <w:kern w:val="0"/>
                <w:szCs w:val="21"/>
              </w:rPr>
              <w:t>功能演示</w:t>
            </w:r>
            <w:r w:rsidRPr="00590362">
              <w:rPr>
                <w:rFonts w:ascii="宋体" w:eastAsia="宋体" w:hAnsi="宋体" w:cs="宋体" w:hint="eastAsia"/>
                <w:kern w:val="0"/>
                <w:szCs w:val="21"/>
              </w:rPr>
              <w:t>，不接受功能定制开发</w:t>
            </w:r>
            <w:r w:rsidR="00AF77AF" w:rsidRPr="00590362">
              <w:rPr>
                <w:rFonts w:ascii="宋体" w:eastAsia="宋体" w:hAnsi="宋体" w:cs="宋体" w:hint="eastAsia"/>
                <w:kern w:val="0"/>
                <w:szCs w:val="21"/>
              </w:rPr>
              <w:t>。</w:t>
            </w:r>
            <w:r w:rsidRPr="00590362">
              <w:rPr>
                <w:rFonts w:ascii="宋体" w:eastAsia="宋体" w:hAnsi="宋体" w:cs="宋体" w:hint="eastAsia"/>
                <w:kern w:val="0"/>
                <w:szCs w:val="21"/>
              </w:rPr>
              <w:t>如不能提供演示或演示的功能不能满足下属文档要求，则不得签合同。</w:t>
            </w:r>
            <w:r w:rsidR="00AF77AF" w:rsidRPr="00590362">
              <w:rPr>
                <w:rFonts w:ascii="宋体" w:eastAsia="宋体" w:hAnsi="宋体" w:cs="宋体" w:hint="eastAsia"/>
                <w:kern w:val="0"/>
                <w:szCs w:val="21"/>
              </w:rPr>
              <w:t>基于面向用户的教室开放预约、审核、预约调整，优先安排教学，通过和智慧门禁的联动及自动授权，实现师生特定时段、在教室“做事”的更灵活、精细管理，实现无人值守式的教室开放；</w:t>
            </w:r>
            <w:r w:rsidR="00AF77AF" w:rsidRPr="00590362">
              <w:rPr>
                <w:rFonts w:ascii="宋体" w:eastAsia="宋体" w:hAnsi="宋体" w:cs="宋体" w:hint="eastAsia"/>
                <w:kern w:val="0"/>
                <w:szCs w:val="21"/>
              </w:rPr>
              <w:br/>
              <w:t>（1）支持严格的冲突检测：和理论课表、实训排课表、开放内部、开放调整的全面冲突检测；</w:t>
            </w:r>
            <w:r w:rsidR="00AF77AF" w:rsidRPr="00590362">
              <w:rPr>
                <w:rFonts w:ascii="宋体" w:eastAsia="宋体" w:hAnsi="宋体" w:cs="宋体" w:hint="eastAsia"/>
                <w:kern w:val="0"/>
                <w:szCs w:val="21"/>
              </w:rPr>
              <w:br/>
              <w:t>（2）支持可加载多个或整个班级学生、支持通过准入考核的学生才能预约；；</w:t>
            </w:r>
            <w:r w:rsidR="00AF77AF" w:rsidRPr="00590362">
              <w:rPr>
                <w:rFonts w:ascii="宋体" w:eastAsia="宋体" w:hAnsi="宋体" w:cs="宋体" w:hint="eastAsia"/>
                <w:kern w:val="0"/>
                <w:szCs w:val="21"/>
              </w:rPr>
              <w:br/>
              <w:t>（3）最后一级审核通过后，系统自动将指导老师权限上传至门禁控制器。预约节次的开始时间到最后一节课的结束时间，这个范围内任课老师可以刷卡开门，其他时间刷卡无效，上课结束后权限自动过期；</w:t>
            </w:r>
            <w:r w:rsidR="00AF77AF" w:rsidRPr="00590362">
              <w:rPr>
                <w:rFonts w:ascii="宋体" w:eastAsia="宋体" w:hAnsi="宋体" w:cs="宋体" w:hint="eastAsia"/>
                <w:kern w:val="0"/>
                <w:szCs w:val="21"/>
              </w:rPr>
              <w:br/>
              <w:t>（4）支持须签订“实训室安全责任书”才可预约、签署责任书，不可预约；</w:t>
            </w:r>
            <w:r w:rsidR="00AF77AF" w:rsidRPr="00590362">
              <w:rPr>
                <w:rFonts w:ascii="宋体" w:eastAsia="宋体" w:hAnsi="宋体" w:cs="宋体" w:hint="eastAsia"/>
                <w:kern w:val="0"/>
                <w:szCs w:val="21"/>
              </w:rPr>
              <w:br/>
              <w:t>（5）须支持“嵌套实训室”（指一个大实训室，其中又分割了二个小实训室，合计三个实训场地，并都安装门禁）的管理。</w:t>
            </w:r>
            <w:r w:rsidR="00AF77AF" w:rsidRPr="00590362">
              <w:rPr>
                <w:rFonts w:ascii="宋体" w:eastAsia="宋体" w:hAnsi="宋体" w:cs="宋体" w:hint="eastAsia"/>
                <w:kern w:val="0"/>
                <w:szCs w:val="21"/>
              </w:rPr>
              <w:br/>
              <w:t>（6）支持非教学周、寒暑假的开放预约,具备选择设置课余时间24小时不间断开放的功能；</w:t>
            </w:r>
            <w:r w:rsidR="00AF77AF" w:rsidRPr="00590362">
              <w:rPr>
                <w:rFonts w:ascii="宋体" w:eastAsia="宋体" w:hAnsi="宋体" w:cs="宋体" w:hint="eastAsia"/>
                <w:kern w:val="0"/>
                <w:szCs w:val="21"/>
              </w:rPr>
              <w:br/>
              <w:t>（7）支持跨天、单节、多节的批量预约；</w:t>
            </w:r>
            <w:r w:rsidR="00AF77AF" w:rsidRPr="00590362">
              <w:rPr>
                <w:rFonts w:ascii="宋体" w:eastAsia="宋体" w:hAnsi="宋体" w:cs="宋体" w:hint="eastAsia"/>
                <w:kern w:val="0"/>
                <w:szCs w:val="21"/>
              </w:rPr>
              <w:br/>
              <w:t>（8）支持手机端预约、审批；</w:t>
            </w:r>
            <w:r w:rsidR="00AF77AF" w:rsidRPr="00590362">
              <w:rPr>
                <w:rFonts w:ascii="宋体" w:eastAsia="宋体" w:hAnsi="宋体" w:cs="宋体" w:hint="eastAsia"/>
                <w:kern w:val="0"/>
                <w:szCs w:val="21"/>
              </w:rPr>
              <w:br/>
              <w:t>（9）支持预约人工审批、系统自动审批，以满足不同教室的管理要求；</w:t>
            </w:r>
            <w:r w:rsidR="00AF77AF" w:rsidRPr="00590362">
              <w:rPr>
                <w:rFonts w:ascii="宋体" w:eastAsia="宋体" w:hAnsi="宋体" w:cs="宋体" w:hint="eastAsia"/>
                <w:kern w:val="0"/>
                <w:szCs w:val="21"/>
              </w:rPr>
              <w:br/>
              <w:t>（10）支持审批后自动把对应权限下发到智慧门禁，实现师生特定时段、在教室“做事”的更灵活、精细管理，具备非授权教室、非授权时段、</w:t>
            </w:r>
            <w:r w:rsidR="00AF77AF" w:rsidRPr="00590362">
              <w:rPr>
                <w:rFonts w:ascii="宋体" w:eastAsia="宋体" w:hAnsi="宋体" w:cs="宋体" w:hint="eastAsia"/>
                <w:kern w:val="0"/>
                <w:szCs w:val="21"/>
              </w:rPr>
              <w:lastRenderedPageBreak/>
              <w:t>非授权老师学生不能进入非授权的教室。</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套</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2.3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2.3</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海康、大华、世茂</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1680"/>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8</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智慧门禁硬件</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M1读卡器、控制器、磁力锁（阴极锁）、闭门器、出门按钮等全套；1、需采用单芯片构架，集成CPU，RAM，Flash，Ttl，I2C，SPI，AD采样及网络通讯等模块；</w:t>
            </w:r>
            <w:r w:rsidRPr="00590362">
              <w:rPr>
                <w:rFonts w:ascii="宋体" w:eastAsia="宋体" w:hAnsi="宋体" w:cs="宋体" w:hint="eastAsia"/>
                <w:kern w:val="0"/>
                <w:szCs w:val="21"/>
              </w:rPr>
              <w:br/>
              <w:t>2、具有独立的CPU、存储、跨路由通讯功能；</w:t>
            </w:r>
            <w:r w:rsidRPr="00590362">
              <w:rPr>
                <w:rFonts w:ascii="宋体" w:eastAsia="宋体" w:hAnsi="宋体" w:cs="宋体" w:hint="eastAsia"/>
                <w:kern w:val="0"/>
                <w:szCs w:val="21"/>
              </w:rPr>
              <w:br/>
              <w:t>3、配套电源功率：12VDC 4-7A；</w:t>
            </w:r>
            <w:r w:rsidRPr="00590362">
              <w:rPr>
                <w:rFonts w:ascii="宋体" w:eastAsia="宋体" w:hAnsi="宋体" w:cs="宋体" w:hint="eastAsia"/>
                <w:kern w:val="0"/>
                <w:szCs w:val="21"/>
              </w:rPr>
              <w:br/>
              <w:t>4、读卡器输入格式：Wiegand 34；</w:t>
            </w:r>
            <w:r w:rsidRPr="00590362">
              <w:rPr>
                <w:rFonts w:ascii="宋体" w:eastAsia="宋体" w:hAnsi="宋体" w:cs="宋体" w:hint="eastAsia"/>
                <w:kern w:val="0"/>
                <w:szCs w:val="21"/>
              </w:rPr>
              <w:br/>
              <w:t>5、输出继电器最大负载电流：7A，开门延时时间：0-600秒可调；</w:t>
            </w:r>
            <w:r w:rsidRPr="00590362">
              <w:rPr>
                <w:rFonts w:ascii="宋体" w:eastAsia="宋体" w:hAnsi="宋体" w:cs="宋体" w:hint="eastAsia"/>
                <w:kern w:val="0"/>
                <w:szCs w:val="21"/>
              </w:rPr>
              <w:br/>
              <w:t>6、TCP/IP网络型控制器不限台数，运行温度:-40 至70摄氏度，运行湿度：10-90％RH，无冷凝；</w:t>
            </w:r>
            <w:r w:rsidRPr="00590362">
              <w:rPr>
                <w:rFonts w:ascii="宋体" w:eastAsia="宋体" w:hAnsi="宋体" w:cs="宋体" w:hint="eastAsia"/>
                <w:kern w:val="0"/>
                <w:szCs w:val="21"/>
              </w:rPr>
              <w:br/>
              <w:t>7、用户注册卡数量：2万张卡权限；记录脱机存储数量：10万条存储记</w:t>
            </w:r>
            <w:r w:rsidRPr="00590362">
              <w:rPr>
                <w:rFonts w:ascii="宋体" w:eastAsia="宋体" w:hAnsi="宋体" w:cs="宋体" w:hint="eastAsia"/>
                <w:kern w:val="0"/>
                <w:szCs w:val="21"/>
              </w:rPr>
              <w:br/>
              <w:t>8、停电保护措施：高速闪存设计，永不丢失；</w:t>
            </w:r>
            <w:r w:rsidRPr="00590362">
              <w:rPr>
                <w:rFonts w:ascii="宋体" w:eastAsia="宋体" w:hAnsi="宋体" w:cs="宋体" w:hint="eastAsia"/>
                <w:kern w:val="0"/>
                <w:szCs w:val="21"/>
              </w:rPr>
              <w:br/>
              <w:t>9、读卡器到控制器最大联机距离：100米，建议80米内；</w:t>
            </w:r>
            <w:r w:rsidRPr="00590362">
              <w:rPr>
                <w:rFonts w:ascii="宋体" w:eastAsia="宋体" w:hAnsi="宋体" w:cs="宋体" w:hint="eastAsia"/>
                <w:kern w:val="0"/>
                <w:szCs w:val="21"/>
              </w:rPr>
              <w:br/>
              <w:t>10、可远程控制自动开锁，门状态信号输出：可做锁状态和门状态信号输出；</w:t>
            </w:r>
            <w:r w:rsidRPr="00590362">
              <w:rPr>
                <w:rFonts w:ascii="宋体" w:eastAsia="宋体" w:hAnsi="宋体" w:cs="宋体" w:hint="eastAsia"/>
                <w:kern w:val="0"/>
                <w:szCs w:val="21"/>
              </w:rPr>
              <w:br/>
              <w:t>11、工作电压：12VDC；工作电流：170mA(通电开锁) 或140mA(通电上锁)；</w:t>
            </w:r>
            <w:r w:rsidRPr="00590362">
              <w:rPr>
                <w:rFonts w:ascii="宋体" w:eastAsia="宋体" w:hAnsi="宋体" w:cs="宋体" w:hint="eastAsia"/>
                <w:kern w:val="0"/>
                <w:szCs w:val="21"/>
              </w:rPr>
              <w:br/>
              <w:t>12、含磁力锁、控制器、出门按钮等全套。</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rsidP="00A53F29">
            <w:pPr>
              <w:widowControl/>
              <w:jc w:val="center"/>
              <w:rPr>
                <w:rFonts w:ascii="宋体" w:eastAsia="宋体" w:hAnsi="宋体" w:cs="宋体"/>
                <w:color w:val="FF0000"/>
                <w:kern w:val="0"/>
                <w:szCs w:val="21"/>
              </w:rPr>
            </w:pPr>
            <w:r w:rsidRPr="00590362">
              <w:rPr>
                <w:rFonts w:ascii="宋体" w:eastAsia="宋体" w:hAnsi="宋体" w:cs="宋体" w:hint="eastAsia"/>
                <w:color w:val="FF0000"/>
                <w:kern w:val="0"/>
                <w:szCs w:val="21"/>
              </w:rPr>
              <w:t>5</w:t>
            </w:r>
            <w:r w:rsidR="00A53F29" w:rsidRPr="00590362">
              <w:rPr>
                <w:rFonts w:ascii="宋体" w:eastAsia="宋体" w:hAnsi="宋体" w:cs="宋体" w:hint="eastAsia"/>
                <w:color w:val="FF0000"/>
                <w:kern w:val="0"/>
                <w:szCs w:val="21"/>
              </w:rPr>
              <w:t>6</w:t>
            </w:r>
          </w:p>
        </w:tc>
        <w:tc>
          <w:tcPr>
            <w:tcW w:w="721" w:type="dxa"/>
            <w:shd w:val="clear" w:color="auto" w:fill="auto"/>
            <w:noWrap/>
            <w:vAlign w:val="center"/>
          </w:tcPr>
          <w:p w:rsidR="00F4740C" w:rsidRPr="00590362" w:rsidRDefault="00AF77AF">
            <w:pPr>
              <w:widowControl/>
              <w:jc w:val="center"/>
              <w:rPr>
                <w:rFonts w:ascii="宋体" w:eastAsia="宋体" w:hAnsi="宋体" w:cs="宋体"/>
                <w:color w:val="FF0000"/>
                <w:kern w:val="0"/>
                <w:szCs w:val="21"/>
              </w:rPr>
            </w:pPr>
            <w:r w:rsidRPr="00590362">
              <w:rPr>
                <w:rFonts w:ascii="宋体" w:eastAsia="宋体" w:hAnsi="宋体" w:cs="宋体" w:hint="eastAsia"/>
                <w:color w:val="FF0000"/>
                <w:kern w:val="0"/>
                <w:szCs w:val="21"/>
              </w:rPr>
              <w:t xml:space="preserve">　套</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0.110 </w:t>
            </w:r>
          </w:p>
        </w:tc>
        <w:tc>
          <w:tcPr>
            <w:tcW w:w="1321" w:type="dxa"/>
            <w:shd w:val="clear" w:color="auto" w:fill="auto"/>
            <w:noWrap/>
            <w:vAlign w:val="center"/>
          </w:tcPr>
          <w:p w:rsidR="00F4740C" w:rsidRPr="00590362" w:rsidRDefault="00A53F29">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6.16</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海康、正元、世茂</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1658"/>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9</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智慧门禁软件</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1、和软件配套使用，支持教学(课表)、开放（预约）等的自动授权，无需其它软件及人工干预，具备预约时间段及人员自动下发到智慧场地管理系统硬件，具备预约时间段刷卡开门,非预约时间段不开门功能；</w:t>
            </w:r>
            <w:r w:rsidRPr="00590362">
              <w:rPr>
                <w:rFonts w:ascii="宋体" w:eastAsia="宋体" w:hAnsi="宋体" w:cs="宋体" w:hint="eastAsia"/>
                <w:kern w:val="0"/>
                <w:szCs w:val="21"/>
              </w:rPr>
              <w:br/>
            </w:r>
            <w:r w:rsidRPr="00590362">
              <w:rPr>
                <w:rFonts w:ascii="宋体" w:eastAsia="宋体" w:hAnsi="宋体" w:cs="宋体" w:hint="eastAsia"/>
                <w:kern w:val="0"/>
                <w:szCs w:val="21"/>
              </w:rPr>
              <w:lastRenderedPageBreak/>
              <w:t>2、支持在平台内管理支持在平台内管理门禁授权，权限提取、删除、密码开门、远程开门、门开关状态监视（需硬件支持）、刷卡记录查看等</w:t>
            </w:r>
            <w:r w:rsidRPr="00590362">
              <w:rPr>
                <w:rFonts w:ascii="宋体" w:eastAsia="宋体" w:hAnsi="宋体" w:cs="宋体" w:hint="eastAsia"/>
                <w:kern w:val="0"/>
                <w:szCs w:val="21"/>
              </w:rPr>
              <w:br/>
              <w:t>3、支持批量操作支持在平台内管理门禁授权，权限提取、删除、密码开门、远程开门、门开关状态监视（需硬件支持）、刷卡记录查看等；</w:t>
            </w:r>
            <w:r w:rsidRPr="00590362">
              <w:rPr>
                <w:rFonts w:ascii="宋体" w:eastAsia="宋体" w:hAnsi="宋体" w:cs="宋体" w:hint="eastAsia"/>
                <w:kern w:val="0"/>
                <w:szCs w:val="21"/>
              </w:rPr>
              <w:br/>
              <w:t>4、支持直接用一卡通刷卡，而无需重新发卡；</w:t>
            </w:r>
            <w:r w:rsidRPr="00590362">
              <w:rPr>
                <w:rFonts w:ascii="宋体" w:eastAsia="宋体" w:hAnsi="宋体" w:cs="宋体" w:hint="eastAsia"/>
                <w:kern w:val="0"/>
                <w:szCs w:val="21"/>
              </w:rPr>
              <w:br/>
              <w:t>5、支持微信小程序管理：远程开门、查询刷卡记录、门开关状态监视（需硬件支持）、门控制模式；</w:t>
            </w:r>
            <w:r w:rsidRPr="00590362">
              <w:rPr>
                <w:rFonts w:ascii="宋体" w:eastAsia="宋体" w:hAnsi="宋体" w:cs="宋体" w:hint="eastAsia"/>
                <w:kern w:val="0"/>
                <w:szCs w:val="21"/>
              </w:rPr>
              <w:br/>
              <w:t>6、按权限管理门；</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noWrap/>
            <w:vAlign w:val="center"/>
          </w:tcPr>
          <w:p w:rsidR="00F4740C" w:rsidRPr="00590362" w:rsidRDefault="00AF77AF" w:rsidP="00A53F29">
            <w:pPr>
              <w:widowControl/>
              <w:jc w:val="center"/>
              <w:rPr>
                <w:rFonts w:ascii="宋体" w:eastAsia="宋体" w:hAnsi="宋体" w:cs="宋体"/>
                <w:color w:val="000000" w:themeColor="text1"/>
                <w:kern w:val="0"/>
                <w:szCs w:val="21"/>
              </w:rPr>
            </w:pPr>
            <w:r w:rsidRPr="00590362">
              <w:rPr>
                <w:rFonts w:ascii="宋体" w:eastAsia="宋体" w:hAnsi="宋体" w:cs="宋体" w:hint="eastAsia"/>
                <w:color w:val="000000" w:themeColor="text1"/>
                <w:kern w:val="0"/>
                <w:szCs w:val="21"/>
              </w:rPr>
              <w:t>5</w:t>
            </w:r>
            <w:r w:rsidR="00A53F29" w:rsidRPr="00590362">
              <w:rPr>
                <w:rFonts w:ascii="宋体" w:eastAsia="宋体" w:hAnsi="宋体" w:cs="宋体" w:hint="eastAsia"/>
                <w:color w:val="000000" w:themeColor="text1"/>
                <w:kern w:val="0"/>
                <w:szCs w:val="21"/>
              </w:rPr>
              <w:t>6</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themeColor="text1"/>
                <w:kern w:val="0"/>
                <w:szCs w:val="21"/>
              </w:rPr>
            </w:pPr>
            <w:r w:rsidRPr="00590362">
              <w:rPr>
                <w:rFonts w:ascii="宋体" w:eastAsia="宋体" w:hAnsi="宋体" w:cs="宋体" w:hint="eastAsia"/>
                <w:color w:val="000000" w:themeColor="text1"/>
                <w:kern w:val="0"/>
                <w:szCs w:val="21"/>
              </w:rPr>
              <w:t xml:space="preserve">　套</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0.030 </w:t>
            </w:r>
          </w:p>
        </w:tc>
        <w:tc>
          <w:tcPr>
            <w:tcW w:w="1321" w:type="dxa"/>
            <w:shd w:val="clear" w:color="auto" w:fill="auto"/>
            <w:noWrap/>
            <w:vAlign w:val="center"/>
          </w:tcPr>
          <w:p w:rsidR="00F4740C" w:rsidRPr="00590362" w:rsidRDefault="00AF77AF" w:rsidP="00A53F29">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1.</w:t>
            </w:r>
            <w:r w:rsidR="00A53F29" w:rsidRPr="00590362">
              <w:rPr>
                <w:rFonts w:ascii="宋体" w:eastAsia="宋体" w:hAnsi="宋体" w:cs="宋体" w:hint="eastAsia"/>
                <w:color w:val="000000"/>
                <w:kern w:val="0"/>
                <w:szCs w:val="21"/>
              </w:rPr>
              <w:t>68</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海康、正元、世茂</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1463"/>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10</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智慧视频硬件</w:t>
            </w:r>
          </w:p>
        </w:tc>
        <w:tc>
          <w:tcPr>
            <w:tcW w:w="4611" w:type="dxa"/>
            <w:shd w:val="clear" w:color="auto" w:fill="auto"/>
            <w:vAlign w:val="center"/>
          </w:tcPr>
          <w:p w:rsidR="00BD4A54" w:rsidRPr="00590362" w:rsidRDefault="00AF77AF" w:rsidP="00BD4A54">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 xml:space="preserve">400万1/2.7”CMOS ICR星光级 红外阵列网络摄像机 </w:t>
            </w:r>
          </w:p>
          <w:p w:rsidR="00BD4A54" w:rsidRPr="00590362" w:rsidRDefault="00AF77AF" w:rsidP="00BD4A54">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的高分辨率可达2560 × 1440@25fps,在该分辨率下可输出实时图像</w:t>
            </w:r>
          </w:p>
          <w:p w:rsidR="00B823C1" w:rsidRPr="00590362" w:rsidRDefault="00AF77AF" w:rsidP="00B823C1">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支持低码率、低延时、ROI感兴趣区域增强编码,支持smart265编码</w:t>
            </w:r>
          </w:p>
          <w:p w:rsidR="00B823C1" w:rsidRPr="00590362" w:rsidRDefault="00AF77AF" w:rsidP="00B823C1">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码流平滑设置，适应不同场景下对图像质量、流畅性的不同要求</w:t>
            </w:r>
          </w:p>
          <w:p w:rsidR="00B823C1" w:rsidRPr="00590362" w:rsidRDefault="00AF77AF" w:rsidP="00B823C1">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支持OSD颜色自选</w:t>
            </w:r>
          </w:p>
          <w:p w:rsidR="00B823C1" w:rsidRPr="00590362" w:rsidRDefault="00AF77AF" w:rsidP="00B823C1">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采用高效红外灯,使用寿命长,照射距离可达20-30米</w:t>
            </w:r>
          </w:p>
          <w:p w:rsidR="00B823C1" w:rsidRPr="00590362" w:rsidRDefault="00AF77AF" w:rsidP="00B823C1">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支持smart IR，防止夜间红外过曝</w:t>
            </w:r>
            <w:r w:rsidRPr="00590362">
              <w:rPr>
                <w:rFonts w:ascii="宋体" w:eastAsia="宋体" w:hAnsi="宋体" w:cs="宋体" w:hint="eastAsia"/>
                <w:kern w:val="0"/>
                <w:szCs w:val="21"/>
              </w:rPr>
              <w:br/>
              <w:t>ICR红外滤片式自动切换,实现真正的日夜监控</w:t>
            </w:r>
          </w:p>
          <w:p w:rsidR="00B823C1" w:rsidRPr="00590362" w:rsidRDefault="00AF77AF" w:rsidP="00B823C1">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支持日夜两套参数独立配置</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支持PoE</w:t>
            </w:r>
            <w:r w:rsidR="00B823C1" w:rsidRPr="00590362">
              <w:rPr>
                <w:rFonts w:ascii="宋体" w:eastAsia="宋体" w:hAnsi="宋体" w:cs="宋体" w:hint="eastAsia"/>
                <w:kern w:val="0"/>
                <w:szCs w:val="21"/>
              </w:rPr>
              <w:t>供电功能</w:t>
            </w:r>
            <w:r w:rsidRPr="00590362">
              <w:rPr>
                <w:rFonts w:ascii="宋体" w:eastAsia="宋体" w:hAnsi="宋体" w:cs="宋体" w:hint="eastAsia"/>
                <w:kern w:val="0"/>
                <w:szCs w:val="21"/>
              </w:rPr>
              <w:br/>
              <w:t>支持3D数字降噪，支持120dB真宽动态</w:t>
            </w:r>
            <w:r w:rsidRPr="00590362">
              <w:rPr>
                <w:rFonts w:ascii="宋体" w:eastAsia="宋体" w:hAnsi="宋体" w:cs="宋体" w:hint="eastAsia"/>
                <w:kern w:val="0"/>
                <w:szCs w:val="21"/>
              </w:rPr>
              <w:br/>
              <w:t>支持双码流,支持手的机监控</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支持走廊模式,背光补偿,自动电子快门功能,适应不同监控环境</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lastRenderedPageBreak/>
              <w:t>功能齐全:心跳,镜像等</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支持智能报警：越界侦测,区域入侵侦测</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支持智能后检索，配合NVR支持事件的二次检索分析</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支持萤石云平台接入</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支持Email、FTP、NTP服务器测试</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支持HTTPS等安全，支持创建证书</w:t>
            </w:r>
          </w:p>
          <w:p w:rsidR="00E74095"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支持用户登录锁定机制，及密码复杂度提示</w:t>
            </w:r>
          </w:p>
          <w:p w:rsidR="00F4740C" w:rsidRPr="00590362" w:rsidRDefault="00AF77AF" w:rsidP="00E74095">
            <w:pPr>
              <w:pStyle w:val="a9"/>
              <w:widowControl/>
              <w:numPr>
                <w:ilvl w:val="0"/>
                <w:numId w:val="6"/>
              </w:numPr>
              <w:ind w:firstLineChars="0"/>
              <w:jc w:val="left"/>
              <w:rPr>
                <w:rFonts w:ascii="宋体" w:eastAsia="宋体" w:hAnsi="宋体" w:cs="宋体"/>
                <w:kern w:val="0"/>
                <w:szCs w:val="21"/>
              </w:rPr>
            </w:pPr>
            <w:r w:rsidRPr="00590362">
              <w:rPr>
                <w:rFonts w:ascii="宋体" w:eastAsia="宋体" w:hAnsi="宋体" w:cs="宋体" w:hint="eastAsia"/>
                <w:kern w:val="0"/>
                <w:szCs w:val="21"/>
              </w:rPr>
              <w:t>符合IP67级防尘防水设计,可靠性高</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vAlign w:val="center"/>
          </w:tcPr>
          <w:p w:rsidR="00F4740C" w:rsidRPr="00590362" w:rsidRDefault="00AF77AF">
            <w:pPr>
              <w:widowControl/>
              <w:jc w:val="center"/>
              <w:rPr>
                <w:rFonts w:ascii="宋体" w:eastAsia="宋体" w:hAnsi="宋体" w:cs="宋体"/>
                <w:color w:val="000000" w:themeColor="text1"/>
                <w:kern w:val="0"/>
                <w:szCs w:val="21"/>
              </w:rPr>
            </w:pPr>
            <w:r w:rsidRPr="00590362">
              <w:rPr>
                <w:rFonts w:ascii="宋体" w:eastAsia="宋体" w:hAnsi="宋体" w:cs="宋体" w:hint="eastAsia"/>
                <w:color w:val="000000" w:themeColor="text1"/>
                <w:kern w:val="0"/>
                <w:szCs w:val="21"/>
              </w:rPr>
              <w:t>70</w:t>
            </w:r>
          </w:p>
        </w:tc>
        <w:tc>
          <w:tcPr>
            <w:tcW w:w="721" w:type="dxa"/>
            <w:shd w:val="clear" w:color="auto" w:fill="auto"/>
            <w:vAlign w:val="center"/>
          </w:tcPr>
          <w:p w:rsidR="00F4740C" w:rsidRPr="00590362" w:rsidRDefault="00AF77AF">
            <w:pPr>
              <w:widowControl/>
              <w:jc w:val="center"/>
              <w:rPr>
                <w:rFonts w:ascii="宋体" w:eastAsia="宋体" w:hAnsi="宋体" w:cs="宋体"/>
                <w:color w:val="000000" w:themeColor="text1"/>
                <w:kern w:val="0"/>
                <w:szCs w:val="21"/>
              </w:rPr>
            </w:pPr>
            <w:r w:rsidRPr="00590362">
              <w:rPr>
                <w:rFonts w:ascii="宋体" w:eastAsia="宋体" w:hAnsi="宋体" w:cs="宋体" w:hint="eastAsia"/>
                <w:color w:val="000000" w:themeColor="text1"/>
                <w:kern w:val="0"/>
                <w:szCs w:val="21"/>
              </w:rPr>
              <w:t xml:space="preserve">　套</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0.026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1.82</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海康、大华、索尼</w:t>
            </w:r>
          </w:p>
        </w:tc>
        <w:tc>
          <w:tcPr>
            <w:tcW w:w="1799" w:type="dxa"/>
            <w:shd w:val="clear" w:color="auto" w:fill="auto"/>
            <w:vAlign w:val="center"/>
          </w:tcPr>
          <w:p w:rsidR="00F4740C" w:rsidRPr="00590362" w:rsidRDefault="00F4740C">
            <w:pPr>
              <w:widowControl/>
              <w:jc w:val="center"/>
              <w:rPr>
                <w:rFonts w:ascii="宋体" w:eastAsia="宋体" w:hAnsi="宋体" w:cs="宋体"/>
                <w:color w:val="000000"/>
                <w:kern w:val="0"/>
                <w:szCs w:val="21"/>
              </w:rPr>
            </w:pPr>
          </w:p>
        </w:tc>
      </w:tr>
      <w:tr w:rsidR="00F4740C" w:rsidRPr="00590362" w:rsidTr="00356A2B">
        <w:trPr>
          <w:trHeight w:val="1058"/>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11</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智慧视频软件</w:t>
            </w:r>
          </w:p>
        </w:tc>
        <w:tc>
          <w:tcPr>
            <w:tcW w:w="4611" w:type="dxa"/>
            <w:shd w:val="clear" w:color="auto" w:fill="auto"/>
            <w:vAlign w:val="center"/>
          </w:tcPr>
          <w:p w:rsidR="00F4740C" w:rsidRPr="00590362" w:rsidRDefault="00AF77AF" w:rsidP="00E74095">
            <w:pPr>
              <w:pStyle w:val="ab"/>
              <w:numPr>
                <w:ilvl w:val="0"/>
                <w:numId w:val="7"/>
              </w:numPr>
              <w:spacing w:afterLines="0" w:line="240" w:lineRule="auto"/>
              <w:ind w:firstLineChars="0"/>
              <w:jc w:val="both"/>
              <w:rPr>
                <w:rFonts w:ascii="宋体" w:hAnsi="宋体" w:cs="宋体"/>
                <w:kern w:val="0"/>
                <w:sz w:val="21"/>
                <w:szCs w:val="21"/>
              </w:rPr>
            </w:pPr>
            <w:r w:rsidRPr="00590362">
              <w:rPr>
                <w:rFonts w:ascii="宋体" w:hAnsi="宋体" w:cs="宋体" w:hint="eastAsia"/>
                <w:kern w:val="0"/>
                <w:sz w:val="21"/>
                <w:szCs w:val="21"/>
              </w:rPr>
              <w:t>按楼将学校所有的实训室集中管理，根据楼、层、场地等信息绘制层次清晰的实训场地运行情况视图看板：</w:t>
            </w:r>
          </w:p>
          <w:p w:rsidR="00F4740C" w:rsidRPr="00590362" w:rsidRDefault="00AF77AF" w:rsidP="00E74095">
            <w:pPr>
              <w:pStyle w:val="ab"/>
              <w:numPr>
                <w:ilvl w:val="0"/>
                <w:numId w:val="7"/>
              </w:numPr>
              <w:spacing w:afterLines="0" w:line="240" w:lineRule="auto"/>
              <w:ind w:firstLineChars="0"/>
              <w:jc w:val="both"/>
              <w:rPr>
                <w:rFonts w:ascii="宋体" w:hAnsi="宋体" w:cs="宋体"/>
                <w:kern w:val="0"/>
                <w:sz w:val="21"/>
                <w:szCs w:val="21"/>
              </w:rPr>
            </w:pPr>
            <w:r w:rsidRPr="00590362">
              <w:rPr>
                <w:rFonts w:ascii="宋体" w:hAnsi="宋体" w:cs="宋体" w:hint="eastAsia"/>
                <w:kern w:val="0"/>
                <w:sz w:val="21"/>
                <w:szCs w:val="21"/>
              </w:rPr>
              <w:t>按一楼一页面平面地图方式展示；</w:t>
            </w:r>
          </w:p>
          <w:p w:rsidR="00F4740C" w:rsidRPr="00590362" w:rsidRDefault="00AF77AF" w:rsidP="00E74095">
            <w:pPr>
              <w:pStyle w:val="ab"/>
              <w:numPr>
                <w:ilvl w:val="0"/>
                <w:numId w:val="7"/>
              </w:numPr>
              <w:spacing w:afterLines="0" w:line="240" w:lineRule="auto"/>
              <w:ind w:firstLineChars="0"/>
              <w:jc w:val="both"/>
              <w:rPr>
                <w:rFonts w:ascii="宋体" w:hAnsi="宋体" w:cs="宋体"/>
                <w:kern w:val="0"/>
                <w:sz w:val="21"/>
                <w:szCs w:val="21"/>
              </w:rPr>
            </w:pPr>
            <w:r w:rsidRPr="00590362">
              <w:rPr>
                <w:rFonts w:ascii="宋体" w:hAnsi="宋体" w:cs="宋体" w:hint="eastAsia"/>
                <w:kern w:val="0"/>
                <w:sz w:val="21"/>
                <w:szCs w:val="21"/>
              </w:rPr>
              <w:t>不同颜色展示某实验楼运行情况：</w:t>
            </w:r>
          </w:p>
          <w:p w:rsidR="00F4740C" w:rsidRPr="00590362" w:rsidRDefault="00AF77AF" w:rsidP="00E74095">
            <w:pPr>
              <w:pStyle w:val="ab"/>
              <w:numPr>
                <w:ilvl w:val="0"/>
                <w:numId w:val="7"/>
              </w:numPr>
              <w:spacing w:afterLines="0" w:line="240" w:lineRule="auto"/>
              <w:ind w:firstLineChars="0"/>
              <w:jc w:val="both"/>
              <w:rPr>
                <w:rFonts w:ascii="宋体" w:hAnsi="宋体" w:cs="宋体"/>
                <w:kern w:val="0"/>
                <w:sz w:val="21"/>
                <w:szCs w:val="21"/>
              </w:rPr>
            </w:pPr>
            <w:r w:rsidRPr="00590362">
              <w:rPr>
                <w:rFonts w:ascii="宋体" w:hAnsi="宋体" w:cs="宋体" w:hint="eastAsia"/>
                <w:kern w:val="0"/>
                <w:sz w:val="21"/>
                <w:szCs w:val="21"/>
              </w:rPr>
              <w:t>红色：表示登录当前时间，本场地有教学、开放的任务；绿色：登录当前时间的当天，本场地有教学、开放的任务；无色：当天，本场地无教学、开放的任务；</w:t>
            </w:r>
          </w:p>
          <w:p w:rsidR="00F4740C" w:rsidRPr="00590362" w:rsidRDefault="00AF77AF" w:rsidP="00E74095">
            <w:pPr>
              <w:pStyle w:val="ab"/>
              <w:numPr>
                <w:ilvl w:val="0"/>
                <w:numId w:val="7"/>
              </w:numPr>
              <w:spacing w:afterLines="0" w:line="240" w:lineRule="auto"/>
              <w:ind w:firstLineChars="0"/>
              <w:jc w:val="both"/>
              <w:rPr>
                <w:rFonts w:ascii="宋体" w:hAnsi="宋体" w:cs="宋体"/>
                <w:kern w:val="0"/>
                <w:sz w:val="21"/>
                <w:szCs w:val="21"/>
              </w:rPr>
            </w:pPr>
            <w:r w:rsidRPr="00590362">
              <w:rPr>
                <w:rFonts w:ascii="宋体" w:hAnsi="宋体" w:cs="宋体" w:hint="eastAsia"/>
                <w:kern w:val="0"/>
                <w:sz w:val="21"/>
                <w:szCs w:val="21"/>
              </w:rPr>
              <w:t>点击“数据”展示教学、开放、实训周的详细任务信息；</w:t>
            </w:r>
          </w:p>
          <w:p w:rsidR="00F4740C" w:rsidRPr="00590362" w:rsidRDefault="00AF77AF" w:rsidP="00E74095">
            <w:pPr>
              <w:pStyle w:val="ab"/>
              <w:numPr>
                <w:ilvl w:val="0"/>
                <w:numId w:val="7"/>
              </w:numPr>
              <w:spacing w:afterLines="0" w:line="240" w:lineRule="auto"/>
              <w:ind w:firstLineChars="0"/>
              <w:jc w:val="both"/>
              <w:rPr>
                <w:rFonts w:ascii="宋体" w:hAnsi="宋体" w:cs="宋体"/>
                <w:kern w:val="0"/>
                <w:sz w:val="21"/>
                <w:szCs w:val="21"/>
              </w:rPr>
            </w:pPr>
            <w:r w:rsidRPr="00590362">
              <w:rPr>
                <w:rFonts w:ascii="宋体" w:hAnsi="宋体" w:cs="宋体" w:hint="eastAsia"/>
                <w:kern w:val="0"/>
                <w:sz w:val="21"/>
                <w:szCs w:val="21"/>
              </w:rPr>
              <w:t>点击“视频”可查看该场地的实时视频内容，并可控制摄像机；</w:t>
            </w:r>
          </w:p>
          <w:p w:rsidR="00F4740C" w:rsidRPr="00590362" w:rsidRDefault="00AF77AF" w:rsidP="00E74095">
            <w:pPr>
              <w:pStyle w:val="ab"/>
              <w:numPr>
                <w:ilvl w:val="0"/>
                <w:numId w:val="7"/>
              </w:numPr>
              <w:spacing w:afterLines="0" w:line="240" w:lineRule="auto"/>
              <w:ind w:firstLineChars="0"/>
              <w:jc w:val="both"/>
              <w:rPr>
                <w:rFonts w:ascii="宋体" w:hAnsi="宋体" w:cs="宋体"/>
                <w:kern w:val="0"/>
                <w:sz w:val="21"/>
                <w:szCs w:val="21"/>
              </w:rPr>
            </w:pPr>
            <w:r w:rsidRPr="00590362">
              <w:rPr>
                <w:rFonts w:ascii="宋体" w:hAnsi="宋体" w:cs="宋体" w:hint="eastAsia"/>
                <w:kern w:val="0"/>
                <w:sz w:val="21"/>
                <w:szCs w:val="21"/>
              </w:rPr>
              <w:t>支持按权限实时浏览视频、查看回放，支</w:t>
            </w:r>
          </w:p>
          <w:p w:rsidR="00F4740C" w:rsidRPr="00590362" w:rsidRDefault="00AF77AF" w:rsidP="00653E70">
            <w:pPr>
              <w:pStyle w:val="a9"/>
              <w:widowControl/>
              <w:ind w:left="420" w:firstLineChars="0" w:firstLine="0"/>
              <w:rPr>
                <w:rFonts w:ascii="宋体" w:eastAsia="宋体" w:hAnsi="宋体" w:cs="宋体"/>
                <w:kern w:val="0"/>
                <w:szCs w:val="21"/>
              </w:rPr>
            </w:pPr>
            <w:r w:rsidRPr="00590362">
              <w:rPr>
                <w:rFonts w:ascii="宋体" w:eastAsia="宋体" w:hAnsi="宋体" w:cs="宋体" w:hint="eastAsia"/>
                <w:kern w:val="0"/>
                <w:szCs w:val="21"/>
              </w:rPr>
              <w:t>持IE浏览器；</w:t>
            </w:r>
          </w:p>
          <w:p w:rsidR="00F4740C" w:rsidRPr="00590362" w:rsidRDefault="00AF77AF" w:rsidP="00E74095">
            <w:pPr>
              <w:pStyle w:val="a9"/>
              <w:widowControl/>
              <w:numPr>
                <w:ilvl w:val="0"/>
                <w:numId w:val="7"/>
              </w:numPr>
              <w:ind w:firstLineChars="0"/>
              <w:rPr>
                <w:rFonts w:ascii="宋体" w:eastAsia="宋体" w:hAnsi="宋体" w:cs="宋体"/>
                <w:kern w:val="0"/>
                <w:szCs w:val="21"/>
              </w:rPr>
            </w:pPr>
            <w:r w:rsidRPr="00590362">
              <w:rPr>
                <w:rFonts w:ascii="宋体" w:eastAsia="宋体" w:hAnsi="宋体" w:cs="宋体" w:hint="eastAsia"/>
                <w:kern w:val="0"/>
                <w:szCs w:val="21"/>
              </w:rPr>
              <w:t>支持在本平台、手机端直接查看实时视频；</w:t>
            </w:r>
          </w:p>
          <w:p w:rsidR="00F4740C" w:rsidRPr="00590362" w:rsidRDefault="00AF77AF" w:rsidP="00E74095">
            <w:pPr>
              <w:pStyle w:val="a9"/>
              <w:widowControl/>
              <w:numPr>
                <w:ilvl w:val="0"/>
                <w:numId w:val="7"/>
              </w:numPr>
              <w:ind w:firstLineChars="0"/>
              <w:rPr>
                <w:rFonts w:ascii="宋体" w:eastAsia="宋体" w:hAnsi="宋体" w:cs="宋体"/>
                <w:kern w:val="0"/>
                <w:szCs w:val="21"/>
              </w:rPr>
            </w:pPr>
            <w:r w:rsidRPr="00590362">
              <w:rPr>
                <w:rFonts w:ascii="宋体" w:eastAsia="宋体" w:hAnsi="宋体" w:cs="宋体" w:hint="eastAsia"/>
                <w:kern w:val="0"/>
                <w:szCs w:val="21"/>
              </w:rPr>
              <w:t>支持调焦、转向等摄像机控制（需硬件支持）；</w:t>
            </w:r>
          </w:p>
          <w:p w:rsidR="00F4740C" w:rsidRPr="00590362" w:rsidRDefault="00AF77AF" w:rsidP="00E74095">
            <w:pPr>
              <w:pStyle w:val="a9"/>
              <w:widowControl/>
              <w:numPr>
                <w:ilvl w:val="0"/>
                <w:numId w:val="7"/>
              </w:numPr>
              <w:ind w:firstLineChars="0"/>
              <w:rPr>
                <w:rFonts w:ascii="宋体" w:eastAsia="宋体" w:hAnsi="宋体" w:cs="宋体"/>
                <w:kern w:val="0"/>
                <w:szCs w:val="21"/>
              </w:rPr>
            </w:pPr>
            <w:r w:rsidRPr="00590362">
              <w:rPr>
                <w:rFonts w:ascii="宋体" w:eastAsia="宋体" w:hAnsi="宋体" w:cs="宋体" w:hint="eastAsia"/>
                <w:kern w:val="0"/>
                <w:szCs w:val="21"/>
              </w:rPr>
              <w:t>支持登录智慧教室管理平台，无需登录视频平台即可浏览视频；</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themeColor="text1"/>
                <w:kern w:val="0"/>
                <w:szCs w:val="21"/>
              </w:rPr>
            </w:pPr>
            <w:r w:rsidRPr="00590362">
              <w:rPr>
                <w:rFonts w:ascii="宋体" w:eastAsia="宋体" w:hAnsi="宋体" w:cs="宋体" w:hint="eastAsia"/>
                <w:color w:val="000000" w:themeColor="text1"/>
                <w:kern w:val="0"/>
                <w:szCs w:val="21"/>
              </w:rPr>
              <w:t>70</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themeColor="text1"/>
                <w:kern w:val="0"/>
                <w:szCs w:val="21"/>
              </w:rPr>
            </w:pPr>
            <w:r w:rsidRPr="00590362">
              <w:rPr>
                <w:rFonts w:ascii="宋体" w:eastAsia="宋体" w:hAnsi="宋体" w:cs="宋体" w:hint="eastAsia"/>
                <w:color w:val="000000" w:themeColor="text1"/>
                <w:kern w:val="0"/>
                <w:szCs w:val="21"/>
              </w:rPr>
              <w:t xml:space="preserve">　套</w:t>
            </w:r>
          </w:p>
        </w:tc>
        <w:tc>
          <w:tcPr>
            <w:tcW w:w="1152"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0.009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0.63</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海康、大华、索尼</w:t>
            </w:r>
          </w:p>
        </w:tc>
        <w:tc>
          <w:tcPr>
            <w:tcW w:w="1799" w:type="dxa"/>
            <w:shd w:val="clear" w:color="auto" w:fill="auto"/>
            <w:vAlign w:val="center"/>
          </w:tcPr>
          <w:p w:rsidR="00F4740C" w:rsidRPr="00590362" w:rsidRDefault="00F4740C">
            <w:pPr>
              <w:widowControl/>
              <w:jc w:val="center"/>
              <w:rPr>
                <w:rFonts w:ascii="宋体" w:eastAsia="宋体" w:hAnsi="宋体" w:cs="宋体"/>
                <w:color w:val="000000"/>
                <w:kern w:val="0"/>
                <w:szCs w:val="21"/>
              </w:rPr>
            </w:pPr>
          </w:p>
        </w:tc>
      </w:tr>
      <w:tr w:rsidR="00F4740C" w:rsidRPr="00590362" w:rsidTr="00356A2B">
        <w:trPr>
          <w:trHeight w:val="1238"/>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12</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硬盘录像机64路</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64路8盘位硬盘录像机：录像管理</w:t>
            </w:r>
            <w:r w:rsidRPr="00590362">
              <w:rPr>
                <w:rFonts w:ascii="宋体" w:eastAsia="宋体" w:hAnsi="宋体" w:cs="宋体" w:hint="eastAsia"/>
                <w:kern w:val="0"/>
                <w:szCs w:val="21"/>
              </w:rPr>
              <w:br/>
              <w:t>录像方式 手动录像、定时录像、移动侦测录像、报警录像、动测或报警录像、动测且报警录像、智能侦测录像</w:t>
            </w:r>
            <w:r w:rsidRPr="00590362">
              <w:rPr>
                <w:rFonts w:ascii="宋体" w:eastAsia="宋体" w:hAnsi="宋体" w:cs="宋体" w:hint="eastAsia"/>
                <w:kern w:val="0"/>
                <w:szCs w:val="21"/>
              </w:rPr>
              <w:br/>
              <w:t>录像回放 即时回放、常规回放、事件回放、标签回放、智能回放、视频摘要回放、分时段回放、外部文件回放</w:t>
            </w:r>
            <w:r w:rsidRPr="00590362">
              <w:rPr>
                <w:rFonts w:ascii="宋体" w:eastAsia="宋体" w:hAnsi="宋体" w:cs="宋体" w:hint="eastAsia"/>
                <w:kern w:val="0"/>
                <w:szCs w:val="21"/>
              </w:rPr>
              <w:br/>
              <w:t>备份方式 常规备份、事件备份</w:t>
            </w:r>
            <w:r w:rsidRPr="00590362">
              <w:rPr>
                <w:rFonts w:ascii="宋体" w:eastAsia="宋体" w:hAnsi="宋体" w:cs="宋体" w:hint="eastAsia"/>
                <w:kern w:val="0"/>
                <w:szCs w:val="21"/>
              </w:rPr>
              <w:br/>
              <w:t>I/O接口</w:t>
            </w:r>
            <w:r w:rsidRPr="00590362">
              <w:rPr>
                <w:rFonts w:ascii="宋体" w:eastAsia="宋体" w:hAnsi="宋体" w:cs="宋体" w:hint="eastAsia"/>
                <w:kern w:val="0"/>
                <w:szCs w:val="21"/>
              </w:rPr>
              <w:br/>
              <w:t>视频输入 64路8盘位</w:t>
            </w:r>
            <w:r w:rsidRPr="00590362">
              <w:rPr>
                <w:rFonts w:ascii="宋体" w:eastAsia="宋体" w:hAnsi="宋体" w:cs="宋体" w:hint="eastAsia"/>
                <w:kern w:val="0"/>
                <w:szCs w:val="21"/>
              </w:rPr>
              <w:br/>
              <w:t>视频输出 2路</w:t>
            </w:r>
            <w:r w:rsidRPr="00590362">
              <w:rPr>
                <w:rFonts w:ascii="宋体" w:eastAsia="宋体" w:hAnsi="宋体" w:cs="宋体" w:hint="eastAsia"/>
                <w:kern w:val="0"/>
                <w:szCs w:val="21"/>
              </w:rPr>
              <w:br/>
              <w:t>HDMI1分辨率：1024x768/60Hz，1280x720/60Hz，1280x1024/60Hz，1600×1200/60Hz，1920x1080/60Hz， 2K(2560x1440)/60Hz，4K(3840x2160)/30Hz</w:t>
            </w:r>
            <w:r w:rsidRPr="00590362">
              <w:rPr>
                <w:rFonts w:ascii="宋体" w:eastAsia="宋体" w:hAnsi="宋体" w:cs="宋体" w:hint="eastAsia"/>
                <w:kern w:val="0"/>
                <w:szCs w:val="21"/>
              </w:rPr>
              <w:br/>
              <w:t>HDMI2分辨率：1024x768/60Hz，1280x720/60Hz，1280x1024/60Hz，1920x1080/60Hz</w:t>
            </w:r>
            <w:r w:rsidRPr="00590362">
              <w:rPr>
                <w:rFonts w:ascii="宋体" w:eastAsia="宋体" w:hAnsi="宋体" w:cs="宋体" w:hint="eastAsia"/>
                <w:kern w:val="0"/>
                <w:szCs w:val="21"/>
              </w:rPr>
              <w:br/>
              <w:t>2路VGA1分辨率：1024x768/60Hz，1280x72</w:t>
            </w:r>
            <w:r w:rsidRPr="00590362">
              <w:rPr>
                <w:rFonts w:ascii="宋体" w:eastAsia="宋体" w:hAnsi="宋体" w:cs="宋体" w:hint="eastAsia"/>
                <w:kern w:val="0"/>
                <w:szCs w:val="21"/>
              </w:rPr>
              <w:br/>
              <w:t>音频输入 1个RCA接口（电平：2.0Vp-p，阻抗：1kΩ）</w:t>
            </w:r>
            <w:r w:rsidRPr="00590362">
              <w:rPr>
                <w:rFonts w:ascii="宋体" w:eastAsia="宋体" w:hAnsi="宋体" w:cs="宋体" w:hint="eastAsia"/>
                <w:kern w:val="0"/>
                <w:szCs w:val="21"/>
              </w:rPr>
              <w:br/>
              <w:t>音频输出 2个RCA接口（线性电平，阻抗：1kΩ）</w:t>
            </w:r>
            <w:r w:rsidRPr="00590362">
              <w:rPr>
                <w:rFonts w:ascii="宋体" w:eastAsia="宋体" w:hAnsi="宋体" w:cs="宋体" w:hint="eastAsia"/>
                <w:kern w:val="0"/>
                <w:szCs w:val="21"/>
              </w:rPr>
              <w:br/>
              <w:t>其它接口 1个RS485，1个RS-232串行接口，2个USB2.0，1个USB3.0，键盘(KB)485串口，2个RJ45 10M/100M/1000M自适应以太网口，8个SATA接口，1个eSATA接口</w:t>
            </w:r>
            <w:r w:rsidRPr="00590362">
              <w:rPr>
                <w:rFonts w:ascii="宋体" w:eastAsia="宋体" w:hAnsi="宋体" w:cs="宋体" w:hint="eastAsia"/>
                <w:kern w:val="0"/>
                <w:szCs w:val="21"/>
              </w:rPr>
              <w:br/>
              <w:t>其它参数</w:t>
            </w:r>
            <w:r w:rsidRPr="00590362">
              <w:rPr>
                <w:rFonts w:ascii="宋体" w:eastAsia="宋体" w:hAnsi="宋体" w:cs="宋体" w:hint="eastAsia"/>
                <w:kern w:val="0"/>
                <w:szCs w:val="21"/>
              </w:rPr>
              <w:br/>
              <w:t>报警功能 报警输入16路，报警输出4路(选配8路)</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台</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0.240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0.24</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海康、大华、索尼</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1238"/>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13</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硬盘录像机32路</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32路8盘位硬盘录像机：压缩标准 H.265视频分辨率 4K</w:t>
            </w:r>
            <w:r w:rsidRPr="00590362">
              <w:rPr>
                <w:rFonts w:ascii="宋体" w:eastAsia="宋体" w:hAnsi="宋体" w:cs="宋体" w:hint="eastAsia"/>
                <w:kern w:val="0"/>
                <w:szCs w:val="21"/>
              </w:rPr>
              <w:br/>
              <w:t>录像管理</w:t>
            </w:r>
            <w:r w:rsidRPr="00590362">
              <w:rPr>
                <w:rFonts w:ascii="宋体" w:eastAsia="宋体" w:hAnsi="宋体" w:cs="宋体" w:hint="eastAsia"/>
                <w:kern w:val="0"/>
                <w:szCs w:val="21"/>
              </w:rPr>
              <w:br/>
              <w:t>录像方式 手动录像，定时录像，事件录像，移动侦测录像，报警录像，动测或报警录像，动测且报警录像</w:t>
            </w:r>
            <w:r w:rsidRPr="00590362">
              <w:rPr>
                <w:rFonts w:ascii="宋体" w:eastAsia="宋体" w:hAnsi="宋体" w:cs="宋体" w:hint="eastAsia"/>
                <w:kern w:val="0"/>
                <w:szCs w:val="21"/>
              </w:rPr>
              <w:br/>
              <w:t>录像回放 即时回放，常规回放，事件回放，标签回放，外部文件回放，日志回放</w:t>
            </w:r>
            <w:r w:rsidRPr="00590362">
              <w:rPr>
                <w:rFonts w:ascii="宋体" w:eastAsia="宋体" w:hAnsi="宋体" w:cs="宋体" w:hint="eastAsia"/>
                <w:kern w:val="0"/>
                <w:szCs w:val="21"/>
              </w:rPr>
              <w:br/>
              <w:t>备份方式 常规备份，事件备份，录像剪辑备份</w:t>
            </w:r>
            <w:r w:rsidRPr="00590362">
              <w:rPr>
                <w:rFonts w:ascii="宋体" w:eastAsia="宋体" w:hAnsi="宋体" w:cs="宋体" w:hint="eastAsia"/>
                <w:kern w:val="0"/>
                <w:szCs w:val="21"/>
              </w:rPr>
              <w:br/>
              <w:t>I/O接口</w:t>
            </w:r>
            <w:r w:rsidRPr="00590362">
              <w:rPr>
                <w:rFonts w:ascii="宋体" w:eastAsia="宋体" w:hAnsi="宋体" w:cs="宋体" w:hint="eastAsia"/>
                <w:kern w:val="0"/>
                <w:szCs w:val="21"/>
              </w:rPr>
              <w:br/>
              <w:t>视频输入 32路</w:t>
            </w:r>
            <w:r w:rsidRPr="00590362">
              <w:rPr>
                <w:rFonts w:ascii="宋体" w:eastAsia="宋体" w:hAnsi="宋体" w:cs="宋体" w:hint="eastAsia"/>
                <w:kern w:val="0"/>
                <w:szCs w:val="21"/>
              </w:rPr>
              <w:br/>
              <w:t>视频输出 2路HDMI，2路VGA</w:t>
            </w:r>
            <w:r w:rsidRPr="00590362">
              <w:rPr>
                <w:rFonts w:ascii="宋体" w:eastAsia="宋体" w:hAnsi="宋体" w:cs="宋体" w:hint="eastAsia"/>
                <w:kern w:val="0"/>
                <w:szCs w:val="21"/>
              </w:rPr>
              <w:br/>
              <w:t>音频输入 1路，RCA接口（电平2.0Vp-p，阻抗：1kΩ）</w:t>
            </w:r>
            <w:r w:rsidRPr="00590362">
              <w:rPr>
                <w:rFonts w:ascii="宋体" w:eastAsia="宋体" w:hAnsi="宋体" w:cs="宋体" w:hint="eastAsia"/>
                <w:kern w:val="0"/>
                <w:szCs w:val="21"/>
              </w:rPr>
              <w:br/>
              <w:t>音频输出 2路，RCA接口（线性电平，阻抗：1kΩ）</w:t>
            </w:r>
            <w:r w:rsidRPr="00590362">
              <w:rPr>
                <w:rFonts w:ascii="宋体" w:eastAsia="宋体" w:hAnsi="宋体" w:cs="宋体" w:hint="eastAsia"/>
                <w:kern w:val="0"/>
                <w:szCs w:val="21"/>
              </w:rPr>
              <w:br/>
              <w:t>报警输入 16路</w:t>
            </w:r>
            <w:r w:rsidRPr="00590362">
              <w:rPr>
                <w:rFonts w:ascii="宋体" w:eastAsia="宋体" w:hAnsi="宋体" w:cs="宋体" w:hint="eastAsia"/>
                <w:kern w:val="0"/>
                <w:szCs w:val="21"/>
              </w:rPr>
              <w:br/>
              <w:t>报警输出 4路</w:t>
            </w:r>
            <w:r w:rsidRPr="00590362">
              <w:rPr>
                <w:rFonts w:ascii="宋体" w:eastAsia="宋体" w:hAnsi="宋体" w:cs="宋体" w:hint="eastAsia"/>
                <w:kern w:val="0"/>
                <w:szCs w:val="21"/>
              </w:rPr>
              <w:br/>
              <w:t>其它接口 硬盘：8个STAT接口，1个eSTAT接口，每个接口支持容量1TB/2TB/3TB/4TB/6TB的硬盘</w:t>
            </w:r>
            <w:r w:rsidRPr="00590362">
              <w:rPr>
                <w:rFonts w:ascii="宋体" w:eastAsia="宋体" w:hAnsi="宋体" w:cs="宋体" w:hint="eastAsia"/>
                <w:kern w:val="0"/>
                <w:szCs w:val="21"/>
              </w:rPr>
              <w:br/>
              <w:t>2个RJ45 10M/100M/1000M自适应以太网口</w:t>
            </w:r>
            <w:r w:rsidRPr="00590362">
              <w:rPr>
                <w:rFonts w:ascii="宋体" w:eastAsia="宋体" w:hAnsi="宋体" w:cs="宋体" w:hint="eastAsia"/>
                <w:kern w:val="0"/>
                <w:szCs w:val="21"/>
              </w:rPr>
              <w:br/>
              <w:t>1个RS-485串行接口，全双工</w:t>
            </w:r>
            <w:r w:rsidRPr="00590362">
              <w:rPr>
                <w:rFonts w:ascii="宋体" w:eastAsia="宋体" w:hAnsi="宋体" w:cs="宋体" w:hint="eastAsia"/>
                <w:kern w:val="0"/>
                <w:szCs w:val="21"/>
              </w:rPr>
              <w:br/>
              <w:t>1个键盘485串口</w:t>
            </w:r>
            <w:r w:rsidRPr="00590362">
              <w:rPr>
                <w:rFonts w:ascii="宋体" w:eastAsia="宋体" w:hAnsi="宋体" w:cs="宋体" w:hint="eastAsia"/>
                <w:kern w:val="0"/>
                <w:szCs w:val="21"/>
              </w:rPr>
              <w:br/>
              <w:t>1个RS-232串行接口</w:t>
            </w:r>
            <w:r w:rsidRPr="00590362">
              <w:rPr>
                <w:rFonts w:ascii="宋体" w:eastAsia="宋体" w:hAnsi="宋体" w:cs="宋体" w:hint="eastAsia"/>
                <w:kern w:val="0"/>
                <w:szCs w:val="21"/>
              </w:rPr>
              <w:br/>
              <w:t>其它参数</w:t>
            </w:r>
            <w:r w:rsidRPr="00590362">
              <w:rPr>
                <w:rFonts w:ascii="宋体" w:eastAsia="宋体" w:hAnsi="宋体" w:cs="宋体" w:hint="eastAsia"/>
                <w:kern w:val="0"/>
                <w:szCs w:val="21"/>
              </w:rPr>
              <w:br/>
              <w:t>语音对讲 支持</w:t>
            </w:r>
            <w:r w:rsidRPr="00590362">
              <w:rPr>
                <w:rFonts w:ascii="宋体" w:eastAsia="宋体" w:hAnsi="宋体" w:cs="宋体" w:hint="eastAsia"/>
                <w:kern w:val="0"/>
                <w:szCs w:val="21"/>
              </w:rPr>
              <w:br/>
              <w:t>网络协议 IPv6，UPnP，NTP，SADP，DHCP</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台</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0.190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0.19</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海康、大华、索尼</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600"/>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14</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硬盘</w:t>
            </w:r>
          </w:p>
        </w:tc>
        <w:tc>
          <w:tcPr>
            <w:tcW w:w="4611" w:type="dxa"/>
            <w:shd w:val="clear" w:color="auto" w:fill="auto"/>
            <w:noWrap/>
            <w:vAlign w:val="center"/>
          </w:tcPr>
          <w:p w:rsidR="00F4740C" w:rsidRPr="00590362" w:rsidRDefault="00AF77AF">
            <w:pPr>
              <w:widowControl/>
              <w:jc w:val="center"/>
              <w:rPr>
                <w:rFonts w:ascii="宋体" w:eastAsia="宋体" w:hAnsi="宋体" w:cs="宋体"/>
                <w:kern w:val="0"/>
                <w:szCs w:val="21"/>
              </w:rPr>
            </w:pPr>
            <w:r w:rsidRPr="00590362">
              <w:rPr>
                <w:rFonts w:ascii="宋体" w:eastAsia="宋体" w:hAnsi="宋体" w:cs="宋体" w:hint="eastAsia"/>
                <w:kern w:val="0"/>
                <w:szCs w:val="21"/>
              </w:rPr>
              <w:t>4T、3.5英寸SATA3、5400转</w:t>
            </w:r>
          </w:p>
        </w:tc>
        <w:tc>
          <w:tcPr>
            <w:tcW w:w="1153"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5</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只</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0.06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0.3</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西数、希捷、海康</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623"/>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15</w:t>
            </w:r>
          </w:p>
        </w:tc>
        <w:tc>
          <w:tcPr>
            <w:tcW w:w="1152"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光纤</w:t>
            </w:r>
          </w:p>
        </w:tc>
        <w:tc>
          <w:tcPr>
            <w:tcW w:w="4611" w:type="dxa"/>
            <w:shd w:val="clear" w:color="auto" w:fill="auto"/>
            <w:vAlign w:val="center"/>
          </w:tcPr>
          <w:p w:rsidR="00F4740C" w:rsidRPr="00590362" w:rsidRDefault="00AF77AF">
            <w:pPr>
              <w:widowControl/>
              <w:jc w:val="center"/>
              <w:rPr>
                <w:rFonts w:ascii="宋体" w:eastAsia="宋体" w:hAnsi="宋体" w:cs="宋体"/>
                <w:kern w:val="0"/>
                <w:szCs w:val="21"/>
              </w:rPr>
            </w:pPr>
            <w:r w:rsidRPr="00590362">
              <w:rPr>
                <w:rFonts w:ascii="宋体" w:eastAsia="宋体" w:hAnsi="宋体" w:cs="宋体" w:hint="eastAsia"/>
                <w:kern w:val="0"/>
                <w:szCs w:val="21"/>
              </w:rPr>
              <w:t>8芯带铠甲单模万兆光纤长度约500米（9号楼2楼信息中心到2号楼5层大数据中心)、光纤收发器万兆 1对、16芯光仟熔接、光纤熔接盘，法兰头，尾纤等辅材</w:t>
            </w:r>
          </w:p>
        </w:tc>
        <w:tc>
          <w:tcPr>
            <w:tcW w:w="1153"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根</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0.4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0.4</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Haohanxin、长飞、烽火</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623"/>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16</w:t>
            </w:r>
          </w:p>
        </w:tc>
        <w:tc>
          <w:tcPr>
            <w:tcW w:w="1152" w:type="dxa"/>
            <w:shd w:val="clear" w:color="auto" w:fill="auto"/>
            <w:vAlign w:val="center"/>
          </w:tcPr>
          <w:p w:rsidR="00F4740C" w:rsidRPr="00590362" w:rsidRDefault="00AF77AF" w:rsidP="00324D6E">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交换</w:t>
            </w:r>
            <w:r w:rsidR="00324D6E" w:rsidRPr="00590362">
              <w:rPr>
                <w:rFonts w:ascii="宋体" w:eastAsia="宋体" w:hAnsi="宋体" w:cs="宋体" w:hint="eastAsia"/>
                <w:color w:val="000000"/>
                <w:kern w:val="0"/>
                <w:szCs w:val="21"/>
              </w:rPr>
              <w:t>设备1</w:t>
            </w:r>
          </w:p>
        </w:tc>
        <w:tc>
          <w:tcPr>
            <w:tcW w:w="4611" w:type="dxa"/>
            <w:shd w:val="clear" w:color="auto" w:fill="auto"/>
            <w:noWrap/>
            <w:vAlign w:val="center"/>
          </w:tcPr>
          <w:p w:rsidR="00F4740C" w:rsidRPr="00590362" w:rsidRDefault="00AF77AF" w:rsidP="00F11066">
            <w:pPr>
              <w:widowControl/>
              <w:jc w:val="left"/>
              <w:rPr>
                <w:rFonts w:ascii="宋体" w:eastAsia="宋体" w:hAnsi="宋体" w:cs="宋体"/>
                <w:kern w:val="0"/>
                <w:szCs w:val="21"/>
              </w:rPr>
            </w:pPr>
            <w:r w:rsidRPr="00590362">
              <w:rPr>
                <w:rFonts w:ascii="宋体" w:eastAsia="宋体" w:hAnsi="宋体" w:cs="宋体" w:hint="eastAsia"/>
                <w:kern w:val="0"/>
                <w:szCs w:val="21"/>
              </w:rPr>
              <w:t>主要参数</w:t>
            </w:r>
            <w:r w:rsidRPr="00590362">
              <w:rPr>
                <w:rFonts w:ascii="宋体" w:eastAsia="宋体" w:hAnsi="宋体" w:cs="宋体" w:hint="eastAsia"/>
                <w:kern w:val="0"/>
                <w:szCs w:val="21"/>
              </w:rPr>
              <w:br/>
              <w:t>传输速率 10/100/1000Mbps</w:t>
            </w:r>
            <w:r w:rsidRPr="00590362">
              <w:rPr>
                <w:rFonts w:ascii="宋体" w:eastAsia="宋体" w:hAnsi="宋体" w:cs="宋体" w:hint="eastAsia"/>
                <w:kern w:val="0"/>
                <w:szCs w:val="21"/>
              </w:rPr>
              <w:br/>
              <w:t>交换方式 存储-转发</w:t>
            </w:r>
            <w:r w:rsidRPr="00590362">
              <w:rPr>
                <w:rFonts w:ascii="宋体" w:eastAsia="宋体" w:hAnsi="宋体" w:cs="宋体" w:hint="eastAsia"/>
                <w:kern w:val="0"/>
                <w:szCs w:val="21"/>
              </w:rPr>
              <w:br/>
              <w:t>背板带宽 1</w:t>
            </w:r>
            <w:r w:rsidR="008049B3" w:rsidRPr="00590362">
              <w:rPr>
                <w:rFonts w:ascii="宋体" w:eastAsia="宋体" w:hAnsi="宋体" w:cs="宋体"/>
                <w:kern w:val="0"/>
                <w:szCs w:val="21"/>
              </w:rPr>
              <w:t>68</w:t>
            </w:r>
            <w:r w:rsidRPr="00590362">
              <w:rPr>
                <w:rFonts w:ascii="宋体" w:eastAsia="宋体" w:hAnsi="宋体" w:cs="宋体" w:hint="eastAsia"/>
                <w:kern w:val="0"/>
                <w:szCs w:val="21"/>
              </w:rPr>
              <w:t>Gbps</w:t>
            </w:r>
            <w:r w:rsidRPr="00590362">
              <w:rPr>
                <w:rFonts w:ascii="宋体" w:eastAsia="宋体" w:hAnsi="宋体" w:cs="宋体" w:hint="eastAsia"/>
                <w:kern w:val="0"/>
                <w:szCs w:val="21"/>
              </w:rPr>
              <w:br/>
              <w:t>包转发率 4</w:t>
            </w:r>
            <w:r w:rsidR="008049B3" w:rsidRPr="00590362">
              <w:rPr>
                <w:rFonts w:ascii="宋体" w:eastAsia="宋体" w:hAnsi="宋体" w:cs="宋体"/>
                <w:kern w:val="0"/>
                <w:szCs w:val="21"/>
              </w:rPr>
              <w:t>0</w:t>
            </w:r>
            <w:r w:rsidRPr="00590362">
              <w:rPr>
                <w:rFonts w:ascii="宋体" w:eastAsia="宋体" w:hAnsi="宋体" w:cs="宋体" w:hint="eastAsia"/>
                <w:kern w:val="0"/>
                <w:szCs w:val="21"/>
              </w:rPr>
              <w:t>Mpps</w:t>
            </w:r>
            <w:r w:rsidRPr="00590362">
              <w:rPr>
                <w:rFonts w:ascii="宋体" w:eastAsia="宋体" w:hAnsi="宋体" w:cs="宋体" w:hint="eastAsia"/>
                <w:kern w:val="0"/>
                <w:szCs w:val="21"/>
              </w:rPr>
              <w:br/>
              <w:t>MAC地址表 8K</w:t>
            </w:r>
            <w:r w:rsidRPr="00590362">
              <w:rPr>
                <w:rFonts w:ascii="宋体" w:eastAsia="宋体" w:hAnsi="宋体" w:cs="宋体" w:hint="eastAsia"/>
                <w:kern w:val="0"/>
                <w:szCs w:val="21"/>
              </w:rPr>
              <w:br/>
              <w:t>端口参数</w:t>
            </w:r>
            <w:r w:rsidRPr="00590362">
              <w:rPr>
                <w:rFonts w:ascii="宋体" w:eastAsia="宋体" w:hAnsi="宋体" w:cs="宋体" w:hint="eastAsia"/>
                <w:kern w:val="0"/>
                <w:szCs w:val="21"/>
              </w:rPr>
              <w:br/>
              <w:t>端口结构 非模块化</w:t>
            </w:r>
            <w:r w:rsidRPr="00590362">
              <w:rPr>
                <w:rFonts w:ascii="宋体" w:eastAsia="宋体" w:hAnsi="宋体" w:cs="宋体" w:hint="eastAsia"/>
                <w:kern w:val="0"/>
                <w:szCs w:val="21"/>
              </w:rPr>
              <w:br/>
              <w:t>端口数量 28个</w:t>
            </w:r>
            <w:r w:rsidRPr="00590362">
              <w:rPr>
                <w:rFonts w:ascii="宋体" w:eastAsia="宋体" w:hAnsi="宋体" w:cs="宋体" w:hint="eastAsia"/>
                <w:kern w:val="0"/>
                <w:szCs w:val="21"/>
              </w:rPr>
              <w:br/>
              <w:t>端口描述 24个10/100/1000Base-T以太网端口，4个100/1000 Base-X SFP光口</w:t>
            </w:r>
            <w:r w:rsidRPr="00590362">
              <w:rPr>
                <w:rFonts w:ascii="宋体" w:eastAsia="宋体" w:hAnsi="宋体" w:cs="宋体" w:hint="eastAsia"/>
                <w:kern w:val="0"/>
                <w:szCs w:val="21"/>
              </w:rPr>
              <w:br/>
              <w:t>控制端口 1个Console口</w:t>
            </w:r>
            <w:r w:rsidRPr="00590362">
              <w:rPr>
                <w:rFonts w:ascii="宋体" w:eastAsia="宋体" w:hAnsi="宋体" w:cs="宋体" w:hint="eastAsia"/>
                <w:kern w:val="0"/>
                <w:szCs w:val="21"/>
              </w:rPr>
              <w:br/>
              <w:t>传输模式 全双工/半双工自适应</w:t>
            </w:r>
            <w:r w:rsidRPr="00590362">
              <w:rPr>
                <w:rFonts w:ascii="宋体" w:eastAsia="宋体" w:hAnsi="宋体" w:cs="宋体" w:hint="eastAsia"/>
                <w:kern w:val="0"/>
                <w:szCs w:val="21"/>
              </w:rPr>
              <w:br/>
              <w:t>功能特性</w:t>
            </w:r>
            <w:r w:rsidRPr="00590362">
              <w:rPr>
                <w:rFonts w:ascii="宋体" w:eastAsia="宋体" w:hAnsi="宋体" w:cs="宋体" w:hint="eastAsia"/>
                <w:kern w:val="0"/>
                <w:szCs w:val="21"/>
              </w:rPr>
              <w:br/>
              <w:t>堆叠功能 可堆叠</w:t>
            </w:r>
            <w:r w:rsidRPr="00590362">
              <w:rPr>
                <w:rFonts w:ascii="宋体" w:eastAsia="宋体" w:hAnsi="宋体" w:cs="宋体" w:hint="eastAsia"/>
                <w:kern w:val="0"/>
                <w:szCs w:val="21"/>
              </w:rPr>
              <w:br/>
              <w:t>VLAN 支持802.1Q (最大4K个VLAN)</w:t>
            </w:r>
            <w:r w:rsidRPr="00590362">
              <w:rPr>
                <w:rFonts w:ascii="宋体" w:eastAsia="宋体" w:hAnsi="宋体" w:cs="宋体" w:hint="eastAsia"/>
                <w:kern w:val="0"/>
                <w:szCs w:val="21"/>
              </w:rPr>
              <w:br/>
              <w:t>支持基于MAC的VLAN</w:t>
            </w:r>
            <w:r w:rsidRPr="00590362">
              <w:rPr>
                <w:rFonts w:ascii="宋体" w:eastAsia="宋体" w:hAnsi="宋体" w:cs="宋体" w:hint="eastAsia"/>
                <w:kern w:val="0"/>
                <w:szCs w:val="21"/>
              </w:rPr>
              <w:br/>
              <w:t>支持GUEST VLAN</w:t>
            </w:r>
            <w:r w:rsidRPr="00590362">
              <w:rPr>
                <w:rFonts w:ascii="宋体" w:eastAsia="宋体" w:hAnsi="宋体" w:cs="宋体" w:hint="eastAsia"/>
                <w:kern w:val="0"/>
                <w:szCs w:val="21"/>
              </w:rPr>
              <w:br/>
              <w:t>支持VLAN映射</w:t>
            </w:r>
            <w:r w:rsidRPr="00590362">
              <w:rPr>
                <w:rFonts w:ascii="宋体" w:eastAsia="宋体" w:hAnsi="宋体" w:cs="宋体" w:hint="eastAsia"/>
                <w:kern w:val="0"/>
                <w:szCs w:val="21"/>
              </w:rPr>
              <w:br/>
              <w:t>支持MVRP</w:t>
            </w:r>
            <w:r w:rsidRPr="00590362">
              <w:rPr>
                <w:rFonts w:ascii="宋体" w:eastAsia="宋体" w:hAnsi="宋体" w:cs="宋体" w:hint="eastAsia"/>
                <w:kern w:val="0"/>
                <w:szCs w:val="21"/>
              </w:rPr>
              <w:br/>
              <w:t>QOS 支持SP/WRR/SP+WRR队列调度</w:t>
            </w:r>
            <w:r w:rsidRPr="00590362">
              <w:rPr>
                <w:rFonts w:ascii="宋体" w:eastAsia="宋体" w:hAnsi="宋体" w:cs="宋体" w:hint="eastAsia"/>
                <w:kern w:val="0"/>
                <w:szCs w:val="21"/>
              </w:rPr>
              <w:br/>
              <w:t>支持802.1p、DSCP优先级映射</w:t>
            </w:r>
            <w:r w:rsidRPr="00590362">
              <w:rPr>
                <w:rFonts w:ascii="宋体" w:eastAsia="宋体" w:hAnsi="宋体" w:cs="宋体" w:hint="eastAsia"/>
                <w:kern w:val="0"/>
                <w:szCs w:val="21"/>
              </w:rPr>
              <w:br/>
              <w:t>支持端口限速</w:t>
            </w:r>
            <w:r w:rsidRPr="00590362">
              <w:rPr>
                <w:rFonts w:ascii="宋体" w:eastAsia="宋体" w:hAnsi="宋体" w:cs="宋体" w:hint="eastAsia"/>
                <w:kern w:val="0"/>
                <w:szCs w:val="21"/>
              </w:rPr>
              <w:br/>
              <w:t>组播管理 支持IGMP V1/V2/V3 Snooping</w:t>
            </w:r>
            <w:r w:rsidRPr="00590362">
              <w:rPr>
                <w:rFonts w:ascii="宋体" w:eastAsia="宋体" w:hAnsi="宋体" w:cs="宋体" w:hint="eastAsia"/>
                <w:kern w:val="0"/>
                <w:szCs w:val="21"/>
              </w:rPr>
              <w:br/>
              <w:t>支持PIM Snooping</w:t>
            </w:r>
            <w:r w:rsidRPr="00590362">
              <w:rPr>
                <w:rFonts w:ascii="宋体" w:eastAsia="宋体" w:hAnsi="宋体" w:cs="宋体" w:hint="eastAsia"/>
                <w:kern w:val="0"/>
                <w:szCs w:val="21"/>
              </w:rPr>
              <w:br/>
              <w:t>支持组播VLAN</w:t>
            </w:r>
            <w:r w:rsidRPr="00590362">
              <w:rPr>
                <w:rFonts w:ascii="宋体" w:eastAsia="宋体" w:hAnsi="宋体" w:cs="宋体" w:hint="eastAsia"/>
                <w:kern w:val="0"/>
                <w:szCs w:val="21"/>
              </w:rPr>
              <w:br/>
              <w:t>支持IPV6组播设置</w:t>
            </w:r>
            <w:r w:rsidRPr="00590362">
              <w:rPr>
                <w:rFonts w:ascii="宋体" w:eastAsia="宋体" w:hAnsi="宋体" w:cs="宋体" w:hint="eastAsia"/>
                <w:kern w:val="0"/>
                <w:szCs w:val="21"/>
              </w:rPr>
              <w:br/>
            </w:r>
            <w:r w:rsidRPr="00590362">
              <w:rPr>
                <w:rFonts w:ascii="宋体" w:eastAsia="宋体" w:hAnsi="宋体" w:cs="宋体" w:hint="eastAsia"/>
                <w:kern w:val="0"/>
                <w:szCs w:val="21"/>
              </w:rPr>
              <w:lastRenderedPageBreak/>
              <w:t>网络管理 支持Console/AUX Modem/Telnet/SSH 命令行配置</w:t>
            </w:r>
            <w:r w:rsidRPr="00590362">
              <w:rPr>
                <w:rFonts w:ascii="宋体" w:eastAsia="宋体" w:hAnsi="宋体" w:cs="宋体" w:hint="eastAsia"/>
                <w:kern w:val="0"/>
                <w:szCs w:val="21"/>
              </w:rPr>
              <w:br/>
              <w:t>支持FTP、TFTP、Xmodem、SFTP文件上下载管理</w:t>
            </w:r>
            <w:r w:rsidRPr="00590362">
              <w:rPr>
                <w:rFonts w:ascii="宋体" w:eastAsia="宋体" w:hAnsi="宋体" w:cs="宋体" w:hint="eastAsia"/>
                <w:kern w:val="0"/>
                <w:szCs w:val="21"/>
              </w:rPr>
              <w:br/>
              <w:t>支持SNMP V1/V2c/V3</w:t>
            </w:r>
            <w:r w:rsidRPr="00590362">
              <w:rPr>
                <w:rFonts w:ascii="宋体" w:eastAsia="宋体" w:hAnsi="宋体" w:cs="宋体" w:hint="eastAsia"/>
                <w:kern w:val="0"/>
                <w:szCs w:val="21"/>
              </w:rPr>
              <w:br/>
              <w:t>支持Sflow</w:t>
            </w:r>
            <w:r w:rsidRPr="00590362">
              <w:rPr>
                <w:rFonts w:ascii="宋体" w:eastAsia="宋体" w:hAnsi="宋体" w:cs="宋体" w:hint="eastAsia"/>
                <w:kern w:val="0"/>
                <w:szCs w:val="21"/>
              </w:rPr>
              <w:br/>
              <w:t>支持NQA</w:t>
            </w:r>
            <w:r w:rsidRPr="00590362">
              <w:rPr>
                <w:rFonts w:ascii="宋体" w:eastAsia="宋体" w:hAnsi="宋体" w:cs="宋体" w:hint="eastAsia"/>
                <w:kern w:val="0"/>
                <w:szCs w:val="21"/>
              </w:rPr>
              <w:br/>
              <w:t>支持NTP时钟</w:t>
            </w:r>
            <w:r w:rsidRPr="00590362">
              <w:rPr>
                <w:rFonts w:ascii="宋体" w:eastAsia="宋体" w:hAnsi="宋体" w:cs="宋体" w:hint="eastAsia"/>
                <w:kern w:val="0"/>
                <w:szCs w:val="21"/>
              </w:rPr>
              <w:br/>
              <w:t>支持系统工作日志</w:t>
            </w:r>
            <w:r w:rsidRPr="00590362">
              <w:rPr>
                <w:rFonts w:ascii="宋体" w:eastAsia="宋体" w:hAnsi="宋体" w:cs="宋体" w:hint="eastAsia"/>
                <w:kern w:val="0"/>
                <w:szCs w:val="21"/>
              </w:rPr>
              <w:br/>
              <w:t>安全管理 支持用户分级管理和口令保护</w:t>
            </w:r>
            <w:r w:rsidRPr="00590362">
              <w:rPr>
                <w:rFonts w:ascii="宋体" w:eastAsia="宋体" w:hAnsi="宋体" w:cs="宋体" w:hint="eastAsia"/>
                <w:kern w:val="0"/>
                <w:szCs w:val="21"/>
              </w:rPr>
              <w:br/>
              <w:t>支持SSH，为用户登录提供安全加密通道</w:t>
            </w:r>
            <w:r w:rsidRPr="00590362">
              <w:rPr>
                <w:rFonts w:ascii="宋体" w:eastAsia="宋体" w:hAnsi="宋体" w:cs="宋体" w:hint="eastAsia"/>
                <w:kern w:val="0"/>
                <w:szCs w:val="21"/>
              </w:rPr>
              <w:br/>
              <w:t>支持可控IP地址的FTP登录和口令机制</w:t>
            </w:r>
            <w:r w:rsidRPr="00590362">
              <w:rPr>
                <w:rFonts w:ascii="宋体" w:eastAsia="宋体" w:hAnsi="宋体" w:cs="宋体" w:hint="eastAsia"/>
                <w:kern w:val="0"/>
                <w:szCs w:val="21"/>
              </w:rPr>
              <w:br/>
              <w:t>支持防止ARP、未知组播报文、广播报文、未知单播报文、TTL=1报文、协议报文等攻击功能</w:t>
            </w:r>
            <w:r w:rsidRPr="00590362">
              <w:rPr>
                <w:rFonts w:ascii="宋体" w:eastAsia="宋体" w:hAnsi="宋体" w:cs="宋体" w:hint="eastAsia"/>
                <w:kern w:val="0"/>
                <w:szCs w:val="21"/>
              </w:rPr>
              <w:br/>
              <w:t>支持MAC地址限制</w:t>
            </w:r>
            <w:r w:rsidRPr="00590362">
              <w:rPr>
                <w:rFonts w:ascii="宋体" w:eastAsia="宋体" w:hAnsi="宋体" w:cs="宋体" w:hint="eastAsia"/>
                <w:kern w:val="0"/>
                <w:szCs w:val="21"/>
              </w:rPr>
              <w:br/>
              <w:t>支持IP＋MAC+PORT绑定功能</w:t>
            </w:r>
            <w:r w:rsidRPr="00590362">
              <w:rPr>
                <w:rFonts w:ascii="宋体" w:eastAsia="宋体" w:hAnsi="宋体" w:cs="宋体" w:hint="eastAsia"/>
                <w:kern w:val="0"/>
                <w:szCs w:val="21"/>
              </w:rPr>
              <w:br/>
              <w:t>支持IEEE 802.1x</w:t>
            </w:r>
            <w:r w:rsidRPr="00590362">
              <w:rPr>
                <w:rFonts w:ascii="宋体" w:eastAsia="宋体" w:hAnsi="宋体" w:cs="宋体" w:hint="eastAsia"/>
                <w:kern w:val="0"/>
                <w:szCs w:val="21"/>
              </w:rPr>
              <w:br/>
              <w:t>支持Radius、支持AAA</w:t>
            </w:r>
            <w:r w:rsidRPr="00590362">
              <w:rPr>
                <w:rFonts w:ascii="宋体" w:eastAsia="宋体" w:hAnsi="宋体" w:cs="宋体" w:hint="eastAsia"/>
                <w:kern w:val="0"/>
                <w:szCs w:val="21"/>
              </w:rPr>
              <w:br/>
              <w:t>支持WEB认证</w:t>
            </w:r>
            <w:r w:rsidRPr="00590362">
              <w:rPr>
                <w:rFonts w:ascii="宋体" w:eastAsia="宋体" w:hAnsi="宋体" w:cs="宋体" w:hint="eastAsia"/>
                <w:kern w:val="0"/>
                <w:szCs w:val="21"/>
              </w:rPr>
              <w:br/>
              <w:t>支持安全网管SNMPv3</w:t>
            </w:r>
            <w:r w:rsidRPr="00590362">
              <w:rPr>
                <w:rFonts w:ascii="宋体" w:eastAsia="宋体" w:hAnsi="宋体" w:cs="宋体" w:hint="eastAsia"/>
                <w:kern w:val="0"/>
                <w:szCs w:val="21"/>
              </w:rPr>
              <w:br/>
              <w:t>支持广播报文抑制</w:t>
            </w:r>
            <w:r w:rsidRPr="00590362">
              <w:rPr>
                <w:rFonts w:ascii="宋体" w:eastAsia="宋体" w:hAnsi="宋体" w:cs="宋体" w:hint="eastAsia"/>
                <w:kern w:val="0"/>
                <w:szCs w:val="21"/>
              </w:rPr>
              <w:br/>
              <w:t>其它参数</w:t>
            </w:r>
            <w:r w:rsidRPr="00590362">
              <w:rPr>
                <w:rFonts w:ascii="宋体" w:eastAsia="宋体" w:hAnsi="宋体" w:cs="宋体" w:hint="eastAsia"/>
                <w:kern w:val="0"/>
                <w:szCs w:val="21"/>
              </w:rPr>
              <w:br/>
              <w:t>电源电压 AC：100V-240V AC，50/60Hz</w:t>
            </w:r>
            <w:r w:rsidRPr="00590362">
              <w:rPr>
                <w:rFonts w:ascii="宋体" w:eastAsia="宋体" w:hAnsi="宋体" w:cs="宋体" w:hint="eastAsia"/>
                <w:kern w:val="0"/>
                <w:szCs w:val="21"/>
              </w:rPr>
              <w:br/>
              <w:t>电源功率 ≤23W</w:t>
            </w:r>
          </w:p>
        </w:tc>
        <w:tc>
          <w:tcPr>
            <w:tcW w:w="1153"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28</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台　</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w:t>
            </w:r>
            <w:r w:rsidR="00881F3B" w:rsidRPr="00590362">
              <w:rPr>
                <w:rFonts w:ascii="宋体" w:eastAsia="宋体" w:hAnsi="宋体" w:cs="宋体"/>
                <w:color w:val="000000"/>
                <w:kern w:val="0"/>
                <w:szCs w:val="21"/>
              </w:rPr>
              <w:t>25</w:t>
            </w:r>
            <w:r w:rsidRPr="00590362">
              <w:rPr>
                <w:rFonts w:ascii="宋体" w:eastAsia="宋体" w:hAnsi="宋体" w:cs="宋体" w:hint="eastAsia"/>
                <w:color w:val="000000"/>
                <w:kern w:val="0"/>
                <w:szCs w:val="21"/>
              </w:rPr>
              <w:t xml:space="preserve"> </w:t>
            </w:r>
          </w:p>
        </w:tc>
        <w:tc>
          <w:tcPr>
            <w:tcW w:w="1321" w:type="dxa"/>
            <w:shd w:val="clear" w:color="auto" w:fill="auto"/>
            <w:noWrap/>
            <w:vAlign w:val="center"/>
          </w:tcPr>
          <w:p w:rsidR="00F4740C" w:rsidRPr="00590362" w:rsidRDefault="00881F3B">
            <w:pPr>
              <w:widowControl/>
              <w:jc w:val="right"/>
              <w:rPr>
                <w:rFonts w:ascii="宋体" w:eastAsia="宋体" w:hAnsi="宋体" w:cs="宋体"/>
                <w:color w:val="000000"/>
                <w:kern w:val="0"/>
                <w:szCs w:val="21"/>
              </w:rPr>
            </w:pPr>
            <w:r w:rsidRPr="00590362">
              <w:rPr>
                <w:rFonts w:ascii="宋体" w:eastAsia="宋体" w:hAnsi="宋体" w:cs="宋体"/>
                <w:color w:val="000000"/>
                <w:kern w:val="0"/>
                <w:szCs w:val="21"/>
              </w:rPr>
              <w:t>7</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H3C，华为，</w:t>
            </w:r>
          </w:p>
        </w:tc>
        <w:tc>
          <w:tcPr>
            <w:tcW w:w="1799" w:type="dxa"/>
            <w:shd w:val="clear" w:color="auto" w:fill="auto"/>
            <w:vAlign w:val="center"/>
          </w:tcPr>
          <w:p w:rsidR="00F4740C" w:rsidRPr="00590362" w:rsidRDefault="00881F3B">
            <w:pPr>
              <w:widowControl/>
              <w:jc w:val="center"/>
              <w:rPr>
                <w:rFonts w:ascii="宋体" w:eastAsia="宋体" w:hAnsi="宋体" w:cs="宋体"/>
                <w:color w:val="000000"/>
                <w:kern w:val="0"/>
                <w:szCs w:val="21"/>
              </w:rPr>
            </w:pPr>
            <w:r w:rsidRPr="00590362">
              <w:rPr>
                <w:rFonts w:ascii="宋体" w:eastAsia="宋体" w:hAnsi="宋体" w:cs="宋体"/>
                <w:color w:val="000000"/>
                <w:kern w:val="0"/>
                <w:szCs w:val="21"/>
              </w:rPr>
              <w:t>S1730S-S24T4S-A</w:t>
            </w:r>
          </w:p>
        </w:tc>
      </w:tr>
      <w:tr w:rsidR="00F4740C" w:rsidRPr="00590362" w:rsidTr="00356A2B">
        <w:trPr>
          <w:trHeight w:val="1482"/>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17</w:t>
            </w:r>
          </w:p>
        </w:tc>
        <w:tc>
          <w:tcPr>
            <w:tcW w:w="1152" w:type="dxa"/>
            <w:shd w:val="clear" w:color="auto" w:fill="auto"/>
            <w:vAlign w:val="center"/>
          </w:tcPr>
          <w:p w:rsidR="00F4740C" w:rsidRPr="00590362" w:rsidRDefault="00AF77AF" w:rsidP="00324D6E">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交换</w:t>
            </w:r>
            <w:r w:rsidR="00324D6E" w:rsidRPr="00590362">
              <w:rPr>
                <w:rFonts w:ascii="宋体" w:eastAsia="宋体" w:hAnsi="宋体" w:cs="宋体" w:hint="eastAsia"/>
                <w:color w:val="000000"/>
                <w:kern w:val="0"/>
                <w:szCs w:val="21"/>
              </w:rPr>
              <w:t>设备2</w:t>
            </w:r>
          </w:p>
        </w:tc>
        <w:tc>
          <w:tcPr>
            <w:tcW w:w="4611" w:type="dxa"/>
            <w:shd w:val="clear" w:color="auto" w:fill="auto"/>
            <w:vAlign w:val="center"/>
          </w:tcPr>
          <w:p w:rsidR="00F4740C" w:rsidRPr="00590362" w:rsidRDefault="00AF77AF" w:rsidP="00F11066">
            <w:pPr>
              <w:widowControl/>
              <w:jc w:val="left"/>
              <w:rPr>
                <w:rFonts w:ascii="宋体" w:eastAsia="宋体" w:hAnsi="宋体" w:cs="宋体"/>
                <w:kern w:val="0"/>
                <w:szCs w:val="21"/>
              </w:rPr>
            </w:pPr>
            <w:r w:rsidRPr="00590362">
              <w:rPr>
                <w:rFonts w:ascii="宋体" w:eastAsia="宋体" w:hAnsi="宋体" w:cs="宋体" w:hint="eastAsia"/>
                <w:kern w:val="0"/>
                <w:szCs w:val="21"/>
              </w:rPr>
              <w:t>主要参数</w:t>
            </w:r>
            <w:r w:rsidRPr="00590362">
              <w:rPr>
                <w:rFonts w:ascii="宋体" w:eastAsia="宋体" w:hAnsi="宋体" w:cs="宋体" w:hint="eastAsia"/>
                <w:kern w:val="0"/>
                <w:szCs w:val="21"/>
              </w:rPr>
              <w:br/>
              <w:t>应用层级 二层</w:t>
            </w:r>
            <w:r w:rsidRPr="00590362">
              <w:rPr>
                <w:rFonts w:ascii="宋体" w:eastAsia="宋体" w:hAnsi="宋体" w:cs="宋体" w:hint="eastAsia"/>
                <w:kern w:val="0"/>
                <w:szCs w:val="21"/>
              </w:rPr>
              <w:br/>
              <w:t>传输速率 10/100/1000Mbps</w:t>
            </w:r>
            <w:r w:rsidRPr="00590362">
              <w:rPr>
                <w:rFonts w:ascii="宋体" w:eastAsia="宋体" w:hAnsi="宋体" w:cs="宋体" w:hint="eastAsia"/>
                <w:kern w:val="0"/>
                <w:szCs w:val="21"/>
              </w:rPr>
              <w:br/>
              <w:t>交换方式 存储-转发</w:t>
            </w:r>
            <w:r w:rsidRPr="00590362">
              <w:rPr>
                <w:rFonts w:ascii="宋体" w:eastAsia="宋体" w:hAnsi="宋体" w:cs="宋体" w:hint="eastAsia"/>
                <w:kern w:val="0"/>
                <w:szCs w:val="21"/>
              </w:rPr>
              <w:br/>
              <w:t xml:space="preserve">背板带宽 </w:t>
            </w:r>
            <w:r w:rsidR="00BC33ED" w:rsidRPr="00590362">
              <w:rPr>
                <w:rFonts w:ascii="宋体" w:eastAsia="宋体" w:hAnsi="宋体" w:cs="宋体"/>
                <w:kern w:val="0"/>
                <w:szCs w:val="21"/>
              </w:rPr>
              <w:t>300</w:t>
            </w:r>
            <w:r w:rsidRPr="00590362">
              <w:rPr>
                <w:rFonts w:ascii="宋体" w:eastAsia="宋体" w:hAnsi="宋体" w:cs="宋体" w:hint="eastAsia"/>
                <w:kern w:val="0"/>
                <w:szCs w:val="21"/>
              </w:rPr>
              <w:t>Gbps</w:t>
            </w:r>
            <w:r w:rsidRPr="00590362">
              <w:rPr>
                <w:rFonts w:ascii="宋体" w:eastAsia="宋体" w:hAnsi="宋体" w:cs="宋体" w:hint="eastAsia"/>
                <w:kern w:val="0"/>
                <w:szCs w:val="21"/>
              </w:rPr>
              <w:br/>
              <w:t xml:space="preserve">包转发率 </w:t>
            </w:r>
            <w:r w:rsidR="00BC33ED" w:rsidRPr="00590362">
              <w:rPr>
                <w:rFonts w:ascii="宋体" w:eastAsia="宋体" w:hAnsi="宋体" w:cs="宋体"/>
                <w:kern w:val="0"/>
                <w:szCs w:val="21"/>
              </w:rPr>
              <w:t>20</w:t>
            </w:r>
            <w:r w:rsidRPr="00590362">
              <w:rPr>
                <w:rFonts w:ascii="宋体" w:eastAsia="宋体" w:hAnsi="宋体" w:cs="宋体" w:hint="eastAsia"/>
                <w:kern w:val="0"/>
                <w:szCs w:val="21"/>
              </w:rPr>
              <w:t>Mpps</w:t>
            </w:r>
            <w:r w:rsidRPr="00590362">
              <w:rPr>
                <w:rFonts w:ascii="宋体" w:eastAsia="宋体" w:hAnsi="宋体" w:cs="宋体" w:hint="eastAsia"/>
                <w:kern w:val="0"/>
                <w:szCs w:val="21"/>
              </w:rPr>
              <w:br/>
              <w:t>端口参数</w:t>
            </w:r>
            <w:r w:rsidRPr="00590362">
              <w:rPr>
                <w:rFonts w:ascii="宋体" w:eastAsia="宋体" w:hAnsi="宋体" w:cs="宋体" w:hint="eastAsia"/>
                <w:kern w:val="0"/>
                <w:szCs w:val="21"/>
              </w:rPr>
              <w:br/>
              <w:t>端口结构 非模块化</w:t>
            </w:r>
            <w:r w:rsidRPr="00590362">
              <w:rPr>
                <w:rFonts w:ascii="宋体" w:eastAsia="宋体" w:hAnsi="宋体" w:cs="宋体" w:hint="eastAsia"/>
                <w:kern w:val="0"/>
                <w:szCs w:val="21"/>
              </w:rPr>
              <w:br/>
            </w:r>
            <w:r w:rsidRPr="00590362">
              <w:rPr>
                <w:rFonts w:ascii="宋体" w:eastAsia="宋体" w:hAnsi="宋体" w:cs="宋体" w:hint="eastAsia"/>
                <w:kern w:val="0"/>
                <w:szCs w:val="21"/>
              </w:rPr>
              <w:lastRenderedPageBreak/>
              <w:t>端口数量 10个</w:t>
            </w:r>
            <w:r w:rsidRPr="00590362">
              <w:rPr>
                <w:rFonts w:ascii="宋体" w:eastAsia="宋体" w:hAnsi="宋体" w:cs="宋体" w:hint="eastAsia"/>
                <w:kern w:val="0"/>
                <w:szCs w:val="21"/>
              </w:rPr>
              <w:br/>
              <w:t>端口描述 8个10/100/1000Base-T以太网端口，2个1000Base-X以太网端口</w:t>
            </w:r>
            <w:r w:rsidRPr="00590362">
              <w:rPr>
                <w:rFonts w:ascii="宋体" w:eastAsia="宋体" w:hAnsi="宋体" w:cs="宋体" w:hint="eastAsia"/>
                <w:kern w:val="0"/>
                <w:szCs w:val="21"/>
              </w:rPr>
              <w:br/>
              <w:t>控制端口 1个Console口</w:t>
            </w:r>
            <w:r w:rsidRPr="00590362">
              <w:rPr>
                <w:rFonts w:ascii="宋体" w:eastAsia="宋体" w:hAnsi="宋体" w:cs="宋体" w:hint="eastAsia"/>
                <w:kern w:val="0"/>
                <w:szCs w:val="21"/>
              </w:rPr>
              <w:br/>
              <w:t>传输模式 全双工/半双工自适应</w:t>
            </w:r>
            <w:r w:rsidRPr="00590362">
              <w:rPr>
                <w:rFonts w:ascii="宋体" w:eastAsia="宋体" w:hAnsi="宋体" w:cs="宋体" w:hint="eastAsia"/>
                <w:kern w:val="0"/>
                <w:szCs w:val="21"/>
              </w:rPr>
              <w:br/>
              <w:t>功能特性</w:t>
            </w:r>
            <w:r w:rsidRPr="00590362">
              <w:rPr>
                <w:rFonts w:ascii="宋体" w:eastAsia="宋体" w:hAnsi="宋体" w:cs="宋体" w:hint="eastAsia"/>
                <w:kern w:val="0"/>
                <w:szCs w:val="21"/>
              </w:rPr>
              <w:br/>
              <w:t>VLAN 支持802.1Q（最大4K个VLAN）</w:t>
            </w:r>
            <w:r w:rsidRPr="00590362">
              <w:rPr>
                <w:rFonts w:ascii="宋体" w:eastAsia="宋体" w:hAnsi="宋体" w:cs="宋体" w:hint="eastAsia"/>
                <w:kern w:val="0"/>
                <w:szCs w:val="21"/>
              </w:rPr>
              <w:br/>
              <w:t>支持基于MAC的VLAN</w:t>
            </w:r>
            <w:r w:rsidRPr="00590362">
              <w:rPr>
                <w:rFonts w:ascii="宋体" w:eastAsia="宋体" w:hAnsi="宋体" w:cs="宋体" w:hint="eastAsia"/>
                <w:kern w:val="0"/>
                <w:szCs w:val="21"/>
              </w:rPr>
              <w:br/>
              <w:t>支持GUEST VLAN</w:t>
            </w:r>
            <w:r w:rsidRPr="00590362">
              <w:rPr>
                <w:rFonts w:ascii="宋体" w:eastAsia="宋体" w:hAnsi="宋体" w:cs="宋体" w:hint="eastAsia"/>
                <w:kern w:val="0"/>
                <w:szCs w:val="21"/>
              </w:rPr>
              <w:br/>
              <w:t>QOS 支持Diff-Serv QoS</w:t>
            </w:r>
            <w:r w:rsidRPr="00590362">
              <w:rPr>
                <w:rFonts w:ascii="宋体" w:eastAsia="宋体" w:hAnsi="宋体" w:cs="宋体" w:hint="eastAsia"/>
                <w:kern w:val="0"/>
                <w:szCs w:val="21"/>
              </w:rPr>
              <w:br/>
              <w:t>支持WRR/HQ-WRR等队列调度机制</w:t>
            </w:r>
            <w:r w:rsidRPr="00590362">
              <w:rPr>
                <w:rFonts w:ascii="宋体" w:eastAsia="宋体" w:hAnsi="宋体" w:cs="宋体" w:hint="eastAsia"/>
                <w:kern w:val="0"/>
                <w:szCs w:val="21"/>
              </w:rPr>
              <w:br/>
              <w:t>支持802.1p、DSCP优先级映射</w:t>
            </w:r>
            <w:r w:rsidRPr="00590362">
              <w:rPr>
                <w:rFonts w:ascii="宋体" w:eastAsia="宋体" w:hAnsi="宋体" w:cs="宋体" w:hint="eastAsia"/>
                <w:kern w:val="0"/>
                <w:szCs w:val="21"/>
              </w:rPr>
              <w:br/>
              <w:t>组播管理 支持IGMP V1/V2/V3 Snooping</w:t>
            </w:r>
            <w:r w:rsidRPr="00590362">
              <w:rPr>
                <w:rFonts w:ascii="宋体" w:eastAsia="宋体" w:hAnsi="宋体" w:cs="宋体" w:hint="eastAsia"/>
                <w:kern w:val="0"/>
                <w:szCs w:val="21"/>
              </w:rPr>
              <w:br/>
              <w:t>网络管理 支持Console/AUX Modem/Telnet/SSH2.0命令行配置</w:t>
            </w:r>
            <w:r w:rsidRPr="00590362">
              <w:rPr>
                <w:rFonts w:ascii="宋体" w:eastAsia="宋体" w:hAnsi="宋体" w:cs="宋体" w:hint="eastAsia"/>
                <w:kern w:val="0"/>
                <w:szCs w:val="21"/>
              </w:rPr>
              <w:br/>
              <w:t>支持FTP、TFTP、Xmodem、SFTP文件上下载管理</w:t>
            </w:r>
            <w:r w:rsidRPr="00590362">
              <w:rPr>
                <w:rFonts w:ascii="宋体" w:eastAsia="宋体" w:hAnsi="宋体" w:cs="宋体" w:hint="eastAsia"/>
                <w:kern w:val="0"/>
                <w:szCs w:val="21"/>
              </w:rPr>
              <w:br/>
              <w:t>支持SNMP V1/V2c/V3</w:t>
            </w:r>
            <w:r w:rsidRPr="00590362">
              <w:rPr>
                <w:rFonts w:ascii="宋体" w:eastAsia="宋体" w:hAnsi="宋体" w:cs="宋体" w:hint="eastAsia"/>
                <w:kern w:val="0"/>
                <w:szCs w:val="21"/>
              </w:rPr>
              <w:br/>
              <w:t>支持NTP时钟</w:t>
            </w:r>
            <w:r w:rsidRPr="00590362">
              <w:rPr>
                <w:rFonts w:ascii="宋体" w:eastAsia="宋体" w:hAnsi="宋体" w:cs="宋体" w:hint="eastAsia"/>
                <w:kern w:val="0"/>
                <w:szCs w:val="21"/>
              </w:rPr>
              <w:br/>
              <w:t>支持系统工作日志</w:t>
            </w:r>
            <w:r w:rsidRPr="00590362">
              <w:rPr>
                <w:rFonts w:ascii="宋体" w:eastAsia="宋体" w:hAnsi="宋体" w:cs="宋体" w:hint="eastAsia"/>
                <w:kern w:val="0"/>
                <w:szCs w:val="21"/>
              </w:rPr>
              <w:br/>
              <w:t>支持集群管理</w:t>
            </w:r>
            <w:r w:rsidRPr="00590362">
              <w:rPr>
                <w:rFonts w:ascii="宋体" w:eastAsia="宋体" w:hAnsi="宋体" w:cs="宋体" w:hint="eastAsia"/>
                <w:kern w:val="0"/>
                <w:szCs w:val="21"/>
              </w:rPr>
              <w:br/>
              <w:t>安全管理 支持用户分级管理和口令保护</w:t>
            </w:r>
            <w:r w:rsidRPr="00590362">
              <w:rPr>
                <w:rFonts w:ascii="宋体" w:eastAsia="宋体" w:hAnsi="宋体" w:cs="宋体" w:hint="eastAsia"/>
                <w:kern w:val="0"/>
                <w:szCs w:val="21"/>
              </w:rPr>
              <w:br/>
              <w:t>支持SSHv2，为用户登录提供安全加密通道</w:t>
            </w:r>
            <w:r w:rsidRPr="00590362">
              <w:rPr>
                <w:rFonts w:ascii="宋体" w:eastAsia="宋体" w:hAnsi="宋体" w:cs="宋体" w:hint="eastAsia"/>
                <w:kern w:val="0"/>
                <w:szCs w:val="21"/>
              </w:rPr>
              <w:br/>
              <w:t>支持SSL，保障数据传输安全</w:t>
            </w:r>
            <w:r w:rsidRPr="00590362">
              <w:rPr>
                <w:rFonts w:ascii="宋体" w:eastAsia="宋体" w:hAnsi="宋体" w:cs="宋体" w:hint="eastAsia"/>
                <w:kern w:val="0"/>
                <w:szCs w:val="21"/>
              </w:rPr>
              <w:br/>
              <w:t>支持可控IP地址的FTP登录和口令机制</w:t>
            </w:r>
            <w:r w:rsidRPr="00590362">
              <w:rPr>
                <w:rFonts w:ascii="宋体" w:eastAsia="宋体" w:hAnsi="宋体" w:cs="宋体" w:hint="eastAsia"/>
                <w:kern w:val="0"/>
                <w:szCs w:val="21"/>
              </w:rPr>
              <w:br/>
              <w:t>支持防止ARP、未知组播报文、广播报文、未知单播报文、本机网段路由扫描报文、TTL=1报文、协议报文等攻击功能</w:t>
            </w:r>
            <w:r w:rsidRPr="00590362">
              <w:rPr>
                <w:rFonts w:ascii="宋体" w:eastAsia="宋体" w:hAnsi="宋体" w:cs="宋体" w:hint="eastAsia"/>
                <w:kern w:val="0"/>
                <w:szCs w:val="21"/>
              </w:rPr>
              <w:br/>
              <w:t>支持IP＋MAC+PORT+VLAN绑定功能</w:t>
            </w:r>
            <w:r w:rsidRPr="00590362">
              <w:rPr>
                <w:rFonts w:ascii="宋体" w:eastAsia="宋体" w:hAnsi="宋体" w:cs="宋体" w:hint="eastAsia"/>
                <w:kern w:val="0"/>
                <w:szCs w:val="21"/>
              </w:rPr>
              <w:br/>
              <w:t>支持IEEE 802.1x</w:t>
            </w:r>
            <w:r w:rsidRPr="00590362">
              <w:rPr>
                <w:rFonts w:ascii="宋体" w:eastAsia="宋体" w:hAnsi="宋体" w:cs="宋体" w:hint="eastAsia"/>
                <w:kern w:val="0"/>
                <w:szCs w:val="21"/>
              </w:rPr>
              <w:br/>
              <w:t>支持Radius、支持HWTACACS</w:t>
            </w:r>
            <w:r w:rsidRPr="00590362">
              <w:rPr>
                <w:rFonts w:ascii="宋体" w:eastAsia="宋体" w:hAnsi="宋体" w:cs="宋体" w:hint="eastAsia"/>
                <w:kern w:val="0"/>
                <w:szCs w:val="21"/>
              </w:rPr>
              <w:br/>
              <w:t>支持安全网管SNMPv3</w:t>
            </w:r>
            <w:r w:rsidRPr="00590362">
              <w:rPr>
                <w:rFonts w:ascii="宋体" w:eastAsia="宋体" w:hAnsi="宋体" w:cs="宋体" w:hint="eastAsia"/>
                <w:kern w:val="0"/>
                <w:szCs w:val="21"/>
              </w:rPr>
              <w:br/>
            </w:r>
            <w:r w:rsidRPr="00590362">
              <w:rPr>
                <w:rFonts w:ascii="宋体" w:eastAsia="宋体" w:hAnsi="宋体" w:cs="宋体" w:hint="eastAsia"/>
                <w:kern w:val="0"/>
                <w:szCs w:val="21"/>
              </w:rPr>
              <w:lastRenderedPageBreak/>
              <w:t>支持广播报文抑制</w:t>
            </w:r>
            <w:r w:rsidRPr="00590362">
              <w:rPr>
                <w:rFonts w:ascii="宋体" w:eastAsia="宋体" w:hAnsi="宋体" w:cs="宋体" w:hint="eastAsia"/>
                <w:kern w:val="0"/>
                <w:szCs w:val="21"/>
              </w:rPr>
              <w:br/>
              <w:t>其它参数</w:t>
            </w:r>
            <w:r w:rsidRPr="00590362">
              <w:rPr>
                <w:rFonts w:ascii="宋体" w:eastAsia="宋体" w:hAnsi="宋体" w:cs="宋体" w:hint="eastAsia"/>
                <w:kern w:val="0"/>
                <w:szCs w:val="21"/>
              </w:rPr>
              <w:br/>
              <w:t>电源电压 AC 100-240V，50/60Hz</w:t>
            </w:r>
            <w:r w:rsidRPr="00590362">
              <w:rPr>
                <w:rFonts w:ascii="宋体" w:eastAsia="宋体" w:hAnsi="宋体" w:cs="宋体" w:hint="eastAsia"/>
                <w:kern w:val="0"/>
                <w:szCs w:val="21"/>
              </w:rPr>
              <w:br/>
              <w:t>电源功率 ≤9W</w:t>
            </w:r>
            <w:r w:rsidRPr="00590362">
              <w:rPr>
                <w:rFonts w:ascii="宋体" w:eastAsia="宋体" w:hAnsi="宋体" w:cs="宋体" w:hint="eastAsia"/>
                <w:kern w:val="0"/>
                <w:szCs w:val="21"/>
              </w:rPr>
              <w:br/>
              <w:t>产品尺寸 266×161×44mm</w:t>
            </w:r>
            <w:r w:rsidRPr="00590362">
              <w:rPr>
                <w:rFonts w:ascii="宋体" w:eastAsia="宋体" w:hAnsi="宋体" w:cs="宋体" w:hint="eastAsia"/>
                <w:kern w:val="0"/>
                <w:szCs w:val="21"/>
              </w:rPr>
              <w:br/>
              <w:t>产品重量 ≤1kg</w:t>
            </w:r>
            <w:r w:rsidRPr="00590362">
              <w:rPr>
                <w:rFonts w:ascii="宋体" w:eastAsia="宋体" w:hAnsi="宋体" w:cs="宋体" w:hint="eastAsia"/>
                <w:kern w:val="0"/>
                <w:szCs w:val="21"/>
              </w:rPr>
              <w:br/>
              <w:t>环境标准 工作温度：0-40℃</w:t>
            </w:r>
            <w:r w:rsidRPr="00590362">
              <w:rPr>
                <w:rFonts w:ascii="宋体" w:eastAsia="宋体" w:hAnsi="宋体" w:cs="宋体" w:hint="eastAsia"/>
                <w:kern w:val="0"/>
                <w:szCs w:val="21"/>
              </w:rPr>
              <w:br/>
              <w:t>工作湿度：5%-95%（非凝结）</w:t>
            </w:r>
            <w:r w:rsidRPr="00590362">
              <w:rPr>
                <w:rFonts w:ascii="宋体" w:eastAsia="宋体" w:hAnsi="宋体" w:cs="宋体" w:hint="eastAsia"/>
                <w:kern w:val="0"/>
                <w:szCs w:val="21"/>
              </w:rPr>
              <w:br/>
              <w:t>存储温度：-40-70℃</w:t>
            </w:r>
            <w:r w:rsidRPr="00590362">
              <w:rPr>
                <w:rFonts w:ascii="宋体" w:eastAsia="宋体" w:hAnsi="宋体" w:cs="宋体" w:hint="eastAsia"/>
                <w:kern w:val="0"/>
                <w:szCs w:val="21"/>
              </w:rPr>
              <w:br/>
              <w:t>存储湿度：5%-95%（非凝结）</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4</w:t>
            </w:r>
          </w:p>
        </w:tc>
        <w:tc>
          <w:tcPr>
            <w:tcW w:w="7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台</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w:t>
            </w:r>
            <w:r w:rsidR="00881F3B" w:rsidRPr="00590362">
              <w:rPr>
                <w:rFonts w:ascii="宋体" w:eastAsia="宋体" w:hAnsi="宋体" w:cs="宋体"/>
                <w:color w:val="000000"/>
                <w:kern w:val="0"/>
                <w:szCs w:val="21"/>
              </w:rPr>
              <w:t>26</w:t>
            </w:r>
            <w:r w:rsidRPr="00590362">
              <w:rPr>
                <w:rFonts w:ascii="宋体" w:eastAsia="宋体" w:hAnsi="宋体" w:cs="宋体" w:hint="eastAsia"/>
                <w:color w:val="000000"/>
                <w:kern w:val="0"/>
                <w:szCs w:val="21"/>
              </w:rPr>
              <w:t xml:space="preserve"> </w:t>
            </w:r>
          </w:p>
        </w:tc>
        <w:tc>
          <w:tcPr>
            <w:tcW w:w="1321" w:type="dxa"/>
            <w:shd w:val="clear" w:color="auto" w:fill="auto"/>
            <w:noWrap/>
            <w:vAlign w:val="center"/>
          </w:tcPr>
          <w:p w:rsidR="00F4740C" w:rsidRPr="00590362" w:rsidRDefault="00881F3B">
            <w:pPr>
              <w:widowControl/>
              <w:jc w:val="right"/>
              <w:rPr>
                <w:rFonts w:ascii="宋体" w:eastAsia="宋体" w:hAnsi="宋体" w:cs="宋体"/>
                <w:color w:val="000000"/>
                <w:kern w:val="0"/>
                <w:szCs w:val="21"/>
              </w:rPr>
            </w:pPr>
            <w:r w:rsidRPr="00590362">
              <w:rPr>
                <w:rFonts w:ascii="宋体" w:eastAsia="宋体" w:hAnsi="宋体" w:cs="宋体"/>
                <w:color w:val="000000"/>
                <w:kern w:val="0"/>
                <w:szCs w:val="21"/>
              </w:rPr>
              <w:t>1.04</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H3C，华为，</w:t>
            </w:r>
          </w:p>
        </w:tc>
        <w:tc>
          <w:tcPr>
            <w:tcW w:w="1799" w:type="dxa"/>
            <w:shd w:val="clear" w:color="auto" w:fill="auto"/>
            <w:vAlign w:val="center"/>
          </w:tcPr>
          <w:p w:rsidR="00F4740C" w:rsidRPr="00590362" w:rsidRDefault="00F4740C">
            <w:pPr>
              <w:widowControl/>
              <w:jc w:val="center"/>
              <w:rPr>
                <w:rFonts w:ascii="宋体" w:eastAsia="宋体" w:hAnsi="宋体" w:cs="宋体"/>
                <w:color w:val="000000"/>
                <w:kern w:val="0"/>
                <w:szCs w:val="21"/>
              </w:rPr>
            </w:pPr>
          </w:p>
        </w:tc>
      </w:tr>
      <w:tr w:rsidR="00F4740C" w:rsidRPr="00590362" w:rsidTr="00356A2B">
        <w:trPr>
          <w:trHeight w:val="2971"/>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18</w:t>
            </w:r>
          </w:p>
        </w:tc>
        <w:tc>
          <w:tcPr>
            <w:tcW w:w="1152" w:type="dxa"/>
            <w:shd w:val="clear" w:color="auto" w:fill="auto"/>
            <w:vAlign w:val="center"/>
          </w:tcPr>
          <w:p w:rsidR="00F4740C" w:rsidRPr="00590362" w:rsidRDefault="00FA3C10" w:rsidP="00F11066">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汇聚</w:t>
            </w:r>
            <w:r w:rsidR="00AF77AF" w:rsidRPr="00590362">
              <w:rPr>
                <w:rFonts w:ascii="宋体" w:eastAsia="宋体" w:hAnsi="宋体" w:cs="宋体" w:hint="eastAsia"/>
                <w:color w:val="000000"/>
                <w:kern w:val="0"/>
                <w:szCs w:val="21"/>
              </w:rPr>
              <w:t>交换</w:t>
            </w:r>
            <w:r w:rsidR="00F11066" w:rsidRPr="00590362">
              <w:rPr>
                <w:rFonts w:ascii="宋体" w:eastAsia="宋体" w:hAnsi="宋体" w:cs="宋体" w:hint="eastAsia"/>
                <w:color w:val="000000"/>
                <w:kern w:val="0"/>
                <w:szCs w:val="21"/>
              </w:rPr>
              <w:t>设备</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应用层级 三层</w:t>
            </w:r>
            <w:r w:rsidRPr="00590362">
              <w:rPr>
                <w:rFonts w:ascii="宋体" w:eastAsia="宋体" w:hAnsi="宋体" w:cs="宋体" w:hint="eastAsia"/>
                <w:kern w:val="0"/>
                <w:szCs w:val="21"/>
              </w:rPr>
              <w:br/>
              <w:t>传输速率 10/100/1000Mbps</w:t>
            </w:r>
            <w:r w:rsidRPr="00590362">
              <w:rPr>
                <w:rFonts w:ascii="宋体" w:eastAsia="宋体" w:hAnsi="宋体" w:cs="宋体" w:hint="eastAsia"/>
                <w:kern w:val="0"/>
                <w:szCs w:val="21"/>
              </w:rPr>
              <w:br/>
              <w:t>交换方式 存储-转发</w:t>
            </w:r>
            <w:r w:rsidRPr="00590362">
              <w:rPr>
                <w:rFonts w:ascii="宋体" w:eastAsia="宋体" w:hAnsi="宋体" w:cs="宋体" w:hint="eastAsia"/>
                <w:kern w:val="0"/>
                <w:szCs w:val="21"/>
              </w:rPr>
              <w:br/>
              <w:t xml:space="preserve">背板带宽 </w:t>
            </w:r>
            <w:r w:rsidR="009103C2" w:rsidRPr="00590362">
              <w:rPr>
                <w:rFonts w:ascii="宋体" w:eastAsia="宋体" w:hAnsi="宋体" w:cs="宋体"/>
                <w:kern w:val="0"/>
                <w:szCs w:val="21"/>
              </w:rPr>
              <w:t>336</w:t>
            </w:r>
            <w:r w:rsidRPr="00590362">
              <w:rPr>
                <w:rFonts w:ascii="宋体" w:eastAsia="宋体" w:hAnsi="宋体" w:cs="宋体" w:hint="eastAsia"/>
                <w:kern w:val="0"/>
                <w:szCs w:val="21"/>
              </w:rPr>
              <w:t>Gbps</w:t>
            </w:r>
            <w:r w:rsidRPr="00590362">
              <w:rPr>
                <w:rFonts w:ascii="宋体" w:eastAsia="宋体" w:hAnsi="宋体" w:cs="宋体" w:hint="eastAsia"/>
                <w:kern w:val="0"/>
                <w:szCs w:val="21"/>
              </w:rPr>
              <w:br/>
              <w:t>包转发率 2</w:t>
            </w:r>
            <w:r w:rsidR="00BC33ED" w:rsidRPr="00590362">
              <w:rPr>
                <w:rFonts w:ascii="宋体" w:eastAsia="宋体" w:hAnsi="宋体" w:cs="宋体"/>
                <w:kern w:val="0"/>
                <w:szCs w:val="21"/>
              </w:rPr>
              <w:t>16</w:t>
            </w:r>
            <w:r w:rsidRPr="00590362">
              <w:rPr>
                <w:rFonts w:ascii="宋体" w:eastAsia="宋体" w:hAnsi="宋体" w:cs="宋体" w:hint="eastAsia"/>
                <w:kern w:val="0"/>
                <w:szCs w:val="21"/>
              </w:rPr>
              <w:t>Mpps</w:t>
            </w:r>
            <w:r w:rsidRPr="00590362">
              <w:rPr>
                <w:rFonts w:ascii="宋体" w:eastAsia="宋体" w:hAnsi="宋体" w:cs="宋体" w:hint="eastAsia"/>
                <w:kern w:val="0"/>
                <w:szCs w:val="21"/>
              </w:rPr>
              <w:br/>
              <w:t>MAC地址表 32K</w:t>
            </w:r>
            <w:r w:rsidRPr="00590362">
              <w:rPr>
                <w:rFonts w:ascii="宋体" w:eastAsia="宋体" w:hAnsi="宋体" w:cs="宋体" w:hint="eastAsia"/>
                <w:kern w:val="0"/>
                <w:szCs w:val="21"/>
              </w:rPr>
              <w:br/>
              <w:t>端口参数</w:t>
            </w:r>
            <w:r w:rsidRPr="00590362">
              <w:rPr>
                <w:rFonts w:ascii="宋体" w:eastAsia="宋体" w:hAnsi="宋体" w:cs="宋体" w:hint="eastAsia"/>
                <w:kern w:val="0"/>
                <w:szCs w:val="21"/>
              </w:rPr>
              <w:br/>
              <w:t>端口结构 非模块化</w:t>
            </w:r>
            <w:r w:rsidRPr="00590362">
              <w:rPr>
                <w:rFonts w:ascii="宋体" w:eastAsia="宋体" w:hAnsi="宋体" w:cs="宋体" w:hint="eastAsia"/>
                <w:kern w:val="0"/>
                <w:szCs w:val="21"/>
              </w:rPr>
              <w:br/>
              <w:t xml:space="preserve">端口数量 </w:t>
            </w:r>
            <w:r w:rsidR="00BC33ED" w:rsidRPr="00590362">
              <w:rPr>
                <w:rFonts w:ascii="宋体" w:eastAsia="宋体" w:hAnsi="宋体" w:cs="宋体"/>
                <w:kern w:val="0"/>
                <w:szCs w:val="21"/>
              </w:rPr>
              <w:t>36</w:t>
            </w:r>
            <w:r w:rsidRPr="00590362">
              <w:rPr>
                <w:rFonts w:ascii="宋体" w:eastAsia="宋体" w:hAnsi="宋体" w:cs="宋体" w:hint="eastAsia"/>
                <w:kern w:val="0"/>
                <w:szCs w:val="21"/>
              </w:rPr>
              <w:t>个</w:t>
            </w:r>
            <w:r w:rsidRPr="00590362">
              <w:rPr>
                <w:rFonts w:ascii="宋体" w:eastAsia="宋体" w:hAnsi="宋体" w:cs="宋体" w:hint="eastAsia"/>
                <w:kern w:val="0"/>
                <w:szCs w:val="21"/>
              </w:rPr>
              <w:br/>
              <w:t>端口描述 2</w:t>
            </w:r>
            <w:r w:rsidR="00BC33ED" w:rsidRPr="00590362">
              <w:rPr>
                <w:rFonts w:ascii="宋体" w:eastAsia="宋体" w:hAnsi="宋体" w:cs="宋体"/>
                <w:kern w:val="0"/>
                <w:szCs w:val="21"/>
              </w:rPr>
              <w:t>8</w:t>
            </w:r>
            <w:r w:rsidRPr="00590362">
              <w:rPr>
                <w:rFonts w:ascii="宋体" w:eastAsia="宋体" w:hAnsi="宋体" w:cs="宋体" w:hint="eastAsia"/>
                <w:kern w:val="0"/>
                <w:szCs w:val="21"/>
              </w:rPr>
              <w:t>个10/100/1000Base-T以太网端口，4个复用的1000Base-X千兆SFP端口</w:t>
            </w:r>
            <w:r w:rsidR="00BC33ED" w:rsidRPr="00590362">
              <w:rPr>
                <w:rFonts w:ascii="宋体" w:eastAsia="宋体" w:hAnsi="宋体" w:cs="宋体" w:hint="eastAsia"/>
                <w:kern w:val="0"/>
                <w:szCs w:val="21"/>
              </w:rPr>
              <w:t>，4个10</w:t>
            </w:r>
            <w:r w:rsidR="00BC33ED" w:rsidRPr="00590362">
              <w:rPr>
                <w:rFonts w:ascii="宋体" w:eastAsia="宋体" w:hAnsi="宋体" w:cs="宋体"/>
                <w:kern w:val="0"/>
                <w:szCs w:val="21"/>
              </w:rPr>
              <w:t>G S</w:t>
            </w:r>
            <w:r w:rsidR="00BC33ED" w:rsidRPr="00590362">
              <w:rPr>
                <w:rFonts w:ascii="宋体" w:eastAsia="宋体" w:hAnsi="宋体" w:cs="宋体" w:hint="eastAsia"/>
                <w:kern w:val="0"/>
                <w:szCs w:val="21"/>
              </w:rPr>
              <w:t>FP+万兆光口，</w:t>
            </w:r>
            <w:r w:rsidRPr="00590362">
              <w:rPr>
                <w:rFonts w:ascii="宋体" w:eastAsia="宋体" w:hAnsi="宋体" w:cs="宋体" w:hint="eastAsia"/>
                <w:kern w:val="0"/>
                <w:szCs w:val="21"/>
              </w:rPr>
              <w:br/>
              <w:t>控制端口 1个Console口</w:t>
            </w:r>
            <w:r w:rsidRPr="00590362">
              <w:rPr>
                <w:rFonts w:ascii="宋体" w:eastAsia="宋体" w:hAnsi="宋体" w:cs="宋体" w:hint="eastAsia"/>
                <w:kern w:val="0"/>
                <w:szCs w:val="21"/>
              </w:rPr>
              <w:br/>
              <w:t>传输模式 支持全双工</w:t>
            </w:r>
            <w:r w:rsidRPr="00590362">
              <w:rPr>
                <w:rFonts w:ascii="宋体" w:eastAsia="宋体" w:hAnsi="宋体" w:cs="宋体" w:hint="eastAsia"/>
                <w:kern w:val="0"/>
                <w:szCs w:val="21"/>
              </w:rPr>
              <w:br/>
              <w:t>功能特性</w:t>
            </w:r>
            <w:r w:rsidRPr="00590362">
              <w:rPr>
                <w:rFonts w:ascii="宋体" w:eastAsia="宋体" w:hAnsi="宋体" w:cs="宋体" w:hint="eastAsia"/>
                <w:kern w:val="0"/>
                <w:szCs w:val="21"/>
              </w:rPr>
              <w:br/>
              <w:t>堆叠功能 可堆叠</w:t>
            </w:r>
            <w:r w:rsidRPr="00590362">
              <w:rPr>
                <w:rFonts w:ascii="宋体" w:eastAsia="宋体" w:hAnsi="宋体" w:cs="宋体" w:hint="eastAsia"/>
                <w:kern w:val="0"/>
                <w:szCs w:val="21"/>
              </w:rPr>
              <w:br/>
              <w:t>VLAN 支持基于端口的VLAN（4K个）</w:t>
            </w:r>
            <w:r w:rsidRPr="00590362">
              <w:rPr>
                <w:rFonts w:ascii="宋体" w:eastAsia="宋体" w:hAnsi="宋体" w:cs="宋体" w:hint="eastAsia"/>
                <w:kern w:val="0"/>
                <w:szCs w:val="21"/>
              </w:rPr>
              <w:br/>
              <w:t>支持基于MAC的VLAN</w:t>
            </w:r>
            <w:r w:rsidRPr="00590362">
              <w:rPr>
                <w:rFonts w:ascii="宋体" w:eastAsia="宋体" w:hAnsi="宋体" w:cs="宋体" w:hint="eastAsia"/>
                <w:kern w:val="0"/>
                <w:szCs w:val="21"/>
              </w:rPr>
              <w:br/>
              <w:t>基于协议的VLAN</w:t>
            </w:r>
            <w:r w:rsidRPr="00590362">
              <w:rPr>
                <w:rFonts w:ascii="宋体" w:eastAsia="宋体" w:hAnsi="宋体" w:cs="宋体" w:hint="eastAsia"/>
                <w:kern w:val="0"/>
                <w:szCs w:val="21"/>
              </w:rPr>
              <w:br/>
              <w:t>基于IP子网的VLAN</w:t>
            </w:r>
            <w:r w:rsidRPr="00590362">
              <w:rPr>
                <w:rFonts w:ascii="宋体" w:eastAsia="宋体" w:hAnsi="宋体" w:cs="宋体" w:hint="eastAsia"/>
                <w:kern w:val="0"/>
                <w:szCs w:val="21"/>
              </w:rPr>
              <w:br/>
              <w:t>支持QinQ，灵活QinQ</w:t>
            </w:r>
            <w:r w:rsidRPr="00590362">
              <w:rPr>
                <w:rFonts w:ascii="宋体" w:eastAsia="宋体" w:hAnsi="宋体" w:cs="宋体" w:hint="eastAsia"/>
                <w:kern w:val="0"/>
                <w:szCs w:val="21"/>
              </w:rPr>
              <w:br/>
            </w:r>
            <w:r w:rsidRPr="00590362">
              <w:rPr>
                <w:rFonts w:ascii="宋体" w:eastAsia="宋体" w:hAnsi="宋体" w:cs="宋体" w:hint="eastAsia"/>
                <w:kern w:val="0"/>
                <w:szCs w:val="21"/>
              </w:rPr>
              <w:lastRenderedPageBreak/>
              <w:t>支持VLAN Mapping</w:t>
            </w:r>
            <w:r w:rsidRPr="00590362">
              <w:rPr>
                <w:rFonts w:ascii="宋体" w:eastAsia="宋体" w:hAnsi="宋体" w:cs="宋体" w:hint="eastAsia"/>
                <w:kern w:val="0"/>
                <w:szCs w:val="21"/>
              </w:rPr>
              <w:br/>
              <w:t>支持Voice VLAN</w:t>
            </w:r>
            <w:r w:rsidRPr="00590362">
              <w:rPr>
                <w:rFonts w:ascii="宋体" w:eastAsia="宋体" w:hAnsi="宋体" w:cs="宋体" w:hint="eastAsia"/>
                <w:kern w:val="0"/>
                <w:szCs w:val="21"/>
              </w:rPr>
              <w:br/>
              <w:t>支持GVRP</w:t>
            </w:r>
            <w:r w:rsidRPr="00590362">
              <w:rPr>
                <w:rFonts w:ascii="宋体" w:eastAsia="宋体" w:hAnsi="宋体" w:cs="宋体" w:hint="eastAsia"/>
                <w:kern w:val="0"/>
                <w:szCs w:val="21"/>
              </w:rPr>
              <w:br/>
              <w:t>QOS 支持L2-L4包过滤功能</w:t>
            </w:r>
            <w:r w:rsidRPr="00590362">
              <w:rPr>
                <w:rFonts w:ascii="宋体" w:eastAsia="宋体" w:hAnsi="宋体" w:cs="宋体" w:hint="eastAsia"/>
                <w:kern w:val="0"/>
                <w:szCs w:val="21"/>
              </w:rPr>
              <w:br/>
              <w:t>支持时间段ACL</w:t>
            </w:r>
            <w:r w:rsidRPr="00590362">
              <w:rPr>
                <w:rFonts w:ascii="宋体" w:eastAsia="宋体" w:hAnsi="宋体" w:cs="宋体" w:hint="eastAsia"/>
                <w:kern w:val="0"/>
                <w:szCs w:val="21"/>
              </w:rPr>
              <w:br/>
              <w:t>支持入方向和出方向的双向ACL策略</w:t>
            </w:r>
            <w:r w:rsidRPr="00590362">
              <w:rPr>
                <w:rFonts w:ascii="宋体" w:eastAsia="宋体" w:hAnsi="宋体" w:cs="宋体" w:hint="eastAsia"/>
                <w:kern w:val="0"/>
                <w:szCs w:val="21"/>
              </w:rPr>
              <w:br/>
              <w:t>支持基于VLAN下发ACL</w:t>
            </w:r>
            <w:r w:rsidRPr="00590362">
              <w:rPr>
                <w:rFonts w:ascii="宋体" w:eastAsia="宋体" w:hAnsi="宋体" w:cs="宋体" w:hint="eastAsia"/>
                <w:kern w:val="0"/>
                <w:szCs w:val="21"/>
              </w:rPr>
              <w:br/>
              <w:t>支持对端口接收报文的速率和发送报文的速率进行限制</w:t>
            </w:r>
            <w:r w:rsidRPr="00590362">
              <w:rPr>
                <w:rFonts w:ascii="宋体" w:eastAsia="宋体" w:hAnsi="宋体" w:cs="宋体" w:hint="eastAsia"/>
                <w:kern w:val="0"/>
                <w:szCs w:val="21"/>
              </w:rPr>
              <w:br/>
              <w:t>支持报文重定向</w:t>
            </w:r>
            <w:r w:rsidRPr="00590362">
              <w:rPr>
                <w:rFonts w:ascii="宋体" w:eastAsia="宋体" w:hAnsi="宋体" w:cs="宋体" w:hint="eastAsia"/>
                <w:kern w:val="0"/>
                <w:szCs w:val="21"/>
              </w:rPr>
              <w:br/>
              <w:t>支持CAR功能</w:t>
            </w:r>
            <w:r w:rsidRPr="00590362">
              <w:rPr>
                <w:rFonts w:ascii="宋体" w:eastAsia="宋体" w:hAnsi="宋体" w:cs="宋体" w:hint="eastAsia"/>
                <w:kern w:val="0"/>
                <w:szCs w:val="21"/>
              </w:rPr>
              <w:br/>
              <w:t>每个端口支持8个输出队列</w:t>
            </w:r>
            <w:r w:rsidRPr="00590362">
              <w:rPr>
                <w:rFonts w:ascii="宋体" w:eastAsia="宋体" w:hAnsi="宋体" w:cs="宋体" w:hint="eastAsia"/>
                <w:kern w:val="0"/>
                <w:szCs w:val="21"/>
              </w:rPr>
              <w:br/>
              <w:t>支持灵活的队列调度算法，可以同时基于端口和队列进行设置，支持SP、WRR、SP+WRR三种模式</w:t>
            </w:r>
            <w:r w:rsidRPr="00590362">
              <w:rPr>
                <w:rFonts w:ascii="宋体" w:eastAsia="宋体" w:hAnsi="宋体" w:cs="宋体" w:hint="eastAsia"/>
                <w:kern w:val="0"/>
                <w:szCs w:val="21"/>
              </w:rPr>
              <w:br/>
              <w:t>支持报文的802.1p和DSCP优先级重新标记</w:t>
            </w:r>
            <w:r w:rsidRPr="00590362">
              <w:rPr>
                <w:rFonts w:ascii="宋体" w:eastAsia="宋体" w:hAnsi="宋体" w:cs="宋体" w:hint="eastAsia"/>
                <w:kern w:val="0"/>
                <w:szCs w:val="21"/>
              </w:rPr>
              <w:br/>
              <w:t>组播管理 支持IGMP Snooping v1/v2/v3，MLD Snooping v1/v2</w:t>
            </w:r>
            <w:r w:rsidRPr="00590362">
              <w:rPr>
                <w:rFonts w:ascii="宋体" w:eastAsia="宋体" w:hAnsi="宋体" w:cs="宋体" w:hint="eastAsia"/>
                <w:kern w:val="0"/>
                <w:szCs w:val="21"/>
              </w:rPr>
              <w:br/>
              <w:t>支持组播VLAN</w:t>
            </w:r>
            <w:r w:rsidRPr="00590362">
              <w:rPr>
                <w:rFonts w:ascii="宋体" w:eastAsia="宋体" w:hAnsi="宋体" w:cs="宋体" w:hint="eastAsia"/>
                <w:kern w:val="0"/>
                <w:szCs w:val="21"/>
              </w:rPr>
              <w:br/>
              <w:t>支持IGMP v1/v2/v3，MLD v1/v2</w:t>
            </w:r>
            <w:r w:rsidRPr="00590362">
              <w:rPr>
                <w:rFonts w:ascii="宋体" w:eastAsia="宋体" w:hAnsi="宋体" w:cs="宋体" w:hint="eastAsia"/>
                <w:kern w:val="0"/>
                <w:szCs w:val="21"/>
              </w:rPr>
              <w:br/>
              <w:t>支持PIM-DM，PIM-SM，PIM-SSM</w:t>
            </w:r>
            <w:r w:rsidRPr="00590362">
              <w:rPr>
                <w:rFonts w:ascii="宋体" w:eastAsia="宋体" w:hAnsi="宋体" w:cs="宋体" w:hint="eastAsia"/>
                <w:kern w:val="0"/>
                <w:szCs w:val="21"/>
              </w:rPr>
              <w:br/>
              <w:t>支持MSDP，MSDP for IPv6</w:t>
            </w:r>
            <w:r w:rsidRPr="00590362">
              <w:rPr>
                <w:rFonts w:ascii="宋体" w:eastAsia="宋体" w:hAnsi="宋体" w:cs="宋体" w:hint="eastAsia"/>
                <w:kern w:val="0"/>
                <w:szCs w:val="21"/>
              </w:rPr>
              <w:br/>
              <w:t>支持MBGP，MBGP for IPv6</w:t>
            </w:r>
            <w:r w:rsidRPr="00590362">
              <w:rPr>
                <w:rFonts w:ascii="宋体" w:eastAsia="宋体" w:hAnsi="宋体" w:cs="宋体" w:hint="eastAsia"/>
                <w:kern w:val="0"/>
                <w:szCs w:val="21"/>
              </w:rPr>
              <w:br/>
              <w:t>网络管理 支持XModem/FTP/TFTP加载升级</w:t>
            </w:r>
            <w:r w:rsidRPr="00590362">
              <w:rPr>
                <w:rFonts w:ascii="宋体" w:eastAsia="宋体" w:hAnsi="宋体" w:cs="宋体" w:hint="eastAsia"/>
                <w:kern w:val="0"/>
                <w:szCs w:val="21"/>
              </w:rPr>
              <w:br/>
              <w:t>支持命令行接口（CLI），Telnet，Console口进行配置</w:t>
            </w:r>
            <w:r w:rsidRPr="00590362">
              <w:rPr>
                <w:rFonts w:ascii="宋体" w:eastAsia="宋体" w:hAnsi="宋体" w:cs="宋体" w:hint="eastAsia"/>
                <w:kern w:val="0"/>
                <w:szCs w:val="21"/>
              </w:rPr>
              <w:br/>
              <w:t>支持SNMPv1/v2/v3，WEB网管</w:t>
            </w:r>
            <w:r w:rsidRPr="00590362">
              <w:rPr>
                <w:rFonts w:ascii="宋体" w:eastAsia="宋体" w:hAnsi="宋体" w:cs="宋体" w:hint="eastAsia"/>
                <w:kern w:val="0"/>
                <w:szCs w:val="21"/>
              </w:rPr>
              <w:br/>
              <w:t>支持RMON告警、事件、历史记录</w:t>
            </w:r>
            <w:r w:rsidRPr="00590362">
              <w:rPr>
                <w:rFonts w:ascii="宋体" w:eastAsia="宋体" w:hAnsi="宋体" w:cs="宋体" w:hint="eastAsia"/>
                <w:kern w:val="0"/>
                <w:szCs w:val="21"/>
              </w:rPr>
              <w:br/>
              <w:t>支持iMC智能管理中心</w:t>
            </w:r>
            <w:r w:rsidRPr="00590362">
              <w:rPr>
                <w:rFonts w:ascii="宋体" w:eastAsia="宋体" w:hAnsi="宋体" w:cs="宋体" w:hint="eastAsia"/>
                <w:kern w:val="0"/>
                <w:szCs w:val="21"/>
              </w:rPr>
              <w:br/>
              <w:t>支持系统日志，分级告警，调试信息输出</w:t>
            </w:r>
            <w:r w:rsidRPr="00590362">
              <w:rPr>
                <w:rFonts w:ascii="宋体" w:eastAsia="宋体" w:hAnsi="宋体" w:cs="宋体" w:hint="eastAsia"/>
                <w:kern w:val="0"/>
                <w:szCs w:val="21"/>
              </w:rPr>
              <w:br/>
              <w:t>支持HGMPv2</w:t>
            </w:r>
            <w:r w:rsidRPr="00590362">
              <w:rPr>
                <w:rFonts w:ascii="宋体" w:eastAsia="宋体" w:hAnsi="宋体" w:cs="宋体" w:hint="eastAsia"/>
                <w:kern w:val="0"/>
                <w:szCs w:val="21"/>
              </w:rPr>
              <w:br/>
              <w:t>支持NTP</w:t>
            </w:r>
            <w:r w:rsidRPr="00590362">
              <w:rPr>
                <w:rFonts w:ascii="宋体" w:eastAsia="宋体" w:hAnsi="宋体" w:cs="宋体" w:hint="eastAsia"/>
                <w:kern w:val="0"/>
                <w:szCs w:val="21"/>
              </w:rPr>
              <w:br/>
            </w:r>
            <w:r w:rsidRPr="00590362">
              <w:rPr>
                <w:rFonts w:ascii="宋体" w:eastAsia="宋体" w:hAnsi="宋体" w:cs="宋体" w:hint="eastAsia"/>
                <w:kern w:val="0"/>
                <w:szCs w:val="21"/>
              </w:rPr>
              <w:lastRenderedPageBreak/>
              <w:t>支持电源的告警功能，风扇、温度告警</w:t>
            </w:r>
            <w:r w:rsidRPr="00590362">
              <w:rPr>
                <w:rFonts w:ascii="宋体" w:eastAsia="宋体" w:hAnsi="宋体" w:cs="宋体" w:hint="eastAsia"/>
                <w:kern w:val="0"/>
                <w:szCs w:val="21"/>
              </w:rPr>
              <w:br/>
              <w:t>支持Ping、Tracert</w:t>
            </w:r>
            <w:r w:rsidRPr="00590362">
              <w:rPr>
                <w:rFonts w:ascii="宋体" w:eastAsia="宋体" w:hAnsi="宋体" w:cs="宋体" w:hint="eastAsia"/>
                <w:kern w:val="0"/>
                <w:szCs w:val="21"/>
              </w:rPr>
              <w:br/>
              <w:t>支持VCT电缆检测功能</w:t>
            </w:r>
            <w:r w:rsidRPr="00590362">
              <w:rPr>
                <w:rFonts w:ascii="宋体" w:eastAsia="宋体" w:hAnsi="宋体" w:cs="宋体" w:hint="eastAsia"/>
                <w:kern w:val="0"/>
                <w:szCs w:val="21"/>
              </w:rPr>
              <w:br/>
              <w:t>支持DLDP单向链路检测协议</w:t>
            </w:r>
            <w:r w:rsidRPr="00590362">
              <w:rPr>
                <w:rFonts w:ascii="宋体" w:eastAsia="宋体" w:hAnsi="宋体" w:cs="宋体" w:hint="eastAsia"/>
                <w:kern w:val="0"/>
                <w:szCs w:val="21"/>
              </w:rPr>
              <w:br/>
              <w:t>支持LLDP</w:t>
            </w:r>
            <w:r w:rsidRPr="00590362">
              <w:rPr>
                <w:rFonts w:ascii="宋体" w:eastAsia="宋体" w:hAnsi="宋体" w:cs="宋体" w:hint="eastAsia"/>
                <w:kern w:val="0"/>
                <w:szCs w:val="21"/>
              </w:rPr>
              <w:br/>
              <w:t>支持Loopback-detection端口环回检测</w:t>
            </w:r>
            <w:r w:rsidRPr="00590362">
              <w:rPr>
                <w:rFonts w:ascii="宋体" w:eastAsia="宋体" w:hAnsi="宋体" w:cs="宋体" w:hint="eastAsia"/>
                <w:kern w:val="0"/>
                <w:szCs w:val="21"/>
              </w:rPr>
              <w:br/>
              <w:t>安全管理 支持用户分级管理和口令保护</w:t>
            </w:r>
            <w:r w:rsidRPr="00590362">
              <w:rPr>
                <w:rFonts w:ascii="宋体" w:eastAsia="宋体" w:hAnsi="宋体" w:cs="宋体" w:hint="eastAsia"/>
                <w:kern w:val="0"/>
                <w:szCs w:val="21"/>
              </w:rPr>
              <w:br/>
              <w:t>支持802.1X认证/集中式MAC地址认证</w:t>
            </w:r>
            <w:r w:rsidRPr="00590362">
              <w:rPr>
                <w:rFonts w:ascii="宋体" w:eastAsia="宋体" w:hAnsi="宋体" w:cs="宋体" w:hint="eastAsia"/>
                <w:kern w:val="0"/>
                <w:szCs w:val="21"/>
              </w:rPr>
              <w:br/>
              <w:t>支持Guest VLAN</w:t>
            </w:r>
            <w:r w:rsidRPr="00590362">
              <w:rPr>
                <w:rFonts w:ascii="宋体" w:eastAsia="宋体" w:hAnsi="宋体" w:cs="宋体" w:hint="eastAsia"/>
                <w:kern w:val="0"/>
                <w:szCs w:val="21"/>
              </w:rPr>
              <w:br/>
              <w:t>支持RADIUS认证</w:t>
            </w:r>
            <w:r w:rsidRPr="00590362">
              <w:rPr>
                <w:rFonts w:ascii="宋体" w:eastAsia="宋体" w:hAnsi="宋体" w:cs="宋体" w:hint="eastAsia"/>
                <w:kern w:val="0"/>
                <w:szCs w:val="21"/>
              </w:rPr>
              <w:br/>
              <w:t>支持SSH 2.0</w:t>
            </w:r>
            <w:r w:rsidRPr="00590362">
              <w:rPr>
                <w:rFonts w:ascii="宋体" w:eastAsia="宋体" w:hAnsi="宋体" w:cs="宋体" w:hint="eastAsia"/>
                <w:kern w:val="0"/>
                <w:szCs w:val="21"/>
              </w:rPr>
              <w:br/>
              <w:t>支持端口隔离</w:t>
            </w:r>
            <w:r w:rsidRPr="00590362">
              <w:rPr>
                <w:rFonts w:ascii="宋体" w:eastAsia="宋体" w:hAnsi="宋体" w:cs="宋体" w:hint="eastAsia"/>
                <w:kern w:val="0"/>
                <w:szCs w:val="21"/>
              </w:rPr>
              <w:br/>
              <w:t>支持端口安全</w:t>
            </w:r>
            <w:r w:rsidRPr="00590362">
              <w:rPr>
                <w:rFonts w:ascii="宋体" w:eastAsia="宋体" w:hAnsi="宋体" w:cs="宋体" w:hint="eastAsia"/>
                <w:kern w:val="0"/>
                <w:szCs w:val="21"/>
              </w:rPr>
              <w:br/>
              <w:t>支持PORTAL认证</w:t>
            </w:r>
            <w:r w:rsidRPr="00590362">
              <w:rPr>
                <w:rFonts w:ascii="宋体" w:eastAsia="宋体" w:hAnsi="宋体" w:cs="宋体" w:hint="eastAsia"/>
                <w:kern w:val="0"/>
                <w:szCs w:val="21"/>
              </w:rPr>
              <w:br/>
              <w:t>支持EAD</w:t>
            </w:r>
            <w:r w:rsidRPr="00590362">
              <w:rPr>
                <w:rFonts w:ascii="宋体" w:eastAsia="宋体" w:hAnsi="宋体" w:cs="宋体" w:hint="eastAsia"/>
                <w:kern w:val="0"/>
                <w:szCs w:val="21"/>
              </w:rPr>
              <w:br/>
              <w:t>可支持DHCP Snooping，防止欺骗的DHCP服务器</w:t>
            </w:r>
            <w:r w:rsidRPr="00590362">
              <w:rPr>
                <w:rFonts w:ascii="宋体" w:eastAsia="宋体" w:hAnsi="宋体" w:cs="宋体" w:hint="eastAsia"/>
                <w:kern w:val="0"/>
                <w:szCs w:val="21"/>
              </w:rPr>
              <w:br/>
              <w:t>支持动态ARP检测，防止中间人攻击和ARP拒绝服务</w:t>
            </w:r>
            <w:r w:rsidRPr="00590362">
              <w:rPr>
                <w:rFonts w:ascii="宋体" w:eastAsia="宋体" w:hAnsi="宋体" w:cs="宋体" w:hint="eastAsia"/>
                <w:kern w:val="0"/>
                <w:szCs w:val="21"/>
              </w:rPr>
              <w:br/>
              <w:t>支持BPDU guard，Root guard</w:t>
            </w:r>
            <w:r w:rsidRPr="00590362">
              <w:rPr>
                <w:rFonts w:ascii="宋体" w:eastAsia="宋体" w:hAnsi="宋体" w:cs="宋体" w:hint="eastAsia"/>
                <w:kern w:val="0"/>
                <w:szCs w:val="21"/>
              </w:rPr>
              <w:br/>
              <w:t>支持uRPF(单播反向路径检测)，杜绝IP源地址欺骗，防范病毒和攻击</w:t>
            </w:r>
            <w:r w:rsidRPr="00590362">
              <w:rPr>
                <w:rFonts w:ascii="宋体" w:eastAsia="宋体" w:hAnsi="宋体" w:cs="宋体" w:hint="eastAsia"/>
                <w:kern w:val="0"/>
                <w:szCs w:val="21"/>
              </w:rPr>
              <w:br/>
              <w:t>支持IP/Port/MAC的绑定功能</w:t>
            </w:r>
            <w:r w:rsidRPr="00590362">
              <w:rPr>
                <w:rFonts w:ascii="宋体" w:eastAsia="宋体" w:hAnsi="宋体" w:cs="宋体" w:hint="eastAsia"/>
                <w:kern w:val="0"/>
                <w:szCs w:val="21"/>
              </w:rPr>
              <w:br/>
              <w:t>支持OSPF、RIPv2报文的明文及MD5密文认证</w:t>
            </w:r>
            <w:r w:rsidRPr="00590362">
              <w:rPr>
                <w:rFonts w:ascii="宋体" w:eastAsia="宋体" w:hAnsi="宋体" w:cs="宋体" w:hint="eastAsia"/>
                <w:kern w:val="0"/>
                <w:szCs w:val="21"/>
              </w:rPr>
              <w:br/>
              <w:t>其它参数</w:t>
            </w:r>
            <w:r w:rsidRPr="00590362">
              <w:rPr>
                <w:rFonts w:ascii="宋体" w:eastAsia="宋体" w:hAnsi="宋体" w:cs="宋体" w:hint="eastAsia"/>
                <w:kern w:val="0"/>
                <w:szCs w:val="21"/>
              </w:rPr>
              <w:br/>
              <w:t>电源电压 AC 100-240V，50-60Hz</w:t>
            </w:r>
            <w:r w:rsidRPr="00590362">
              <w:rPr>
                <w:rFonts w:ascii="宋体" w:eastAsia="宋体" w:hAnsi="宋体" w:cs="宋体" w:hint="eastAsia"/>
                <w:kern w:val="0"/>
                <w:szCs w:val="21"/>
              </w:rPr>
              <w:br/>
              <w:t>电源功率 110W</w:t>
            </w:r>
            <w:r w:rsidRPr="00590362">
              <w:rPr>
                <w:rFonts w:ascii="宋体" w:eastAsia="宋体" w:hAnsi="宋体" w:cs="宋体" w:hint="eastAsia"/>
                <w:kern w:val="0"/>
                <w:szCs w:val="21"/>
              </w:rPr>
              <w:br/>
              <w:t>产品尺寸 440×300×43.6mm</w:t>
            </w:r>
            <w:r w:rsidRPr="00590362">
              <w:rPr>
                <w:rFonts w:ascii="宋体" w:eastAsia="宋体" w:hAnsi="宋体" w:cs="宋体" w:hint="eastAsia"/>
                <w:kern w:val="0"/>
                <w:szCs w:val="21"/>
              </w:rPr>
              <w:br/>
              <w:t>产品重量 4kg</w:t>
            </w:r>
            <w:r w:rsidRPr="00590362">
              <w:rPr>
                <w:rFonts w:ascii="宋体" w:eastAsia="宋体" w:hAnsi="宋体" w:cs="宋体" w:hint="eastAsia"/>
                <w:kern w:val="0"/>
                <w:szCs w:val="21"/>
              </w:rPr>
              <w:br/>
              <w:t>环境标准 工作温度：0-45℃</w:t>
            </w:r>
            <w:r w:rsidRPr="00590362">
              <w:rPr>
                <w:rFonts w:ascii="宋体" w:eastAsia="宋体" w:hAnsi="宋体" w:cs="宋体" w:hint="eastAsia"/>
                <w:kern w:val="0"/>
                <w:szCs w:val="21"/>
              </w:rPr>
              <w:br/>
              <w:t>工作湿度：10%-90%（非凝露）</w:t>
            </w:r>
          </w:p>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万兆光模块一对</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台</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w:t>
            </w:r>
            <w:r w:rsidR="00881F3B" w:rsidRPr="00590362">
              <w:rPr>
                <w:rFonts w:ascii="宋体" w:eastAsia="宋体" w:hAnsi="宋体" w:cs="宋体"/>
                <w:color w:val="000000"/>
                <w:kern w:val="0"/>
                <w:szCs w:val="21"/>
              </w:rPr>
              <w:t>94</w:t>
            </w:r>
            <w:r w:rsidRPr="00590362">
              <w:rPr>
                <w:rFonts w:ascii="宋体" w:eastAsia="宋体" w:hAnsi="宋体" w:cs="宋体" w:hint="eastAsia"/>
                <w:color w:val="000000"/>
                <w:kern w:val="0"/>
                <w:szCs w:val="21"/>
              </w:rPr>
              <w:t xml:space="preserve">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w:t>
            </w:r>
            <w:r w:rsidR="00881F3B" w:rsidRPr="00590362">
              <w:rPr>
                <w:rFonts w:ascii="宋体" w:eastAsia="宋体" w:hAnsi="宋体" w:cs="宋体"/>
                <w:color w:val="000000"/>
                <w:kern w:val="0"/>
                <w:szCs w:val="21"/>
              </w:rPr>
              <w:t>94</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H3C，华为，</w:t>
            </w:r>
          </w:p>
        </w:tc>
        <w:tc>
          <w:tcPr>
            <w:tcW w:w="1799" w:type="dxa"/>
            <w:shd w:val="clear" w:color="auto" w:fill="auto"/>
            <w:vAlign w:val="center"/>
          </w:tcPr>
          <w:p w:rsidR="00F4740C" w:rsidRPr="00590362" w:rsidRDefault="00F4740C">
            <w:pPr>
              <w:widowControl/>
              <w:jc w:val="center"/>
              <w:rPr>
                <w:rFonts w:ascii="宋体" w:eastAsia="宋体" w:hAnsi="宋体" w:cs="宋体"/>
                <w:color w:val="000000"/>
                <w:kern w:val="0"/>
                <w:szCs w:val="21"/>
              </w:rPr>
            </w:pPr>
          </w:p>
        </w:tc>
      </w:tr>
      <w:tr w:rsidR="00F4740C" w:rsidRPr="00590362" w:rsidTr="00356A2B">
        <w:trPr>
          <w:trHeight w:val="1482"/>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19</w:t>
            </w:r>
          </w:p>
        </w:tc>
        <w:tc>
          <w:tcPr>
            <w:tcW w:w="1152" w:type="dxa"/>
            <w:shd w:val="clear" w:color="auto" w:fill="auto"/>
            <w:vAlign w:val="center"/>
          </w:tcPr>
          <w:p w:rsidR="00F4740C" w:rsidRPr="00590362" w:rsidRDefault="00F11066" w:rsidP="00324D6E">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交换设备（POE)</w:t>
            </w:r>
            <w:r w:rsidR="00324D6E" w:rsidRPr="00590362">
              <w:rPr>
                <w:rFonts w:ascii="宋体" w:eastAsia="宋体" w:hAnsi="宋体" w:cs="宋体" w:hint="eastAsia"/>
                <w:color w:val="000000"/>
                <w:kern w:val="0"/>
                <w:szCs w:val="21"/>
              </w:rPr>
              <w:t>3</w:t>
            </w:r>
          </w:p>
        </w:tc>
        <w:tc>
          <w:tcPr>
            <w:tcW w:w="4611" w:type="dxa"/>
            <w:shd w:val="clear" w:color="auto" w:fill="auto"/>
            <w:vAlign w:val="center"/>
          </w:tcPr>
          <w:p w:rsidR="009103C2"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 xml:space="preserve">传输速率10/100/1000Mbps，10000Mbps </w:t>
            </w:r>
            <w:r w:rsidRPr="00590362">
              <w:rPr>
                <w:rFonts w:ascii="宋体" w:eastAsia="宋体" w:hAnsi="宋体" w:cs="宋体" w:hint="eastAsia"/>
                <w:kern w:val="0"/>
                <w:szCs w:val="21"/>
              </w:rPr>
              <w:br/>
              <w:t xml:space="preserve">交换方式存储-转发 </w:t>
            </w:r>
            <w:r w:rsidRPr="00590362">
              <w:rPr>
                <w:rFonts w:ascii="宋体" w:eastAsia="宋体" w:hAnsi="宋体" w:cs="宋体" w:hint="eastAsia"/>
                <w:kern w:val="0"/>
                <w:szCs w:val="21"/>
              </w:rPr>
              <w:br/>
              <w:t>背板带宽3</w:t>
            </w:r>
            <w:r w:rsidR="009103C2" w:rsidRPr="00590362">
              <w:rPr>
                <w:rFonts w:ascii="宋体" w:eastAsia="宋体" w:hAnsi="宋体" w:cs="宋体"/>
                <w:kern w:val="0"/>
                <w:szCs w:val="21"/>
              </w:rPr>
              <w:t>00</w:t>
            </w:r>
            <w:r w:rsidRPr="00590362">
              <w:rPr>
                <w:rFonts w:ascii="宋体" w:eastAsia="宋体" w:hAnsi="宋体" w:cs="宋体" w:hint="eastAsia"/>
                <w:kern w:val="0"/>
                <w:szCs w:val="21"/>
              </w:rPr>
              <w:t xml:space="preserve">Gbps </w:t>
            </w:r>
            <w:r w:rsidRPr="00590362">
              <w:rPr>
                <w:rFonts w:ascii="宋体" w:eastAsia="宋体" w:hAnsi="宋体" w:cs="宋体" w:hint="eastAsia"/>
                <w:kern w:val="0"/>
                <w:szCs w:val="21"/>
              </w:rPr>
              <w:br/>
              <w:t>包转发率1</w:t>
            </w:r>
            <w:r w:rsidR="00BC33ED" w:rsidRPr="00590362">
              <w:rPr>
                <w:rFonts w:ascii="宋体" w:eastAsia="宋体" w:hAnsi="宋体" w:cs="宋体"/>
                <w:kern w:val="0"/>
                <w:szCs w:val="21"/>
              </w:rPr>
              <w:t>44</w:t>
            </w:r>
            <w:r w:rsidRPr="00590362">
              <w:rPr>
                <w:rFonts w:ascii="宋体" w:eastAsia="宋体" w:hAnsi="宋体" w:cs="宋体" w:hint="eastAsia"/>
                <w:kern w:val="0"/>
                <w:szCs w:val="21"/>
              </w:rPr>
              <w:t xml:space="preserve">Mpps </w:t>
            </w:r>
            <w:r w:rsidRPr="00590362">
              <w:rPr>
                <w:rFonts w:ascii="宋体" w:eastAsia="宋体" w:hAnsi="宋体" w:cs="宋体" w:hint="eastAsia"/>
                <w:kern w:val="0"/>
                <w:szCs w:val="21"/>
              </w:rPr>
              <w:br/>
              <w:t xml:space="preserve">端口参数 </w:t>
            </w:r>
            <w:r w:rsidRPr="00590362">
              <w:rPr>
                <w:rFonts w:ascii="宋体" w:eastAsia="宋体" w:hAnsi="宋体" w:cs="宋体" w:hint="eastAsia"/>
                <w:kern w:val="0"/>
                <w:szCs w:val="21"/>
              </w:rPr>
              <w:br/>
              <w:t xml:space="preserve">端口结构非模块化 </w:t>
            </w:r>
            <w:r w:rsidRPr="00590362">
              <w:rPr>
                <w:rFonts w:ascii="宋体" w:eastAsia="宋体" w:hAnsi="宋体" w:cs="宋体" w:hint="eastAsia"/>
                <w:kern w:val="0"/>
                <w:szCs w:val="21"/>
              </w:rPr>
              <w:br/>
              <w:t xml:space="preserve">端口数量52个 </w:t>
            </w:r>
          </w:p>
          <w:p w:rsidR="00F4740C" w:rsidRPr="00590362" w:rsidRDefault="009103C2">
            <w:pPr>
              <w:widowControl/>
              <w:jc w:val="left"/>
              <w:rPr>
                <w:rFonts w:ascii="宋体" w:eastAsia="宋体" w:hAnsi="宋体" w:cs="宋体"/>
                <w:kern w:val="0"/>
                <w:szCs w:val="21"/>
              </w:rPr>
            </w:pPr>
            <w:r w:rsidRPr="00590362">
              <w:rPr>
                <w:rFonts w:ascii="宋体" w:eastAsia="宋体" w:hAnsi="宋体" w:cs="宋体" w:hint="eastAsia"/>
                <w:kern w:val="0"/>
                <w:szCs w:val="21"/>
              </w:rPr>
              <w:t>支持P</w:t>
            </w:r>
            <w:r w:rsidRPr="00590362">
              <w:rPr>
                <w:rFonts w:ascii="宋体" w:eastAsia="宋体" w:hAnsi="宋体" w:cs="宋体"/>
                <w:kern w:val="0"/>
                <w:szCs w:val="21"/>
              </w:rPr>
              <w:t>OE</w:t>
            </w:r>
            <w:r w:rsidR="00AF77AF" w:rsidRPr="00590362">
              <w:rPr>
                <w:rFonts w:ascii="宋体" w:eastAsia="宋体" w:hAnsi="宋体" w:cs="宋体" w:hint="eastAsia"/>
                <w:kern w:val="0"/>
                <w:szCs w:val="21"/>
              </w:rPr>
              <w:br/>
              <w:t xml:space="preserve">端口描述48个10/100/1000TX以太网端口+4个SFP+端口 </w:t>
            </w:r>
            <w:r w:rsidR="00AF77AF" w:rsidRPr="00590362">
              <w:rPr>
                <w:rFonts w:ascii="宋体" w:eastAsia="宋体" w:hAnsi="宋体" w:cs="宋体" w:hint="eastAsia"/>
                <w:kern w:val="0"/>
                <w:szCs w:val="21"/>
              </w:rPr>
              <w:br/>
              <w:t xml:space="preserve">传输模式全双工/半双工自适应 </w:t>
            </w:r>
            <w:r w:rsidR="00AF77AF" w:rsidRPr="00590362">
              <w:rPr>
                <w:rFonts w:ascii="宋体" w:eastAsia="宋体" w:hAnsi="宋体" w:cs="宋体" w:hint="eastAsia"/>
                <w:kern w:val="0"/>
                <w:szCs w:val="21"/>
              </w:rPr>
              <w:br/>
              <w:t xml:space="preserve">功能特性 </w:t>
            </w:r>
            <w:r w:rsidR="00AF77AF" w:rsidRPr="00590362">
              <w:rPr>
                <w:rFonts w:ascii="宋体" w:eastAsia="宋体" w:hAnsi="宋体" w:cs="宋体" w:hint="eastAsia"/>
                <w:kern w:val="0"/>
                <w:szCs w:val="21"/>
              </w:rPr>
              <w:br/>
              <w:t xml:space="preserve">网络标准IEEE 802.3，IEEE 802.3u，IEEE 802.3ab，IEEE 802.3z，IEEE 802.3x </w:t>
            </w:r>
            <w:r w:rsidR="00AF77AF" w:rsidRPr="00590362">
              <w:rPr>
                <w:rFonts w:ascii="宋体" w:eastAsia="宋体" w:hAnsi="宋体" w:cs="宋体" w:hint="eastAsia"/>
                <w:kern w:val="0"/>
                <w:szCs w:val="21"/>
              </w:rPr>
              <w:br/>
              <w:t>VLAN支持基于端口的VLAN</w:t>
            </w:r>
            <w:r w:rsidR="00AF77AF" w:rsidRPr="00590362">
              <w:rPr>
                <w:rFonts w:ascii="宋体" w:eastAsia="宋体" w:hAnsi="宋体" w:cs="宋体" w:hint="eastAsia"/>
                <w:kern w:val="0"/>
                <w:szCs w:val="21"/>
              </w:rPr>
              <w:br/>
              <w:t>支持MAC VLAN</w:t>
            </w:r>
            <w:r w:rsidR="00AF77AF" w:rsidRPr="00590362">
              <w:rPr>
                <w:rFonts w:ascii="宋体" w:eastAsia="宋体" w:hAnsi="宋体" w:cs="宋体" w:hint="eastAsia"/>
                <w:kern w:val="0"/>
                <w:szCs w:val="21"/>
              </w:rPr>
              <w:br/>
              <w:t xml:space="preserve">支持Guest VLAN </w:t>
            </w:r>
            <w:r w:rsidR="00AF77AF" w:rsidRPr="00590362">
              <w:rPr>
                <w:rFonts w:ascii="宋体" w:eastAsia="宋体" w:hAnsi="宋体" w:cs="宋体" w:hint="eastAsia"/>
                <w:kern w:val="0"/>
                <w:szCs w:val="21"/>
              </w:rPr>
              <w:br/>
              <w:t>QOS支持包过滤功能</w:t>
            </w:r>
            <w:r w:rsidR="00AF77AF" w:rsidRPr="00590362">
              <w:rPr>
                <w:rFonts w:ascii="宋体" w:eastAsia="宋体" w:hAnsi="宋体" w:cs="宋体" w:hint="eastAsia"/>
                <w:kern w:val="0"/>
                <w:szCs w:val="21"/>
              </w:rPr>
              <w:br/>
              <w:t>支持SP/WRR/SP+WRR队列调度</w:t>
            </w:r>
            <w:r w:rsidR="00AF77AF" w:rsidRPr="00590362">
              <w:rPr>
                <w:rFonts w:ascii="宋体" w:eastAsia="宋体" w:hAnsi="宋体" w:cs="宋体" w:hint="eastAsia"/>
                <w:kern w:val="0"/>
                <w:szCs w:val="21"/>
              </w:rPr>
              <w:br/>
              <w:t>支持双向ACL</w:t>
            </w:r>
            <w:r w:rsidR="00AF77AF" w:rsidRPr="00590362">
              <w:rPr>
                <w:rFonts w:ascii="宋体" w:eastAsia="宋体" w:hAnsi="宋体" w:cs="宋体" w:hint="eastAsia"/>
                <w:kern w:val="0"/>
                <w:szCs w:val="21"/>
              </w:rPr>
              <w:br/>
              <w:t>支持基于端口的限速</w:t>
            </w:r>
            <w:r w:rsidR="00AF77AF" w:rsidRPr="00590362">
              <w:rPr>
                <w:rFonts w:ascii="宋体" w:eastAsia="宋体" w:hAnsi="宋体" w:cs="宋体" w:hint="eastAsia"/>
                <w:kern w:val="0"/>
                <w:szCs w:val="21"/>
              </w:rPr>
              <w:br/>
              <w:t>支持基于流的重定向</w:t>
            </w:r>
            <w:r w:rsidR="00AF77AF" w:rsidRPr="00590362">
              <w:rPr>
                <w:rFonts w:ascii="宋体" w:eastAsia="宋体" w:hAnsi="宋体" w:cs="宋体" w:hint="eastAsia"/>
                <w:kern w:val="0"/>
                <w:szCs w:val="21"/>
              </w:rPr>
              <w:br/>
              <w:t xml:space="preserve">支持时间段 </w:t>
            </w:r>
            <w:r w:rsidR="00AF77AF" w:rsidRPr="00590362">
              <w:rPr>
                <w:rFonts w:ascii="宋体" w:eastAsia="宋体" w:hAnsi="宋体" w:cs="宋体" w:hint="eastAsia"/>
                <w:kern w:val="0"/>
                <w:szCs w:val="21"/>
              </w:rPr>
              <w:br/>
              <w:t>组播管理支持IGMP Snooping</w:t>
            </w:r>
            <w:r w:rsidR="00AF77AF" w:rsidRPr="00590362">
              <w:rPr>
                <w:rFonts w:ascii="宋体" w:eastAsia="宋体" w:hAnsi="宋体" w:cs="宋体" w:hint="eastAsia"/>
                <w:kern w:val="0"/>
                <w:szCs w:val="21"/>
              </w:rPr>
              <w:br/>
              <w:t xml:space="preserve">最多支持256个组播组 </w:t>
            </w:r>
            <w:r w:rsidR="00AF77AF" w:rsidRPr="00590362">
              <w:rPr>
                <w:rFonts w:ascii="宋体" w:eastAsia="宋体" w:hAnsi="宋体" w:cs="宋体" w:hint="eastAsia"/>
                <w:kern w:val="0"/>
                <w:szCs w:val="21"/>
              </w:rPr>
              <w:br/>
              <w:t>网络管理支持命令行接口（CLI）配置</w:t>
            </w:r>
            <w:r w:rsidR="00AF77AF" w:rsidRPr="00590362">
              <w:rPr>
                <w:rFonts w:ascii="宋体" w:eastAsia="宋体" w:hAnsi="宋体" w:cs="宋体" w:hint="eastAsia"/>
                <w:kern w:val="0"/>
                <w:szCs w:val="21"/>
              </w:rPr>
              <w:br/>
              <w:t>支持Telnet远程配置</w:t>
            </w:r>
            <w:r w:rsidR="00AF77AF" w:rsidRPr="00590362">
              <w:rPr>
                <w:rFonts w:ascii="宋体" w:eastAsia="宋体" w:hAnsi="宋体" w:cs="宋体" w:hint="eastAsia"/>
                <w:kern w:val="0"/>
                <w:szCs w:val="21"/>
              </w:rPr>
              <w:br/>
              <w:t>支持通过Console口配置</w:t>
            </w:r>
            <w:r w:rsidR="00AF77AF" w:rsidRPr="00590362">
              <w:rPr>
                <w:rFonts w:ascii="宋体" w:eastAsia="宋体" w:hAnsi="宋体" w:cs="宋体" w:hint="eastAsia"/>
                <w:kern w:val="0"/>
                <w:szCs w:val="21"/>
              </w:rPr>
              <w:br/>
              <w:t>支持SNMP（EImple Network Management Protocol）</w:t>
            </w:r>
            <w:r w:rsidR="00AF77AF" w:rsidRPr="00590362">
              <w:rPr>
                <w:rFonts w:ascii="宋体" w:eastAsia="宋体" w:hAnsi="宋体" w:cs="宋体" w:hint="eastAsia"/>
                <w:kern w:val="0"/>
                <w:szCs w:val="21"/>
              </w:rPr>
              <w:br/>
              <w:t>支持RMON（Remote Monitoring）告警、事件、</w:t>
            </w:r>
            <w:r w:rsidR="00AF77AF" w:rsidRPr="00590362">
              <w:rPr>
                <w:rFonts w:ascii="宋体" w:eastAsia="宋体" w:hAnsi="宋体" w:cs="宋体" w:hint="eastAsia"/>
                <w:kern w:val="0"/>
                <w:szCs w:val="21"/>
              </w:rPr>
              <w:lastRenderedPageBreak/>
              <w:t>历史记录</w:t>
            </w:r>
            <w:r w:rsidR="00AF77AF" w:rsidRPr="00590362">
              <w:rPr>
                <w:rFonts w:ascii="宋体" w:eastAsia="宋体" w:hAnsi="宋体" w:cs="宋体" w:hint="eastAsia"/>
                <w:kern w:val="0"/>
                <w:szCs w:val="21"/>
              </w:rPr>
              <w:br/>
              <w:t>支持WEB网管</w:t>
            </w:r>
            <w:r w:rsidR="00AF77AF" w:rsidRPr="00590362">
              <w:rPr>
                <w:rFonts w:ascii="宋体" w:eastAsia="宋体" w:hAnsi="宋体" w:cs="宋体" w:hint="eastAsia"/>
                <w:kern w:val="0"/>
                <w:szCs w:val="21"/>
              </w:rPr>
              <w:br/>
              <w:t>支持系统日志</w:t>
            </w:r>
            <w:r w:rsidR="00AF77AF" w:rsidRPr="00590362">
              <w:rPr>
                <w:rFonts w:ascii="宋体" w:eastAsia="宋体" w:hAnsi="宋体" w:cs="宋体" w:hint="eastAsia"/>
                <w:kern w:val="0"/>
                <w:szCs w:val="21"/>
              </w:rPr>
              <w:br/>
              <w:t>支持分级告警</w:t>
            </w:r>
            <w:r w:rsidR="00AF77AF" w:rsidRPr="00590362">
              <w:rPr>
                <w:rFonts w:ascii="宋体" w:eastAsia="宋体" w:hAnsi="宋体" w:cs="宋体" w:hint="eastAsia"/>
                <w:kern w:val="0"/>
                <w:szCs w:val="21"/>
              </w:rPr>
              <w:br/>
              <w:t>支持IRF</w:t>
            </w:r>
            <w:r w:rsidR="00AF77AF" w:rsidRPr="00590362">
              <w:rPr>
                <w:rFonts w:ascii="宋体" w:eastAsia="宋体" w:hAnsi="宋体" w:cs="宋体" w:hint="eastAsia"/>
                <w:kern w:val="0"/>
                <w:szCs w:val="21"/>
              </w:rPr>
              <w:br/>
              <w:t xml:space="preserve">支持NTP </w:t>
            </w:r>
            <w:r w:rsidR="00AF77AF" w:rsidRPr="00590362">
              <w:rPr>
                <w:rFonts w:ascii="宋体" w:eastAsia="宋体" w:hAnsi="宋体" w:cs="宋体" w:hint="eastAsia"/>
                <w:kern w:val="0"/>
                <w:szCs w:val="21"/>
              </w:rPr>
              <w:br/>
              <w:t>安全管理支持用户分级管理和口令保护</w:t>
            </w:r>
            <w:r w:rsidR="00AF77AF" w:rsidRPr="00590362">
              <w:rPr>
                <w:rFonts w:ascii="宋体" w:eastAsia="宋体" w:hAnsi="宋体" w:cs="宋体" w:hint="eastAsia"/>
                <w:kern w:val="0"/>
                <w:szCs w:val="21"/>
              </w:rPr>
              <w:br/>
              <w:t>支持SSH2.0</w:t>
            </w:r>
            <w:r w:rsidR="00AF77AF" w:rsidRPr="00590362">
              <w:rPr>
                <w:rFonts w:ascii="宋体" w:eastAsia="宋体" w:hAnsi="宋体" w:cs="宋体" w:hint="eastAsia"/>
                <w:kern w:val="0"/>
                <w:szCs w:val="21"/>
              </w:rPr>
              <w:br/>
              <w:t>支持端口隔离</w:t>
            </w:r>
            <w:r w:rsidR="00AF77AF" w:rsidRPr="00590362">
              <w:rPr>
                <w:rFonts w:ascii="宋体" w:eastAsia="宋体" w:hAnsi="宋体" w:cs="宋体" w:hint="eastAsia"/>
                <w:kern w:val="0"/>
                <w:szCs w:val="21"/>
              </w:rPr>
              <w:br/>
              <w:t>支持 802.1X</w:t>
            </w:r>
            <w:r w:rsidR="00AF77AF" w:rsidRPr="00590362">
              <w:rPr>
                <w:rFonts w:ascii="宋体" w:eastAsia="宋体" w:hAnsi="宋体" w:cs="宋体" w:hint="eastAsia"/>
                <w:kern w:val="0"/>
                <w:szCs w:val="21"/>
              </w:rPr>
              <w:br/>
              <w:t>支持端口安全</w:t>
            </w:r>
            <w:r w:rsidR="00AF77AF" w:rsidRPr="00590362">
              <w:rPr>
                <w:rFonts w:ascii="宋体" w:eastAsia="宋体" w:hAnsi="宋体" w:cs="宋体" w:hint="eastAsia"/>
                <w:kern w:val="0"/>
                <w:szCs w:val="21"/>
              </w:rPr>
              <w:br/>
              <w:t>支持MAC地址认证</w:t>
            </w:r>
            <w:r w:rsidR="00AF77AF" w:rsidRPr="00590362">
              <w:rPr>
                <w:rFonts w:ascii="宋体" w:eastAsia="宋体" w:hAnsi="宋体" w:cs="宋体" w:hint="eastAsia"/>
                <w:kern w:val="0"/>
                <w:szCs w:val="21"/>
              </w:rPr>
              <w:br/>
              <w:t>支持IP Source Guard</w:t>
            </w:r>
            <w:r w:rsidR="00AF77AF" w:rsidRPr="00590362">
              <w:rPr>
                <w:rFonts w:ascii="宋体" w:eastAsia="宋体" w:hAnsi="宋体" w:cs="宋体" w:hint="eastAsia"/>
                <w:kern w:val="0"/>
                <w:szCs w:val="21"/>
              </w:rPr>
              <w:br/>
              <w:t xml:space="preserve">支持HTTPs </w:t>
            </w:r>
            <w:r w:rsidR="00AF77AF" w:rsidRPr="00590362">
              <w:rPr>
                <w:rFonts w:ascii="宋体" w:eastAsia="宋体" w:hAnsi="宋体" w:cs="宋体" w:hint="eastAsia"/>
                <w:kern w:val="0"/>
                <w:szCs w:val="21"/>
              </w:rPr>
              <w:br/>
              <w:t xml:space="preserve">其它参数 </w:t>
            </w:r>
            <w:r w:rsidR="00AF77AF" w:rsidRPr="00590362">
              <w:rPr>
                <w:rFonts w:ascii="宋体" w:eastAsia="宋体" w:hAnsi="宋体" w:cs="宋体" w:hint="eastAsia"/>
                <w:kern w:val="0"/>
                <w:szCs w:val="21"/>
              </w:rPr>
              <w:br/>
              <w:t>电源电压AC：100V～240V，50/60Hz</w:t>
            </w:r>
            <w:r w:rsidR="00AF77AF" w:rsidRPr="00590362">
              <w:rPr>
                <w:rFonts w:ascii="宋体" w:eastAsia="宋体" w:hAnsi="宋体" w:cs="宋体" w:hint="eastAsia"/>
                <w:kern w:val="0"/>
                <w:szCs w:val="21"/>
              </w:rPr>
              <w:br/>
              <w:t xml:space="preserve">DC：-54V~-57V </w:t>
            </w:r>
            <w:r w:rsidR="00AF77AF" w:rsidRPr="00590362">
              <w:rPr>
                <w:rFonts w:ascii="宋体" w:eastAsia="宋体" w:hAnsi="宋体" w:cs="宋体" w:hint="eastAsia"/>
                <w:kern w:val="0"/>
                <w:szCs w:val="21"/>
              </w:rPr>
              <w:br/>
              <w:t>电源功率PoE+供电：端口最大输出:30W；整机最大输出:AC:385W，DC:740W</w:t>
            </w:r>
            <w:r w:rsidR="00AF77AF" w:rsidRPr="00590362">
              <w:rPr>
                <w:rFonts w:ascii="宋体" w:eastAsia="宋体" w:hAnsi="宋体" w:cs="宋体" w:hint="eastAsia"/>
                <w:kern w:val="0"/>
                <w:szCs w:val="21"/>
              </w:rPr>
              <w:br/>
              <w:t xml:space="preserve">设备最大功率：AC:≤467W；DC:≤807W </w:t>
            </w:r>
            <w:r w:rsidR="00AF77AF" w:rsidRPr="00590362">
              <w:rPr>
                <w:rFonts w:ascii="宋体" w:eastAsia="宋体" w:hAnsi="宋体" w:cs="宋体" w:hint="eastAsia"/>
                <w:kern w:val="0"/>
                <w:szCs w:val="21"/>
              </w:rPr>
              <w:br/>
              <w:t xml:space="preserve">产品尺寸440×400×44mm </w:t>
            </w:r>
            <w:r w:rsidR="00AF77AF" w:rsidRPr="00590362">
              <w:rPr>
                <w:rFonts w:ascii="宋体" w:eastAsia="宋体" w:hAnsi="宋体" w:cs="宋体" w:hint="eastAsia"/>
                <w:kern w:val="0"/>
                <w:szCs w:val="21"/>
              </w:rPr>
              <w:br/>
              <w:t xml:space="preserve">产品重量≤6kg </w:t>
            </w:r>
            <w:r w:rsidR="00AF77AF" w:rsidRPr="00590362">
              <w:rPr>
                <w:rFonts w:ascii="宋体" w:eastAsia="宋体" w:hAnsi="宋体" w:cs="宋体" w:hint="eastAsia"/>
                <w:kern w:val="0"/>
                <w:szCs w:val="21"/>
              </w:rPr>
              <w:br/>
              <w:t>环境标准工作温度：0-45℃</w:t>
            </w:r>
            <w:r w:rsidR="00AF77AF" w:rsidRPr="00590362">
              <w:rPr>
                <w:rFonts w:ascii="宋体" w:eastAsia="宋体" w:hAnsi="宋体" w:cs="宋体" w:hint="eastAsia"/>
                <w:kern w:val="0"/>
                <w:szCs w:val="21"/>
              </w:rPr>
              <w:br/>
              <w:t>工作湿度：5%-95%（非凝露）</w:t>
            </w:r>
            <w:r w:rsidR="00AF77AF" w:rsidRPr="00590362">
              <w:rPr>
                <w:rFonts w:ascii="宋体" w:eastAsia="宋体" w:hAnsi="宋体" w:cs="宋体" w:hint="eastAsia"/>
                <w:kern w:val="0"/>
                <w:szCs w:val="21"/>
              </w:rPr>
              <w:br/>
              <w:t>存储温度：-40-70℃</w:t>
            </w:r>
            <w:r w:rsidR="00AF77AF" w:rsidRPr="00590362">
              <w:rPr>
                <w:rFonts w:ascii="宋体" w:eastAsia="宋体" w:hAnsi="宋体" w:cs="宋体" w:hint="eastAsia"/>
                <w:kern w:val="0"/>
                <w:szCs w:val="21"/>
              </w:rPr>
              <w:br/>
              <w:t xml:space="preserve">存储湿度：5%-95%（非凝露） </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kern w:val="0"/>
                <w:szCs w:val="21"/>
              </w:rPr>
            </w:pPr>
            <w:r w:rsidRPr="00590362">
              <w:rPr>
                <w:rFonts w:ascii="宋体" w:eastAsia="宋体" w:hAnsi="宋体" w:cs="宋体" w:hint="eastAsia"/>
                <w:kern w:val="0"/>
                <w:szCs w:val="21"/>
              </w:rPr>
              <w:t>2</w:t>
            </w:r>
          </w:p>
        </w:tc>
        <w:tc>
          <w:tcPr>
            <w:tcW w:w="721" w:type="dxa"/>
            <w:shd w:val="clear" w:color="auto" w:fill="auto"/>
            <w:noWrap/>
            <w:vAlign w:val="center"/>
          </w:tcPr>
          <w:p w:rsidR="00F4740C" w:rsidRPr="00590362" w:rsidRDefault="00AF77AF">
            <w:pPr>
              <w:widowControl/>
              <w:jc w:val="center"/>
              <w:rPr>
                <w:rFonts w:ascii="宋体" w:eastAsia="宋体" w:hAnsi="宋体" w:cs="宋体"/>
                <w:kern w:val="0"/>
                <w:szCs w:val="21"/>
              </w:rPr>
            </w:pPr>
            <w:r w:rsidRPr="00590362">
              <w:rPr>
                <w:rFonts w:ascii="宋体" w:eastAsia="宋体" w:hAnsi="宋体" w:cs="宋体" w:hint="eastAsia"/>
                <w:kern w:val="0"/>
                <w:szCs w:val="21"/>
              </w:rPr>
              <w:t xml:space="preserve">　台</w:t>
            </w:r>
          </w:p>
        </w:tc>
        <w:tc>
          <w:tcPr>
            <w:tcW w:w="1152" w:type="dxa"/>
            <w:shd w:val="clear" w:color="auto" w:fill="auto"/>
            <w:vAlign w:val="center"/>
          </w:tcPr>
          <w:p w:rsidR="00F4740C" w:rsidRPr="00590362" w:rsidRDefault="00881F3B">
            <w:pPr>
              <w:widowControl/>
              <w:jc w:val="right"/>
              <w:rPr>
                <w:rFonts w:ascii="宋体" w:eastAsia="宋体" w:hAnsi="宋体" w:cs="宋体"/>
                <w:kern w:val="0"/>
                <w:szCs w:val="21"/>
              </w:rPr>
            </w:pPr>
            <w:r w:rsidRPr="00590362">
              <w:rPr>
                <w:rFonts w:ascii="宋体" w:eastAsia="宋体" w:hAnsi="宋体" w:cs="宋体"/>
                <w:kern w:val="0"/>
                <w:szCs w:val="21"/>
              </w:rPr>
              <w:t>1.34</w:t>
            </w:r>
          </w:p>
        </w:tc>
        <w:tc>
          <w:tcPr>
            <w:tcW w:w="1321" w:type="dxa"/>
            <w:shd w:val="clear" w:color="auto" w:fill="auto"/>
            <w:noWrap/>
            <w:vAlign w:val="center"/>
          </w:tcPr>
          <w:p w:rsidR="00F4740C" w:rsidRPr="00590362" w:rsidRDefault="00566A59">
            <w:pPr>
              <w:widowControl/>
              <w:jc w:val="right"/>
              <w:rPr>
                <w:rFonts w:ascii="宋体" w:eastAsia="宋体" w:hAnsi="宋体" w:cs="宋体"/>
                <w:kern w:val="0"/>
                <w:szCs w:val="21"/>
              </w:rPr>
            </w:pPr>
            <w:r w:rsidRPr="00590362">
              <w:rPr>
                <w:rFonts w:ascii="宋体" w:eastAsia="宋体" w:hAnsi="宋体" w:cs="宋体" w:hint="eastAsia"/>
                <w:kern w:val="0"/>
                <w:szCs w:val="21"/>
              </w:rPr>
              <w:t>2</w:t>
            </w:r>
            <w:r w:rsidR="00AF77AF" w:rsidRPr="00590362">
              <w:rPr>
                <w:rFonts w:ascii="宋体" w:eastAsia="宋体" w:hAnsi="宋体" w:cs="宋体" w:hint="eastAsia"/>
                <w:kern w:val="0"/>
                <w:szCs w:val="21"/>
              </w:rPr>
              <w:t>.</w:t>
            </w:r>
            <w:r w:rsidRPr="00590362">
              <w:rPr>
                <w:rFonts w:ascii="宋体" w:eastAsia="宋体" w:hAnsi="宋体" w:cs="宋体" w:hint="eastAsia"/>
                <w:kern w:val="0"/>
                <w:szCs w:val="21"/>
              </w:rPr>
              <w:t>68</w:t>
            </w:r>
          </w:p>
        </w:tc>
        <w:tc>
          <w:tcPr>
            <w:tcW w:w="1821" w:type="dxa"/>
            <w:shd w:val="clear" w:color="auto" w:fill="auto"/>
            <w:vAlign w:val="center"/>
          </w:tcPr>
          <w:p w:rsidR="00F4740C" w:rsidRPr="00590362" w:rsidRDefault="00AF77AF" w:rsidP="00566A59">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H3C，华为</w:t>
            </w:r>
            <w:r w:rsidR="00566A59" w:rsidRPr="00590362">
              <w:rPr>
                <w:rFonts w:ascii="宋体" w:eastAsia="宋体" w:hAnsi="宋体" w:cs="宋体" w:hint="eastAsia"/>
                <w:color w:val="000000"/>
                <w:kern w:val="0"/>
                <w:szCs w:val="21"/>
              </w:rPr>
              <w:t>(</w:t>
            </w:r>
            <w:r w:rsidR="00566A59" w:rsidRPr="00590362">
              <w:rPr>
                <w:rFonts w:ascii="宋体" w:eastAsia="宋体" w:hAnsi="宋体" w:cs="宋体"/>
                <w:color w:val="000000"/>
                <w:kern w:val="0"/>
                <w:szCs w:val="21"/>
              </w:rPr>
              <w:t>S5735-S48P4X</w:t>
            </w:r>
            <w:r w:rsidR="00566A59" w:rsidRPr="00590362">
              <w:rPr>
                <w:rFonts w:ascii="宋体" w:eastAsia="宋体" w:hAnsi="宋体" w:cs="宋体" w:hint="eastAsia"/>
                <w:color w:val="000000"/>
                <w:kern w:val="0"/>
                <w:szCs w:val="21"/>
              </w:rPr>
              <w:t>)</w:t>
            </w:r>
          </w:p>
        </w:tc>
        <w:tc>
          <w:tcPr>
            <w:tcW w:w="1799" w:type="dxa"/>
            <w:shd w:val="clear" w:color="auto" w:fill="auto"/>
            <w:vAlign w:val="center"/>
          </w:tcPr>
          <w:p w:rsidR="00F4740C" w:rsidRPr="00590362" w:rsidRDefault="00AF77AF" w:rsidP="00566A59">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1920"/>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20</w:t>
            </w:r>
          </w:p>
        </w:tc>
        <w:tc>
          <w:tcPr>
            <w:tcW w:w="1152" w:type="dxa"/>
            <w:shd w:val="clear" w:color="auto" w:fill="auto"/>
            <w:vAlign w:val="center"/>
          </w:tcPr>
          <w:p w:rsidR="00F4740C" w:rsidRPr="00590362" w:rsidRDefault="00F11066" w:rsidP="00324D6E">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交换设备（POE)</w:t>
            </w:r>
            <w:r w:rsidR="00324D6E" w:rsidRPr="00590362">
              <w:rPr>
                <w:rFonts w:ascii="宋体" w:eastAsia="宋体" w:hAnsi="宋体" w:cs="宋体" w:hint="eastAsia"/>
                <w:color w:val="000000"/>
                <w:kern w:val="0"/>
                <w:szCs w:val="21"/>
              </w:rPr>
              <w:t>4</w:t>
            </w:r>
          </w:p>
        </w:tc>
        <w:tc>
          <w:tcPr>
            <w:tcW w:w="4611" w:type="dxa"/>
            <w:shd w:val="clear" w:color="auto" w:fill="auto"/>
            <w:vAlign w:val="center"/>
          </w:tcPr>
          <w:p w:rsidR="00F11066" w:rsidRPr="00590362" w:rsidRDefault="00AF77AF" w:rsidP="00F11066">
            <w:pPr>
              <w:widowControl/>
              <w:jc w:val="left"/>
              <w:rPr>
                <w:rFonts w:ascii="宋体" w:eastAsia="宋体" w:hAnsi="宋体" w:cs="宋体"/>
                <w:kern w:val="0"/>
                <w:szCs w:val="21"/>
              </w:rPr>
            </w:pPr>
            <w:r w:rsidRPr="00590362">
              <w:rPr>
                <w:rFonts w:ascii="宋体" w:eastAsia="宋体" w:hAnsi="宋体" w:cs="宋体" w:hint="eastAsia"/>
                <w:kern w:val="0"/>
                <w:szCs w:val="21"/>
              </w:rPr>
              <w:t>主要参数</w:t>
            </w:r>
          </w:p>
          <w:p w:rsidR="009103C2" w:rsidRPr="00590362" w:rsidRDefault="00AF77AF" w:rsidP="00F11066">
            <w:pPr>
              <w:widowControl/>
              <w:jc w:val="left"/>
              <w:rPr>
                <w:rFonts w:ascii="宋体" w:eastAsia="宋体" w:hAnsi="宋体" w:cs="宋体"/>
                <w:kern w:val="0"/>
                <w:szCs w:val="21"/>
              </w:rPr>
            </w:pPr>
            <w:r w:rsidRPr="00590362">
              <w:rPr>
                <w:rFonts w:ascii="宋体" w:eastAsia="宋体" w:hAnsi="宋体" w:cs="宋体" w:hint="eastAsia"/>
                <w:kern w:val="0"/>
                <w:szCs w:val="21"/>
              </w:rPr>
              <w:t>传输速率 10/100/1000Mbps</w:t>
            </w:r>
            <w:r w:rsidRPr="00590362">
              <w:rPr>
                <w:rFonts w:ascii="宋体" w:eastAsia="宋体" w:hAnsi="宋体" w:cs="宋体" w:hint="eastAsia"/>
                <w:kern w:val="0"/>
                <w:szCs w:val="21"/>
              </w:rPr>
              <w:br/>
              <w:t>交换方式 存储-转发</w:t>
            </w:r>
            <w:r w:rsidRPr="00590362">
              <w:rPr>
                <w:rFonts w:ascii="宋体" w:eastAsia="宋体" w:hAnsi="宋体" w:cs="宋体" w:hint="eastAsia"/>
                <w:kern w:val="0"/>
                <w:szCs w:val="21"/>
              </w:rPr>
              <w:br/>
              <w:t>背板带宽 1</w:t>
            </w:r>
            <w:r w:rsidR="009103C2" w:rsidRPr="00590362">
              <w:rPr>
                <w:rFonts w:ascii="宋体" w:eastAsia="宋体" w:hAnsi="宋体" w:cs="宋体"/>
                <w:kern w:val="0"/>
                <w:szCs w:val="21"/>
              </w:rPr>
              <w:t>98</w:t>
            </w:r>
            <w:r w:rsidRPr="00590362">
              <w:rPr>
                <w:rFonts w:ascii="宋体" w:eastAsia="宋体" w:hAnsi="宋体" w:cs="宋体" w:hint="eastAsia"/>
                <w:kern w:val="0"/>
                <w:szCs w:val="21"/>
              </w:rPr>
              <w:t>Gbps</w:t>
            </w:r>
            <w:r w:rsidRPr="00590362">
              <w:rPr>
                <w:rFonts w:ascii="宋体" w:eastAsia="宋体" w:hAnsi="宋体" w:cs="宋体" w:hint="eastAsia"/>
                <w:kern w:val="0"/>
                <w:szCs w:val="21"/>
              </w:rPr>
              <w:br/>
              <w:t>包转发率 42Mpps</w:t>
            </w:r>
            <w:r w:rsidRPr="00590362">
              <w:rPr>
                <w:rFonts w:ascii="宋体" w:eastAsia="宋体" w:hAnsi="宋体" w:cs="宋体" w:hint="eastAsia"/>
                <w:kern w:val="0"/>
                <w:szCs w:val="21"/>
              </w:rPr>
              <w:br/>
              <w:t>MAC地址表 8K</w:t>
            </w:r>
            <w:r w:rsidRPr="00590362">
              <w:rPr>
                <w:rFonts w:ascii="宋体" w:eastAsia="宋体" w:hAnsi="宋体" w:cs="宋体" w:hint="eastAsia"/>
                <w:kern w:val="0"/>
                <w:szCs w:val="21"/>
              </w:rPr>
              <w:br/>
              <w:t>端口参数</w:t>
            </w:r>
            <w:r w:rsidRPr="00590362">
              <w:rPr>
                <w:rFonts w:ascii="宋体" w:eastAsia="宋体" w:hAnsi="宋体" w:cs="宋体" w:hint="eastAsia"/>
                <w:kern w:val="0"/>
                <w:szCs w:val="21"/>
              </w:rPr>
              <w:br/>
              <w:t>端口结构 非模块化</w:t>
            </w:r>
            <w:r w:rsidRPr="00590362">
              <w:rPr>
                <w:rFonts w:ascii="宋体" w:eastAsia="宋体" w:hAnsi="宋体" w:cs="宋体" w:hint="eastAsia"/>
                <w:kern w:val="0"/>
                <w:szCs w:val="21"/>
              </w:rPr>
              <w:br/>
              <w:t>端口数量 28个</w:t>
            </w:r>
          </w:p>
          <w:p w:rsidR="00F4740C" w:rsidRPr="00590362" w:rsidRDefault="009103C2" w:rsidP="00F11066">
            <w:pPr>
              <w:widowControl/>
              <w:jc w:val="left"/>
              <w:rPr>
                <w:rFonts w:ascii="宋体" w:eastAsia="宋体" w:hAnsi="宋体" w:cs="宋体"/>
                <w:kern w:val="0"/>
                <w:szCs w:val="21"/>
              </w:rPr>
            </w:pPr>
            <w:r w:rsidRPr="00590362">
              <w:rPr>
                <w:rFonts w:ascii="宋体" w:eastAsia="宋体" w:hAnsi="宋体" w:cs="宋体" w:hint="eastAsia"/>
                <w:kern w:val="0"/>
                <w:szCs w:val="21"/>
              </w:rPr>
              <w:t>支持P</w:t>
            </w:r>
            <w:r w:rsidRPr="00590362">
              <w:rPr>
                <w:rFonts w:ascii="宋体" w:eastAsia="宋体" w:hAnsi="宋体" w:cs="宋体"/>
                <w:kern w:val="0"/>
                <w:szCs w:val="21"/>
              </w:rPr>
              <w:t>OE</w:t>
            </w:r>
            <w:r w:rsidR="00AF77AF" w:rsidRPr="00590362">
              <w:rPr>
                <w:rFonts w:ascii="宋体" w:eastAsia="宋体" w:hAnsi="宋体" w:cs="宋体" w:hint="eastAsia"/>
                <w:kern w:val="0"/>
                <w:szCs w:val="21"/>
              </w:rPr>
              <w:br/>
              <w:t>端口描述 24个10/100/1000 Base-T 以太网端口，4个100/1000 Base-X SFP光口</w:t>
            </w:r>
            <w:r w:rsidR="00AF77AF" w:rsidRPr="00590362">
              <w:rPr>
                <w:rFonts w:ascii="宋体" w:eastAsia="宋体" w:hAnsi="宋体" w:cs="宋体" w:hint="eastAsia"/>
                <w:kern w:val="0"/>
                <w:szCs w:val="21"/>
              </w:rPr>
              <w:br/>
              <w:t>控制端口 1个Console口</w:t>
            </w:r>
            <w:r w:rsidR="00AF77AF" w:rsidRPr="00590362">
              <w:rPr>
                <w:rFonts w:ascii="宋体" w:eastAsia="宋体" w:hAnsi="宋体" w:cs="宋体" w:hint="eastAsia"/>
                <w:kern w:val="0"/>
                <w:szCs w:val="21"/>
              </w:rPr>
              <w:br/>
              <w:t>传输模式 全双工/半双工自适应</w:t>
            </w:r>
            <w:r w:rsidR="00AF77AF" w:rsidRPr="00590362">
              <w:rPr>
                <w:rFonts w:ascii="宋体" w:eastAsia="宋体" w:hAnsi="宋体" w:cs="宋体" w:hint="eastAsia"/>
                <w:kern w:val="0"/>
                <w:szCs w:val="21"/>
              </w:rPr>
              <w:br/>
              <w:t>功能特性</w:t>
            </w:r>
            <w:r w:rsidR="00AF77AF" w:rsidRPr="00590362">
              <w:rPr>
                <w:rFonts w:ascii="宋体" w:eastAsia="宋体" w:hAnsi="宋体" w:cs="宋体" w:hint="eastAsia"/>
                <w:kern w:val="0"/>
                <w:szCs w:val="21"/>
              </w:rPr>
              <w:br/>
              <w:t>堆叠功能 可堆叠</w:t>
            </w:r>
            <w:r w:rsidR="00AF77AF" w:rsidRPr="00590362">
              <w:rPr>
                <w:rFonts w:ascii="宋体" w:eastAsia="宋体" w:hAnsi="宋体" w:cs="宋体" w:hint="eastAsia"/>
                <w:kern w:val="0"/>
                <w:szCs w:val="21"/>
              </w:rPr>
              <w:br/>
              <w:t>VLAN 支持802.1Q (最大4K个VLAN)，支持基于MAC的VLAN，支持GUEST VLAN，支持VLAN映射，支持MVRP</w:t>
            </w:r>
            <w:r w:rsidR="00AF77AF" w:rsidRPr="00590362">
              <w:rPr>
                <w:rFonts w:ascii="宋体" w:eastAsia="宋体" w:hAnsi="宋体" w:cs="宋体" w:hint="eastAsia"/>
                <w:kern w:val="0"/>
                <w:szCs w:val="21"/>
              </w:rPr>
              <w:br/>
              <w:t>QOS 支持SP/WRR/SP+WRR队列调度，支持802.1p、DSCP优先级映射，支持对端口双向速率限制</w:t>
            </w:r>
            <w:r w:rsidR="00AF77AF" w:rsidRPr="00590362">
              <w:rPr>
                <w:rFonts w:ascii="宋体" w:eastAsia="宋体" w:hAnsi="宋体" w:cs="宋体" w:hint="eastAsia"/>
                <w:kern w:val="0"/>
                <w:szCs w:val="21"/>
              </w:rPr>
              <w:br/>
              <w:t>组播管理 支持IGMP V1/V2/V3 Snooping</w:t>
            </w:r>
            <w:r w:rsidR="00AF77AF" w:rsidRPr="00590362">
              <w:rPr>
                <w:rFonts w:ascii="宋体" w:eastAsia="宋体" w:hAnsi="宋体" w:cs="宋体" w:hint="eastAsia"/>
                <w:kern w:val="0"/>
                <w:szCs w:val="21"/>
              </w:rPr>
              <w:br/>
              <w:t>网络管理 支持命令行接口（CLI）配置，支持Telnet远程配置，支持通过Console口配置，支持SNMP（EImple Network Management Protocol），支持RMON（Remote Monitoring）告警、事件、历史记录，支持WEB网管，支持系统日志，支持分级告警，支持IRF，支持NTP，支持电源、风扇、温度告警</w:t>
            </w:r>
            <w:r w:rsidR="00AF77AF" w:rsidRPr="00590362">
              <w:rPr>
                <w:rFonts w:ascii="宋体" w:eastAsia="宋体" w:hAnsi="宋体" w:cs="宋体" w:hint="eastAsia"/>
                <w:kern w:val="0"/>
                <w:szCs w:val="21"/>
              </w:rPr>
              <w:br/>
              <w:t>安全管理 支持用户分级管理和口令保护，支持SSH，为用户登录提供安全加密通道，支持可控</w:t>
            </w:r>
            <w:r w:rsidR="00AF77AF" w:rsidRPr="00590362">
              <w:rPr>
                <w:rFonts w:ascii="宋体" w:eastAsia="宋体" w:hAnsi="宋体" w:cs="宋体" w:hint="eastAsia"/>
                <w:kern w:val="0"/>
                <w:szCs w:val="21"/>
              </w:rPr>
              <w:lastRenderedPageBreak/>
              <w:t>IP地址的FTP登录和口令机制，支持防止ARP、未知组播报文、广播报文、未知单播报文、TTL=1报文、协议报文等攻击功能，支持MAC地址限制，支持IP＋MAC+PORT绑定功能，支持IEEE 802.1x，支持Radius、支持AAA，支持WEB认证，支持安全网管SNMPv3，支持广播报文抑制</w:t>
            </w:r>
            <w:r w:rsidR="00AF77AF" w:rsidRPr="00590362">
              <w:rPr>
                <w:rFonts w:ascii="宋体" w:eastAsia="宋体" w:hAnsi="宋体" w:cs="宋体" w:hint="eastAsia"/>
                <w:kern w:val="0"/>
                <w:szCs w:val="21"/>
              </w:rPr>
              <w:br/>
              <w:t>其它参数</w:t>
            </w:r>
            <w:r w:rsidR="00AF77AF" w:rsidRPr="00590362">
              <w:rPr>
                <w:rFonts w:ascii="宋体" w:eastAsia="宋体" w:hAnsi="宋体" w:cs="宋体" w:hint="eastAsia"/>
                <w:kern w:val="0"/>
                <w:szCs w:val="21"/>
              </w:rPr>
              <w:br/>
              <w:t>电源电压 额定电压：AC 100-240V，50-60Hz</w:t>
            </w:r>
            <w:r w:rsidR="00AF77AF" w:rsidRPr="00590362">
              <w:rPr>
                <w:rFonts w:ascii="宋体" w:eastAsia="宋体" w:hAnsi="宋体" w:cs="宋体" w:hint="eastAsia"/>
                <w:kern w:val="0"/>
                <w:szCs w:val="21"/>
              </w:rPr>
              <w:br/>
              <w:t>电源功率 支持PoE+，整机最大输出:190W</w:t>
            </w:r>
            <w:r w:rsidR="00AF77AF" w:rsidRPr="00590362">
              <w:rPr>
                <w:rFonts w:ascii="宋体" w:eastAsia="宋体" w:hAnsi="宋体" w:cs="宋体" w:hint="eastAsia"/>
                <w:kern w:val="0"/>
                <w:szCs w:val="21"/>
              </w:rPr>
              <w:br/>
              <w:t>功耗：≤230W</w:t>
            </w:r>
            <w:r w:rsidR="00AF77AF" w:rsidRPr="00590362">
              <w:rPr>
                <w:rFonts w:ascii="宋体" w:eastAsia="宋体" w:hAnsi="宋体" w:cs="宋体" w:hint="eastAsia"/>
                <w:kern w:val="0"/>
                <w:szCs w:val="21"/>
              </w:rPr>
              <w:br/>
              <w:t>产品尺寸 440×260×44mm</w:t>
            </w:r>
            <w:r w:rsidR="00AF77AF" w:rsidRPr="00590362">
              <w:rPr>
                <w:rFonts w:ascii="宋体" w:eastAsia="宋体" w:hAnsi="宋体" w:cs="宋体" w:hint="eastAsia"/>
                <w:kern w:val="0"/>
                <w:szCs w:val="21"/>
              </w:rPr>
              <w:br/>
              <w:t>产品重量 ≤4.5kg</w:t>
            </w:r>
            <w:r w:rsidR="00AF77AF" w:rsidRPr="00590362">
              <w:rPr>
                <w:rFonts w:ascii="宋体" w:eastAsia="宋体" w:hAnsi="宋体" w:cs="宋体" w:hint="eastAsia"/>
                <w:kern w:val="0"/>
                <w:szCs w:val="21"/>
              </w:rPr>
              <w:br/>
              <w:t>环境标准 运行环境温度：0℃-45℃</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lastRenderedPageBreak/>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台</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w:t>
            </w:r>
            <w:r w:rsidR="00881F3B" w:rsidRPr="00590362">
              <w:rPr>
                <w:rFonts w:ascii="宋体" w:eastAsia="宋体" w:hAnsi="宋体" w:cs="宋体"/>
                <w:color w:val="000000"/>
                <w:kern w:val="0"/>
                <w:szCs w:val="21"/>
              </w:rPr>
              <w:t>35</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w:t>
            </w:r>
            <w:r w:rsidR="00881F3B" w:rsidRPr="00590362">
              <w:rPr>
                <w:rFonts w:ascii="宋体" w:eastAsia="宋体" w:hAnsi="宋体" w:cs="宋体"/>
                <w:color w:val="000000"/>
                <w:kern w:val="0"/>
                <w:szCs w:val="21"/>
              </w:rPr>
              <w:t>35</w:t>
            </w:r>
          </w:p>
        </w:tc>
        <w:tc>
          <w:tcPr>
            <w:tcW w:w="1821" w:type="dxa"/>
            <w:shd w:val="clear" w:color="auto" w:fill="auto"/>
            <w:vAlign w:val="center"/>
          </w:tcPr>
          <w:p w:rsidR="00F4740C" w:rsidRPr="00590362" w:rsidRDefault="00AF77AF" w:rsidP="00272548">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H3C，华为</w:t>
            </w:r>
          </w:p>
        </w:tc>
        <w:tc>
          <w:tcPr>
            <w:tcW w:w="1799" w:type="dxa"/>
            <w:shd w:val="clear" w:color="auto" w:fill="auto"/>
            <w:vAlign w:val="center"/>
          </w:tcPr>
          <w:p w:rsidR="00F4740C" w:rsidRPr="00590362" w:rsidRDefault="00AF77AF" w:rsidP="000B794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705"/>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21</w:t>
            </w:r>
          </w:p>
        </w:tc>
        <w:tc>
          <w:tcPr>
            <w:tcW w:w="1152"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LC接口（千兆）光模块</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传输速率：1.25g，波长：850NM；接口类型：双LC</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38</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对</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0.02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0.76</w:t>
            </w:r>
          </w:p>
        </w:tc>
        <w:tc>
          <w:tcPr>
            <w:tcW w:w="1821" w:type="dxa"/>
            <w:shd w:val="clear" w:color="auto" w:fill="auto"/>
            <w:vAlign w:val="center"/>
          </w:tcPr>
          <w:p w:rsidR="00F4740C" w:rsidRPr="00590362" w:rsidRDefault="00AF77AF" w:rsidP="00272548">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H3C，华为</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540"/>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22</w:t>
            </w:r>
          </w:p>
        </w:tc>
        <w:tc>
          <w:tcPr>
            <w:tcW w:w="1152"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光纤尾纤</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LC-LC多模双芯  3M</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38</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根</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0.004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0.152</w:t>
            </w:r>
          </w:p>
        </w:tc>
        <w:tc>
          <w:tcPr>
            <w:tcW w:w="1821" w:type="dxa"/>
            <w:shd w:val="clear" w:color="auto" w:fill="auto"/>
            <w:vAlign w:val="center"/>
          </w:tcPr>
          <w:p w:rsidR="00F4740C" w:rsidRPr="00590362" w:rsidRDefault="00272548">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H3C，华为</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480"/>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23</w:t>
            </w:r>
          </w:p>
        </w:tc>
        <w:tc>
          <w:tcPr>
            <w:tcW w:w="1152"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4口光纤终端盒</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包含尾纤，耦合器等，机架式 4口 LC多模双芯</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19</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个</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0.01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0.19</w:t>
            </w:r>
          </w:p>
        </w:tc>
        <w:tc>
          <w:tcPr>
            <w:tcW w:w="1821" w:type="dxa"/>
            <w:shd w:val="clear" w:color="auto" w:fill="auto"/>
            <w:vAlign w:val="center"/>
          </w:tcPr>
          <w:p w:rsidR="00F4740C" w:rsidRPr="00590362" w:rsidRDefault="00272548">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H3C，华为</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499"/>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24</w:t>
            </w:r>
          </w:p>
        </w:tc>
        <w:tc>
          <w:tcPr>
            <w:tcW w:w="1152"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48口光纤终端盒</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48芯 机架式LC多模 满配</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2</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个</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0.05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0.1</w:t>
            </w:r>
          </w:p>
        </w:tc>
        <w:tc>
          <w:tcPr>
            <w:tcW w:w="1821" w:type="dxa"/>
            <w:shd w:val="clear" w:color="auto" w:fill="auto"/>
            <w:vAlign w:val="center"/>
          </w:tcPr>
          <w:p w:rsidR="00F4740C" w:rsidRPr="00590362" w:rsidRDefault="00AF77AF" w:rsidP="00272548">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YOUYSI H3C，华为，</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F4740C" w:rsidRPr="00590362" w:rsidTr="00356A2B">
        <w:trPr>
          <w:trHeight w:val="559"/>
        </w:trPr>
        <w:tc>
          <w:tcPr>
            <w:tcW w:w="592" w:type="dxa"/>
            <w:shd w:val="clear" w:color="auto" w:fill="auto"/>
            <w:noWrap/>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25</w:t>
            </w:r>
          </w:p>
        </w:tc>
        <w:tc>
          <w:tcPr>
            <w:tcW w:w="1152"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机柜</w:t>
            </w:r>
          </w:p>
        </w:tc>
        <w:tc>
          <w:tcPr>
            <w:tcW w:w="4611" w:type="dxa"/>
            <w:shd w:val="clear" w:color="auto" w:fill="auto"/>
            <w:vAlign w:val="center"/>
          </w:tcPr>
          <w:p w:rsidR="00F4740C" w:rsidRPr="00590362" w:rsidRDefault="00AF77AF">
            <w:pPr>
              <w:widowControl/>
              <w:jc w:val="left"/>
              <w:rPr>
                <w:rFonts w:ascii="宋体" w:eastAsia="宋体" w:hAnsi="宋体" w:cs="宋体"/>
                <w:kern w:val="0"/>
                <w:szCs w:val="21"/>
              </w:rPr>
            </w:pPr>
            <w:r w:rsidRPr="00590362">
              <w:rPr>
                <w:rFonts w:ascii="宋体" w:eastAsia="宋体" w:hAnsi="宋体" w:cs="宋体" w:hint="eastAsia"/>
                <w:kern w:val="0"/>
                <w:szCs w:val="21"/>
              </w:rPr>
              <w:t>尺寸600*600*1000MM,冷轧钢</w:t>
            </w:r>
          </w:p>
        </w:tc>
        <w:tc>
          <w:tcPr>
            <w:tcW w:w="1153" w:type="dxa"/>
            <w:shd w:val="clear" w:color="auto" w:fill="auto"/>
            <w:vAlign w:val="center"/>
          </w:tcPr>
          <w:p w:rsidR="00F4740C" w:rsidRPr="00590362" w:rsidRDefault="00AF77AF">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8</w:t>
            </w:r>
          </w:p>
        </w:tc>
        <w:tc>
          <w:tcPr>
            <w:tcW w:w="721" w:type="dxa"/>
            <w:shd w:val="clear" w:color="auto" w:fill="auto"/>
            <w:noWrap/>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只</w:t>
            </w:r>
          </w:p>
        </w:tc>
        <w:tc>
          <w:tcPr>
            <w:tcW w:w="1152" w:type="dxa"/>
            <w:shd w:val="clear" w:color="auto" w:fill="auto"/>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0.1 </w:t>
            </w:r>
          </w:p>
        </w:tc>
        <w:tc>
          <w:tcPr>
            <w:tcW w:w="1321" w:type="dxa"/>
            <w:shd w:val="clear" w:color="auto" w:fill="auto"/>
            <w:noWrap/>
            <w:vAlign w:val="center"/>
          </w:tcPr>
          <w:p w:rsidR="00F4740C" w:rsidRPr="00590362" w:rsidRDefault="00AF77AF">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0.8</w:t>
            </w:r>
          </w:p>
        </w:tc>
        <w:tc>
          <w:tcPr>
            <w:tcW w:w="1821"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图腾、大唐、科创</w:t>
            </w:r>
          </w:p>
        </w:tc>
        <w:tc>
          <w:tcPr>
            <w:tcW w:w="1799" w:type="dxa"/>
            <w:shd w:val="clear" w:color="auto" w:fill="auto"/>
            <w:vAlign w:val="center"/>
          </w:tcPr>
          <w:p w:rsidR="00F4740C" w:rsidRPr="00590362" w:rsidRDefault="00AF77AF">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w:t>
            </w:r>
          </w:p>
        </w:tc>
      </w:tr>
      <w:tr w:rsidR="000B3113" w:rsidRPr="00590362" w:rsidTr="00356A2B">
        <w:trPr>
          <w:trHeight w:val="559"/>
        </w:trPr>
        <w:tc>
          <w:tcPr>
            <w:tcW w:w="592" w:type="dxa"/>
            <w:shd w:val="clear" w:color="auto" w:fill="auto"/>
            <w:noWrap/>
            <w:vAlign w:val="center"/>
          </w:tcPr>
          <w:p w:rsidR="000B3113" w:rsidRPr="00590362" w:rsidRDefault="000B3113" w:rsidP="000B3113">
            <w:pPr>
              <w:widowControl/>
              <w:jc w:val="left"/>
              <w:rPr>
                <w:rFonts w:ascii="宋体" w:eastAsia="宋体" w:hAnsi="宋体" w:cs="宋体"/>
                <w:kern w:val="0"/>
                <w:szCs w:val="21"/>
              </w:rPr>
            </w:pPr>
            <w:r w:rsidRPr="00590362">
              <w:rPr>
                <w:rFonts w:ascii="宋体" w:eastAsia="宋体" w:hAnsi="宋体" w:cs="宋体" w:hint="eastAsia"/>
                <w:kern w:val="0"/>
                <w:szCs w:val="21"/>
              </w:rPr>
              <w:t>2</w:t>
            </w:r>
            <w:r w:rsidRPr="00590362">
              <w:rPr>
                <w:rFonts w:ascii="宋体" w:eastAsia="宋体" w:hAnsi="宋体" w:cs="宋体"/>
                <w:kern w:val="0"/>
                <w:szCs w:val="21"/>
              </w:rPr>
              <w:t>6</w:t>
            </w:r>
          </w:p>
        </w:tc>
        <w:tc>
          <w:tcPr>
            <w:tcW w:w="1152" w:type="dxa"/>
            <w:shd w:val="clear" w:color="auto" w:fill="auto"/>
            <w:noWrap/>
            <w:vAlign w:val="center"/>
          </w:tcPr>
          <w:p w:rsidR="000B3113" w:rsidRPr="00590362" w:rsidRDefault="000B3113"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无线控制器</w:t>
            </w:r>
          </w:p>
        </w:tc>
        <w:tc>
          <w:tcPr>
            <w:tcW w:w="4611" w:type="dxa"/>
            <w:tcBorders>
              <w:bottom w:val="single" w:sz="4" w:space="0" w:color="auto"/>
            </w:tcBorders>
            <w:shd w:val="clear" w:color="auto" w:fill="auto"/>
            <w:vAlign w:val="center"/>
          </w:tcPr>
          <w:p w:rsidR="000B3113" w:rsidRPr="00590362" w:rsidRDefault="000B3113" w:rsidP="000B3113">
            <w:pPr>
              <w:widowControl/>
              <w:jc w:val="left"/>
              <w:rPr>
                <w:rFonts w:ascii="宋体" w:eastAsia="宋体" w:hAnsi="宋体" w:cs="仿宋"/>
                <w:kern w:val="0"/>
                <w:szCs w:val="21"/>
              </w:rPr>
            </w:pPr>
            <w:r w:rsidRPr="00590362">
              <w:rPr>
                <w:rFonts w:ascii="宋体" w:eastAsia="宋体" w:hAnsi="宋体" w:cs="仿宋" w:hint="eastAsia"/>
                <w:kern w:val="0"/>
                <w:szCs w:val="21"/>
              </w:rPr>
              <w:t>最大管理AP数量≥256；最大接入用户数量≥4K；转发能力≥6 Gbps；2个10GE光口, 8个GE电口；支持静态路由，RIP-1/RIP-2，OSPF，BGP，IS-IS，路由策略、策略路由；支持MAC 地址认证、802.1x认证（EAP-PAP、EAP-MD5、EAP-PEAP、EAP-TLS、EAP-TTLS）、Portal认证、MAC+Portal混合认证、WAPI认证；</w:t>
            </w:r>
            <w:r w:rsidRPr="00590362">
              <w:rPr>
                <w:rFonts w:ascii="宋体" w:eastAsia="宋体" w:hAnsi="宋体" w:cs="仿宋" w:hint="eastAsia"/>
                <w:kern w:val="0"/>
                <w:szCs w:val="21"/>
              </w:rPr>
              <w:br/>
            </w:r>
            <w:r w:rsidRPr="00590362">
              <w:rPr>
                <w:rFonts w:ascii="宋体" w:eastAsia="宋体" w:hAnsi="宋体" w:cs="仿宋" w:hint="eastAsia"/>
                <w:kern w:val="0"/>
                <w:szCs w:val="21"/>
              </w:rPr>
              <w:lastRenderedPageBreak/>
              <w:t>支持WPA标准、WEP(WEP64/WEP128)、TKIP、CCMP；</w:t>
            </w:r>
            <w:r w:rsidRPr="00590362">
              <w:rPr>
                <w:rFonts w:ascii="宋体" w:eastAsia="宋体" w:hAnsi="宋体" w:cs="仿宋" w:hint="eastAsia"/>
                <w:kern w:val="0"/>
                <w:szCs w:val="21"/>
              </w:rPr>
              <w:br/>
              <w:t>支持PPSK，可为同一个SSID下的不同终端分配不同的PSK密钥；</w:t>
            </w:r>
            <w:r w:rsidRPr="00590362">
              <w:rPr>
                <w:rFonts w:ascii="宋体" w:eastAsia="宋体" w:hAnsi="宋体" w:cs="仿宋" w:hint="eastAsia"/>
                <w:kern w:val="0"/>
                <w:szCs w:val="21"/>
              </w:rPr>
              <w:br/>
              <w:t>内置Portal/AAA服务器，可为用户提供Portal认证/802.1X服务；</w:t>
            </w:r>
            <w:r w:rsidRPr="00590362">
              <w:rPr>
                <w:rFonts w:ascii="宋体" w:eastAsia="宋体" w:hAnsi="宋体" w:cs="仿宋" w:hint="eastAsia"/>
                <w:kern w:val="0"/>
                <w:szCs w:val="21"/>
              </w:rPr>
              <w:br/>
              <w:t>支持内置微信认证；支持基于802.11k 和 802.11v协议的智能漫游，使低漫游灵敏度的客户端能漫游到最佳AP</w:t>
            </w:r>
          </w:p>
          <w:p w:rsidR="000B3113" w:rsidRPr="00590362" w:rsidRDefault="000B3113" w:rsidP="000B3113">
            <w:pPr>
              <w:widowControl/>
              <w:jc w:val="left"/>
              <w:rPr>
                <w:rFonts w:ascii="宋体" w:eastAsia="宋体" w:hAnsi="宋体" w:cs="仿宋"/>
                <w:kern w:val="0"/>
                <w:szCs w:val="21"/>
              </w:rPr>
            </w:pPr>
            <w:r w:rsidRPr="00590362">
              <w:rPr>
                <w:rFonts w:ascii="宋体" w:eastAsia="宋体" w:hAnsi="宋体" w:cs="仿宋" w:hint="eastAsia"/>
                <w:kern w:val="0"/>
                <w:szCs w:val="21"/>
              </w:rPr>
              <w:t>支持智能升级，自动从云端下载最新软件，按照计划升级</w:t>
            </w:r>
          </w:p>
          <w:p w:rsidR="000B3113" w:rsidRPr="00590362" w:rsidRDefault="000B3113" w:rsidP="000B3113">
            <w:pPr>
              <w:widowControl/>
              <w:jc w:val="left"/>
              <w:rPr>
                <w:rFonts w:ascii="宋体" w:eastAsia="宋体" w:hAnsi="宋体" w:cs="宋体"/>
                <w:kern w:val="0"/>
                <w:szCs w:val="21"/>
              </w:rPr>
            </w:pPr>
            <w:r w:rsidRPr="00590362">
              <w:rPr>
                <w:rFonts w:ascii="宋体" w:eastAsia="宋体" w:hAnsi="宋体" w:cs="仿宋" w:hint="eastAsia"/>
                <w:kern w:val="0"/>
                <w:szCs w:val="21"/>
              </w:rPr>
              <w:t>实际配置：无线A</w:t>
            </w:r>
            <w:r w:rsidRPr="00590362">
              <w:rPr>
                <w:rFonts w:ascii="宋体" w:eastAsia="宋体" w:hAnsi="宋体" w:cs="仿宋"/>
                <w:kern w:val="0"/>
                <w:szCs w:val="21"/>
              </w:rPr>
              <w:t>P</w:t>
            </w:r>
            <w:r w:rsidRPr="00590362">
              <w:rPr>
                <w:rFonts w:ascii="宋体" w:eastAsia="宋体" w:hAnsi="宋体" w:cs="仿宋" w:hint="eastAsia"/>
                <w:kern w:val="0"/>
                <w:szCs w:val="21"/>
              </w:rPr>
              <w:t>接入授权3</w:t>
            </w:r>
            <w:r w:rsidRPr="00590362">
              <w:rPr>
                <w:rFonts w:ascii="宋体" w:eastAsia="宋体" w:hAnsi="宋体" w:cs="仿宋"/>
                <w:kern w:val="0"/>
                <w:szCs w:val="21"/>
              </w:rPr>
              <w:t>2</w:t>
            </w:r>
            <w:r w:rsidRPr="00590362">
              <w:rPr>
                <w:rFonts w:ascii="宋体" w:eastAsia="宋体" w:hAnsi="宋体" w:cs="仿宋" w:hint="eastAsia"/>
                <w:kern w:val="0"/>
                <w:szCs w:val="21"/>
              </w:rPr>
              <w:t>个</w:t>
            </w:r>
          </w:p>
        </w:tc>
        <w:tc>
          <w:tcPr>
            <w:tcW w:w="1153" w:type="dxa"/>
            <w:shd w:val="clear" w:color="auto" w:fill="auto"/>
            <w:vAlign w:val="center"/>
          </w:tcPr>
          <w:p w:rsidR="000B3113" w:rsidRPr="00590362" w:rsidRDefault="000B311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0B3113" w:rsidRPr="00590362" w:rsidRDefault="000B3113"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w:t>
            </w:r>
          </w:p>
        </w:tc>
        <w:tc>
          <w:tcPr>
            <w:tcW w:w="721" w:type="dxa"/>
            <w:shd w:val="clear" w:color="auto" w:fill="auto"/>
            <w:noWrap/>
            <w:vAlign w:val="center"/>
          </w:tcPr>
          <w:p w:rsidR="000B3113" w:rsidRPr="00590362" w:rsidRDefault="000B3113"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台</w:t>
            </w:r>
          </w:p>
        </w:tc>
        <w:tc>
          <w:tcPr>
            <w:tcW w:w="1152" w:type="dxa"/>
            <w:shd w:val="clear" w:color="auto" w:fill="auto"/>
            <w:vAlign w:val="center"/>
          </w:tcPr>
          <w:p w:rsidR="000B3113" w:rsidRPr="00590362" w:rsidRDefault="000B3113"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1</w:t>
            </w:r>
            <w:r w:rsidRPr="00590362">
              <w:rPr>
                <w:rFonts w:ascii="宋体" w:eastAsia="宋体" w:hAnsi="宋体" w:cs="宋体"/>
                <w:color w:val="000000"/>
                <w:kern w:val="0"/>
                <w:szCs w:val="21"/>
              </w:rPr>
              <w:t>.4</w:t>
            </w:r>
          </w:p>
        </w:tc>
        <w:tc>
          <w:tcPr>
            <w:tcW w:w="1321" w:type="dxa"/>
            <w:shd w:val="clear" w:color="auto" w:fill="auto"/>
            <w:noWrap/>
            <w:vAlign w:val="center"/>
          </w:tcPr>
          <w:p w:rsidR="000B3113" w:rsidRPr="00590362" w:rsidRDefault="000B3113"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1</w:t>
            </w:r>
            <w:r w:rsidRPr="00590362">
              <w:rPr>
                <w:rFonts w:ascii="宋体" w:eastAsia="宋体" w:hAnsi="宋体" w:cs="宋体"/>
                <w:color w:val="000000"/>
                <w:kern w:val="0"/>
                <w:szCs w:val="21"/>
              </w:rPr>
              <w:t>.4</w:t>
            </w:r>
          </w:p>
        </w:tc>
        <w:tc>
          <w:tcPr>
            <w:tcW w:w="1821" w:type="dxa"/>
            <w:shd w:val="clear" w:color="auto" w:fill="auto"/>
            <w:vAlign w:val="center"/>
          </w:tcPr>
          <w:p w:rsidR="000B3113" w:rsidRPr="00590362" w:rsidRDefault="00272548" w:rsidP="00272548">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H3C，华为</w:t>
            </w:r>
          </w:p>
        </w:tc>
        <w:tc>
          <w:tcPr>
            <w:tcW w:w="1799" w:type="dxa"/>
            <w:shd w:val="clear" w:color="auto" w:fill="auto"/>
            <w:vAlign w:val="center"/>
          </w:tcPr>
          <w:p w:rsidR="000B3113" w:rsidRPr="00590362" w:rsidRDefault="000B3113" w:rsidP="000B3113">
            <w:pPr>
              <w:widowControl/>
              <w:jc w:val="center"/>
              <w:rPr>
                <w:rFonts w:ascii="宋体" w:eastAsia="宋体" w:hAnsi="宋体" w:cs="宋体"/>
                <w:color w:val="000000"/>
                <w:kern w:val="0"/>
                <w:szCs w:val="21"/>
              </w:rPr>
            </w:pPr>
          </w:p>
        </w:tc>
      </w:tr>
      <w:tr w:rsidR="009612AD" w:rsidRPr="00590362" w:rsidTr="00356A2B">
        <w:trPr>
          <w:trHeight w:val="559"/>
        </w:trPr>
        <w:tc>
          <w:tcPr>
            <w:tcW w:w="592" w:type="dxa"/>
            <w:shd w:val="clear" w:color="auto" w:fill="auto"/>
            <w:noWrap/>
            <w:vAlign w:val="center"/>
          </w:tcPr>
          <w:p w:rsidR="009612AD" w:rsidRPr="00590362" w:rsidRDefault="003F0CFB" w:rsidP="000B3113">
            <w:pPr>
              <w:widowControl/>
              <w:jc w:val="left"/>
              <w:rPr>
                <w:rFonts w:ascii="宋体" w:eastAsia="宋体" w:hAnsi="宋体" w:cs="宋体"/>
                <w:kern w:val="0"/>
                <w:szCs w:val="21"/>
              </w:rPr>
            </w:pPr>
            <w:r w:rsidRPr="00590362">
              <w:rPr>
                <w:rFonts w:ascii="宋体" w:eastAsia="宋体" w:hAnsi="宋体" w:cs="宋体" w:hint="eastAsia"/>
                <w:kern w:val="0"/>
                <w:szCs w:val="21"/>
              </w:rPr>
              <w:lastRenderedPageBreak/>
              <w:t>27</w:t>
            </w:r>
          </w:p>
        </w:tc>
        <w:tc>
          <w:tcPr>
            <w:tcW w:w="1152" w:type="dxa"/>
            <w:shd w:val="clear" w:color="auto" w:fill="auto"/>
            <w:noWrap/>
            <w:vAlign w:val="center"/>
          </w:tcPr>
          <w:p w:rsidR="009612AD" w:rsidRPr="00590362" w:rsidRDefault="009612AD"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智能照明网关</w:t>
            </w:r>
          </w:p>
        </w:tc>
        <w:tc>
          <w:tcPr>
            <w:tcW w:w="4611" w:type="dxa"/>
            <w:shd w:val="clear" w:color="auto" w:fill="auto"/>
            <w:vAlign w:val="center"/>
          </w:tcPr>
          <w:p w:rsidR="009612AD" w:rsidRPr="00590362" w:rsidRDefault="009612AD" w:rsidP="009612AD">
            <w:pPr>
              <w:pStyle w:val="ad"/>
              <w:shd w:val="clear" w:color="auto" w:fill="F7F7F7"/>
              <w:spacing w:before="0" w:beforeAutospacing="0" w:after="0" w:afterAutospacing="0"/>
              <w:rPr>
                <w:rFonts w:cs="仿宋"/>
                <w:sz w:val="21"/>
                <w:szCs w:val="21"/>
              </w:rPr>
            </w:pPr>
            <w:r w:rsidRPr="00590362">
              <w:rPr>
                <w:rFonts w:cs="仿宋"/>
                <w:sz w:val="21"/>
                <w:szCs w:val="21"/>
              </w:rPr>
              <w:t>支持灯光、窗帘电机等家电及感知节点的数据传输，内置数据库，关键数据加密传输；内置增益天线，信号稳定；全无线设计，</w:t>
            </w:r>
            <w:r w:rsidRPr="00590362">
              <w:rPr>
                <w:rFonts w:cs="仿宋" w:hint="eastAsia"/>
                <w:sz w:val="21"/>
                <w:szCs w:val="21"/>
              </w:rPr>
              <w:t>通信距离&gt;30米,待机功率&lt;3W</w:t>
            </w:r>
            <w:r w:rsidRPr="00590362">
              <w:rPr>
                <w:rFonts w:cs="仿宋"/>
                <w:sz w:val="21"/>
                <w:szCs w:val="21"/>
              </w:rPr>
              <w:t>，支持多种无线通讯方式</w:t>
            </w:r>
            <w:r w:rsidRPr="00590362">
              <w:rPr>
                <w:rFonts w:cs="仿宋" w:hint="eastAsia"/>
                <w:sz w:val="21"/>
                <w:szCs w:val="21"/>
              </w:rPr>
              <w:t>,</w:t>
            </w:r>
            <w:r w:rsidRPr="00590362">
              <w:rPr>
                <w:rFonts w:cs="仿宋"/>
                <w:sz w:val="21"/>
                <w:szCs w:val="21"/>
              </w:rPr>
              <w:t>抗干扰能力强的特点。</w:t>
            </w:r>
          </w:p>
          <w:p w:rsidR="009612AD" w:rsidRPr="00590362" w:rsidRDefault="009612AD" w:rsidP="009612AD">
            <w:pPr>
              <w:pStyle w:val="ad"/>
              <w:shd w:val="clear" w:color="auto" w:fill="F7F7F7"/>
              <w:spacing w:before="0" w:beforeAutospacing="0" w:after="0" w:afterAutospacing="0"/>
              <w:rPr>
                <w:rFonts w:cs="仿宋"/>
                <w:sz w:val="21"/>
                <w:szCs w:val="21"/>
              </w:rPr>
            </w:pPr>
            <w:r w:rsidRPr="00590362">
              <w:rPr>
                <w:rFonts w:cs="仿宋"/>
                <w:sz w:val="21"/>
                <w:szCs w:val="21"/>
              </w:rPr>
              <w:t>智能无线设定，信号传输稳定</w:t>
            </w:r>
          </w:p>
          <w:p w:rsidR="009612AD" w:rsidRPr="00590362" w:rsidRDefault="009612AD" w:rsidP="00356A2B">
            <w:pPr>
              <w:pStyle w:val="ad"/>
              <w:shd w:val="clear" w:color="auto" w:fill="F7F7F7"/>
              <w:spacing w:before="0" w:beforeAutospacing="0" w:after="0" w:afterAutospacing="0"/>
              <w:rPr>
                <w:rFonts w:cs="仿宋"/>
                <w:sz w:val="21"/>
                <w:szCs w:val="21"/>
              </w:rPr>
            </w:pPr>
            <w:r w:rsidRPr="00590362">
              <w:rPr>
                <w:rFonts w:cs="仿宋"/>
                <w:sz w:val="21"/>
                <w:szCs w:val="21"/>
              </w:rPr>
              <w:t>选用防火材料</w:t>
            </w:r>
          </w:p>
        </w:tc>
        <w:tc>
          <w:tcPr>
            <w:tcW w:w="1153" w:type="dxa"/>
            <w:shd w:val="clear" w:color="auto" w:fill="auto"/>
            <w:vAlign w:val="center"/>
          </w:tcPr>
          <w:p w:rsidR="009612AD" w:rsidRPr="00590362" w:rsidRDefault="009612AD"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9612AD" w:rsidRPr="00590362" w:rsidRDefault="00491116"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11</w:t>
            </w:r>
          </w:p>
        </w:tc>
        <w:tc>
          <w:tcPr>
            <w:tcW w:w="721" w:type="dxa"/>
            <w:shd w:val="clear" w:color="auto" w:fill="auto"/>
            <w:noWrap/>
            <w:vAlign w:val="center"/>
          </w:tcPr>
          <w:p w:rsidR="009612AD" w:rsidRPr="00590362" w:rsidRDefault="00491116"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台</w:t>
            </w:r>
          </w:p>
        </w:tc>
        <w:tc>
          <w:tcPr>
            <w:tcW w:w="1152" w:type="dxa"/>
            <w:shd w:val="clear" w:color="auto" w:fill="auto"/>
            <w:vAlign w:val="center"/>
          </w:tcPr>
          <w:p w:rsidR="009612AD" w:rsidRPr="00590362" w:rsidRDefault="00491116"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0.03</w:t>
            </w:r>
          </w:p>
        </w:tc>
        <w:tc>
          <w:tcPr>
            <w:tcW w:w="1321" w:type="dxa"/>
            <w:shd w:val="clear" w:color="auto" w:fill="auto"/>
            <w:noWrap/>
            <w:vAlign w:val="center"/>
          </w:tcPr>
          <w:p w:rsidR="009612AD" w:rsidRPr="00590362" w:rsidRDefault="00491116"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0.33</w:t>
            </w:r>
          </w:p>
        </w:tc>
        <w:tc>
          <w:tcPr>
            <w:tcW w:w="1821" w:type="dxa"/>
            <w:shd w:val="clear" w:color="auto" w:fill="auto"/>
            <w:vAlign w:val="center"/>
          </w:tcPr>
          <w:p w:rsidR="009612AD" w:rsidRPr="00590362" w:rsidRDefault="00491116"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利尔达</w:t>
            </w:r>
            <w:r w:rsidR="00212AC6" w:rsidRPr="00590362">
              <w:rPr>
                <w:rFonts w:ascii="宋体" w:eastAsia="宋体" w:hAnsi="宋体" w:cs="宋体" w:hint="eastAsia"/>
                <w:color w:val="000000"/>
                <w:kern w:val="0"/>
                <w:szCs w:val="21"/>
              </w:rPr>
              <w:t>鸿雁</w:t>
            </w:r>
          </w:p>
        </w:tc>
        <w:tc>
          <w:tcPr>
            <w:tcW w:w="1799" w:type="dxa"/>
            <w:shd w:val="clear" w:color="auto" w:fill="auto"/>
            <w:vAlign w:val="center"/>
          </w:tcPr>
          <w:p w:rsidR="009612AD" w:rsidRPr="00590362" w:rsidRDefault="009612AD" w:rsidP="000B3113">
            <w:pPr>
              <w:widowControl/>
              <w:jc w:val="center"/>
              <w:rPr>
                <w:rFonts w:ascii="宋体" w:eastAsia="宋体" w:hAnsi="宋体" w:cs="宋体"/>
                <w:color w:val="000000"/>
                <w:kern w:val="0"/>
                <w:szCs w:val="21"/>
              </w:rPr>
            </w:pPr>
          </w:p>
        </w:tc>
      </w:tr>
      <w:tr w:rsidR="00491116" w:rsidRPr="00590362" w:rsidTr="00356A2B">
        <w:trPr>
          <w:trHeight w:val="559"/>
        </w:trPr>
        <w:tc>
          <w:tcPr>
            <w:tcW w:w="592" w:type="dxa"/>
            <w:shd w:val="clear" w:color="auto" w:fill="auto"/>
            <w:noWrap/>
            <w:vAlign w:val="center"/>
          </w:tcPr>
          <w:p w:rsidR="00491116" w:rsidRPr="00590362" w:rsidRDefault="003F0CFB" w:rsidP="000B3113">
            <w:pPr>
              <w:widowControl/>
              <w:jc w:val="left"/>
              <w:rPr>
                <w:rFonts w:ascii="宋体" w:eastAsia="宋体" w:hAnsi="宋体" w:cs="宋体"/>
                <w:kern w:val="0"/>
                <w:szCs w:val="21"/>
              </w:rPr>
            </w:pPr>
            <w:r w:rsidRPr="00590362">
              <w:rPr>
                <w:rFonts w:ascii="宋体" w:eastAsia="宋体" w:hAnsi="宋体" w:cs="宋体" w:hint="eastAsia"/>
                <w:kern w:val="0"/>
                <w:szCs w:val="21"/>
              </w:rPr>
              <w:t>28</w:t>
            </w:r>
          </w:p>
        </w:tc>
        <w:tc>
          <w:tcPr>
            <w:tcW w:w="1152" w:type="dxa"/>
            <w:shd w:val="clear" w:color="auto" w:fill="auto"/>
            <w:noWrap/>
            <w:vAlign w:val="center"/>
          </w:tcPr>
          <w:p w:rsidR="00491116" w:rsidRPr="00590362" w:rsidRDefault="00491116"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红外人体感应器</w:t>
            </w:r>
          </w:p>
        </w:tc>
        <w:tc>
          <w:tcPr>
            <w:tcW w:w="4611" w:type="dxa"/>
            <w:shd w:val="clear" w:color="auto" w:fill="auto"/>
            <w:vAlign w:val="center"/>
          </w:tcPr>
          <w:p w:rsidR="00491116" w:rsidRPr="00590362" w:rsidRDefault="00491116"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kern w:val="0"/>
                <w:szCs w:val="21"/>
              </w:rPr>
              <w:t>支持新一代IEEE 802.15.4 ZigBee标准协议</w:t>
            </w:r>
          </w:p>
          <w:p w:rsidR="00491116" w:rsidRPr="00590362" w:rsidRDefault="00491116"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通信距离大于10米</w:t>
            </w:r>
          </w:p>
          <w:p w:rsidR="00491116" w:rsidRPr="00590362" w:rsidRDefault="00491116"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探测距离大于10米</w:t>
            </w:r>
          </w:p>
          <w:p w:rsidR="00491116" w:rsidRPr="00590362" w:rsidRDefault="00491116"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探测角度&gt;100度</w:t>
            </w:r>
          </w:p>
          <w:p w:rsidR="00491116" w:rsidRPr="00590362" w:rsidRDefault="00491116"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kern w:val="0"/>
                <w:szCs w:val="21"/>
              </w:rPr>
              <w:t>可与相关报警设备联动使用，多重设防；</w:t>
            </w:r>
          </w:p>
          <w:p w:rsidR="00491116" w:rsidRPr="00590362" w:rsidRDefault="00491116"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kern w:val="0"/>
                <w:szCs w:val="21"/>
              </w:rPr>
              <w:t>可通过智能移动终端，进行远程监控和管理；</w:t>
            </w:r>
          </w:p>
          <w:p w:rsidR="003E754E" w:rsidRPr="00590362" w:rsidRDefault="003E754E"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接收灵敏度-95dBm</w:t>
            </w:r>
          </w:p>
          <w:p w:rsidR="003E754E" w:rsidRPr="00590362" w:rsidRDefault="005B5151"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集成照度传感器</w:t>
            </w:r>
          </w:p>
          <w:p w:rsidR="00491116" w:rsidRPr="00590362" w:rsidRDefault="00491116" w:rsidP="009612AD">
            <w:pPr>
              <w:pStyle w:val="ad"/>
              <w:shd w:val="clear" w:color="auto" w:fill="F7F7F7"/>
              <w:spacing w:before="0" w:beforeAutospacing="0" w:after="0" w:afterAutospacing="0"/>
              <w:rPr>
                <w:rFonts w:cs="仿宋"/>
                <w:sz w:val="21"/>
                <w:szCs w:val="21"/>
              </w:rPr>
            </w:pPr>
          </w:p>
        </w:tc>
        <w:tc>
          <w:tcPr>
            <w:tcW w:w="1153" w:type="dxa"/>
            <w:shd w:val="clear" w:color="auto" w:fill="auto"/>
            <w:vAlign w:val="center"/>
          </w:tcPr>
          <w:p w:rsidR="00491116" w:rsidRPr="00590362" w:rsidRDefault="00491116"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491116" w:rsidRPr="00590362" w:rsidRDefault="003E754E"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34</w:t>
            </w:r>
          </w:p>
        </w:tc>
        <w:tc>
          <w:tcPr>
            <w:tcW w:w="721" w:type="dxa"/>
            <w:shd w:val="clear" w:color="auto" w:fill="auto"/>
            <w:noWrap/>
            <w:vAlign w:val="center"/>
          </w:tcPr>
          <w:p w:rsidR="00491116" w:rsidRPr="00590362" w:rsidRDefault="003E754E"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只</w:t>
            </w:r>
          </w:p>
        </w:tc>
        <w:tc>
          <w:tcPr>
            <w:tcW w:w="1152" w:type="dxa"/>
            <w:shd w:val="clear" w:color="auto" w:fill="auto"/>
            <w:vAlign w:val="center"/>
          </w:tcPr>
          <w:p w:rsidR="00491116" w:rsidRPr="00590362" w:rsidRDefault="003E754E"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0.015</w:t>
            </w:r>
          </w:p>
        </w:tc>
        <w:tc>
          <w:tcPr>
            <w:tcW w:w="1321" w:type="dxa"/>
            <w:shd w:val="clear" w:color="auto" w:fill="auto"/>
            <w:noWrap/>
            <w:vAlign w:val="center"/>
          </w:tcPr>
          <w:p w:rsidR="00491116" w:rsidRPr="00590362" w:rsidRDefault="003E754E"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0.51</w:t>
            </w:r>
          </w:p>
        </w:tc>
        <w:tc>
          <w:tcPr>
            <w:tcW w:w="1821" w:type="dxa"/>
            <w:shd w:val="clear" w:color="auto" w:fill="auto"/>
            <w:vAlign w:val="center"/>
          </w:tcPr>
          <w:p w:rsidR="00491116" w:rsidRPr="00590362" w:rsidRDefault="003E754E"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利尔达</w:t>
            </w:r>
            <w:r w:rsidR="00212AC6" w:rsidRPr="00590362">
              <w:rPr>
                <w:rFonts w:ascii="宋体" w:eastAsia="宋体" w:hAnsi="宋体" w:cs="宋体" w:hint="eastAsia"/>
                <w:color w:val="000000"/>
                <w:kern w:val="0"/>
                <w:szCs w:val="21"/>
              </w:rPr>
              <w:t>鸿雁</w:t>
            </w:r>
          </w:p>
        </w:tc>
        <w:tc>
          <w:tcPr>
            <w:tcW w:w="1799" w:type="dxa"/>
            <w:shd w:val="clear" w:color="auto" w:fill="auto"/>
            <w:vAlign w:val="center"/>
          </w:tcPr>
          <w:p w:rsidR="00491116" w:rsidRPr="00590362" w:rsidRDefault="00491116" w:rsidP="000B3113">
            <w:pPr>
              <w:widowControl/>
              <w:jc w:val="center"/>
              <w:rPr>
                <w:rFonts w:ascii="宋体" w:eastAsia="宋体" w:hAnsi="宋体" w:cs="宋体"/>
                <w:color w:val="000000"/>
                <w:kern w:val="0"/>
                <w:szCs w:val="21"/>
              </w:rPr>
            </w:pPr>
          </w:p>
        </w:tc>
      </w:tr>
      <w:tr w:rsidR="00AD388F" w:rsidRPr="00590362" w:rsidTr="00356A2B">
        <w:trPr>
          <w:trHeight w:val="559"/>
        </w:trPr>
        <w:tc>
          <w:tcPr>
            <w:tcW w:w="592" w:type="dxa"/>
            <w:shd w:val="clear" w:color="auto" w:fill="auto"/>
            <w:noWrap/>
            <w:vAlign w:val="center"/>
          </w:tcPr>
          <w:p w:rsidR="00AD388F" w:rsidRPr="00590362" w:rsidRDefault="003F0CFB" w:rsidP="000B3113">
            <w:pPr>
              <w:widowControl/>
              <w:jc w:val="left"/>
              <w:rPr>
                <w:rFonts w:ascii="宋体" w:eastAsia="宋体" w:hAnsi="宋体" w:cs="宋体"/>
                <w:kern w:val="0"/>
                <w:szCs w:val="21"/>
              </w:rPr>
            </w:pPr>
            <w:r w:rsidRPr="00590362">
              <w:rPr>
                <w:rFonts w:ascii="宋体" w:eastAsia="宋体" w:hAnsi="宋体" w:cs="宋体" w:hint="eastAsia"/>
                <w:kern w:val="0"/>
                <w:szCs w:val="21"/>
              </w:rPr>
              <w:t>29</w:t>
            </w:r>
          </w:p>
        </w:tc>
        <w:tc>
          <w:tcPr>
            <w:tcW w:w="1152" w:type="dxa"/>
            <w:shd w:val="clear" w:color="auto" w:fill="auto"/>
            <w:noWrap/>
            <w:vAlign w:val="center"/>
          </w:tcPr>
          <w:p w:rsidR="00AD388F" w:rsidRPr="00590362" w:rsidRDefault="00AD388F"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智能双键开关面板</w:t>
            </w:r>
          </w:p>
        </w:tc>
        <w:tc>
          <w:tcPr>
            <w:tcW w:w="4611" w:type="dxa"/>
            <w:shd w:val="clear" w:color="auto" w:fill="auto"/>
            <w:vAlign w:val="center"/>
          </w:tcPr>
          <w:p w:rsidR="00AD388F" w:rsidRPr="00590362" w:rsidRDefault="00AD388F"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86型双键面板</w:t>
            </w:r>
          </w:p>
          <w:p w:rsidR="00AD388F" w:rsidRPr="00590362" w:rsidRDefault="00AD388F"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kern w:val="0"/>
                <w:szCs w:val="21"/>
              </w:rPr>
              <w:t>支持新一代IEEE 802.15.4 ZigBee标准协议</w:t>
            </w:r>
          </w:p>
          <w:p w:rsidR="00AD388F" w:rsidRPr="00590362" w:rsidRDefault="00822E6D"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材质:阻燃ABS,阻燃等级94-V0,表面细磨砂</w:t>
            </w:r>
          </w:p>
          <w:p w:rsidR="00822E6D" w:rsidRPr="00590362" w:rsidRDefault="00822E6D"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lastRenderedPageBreak/>
              <w:t>待机功率Pin&lt;0.7W</w:t>
            </w:r>
          </w:p>
          <w:p w:rsidR="00822E6D" w:rsidRPr="00590362" w:rsidRDefault="00822E6D"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使用频率：2405</w:t>
            </w:r>
            <w:r w:rsidR="000F389A" w:rsidRPr="00590362">
              <w:rPr>
                <w:rFonts w:ascii="宋体" w:eastAsia="宋体" w:hAnsi="宋体" w:cs="仿宋" w:hint="eastAsia"/>
                <w:kern w:val="0"/>
                <w:szCs w:val="21"/>
              </w:rPr>
              <w:t>~2480MHZ</w:t>
            </w:r>
          </w:p>
          <w:p w:rsidR="000F389A" w:rsidRPr="00590362" w:rsidRDefault="000F389A" w:rsidP="00491116">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hint="eastAsia"/>
                <w:kern w:val="0"/>
                <w:szCs w:val="21"/>
              </w:rPr>
              <w:t>按键机械寿命&gt;30000次</w:t>
            </w:r>
          </w:p>
          <w:p w:rsidR="000F389A" w:rsidRPr="00590362" w:rsidRDefault="000F389A" w:rsidP="000F389A">
            <w:pPr>
              <w:widowControl/>
              <w:numPr>
                <w:ilvl w:val="0"/>
                <w:numId w:val="8"/>
              </w:numPr>
              <w:shd w:val="clear" w:color="auto" w:fill="FFFFFF"/>
              <w:spacing w:before="100" w:beforeAutospacing="1" w:after="100" w:afterAutospacing="1"/>
              <w:ind w:left="0"/>
              <w:jc w:val="left"/>
              <w:rPr>
                <w:rFonts w:ascii="宋体" w:eastAsia="宋体" w:hAnsi="宋体" w:cs="仿宋"/>
                <w:kern w:val="0"/>
                <w:szCs w:val="21"/>
              </w:rPr>
            </w:pPr>
            <w:r w:rsidRPr="00590362">
              <w:rPr>
                <w:rFonts w:ascii="宋体" w:eastAsia="宋体" w:hAnsi="宋体" w:cs="仿宋"/>
                <w:kern w:val="0"/>
                <w:szCs w:val="21"/>
              </w:rPr>
              <w:t>可以型智能网关连接智能家居系统，实现远程/本地开关控制功能，远程/本地自定义功能操作；安装可省去控制接线，并且可以直接替换传统的开关面板；可以个性化设置背光亮度，不同时间段不同背光亮度，</w:t>
            </w:r>
            <w:r w:rsidRPr="00590362">
              <w:rPr>
                <w:rFonts w:ascii="宋体" w:eastAsia="宋体" w:hAnsi="宋体" w:cs="仿宋" w:hint="eastAsia"/>
                <w:kern w:val="0"/>
                <w:szCs w:val="21"/>
              </w:rPr>
              <w:t>可以通过</w:t>
            </w:r>
            <w:r w:rsidRPr="00590362">
              <w:rPr>
                <w:rFonts w:ascii="宋体" w:eastAsia="宋体" w:hAnsi="宋体" w:cs="仿宋"/>
                <w:kern w:val="0"/>
                <w:szCs w:val="21"/>
              </w:rPr>
              <w:t>管理系统可以实现无线远程集中控制。</w:t>
            </w:r>
          </w:p>
        </w:tc>
        <w:tc>
          <w:tcPr>
            <w:tcW w:w="1153" w:type="dxa"/>
            <w:shd w:val="clear" w:color="auto" w:fill="auto"/>
            <w:vAlign w:val="center"/>
          </w:tcPr>
          <w:p w:rsidR="00AD388F" w:rsidRPr="00590362" w:rsidRDefault="00AD388F"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AD388F" w:rsidRPr="00590362" w:rsidRDefault="00212AC6"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20</w:t>
            </w:r>
          </w:p>
        </w:tc>
        <w:tc>
          <w:tcPr>
            <w:tcW w:w="721" w:type="dxa"/>
            <w:shd w:val="clear" w:color="auto" w:fill="auto"/>
            <w:noWrap/>
            <w:vAlign w:val="center"/>
          </w:tcPr>
          <w:p w:rsidR="00AD388F" w:rsidRPr="00590362" w:rsidRDefault="00212AC6"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只</w:t>
            </w:r>
          </w:p>
        </w:tc>
        <w:tc>
          <w:tcPr>
            <w:tcW w:w="1152" w:type="dxa"/>
            <w:shd w:val="clear" w:color="auto" w:fill="auto"/>
            <w:vAlign w:val="center"/>
          </w:tcPr>
          <w:p w:rsidR="00AD388F" w:rsidRPr="00590362" w:rsidRDefault="00212AC6"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0.02</w:t>
            </w:r>
          </w:p>
        </w:tc>
        <w:tc>
          <w:tcPr>
            <w:tcW w:w="1321" w:type="dxa"/>
            <w:shd w:val="clear" w:color="auto" w:fill="auto"/>
            <w:noWrap/>
            <w:vAlign w:val="center"/>
          </w:tcPr>
          <w:p w:rsidR="00AD388F" w:rsidRPr="00590362" w:rsidRDefault="00212AC6" w:rsidP="000B3113">
            <w:pPr>
              <w:widowControl/>
              <w:jc w:val="right"/>
              <w:rPr>
                <w:rFonts w:ascii="宋体" w:eastAsia="宋体" w:hAnsi="宋体" w:cs="宋体"/>
                <w:color w:val="000000"/>
                <w:kern w:val="0"/>
                <w:szCs w:val="21"/>
              </w:rPr>
            </w:pPr>
            <w:r w:rsidRPr="00590362">
              <w:rPr>
                <w:rFonts w:ascii="宋体" w:eastAsia="宋体" w:hAnsi="宋体" w:cs="宋体" w:hint="eastAsia"/>
                <w:color w:val="000000"/>
                <w:kern w:val="0"/>
                <w:szCs w:val="21"/>
              </w:rPr>
              <w:t>0.4</w:t>
            </w:r>
          </w:p>
        </w:tc>
        <w:tc>
          <w:tcPr>
            <w:tcW w:w="1821" w:type="dxa"/>
            <w:shd w:val="clear" w:color="auto" w:fill="auto"/>
            <w:vAlign w:val="center"/>
          </w:tcPr>
          <w:p w:rsidR="00AD388F" w:rsidRPr="00590362" w:rsidRDefault="00212AC6" w:rsidP="000B3113">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利尔达鸿雁</w:t>
            </w:r>
          </w:p>
        </w:tc>
        <w:tc>
          <w:tcPr>
            <w:tcW w:w="1799" w:type="dxa"/>
            <w:shd w:val="clear" w:color="auto" w:fill="auto"/>
            <w:vAlign w:val="center"/>
          </w:tcPr>
          <w:p w:rsidR="00AD388F" w:rsidRPr="00590362" w:rsidRDefault="00AD388F" w:rsidP="000B3113">
            <w:pPr>
              <w:widowControl/>
              <w:jc w:val="center"/>
              <w:rPr>
                <w:rFonts w:ascii="宋体" w:eastAsia="宋体" w:hAnsi="宋体" w:cs="宋体"/>
                <w:color w:val="000000"/>
                <w:kern w:val="0"/>
                <w:szCs w:val="21"/>
              </w:rPr>
            </w:pPr>
          </w:p>
        </w:tc>
      </w:tr>
      <w:tr w:rsidR="002348D3" w:rsidRPr="00590362" w:rsidTr="00356A2B">
        <w:trPr>
          <w:trHeight w:val="559"/>
        </w:trPr>
        <w:tc>
          <w:tcPr>
            <w:tcW w:w="592" w:type="dxa"/>
            <w:shd w:val="clear" w:color="auto" w:fill="auto"/>
            <w:noWrap/>
            <w:vAlign w:val="center"/>
          </w:tcPr>
          <w:p w:rsidR="002348D3" w:rsidRPr="00590362" w:rsidRDefault="00324D6E"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lastRenderedPageBreak/>
              <w:t>30</w:t>
            </w:r>
          </w:p>
        </w:tc>
        <w:tc>
          <w:tcPr>
            <w:tcW w:w="1152" w:type="dxa"/>
            <w:shd w:val="clear" w:color="auto" w:fill="auto"/>
            <w:noWrap/>
            <w:vAlign w:val="center"/>
          </w:tcPr>
          <w:p w:rsidR="002348D3" w:rsidRPr="00590362" w:rsidRDefault="002348D3" w:rsidP="00B62B60">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小厨宝</w:t>
            </w:r>
          </w:p>
        </w:tc>
        <w:tc>
          <w:tcPr>
            <w:tcW w:w="4611" w:type="dxa"/>
            <w:shd w:val="clear" w:color="auto" w:fill="auto"/>
            <w:vAlign w:val="center"/>
          </w:tcPr>
          <w:p w:rsidR="002348D3" w:rsidRPr="00590362" w:rsidRDefault="002348D3" w:rsidP="00B62B60">
            <w:pPr>
              <w:widowControl/>
              <w:jc w:val="left"/>
              <w:rPr>
                <w:rFonts w:ascii="宋体" w:eastAsia="宋体" w:hAnsi="宋体" w:cs="宋体"/>
                <w:color w:val="000000"/>
                <w:kern w:val="0"/>
                <w:szCs w:val="21"/>
              </w:rPr>
            </w:pPr>
            <w:r w:rsidRPr="00590362">
              <w:rPr>
                <w:rFonts w:ascii="宋体" w:eastAsia="宋体" w:hAnsi="宋体" w:cs="宋体" w:hint="eastAsia"/>
                <w:color w:val="000000"/>
                <w:kern w:val="0"/>
                <w:szCs w:val="21"/>
              </w:rPr>
              <w:t>储水式电热水器，容量6.6升，尺寸约330x263x263毫米，出水类型为上出水，能效等级2级。</w:t>
            </w:r>
          </w:p>
        </w:tc>
        <w:tc>
          <w:tcPr>
            <w:tcW w:w="1153" w:type="dxa"/>
            <w:shd w:val="clear" w:color="auto" w:fill="auto"/>
            <w:vAlign w:val="center"/>
          </w:tcPr>
          <w:p w:rsidR="002348D3" w:rsidRPr="00590362" w:rsidRDefault="002348D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4</w:t>
            </w: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只</w:t>
            </w:r>
          </w:p>
        </w:tc>
        <w:tc>
          <w:tcPr>
            <w:tcW w:w="1152" w:type="dxa"/>
            <w:shd w:val="clear" w:color="auto" w:fill="auto"/>
            <w:vAlign w:val="center"/>
          </w:tcPr>
          <w:p w:rsidR="002348D3" w:rsidRPr="00590362" w:rsidRDefault="002348D3"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t>0.045</w:t>
            </w:r>
          </w:p>
        </w:tc>
        <w:tc>
          <w:tcPr>
            <w:tcW w:w="13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0.18</w:t>
            </w:r>
          </w:p>
        </w:tc>
        <w:tc>
          <w:tcPr>
            <w:tcW w:w="1821" w:type="dxa"/>
            <w:shd w:val="clear" w:color="auto" w:fill="auto"/>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海尔，美的，史密斯</w:t>
            </w:r>
          </w:p>
        </w:tc>
        <w:tc>
          <w:tcPr>
            <w:tcW w:w="1799" w:type="dxa"/>
            <w:shd w:val="clear" w:color="auto" w:fill="auto"/>
            <w:vAlign w:val="center"/>
          </w:tcPr>
          <w:p w:rsidR="002348D3" w:rsidRPr="00590362" w:rsidRDefault="002348D3" w:rsidP="000B3113">
            <w:pPr>
              <w:widowControl/>
              <w:jc w:val="center"/>
              <w:rPr>
                <w:rFonts w:ascii="宋体" w:eastAsia="宋体" w:hAnsi="宋体" w:cs="宋体"/>
                <w:color w:val="000000"/>
                <w:kern w:val="0"/>
                <w:szCs w:val="21"/>
              </w:rPr>
            </w:pPr>
          </w:p>
        </w:tc>
      </w:tr>
      <w:tr w:rsidR="002348D3" w:rsidRPr="00590362" w:rsidTr="00356A2B">
        <w:trPr>
          <w:trHeight w:val="559"/>
        </w:trPr>
        <w:tc>
          <w:tcPr>
            <w:tcW w:w="592" w:type="dxa"/>
            <w:shd w:val="clear" w:color="auto" w:fill="auto"/>
            <w:noWrap/>
            <w:vAlign w:val="center"/>
          </w:tcPr>
          <w:p w:rsidR="002348D3" w:rsidRPr="00590362" w:rsidRDefault="00324D6E"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t>31</w:t>
            </w:r>
          </w:p>
        </w:tc>
        <w:tc>
          <w:tcPr>
            <w:tcW w:w="1152" w:type="dxa"/>
            <w:shd w:val="clear" w:color="auto" w:fill="auto"/>
            <w:noWrap/>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干手器</w:t>
            </w:r>
          </w:p>
        </w:tc>
        <w:tc>
          <w:tcPr>
            <w:tcW w:w="4611" w:type="dxa"/>
            <w:shd w:val="clear" w:color="auto" w:fill="auto"/>
            <w:vAlign w:val="center"/>
          </w:tcPr>
          <w:p w:rsidR="002348D3" w:rsidRPr="00590362" w:rsidRDefault="002348D3" w:rsidP="00B62B60">
            <w:pPr>
              <w:jc w:val="left"/>
              <w:rPr>
                <w:rFonts w:ascii="宋体" w:eastAsia="宋体" w:hAnsi="宋体"/>
                <w:color w:val="000000"/>
                <w:szCs w:val="21"/>
              </w:rPr>
            </w:pPr>
            <w:r w:rsidRPr="00590362">
              <w:rPr>
                <w:rFonts w:ascii="宋体" w:eastAsia="宋体" w:hAnsi="宋体" w:hint="eastAsia"/>
                <w:color w:val="000000"/>
                <w:szCs w:val="21"/>
              </w:rPr>
              <w:t>全自动感应高速，风速105米/秒，额定220V，安装方式：壁挂式；干手时间(s)：7s-10s；有过热保护、漏电保护。</w:t>
            </w:r>
          </w:p>
          <w:p w:rsidR="002348D3" w:rsidRPr="00590362" w:rsidRDefault="002348D3" w:rsidP="00B62B60">
            <w:pPr>
              <w:jc w:val="left"/>
              <w:rPr>
                <w:rFonts w:ascii="宋体" w:eastAsia="宋体" w:hAnsi="宋体"/>
                <w:color w:val="000000"/>
                <w:szCs w:val="21"/>
              </w:rPr>
            </w:pPr>
            <w:r w:rsidRPr="00590362">
              <w:rPr>
                <w:rFonts w:ascii="宋体" w:eastAsia="宋体" w:hAnsi="宋体" w:hint="eastAsia"/>
                <w:color w:val="000000"/>
                <w:szCs w:val="21"/>
              </w:rPr>
              <w:t>噪音(dB(A))：</w:t>
            </w:r>
            <w:r w:rsidRPr="00590362">
              <w:rPr>
                <w:rFonts w:ascii="宋体" w:eastAsia="宋体" w:hAnsi="宋体"/>
                <w:color w:val="000000"/>
                <w:szCs w:val="21"/>
              </w:rPr>
              <w:t>40-70</w:t>
            </w:r>
          </w:p>
        </w:tc>
        <w:tc>
          <w:tcPr>
            <w:tcW w:w="1153" w:type="dxa"/>
            <w:shd w:val="clear" w:color="auto" w:fill="auto"/>
            <w:vAlign w:val="center"/>
          </w:tcPr>
          <w:p w:rsidR="002348D3" w:rsidRPr="00590362" w:rsidRDefault="002348D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4</w:t>
            </w: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只</w:t>
            </w:r>
          </w:p>
        </w:tc>
        <w:tc>
          <w:tcPr>
            <w:tcW w:w="1152" w:type="dxa"/>
            <w:shd w:val="clear" w:color="auto" w:fill="auto"/>
            <w:vAlign w:val="center"/>
          </w:tcPr>
          <w:p w:rsidR="002348D3" w:rsidRPr="00590362" w:rsidRDefault="002348D3" w:rsidP="00B62B60">
            <w:pPr>
              <w:jc w:val="center"/>
              <w:rPr>
                <w:rFonts w:ascii="宋体" w:eastAsia="宋体" w:hAnsi="宋体"/>
                <w:szCs w:val="21"/>
              </w:rPr>
            </w:pPr>
            <w:r w:rsidRPr="00590362">
              <w:rPr>
                <w:rFonts w:ascii="宋体" w:eastAsia="宋体" w:hAnsi="宋体" w:hint="eastAsia"/>
                <w:szCs w:val="21"/>
              </w:rPr>
              <w:t>0.04</w:t>
            </w:r>
          </w:p>
        </w:tc>
        <w:tc>
          <w:tcPr>
            <w:tcW w:w="13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0.16</w:t>
            </w:r>
          </w:p>
        </w:tc>
        <w:tc>
          <w:tcPr>
            <w:tcW w:w="1821" w:type="dxa"/>
            <w:shd w:val="clear" w:color="auto" w:fill="auto"/>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艾克、莫顿、松下</w:t>
            </w:r>
          </w:p>
        </w:tc>
        <w:tc>
          <w:tcPr>
            <w:tcW w:w="1799" w:type="dxa"/>
            <w:shd w:val="clear" w:color="auto" w:fill="auto"/>
            <w:vAlign w:val="center"/>
          </w:tcPr>
          <w:p w:rsidR="002348D3" w:rsidRPr="00590362" w:rsidRDefault="002348D3" w:rsidP="000B3113">
            <w:pPr>
              <w:widowControl/>
              <w:jc w:val="center"/>
              <w:rPr>
                <w:rFonts w:ascii="宋体" w:eastAsia="宋体" w:hAnsi="宋体" w:cs="宋体"/>
                <w:color w:val="000000"/>
                <w:kern w:val="0"/>
                <w:szCs w:val="21"/>
              </w:rPr>
            </w:pPr>
          </w:p>
        </w:tc>
      </w:tr>
      <w:tr w:rsidR="002348D3" w:rsidRPr="00590362" w:rsidTr="00356A2B">
        <w:trPr>
          <w:trHeight w:val="559"/>
        </w:trPr>
        <w:tc>
          <w:tcPr>
            <w:tcW w:w="592" w:type="dxa"/>
            <w:shd w:val="clear" w:color="auto" w:fill="auto"/>
            <w:noWrap/>
            <w:vAlign w:val="center"/>
          </w:tcPr>
          <w:p w:rsidR="002348D3" w:rsidRPr="00590362" w:rsidRDefault="002348D3"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t>3</w:t>
            </w:r>
            <w:r w:rsidR="00324D6E" w:rsidRPr="00590362">
              <w:rPr>
                <w:rFonts w:ascii="宋体" w:eastAsia="宋体" w:hAnsi="宋体" w:cs="宋体" w:hint="eastAsia"/>
                <w:kern w:val="0"/>
                <w:szCs w:val="21"/>
              </w:rPr>
              <w:t>2</w:t>
            </w:r>
          </w:p>
        </w:tc>
        <w:tc>
          <w:tcPr>
            <w:tcW w:w="1152" w:type="dxa"/>
            <w:shd w:val="clear" w:color="auto" w:fill="auto"/>
            <w:noWrap/>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液晶电视</w:t>
            </w:r>
          </w:p>
        </w:tc>
        <w:tc>
          <w:tcPr>
            <w:tcW w:w="4611" w:type="dxa"/>
            <w:shd w:val="clear" w:color="auto" w:fill="auto"/>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65英寸， 4K超高清 HDR， 蓝牙语音遥控， 2GB+8GB。</w:t>
            </w:r>
          </w:p>
          <w:p w:rsidR="002348D3" w:rsidRPr="00590362" w:rsidRDefault="002348D3" w:rsidP="00B62B60">
            <w:pPr>
              <w:rPr>
                <w:rFonts w:ascii="宋体" w:eastAsia="宋体" w:hAnsi="宋体"/>
                <w:color w:val="000000"/>
                <w:szCs w:val="21"/>
              </w:rPr>
            </w:pPr>
            <w:r w:rsidRPr="00590362">
              <w:rPr>
                <w:rFonts w:ascii="宋体" w:eastAsia="宋体" w:hAnsi="宋体"/>
                <w:color w:val="000000"/>
                <w:szCs w:val="21"/>
              </w:rPr>
              <w:t>CPU</w:t>
            </w:r>
            <w:r w:rsidRPr="00590362">
              <w:rPr>
                <w:rFonts w:ascii="宋体" w:eastAsia="宋体" w:hAnsi="宋体" w:hint="eastAsia"/>
                <w:color w:val="000000"/>
                <w:szCs w:val="21"/>
              </w:rPr>
              <w:t>：Cortex A53 四核 高达1.5GHz</w:t>
            </w:r>
          </w:p>
          <w:p w:rsidR="002348D3" w:rsidRPr="00590362" w:rsidRDefault="002348D3" w:rsidP="00B62B60">
            <w:pPr>
              <w:rPr>
                <w:rFonts w:ascii="宋体" w:eastAsia="宋体" w:hAnsi="宋体"/>
                <w:color w:val="000000"/>
                <w:szCs w:val="21"/>
              </w:rPr>
            </w:pPr>
            <w:r w:rsidRPr="00590362">
              <w:rPr>
                <w:rFonts w:ascii="宋体" w:eastAsia="宋体" w:hAnsi="宋体"/>
                <w:color w:val="000000"/>
                <w:szCs w:val="21"/>
              </w:rPr>
              <w:t>GPU</w:t>
            </w:r>
            <w:r w:rsidRPr="00590362">
              <w:rPr>
                <w:rFonts w:ascii="宋体" w:eastAsia="宋体" w:hAnsi="宋体" w:hint="eastAsia"/>
                <w:color w:val="000000"/>
                <w:szCs w:val="21"/>
              </w:rPr>
              <w:t>：</w:t>
            </w:r>
            <w:r w:rsidRPr="00590362">
              <w:rPr>
                <w:rFonts w:ascii="宋体" w:eastAsia="宋体" w:hAnsi="宋体"/>
                <w:color w:val="000000"/>
                <w:szCs w:val="21"/>
              </w:rPr>
              <w:t>Mali-450 750MHz</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USB2.0接口：</w:t>
            </w:r>
            <w:r w:rsidRPr="00590362">
              <w:rPr>
                <w:rFonts w:ascii="宋体" w:eastAsia="宋体" w:hAnsi="宋体"/>
                <w:color w:val="000000"/>
                <w:szCs w:val="21"/>
              </w:rPr>
              <w:t>2</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HDMI2.0接口：</w:t>
            </w:r>
            <w:r w:rsidRPr="00590362">
              <w:rPr>
                <w:rFonts w:ascii="宋体" w:eastAsia="宋体" w:hAnsi="宋体"/>
                <w:color w:val="000000"/>
                <w:szCs w:val="21"/>
              </w:rPr>
              <w:t>3</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USB支持视频格式：内置全格式播放器 支持 RM、FLV、MOV、AVI、MKV、TS、MP4 等主流格式</w:t>
            </w:r>
          </w:p>
        </w:tc>
        <w:tc>
          <w:tcPr>
            <w:tcW w:w="1153" w:type="dxa"/>
            <w:shd w:val="clear" w:color="auto" w:fill="auto"/>
            <w:vAlign w:val="center"/>
          </w:tcPr>
          <w:p w:rsidR="002348D3" w:rsidRPr="00590362" w:rsidRDefault="002348D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10</w:t>
            </w: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只</w:t>
            </w:r>
          </w:p>
        </w:tc>
        <w:tc>
          <w:tcPr>
            <w:tcW w:w="1152" w:type="dxa"/>
            <w:shd w:val="clear" w:color="auto" w:fill="auto"/>
            <w:vAlign w:val="center"/>
          </w:tcPr>
          <w:p w:rsidR="002348D3" w:rsidRPr="00590362" w:rsidRDefault="002348D3" w:rsidP="00B62B60">
            <w:pPr>
              <w:jc w:val="center"/>
              <w:rPr>
                <w:rFonts w:ascii="宋体" w:eastAsia="宋体" w:hAnsi="宋体"/>
                <w:szCs w:val="21"/>
              </w:rPr>
            </w:pPr>
            <w:r w:rsidRPr="00590362">
              <w:rPr>
                <w:rFonts w:ascii="宋体" w:eastAsia="宋体" w:hAnsi="宋体" w:hint="eastAsia"/>
                <w:szCs w:val="21"/>
              </w:rPr>
              <w:t>0.32</w:t>
            </w:r>
          </w:p>
        </w:tc>
        <w:tc>
          <w:tcPr>
            <w:tcW w:w="13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3.2</w:t>
            </w:r>
          </w:p>
        </w:tc>
        <w:tc>
          <w:tcPr>
            <w:tcW w:w="1821" w:type="dxa"/>
            <w:shd w:val="clear" w:color="auto" w:fill="auto"/>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小米、海信、创维</w:t>
            </w:r>
          </w:p>
        </w:tc>
        <w:tc>
          <w:tcPr>
            <w:tcW w:w="1799" w:type="dxa"/>
            <w:shd w:val="clear" w:color="auto" w:fill="auto"/>
            <w:vAlign w:val="center"/>
          </w:tcPr>
          <w:p w:rsidR="002348D3" w:rsidRPr="00590362" w:rsidRDefault="002348D3" w:rsidP="000B3113">
            <w:pPr>
              <w:widowControl/>
              <w:jc w:val="center"/>
              <w:rPr>
                <w:rFonts w:ascii="宋体" w:eastAsia="宋体" w:hAnsi="宋体" w:cs="宋体"/>
                <w:color w:val="000000"/>
                <w:kern w:val="0"/>
                <w:szCs w:val="21"/>
              </w:rPr>
            </w:pPr>
          </w:p>
        </w:tc>
      </w:tr>
      <w:tr w:rsidR="002348D3" w:rsidRPr="00590362" w:rsidTr="00356A2B">
        <w:trPr>
          <w:trHeight w:val="559"/>
        </w:trPr>
        <w:tc>
          <w:tcPr>
            <w:tcW w:w="592" w:type="dxa"/>
            <w:shd w:val="clear" w:color="auto" w:fill="auto"/>
            <w:noWrap/>
            <w:vAlign w:val="center"/>
          </w:tcPr>
          <w:p w:rsidR="002348D3" w:rsidRPr="00590362" w:rsidRDefault="00324D6E"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t>33</w:t>
            </w:r>
          </w:p>
        </w:tc>
        <w:tc>
          <w:tcPr>
            <w:tcW w:w="1152" w:type="dxa"/>
            <w:shd w:val="clear" w:color="auto" w:fill="auto"/>
            <w:noWrap/>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保险柜</w:t>
            </w:r>
          </w:p>
        </w:tc>
        <w:tc>
          <w:tcPr>
            <w:tcW w:w="4611" w:type="dxa"/>
            <w:shd w:val="clear" w:color="auto" w:fill="auto"/>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开锁方式：密码解锁，指纹解锁；</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显示屏：LED触摸屏控制；</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门板厚度：6-8mm；</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主机械钥匙：有；</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报警功能：蜂鸣器报警；</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应急开启：应急钥匙；</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lastRenderedPageBreak/>
              <w:t>门型：单开门；</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产品尺寸（mm）：</w:t>
            </w:r>
            <w:r w:rsidRPr="00590362">
              <w:rPr>
                <w:rFonts w:ascii="宋体" w:eastAsia="宋体" w:hAnsi="宋体"/>
                <w:color w:val="000000"/>
                <w:szCs w:val="21"/>
              </w:rPr>
              <w:t>600*550*1500</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产品颜色：尊贵黑。</w:t>
            </w:r>
          </w:p>
        </w:tc>
        <w:tc>
          <w:tcPr>
            <w:tcW w:w="1153" w:type="dxa"/>
            <w:shd w:val="clear" w:color="auto" w:fill="auto"/>
            <w:vAlign w:val="center"/>
          </w:tcPr>
          <w:p w:rsidR="002348D3" w:rsidRPr="00590362" w:rsidRDefault="002348D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2</w:t>
            </w: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只</w:t>
            </w:r>
          </w:p>
        </w:tc>
        <w:tc>
          <w:tcPr>
            <w:tcW w:w="1152" w:type="dxa"/>
            <w:shd w:val="clear" w:color="auto" w:fill="auto"/>
            <w:vAlign w:val="center"/>
          </w:tcPr>
          <w:p w:rsidR="002348D3" w:rsidRPr="00590362" w:rsidRDefault="002348D3" w:rsidP="00B62B60">
            <w:pPr>
              <w:jc w:val="center"/>
              <w:rPr>
                <w:rFonts w:ascii="宋体" w:eastAsia="宋体" w:hAnsi="宋体"/>
                <w:szCs w:val="21"/>
              </w:rPr>
            </w:pPr>
            <w:r w:rsidRPr="00590362">
              <w:rPr>
                <w:rFonts w:ascii="宋体" w:eastAsia="宋体" w:hAnsi="宋体" w:hint="eastAsia"/>
                <w:szCs w:val="21"/>
              </w:rPr>
              <w:t>0.275</w:t>
            </w:r>
          </w:p>
        </w:tc>
        <w:tc>
          <w:tcPr>
            <w:tcW w:w="13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0.55</w:t>
            </w:r>
          </w:p>
        </w:tc>
        <w:tc>
          <w:tcPr>
            <w:tcW w:w="1821" w:type="dxa"/>
            <w:shd w:val="clear" w:color="auto" w:fill="auto"/>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黑石、得力、虎牌</w:t>
            </w:r>
          </w:p>
        </w:tc>
        <w:tc>
          <w:tcPr>
            <w:tcW w:w="1799" w:type="dxa"/>
            <w:shd w:val="clear" w:color="auto" w:fill="auto"/>
            <w:vAlign w:val="center"/>
          </w:tcPr>
          <w:p w:rsidR="002348D3" w:rsidRPr="00590362" w:rsidRDefault="002348D3" w:rsidP="000B3113">
            <w:pPr>
              <w:widowControl/>
              <w:jc w:val="center"/>
              <w:rPr>
                <w:rFonts w:ascii="宋体" w:eastAsia="宋体" w:hAnsi="宋体" w:cs="宋体"/>
                <w:color w:val="000000"/>
                <w:kern w:val="0"/>
                <w:szCs w:val="21"/>
              </w:rPr>
            </w:pPr>
          </w:p>
        </w:tc>
      </w:tr>
      <w:tr w:rsidR="002348D3" w:rsidRPr="00590362" w:rsidTr="00356A2B">
        <w:trPr>
          <w:trHeight w:val="559"/>
        </w:trPr>
        <w:tc>
          <w:tcPr>
            <w:tcW w:w="592" w:type="dxa"/>
            <w:shd w:val="clear" w:color="auto" w:fill="auto"/>
            <w:noWrap/>
            <w:vAlign w:val="center"/>
          </w:tcPr>
          <w:p w:rsidR="002348D3" w:rsidRPr="00590362" w:rsidRDefault="00324D6E"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lastRenderedPageBreak/>
              <w:t>34</w:t>
            </w:r>
          </w:p>
        </w:tc>
        <w:tc>
          <w:tcPr>
            <w:tcW w:w="1152" w:type="dxa"/>
            <w:shd w:val="clear" w:color="auto" w:fill="auto"/>
            <w:noWrap/>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多媒体高清网络</w:t>
            </w:r>
            <w:r w:rsidRPr="00590362">
              <w:rPr>
                <w:rFonts w:ascii="宋体" w:eastAsia="宋体" w:hAnsi="宋体" w:hint="eastAsia"/>
                <w:color w:val="000000"/>
                <w:szCs w:val="21"/>
              </w:rPr>
              <w:br/>
              <w:t>中央控制系统</w:t>
            </w:r>
          </w:p>
        </w:tc>
        <w:tc>
          <w:tcPr>
            <w:tcW w:w="4611" w:type="dxa"/>
            <w:shd w:val="clear" w:color="auto" w:fill="auto"/>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1）话筒、线路音量大小控制，台式机、笔记本、视听设备、展台4键节目源。电动幕、投影机各2键控制。ARM32位CPU、16M内存、4M FLASH内核芯片组。</w:t>
            </w:r>
            <w:r w:rsidRPr="00590362">
              <w:rPr>
                <w:rFonts w:ascii="宋体" w:eastAsia="宋体" w:hAnsi="宋体" w:hint="eastAsia"/>
                <w:color w:val="000000"/>
                <w:szCs w:val="21"/>
              </w:rPr>
              <w:br/>
              <w:t>2）采用TCP/IP技术，内嵌RJ45标准接口；内置IP全双工对讲系统。含呼叫按钮、对讲扬声器、对讲咪头。</w:t>
            </w:r>
            <w:r w:rsidRPr="00590362">
              <w:rPr>
                <w:rFonts w:ascii="宋体" w:eastAsia="宋体" w:hAnsi="宋体" w:hint="eastAsia"/>
                <w:color w:val="000000"/>
                <w:szCs w:val="21"/>
              </w:rPr>
              <w:br/>
              <w:t>3）对分散的不同楼宇可跨网段对设备进行远程控制、检测。内设投影机视频线、电脑VGA线断线防盗报警监控。具有完整的自检、自测功能。</w:t>
            </w:r>
            <w:r w:rsidRPr="00590362">
              <w:rPr>
                <w:rFonts w:ascii="宋体" w:eastAsia="宋体" w:hAnsi="宋体" w:hint="eastAsia"/>
                <w:color w:val="000000"/>
                <w:szCs w:val="21"/>
              </w:rPr>
              <w:br/>
              <w:t>4）高清中控含VGA输入≥3；输出≥2；HDMI输入≥3；输出≥2；进支持3D输入输出;支持485命令控制;操作频率:频率Up to 250MHz:场频60Hz 高清支持　HDTV；视频放大带宽 2.5Gbs/250MHz；隔行扫描(50&amp;60HZ) 480i ,576i,1080i；逐行扫描(50&amp;60HZ) 480P,576P,1080P；支持HDMI1.4版本；支持全高清3D和4Kx2K分辨率；支持HDCP1.3；支持340MHz/3.4Gbps单通道(10.2Gbps所有通道)带宽；支持无压缩音频；支持12bit单通道(36bit所有通道深色技术)</w:t>
            </w:r>
            <w:r w:rsidRPr="00590362">
              <w:rPr>
                <w:rFonts w:ascii="宋体" w:eastAsia="宋体" w:hAnsi="宋体" w:hint="eastAsia"/>
                <w:color w:val="000000"/>
                <w:szCs w:val="21"/>
              </w:rPr>
              <w:br/>
              <w:t>5)内置（非电话机形式）语音对讲网络功能：运用数字语音压缩传输技术实现IP对讲，一键式按钮输入并有语音提示是否呼叫成功，教师可以通过IP与控制室的管理多媒体管理人员通话，实时解决问题（教师按讲台上按钮的同时，远端主控室管理员电脑屏幕上自动弹出呼叫请求画面；管理员与教师双向对讲，并可同时处理不同</w:t>
            </w:r>
            <w:r w:rsidRPr="00590362">
              <w:rPr>
                <w:rFonts w:ascii="宋体" w:eastAsia="宋体" w:hAnsi="宋体" w:hint="eastAsia"/>
                <w:color w:val="000000"/>
                <w:szCs w:val="21"/>
              </w:rPr>
              <w:lastRenderedPageBreak/>
              <w:t>教室的呼叫请求，支持呼叫排队、等待、调度等功能。</w:t>
            </w:r>
            <w:r w:rsidRPr="00590362">
              <w:rPr>
                <w:rFonts w:ascii="宋体" w:eastAsia="宋体" w:hAnsi="宋体" w:hint="eastAsia"/>
                <w:color w:val="000000"/>
                <w:szCs w:val="21"/>
              </w:rPr>
              <w:br/>
              <w:t>6)网络中控机的核心硬件采用ARM32位CPU、16M以上 内存、4M以上FLASH内核芯片组，可以用手动按键面板控制话筒音量，控制面板可四键加密。</w:t>
            </w:r>
            <w:r w:rsidRPr="00590362">
              <w:rPr>
                <w:rFonts w:ascii="宋体" w:eastAsia="宋体" w:hAnsi="宋体" w:hint="eastAsia"/>
                <w:color w:val="000000"/>
                <w:szCs w:val="21"/>
              </w:rPr>
              <w:br/>
              <w:t>7）IC卡须能实现定教室，定人、定时启用。IC卡权限设置。具有远程写卡功能。支持国际标准工作频率为13.56MHz的CPU卡、M1卡、手机卡等, 并能与学校使用的校园一卡通数据库兼容且实时共享。“插卡即用，拔卡即走”功能：教师经授权后只需通过插入IC卡，控制系统能自动按照系统开启步骤自动将投影机打开、电脑打开、电动屏幕降下等操作，老师可直接进行教学；拔卡后系统自动关闭，所有设备恢复至保管状态。</w:t>
            </w:r>
            <w:r w:rsidRPr="00590362">
              <w:rPr>
                <w:rFonts w:ascii="宋体" w:eastAsia="宋体" w:hAnsi="宋体" w:hint="eastAsia"/>
                <w:color w:val="000000"/>
                <w:szCs w:val="21"/>
              </w:rPr>
              <w:br/>
              <w:t>8）有网络远程控制功能：网络中控可以进行远程管理，实现智能化。可以远程控制教室端各种设备的动作，可远程检测教室设备的工作状态、参数设置等。当网络出现故障时，所有中控自动开启应急状态，任何一张卡插入即可用。</w:t>
            </w:r>
            <w:r w:rsidRPr="00590362">
              <w:rPr>
                <w:rFonts w:ascii="宋体" w:eastAsia="宋体" w:hAnsi="宋体" w:hint="eastAsia"/>
                <w:color w:val="000000"/>
                <w:szCs w:val="21"/>
              </w:rPr>
              <w:br/>
              <w:t>9）可按照课表安排教室内设备的定时开关，能对教室设备工作状态进行实时监测、记录投影机工作时间，统计各多媒体教室使用的课时数，统计各多媒体教室投影机灯泡使用时间。</w:t>
            </w:r>
            <w:r w:rsidRPr="00590362">
              <w:rPr>
                <w:rFonts w:ascii="宋体" w:eastAsia="宋体" w:hAnsi="宋体" w:hint="eastAsia"/>
                <w:color w:val="000000"/>
                <w:szCs w:val="21"/>
              </w:rPr>
              <w:br/>
              <w:t>10）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w:t>
            </w:r>
            <w:r w:rsidRPr="00590362">
              <w:rPr>
                <w:rFonts w:ascii="宋体" w:eastAsia="宋体" w:hAnsi="宋体" w:hint="eastAsia"/>
                <w:color w:val="000000"/>
                <w:szCs w:val="21"/>
              </w:rPr>
              <w:lastRenderedPageBreak/>
              <w:t>以进行分类汇总，需要有总的报表与具体使用清单,可与学校的教务排课系统无缝对接，做到实时更新。</w:t>
            </w:r>
            <w:r w:rsidRPr="00590362">
              <w:rPr>
                <w:rFonts w:ascii="宋体" w:eastAsia="宋体" w:hAnsi="宋体" w:hint="eastAsia"/>
                <w:color w:val="000000"/>
                <w:szCs w:val="21"/>
              </w:rPr>
              <w:br/>
              <w:t>11）跨网段要求，控制机可放置在任意网段并能完成对中控设备的管理，中控设备所在网段无需再增加额外电脑。</w:t>
            </w:r>
            <w:r w:rsidRPr="00590362">
              <w:rPr>
                <w:rFonts w:ascii="宋体" w:eastAsia="宋体" w:hAnsi="宋体" w:hint="eastAsia"/>
                <w:color w:val="000000"/>
                <w:szCs w:val="21"/>
              </w:rPr>
              <w:br/>
              <w:t>12）通用Ｄ―LINK 8口千兆交换机</w:t>
            </w:r>
            <w:r w:rsidRPr="00590362">
              <w:rPr>
                <w:rFonts w:ascii="宋体" w:eastAsia="宋体" w:hAnsi="宋体" w:hint="eastAsia"/>
                <w:color w:val="000000"/>
                <w:szCs w:val="21"/>
              </w:rPr>
              <w:br/>
              <w:t>液晶面板：</w:t>
            </w:r>
            <w:r w:rsidRPr="00590362">
              <w:rPr>
                <w:rFonts w:ascii="宋体" w:eastAsia="宋体" w:hAnsi="宋体" w:hint="eastAsia"/>
                <w:color w:val="000000"/>
                <w:szCs w:val="21"/>
              </w:rPr>
              <w:br/>
              <w:t>1、屏幕尺寸：≥7英寸。</w:t>
            </w:r>
            <w:r w:rsidRPr="00590362">
              <w:rPr>
                <w:rFonts w:ascii="宋体" w:eastAsia="宋体" w:hAnsi="宋体" w:hint="eastAsia"/>
                <w:color w:val="000000"/>
                <w:szCs w:val="21"/>
              </w:rPr>
              <w:br/>
              <w:t>2、采用电容感应式触摸设计，防尘、防水，无限次按键寿命面板。</w:t>
            </w:r>
            <w:r w:rsidRPr="00590362">
              <w:rPr>
                <w:rFonts w:ascii="宋体" w:eastAsia="宋体" w:hAnsi="宋体" w:hint="eastAsia"/>
                <w:color w:val="000000"/>
                <w:szCs w:val="21"/>
              </w:rPr>
              <w:br/>
              <w:t>3、采用工业级ARM芯片架构、专业系统设计。</w:t>
            </w:r>
            <w:r w:rsidRPr="00590362">
              <w:rPr>
                <w:rFonts w:ascii="宋体" w:eastAsia="宋体" w:hAnsi="宋体" w:hint="eastAsia"/>
                <w:color w:val="000000"/>
                <w:szCs w:val="21"/>
              </w:rPr>
              <w:br/>
              <w:t>3、具有锁定功能，控制中心可根据需要远程对面板加锁/解锁或由老师插卡解锁，</w:t>
            </w:r>
            <w:r w:rsidRPr="00590362">
              <w:rPr>
                <w:rFonts w:ascii="宋体" w:eastAsia="宋体" w:hAnsi="宋体" w:hint="eastAsia"/>
                <w:color w:val="000000"/>
                <w:szCs w:val="21"/>
              </w:rPr>
              <w:br/>
              <w:t>4、可与窗帘、灯光、空调、温湿度等各类传感器及设备互动控制，面板上直接操控，各类数据实时显示，例如当前教学设备状态、小组展示类别、温湿度数据、PM2.5数据等。</w:t>
            </w:r>
            <w:r w:rsidRPr="00590362">
              <w:rPr>
                <w:rFonts w:ascii="宋体" w:eastAsia="宋体" w:hAnsi="宋体" w:hint="eastAsia"/>
                <w:color w:val="000000"/>
                <w:szCs w:val="21"/>
              </w:rPr>
              <w:br/>
              <w:t>5、可自由定义各种操作模式：单一开关，组合开关等，也提供短按.长按功能设定。</w:t>
            </w:r>
            <w:r w:rsidRPr="00590362">
              <w:rPr>
                <w:rFonts w:ascii="宋体" w:eastAsia="宋体" w:hAnsi="宋体" w:hint="eastAsia"/>
                <w:color w:val="000000"/>
                <w:szCs w:val="21"/>
              </w:rPr>
              <w:br/>
              <w:t>6、可对多种控制目标进行控制，包括灯光，场景，逻辑控制，空调等。</w:t>
            </w:r>
            <w:r w:rsidRPr="00590362">
              <w:rPr>
                <w:rFonts w:ascii="宋体" w:eastAsia="宋体" w:hAnsi="宋体" w:hint="eastAsia"/>
                <w:color w:val="000000"/>
                <w:szCs w:val="21"/>
              </w:rPr>
              <w:br/>
              <w:t>7、可设置一键场景功能，对于教室内环境相关设备进行统一设置。</w:t>
            </w:r>
            <w:r w:rsidRPr="00590362">
              <w:rPr>
                <w:rFonts w:ascii="宋体" w:eastAsia="宋体" w:hAnsi="宋体" w:hint="eastAsia"/>
                <w:color w:val="000000"/>
                <w:szCs w:val="21"/>
              </w:rPr>
              <w:br/>
              <w:t>6、具有进行高清信号与模拟信号切换功能。</w:t>
            </w:r>
            <w:r w:rsidRPr="00590362">
              <w:rPr>
                <w:rFonts w:ascii="宋体" w:eastAsia="宋体" w:hAnsi="宋体" w:hint="eastAsia"/>
                <w:color w:val="000000"/>
                <w:szCs w:val="21"/>
              </w:rPr>
              <w:br/>
              <w:t>7、具有进行本地电脑、笔记本和无线移动设备等之间的切换功能。</w:t>
            </w:r>
            <w:r w:rsidRPr="00590362">
              <w:rPr>
                <w:rFonts w:ascii="宋体" w:eastAsia="宋体" w:hAnsi="宋体" w:hint="eastAsia"/>
                <w:color w:val="000000"/>
                <w:szCs w:val="21"/>
              </w:rPr>
              <w:br/>
              <w:t>8、具有按钮功能名称、排列、风格等个性化定制功能。</w:t>
            </w:r>
            <w:r w:rsidRPr="00590362">
              <w:rPr>
                <w:rFonts w:ascii="宋体" w:eastAsia="宋体" w:hAnsi="宋体" w:hint="eastAsia"/>
                <w:color w:val="000000"/>
                <w:szCs w:val="21"/>
              </w:rPr>
              <w:br/>
              <w:t>无线同屏模块：</w:t>
            </w:r>
            <w:r w:rsidRPr="00590362">
              <w:rPr>
                <w:rFonts w:ascii="宋体" w:eastAsia="宋体" w:hAnsi="宋体" w:hint="eastAsia"/>
                <w:color w:val="000000"/>
                <w:szCs w:val="21"/>
              </w:rPr>
              <w:br/>
              <w:t>支持1080P高清视频输出，WIFI大于10米的传</w:t>
            </w:r>
            <w:r w:rsidRPr="00590362">
              <w:rPr>
                <w:rFonts w:ascii="宋体" w:eastAsia="宋体" w:hAnsi="宋体" w:hint="eastAsia"/>
                <w:color w:val="000000"/>
                <w:szCs w:val="21"/>
              </w:rPr>
              <w:lastRenderedPageBreak/>
              <w:t>输距离，可同屏映射教学课件、图片和视频等，具备HDMI接口、3.5音频输出接口，操作简便，无须安装任何软件即可实现同屏传输，实现无线智能终端同屏显示，音视频信号同步显示。可以与投影机或电视配套使用，支持屏幕镜像功能，支持多种无线显示标准, 传输协议须支持DLAN、Miracast（安卓同屏＆Win8.1）、Air等，频段支持5G，并向下兼容 2.4G，自动识别无线终端系统，，WiFi点对点连接，实时将手机、平板、电脑等智能设备屏幕无线同屏传输至最终显示终端，保证音视频同步传输。</w:t>
            </w:r>
          </w:p>
        </w:tc>
        <w:tc>
          <w:tcPr>
            <w:tcW w:w="1153" w:type="dxa"/>
            <w:shd w:val="clear" w:color="auto" w:fill="auto"/>
            <w:vAlign w:val="center"/>
          </w:tcPr>
          <w:p w:rsidR="002348D3" w:rsidRPr="00590362" w:rsidRDefault="002348D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9</w:t>
            </w: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套</w:t>
            </w:r>
          </w:p>
        </w:tc>
        <w:tc>
          <w:tcPr>
            <w:tcW w:w="1152" w:type="dxa"/>
            <w:shd w:val="clear" w:color="auto" w:fill="auto"/>
            <w:vAlign w:val="center"/>
          </w:tcPr>
          <w:p w:rsidR="002348D3" w:rsidRPr="00590362" w:rsidRDefault="002348D3" w:rsidP="00B62B60">
            <w:pPr>
              <w:jc w:val="center"/>
              <w:rPr>
                <w:rFonts w:ascii="宋体" w:eastAsia="宋体" w:hAnsi="宋体"/>
                <w:szCs w:val="21"/>
              </w:rPr>
            </w:pPr>
            <w:r w:rsidRPr="00590362">
              <w:rPr>
                <w:rFonts w:ascii="宋体" w:eastAsia="宋体" w:hAnsi="宋体" w:hint="eastAsia"/>
                <w:szCs w:val="21"/>
              </w:rPr>
              <w:t>0.6150</w:t>
            </w:r>
          </w:p>
        </w:tc>
        <w:tc>
          <w:tcPr>
            <w:tcW w:w="13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5.535</w:t>
            </w:r>
          </w:p>
        </w:tc>
        <w:tc>
          <w:tcPr>
            <w:tcW w:w="1821" w:type="dxa"/>
            <w:shd w:val="clear" w:color="auto" w:fill="auto"/>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得实</w:t>
            </w:r>
          </w:p>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 xml:space="preserve"> DS-NET2K10IP-RF</w:t>
            </w:r>
          </w:p>
        </w:tc>
        <w:tc>
          <w:tcPr>
            <w:tcW w:w="1799" w:type="dxa"/>
            <w:shd w:val="clear" w:color="auto" w:fill="auto"/>
            <w:vAlign w:val="center"/>
          </w:tcPr>
          <w:p w:rsidR="002348D3" w:rsidRPr="00590362" w:rsidRDefault="002348D3" w:rsidP="000B3113">
            <w:pPr>
              <w:widowControl/>
              <w:jc w:val="center"/>
              <w:rPr>
                <w:rFonts w:ascii="宋体" w:eastAsia="宋体" w:hAnsi="宋体" w:cs="宋体"/>
                <w:color w:val="000000"/>
                <w:kern w:val="0"/>
                <w:szCs w:val="21"/>
              </w:rPr>
            </w:pPr>
          </w:p>
        </w:tc>
      </w:tr>
      <w:tr w:rsidR="002348D3" w:rsidRPr="00590362" w:rsidTr="00356A2B">
        <w:trPr>
          <w:trHeight w:val="559"/>
        </w:trPr>
        <w:tc>
          <w:tcPr>
            <w:tcW w:w="592" w:type="dxa"/>
            <w:shd w:val="clear" w:color="auto" w:fill="auto"/>
            <w:noWrap/>
            <w:vAlign w:val="center"/>
          </w:tcPr>
          <w:p w:rsidR="002348D3" w:rsidRPr="00590362" w:rsidRDefault="00324D6E"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lastRenderedPageBreak/>
              <w:t>35</w:t>
            </w:r>
          </w:p>
        </w:tc>
        <w:tc>
          <w:tcPr>
            <w:tcW w:w="1152" w:type="dxa"/>
            <w:shd w:val="clear" w:color="auto" w:fill="auto"/>
            <w:noWrap/>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环境控制和窗帘</w:t>
            </w:r>
          </w:p>
        </w:tc>
        <w:tc>
          <w:tcPr>
            <w:tcW w:w="4611" w:type="dxa"/>
            <w:shd w:val="clear" w:color="auto" w:fill="auto"/>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 xml:space="preserve">1）支持远程实时监测灯光、 空调， 窗帘等设备的开关状态， 可实现远程操作管理。 </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2）通过控制 面板实现本地空调开关、 温度加减、 模式设定等操作， 省去用遥控器或是在主机按钮上的操作。                                                                                         3）通过网络在远程客户端可实现对空调及灯光的开关操作。 不改变原有设备的控制方式， 通过技术改造， 增加客户设备的网络远程控制方式， 丰富了客户对设备的管理方式， 增加设备使用、 管理的便捷性。</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4）通过管理平台进行统一设备控制、 数据收集、 状态监测、 数据统计分析。 支持自动运行和手动控制两种工作模式， 提高设备运维管理的自动化水平。                                                     5）4路电动窗帘控制器及电动导轨：超静音、航空级铝材、停电手拉启动、遇阻停止</w:t>
            </w:r>
          </w:p>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6）配套加厚窗帘，窗户数量为4扇，4.1米（宽）*2.7米（高）*3扇，5.7米（宽）*2.7米（高）*1扇</w:t>
            </w:r>
          </w:p>
        </w:tc>
        <w:tc>
          <w:tcPr>
            <w:tcW w:w="1153" w:type="dxa"/>
            <w:shd w:val="clear" w:color="auto" w:fill="auto"/>
            <w:vAlign w:val="center"/>
          </w:tcPr>
          <w:p w:rsidR="002348D3" w:rsidRPr="00590362" w:rsidRDefault="002348D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1</w:t>
            </w: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套</w:t>
            </w:r>
          </w:p>
        </w:tc>
        <w:tc>
          <w:tcPr>
            <w:tcW w:w="1152" w:type="dxa"/>
            <w:shd w:val="clear" w:color="auto" w:fill="auto"/>
            <w:vAlign w:val="center"/>
          </w:tcPr>
          <w:p w:rsidR="002348D3" w:rsidRPr="00590362" w:rsidRDefault="002348D3" w:rsidP="00B62B60">
            <w:pPr>
              <w:jc w:val="center"/>
              <w:rPr>
                <w:rFonts w:ascii="宋体" w:eastAsia="宋体" w:hAnsi="宋体"/>
                <w:szCs w:val="21"/>
              </w:rPr>
            </w:pPr>
            <w:r w:rsidRPr="00590362">
              <w:rPr>
                <w:rFonts w:ascii="宋体" w:eastAsia="宋体" w:hAnsi="宋体" w:hint="eastAsia"/>
                <w:szCs w:val="21"/>
              </w:rPr>
              <w:t>1</w:t>
            </w:r>
          </w:p>
        </w:tc>
        <w:tc>
          <w:tcPr>
            <w:tcW w:w="13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1</w:t>
            </w:r>
          </w:p>
        </w:tc>
        <w:tc>
          <w:tcPr>
            <w:tcW w:w="1821" w:type="dxa"/>
            <w:shd w:val="clear" w:color="auto" w:fill="auto"/>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得实</w:t>
            </w:r>
          </w:p>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DS-HJ150</w:t>
            </w:r>
          </w:p>
        </w:tc>
        <w:tc>
          <w:tcPr>
            <w:tcW w:w="1799" w:type="dxa"/>
            <w:shd w:val="clear" w:color="auto" w:fill="auto"/>
            <w:vAlign w:val="center"/>
          </w:tcPr>
          <w:p w:rsidR="002348D3" w:rsidRPr="00590362" w:rsidRDefault="002348D3" w:rsidP="000B3113">
            <w:pPr>
              <w:widowControl/>
              <w:jc w:val="center"/>
              <w:rPr>
                <w:rFonts w:ascii="宋体" w:eastAsia="宋体" w:hAnsi="宋体" w:cs="宋体"/>
                <w:color w:val="000000"/>
                <w:kern w:val="0"/>
                <w:szCs w:val="21"/>
              </w:rPr>
            </w:pPr>
          </w:p>
        </w:tc>
      </w:tr>
      <w:tr w:rsidR="002348D3" w:rsidRPr="00590362" w:rsidTr="00356A2B">
        <w:trPr>
          <w:trHeight w:val="559"/>
        </w:trPr>
        <w:tc>
          <w:tcPr>
            <w:tcW w:w="592" w:type="dxa"/>
            <w:shd w:val="clear" w:color="auto" w:fill="auto"/>
            <w:noWrap/>
            <w:vAlign w:val="center"/>
          </w:tcPr>
          <w:p w:rsidR="002348D3" w:rsidRPr="00590362" w:rsidRDefault="00324D6E"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lastRenderedPageBreak/>
              <w:t>36</w:t>
            </w:r>
          </w:p>
        </w:tc>
        <w:tc>
          <w:tcPr>
            <w:tcW w:w="1152" w:type="dxa"/>
            <w:shd w:val="clear" w:color="auto" w:fill="auto"/>
            <w:noWrap/>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智能讲台</w:t>
            </w:r>
            <w:r w:rsidRPr="00590362">
              <w:rPr>
                <w:rFonts w:ascii="宋体" w:eastAsia="宋体" w:hAnsi="宋体" w:hint="eastAsia"/>
                <w:color w:val="000000"/>
                <w:szCs w:val="21"/>
              </w:rPr>
              <w:br/>
              <w:t>(立式)</w:t>
            </w:r>
          </w:p>
        </w:tc>
        <w:tc>
          <w:tcPr>
            <w:tcW w:w="4611" w:type="dxa"/>
            <w:shd w:val="clear" w:color="auto" w:fill="auto"/>
            <w:vAlign w:val="center"/>
          </w:tcPr>
          <w:p w:rsidR="002348D3" w:rsidRPr="00590362" w:rsidRDefault="002348D3" w:rsidP="00B62B60">
            <w:pPr>
              <w:rPr>
                <w:rFonts w:ascii="宋体" w:eastAsia="宋体" w:hAnsi="宋体"/>
                <w:color w:val="000000"/>
                <w:szCs w:val="21"/>
              </w:rPr>
            </w:pPr>
            <w:r w:rsidRPr="00590362">
              <w:rPr>
                <w:rFonts w:ascii="宋体" w:eastAsia="宋体" w:hAnsi="宋体" w:hint="eastAsia"/>
                <w:color w:val="000000"/>
                <w:szCs w:val="21"/>
              </w:rPr>
              <w:t>1)钢木结合1050*750*950MM，板材厚度不少于1.2MM，喷塑、灰白色，外观牢固、美观。</w:t>
            </w:r>
            <w:r w:rsidRPr="00590362">
              <w:rPr>
                <w:rFonts w:ascii="宋体" w:eastAsia="宋体" w:hAnsi="宋体" w:hint="eastAsia"/>
                <w:color w:val="000000"/>
                <w:szCs w:val="21"/>
              </w:rPr>
              <w:br/>
              <w:t>2)内嵌22’(含）以下宽屏/普屏液晶显示器，内部可安放电脑主机、VGA分配与切换器、多媒体中控、扩音等设备，可用螺杆电脑主机必须固定与讲台内，以防滑动。</w:t>
            </w:r>
            <w:r w:rsidRPr="00590362">
              <w:rPr>
                <w:rFonts w:ascii="宋体" w:eastAsia="宋体" w:hAnsi="宋体" w:hint="eastAsia"/>
                <w:color w:val="000000"/>
                <w:szCs w:val="21"/>
              </w:rPr>
              <w:br/>
              <w:t>3)讲台后部主机位置采用网状通风孔，大小不少于50*30CM，孔径不大于0.8平方厘米，利于散热。</w:t>
            </w:r>
            <w:r w:rsidRPr="00590362">
              <w:rPr>
                <w:rFonts w:ascii="宋体" w:eastAsia="宋体" w:hAnsi="宋体" w:hint="eastAsia"/>
                <w:color w:val="000000"/>
                <w:szCs w:val="21"/>
              </w:rPr>
              <w:br/>
              <w:t>4)鼠标键盘使用拉缩托架，具有一定的防尘措施。外部靠主机一侧根据电脑尺寸具体确定，以方便使用DVD光驱、视频、音频、USB接口等为原则。</w:t>
            </w:r>
            <w:r w:rsidRPr="00590362">
              <w:rPr>
                <w:rFonts w:ascii="宋体" w:eastAsia="宋体" w:hAnsi="宋体" w:hint="eastAsia"/>
                <w:color w:val="000000"/>
                <w:szCs w:val="21"/>
              </w:rPr>
              <w:br/>
              <w:t>5)讲台台面配有：HDMI线、VGA线、网线、音频线、电源插口等接口，具备外接设备能力。</w:t>
            </w:r>
            <w:r w:rsidRPr="00590362">
              <w:rPr>
                <w:rFonts w:ascii="宋体" w:eastAsia="宋体" w:hAnsi="宋体" w:hint="eastAsia"/>
                <w:color w:val="000000"/>
                <w:szCs w:val="21"/>
              </w:rPr>
              <w:br/>
              <w:t>6)讲台内设置输入电源控制总开关，用IC卡的形式，能防一定的技术性开启。达到总电源开，系统供电，投影机、电脑自动打开，电动幕布自动放下；总电源关，系统关闭，幕布升，电脑安全关机，投影机延时，散热后关，延时断电（时间可调）。设备自动开启功能可根据实际情况自由调控。</w:t>
            </w:r>
            <w:r w:rsidRPr="00590362">
              <w:rPr>
                <w:rFonts w:ascii="宋体" w:eastAsia="宋体" w:hAnsi="宋体" w:hint="eastAsia"/>
                <w:color w:val="000000"/>
                <w:szCs w:val="21"/>
              </w:rPr>
              <w:br/>
              <w:t>7)讲台面板上设置中控面板，在没有IC卡进行身份认证或远程开启时，按键无效。</w:t>
            </w:r>
            <w:r w:rsidRPr="00590362">
              <w:rPr>
                <w:rFonts w:ascii="宋体" w:eastAsia="宋体" w:hAnsi="宋体" w:hint="eastAsia"/>
                <w:color w:val="000000"/>
                <w:szCs w:val="21"/>
              </w:rPr>
              <w:br/>
              <w:t>8)讲台需有漏电保护措施和可靠接地，有效防止静电。</w:t>
            </w:r>
            <w:r w:rsidRPr="00590362">
              <w:rPr>
                <w:rFonts w:ascii="宋体" w:eastAsia="宋体" w:hAnsi="宋体" w:hint="eastAsia"/>
                <w:color w:val="000000"/>
                <w:szCs w:val="21"/>
              </w:rPr>
              <w:br/>
              <w:t>9)讲台前部、后部使用锁具都应可开启。所有设备安装于讲台内必需牢固，不得有松动现象。</w:t>
            </w:r>
            <w:r w:rsidRPr="00590362">
              <w:rPr>
                <w:rFonts w:ascii="宋体" w:eastAsia="宋体" w:hAnsi="宋体" w:hint="eastAsia"/>
                <w:color w:val="000000"/>
                <w:szCs w:val="21"/>
              </w:rPr>
              <w:br/>
              <w:t>10)密封性能良好，具有一定的防水能力。</w:t>
            </w:r>
          </w:p>
        </w:tc>
        <w:tc>
          <w:tcPr>
            <w:tcW w:w="1153" w:type="dxa"/>
            <w:shd w:val="clear" w:color="auto" w:fill="auto"/>
            <w:vAlign w:val="center"/>
          </w:tcPr>
          <w:p w:rsidR="002348D3" w:rsidRPr="00590362" w:rsidRDefault="002348D3"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7</w:t>
            </w:r>
          </w:p>
        </w:tc>
        <w:tc>
          <w:tcPr>
            <w:tcW w:w="721" w:type="dxa"/>
            <w:shd w:val="clear" w:color="auto" w:fill="auto"/>
            <w:noWrap/>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张</w:t>
            </w:r>
          </w:p>
        </w:tc>
        <w:tc>
          <w:tcPr>
            <w:tcW w:w="1152" w:type="dxa"/>
            <w:shd w:val="clear" w:color="auto" w:fill="auto"/>
            <w:vAlign w:val="center"/>
          </w:tcPr>
          <w:p w:rsidR="002348D3" w:rsidRPr="00590362" w:rsidRDefault="002348D3" w:rsidP="00B62B60">
            <w:pPr>
              <w:jc w:val="center"/>
              <w:rPr>
                <w:rFonts w:ascii="宋体" w:eastAsia="宋体" w:hAnsi="宋体"/>
                <w:szCs w:val="21"/>
              </w:rPr>
            </w:pPr>
            <w:r w:rsidRPr="00590362">
              <w:rPr>
                <w:rFonts w:ascii="宋体" w:eastAsia="宋体" w:hAnsi="宋体" w:hint="eastAsia"/>
                <w:szCs w:val="21"/>
              </w:rPr>
              <w:t>0.28</w:t>
            </w:r>
          </w:p>
        </w:tc>
        <w:tc>
          <w:tcPr>
            <w:tcW w:w="1321" w:type="dxa"/>
            <w:shd w:val="clear" w:color="auto" w:fill="auto"/>
            <w:noWrap/>
            <w:vAlign w:val="center"/>
          </w:tcPr>
          <w:p w:rsidR="002348D3" w:rsidRPr="00590362" w:rsidRDefault="002348D3" w:rsidP="00B62B60">
            <w:pPr>
              <w:jc w:val="center"/>
              <w:rPr>
                <w:rFonts w:ascii="宋体" w:eastAsia="宋体" w:hAnsi="宋体"/>
                <w:color w:val="000000"/>
                <w:szCs w:val="21"/>
              </w:rPr>
            </w:pPr>
            <w:r w:rsidRPr="00590362">
              <w:rPr>
                <w:rFonts w:ascii="宋体" w:eastAsia="宋体" w:hAnsi="宋体" w:hint="eastAsia"/>
                <w:color w:val="000000"/>
                <w:szCs w:val="21"/>
              </w:rPr>
              <w:t>1.96</w:t>
            </w:r>
          </w:p>
        </w:tc>
        <w:tc>
          <w:tcPr>
            <w:tcW w:w="1821" w:type="dxa"/>
            <w:shd w:val="clear" w:color="auto" w:fill="auto"/>
            <w:vAlign w:val="center"/>
          </w:tcPr>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得实</w:t>
            </w:r>
          </w:p>
          <w:p w:rsidR="002348D3" w:rsidRPr="00590362" w:rsidRDefault="002348D3"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DS-606</w:t>
            </w:r>
          </w:p>
        </w:tc>
        <w:tc>
          <w:tcPr>
            <w:tcW w:w="1799" w:type="dxa"/>
            <w:shd w:val="clear" w:color="auto" w:fill="auto"/>
            <w:vAlign w:val="center"/>
          </w:tcPr>
          <w:p w:rsidR="002348D3" w:rsidRPr="00590362" w:rsidRDefault="002348D3" w:rsidP="000B3113">
            <w:pPr>
              <w:widowControl/>
              <w:jc w:val="center"/>
              <w:rPr>
                <w:rFonts w:ascii="宋体" w:eastAsia="宋体" w:hAnsi="宋体" w:cs="宋体"/>
                <w:color w:val="000000"/>
                <w:kern w:val="0"/>
                <w:szCs w:val="21"/>
              </w:rPr>
            </w:pPr>
          </w:p>
        </w:tc>
      </w:tr>
      <w:tr w:rsidR="00356A2B" w:rsidRPr="00590362" w:rsidTr="00356A2B">
        <w:trPr>
          <w:trHeight w:val="559"/>
        </w:trPr>
        <w:tc>
          <w:tcPr>
            <w:tcW w:w="592" w:type="dxa"/>
            <w:shd w:val="clear" w:color="auto" w:fill="auto"/>
            <w:noWrap/>
            <w:vAlign w:val="center"/>
          </w:tcPr>
          <w:p w:rsidR="00356A2B" w:rsidRPr="00590362" w:rsidRDefault="00324D6E" w:rsidP="00B62B60">
            <w:pPr>
              <w:widowControl/>
              <w:jc w:val="center"/>
              <w:rPr>
                <w:rFonts w:ascii="宋体" w:eastAsia="宋体" w:hAnsi="宋体" w:cs="宋体"/>
                <w:kern w:val="0"/>
                <w:szCs w:val="21"/>
              </w:rPr>
            </w:pPr>
            <w:r w:rsidRPr="00590362">
              <w:rPr>
                <w:rFonts w:ascii="宋体" w:eastAsia="宋体" w:hAnsi="宋体" w:cs="宋体" w:hint="eastAsia"/>
                <w:kern w:val="0"/>
                <w:szCs w:val="21"/>
              </w:rPr>
              <w:t>37</w:t>
            </w:r>
          </w:p>
        </w:tc>
        <w:tc>
          <w:tcPr>
            <w:tcW w:w="1152" w:type="dxa"/>
            <w:shd w:val="clear" w:color="auto" w:fill="auto"/>
            <w:noWrap/>
            <w:vAlign w:val="center"/>
          </w:tcPr>
          <w:p w:rsidR="00356A2B" w:rsidRPr="00590362" w:rsidRDefault="00356A2B" w:rsidP="00B62B60">
            <w:pPr>
              <w:rPr>
                <w:rFonts w:ascii="宋体" w:eastAsia="宋体" w:hAnsi="宋体"/>
                <w:color w:val="000000"/>
                <w:szCs w:val="21"/>
              </w:rPr>
            </w:pPr>
            <w:r w:rsidRPr="00590362">
              <w:rPr>
                <w:rFonts w:ascii="宋体" w:eastAsia="宋体" w:hAnsi="宋体" w:cs="宋体" w:hint="eastAsia"/>
                <w:color w:val="000000"/>
                <w:kern w:val="0"/>
                <w:szCs w:val="21"/>
              </w:rPr>
              <w:t>安装、调试</w:t>
            </w:r>
          </w:p>
        </w:tc>
        <w:tc>
          <w:tcPr>
            <w:tcW w:w="4611" w:type="dxa"/>
            <w:shd w:val="clear" w:color="auto" w:fill="auto"/>
            <w:vAlign w:val="center"/>
          </w:tcPr>
          <w:p w:rsidR="00356A2B" w:rsidRPr="00590362" w:rsidRDefault="00356A2B" w:rsidP="00B62B60">
            <w:pPr>
              <w:rPr>
                <w:rFonts w:ascii="宋体" w:eastAsia="宋体" w:hAnsi="宋体"/>
                <w:color w:val="000000"/>
                <w:szCs w:val="21"/>
              </w:rPr>
            </w:pPr>
          </w:p>
        </w:tc>
        <w:tc>
          <w:tcPr>
            <w:tcW w:w="1153" w:type="dxa"/>
            <w:shd w:val="clear" w:color="auto" w:fill="auto"/>
            <w:vAlign w:val="center"/>
          </w:tcPr>
          <w:p w:rsidR="00356A2B" w:rsidRPr="00590362" w:rsidRDefault="00356A2B" w:rsidP="000B3113">
            <w:pPr>
              <w:widowControl/>
              <w:jc w:val="left"/>
              <w:rPr>
                <w:rFonts w:ascii="宋体" w:eastAsia="宋体" w:hAnsi="宋体" w:cs="宋体"/>
                <w:color w:val="000000"/>
                <w:kern w:val="0"/>
                <w:szCs w:val="21"/>
              </w:rPr>
            </w:pPr>
          </w:p>
        </w:tc>
        <w:tc>
          <w:tcPr>
            <w:tcW w:w="721" w:type="dxa"/>
            <w:shd w:val="clear" w:color="auto" w:fill="auto"/>
            <w:noWrap/>
            <w:vAlign w:val="center"/>
          </w:tcPr>
          <w:p w:rsidR="00356A2B" w:rsidRPr="00590362" w:rsidRDefault="00356A2B" w:rsidP="00B62B60">
            <w:pPr>
              <w:jc w:val="center"/>
              <w:rPr>
                <w:rFonts w:ascii="宋体" w:eastAsia="宋体" w:hAnsi="宋体"/>
                <w:color w:val="000000"/>
                <w:szCs w:val="21"/>
              </w:rPr>
            </w:pPr>
            <w:r w:rsidRPr="00590362">
              <w:rPr>
                <w:rFonts w:ascii="宋体" w:eastAsia="宋体" w:hAnsi="宋体" w:hint="eastAsia"/>
                <w:color w:val="000000"/>
                <w:szCs w:val="21"/>
              </w:rPr>
              <w:t>1</w:t>
            </w:r>
          </w:p>
        </w:tc>
        <w:tc>
          <w:tcPr>
            <w:tcW w:w="721" w:type="dxa"/>
            <w:shd w:val="clear" w:color="auto" w:fill="auto"/>
            <w:noWrap/>
            <w:vAlign w:val="center"/>
          </w:tcPr>
          <w:p w:rsidR="00356A2B" w:rsidRPr="00590362" w:rsidRDefault="00356A2B" w:rsidP="00B62B60">
            <w:pPr>
              <w:widowControl/>
              <w:jc w:val="center"/>
              <w:rPr>
                <w:rFonts w:ascii="宋体" w:eastAsia="宋体" w:hAnsi="宋体" w:cs="宋体"/>
                <w:color w:val="000000"/>
                <w:kern w:val="0"/>
                <w:szCs w:val="21"/>
              </w:rPr>
            </w:pPr>
            <w:r w:rsidRPr="00590362">
              <w:rPr>
                <w:rFonts w:ascii="宋体" w:eastAsia="宋体" w:hAnsi="宋体" w:cs="宋体" w:hint="eastAsia"/>
                <w:color w:val="000000"/>
                <w:kern w:val="0"/>
                <w:szCs w:val="21"/>
              </w:rPr>
              <w:t>批</w:t>
            </w:r>
          </w:p>
        </w:tc>
        <w:tc>
          <w:tcPr>
            <w:tcW w:w="1152" w:type="dxa"/>
            <w:shd w:val="clear" w:color="auto" w:fill="auto"/>
            <w:vAlign w:val="center"/>
          </w:tcPr>
          <w:p w:rsidR="00356A2B" w:rsidRPr="00590362" w:rsidRDefault="00324D6E" w:rsidP="00B62B60">
            <w:pPr>
              <w:jc w:val="center"/>
              <w:rPr>
                <w:rFonts w:ascii="宋体" w:eastAsia="宋体" w:hAnsi="宋体"/>
                <w:szCs w:val="21"/>
              </w:rPr>
            </w:pPr>
            <w:r w:rsidRPr="00590362">
              <w:rPr>
                <w:rFonts w:ascii="宋体" w:eastAsia="宋体" w:hAnsi="宋体" w:hint="eastAsia"/>
                <w:szCs w:val="21"/>
              </w:rPr>
              <w:t>2.66</w:t>
            </w:r>
          </w:p>
        </w:tc>
        <w:tc>
          <w:tcPr>
            <w:tcW w:w="1321" w:type="dxa"/>
            <w:shd w:val="clear" w:color="auto" w:fill="auto"/>
            <w:noWrap/>
            <w:vAlign w:val="center"/>
          </w:tcPr>
          <w:p w:rsidR="00356A2B" w:rsidRPr="00590362" w:rsidRDefault="00324D6E" w:rsidP="00B62B60">
            <w:pPr>
              <w:jc w:val="center"/>
              <w:rPr>
                <w:rFonts w:ascii="宋体" w:eastAsia="宋体" w:hAnsi="宋体"/>
                <w:color w:val="000000"/>
                <w:szCs w:val="21"/>
              </w:rPr>
            </w:pPr>
            <w:r w:rsidRPr="00590362">
              <w:rPr>
                <w:rFonts w:ascii="宋体" w:eastAsia="宋体" w:hAnsi="宋体" w:hint="eastAsia"/>
                <w:color w:val="000000"/>
                <w:szCs w:val="21"/>
              </w:rPr>
              <w:t>2.66</w:t>
            </w:r>
          </w:p>
        </w:tc>
        <w:tc>
          <w:tcPr>
            <w:tcW w:w="1821" w:type="dxa"/>
            <w:shd w:val="clear" w:color="auto" w:fill="auto"/>
            <w:vAlign w:val="center"/>
          </w:tcPr>
          <w:p w:rsidR="00356A2B" w:rsidRPr="00590362" w:rsidRDefault="00356A2B" w:rsidP="00B62B60">
            <w:pPr>
              <w:widowControl/>
              <w:jc w:val="center"/>
              <w:rPr>
                <w:rFonts w:ascii="宋体" w:eastAsia="宋体" w:hAnsi="宋体" w:cs="宋体"/>
                <w:color w:val="000000"/>
                <w:kern w:val="0"/>
                <w:szCs w:val="21"/>
              </w:rPr>
            </w:pPr>
          </w:p>
        </w:tc>
        <w:tc>
          <w:tcPr>
            <w:tcW w:w="1799" w:type="dxa"/>
            <w:shd w:val="clear" w:color="auto" w:fill="auto"/>
            <w:vAlign w:val="center"/>
          </w:tcPr>
          <w:p w:rsidR="00356A2B" w:rsidRPr="00590362" w:rsidRDefault="00356A2B" w:rsidP="000B3113">
            <w:pPr>
              <w:widowControl/>
              <w:jc w:val="center"/>
              <w:rPr>
                <w:rFonts w:ascii="宋体" w:eastAsia="宋体" w:hAnsi="宋体" w:cs="宋体"/>
                <w:color w:val="000000"/>
                <w:kern w:val="0"/>
                <w:szCs w:val="21"/>
              </w:rPr>
            </w:pPr>
          </w:p>
        </w:tc>
      </w:tr>
      <w:tr w:rsidR="00356A2B" w:rsidRPr="00590362" w:rsidTr="00B62B60">
        <w:trPr>
          <w:trHeight w:val="559"/>
        </w:trPr>
        <w:tc>
          <w:tcPr>
            <w:tcW w:w="6355" w:type="dxa"/>
            <w:gridSpan w:val="3"/>
            <w:shd w:val="clear" w:color="auto" w:fill="auto"/>
            <w:noWrap/>
            <w:vAlign w:val="center"/>
          </w:tcPr>
          <w:p w:rsidR="00356A2B" w:rsidRPr="00590362" w:rsidRDefault="00356A2B" w:rsidP="00B62B60">
            <w:pPr>
              <w:rPr>
                <w:rFonts w:ascii="宋体" w:eastAsia="宋体" w:hAnsi="宋体"/>
                <w:color w:val="000000"/>
                <w:szCs w:val="21"/>
              </w:rPr>
            </w:pPr>
            <w:r w:rsidRPr="00590362">
              <w:rPr>
                <w:rFonts w:ascii="宋体" w:eastAsia="宋体" w:hAnsi="宋体" w:hint="eastAsia"/>
                <w:b/>
                <w:szCs w:val="21"/>
              </w:rPr>
              <w:lastRenderedPageBreak/>
              <w:t>合   计</w:t>
            </w:r>
          </w:p>
        </w:tc>
        <w:tc>
          <w:tcPr>
            <w:tcW w:w="8688" w:type="dxa"/>
            <w:gridSpan w:val="7"/>
            <w:shd w:val="clear" w:color="auto" w:fill="auto"/>
            <w:vAlign w:val="center"/>
          </w:tcPr>
          <w:p w:rsidR="00356A2B" w:rsidRPr="00590362" w:rsidRDefault="00356A2B" w:rsidP="00356A2B">
            <w:pPr>
              <w:spacing w:line="336" w:lineRule="auto"/>
              <w:rPr>
                <w:rFonts w:ascii="宋体" w:eastAsia="宋体" w:hAnsi="宋体"/>
                <w:szCs w:val="21"/>
              </w:rPr>
            </w:pPr>
            <w:r w:rsidRPr="00590362">
              <w:rPr>
                <w:rFonts w:ascii="宋体" w:eastAsia="宋体" w:hAnsi="宋体" w:hint="eastAsia"/>
                <w:b/>
                <w:szCs w:val="21"/>
              </w:rPr>
              <w:t>小写</w:t>
            </w:r>
            <w:r w:rsidRPr="00590362">
              <w:rPr>
                <w:rFonts w:ascii="宋体" w:eastAsia="宋体" w:hAnsi="宋体" w:hint="eastAsia"/>
                <w:szCs w:val="21"/>
              </w:rPr>
              <w:t>：</w:t>
            </w:r>
            <w:r w:rsidRPr="00590362">
              <w:rPr>
                <w:rFonts w:ascii="宋体" w:eastAsia="宋体" w:hAnsi="宋体" w:hint="eastAsia"/>
                <w:bCs/>
                <w:szCs w:val="21"/>
              </w:rPr>
              <w:t>￥</w:t>
            </w:r>
            <w:r w:rsidRPr="00590362">
              <w:rPr>
                <w:rFonts w:ascii="宋体" w:eastAsia="宋体" w:hAnsi="宋体" w:hint="eastAsia"/>
                <w:bCs/>
                <w:szCs w:val="21"/>
                <w:u w:val="single"/>
              </w:rPr>
              <w:t xml:space="preserve"> </w:t>
            </w:r>
            <w:r w:rsidR="00324D6E" w:rsidRPr="00590362">
              <w:rPr>
                <w:rFonts w:ascii="宋体" w:eastAsia="宋体" w:hAnsi="宋体" w:hint="eastAsia"/>
                <w:bCs/>
                <w:szCs w:val="21"/>
                <w:u w:val="single"/>
              </w:rPr>
              <w:t>620840</w:t>
            </w:r>
            <w:r w:rsidRPr="00590362">
              <w:rPr>
                <w:rFonts w:ascii="宋体" w:eastAsia="宋体" w:hAnsi="宋体" w:hint="eastAsia"/>
                <w:bCs/>
                <w:szCs w:val="21"/>
                <w:u w:val="single"/>
              </w:rPr>
              <w:t xml:space="preserve">        </w:t>
            </w:r>
            <w:r w:rsidRPr="00590362">
              <w:rPr>
                <w:rFonts w:ascii="宋体" w:eastAsia="宋体" w:hAnsi="宋体" w:hint="eastAsia"/>
                <w:b/>
                <w:szCs w:val="21"/>
              </w:rPr>
              <w:t>元</w:t>
            </w:r>
          </w:p>
          <w:p w:rsidR="00356A2B" w:rsidRPr="00590362" w:rsidRDefault="00356A2B" w:rsidP="00505CAF">
            <w:pPr>
              <w:widowControl/>
              <w:jc w:val="left"/>
              <w:rPr>
                <w:rFonts w:ascii="宋体" w:eastAsia="宋体" w:hAnsi="宋体" w:cs="宋体"/>
                <w:color w:val="000000"/>
                <w:kern w:val="0"/>
                <w:szCs w:val="21"/>
              </w:rPr>
            </w:pPr>
            <w:r w:rsidRPr="00590362">
              <w:rPr>
                <w:rFonts w:ascii="宋体" w:eastAsia="宋体" w:hAnsi="宋体" w:hint="eastAsia"/>
                <w:b/>
                <w:szCs w:val="21"/>
              </w:rPr>
              <w:t>大写</w:t>
            </w:r>
            <w:r w:rsidRPr="00590362">
              <w:rPr>
                <w:rFonts w:ascii="宋体" w:eastAsia="宋体" w:hAnsi="宋体" w:hint="eastAsia"/>
                <w:szCs w:val="21"/>
              </w:rPr>
              <w:t>：</w:t>
            </w:r>
            <w:r w:rsidRPr="00590362">
              <w:rPr>
                <w:rFonts w:ascii="宋体" w:eastAsia="宋体" w:hAnsi="宋体" w:hint="eastAsia"/>
                <w:b/>
                <w:szCs w:val="21"/>
              </w:rPr>
              <w:t>人民币</w:t>
            </w:r>
            <w:r w:rsidRPr="00590362">
              <w:rPr>
                <w:rFonts w:ascii="宋体" w:eastAsia="宋体" w:hAnsi="宋体" w:hint="eastAsia"/>
                <w:b/>
                <w:szCs w:val="21"/>
                <w:u w:val="single"/>
              </w:rPr>
              <w:t xml:space="preserve">  </w:t>
            </w:r>
            <w:r w:rsidR="00324D6E" w:rsidRPr="00590362">
              <w:rPr>
                <w:rFonts w:ascii="宋体" w:eastAsia="宋体" w:hAnsi="宋体" w:hint="eastAsia"/>
                <w:b/>
                <w:szCs w:val="21"/>
                <w:u w:val="single"/>
              </w:rPr>
              <w:t>陆拾贰</w:t>
            </w:r>
            <w:r w:rsidRPr="00590362">
              <w:rPr>
                <w:rFonts w:ascii="宋体" w:eastAsia="宋体" w:hAnsi="宋体" w:hint="eastAsia"/>
                <w:b/>
                <w:szCs w:val="21"/>
                <w:u w:val="single"/>
              </w:rPr>
              <w:t>万</w:t>
            </w:r>
            <w:r w:rsidR="00505CAF" w:rsidRPr="00590362">
              <w:rPr>
                <w:rFonts w:ascii="宋体" w:eastAsia="宋体" w:hAnsi="宋体" w:hint="eastAsia"/>
                <w:b/>
                <w:szCs w:val="21"/>
                <w:u w:val="single"/>
              </w:rPr>
              <w:t>零捌</w:t>
            </w:r>
            <w:r w:rsidRPr="00590362">
              <w:rPr>
                <w:rFonts w:ascii="宋体" w:eastAsia="宋体" w:hAnsi="宋体" w:hint="eastAsia"/>
                <w:b/>
                <w:szCs w:val="21"/>
                <w:u w:val="single"/>
              </w:rPr>
              <w:t>佰</w:t>
            </w:r>
            <w:r w:rsidR="00505CAF" w:rsidRPr="00590362">
              <w:rPr>
                <w:rFonts w:ascii="宋体" w:eastAsia="宋体" w:hAnsi="宋体" w:hint="eastAsia"/>
                <w:b/>
                <w:szCs w:val="21"/>
                <w:u w:val="single"/>
              </w:rPr>
              <w:t>肆</w:t>
            </w:r>
            <w:r w:rsidRPr="00590362">
              <w:rPr>
                <w:rFonts w:ascii="宋体" w:eastAsia="宋体" w:hAnsi="宋体" w:hint="eastAsia"/>
                <w:b/>
                <w:szCs w:val="21"/>
                <w:u w:val="single"/>
              </w:rPr>
              <w:t>拾</w:t>
            </w:r>
            <w:r w:rsidRPr="00590362">
              <w:rPr>
                <w:rFonts w:ascii="宋体" w:eastAsia="宋体" w:hAnsi="宋体" w:hint="eastAsia"/>
                <w:b/>
                <w:szCs w:val="21"/>
              </w:rPr>
              <w:t>元整</w:t>
            </w:r>
          </w:p>
        </w:tc>
      </w:tr>
    </w:tbl>
    <w:p w:rsidR="00F4740C" w:rsidRDefault="00F4740C" w:rsidP="00590362">
      <w:pPr>
        <w:spacing w:beforeLines="50" w:afterLines="50"/>
        <w:jc w:val="left"/>
        <w:rPr>
          <w:b/>
          <w:sz w:val="24"/>
          <w:szCs w:val="24"/>
        </w:rPr>
      </w:pPr>
    </w:p>
    <w:p w:rsidR="00F4740C" w:rsidRDefault="00F4740C" w:rsidP="00590362">
      <w:pPr>
        <w:spacing w:beforeLines="50" w:afterLines="50"/>
        <w:jc w:val="left"/>
        <w:rPr>
          <w:b/>
          <w:sz w:val="24"/>
          <w:szCs w:val="24"/>
        </w:rPr>
      </w:pPr>
    </w:p>
    <w:p w:rsidR="00F4740C" w:rsidRDefault="00AF77AF" w:rsidP="00590362">
      <w:pPr>
        <w:spacing w:beforeLines="50" w:afterLines="50"/>
        <w:jc w:val="left"/>
        <w:rPr>
          <w:b/>
          <w:sz w:val="24"/>
          <w:szCs w:val="24"/>
        </w:rPr>
      </w:pPr>
      <w:r>
        <w:rPr>
          <w:rFonts w:hint="eastAsia"/>
          <w:b/>
          <w:sz w:val="24"/>
          <w:szCs w:val="24"/>
        </w:rPr>
        <w:t>项目概况</w:t>
      </w:r>
    </w:p>
    <w:p w:rsidR="00F4740C" w:rsidRDefault="00AF77AF" w:rsidP="00590362">
      <w:pPr>
        <w:spacing w:beforeLines="50" w:afterLines="50"/>
        <w:ind w:firstLineChars="235" w:firstLine="566"/>
        <w:jc w:val="left"/>
        <w:rPr>
          <w:sz w:val="30"/>
          <w:szCs w:val="30"/>
        </w:rPr>
      </w:pPr>
      <w:r>
        <w:rPr>
          <w:rFonts w:hint="eastAsia"/>
          <w:b/>
          <w:sz w:val="24"/>
          <w:szCs w:val="24"/>
        </w:rPr>
        <w:t xml:space="preserve"> </w:t>
      </w:r>
      <w:r>
        <w:rPr>
          <w:rFonts w:hint="eastAsia"/>
          <w:sz w:val="30"/>
          <w:szCs w:val="30"/>
        </w:rPr>
        <w:t>本项目为浙江机电职业技术学院打造技术技能人才培养高地</w:t>
      </w:r>
      <w:r>
        <w:rPr>
          <w:rFonts w:hint="eastAsia"/>
          <w:sz w:val="30"/>
          <w:szCs w:val="30"/>
        </w:rPr>
        <w:t>-</w:t>
      </w:r>
      <w:r>
        <w:rPr>
          <w:rFonts w:hint="eastAsia"/>
          <w:sz w:val="30"/>
          <w:szCs w:val="30"/>
        </w:rPr>
        <w:t>数字商贸学院教学、办公环境改造的智能化、数字化改造项目，包括有线无线网络设备及系统集成、智能门禁系统设备及系统集成、智能监控设备及系统集成、</w:t>
      </w:r>
      <w:r w:rsidR="00272548">
        <w:rPr>
          <w:rFonts w:hint="eastAsia"/>
          <w:sz w:val="30"/>
          <w:szCs w:val="30"/>
        </w:rPr>
        <w:t>智能照明、智能教室中控</w:t>
      </w:r>
      <w:r w:rsidR="009A08F5">
        <w:rPr>
          <w:rFonts w:hint="eastAsia"/>
          <w:sz w:val="30"/>
          <w:szCs w:val="30"/>
        </w:rPr>
        <w:t>等设备，</w:t>
      </w:r>
      <w:r w:rsidR="00272548">
        <w:rPr>
          <w:rFonts w:hint="eastAsia"/>
          <w:sz w:val="30"/>
          <w:szCs w:val="30"/>
        </w:rPr>
        <w:t>以及</w:t>
      </w:r>
      <w:r>
        <w:rPr>
          <w:rFonts w:hint="eastAsia"/>
          <w:sz w:val="30"/>
          <w:szCs w:val="30"/>
        </w:rPr>
        <w:t>2</w:t>
      </w:r>
      <w:r w:rsidR="00505CAF">
        <w:rPr>
          <w:rFonts w:hint="eastAsia"/>
          <w:sz w:val="30"/>
          <w:szCs w:val="30"/>
        </w:rPr>
        <w:t>号楼与校网中心室外光纤的敷设，光纤熔接、旧有监控设备的整合利用，以及</w:t>
      </w:r>
      <w:r w:rsidR="009A08F5">
        <w:rPr>
          <w:rFonts w:hint="eastAsia"/>
          <w:sz w:val="30"/>
          <w:szCs w:val="30"/>
        </w:rPr>
        <w:t>上述设备的</w:t>
      </w:r>
      <w:r w:rsidR="00505CAF">
        <w:rPr>
          <w:rFonts w:hint="eastAsia"/>
          <w:sz w:val="30"/>
          <w:szCs w:val="30"/>
        </w:rPr>
        <w:t>系统集成和项目</w:t>
      </w:r>
      <w:r w:rsidR="009A08F5">
        <w:rPr>
          <w:rFonts w:hint="eastAsia"/>
          <w:sz w:val="30"/>
          <w:szCs w:val="30"/>
        </w:rPr>
        <w:t>施</w:t>
      </w:r>
      <w:r w:rsidR="00505CAF">
        <w:rPr>
          <w:rFonts w:hint="eastAsia"/>
          <w:sz w:val="30"/>
          <w:szCs w:val="30"/>
        </w:rPr>
        <w:t>工。本</w:t>
      </w:r>
      <w:r w:rsidR="009A08F5">
        <w:rPr>
          <w:rFonts w:hint="eastAsia"/>
          <w:sz w:val="30"/>
          <w:szCs w:val="30"/>
        </w:rPr>
        <w:t>项目</w:t>
      </w:r>
      <w:r w:rsidR="00505CAF">
        <w:rPr>
          <w:rFonts w:hint="eastAsia"/>
          <w:sz w:val="30"/>
          <w:szCs w:val="30"/>
        </w:rPr>
        <w:t>中</w:t>
      </w:r>
      <w:r>
        <w:rPr>
          <w:rFonts w:hint="eastAsia"/>
          <w:sz w:val="30"/>
          <w:szCs w:val="30"/>
        </w:rPr>
        <w:t>光纤</w:t>
      </w:r>
      <w:r w:rsidR="009A08F5">
        <w:rPr>
          <w:rFonts w:hint="eastAsia"/>
          <w:sz w:val="30"/>
          <w:szCs w:val="30"/>
        </w:rPr>
        <w:t>已入户</w:t>
      </w:r>
      <w:r>
        <w:rPr>
          <w:rFonts w:hint="eastAsia"/>
          <w:sz w:val="30"/>
          <w:szCs w:val="30"/>
        </w:rPr>
        <w:t>、</w:t>
      </w:r>
      <w:r>
        <w:rPr>
          <w:rFonts w:hint="eastAsia"/>
          <w:sz w:val="30"/>
          <w:szCs w:val="30"/>
        </w:rPr>
        <w:t>6</w:t>
      </w:r>
      <w:r>
        <w:rPr>
          <w:rFonts w:hint="eastAsia"/>
          <w:sz w:val="30"/>
          <w:szCs w:val="30"/>
        </w:rPr>
        <w:t>类双绞线和门禁控制线已基本</w:t>
      </w:r>
      <w:r w:rsidR="009202C1">
        <w:rPr>
          <w:rFonts w:hint="eastAsia"/>
          <w:sz w:val="30"/>
          <w:szCs w:val="30"/>
        </w:rPr>
        <w:t>预埋</w:t>
      </w:r>
      <w:r>
        <w:rPr>
          <w:rFonts w:hint="eastAsia"/>
          <w:sz w:val="30"/>
          <w:szCs w:val="30"/>
        </w:rPr>
        <w:t>。</w:t>
      </w:r>
    </w:p>
    <w:p w:rsidR="00F4740C" w:rsidRDefault="00AF77AF" w:rsidP="00590362">
      <w:pPr>
        <w:spacing w:beforeLines="50" w:afterLines="50"/>
        <w:jc w:val="left"/>
        <w:rPr>
          <w:b/>
          <w:sz w:val="24"/>
          <w:szCs w:val="24"/>
        </w:rPr>
      </w:pPr>
      <w:r>
        <w:rPr>
          <w:rFonts w:hint="eastAsia"/>
          <w:b/>
          <w:sz w:val="24"/>
          <w:szCs w:val="24"/>
        </w:rPr>
        <w:t>本项目弱电工程为交钥匙工程，要求在签订合同后，</w:t>
      </w:r>
      <w:r>
        <w:rPr>
          <w:rFonts w:hint="eastAsia"/>
          <w:b/>
          <w:sz w:val="24"/>
          <w:szCs w:val="24"/>
        </w:rPr>
        <w:t>15</w:t>
      </w:r>
      <w:r>
        <w:rPr>
          <w:rFonts w:hint="eastAsia"/>
          <w:b/>
          <w:sz w:val="24"/>
          <w:szCs w:val="24"/>
        </w:rPr>
        <w:t>天内完工。</w:t>
      </w:r>
    </w:p>
    <w:p w:rsidR="00F4740C" w:rsidRDefault="00F4740C" w:rsidP="00590362">
      <w:pPr>
        <w:spacing w:beforeLines="50" w:afterLines="50"/>
        <w:jc w:val="left"/>
        <w:rPr>
          <w:b/>
          <w:sz w:val="24"/>
          <w:szCs w:val="24"/>
        </w:rPr>
      </w:pPr>
    </w:p>
    <w:p w:rsidR="00F4740C" w:rsidRDefault="00AF77AF" w:rsidP="00590362">
      <w:pPr>
        <w:spacing w:beforeLines="50" w:afterLines="50"/>
        <w:jc w:val="left"/>
        <w:rPr>
          <w:b/>
          <w:sz w:val="24"/>
          <w:szCs w:val="24"/>
          <w:highlight w:val="yellow"/>
        </w:rPr>
      </w:pPr>
      <w:r>
        <w:rPr>
          <w:rFonts w:hint="eastAsia"/>
          <w:b/>
          <w:sz w:val="24"/>
          <w:szCs w:val="24"/>
          <w:highlight w:val="yellow"/>
        </w:rPr>
        <w:t>商务要求：</w:t>
      </w:r>
      <w:r>
        <w:rPr>
          <w:b/>
          <w:sz w:val="24"/>
          <w:szCs w:val="24"/>
          <w:highlight w:val="yellow"/>
        </w:rPr>
        <w:t xml:space="preserve"> </w:t>
      </w:r>
    </w:p>
    <w:p w:rsidR="00F4740C" w:rsidRDefault="00AF77AF">
      <w:pPr>
        <w:pStyle w:val="a9"/>
        <w:numPr>
          <w:ilvl w:val="0"/>
          <w:numId w:val="3"/>
        </w:numPr>
        <w:ind w:firstLineChars="0"/>
        <w:rPr>
          <w:sz w:val="24"/>
          <w:szCs w:val="24"/>
          <w:highlight w:val="yellow"/>
        </w:rPr>
      </w:pPr>
      <w:r>
        <w:rPr>
          <w:rFonts w:hint="eastAsia"/>
          <w:b/>
          <w:sz w:val="24"/>
          <w:szCs w:val="24"/>
          <w:highlight w:val="yellow"/>
        </w:rPr>
        <w:t>售后服务保障要求：</w:t>
      </w:r>
    </w:p>
    <w:p w:rsidR="00F4740C" w:rsidRDefault="00AF77AF">
      <w:pPr>
        <w:pStyle w:val="a9"/>
        <w:numPr>
          <w:ilvl w:val="1"/>
          <w:numId w:val="3"/>
        </w:numPr>
        <w:spacing w:line="408" w:lineRule="auto"/>
        <w:ind w:left="420" w:firstLineChars="0" w:firstLine="0"/>
        <w:jc w:val="left"/>
        <w:rPr>
          <w:rFonts w:asciiTheme="minorEastAsia" w:hAnsiTheme="minorEastAsia"/>
          <w:highlight w:val="yellow"/>
        </w:rPr>
      </w:pPr>
      <w:r>
        <w:rPr>
          <w:rFonts w:asciiTheme="minorEastAsia" w:hAnsiTheme="minorEastAsia" w:hint="eastAsia"/>
          <w:highlight w:val="yellow"/>
        </w:rPr>
        <w:t xml:space="preserve">货物（设备/软件）验收合格后提供 </w:t>
      </w:r>
      <w:r>
        <w:rPr>
          <w:rFonts w:asciiTheme="minorEastAsia" w:hAnsiTheme="minorEastAsia" w:hint="eastAsia"/>
          <w:color w:val="44454D"/>
          <w:sz w:val="20"/>
          <w:szCs w:val="20"/>
          <w:highlight w:val="yellow"/>
          <w:u w:val="single"/>
          <w:shd w:val="clear" w:color="auto" w:fill="F3FAFD"/>
        </w:rPr>
        <w:t>≥</w:t>
      </w:r>
      <w:r>
        <w:rPr>
          <w:rFonts w:asciiTheme="minorEastAsia" w:hAnsiTheme="minorEastAsia" w:hint="eastAsia"/>
          <w:highlight w:val="yellow"/>
          <w:u w:val="single"/>
        </w:rPr>
        <w:t xml:space="preserve"> 1  </w:t>
      </w:r>
      <w:r>
        <w:rPr>
          <w:rFonts w:asciiTheme="minorEastAsia" w:hAnsiTheme="minorEastAsia" w:hint="eastAsia"/>
          <w:highlight w:val="yellow"/>
        </w:rPr>
        <w:t xml:space="preserve"> 年质保，质保期内因不能排除的故障而影响工作的情况每发生一次，质保期相应延长60天，质保期内因设备本身缺陷造成各种故障应由卖方免费技术服务和维修，若技术需求中有质保要求，以技术需求为准。</w:t>
      </w:r>
    </w:p>
    <w:p w:rsidR="00F4740C" w:rsidRDefault="00AF77AF">
      <w:pPr>
        <w:pStyle w:val="a9"/>
        <w:numPr>
          <w:ilvl w:val="1"/>
          <w:numId w:val="3"/>
        </w:numPr>
        <w:spacing w:line="408" w:lineRule="auto"/>
        <w:ind w:left="420" w:firstLineChars="0" w:firstLine="0"/>
        <w:jc w:val="left"/>
        <w:rPr>
          <w:rFonts w:asciiTheme="minorEastAsia" w:hAnsiTheme="minorEastAsia"/>
          <w:highlight w:val="yellow"/>
        </w:rPr>
      </w:pPr>
      <w:r>
        <w:rPr>
          <w:rFonts w:asciiTheme="minorEastAsia" w:hAnsiTheme="minorEastAsia" w:hint="eastAsia"/>
          <w:highlight w:val="yellow"/>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w:t>
      </w:r>
      <w:r>
        <w:rPr>
          <w:rFonts w:asciiTheme="minorEastAsia" w:hAnsiTheme="minorEastAsia" w:hint="eastAsia"/>
          <w:highlight w:val="yellow"/>
        </w:rPr>
        <w:lastRenderedPageBreak/>
        <w:t>其它费用。</w:t>
      </w:r>
    </w:p>
    <w:p w:rsidR="00F4740C" w:rsidRDefault="00AF77AF">
      <w:pPr>
        <w:pStyle w:val="a9"/>
        <w:numPr>
          <w:ilvl w:val="1"/>
          <w:numId w:val="3"/>
        </w:numPr>
        <w:spacing w:line="408" w:lineRule="auto"/>
        <w:ind w:left="420" w:firstLineChars="0" w:firstLine="0"/>
        <w:jc w:val="left"/>
        <w:rPr>
          <w:rFonts w:asciiTheme="minorEastAsia" w:hAnsiTheme="minorEastAsia"/>
          <w:highlight w:val="yellow"/>
        </w:rPr>
      </w:pPr>
      <w:r>
        <w:rPr>
          <w:rFonts w:asciiTheme="minorEastAsia" w:hAnsiTheme="minorEastAsia" w:hint="eastAsia"/>
          <w:highlight w:val="yellow"/>
        </w:rPr>
        <w:t>货物（设备/软件）发生故障接到用户维修要求后，投标人应承诺在</w:t>
      </w:r>
      <w:r>
        <w:rPr>
          <w:rFonts w:asciiTheme="minorEastAsia" w:hAnsiTheme="minorEastAsia" w:hint="eastAsia"/>
          <w:highlight w:val="yellow"/>
          <w:u w:val="single"/>
        </w:rPr>
        <w:t xml:space="preserve"> 1</w:t>
      </w:r>
      <w:r>
        <w:rPr>
          <w:rFonts w:asciiTheme="minorEastAsia" w:hAnsiTheme="minorEastAsia" w:hint="eastAsia"/>
          <w:highlight w:val="yellow"/>
        </w:rPr>
        <w:t>小时内响应并提出解决方案，</w:t>
      </w:r>
      <w:r>
        <w:rPr>
          <w:rFonts w:asciiTheme="minorEastAsia" w:hAnsiTheme="minorEastAsia" w:hint="eastAsia"/>
          <w:highlight w:val="yellow"/>
          <w:u w:val="single"/>
        </w:rPr>
        <w:t>4</w:t>
      </w:r>
      <w:r>
        <w:rPr>
          <w:rFonts w:asciiTheme="minorEastAsia" w:hAnsiTheme="minorEastAsia" w:hint="eastAsia"/>
          <w:highlight w:val="yellow"/>
        </w:rPr>
        <w:t>小时内到现场进行故障处理，维修过程中所需材料在接到通知后应及时提供，最多不超过</w:t>
      </w:r>
      <w:r>
        <w:rPr>
          <w:rFonts w:asciiTheme="minorEastAsia" w:hAnsiTheme="minorEastAsia" w:hint="eastAsia"/>
          <w:highlight w:val="yellow"/>
          <w:u w:val="single"/>
        </w:rPr>
        <w:t>12</w:t>
      </w:r>
      <w:r>
        <w:rPr>
          <w:rFonts w:asciiTheme="minorEastAsia" w:hAnsiTheme="minorEastAsia" w:hint="eastAsia"/>
          <w:highlight w:val="yellow"/>
        </w:rPr>
        <w:t>小时。若（设备）短期无法修复，应提供相应备件并负责安装调试。</w:t>
      </w:r>
    </w:p>
    <w:p w:rsidR="00F4740C" w:rsidRDefault="00AF77AF">
      <w:pPr>
        <w:pStyle w:val="a9"/>
        <w:numPr>
          <w:ilvl w:val="1"/>
          <w:numId w:val="3"/>
        </w:numPr>
        <w:spacing w:line="408" w:lineRule="auto"/>
        <w:ind w:left="420" w:firstLineChars="0" w:firstLine="0"/>
        <w:rPr>
          <w:rFonts w:asciiTheme="minorEastAsia" w:hAnsiTheme="minorEastAsia"/>
          <w:highlight w:val="yellow"/>
        </w:rPr>
      </w:pPr>
      <w:r>
        <w:rPr>
          <w:rFonts w:asciiTheme="minorEastAsia" w:hAnsiTheme="minorEastAsia" w:hint="eastAsia"/>
          <w:highlight w:val="yellow"/>
        </w:rPr>
        <w:t>其它（补充）：</w:t>
      </w:r>
      <w:r>
        <w:rPr>
          <w:rFonts w:asciiTheme="minorEastAsia" w:hAnsiTheme="minorEastAsia" w:hint="eastAsia"/>
          <w:highlight w:val="yellow"/>
          <w:u w:val="single"/>
        </w:rPr>
        <w:t xml:space="preserve">   （例如：提供原厂商售后服务承诺函原件等）      </w:t>
      </w:r>
    </w:p>
    <w:p w:rsidR="00F4740C" w:rsidRDefault="00AF77AF">
      <w:pPr>
        <w:pStyle w:val="a9"/>
        <w:numPr>
          <w:ilvl w:val="0"/>
          <w:numId w:val="3"/>
        </w:numPr>
        <w:spacing w:line="480" w:lineRule="auto"/>
        <w:ind w:firstLineChars="0"/>
        <w:rPr>
          <w:highlight w:val="yellow"/>
        </w:rPr>
      </w:pPr>
      <w:r>
        <w:rPr>
          <w:rFonts w:hint="eastAsia"/>
          <w:b/>
          <w:sz w:val="24"/>
          <w:szCs w:val="24"/>
          <w:highlight w:val="yellow"/>
        </w:rPr>
        <w:t>培训：</w:t>
      </w:r>
      <w:r>
        <w:rPr>
          <w:rFonts w:asciiTheme="minorEastAsia" w:hAnsiTheme="minorEastAsia" w:hint="eastAsia"/>
          <w:szCs w:val="21"/>
          <w:highlight w:val="yellow"/>
        </w:rPr>
        <w:t>（例如：提供设备操作培训及培训资料，</w:t>
      </w:r>
      <w:r>
        <w:rPr>
          <w:rFonts w:asciiTheme="minorEastAsia" w:hAnsiTheme="minorEastAsia" w:hint="eastAsia"/>
          <w:color w:val="FF0000"/>
          <w:szCs w:val="21"/>
          <w:highlight w:val="yellow"/>
        </w:rPr>
        <w:t>培训时间每个类目不少于2个课时）</w:t>
      </w:r>
    </w:p>
    <w:p w:rsidR="00F4740C" w:rsidRDefault="00AF77AF">
      <w:pPr>
        <w:pStyle w:val="a9"/>
        <w:numPr>
          <w:ilvl w:val="0"/>
          <w:numId w:val="3"/>
        </w:numPr>
        <w:spacing w:line="480" w:lineRule="auto"/>
        <w:ind w:firstLineChars="0"/>
        <w:rPr>
          <w:szCs w:val="21"/>
          <w:highlight w:val="yellow"/>
        </w:rPr>
      </w:pPr>
      <w:r>
        <w:rPr>
          <w:rFonts w:hint="eastAsia"/>
          <w:b/>
          <w:sz w:val="24"/>
          <w:szCs w:val="24"/>
          <w:highlight w:val="yellow"/>
        </w:rPr>
        <w:t>备品备件及耗材等要求：</w:t>
      </w:r>
      <w:r>
        <w:rPr>
          <w:rFonts w:asciiTheme="minorEastAsia" w:hAnsiTheme="minorEastAsia" w:hint="eastAsia"/>
          <w:szCs w:val="21"/>
          <w:highlight w:val="yellow"/>
        </w:rPr>
        <w:t>（例如：投标时标明常用备品备件及耗材的投标价，并承诺所报价格不高于市场价格等）</w:t>
      </w:r>
    </w:p>
    <w:p w:rsidR="00F4740C" w:rsidRDefault="00AF77AF">
      <w:pPr>
        <w:pStyle w:val="a9"/>
        <w:numPr>
          <w:ilvl w:val="0"/>
          <w:numId w:val="3"/>
        </w:numPr>
        <w:spacing w:line="480" w:lineRule="auto"/>
        <w:ind w:firstLineChars="0"/>
        <w:rPr>
          <w:b/>
          <w:sz w:val="24"/>
          <w:szCs w:val="24"/>
          <w:highlight w:val="yellow"/>
        </w:rPr>
      </w:pPr>
      <w:r>
        <w:rPr>
          <w:rFonts w:hint="eastAsia"/>
          <w:highlight w:val="yellow"/>
        </w:rPr>
        <w:sym w:font="Wingdings" w:char="F0AB"/>
      </w:r>
      <w:r>
        <w:rPr>
          <w:rFonts w:hint="eastAsia"/>
          <w:b/>
          <w:sz w:val="24"/>
          <w:szCs w:val="24"/>
          <w:highlight w:val="yellow"/>
        </w:rPr>
        <w:t>交货时间及地点</w:t>
      </w:r>
      <w:r>
        <w:rPr>
          <w:rFonts w:hint="eastAsia"/>
          <w:b/>
          <w:sz w:val="24"/>
          <w:szCs w:val="24"/>
          <w:highlight w:val="yellow"/>
        </w:rPr>
        <w:tab/>
      </w:r>
    </w:p>
    <w:p w:rsidR="00F4740C" w:rsidRDefault="00AF77AF">
      <w:pPr>
        <w:pStyle w:val="a9"/>
        <w:numPr>
          <w:ilvl w:val="1"/>
          <w:numId w:val="3"/>
        </w:numPr>
        <w:spacing w:line="408" w:lineRule="auto"/>
        <w:ind w:left="420" w:firstLineChars="0" w:firstLine="0"/>
        <w:jc w:val="left"/>
        <w:rPr>
          <w:rFonts w:asciiTheme="minorEastAsia" w:hAnsiTheme="minorEastAsia"/>
          <w:highlight w:val="yellow"/>
        </w:rPr>
      </w:pPr>
      <w:r>
        <w:rPr>
          <w:rFonts w:asciiTheme="minorEastAsia" w:hAnsiTheme="minorEastAsia" w:hint="eastAsia"/>
          <w:highlight w:val="yellow"/>
        </w:rPr>
        <w:t>交货时间：合同签订后</w:t>
      </w:r>
      <w:r>
        <w:rPr>
          <w:rFonts w:asciiTheme="minorEastAsia" w:hAnsiTheme="minorEastAsia" w:hint="eastAsia"/>
          <w:highlight w:val="yellow"/>
          <w:u w:val="single"/>
        </w:rPr>
        <w:t xml:space="preserve">    </w:t>
      </w:r>
      <w:r>
        <w:rPr>
          <w:rFonts w:asciiTheme="minorEastAsia" w:hAnsiTheme="minorEastAsia" w:hint="eastAsia"/>
          <w:highlight w:val="yellow"/>
        </w:rPr>
        <w:t>工作日内完成供货、安装、调试。</w:t>
      </w:r>
    </w:p>
    <w:p w:rsidR="00F4740C" w:rsidRDefault="00AF77AF">
      <w:pPr>
        <w:pStyle w:val="a9"/>
        <w:numPr>
          <w:ilvl w:val="1"/>
          <w:numId w:val="3"/>
        </w:numPr>
        <w:spacing w:line="408" w:lineRule="auto"/>
        <w:ind w:left="420" w:firstLineChars="0" w:firstLine="0"/>
        <w:jc w:val="left"/>
        <w:rPr>
          <w:rFonts w:asciiTheme="minorEastAsia" w:hAnsiTheme="minorEastAsia"/>
          <w:highlight w:val="yellow"/>
        </w:rPr>
      </w:pPr>
      <w:r>
        <w:rPr>
          <w:rFonts w:asciiTheme="minorEastAsia" w:hAnsiTheme="minorEastAsia" w:hint="eastAsia"/>
          <w:highlight w:val="yellow"/>
        </w:rPr>
        <w:t>地点：浙江机电职业技术学院</w:t>
      </w:r>
      <w:r>
        <w:rPr>
          <w:rFonts w:asciiTheme="minorEastAsia" w:hAnsiTheme="minorEastAsia" w:hint="eastAsia"/>
          <w:highlight w:val="yellow"/>
          <w:u w:val="single"/>
        </w:rPr>
        <w:t xml:space="preserve">          </w:t>
      </w:r>
      <w:r>
        <w:rPr>
          <w:rFonts w:asciiTheme="minorEastAsia" w:hAnsiTheme="minorEastAsia" w:hint="eastAsia"/>
          <w:highlight w:val="yellow"/>
        </w:rPr>
        <w:t>。</w:t>
      </w:r>
    </w:p>
    <w:p w:rsidR="00F4740C" w:rsidRDefault="00AF77AF">
      <w:pPr>
        <w:pStyle w:val="a9"/>
        <w:numPr>
          <w:ilvl w:val="0"/>
          <w:numId w:val="3"/>
        </w:numPr>
        <w:spacing w:line="480" w:lineRule="auto"/>
        <w:ind w:firstLineChars="0"/>
        <w:rPr>
          <w:b/>
          <w:sz w:val="24"/>
          <w:szCs w:val="24"/>
          <w:highlight w:val="yellow"/>
        </w:rPr>
      </w:pPr>
      <w:r>
        <w:rPr>
          <w:rFonts w:hint="eastAsia"/>
          <w:b/>
          <w:sz w:val="24"/>
          <w:szCs w:val="24"/>
          <w:highlight w:val="yellow"/>
        </w:rPr>
        <w:t>付款方式：</w:t>
      </w:r>
      <w:bookmarkStart w:id="0" w:name="OLE_LINK2"/>
      <w:bookmarkStart w:id="1" w:name="OLE_LINK1"/>
    </w:p>
    <w:p w:rsidR="00F4740C" w:rsidRDefault="00AF77AF">
      <w:pPr>
        <w:pStyle w:val="a3"/>
        <w:numPr>
          <w:ilvl w:val="0"/>
          <w:numId w:val="3"/>
        </w:numPr>
        <w:spacing w:line="288" w:lineRule="auto"/>
        <w:rPr>
          <w:rFonts w:hAnsi="宋体"/>
          <w:kern w:val="2"/>
          <w:szCs w:val="21"/>
          <w:highlight w:val="yellow"/>
        </w:rPr>
      </w:pPr>
      <w:r>
        <w:rPr>
          <w:rFonts w:hAnsi="宋体" w:hint="eastAsia"/>
          <w:kern w:val="2"/>
          <w:szCs w:val="21"/>
          <w:highlight w:val="yellow"/>
        </w:rPr>
        <w:t>1)合同总价的5%作为履约保证金，合同签订后七个工作日内由乙方交入甲方账户，在甲方验收合格并正常使用满一年后确认乙方无违约行为后无息返还给乙方（遇寒暑假及国定假日顺延）。</w:t>
      </w:r>
    </w:p>
    <w:p w:rsidR="00F4740C" w:rsidRDefault="00AF77AF">
      <w:pPr>
        <w:pStyle w:val="a9"/>
        <w:numPr>
          <w:ilvl w:val="0"/>
          <w:numId w:val="4"/>
        </w:numPr>
        <w:spacing w:line="408" w:lineRule="auto"/>
        <w:ind w:firstLineChars="0"/>
        <w:jc w:val="left"/>
        <w:rPr>
          <w:rFonts w:asciiTheme="minorEastAsia" w:hAnsiTheme="minorEastAsia"/>
          <w:highlight w:val="yellow"/>
        </w:rPr>
      </w:pPr>
      <w:r>
        <w:rPr>
          <w:rFonts w:asciiTheme="minorEastAsia" w:hAnsiTheme="minorEastAsia" w:hint="eastAsia"/>
          <w:highlight w:val="yellow"/>
        </w:rPr>
        <w:t>货物自验收合格并正常运行后二十个工作日内，采购人向中标方一次性支付全部货款(&lt;100万货物)。</w:t>
      </w:r>
    </w:p>
    <w:p w:rsidR="00F4740C" w:rsidRDefault="00AF77AF">
      <w:pPr>
        <w:pStyle w:val="a3"/>
        <w:numPr>
          <w:ilvl w:val="0"/>
          <w:numId w:val="4"/>
        </w:numPr>
        <w:spacing w:line="288" w:lineRule="auto"/>
        <w:rPr>
          <w:rFonts w:hAnsi="宋体"/>
          <w:szCs w:val="21"/>
          <w:highlight w:val="yellow"/>
        </w:rPr>
      </w:pPr>
      <w:r>
        <w:rPr>
          <w:rFonts w:hAnsi="宋体"/>
          <w:szCs w:val="21"/>
          <w:highlight w:val="yellow"/>
        </w:rPr>
        <w:t>货物自乙方送达甲方指定地点，安装调试摆放完毕</w:t>
      </w:r>
      <w:r>
        <w:rPr>
          <w:rFonts w:hAnsi="宋体" w:hint="eastAsia"/>
          <w:szCs w:val="21"/>
          <w:highlight w:val="yellow"/>
        </w:rPr>
        <w:t>，</w:t>
      </w:r>
      <w:r>
        <w:rPr>
          <w:rFonts w:hAnsi="宋体"/>
          <w:szCs w:val="21"/>
          <w:highlight w:val="yellow"/>
        </w:rPr>
        <w:t>经甲方</w:t>
      </w:r>
      <w:r>
        <w:rPr>
          <w:rFonts w:hAnsi="宋体" w:hint="eastAsia"/>
          <w:szCs w:val="21"/>
          <w:highlight w:val="yellow"/>
        </w:rPr>
        <w:t>验收合格并正常运行三个月内并</w:t>
      </w:r>
      <w:r>
        <w:rPr>
          <w:rFonts w:hAnsi="宋体"/>
          <w:szCs w:val="21"/>
          <w:highlight w:val="yellow"/>
        </w:rPr>
        <w:t>收到乙方开具的正规发票</w:t>
      </w:r>
      <w:r>
        <w:rPr>
          <w:rFonts w:hAnsi="宋体" w:hint="eastAsia"/>
          <w:szCs w:val="21"/>
          <w:highlight w:val="yellow"/>
        </w:rPr>
        <w:t>后采购人向成交供应商支付合同总额的95%货款，</w:t>
      </w:r>
      <w:r>
        <w:rPr>
          <w:rFonts w:hAnsi="宋体"/>
          <w:szCs w:val="21"/>
          <w:highlight w:val="yellow"/>
        </w:rPr>
        <w:t>即¥</w:t>
      </w:r>
      <w:r>
        <w:rPr>
          <w:rFonts w:hAnsi="宋体" w:hint="eastAsia"/>
          <w:szCs w:val="21"/>
          <w:highlight w:val="yellow"/>
        </w:rPr>
        <w:t xml:space="preserve">    </w:t>
      </w:r>
      <w:r>
        <w:rPr>
          <w:rFonts w:hAnsi="宋体"/>
          <w:szCs w:val="21"/>
          <w:highlight w:val="yellow"/>
        </w:rPr>
        <w:t>元（大写：</w:t>
      </w:r>
      <w:r>
        <w:rPr>
          <w:rFonts w:hAnsi="宋体" w:hint="eastAsia"/>
          <w:szCs w:val="21"/>
          <w:highlight w:val="yellow"/>
        </w:rPr>
        <w:t xml:space="preserve">    </w:t>
      </w:r>
      <w:r>
        <w:rPr>
          <w:rFonts w:hAnsi="宋体"/>
          <w:szCs w:val="21"/>
          <w:highlight w:val="yellow"/>
        </w:rPr>
        <w:t>整 ）</w:t>
      </w:r>
      <w:r>
        <w:rPr>
          <w:rFonts w:hAnsi="宋体" w:hint="eastAsia"/>
          <w:szCs w:val="21"/>
          <w:highlight w:val="yellow"/>
        </w:rPr>
        <w:t>；剩余合同总额5%的货款在验收合格并正常运行后六个月内支付，</w:t>
      </w:r>
      <w:r>
        <w:rPr>
          <w:rFonts w:hAnsi="宋体"/>
          <w:szCs w:val="21"/>
          <w:highlight w:val="yellow"/>
        </w:rPr>
        <w:t>即¥</w:t>
      </w:r>
      <w:r>
        <w:rPr>
          <w:rFonts w:hAnsi="宋体" w:hint="eastAsia"/>
          <w:szCs w:val="21"/>
          <w:highlight w:val="yellow"/>
        </w:rPr>
        <w:t xml:space="preserve">    </w:t>
      </w:r>
      <w:r>
        <w:rPr>
          <w:rFonts w:hAnsi="宋体"/>
          <w:szCs w:val="21"/>
          <w:highlight w:val="yellow"/>
        </w:rPr>
        <w:t>元（大写：</w:t>
      </w:r>
      <w:r>
        <w:rPr>
          <w:rFonts w:hAnsi="宋体" w:hint="eastAsia"/>
          <w:szCs w:val="21"/>
          <w:highlight w:val="yellow"/>
        </w:rPr>
        <w:t xml:space="preserve">       </w:t>
      </w:r>
      <w:r>
        <w:rPr>
          <w:rFonts w:hAnsi="宋体"/>
          <w:szCs w:val="21"/>
          <w:highlight w:val="yellow"/>
        </w:rPr>
        <w:t>整 ）。</w:t>
      </w:r>
      <w:r>
        <w:rPr>
          <w:rFonts w:hAnsi="宋体" w:hint="eastAsia"/>
          <w:szCs w:val="21"/>
          <w:highlight w:val="yellow"/>
        </w:rPr>
        <w:t>(&gt;=100万货物)</w:t>
      </w:r>
    </w:p>
    <w:p w:rsidR="00F4740C" w:rsidRDefault="00AF77AF">
      <w:pPr>
        <w:pStyle w:val="a9"/>
        <w:numPr>
          <w:ilvl w:val="0"/>
          <w:numId w:val="4"/>
        </w:numPr>
        <w:spacing w:line="480" w:lineRule="auto"/>
        <w:ind w:firstLineChars="0"/>
        <w:rPr>
          <w:b/>
          <w:sz w:val="24"/>
          <w:szCs w:val="24"/>
          <w:highlight w:val="yellow"/>
          <w:u w:val="single"/>
        </w:rPr>
      </w:pPr>
      <w:r>
        <w:rPr>
          <w:rFonts w:hint="eastAsia"/>
          <w:b/>
          <w:sz w:val="24"/>
          <w:szCs w:val="24"/>
          <w:highlight w:val="yellow"/>
        </w:rPr>
        <w:t>其它（补充）：</w:t>
      </w:r>
      <w:bookmarkEnd w:id="0"/>
      <w:bookmarkEnd w:id="1"/>
      <w:r>
        <w:rPr>
          <w:rFonts w:hint="eastAsia"/>
          <w:b/>
          <w:sz w:val="24"/>
          <w:szCs w:val="24"/>
          <w:highlight w:val="yellow"/>
          <w:u w:val="single"/>
        </w:rPr>
        <w:t xml:space="preserve">          </w:t>
      </w:r>
      <w:r>
        <w:rPr>
          <w:rFonts w:hint="eastAsia"/>
          <w:b/>
          <w:sz w:val="24"/>
          <w:szCs w:val="24"/>
          <w:highlight w:val="yellow"/>
        </w:rPr>
        <w:t xml:space="preserve">   </w:t>
      </w:r>
    </w:p>
    <w:p w:rsidR="00F4740C" w:rsidRDefault="00AF77AF">
      <w:pPr>
        <w:spacing w:line="340" w:lineRule="exact"/>
        <w:ind w:firstLineChars="200" w:firstLine="420"/>
        <w:rPr>
          <w:rFonts w:ascii="仿宋" w:eastAsia="仿宋" w:hAnsi="仿宋"/>
          <w:szCs w:val="21"/>
          <w:highlight w:val="yellow"/>
        </w:rPr>
      </w:pPr>
      <w:r>
        <w:rPr>
          <w:rFonts w:ascii="仿宋" w:eastAsia="仿宋" w:hAnsi="仿宋" w:hint="eastAsia"/>
          <w:szCs w:val="21"/>
          <w:highlight w:val="yellow"/>
        </w:rPr>
        <w:t>注：</w:t>
      </w:r>
    </w:p>
    <w:p w:rsidR="00F4740C" w:rsidRDefault="00AF77AF">
      <w:pPr>
        <w:pStyle w:val="a9"/>
        <w:numPr>
          <w:ilvl w:val="0"/>
          <w:numId w:val="5"/>
        </w:numPr>
        <w:spacing w:line="340" w:lineRule="exact"/>
        <w:ind w:left="0" w:firstLineChars="0" w:firstLine="624"/>
        <w:rPr>
          <w:rFonts w:ascii="仿宋" w:eastAsia="仿宋" w:hAnsi="仿宋"/>
          <w:szCs w:val="21"/>
          <w:highlight w:val="yellow"/>
        </w:rPr>
      </w:pPr>
      <w:r>
        <w:rPr>
          <w:rFonts w:ascii="仿宋" w:eastAsia="仿宋" w:hAnsi="仿宋" w:hint="eastAsia"/>
          <w:szCs w:val="21"/>
          <w:highlight w:val="yellow"/>
        </w:rPr>
        <w:t>涂色部分、区域依据实际需求填写，也可另行调整、补充。</w:t>
      </w:r>
    </w:p>
    <w:p w:rsidR="00F4740C" w:rsidRDefault="00AF77AF">
      <w:pPr>
        <w:pStyle w:val="a9"/>
        <w:numPr>
          <w:ilvl w:val="0"/>
          <w:numId w:val="5"/>
        </w:numPr>
        <w:spacing w:line="340" w:lineRule="exact"/>
        <w:ind w:left="0" w:firstLineChars="0" w:firstLine="624"/>
        <w:rPr>
          <w:rFonts w:ascii="仿宋" w:eastAsia="仿宋" w:hAnsi="仿宋"/>
          <w:szCs w:val="21"/>
          <w:highlight w:val="yellow"/>
        </w:rPr>
      </w:pPr>
      <w:r>
        <w:rPr>
          <w:rFonts w:ascii="仿宋" w:eastAsia="仿宋" w:hAnsi="仿宋" w:hint="eastAsia"/>
          <w:szCs w:val="21"/>
          <w:highlight w:val="yellow"/>
        </w:rPr>
        <w:t>商品信息参考政采云网上超市</w:t>
      </w:r>
      <w:hyperlink r:id="rId9" w:history="1">
        <w:r>
          <w:rPr>
            <w:rStyle w:val="a8"/>
            <w:rFonts w:ascii="仿宋" w:eastAsia="仿宋" w:hAnsi="仿宋"/>
            <w:szCs w:val="21"/>
            <w:highlight w:val="yellow"/>
          </w:rPr>
          <w:t>https://www.zcy.gov.cn/</w:t>
        </w:r>
      </w:hyperlink>
      <w:r>
        <w:rPr>
          <w:rFonts w:ascii="仿宋" w:eastAsia="仿宋" w:hAnsi="仿宋" w:hint="eastAsia"/>
          <w:szCs w:val="21"/>
          <w:highlight w:val="yellow"/>
        </w:rPr>
        <w:t>。</w:t>
      </w:r>
    </w:p>
    <w:p w:rsidR="00F4740C" w:rsidRDefault="00AF77AF">
      <w:pPr>
        <w:pStyle w:val="a9"/>
        <w:spacing w:line="480" w:lineRule="auto"/>
        <w:ind w:left="420" w:right="560" w:firstLineChars="0" w:firstLine="0"/>
        <w:jc w:val="center"/>
        <w:rPr>
          <w:b/>
          <w:sz w:val="24"/>
          <w:szCs w:val="24"/>
          <w:highlight w:val="yellow"/>
        </w:rPr>
      </w:pPr>
      <w:r>
        <w:rPr>
          <w:rFonts w:hint="eastAsia"/>
          <w:b/>
          <w:sz w:val="28"/>
          <w:szCs w:val="28"/>
          <w:highlight w:val="yellow"/>
        </w:rPr>
        <w:lastRenderedPageBreak/>
        <w:t xml:space="preserve">                                                               </w:t>
      </w:r>
      <w:r>
        <w:rPr>
          <w:rFonts w:hint="eastAsia"/>
          <w:b/>
          <w:sz w:val="24"/>
          <w:szCs w:val="24"/>
          <w:highlight w:val="yellow"/>
        </w:rPr>
        <w:t>使用部门</w:t>
      </w:r>
      <w:r>
        <w:rPr>
          <w:rFonts w:hint="eastAsia"/>
          <w:b/>
          <w:sz w:val="24"/>
          <w:szCs w:val="24"/>
          <w:highlight w:val="yellow"/>
        </w:rPr>
        <w:t>(</w:t>
      </w:r>
      <w:r>
        <w:rPr>
          <w:rFonts w:hint="eastAsia"/>
          <w:b/>
          <w:sz w:val="24"/>
          <w:szCs w:val="24"/>
          <w:highlight w:val="yellow"/>
        </w:rPr>
        <w:t>章</w:t>
      </w:r>
      <w:r>
        <w:rPr>
          <w:rFonts w:hint="eastAsia"/>
          <w:b/>
          <w:sz w:val="24"/>
          <w:szCs w:val="24"/>
          <w:highlight w:val="yellow"/>
        </w:rPr>
        <w:t>)</w:t>
      </w:r>
      <w:r>
        <w:rPr>
          <w:rFonts w:hint="eastAsia"/>
          <w:b/>
          <w:sz w:val="24"/>
          <w:szCs w:val="24"/>
          <w:highlight w:val="yellow"/>
        </w:rPr>
        <w:t>：</w:t>
      </w:r>
    </w:p>
    <w:p w:rsidR="00F4740C" w:rsidRDefault="00AF77AF">
      <w:pPr>
        <w:pStyle w:val="a9"/>
        <w:spacing w:line="480" w:lineRule="auto"/>
        <w:ind w:left="420" w:firstLineChars="0" w:firstLine="0"/>
        <w:rPr>
          <w:rFonts w:asciiTheme="minorEastAsia" w:hAnsiTheme="minorEastAsia"/>
          <w:b/>
          <w:sz w:val="24"/>
          <w:szCs w:val="24"/>
        </w:rPr>
      </w:pPr>
      <w:r>
        <w:rPr>
          <w:rFonts w:hint="eastAsia"/>
          <w:b/>
          <w:sz w:val="24"/>
          <w:szCs w:val="24"/>
          <w:highlight w:val="yellow"/>
        </w:rPr>
        <w:t xml:space="preserve">                                                                              </w:t>
      </w:r>
      <w:r>
        <w:rPr>
          <w:rFonts w:asciiTheme="minorEastAsia" w:hAnsiTheme="minorEastAsia" w:hint="eastAsia"/>
          <w:b/>
          <w:sz w:val="24"/>
          <w:szCs w:val="24"/>
          <w:highlight w:val="yellow"/>
        </w:rPr>
        <w:t xml:space="preserve">                 2020年  月  日</w:t>
      </w:r>
    </w:p>
    <w:sectPr w:rsidR="00F4740C" w:rsidSect="009D6A34">
      <w:footerReference w:type="default" r:id="rId10"/>
      <w:pgSz w:w="16838" w:h="11906" w:orient="landscape"/>
      <w:pgMar w:top="709" w:right="1440" w:bottom="1418" w:left="1440"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B89" w:rsidRDefault="000D0B89" w:rsidP="00F4740C">
      <w:r>
        <w:separator/>
      </w:r>
    </w:p>
  </w:endnote>
  <w:endnote w:type="continuationSeparator" w:id="0">
    <w:p w:rsidR="000D0B89" w:rsidRDefault="000D0B89" w:rsidP="00F47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8957"/>
    </w:sdtPr>
    <w:sdtContent>
      <w:sdt>
        <w:sdtPr>
          <w:id w:val="171357217"/>
        </w:sdtPr>
        <w:sdtContent>
          <w:p w:rsidR="00B62B60" w:rsidRDefault="00B62B60">
            <w:pPr>
              <w:pStyle w:val="a4"/>
              <w:jc w:val="center"/>
            </w:pPr>
            <w:r>
              <w:rPr>
                <w:lang w:val="zh-CN"/>
              </w:rPr>
              <w:t xml:space="preserve"> </w:t>
            </w:r>
            <w:r w:rsidR="00B149C6">
              <w:rPr>
                <w:b/>
                <w:sz w:val="24"/>
                <w:szCs w:val="24"/>
              </w:rPr>
              <w:fldChar w:fldCharType="begin"/>
            </w:r>
            <w:r>
              <w:rPr>
                <w:b/>
              </w:rPr>
              <w:instrText>PAGE</w:instrText>
            </w:r>
            <w:r w:rsidR="00B149C6">
              <w:rPr>
                <w:b/>
                <w:sz w:val="24"/>
                <w:szCs w:val="24"/>
              </w:rPr>
              <w:fldChar w:fldCharType="separate"/>
            </w:r>
            <w:r w:rsidR="001E2B15">
              <w:rPr>
                <w:b/>
                <w:noProof/>
              </w:rPr>
              <w:t>27</w:t>
            </w:r>
            <w:r w:rsidR="00B149C6">
              <w:rPr>
                <w:b/>
                <w:sz w:val="24"/>
                <w:szCs w:val="24"/>
              </w:rPr>
              <w:fldChar w:fldCharType="end"/>
            </w:r>
            <w:r>
              <w:rPr>
                <w:lang w:val="zh-CN"/>
              </w:rPr>
              <w:t xml:space="preserve"> / </w:t>
            </w:r>
            <w:r w:rsidR="00B149C6">
              <w:rPr>
                <w:b/>
                <w:sz w:val="24"/>
                <w:szCs w:val="24"/>
              </w:rPr>
              <w:fldChar w:fldCharType="begin"/>
            </w:r>
            <w:r>
              <w:rPr>
                <w:b/>
              </w:rPr>
              <w:instrText>NUMPAGES</w:instrText>
            </w:r>
            <w:r w:rsidR="00B149C6">
              <w:rPr>
                <w:b/>
                <w:sz w:val="24"/>
                <w:szCs w:val="24"/>
              </w:rPr>
              <w:fldChar w:fldCharType="separate"/>
            </w:r>
            <w:r w:rsidR="001E2B15">
              <w:rPr>
                <w:b/>
                <w:noProof/>
              </w:rPr>
              <w:t>29</w:t>
            </w:r>
            <w:r w:rsidR="00B149C6">
              <w:rPr>
                <w:b/>
                <w:sz w:val="24"/>
                <w:szCs w:val="24"/>
              </w:rPr>
              <w:fldChar w:fldCharType="end"/>
            </w:r>
          </w:p>
        </w:sdtContent>
      </w:sdt>
    </w:sdtContent>
  </w:sdt>
  <w:p w:rsidR="00B62B60" w:rsidRDefault="00B62B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B89" w:rsidRDefault="000D0B89" w:rsidP="00F4740C">
      <w:r>
        <w:separator/>
      </w:r>
    </w:p>
  </w:footnote>
  <w:footnote w:type="continuationSeparator" w:id="0">
    <w:p w:rsidR="000D0B89" w:rsidRDefault="000D0B89" w:rsidP="00F47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9236E"/>
    <w:multiLevelType w:val="hybridMultilevel"/>
    <w:tmpl w:val="E7925D9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0AB2BDB"/>
    <w:multiLevelType w:val="multilevel"/>
    <w:tmpl w:val="40AB2B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1475E30"/>
    <w:multiLevelType w:val="multilevel"/>
    <w:tmpl w:val="51475E30"/>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39E2288"/>
    <w:multiLevelType w:val="hybridMultilevel"/>
    <w:tmpl w:val="EE8611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3E08B6"/>
    <w:multiLevelType w:val="multilevel"/>
    <w:tmpl w:val="AD7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2F40C8"/>
    <w:multiLevelType w:val="multilevel"/>
    <w:tmpl w:val="6F2F40C8"/>
    <w:lvl w:ilvl="0">
      <w:start w:val="1"/>
      <w:numFmt w:val="decimal"/>
      <w:lvlText w:val="%1."/>
      <w:lvlJc w:val="left"/>
      <w:pPr>
        <w:ind w:left="420" w:hanging="420"/>
      </w:pPr>
      <w:rPr>
        <w:rFonts w:ascii="仿宋" w:eastAsia="仿宋" w:hAnsi="仿宋"/>
        <w:b w:val="0"/>
        <w:sz w:val="24"/>
        <w:szCs w:val="24"/>
      </w:rPr>
    </w:lvl>
    <w:lvl w:ilvl="1">
      <w:start w:val="1"/>
      <w:numFmt w:val="decimal"/>
      <w:suff w:val="space"/>
      <w:lvlText w:val="%2)"/>
      <w:lvlJc w:val="left"/>
      <w:pPr>
        <w:ind w:left="630"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2847E61"/>
    <w:multiLevelType w:val="multilevel"/>
    <w:tmpl w:val="72847E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9A04453"/>
    <w:multiLevelType w:val="multilevel"/>
    <w:tmpl w:val="79A04453"/>
    <w:lvl w:ilvl="0">
      <w:start w:val="1"/>
      <w:numFmt w:val="decimal"/>
      <w:suff w:val="space"/>
      <w:lvlText w:val="%1."/>
      <w:lvlJc w:val="left"/>
      <w:pPr>
        <w:ind w:left="227" w:hanging="227"/>
      </w:pPr>
      <w:rPr>
        <w:rFonts w:hint="eastAsia"/>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1"/>
  </w:num>
  <w:num w:numId="2">
    <w:abstractNumId w:val="6"/>
  </w:num>
  <w:num w:numId="3">
    <w:abstractNumId w:val="5"/>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0EAD"/>
    <w:rsid w:val="00001499"/>
    <w:rsid w:val="0000799C"/>
    <w:rsid w:val="00022EBB"/>
    <w:rsid w:val="0004504C"/>
    <w:rsid w:val="00060601"/>
    <w:rsid w:val="00067693"/>
    <w:rsid w:val="0007503C"/>
    <w:rsid w:val="000A3519"/>
    <w:rsid w:val="000B3113"/>
    <w:rsid w:val="000B7943"/>
    <w:rsid w:val="000C5275"/>
    <w:rsid w:val="000D0B89"/>
    <w:rsid w:val="000D0DA8"/>
    <w:rsid w:val="000D7FF4"/>
    <w:rsid w:val="000F389A"/>
    <w:rsid w:val="0010681C"/>
    <w:rsid w:val="00120F80"/>
    <w:rsid w:val="00124552"/>
    <w:rsid w:val="001313BC"/>
    <w:rsid w:val="00150FED"/>
    <w:rsid w:val="001914F4"/>
    <w:rsid w:val="00191913"/>
    <w:rsid w:val="0019359F"/>
    <w:rsid w:val="001A29A7"/>
    <w:rsid w:val="001C7863"/>
    <w:rsid w:val="001D3DB2"/>
    <w:rsid w:val="001E2B15"/>
    <w:rsid w:val="001E7D1D"/>
    <w:rsid w:val="00201F33"/>
    <w:rsid w:val="00205997"/>
    <w:rsid w:val="0020658F"/>
    <w:rsid w:val="00212AC6"/>
    <w:rsid w:val="00225837"/>
    <w:rsid w:val="00226E11"/>
    <w:rsid w:val="00230825"/>
    <w:rsid w:val="002317F2"/>
    <w:rsid w:val="00231D13"/>
    <w:rsid w:val="002348D3"/>
    <w:rsid w:val="00272548"/>
    <w:rsid w:val="0027286A"/>
    <w:rsid w:val="0027437B"/>
    <w:rsid w:val="002763A0"/>
    <w:rsid w:val="00276B46"/>
    <w:rsid w:val="002B1B8B"/>
    <w:rsid w:val="002C2873"/>
    <w:rsid w:val="002C3139"/>
    <w:rsid w:val="002C5E60"/>
    <w:rsid w:val="002D0ADB"/>
    <w:rsid w:val="002D0D78"/>
    <w:rsid w:val="002F599F"/>
    <w:rsid w:val="003006CC"/>
    <w:rsid w:val="00301BD8"/>
    <w:rsid w:val="003038D0"/>
    <w:rsid w:val="00304ED6"/>
    <w:rsid w:val="003100DC"/>
    <w:rsid w:val="00314CF9"/>
    <w:rsid w:val="00324D6E"/>
    <w:rsid w:val="0034189B"/>
    <w:rsid w:val="00354613"/>
    <w:rsid w:val="00356A2B"/>
    <w:rsid w:val="0035796A"/>
    <w:rsid w:val="00375870"/>
    <w:rsid w:val="00385146"/>
    <w:rsid w:val="003B4B2E"/>
    <w:rsid w:val="003B5E3D"/>
    <w:rsid w:val="003E3E6D"/>
    <w:rsid w:val="003E748E"/>
    <w:rsid w:val="003E754E"/>
    <w:rsid w:val="003F03D1"/>
    <w:rsid w:val="003F0CFB"/>
    <w:rsid w:val="003F5FED"/>
    <w:rsid w:val="003F74A2"/>
    <w:rsid w:val="004114D4"/>
    <w:rsid w:val="00416002"/>
    <w:rsid w:val="0042124E"/>
    <w:rsid w:val="00464D24"/>
    <w:rsid w:val="004654FD"/>
    <w:rsid w:val="00475112"/>
    <w:rsid w:val="00477909"/>
    <w:rsid w:val="00491116"/>
    <w:rsid w:val="00497752"/>
    <w:rsid w:val="004A27D9"/>
    <w:rsid w:val="004A7E52"/>
    <w:rsid w:val="004B56E6"/>
    <w:rsid w:val="004B6831"/>
    <w:rsid w:val="004C1447"/>
    <w:rsid w:val="004C3F27"/>
    <w:rsid w:val="004E0D27"/>
    <w:rsid w:val="004E3091"/>
    <w:rsid w:val="00502DA1"/>
    <w:rsid w:val="0050301C"/>
    <w:rsid w:val="00505CAF"/>
    <w:rsid w:val="005060E9"/>
    <w:rsid w:val="0053768F"/>
    <w:rsid w:val="005447ED"/>
    <w:rsid w:val="00557A96"/>
    <w:rsid w:val="00557F77"/>
    <w:rsid w:val="00566A59"/>
    <w:rsid w:val="005736C0"/>
    <w:rsid w:val="00590362"/>
    <w:rsid w:val="005A0C4E"/>
    <w:rsid w:val="005B5151"/>
    <w:rsid w:val="005C3F65"/>
    <w:rsid w:val="005D0F2F"/>
    <w:rsid w:val="005F2AF5"/>
    <w:rsid w:val="005F5D2C"/>
    <w:rsid w:val="00610C72"/>
    <w:rsid w:val="00653E70"/>
    <w:rsid w:val="00655BBD"/>
    <w:rsid w:val="00662C9E"/>
    <w:rsid w:val="00672B28"/>
    <w:rsid w:val="00673C32"/>
    <w:rsid w:val="0068172F"/>
    <w:rsid w:val="00681930"/>
    <w:rsid w:val="006A3BC0"/>
    <w:rsid w:val="006B2117"/>
    <w:rsid w:val="006B3C09"/>
    <w:rsid w:val="006B4DE2"/>
    <w:rsid w:val="006D0097"/>
    <w:rsid w:val="006F615D"/>
    <w:rsid w:val="00704BEB"/>
    <w:rsid w:val="00732684"/>
    <w:rsid w:val="00734866"/>
    <w:rsid w:val="00744ADF"/>
    <w:rsid w:val="00765938"/>
    <w:rsid w:val="00775652"/>
    <w:rsid w:val="0078250D"/>
    <w:rsid w:val="00793C11"/>
    <w:rsid w:val="00796C13"/>
    <w:rsid w:val="007A67D8"/>
    <w:rsid w:val="007B5C21"/>
    <w:rsid w:val="007F722E"/>
    <w:rsid w:val="00800208"/>
    <w:rsid w:val="008049B3"/>
    <w:rsid w:val="00816708"/>
    <w:rsid w:val="00820AE9"/>
    <w:rsid w:val="00822E6D"/>
    <w:rsid w:val="008301C7"/>
    <w:rsid w:val="00836BAB"/>
    <w:rsid w:val="00850091"/>
    <w:rsid w:val="00862F84"/>
    <w:rsid w:val="008753D7"/>
    <w:rsid w:val="00880103"/>
    <w:rsid w:val="00881F3B"/>
    <w:rsid w:val="0089368C"/>
    <w:rsid w:val="008A490D"/>
    <w:rsid w:val="008B1DCB"/>
    <w:rsid w:val="008D5976"/>
    <w:rsid w:val="0090273D"/>
    <w:rsid w:val="009103C2"/>
    <w:rsid w:val="009202C1"/>
    <w:rsid w:val="009554DC"/>
    <w:rsid w:val="009612AD"/>
    <w:rsid w:val="009705C2"/>
    <w:rsid w:val="0097675B"/>
    <w:rsid w:val="0098390E"/>
    <w:rsid w:val="009917DF"/>
    <w:rsid w:val="009A08F5"/>
    <w:rsid w:val="009A4089"/>
    <w:rsid w:val="009D3740"/>
    <w:rsid w:val="009D6A34"/>
    <w:rsid w:val="009E5001"/>
    <w:rsid w:val="00A06EE6"/>
    <w:rsid w:val="00A12618"/>
    <w:rsid w:val="00A20A7E"/>
    <w:rsid w:val="00A217A2"/>
    <w:rsid w:val="00A240F8"/>
    <w:rsid w:val="00A34467"/>
    <w:rsid w:val="00A53F29"/>
    <w:rsid w:val="00A54778"/>
    <w:rsid w:val="00A6417D"/>
    <w:rsid w:val="00A80EAD"/>
    <w:rsid w:val="00A932F0"/>
    <w:rsid w:val="00AA03A9"/>
    <w:rsid w:val="00AB57B3"/>
    <w:rsid w:val="00AD388F"/>
    <w:rsid w:val="00AE0486"/>
    <w:rsid w:val="00AE2486"/>
    <w:rsid w:val="00AF0CA4"/>
    <w:rsid w:val="00AF4CB9"/>
    <w:rsid w:val="00AF77AF"/>
    <w:rsid w:val="00B0078B"/>
    <w:rsid w:val="00B11DF3"/>
    <w:rsid w:val="00B13847"/>
    <w:rsid w:val="00B149C6"/>
    <w:rsid w:val="00B62B60"/>
    <w:rsid w:val="00B823C1"/>
    <w:rsid w:val="00BA6E42"/>
    <w:rsid w:val="00BC0823"/>
    <w:rsid w:val="00BC09FF"/>
    <w:rsid w:val="00BC33ED"/>
    <w:rsid w:val="00BC5ECB"/>
    <w:rsid w:val="00BD4A54"/>
    <w:rsid w:val="00BD5DAB"/>
    <w:rsid w:val="00BD71C6"/>
    <w:rsid w:val="00BE743E"/>
    <w:rsid w:val="00BE7AB8"/>
    <w:rsid w:val="00BF7212"/>
    <w:rsid w:val="00C550D8"/>
    <w:rsid w:val="00C71C45"/>
    <w:rsid w:val="00C92434"/>
    <w:rsid w:val="00C939E2"/>
    <w:rsid w:val="00C94A69"/>
    <w:rsid w:val="00CC18BC"/>
    <w:rsid w:val="00CF5D8C"/>
    <w:rsid w:val="00D14C4F"/>
    <w:rsid w:val="00D46EAD"/>
    <w:rsid w:val="00D53971"/>
    <w:rsid w:val="00D57AA3"/>
    <w:rsid w:val="00DB50C7"/>
    <w:rsid w:val="00DD23AC"/>
    <w:rsid w:val="00DF34C8"/>
    <w:rsid w:val="00E0049B"/>
    <w:rsid w:val="00E01A3E"/>
    <w:rsid w:val="00E104B6"/>
    <w:rsid w:val="00E170F9"/>
    <w:rsid w:val="00E22A6B"/>
    <w:rsid w:val="00E31673"/>
    <w:rsid w:val="00E52163"/>
    <w:rsid w:val="00E5715C"/>
    <w:rsid w:val="00E661A1"/>
    <w:rsid w:val="00E74095"/>
    <w:rsid w:val="00E824F0"/>
    <w:rsid w:val="00E90A25"/>
    <w:rsid w:val="00E91AA1"/>
    <w:rsid w:val="00EA34A2"/>
    <w:rsid w:val="00EA6B24"/>
    <w:rsid w:val="00EA745E"/>
    <w:rsid w:val="00EC215D"/>
    <w:rsid w:val="00EC2396"/>
    <w:rsid w:val="00F11066"/>
    <w:rsid w:val="00F4402E"/>
    <w:rsid w:val="00F4740C"/>
    <w:rsid w:val="00F63A7F"/>
    <w:rsid w:val="00F76CE4"/>
    <w:rsid w:val="00F77E8D"/>
    <w:rsid w:val="00F9717C"/>
    <w:rsid w:val="00FA3C10"/>
    <w:rsid w:val="00FB3F73"/>
    <w:rsid w:val="00FD0217"/>
    <w:rsid w:val="00FE3D5B"/>
    <w:rsid w:val="3AA25852"/>
    <w:rsid w:val="3B086973"/>
    <w:rsid w:val="60CD7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0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F4740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F4740C"/>
    <w:pPr>
      <w:widowControl/>
      <w:overflowPunct w:val="0"/>
      <w:autoSpaceDE w:val="0"/>
      <w:autoSpaceDN w:val="0"/>
      <w:adjustRightInd w:val="0"/>
      <w:jc w:val="left"/>
    </w:pPr>
    <w:rPr>
      <w:rFonts w:ascii="宋体" w:eastAsia="宋体" w:hAnsi="Courier New" w:cs="Times New Roman"/>
      <w:kern w:val="0"/>
      <w:szCs w:val="20"/>
    </w:rPr>
  </w:style>
  <w:style w:type="paragraph" w:styleId="a4">
    <w:name w:val="footer"/>
    <w:basedOn w:val="a"/>
    <w:link w:val="Char"/>
    <w:uiPriority w:val="99"/>
    <w:unhideWhenUsed/>
    <w:qFormat/>
    <w:rsid w:val="00F4740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4740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F474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qFormat/>
    <w:rsid w:val="00F4740C"/>
    <w:rPr>
      <w:color w:val="800080" w:themeColor="followedHyperlink"/>
      <w:u w:val="single"/>
    </w:rPr>
  </w:style>
  <w:style w:type="character" w:styleId="a8">
    <w:name w:val="Hyperlink"/>
    <w:basedOn w:val="a0"/>
    <w:uiPriority w:val="99"/>
    <w:unhideWhenUsed/>
    <w:qFormat/>
    <w:rsid w:val="00F4740C"/>
    <w:rPr>
      <w:color w:val="0000FF" w:themeColor="hyperlink"/>
      <w:u w:val="single"/>
    </w:rPr>
  </w:style>
  <w:style w:type="character" w:customStyle="1" w:styleId="Char0">
    <w:name w:val="页眉 Char"/>
    <w:basedOn w:val="a0"/>
    <w:link w:val="a5"/>
    <w:uiPriority w:val="99"/>
    <w:rsid w:val="00F4740C"/>
    <w:rPr>
      <w:sz w:val="18"/>
      <w:szCs w:val="18"/>
    </w:rPr>
  </w:style>
  <w:style w:type="character" w:customStyle="1" w:styleId="Char">
    <w:name w:val="页脚 Char"/>
    <w:basedOn w:val="a0"/>
    <w:link w:val="a4"/>
    <w:uiPriority w:val="99"/>
    <w:qFormat/>
    <w:rsid w:val="00F4740C"/>
    <w:rPr>
      <w:sz w:val="18"/>
      <w:szCs w:val="18"/>
    </w:rPr>
  </w:style>
  <w:style w:type="character" w:customStyle="1" w:styleId="Char2">
    <w:name w:val="纯文本 Char"/>
    <w:qFormat/>
    <w:rsid w:val="00F4740C"/>
    <w:rPr>
      <w:rFonts w:ascii="宋体" w:eastAsia="宋体" w:hAnsi="Courier New" w:cs="Times New Roman"/>
      <w:kern w:val="0"/>
      <w:szCs w:val="20"/>
    </w:rPr>
  </w:style>
  <w:style w:type="character" w:customStyle="1" w:styleId="Char1">
    <w:name w:val="纯文本 Char1"/>
    <w:basedOn w:val="a0"/>
    <w:link w:val="a3"/>
    <w:uiPriority w:val="99"/>
    <w:semiHidden/>
    <w:qFormat/>
    <w:rsid w:val="00F4740C"/>
    <w:rPr>
      <w:rFonts w:ascii="宋体" w:eastAsia="宋体" w:hAnsi="Courier New" w:cs="Courier New"/>
      <w:szCs w:val="21"/>
    </w:rPr>
  </w:style>
  <w:style w:type="character" w:customStyle="1" w:styleId="1Char">
    <w:name w:val="标题 1 Char"/>
    <w:basedOn w:val="a0"/>
    <w:link w:val="1"/>
    <w:uiPriority w:val="9"/>
    <w:qFormat/>
    <w:rsid w:val="00F4740C"/>
    <w:rPr>
      <w:b/>
      <w:bCs/>
      <w:kern w:val="44"/>
      <w:sz w:val="44"/>
      <w:szCs w:val="44"/>
    </w:rPr>
  </w:style>
  <w:style w:type="paragraph" w:styleId="a9">
    <w:name w:val="List Paragraph"/>
    <w:basedOn w:val="a"/>
    <w:uiPriority w:val="34"/>
    <w:qFormat/>
    <w:rsid w:val="00F4740C"/>
    <w:pPr>
      <w:ind w:firstLineChars="200" w:firstLine="420"/>
    </w:pPr>
  </w:style>
  <w:style w:type="paragraph" w:styleId="aa">
    <w:name w:val="No Spacing"/>
    <w:link w:val="Char3"/>
    <w:uiPriority w:val="1"/>
    <w:qFormat/>
    <w:rsid w:val="00F4740C"/>
    <w:rPr>
      <w:rFonts w:asciiTheme="minorHAnsi" w:eastAsiaTheme="minorEastAsia" w:hAnsiTheme="minorHAnsi" w:cstheme="minorBidi"/>
      <w:sz w:val="22"/>
      <w:szCs w:val="22"/>
    </w:rPr>
  </w:style>
  <w:style w:type="character" w:customStyle="1" w:styleId="Char3">
    <w:name w:val="无间隔 Char"/>
    <w:basedOn w:val="a0"/>
    <w:link w:val="aa"/>
    <w:uiPriority w:val="1"/>
    <w:qFormat/>
    <w:rsid w:val="00F4740C"/>
    <w:rPr>
      <w:kern w:val="0"/>
      <w:sz w:val="22"/>
    </w:rPr>
  </w:style>
  <w:style w:type="paragraph" w:customStyle="1" w:styleId="ab">
    <w:name w:val="自定义正文"/>
    <w:basedOn w:val="a"/>
    <w:link w:val="Char4"/>
    <w:qFormat/>
    <w:rsid w:val="00F4740C"/>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4">
    <w:name w:val="自定义正文 Char"/>
    <w:link w:val="ab"/>
    <w:qFormat/>
    <w:rsid w:val="00F4740C"/>
    <w:rPr>
      <w:kern w:val="2"/>
      <w:sz w:val="24"/>
      <w:szCs w:val="24"/>
    </w:rPr>
  </w:style>
  <w:style w:type="paragraph" w:styleId="ac">
    <w:name w:val="Balloon Text"/>
    <w:basedOn w:val="a"/>
    <w:link w:val="Char5"/>
    <w:uiPriority w:val="99"/>
    <w:semiHidden/>
    <w:unhideWhenUsed/>
    <w:rsid w:val="009612AD"/>
    <w:rPr>
      <w:sz w:val="18"/>
      <w:szCs w:val="18"/>
    </w:rPr>
  </w:style>
  <w:style w:type="character" w:customStyle="1" w:styleId="Char5">
    <w:name w:val="批注框文本 Char"/>
    <w:basedOn w:val="a0"/>
    <w:link w:val="ac"/>
    <w:uiPriority w:val="99"/>
    <w:semiHidden/>
    <w:rsid w:val="009612AD"/>
    <w:rPr>
      <w:rFonts w:asciiTheme="minorHAnsi" w:eastAsiaTheme="minorEastAsia" w:hAnsiTheme="minorHAnsi" w:cstheme="minorBidi"/>
      <w:kern w:val="2"/>
      <w:sz w:val="18"/>
      <w:szCs w:val="18"/>
    </w:rPr>
  </w:style>
  <w:style w:type="paragraph" w:styleId="ad">
    <w:name w:val="Normal (Web)"/>
    <w:basedOn w:val="a"/>
    <w:uiPriority w:val="99"/>
    <w:unhideWhenUsed/>
    <w:rsid w:val="009612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9286853">
      <w:bodyDiv w:val="1"/>
      <w:marLeft w:val="0"/>
      <w:marRight w:val="0"/>
      <w:marTop w:val="0"/>
      <w:marBottom w:val="0"/>
      <w:divBdr>
        <w:top w:val="none" w:sz="0" w:space="0" w:color="auto"/>
        <w:left w:val="none" w:sz="0" w:space="0" w:color="auto"/>
        <w:bottom w:val="none" w:sz="0" w:space="0" w:color="auto"/>
        <w:right w:val="none" w:sz="0" w:space="0" w:color="auto"/>
      </w:divBdr>
    </w:div>
    <w:div w:id="147583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B80C7-CAEC-4386-8737-66EE5515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2485</Words>
  <Characters>14169</Characters>
  <Application>Microsoft Office Word</Application>
  <DocSecurity>0</DocSecurity>
  <Lines>118</Lines>
  <Paragraphs>33</Paragraphs>
  <ScaleCrop>false</ScaleCrop>
  <Company>iTianKong.com</Company>
  <LinksUpToDate>false</LinksUpToDate>
  <CharactersWithSpaces>16621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China</cp:lastModifiedBy>
  <cp:revision>2</cp:revision>
  <cp:lastPrinted>2020-09-03T07:56:00Z</cp:lastPrinted>
  <dcterms:created xsi:type="dcterms:W3CDTF">2020-09-21T08:13:00Z</dcterms:created>
  <dcterms:modified xsi:type="dcterms:W3CDTF">2020-09-21T08:13:00Z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2052-11.1.0.9912</vt:lpwstr>
  </property>
</Properties>
</file>