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880ED">
      <w:pPr>
        <w:pStyle w:val="3"/>
      </w:pPr>
      <w:r>
        <w:rPr>
          <w:rStyle w:val="7"/>
          <w:rFonts w:ascii="仿宋" w:hAnsi="仿宋" w:eastAsia="仿宋" w:cs="仿宋"/>
          <w:sz w:val="31"/>
          <w:szCs w:val="31"/>
        </w:rPr>
        <w:t>附件：</w:t>
      </w:r>
    </w:p>
    <w:p w14:paraId="5BB8AD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center"/>
      </w:pPr>
      <w:bookmarkStart w:id="0" w:name="_GoBack"/>
      <w:r>
        <w:rPr>
          <w:rStyle w:val="7"/>
          <w:rFonts w:hint="eastAsia" w:ascii="仿宋" w:hAnsi="仿宋" w:eastAsia="仿宋" w:cs="仿宋"/>
          <w:sz w:val="31"/>
          <w:szCs w:val="31"/>
        </w:rPr>
        <w:t>国家税务总局</w:t>
      </w:r>
      <w:r>
        <w:rPr>
          <w:rStyle w:val="7"/>
          <w:rFonts w:hint="eastAsia" w:ascii="仿宋" w:hAnsi="仿宋" w:eastAsia="仿宋" w:cs="仿宋"/>
          <w:sz w:val="31"/>
          <w:szCs w:val="31"/>
          <w:lang w:val="en-US" w:eastAsia="zh-CN"/>
        </w:rPr>
        <w:t>陇南</w:t>
      </w:r>
      <w:r>
        <w:rPr>
          <w:rStyle w:val="7"/>
          <w:rFonts w:hint="eastAsia" w:ascii="仿宋" w:hAnsi="仿宋" w:eastAsia="仿宋" w:cs="仿宋"/>
          <w:sz w:val="31"/>
          <w:szCs w:val="31"/>
        </w:rPr>
        <w:t>市税务局</w:t>
      </w:r>
    </w:p>
    <w:p w14:paraId="428FFE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center"/>
        <w:rPr>
          <w:color w:val="FF0000"/>
        </w:rPr>
      </w:pPr>
      <w:r>
        <w:rPr>
          <w:rFonts w:hint="eastAsia" w:ascii="仿宋" w:hAnsi="仿宋" w:eastAsia="仿宋" w:cs="仿宋"/>
          <w:color w:val="FF0000"/>
          <w:sz w:val="31"/>
          <w:szCs w:val="31"/>
        </w:rPr>
        <w:t>会议系统改造建设项目竞价</w:t>
      </w:r>
    </w:p>
    <w:p w14:paraId="5E21FE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center"/>
      </w:pPr>
      <w:r>
        <w:rPr>
          <w:rStyle w:val="7"/>
          <w:rFonts w:hint="eastAsia" w:ascii="仿宋" w:hAnsi="仿宋" w:eastAsia="仿宋" w:cs="仿宋"/>
          <w:sz w:val="31"/>
          <w:szCs w:val="31"/>
        </w:rPr>
        <w:t>现场</w:t>
      </w:r>
      <w:r>
        <w:rPr>
          <w:rStyle w:val="7"/>
          <w:rFonts w:hint="eastAsia" w:ascii="仿宋" w:hAnsi="仿宋" w:eastAsia="仿宋" w:cs="仿宋"/>
          <w:sz w:val="31"/>
          <w:szCs w:val="31"/>
          <w:lang w:eastAsia="zh-CN"/>
        </w:rPr>
        <w:t>勘察</w:t>
      </w:r>
      <w:r>
        <w:rPr>
          <w:rStyle w:val="7"/>
          <w:rFonts w:hint="eastAsia" w:ascii="仿宋" w:hAnsi="仿宋" w:eastAsia="仿宋" w:cs="仿宋"/>
          <w:sz w:val="31"/>
          <w:szCs w:val="31"/>
        </w:rPr>
        <w:t>确认函</w:t>
      </w:r>
    </w:p>
    <w:bookmarkEnd w:id="0"/>
    <w:p w14:paraId="515E3F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 w14:paraId="5E392A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国家税务总局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陇南</w:t>
      </w:r>
      <w:r>
        <w:rPr>
          <w:rFonts w:hint="eastAsia" w:ascii="仿宋" w:hAnsi="仿宋" w:eastAsia="仿宋" w:cs="仿宋"/>
          <w:sz w:val="28"/>
          <w:szCs w:val="28"/>
        </w:rPr>
        <w:t>市税务局：</w:t>
      </w:r>
    </w:p>
    <w:p w14:paraId="134411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</w:pPr>
      <w:r>
        <w:rPr>
          <w:rFonts w:hint="eastAsia" w:ascii="仿宋" w:hAnsi="仿宋" w:eastAsia="仿宋" w:cs="仿宋"/>
          <w:sz w:val="28"/>
          <w:szCs w:val="28"/>
        </w:rPr>
        <w:t>我单位对“国家税务总局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陇南</w:t>
      </w:r>
      <w:r>
        <w:rPr>
          <w:rFonts w:hint="eastAsia" w:ascii="仿宋" w:hAnsi="仿宋" w:eastAsia="仿宋" w:cs="仿宋"/>
          <w:sz w:val="28"/>
          <w:szCs w:val="28"/>
        </w:rPr>
        <w:t>市税务局会议室视频会议及部分音响设备更新项目”进行了现场细致勘察，对投标内容充分了解，对报价范围充分清楚，项目范围内的风险由我公司承担。</w:t>
      </w:r>
    </w:p>
    <w:p w14:paraId="581FCD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</w:pPr>
      <w:r>
        <w:rPr>
          <w:rFonts w:hint="eastAsia" w:ascii="仿宋" w:hAnsi="仿宋" w:eastAsia="仿宋" w:cs="仿宋"/>
          <w:sz w:val="28"/>
          <w:szCs w:val="28"/>
        </w:rPr>
        <w:t>特此函告。</w:t>
      </w:r>
    </w:p>
    <w:p w14:paraId="512C1D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35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 w14:paraId="4E6DDD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35"/>
      </w:pPr>
      <w:r>
        <w:rPr>
          <w:rFonts w:hint="eastAsia" w:ascii="仿宋" w:hAnsi="仿宋" w:eastAsia="仿宋" w:cs="仿宋"/>
          <w:sz w:val="28"/>
          <w:szCs w:val="28"/>
        </w:rPr>
        <w:t>投标人：（章）</w:t>
      </w:r>
    </w:p>
    <w:p w14:paraId="058E0B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6420" w:right="0" w:firstLine="0"/>
      </w:pPr>
      <w:r>
        <w:rPr>
          <w:rFonts w:hint="eastAsia" w:ascii="仿宋" w:hAnsi="仿宋" w:eastAsia="仿宋" w:cs="仿宋"/>
          <w:sz w:val="28"/>
          <w:szCs w:val="28"/>
        </w:rPr>
        <w:t>联系人：                 电话：</w:t>
      </w:r>
    </w:p>
    <w:p w14:paraId="641B05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35"/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71DC1A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 w14:paraId="57BDDE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 w14:paraId="53586F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陇南</w:t>
      </w:r>
      <w:r>
        <w:rPr>
          <w:rFonts w:hint="eastAsia" w:ascii="仿宋" w:hAnsi="仿宋" w:eastAsia="仿宋" w:cs="仿宋"/>
          <w:sz w:val="28"/>
          <w:szCs w:val="28"/>
        </w:rPr>
        <w:t>市税务局（盖章）</w:t>
      </w:r>
    </w:p>
    <w:p w14:paraId="094211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项目负责人（签字）：                   日期：</w:t>
      </w:r>
    </w:p>
    <w:p w14:paraId="1BB18C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textAlignment w:val="baseline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</w:rPr>
        <w:t>（项目勘察后，国家税务总局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陇南</w:t>
      </w:r>
      <w:r>
        <w:rPr>
          <w:rFonts w:hint="eastAsia" w:ascii="仿宋" w:hAnsi="仿宋" w:eastAsia="仿宋" w:cs="仿宋"/>
          <w:sz w:val="28"/>
          <w:szCs w:val="28"/>
          <w:vertAlign w:val="baseline"/>
        </w:rPr>
        <w:t>市税务局项目负责人签字，供应商扫描上传，作为附件）</w:t>
      </w:r>
    </w:p>
    <w:p w14:paraId="39C249A9"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N2VkZGZmZjlmOWNhYmY3NjE3ZWI1OGUzNTZjNWEifQ=="/>
  </w:docVars>
  <w:rsids>
    <w:rsidRoot w:val="09D22773"/>
    <w:rsid w:val="09D2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line="380" w:lineRule="exact"/>
    </w:pPr>
    <w:rPr>
      <w:rFonts w:ascii="Calibri" w:hAnsi="Calibri" w:cs="黑体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2024-08-21T02:45:00Z</dcterms:created>
  <dc:creator>格鲁</dc:creator>
  <cp:lastModifiedBy>格鲁</cp:lastModifiedBy>
  <dcterms:modified xsi:type="dcterms:W3CDTF">2024-08-21T02:45:41Z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C106B09EA5CA44F4BFA254B5DC818382_11</vt:lpwstr>
  </property>
</Properties>
</file>