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ascii="宋体" w:hAnsi="宋体" w:cs="宋体"/>
          <w:color w:val="auto"/>
          <w:sz w:val="28"/>
          <w:szCs w:val="28"/>
        </w:rPr>
      </w:pPr>
      <w:r>
        <w:rPr>
          <w:rFonts w:hint="eastAsia" w:ascii="宋体" w:hAnsi="宋体" w:cs="宋体"/>
          <w:b/>
          <w:color w:val="auto"/>
          <w:sz w:val="32"/>
          <w:szCs w:val="32"/>
        </w:rPr>
        <w:t>附件1：申请资料的编制格式及规范要求</w:t>
      </w:r>
      <w:r>
        <w:rPr>
          <w:rFonts w:hint="eastAsia" w:ascii="宋体" w:hAnsi="宋体" w:cs="宋体"/>
          <w:color w:val="auto"/>
          <w:sz w:val="28"/>
          <w:szCs w:val="28"/>
        </w:rPr>
        <w:t>（所有申请资料均需加盖公章，按系统规定提交）</w:t>
      </w:r>
    </w:p>
    <w:p>
      <w:pPr>
        <w:pStyle w:val="6"/>
        <w:ind w:firstLine="420"/>
        <w:rPr>
          <w:color w:val="auto"/>
        </w:rPr>
      </w:pPr>
    </w:p>
    <w:p>
      <w:pPr>
        <w:spacing w:line="360" w:lineRule="auto"/>
        <w:jc w:val="center"/>
        <w:rPr>
          <w:rFonts w:ascii="宋体" w:hAnsi="宋体" w:cs="宋体"/>
          <w:b/>
          <w:bCs/>
          <w:color w:val="auto"/>
          <w:sz w:val="36"/>
          <w:szCs w:val="36"/>
        </w:rPr>
      </w:pPr>
      <w:r>
        <w:rPr>
          <w:rFonts w:hint="eastAsia" w:ascii="宋体" w:hAnsi="宋体" w:cs="宋体"/>
          <w:b/>
          <w:bCs/>
          <w:color w:val="auto"/>
          <w:sz w:val="36"/>
          <w:szCs w:val="36"/>
        </w:rPr>
        <w:t>2025-2026年度海宁市行政事业单位物业管理服务开放式框架协议采购项目</w:t>
      </w:r>
    </w:p>
    <w:p>
      <w:pPr>
        <w:pStyle w:val="6"/>
        <w:spacing w:line="360" w:lineRule="auto"/>
        <w:ind w:left="0" w:leftChars="0" w:firstLine="0" w:firstLineChars="0"/>
        <w:rPr>
          <w:rFonts w:cs="宋体"/>
          <w:color w:val="auto"/>
        </w:rPr>
      </w:pPr>
    </w:p>
    <w:p>
      <w:pPr>
        <w:spacing w:line="360" w:lineRule="auto"/>
        <w:jc w:val="center"/>
        <w:rPr>
          <w:rFonts w:ascii="宋体" w:hAnsi="宋体" w:cs="宋体"/>
          <w:color w:val="auto"/>
          <w:sz w:val="84"/>
        </w:rPr>
      </w:pPr>
      <w:r>
        <w:rPr>
          <w:rFonts w:hint="eastAsia" w:ascii="宋体" w:hAnsi="宋体" w:cs="宋体"/>
          <w:color w:val="auto"/>
          <w:sz w:val="84"/>
        </w:rPr>
        <w:t>申</w:t>
      </w:r>
    </w:p>
    <w:p>
      <w:pPr>
        <w:spacing w:line="360" w:lineRule="auto"/>
        <w:jc w:val="center"/>
        <w:rPr>
          <w:rFonts w:ascii="宋体" w:hAnsi="宋体" w:cs="宋体"/>
          <w:color w:val="auto"/>
          <w:sz w:val="84"/>
        </w:rPr>
      </w:pPr>
      <w:r>
        <w:rPr>
          <w:rFonts w:hint="eastAsia" w:ascii="宋体" w:hAnsi="宋体" w:cs="宋体"/>
          <w:color w:val="auto"/>
          <w:sz w:val="84"/>
        </w:rPr>
        <w:t>请</w:t>
      </w:r>
      <w:bookmarkStart w:id="0" w:name="_GoBack"/>
      <w:bookmarkEnd w:id="0"/>
    </w:p>
    <w:p>
      <w:pPr>
        <w:spacing w:line="360" w:lineRule="auto"/>
        <w:jc w:val="center"/>
        <w:rPr>
          <w:rFonts w:ascii="宋体" w:hAnsi="宋体" w:cs="宋体"/>
          <w:color w:val="auto"/>
          <w:sz w:val="84"/>
        </w:rPr>
      </w:pPr>
      <w:r>
        <w:rPr>
          <w:rFonts w:hint="eastAsia" w:ascii="宋体" w:hAnsi="宋体" w:cs="宋体"/>
          <w:color w:val="auto"/>
          <w:sz w:val="84"/>
        </w:rPr>
        <w:t>资</w:t>
      </w:r>
    </w:p>
    <w:p>
      <w:pPr>
        <w:spacing w:line="360" w:lineRule="auto"/>
        <w:jc w:val="center"/>
        <w:rPr>
          <w:rFonts w:ascii="宋体" w:hAnsi="宋体" w:cs="宋体"/>
          <w:color w:val="auto"/>
          <w:sz w:val="84"/>
        </w:rPr>
      </w:pPr>
      <w:r>
        <w:rPr>
          <w:rFonts w:hint="eastAsia" w:ascii="宋体" w:hAnsi="宋体" w:cs="宋体"/>
          <w:color w:val="auto"/>
          <w:sz w:val="84"/>
        </w:rPr>
        <w:t>料</w:t>
      </w:r>
    </w:p>
    <w:p>
      <w:pPr>
        <w:pStyle w:val="2"/>
        <w:rPr>
          <w:color w:val="auto"/>
        </w:rPr>
      </w:pPr>
    </w:p>
    <w:p>
      <w:pPr>
        <w:spacing w:line="360" w:lineRule="auto"/>
        <w:ind w:firstLine="1920" w:firstLineChars="600"/>
        <w:jc w:val="left"/>
        <w:rPr>
          <w:rFonts w:ascii="宋体" w:hAnsi="宋体" w:cs="宋体"/>
          <w:color w:val="auto"/>
          <w:sz w:val="32"/>
          <w:szCs w:val="32"/>
          <w:u w:val="single"/>
        </w:rPr>
      </w:pPr>
      <w:r>
        <w:rPr>
          <w:rFonts w:hint="eastAsia" w:ascii="宋体" w:hAnsi="宋体" w:cs="宋体"/>
          <w:color w:val="auto"/>
          <w:sz w:val="32"/>
          <w:szCs w:val="32"/>
        </w:rPr>
        <w:t>项目编号：</w:t>
      </w:r>
      <w:r>
        <w:rPr>
          <w:rFonts w:hint="eastAsia" w:ascii="宋体" w:hAnsi="宋体" w:cs="宋体"/>
          <w:color w:val="auto"/>
          <w:sz w:val="32"/>
          <w:szCs w:val="32"/>
          <w:u w:val="single"/>
        </w:rPr>
        <w:t xml:space="preserve">HNKJ2025003  </w:t>
      </w:r>
    </w:p>
    <w:p>
      <w:pPr>
        <w:spacing w:line="360" w:lineRule="auto"/>
        <w:ind w:firstLine="1440" w:firstLineChars="600"/>
        <w:jc w:val="left"/>
        <w:rPr>
          <w:rFonts w:ascii="宋体" w:hAnsi="宋体" w:cs="宋体"/>
          <w:color w:val="auto"/>
          <w:sz w:val="32"/>
          <w:szCs w:val="32"/>
          <w:u w:val="single"/>
        </w:rPr>
      </w:pPr>
      <w:r>
        <w:rPr>
          <w:rFonts w:hint="eastAsia" w:ascii="Tahoma" w:hAnsi="Tahoma"/>
          <w:color w:val="auto"/>
          <w:sz w:val="24"/>
          <w:szCs w:val="20"/>
        </w:rPr>
        <w:t xml:space="preserve">   </w:t>
      </w:r>
      <w:r>
        <w:rPr>
          <w:rFonts w:hint="eastAsia" w:ascii="Tahoma" w:hAnsi="Tahoma"/>
          <w:color w:val="auto"/>
          <w:sz w:val="24"/>
          <w:szCs w:val="20"/>
        </w:rPr>
        <w:t xml:space="preserve"> </w:t>
      </w:r>
    </w:p>
    <w:p>
      <w:pPr>
        <w:spacing w:line="360" w:lineRule="auto"/>
        <w:ind w:firstLine="1920" w:firstLineChars="600"/>
        <w:rPr>
          <w:rFonts w:ascii="宋体" w:hAnsi="宋体" w:cs="宋体"/>
          <w:color w:val="auto"/>
          <w:sz w:val="32"/>
          <w:szCs w:val="32"/>
          <w:u w:val="single"/>
        </w:rPr>
      </w:pPr>
      <w:r>
        <w:rPr>
          <w:rFonts w:hint="eastAsia" w:ascii="宋体" w:hAnsi="宋体" w:cs="宋体"/>
          <w:color w:val="auto"/>
          <w:sz w:val="32"/>
          <w:szCs w:val="32"/>
        </w:rPr>
        <w:t>供应商名称：</w:t>
      </w:r>
      <w:r>
        <w:rPr>
          <w:rFonts w:hint="eastAsia" w:ascii="宋体" w:hAnsi="宋体" w:cs="宋体"/>
          <w:color w:val="auto"/>
          <w:sz w:val="32"/>
          <w:szCs w:val="32"/>
          <w:u w:val="single"/>
        </w:rPr>
        <w:t xml:space="preserve">                     </w:t>
      </w:r>
    </w:p>
    <w:p>
      <w:pPr>
        <w:pStyle w:val="6"/>
        <w:ind w:firstLine="420"/>
        <w:rPr>
          <w:color w:val="auto"/>
        </w:rPr>
      </w:pPr>
    </w:p>
    <w:p>
      <w:pPr>
        <w:rPr>
          <w:rFonts w:ascii="宋体" w:hAnsi="宋体" w:cs="宋体"/>
          <w:b/>
          <w:color w:val="auto"/>
          <w:sz w:val="32"/>
          <w:szCs w:val="32"/>
        </w:rPr>
      </w:pPr>
      <w:r>
        <w:rPr>
          <w:rFonts w:hint="eastAsia" w:ascii="宋体" w:hAnsi="宋体" w:cs="宋体"/>
          <w:b/>
          <w:color w:val="auto"/>
          <w:sz w:val="32"/>
          <w:szCs w:val="32"/>
        </w:rPr>
        <w:br w:type="page"/>
      </w:r>
    </w:p>
    <w:p>
      <w:pPr>
        <w:numPr>
          <w:ilvl w:val="0"/>
          <w:numId w:val="1"/>
        </w:numPr>
        <w:snapToGrid w:val="0"/>
        <w:spacing w:beforeLines="50" w:after="50" w:line="360" w:lineRule="auto"/>
        <w:jc w:val="center"/>
        <w:rPr>
          <w:rFonts w:ascii="宋体" w:hAnsi="宋体" w:cs="宋体"/>
          <w:b/>
          <w:color w:val="auto"/>
          <w:sz w:val="32"/>
          <w:szCs w:val="32"/>
        </w:rPr>
      </w:pPr>
      <w:r>
        <w:rPr>
          <w:rFonts w:hint="eastAsia" w:ascii="宋体" w:hAnsi="宋体" w:cs="宋体"/>
          <w:b/>
          <w:color w:val="auto"/>
          <w:sz w:val="32"/>
          <w:szCs w:val="32"/>
        </w:rPr>
        <w:t>符合参加政府采购活动应当具备的一般条件的承诺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rPr>
      </w:pPr>
      <w:r>
        <w:rPr>
          <w:rFonts w:hint="eastAsia" w:ascii="宋体" w:hAnsi="宋体" w:cs="宋体"/>
          <w:color w:val="auto"/>
          <w:kern w:val="0"/>
          <w:sz w:val="24"/>
        </w:rPr>
        <w:t>致海宁市政府采购中心：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我方参与</w:t>
      </w:r>
      <w:r>
        <w:rPr>
          <w:rFonts w:hint="eastAsia" w:ascii="宋体" w:hAnsi="宋体" w:cs="宋体"/>
          <w:color w:val="auto"/>
          <w:kern w:val="0"/>
          <w:sz w:val="24"/>
          <w:u w:val="single"/>
        </w:rPr>
        <w:t>2025-2026年度海宁市行政事业单位物业管理服务开放式框架协议采购项目【项目编号：HNKJ2025003】</w:t>
      </w:r>
      <w:r>
        <w:rPr>
          <w:rFonts w:hint="eastAsia" w:ascii="宋体" w:hAnsi="宋体" w:cs="宋体"/>
          <w:color w:val="auto"/>
          <w:kern w:val="0"/>
          <w:sz w:val="24"/>
        </w:rPr>
        <w:t>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 xml:space="preserve">2、具有良好的商业信誉和健全的财务会计制度；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6000" w:firstLineChars="2500"/>
        <w:jc w:val="left"/>
        <w:rPr>
          <w:rFonts w:ascii="宋体" w:hAnsi="宋体" w:cs="宋体"/>
          <w:color w:val="auto"/>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6000" w:firstLineChars="2500"/>
        <w:jc w:val="left"/>
        <w:rPr>
          <w:rFonts w:ascii="宋体" w:hAnsi="宋体" w:cs="宋体"/>
          <w:color w:val="auto"/>
          <w:kern w:val="0"/>
          <w:sz w:val="24"/>
        </w:rPr>
      </w:pPr>
    </w:p>
    <w:p>
      <w:pPr>
        <w:pStyle w:val="2"/>
        <w:rPr>
          <w:rFonts w:ascii="宋体" w:hAnsi="宋体" w:eastAsia="宋体" w:cs="宋体"/>
          <w:color w:val="auto"/>
          <w:szCs w:val="24"/>
        </w:rPr>
      </w:pPr>
    </w:p>
    <w:p>
      <w:pPr>
        <w:rPr>
          <w:rFonts w:ascii="宋体" w:hAnsi="宋体" w:cs="宋体"/>
          <w:color w:val="auto"/>
          <w:kern w:val="0"/>
          <w:sz w:val="24"/>
        </w:rPr>
      </w:pPr>
    </w:p>
    <w:p>
      <w:pPr>
        <w:pStyle w:val="2"/>
        <w:rPr>
          <w:color w:val="auto"/>
        </w:rPr>
      </w:pPr>
    </w:p>
    <w:p>
      <w:pPr>
        <w:pStyle w:val="6"/>
        <w:ind w:firstLine="4080" w:firstLineChars="1700"/>
        <w:rPr>
          <w:rFonts w:cs="宋体"/>
          <w:color w:val="auto"/>
          <w:sz w:val="24"/>
          <w:lang w:val="zh-CN"/>
        </w:rPr>
      </w:pPr>
      <w:r>
        <w:rPr>
          <w:rFonts w:hint="eastAsia" w:cs="宋体"/>
          <w:color w:val="auto"/>
          <w:sz w:val="24"/>
          <w:lang w:val="zh-CN"/>
        </w:rPr>
        <w:t>供应商名称(公章)：</w:t>
      </w:r>
    </w:p>
    <w:p>
      <w:pPr>
        <w:pStyle w:val="6"/>
        <w:ind w:firstLine="480"/>
        <w:jc w:val="center"/>
        <w:rPr>
          <w:rFonts w:cs="宋体"/>
          <w:color w:val="auto"/>
          <w:sz w:val="24"/>
          <w:lang w:val="zh-CN"/>
        </w:rPr>
      </w:pPr>
    </w:p>
    <w:p>
      <w:pPr>
        <w:pStyle w:val="6"/>
        <w:ind w:firstLine="480"/>
        <w:jc w:val="center"/>
        <w:rPr>
          <w:rFonts w:cs="宋体"/>
          <w:color w:val="auto"/>
          <w:sz w:val="24"/>
          <w:lang w:val="zh-CN"/>
        </w:rPr>
      </w:pPr>
    </w:p>
    <w:p>
      <w:pPr>
        <w:pStyle w:val="6"/>
        <w:ind w:firstLine="480"/>
        <w:jc w:val="center"/>
        <w:rPr>
          <w:rFonts w:cs="宋体"/>
          <w:color w:val="auto"/>
          <w:sz w:val="24"/>
        </w:rPr>
      </w:pPr>
      <w:r>
        <w:rPr>
          <w:rFonts w:hint="eastAsia" w:cs="宋体"/>
          <w:color w:val="auto"/>
          <w:sz w:val="24"/>
          <w:lang w:val="zh-CN"/>
        </w:rPr>
        <w:t xml:space="preserve">法定代表人或被授权人（签字或盖章）：                                        </w:t>
      </w:r>
      <w:r>
        <w:rPr>
          <w:rFonts w:hint="eastAsia" w:cs="宋体"/>
          <w:color w:val="auto"/>
          <w:sz w:val="24"/>
        </w:rPr>
        <w:t xml:space="preserve">        </w:t>
      </w:r>
      <w:r>
        <w:rPr>
          <w:rFonts w:hint="eastAsia" w:cs="宋体"/>
          <w:color w:val="auto"/>
          <w:sz w:val="24"/>
          <w:lang w:val="zh-CN"/>
        </w:rPr>
        <w:t xml:space="preserve">                       </w:t>
      </w:r>
      <w:r>
        <w:rPr>
          <w:rFonts w:hint="eastAsia" w:cs="宋体"/>
          <w:color w:val="auto"/>
          <w:sz w:val="24"/>
        </w:rPr>
        <w:t xml:space="preserve">                      </w:t>
      </w:r>
    </w:p>
    <w:p>
      <w:pPr>
        <w:pStyle w:val="6"/>
        <w:ind w:firstLine="480"/>
        <w:jc w:val="right"/>
        <w:rPr>
          <w:rFonts w:cs="宋体"/>
          <w:color w:val="auto"/>
          <w:sz w:val="24"/>
          <w:lang w:val="zh-CN"/>
        </w:rPr>
      </w:pPr>
    </w:p>
    <w:p>
      <w:pPr>
        <w:pStyle w:val="6"/>
        <w:ind w:firstLine="480"/>
        <w:jc w:val="right"/>
        <w:rPr>
          <w:rFonts w:cs="宋体"/>
          <w:color w:val="auto"/>
          <w:sz w:val="24"/>
          <w:lang w:val="zh-CN"/>
        </w:rPr>
      </w:pPr>
    </w:p>
    <w:p>
      <w:pPr>
        <w:pStyle w:val="6"/>
        <w:ind w:firstLine="480"/>
        <w:jc w:val="right"/>
        <w:rPr>
          <w:rFonts w:cs="宋体"/>
          <w:color w:val="auto"/>
          <w:sz w:val="24"/>
        </w:rPr>
      </w:pPr>
      <w:r>
        <w:rPr>
          <w:rFonts w:hint="eastAsia" w:cs="宋体"/>
          <w:color w:val="auto"/>
          <w:sz w:val="24"/>
          <w:lang w:val="zh-CN"/>
        </w:rPr>
        <w:t>日期</w:t>
      </w:r>
      <w:r>
        <w:rPr>
          <w:rFonts w:hint="eastAsia" w:cs="宋体"/>
          <w:color w:val="auto"/>
          <w:sz w:val="24"/>
        </w:rPr>
        <w:t xml:space="preserve">：  年  </w:t>
      </w:r>
      <w:r>
        <w:rPr>
          <w:rFonts w:hint="eastAsia" w:cs="宋体"/>
          <w:color w:val="auto"/>
          <w:sz w:val="24"/>
          <w:lang w:val="zh-CN"/>
        </w:rPr>
        <w:t>月</w:t>
      </w:r>
      <w:r>
        <w:rPr>
          <w:rFonts w:hint="eastAsia" w:cs="宋体"/>
          <w:color w:val="auto"/>
          <w:sz w:val="24"/>
        </w:rPr>
        <w:t xml:space="preserve">   </w:t>
      </w:r>
      <w:r>
        <w:rPr>
          <w:rFonts w:hint="eastAsia" w:cs="宋体"/>
          <w:color w:val="auto"/>
          <w:sz w:val="24"/>
          <w:lang w:val="zh-CN"/>
        </w:rPr>
        <w:t>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p>
    <w:p>
      <w:pPr>
        <w:pStyle w:val="4"/>
        <w:rPr>
          <w:color w:val="auto"/>
        </w:rPr>
      </w:pPr>
    </w:p>
    <w:p>
      <w:pPr>
        <w:pStyle w:val="17"/>
        <w:ind w:firstLine="420"/>
        <w:rPr>
          <w:color w:val="auto"/>
        </w:rPr>
      </w:pPr>
    </w:p>
    <w:p>
      <w:pPr>
        <w:pStyle w:val="17"/>
        <w:ind w:firstLine="420"/>
        <w:rPr>
          <w:color w:val="auto"/>
        </w:rPr>
      </w:pPr>
    </w:p>
    <w:p>
      <w:pPr>
        <w:widowControl/>
        <w:jc w:val="left"/>
        <w:rPr>
          <w:rFonts w:ascii="宋体" w:hAnsi="宋体" w:cs="宋体"/>
          <w:b/>
          <w:color w:val="auto"/>
          <w:sz w:val="32"/>
          <w:szCs w:val="32"/>
        </w:rPr>
      </w:pPr>
      <w:r>
        <w:rPr>
          <w:rFonts w:ascii="宋体" w:hAnsi="宋体" w:cs="宋体"/>
          <w:b/>
          <w:color w:val="auto"/>
          <w:sz w:val="32"/>
          <w:szCs w:val="32"/>
        </w:rPr>
        <w:br w:type="page"/>
      </w:r>
    </w:p>
    <w:p>
      <w:pPr>
        <w:numPr>
          <w:ilvl w:val="0"/>
          <w:numId w:val="1"/>
        </w:numPr>
        <w:snapToGrid w:val="0"/>
        <w:spacing w:beforeLines="50" w:after="50" w:line="360" w:lineRule="auto"/>
        <w:jc w:val="center"/>
        <w:rPr>
          <w:rFonts w:ascii="宋体" w:hAnsi="宋体" w:cs="宋体"/>
          <w:b/>
          <w:color w:val="auto"/>
          <w:sz w:val="32"/>
          <w:szCs w:val="32"/>
        </w:rPr>
      </w:pPr>
      <w:r>
        <w:rPr>
          <w:rFonts w:hint="eastAsia" w:ascii="宋体" w:hAnsi="宋体" w:cs="宋体"/>
          <w:b/>
          <w:color w:val="auto"/>
          <w:sz w:val="32"/>
          <w:szCs w:val="32"/>
        </w:rPr>
        <w:t>授权委托书</w:t>
      </w:r>
    </w:p>
    <w:p>
      <w:pPr>
        <w:pStyle w:val="6"/>
        <w:ind w:left="0" w:leftChars="0" w:firstLine="0" w:firstLineChars="0"/>
        <w:jc w:val="center"/>
        <w:rPr>
          <w:rFonts w:cs="宋体"/>
          <w:b/>
          <w:color w:val="auto"/>
          <w:sz w:val="32"/>
          <w:szCs w:val="32"/>
        </w:rPr>
      </w:pPr>
      <w:r>
        <w:rPr>
          <w:rFonts w:hint="eastAsia" w:cs="宋体"/>
          <w:b/>
          <w:color w:val="auto"/>
          <w:sz w:val="32"/>
          <w:szCs w:val="32"/>
        </w:rPr>
        <w:t>1、法定代表人授权委托书</w:t>
      </w:r>
    </w:p>
    <w:p>
      <w:pPr>
        <w:snapToGrid w:val="0"/>
        <w:spacing w:beforeLines="50" w:after="50" w:line="360" w:lineRule="auto"/>
        <w:rPr>
          <w:rFonts w:ascii="宋体" w:hAnsi="宋体" w:cs="宋体"/>
          <w:b/>
          <w:bCs/>
          <w:color w:val="auto"/>
          <w:sz w:val="24"/>
        </w:rPr>
      </w:pPr>
      <w:r>
        <w:rPr>
          <w:rFonts w:hint="eastAsia" w:ascii="宋体" w:hAnsi="宋体" w:cs="宋体"/>
          <w:bCs/>
          <w:color w:val="auto"/>
          <w:sz w:val="24"/>
        </w:rPr>
        <w:t>致</w:t>
      </w:r>
      <w:r>
        <w:rPr>
          <w:rFonts w:hint="eastAsia" w:ascii="宋体" w:hAnsi="宋体" w:cs="宋体"/>
          <w:color w:val="auto"/>
          <w:sz w:val="24"/>
        </w:rPr>
        <w:t>海宁市政府采购中心：</w:t>
      </w:r>
    </w:p>
    <w:p>
      <w:pPr>
        <w:snapToGrid w:val="0"/>
        <w:spacing w:beforeLines="50" w:after="50" w:line="360" w:lineRule="auto"/>
        <w:ind w:firstLine="720" w:firstLineChars="300"/>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（供应商名称）的法定代表人，现授权委托</w:t>
      </w:r>
      <w:r>
        <w:rPr>
          <w:rFonts w:hint="eastAsia" w:ascii="宋体" w:hAnsi="宋体" w:cs="宋体"/>
          <w:color w:val="auto"/>
          <w:sz w:val="24"/>
          <w:u w:val="single"/>
        </w:rPr>
        <w:t>（姓名）　　　</w:t>
      </w:r>
      <w:r>
        <w:rPr>
          <w:rFonts w:hint="eastAsia" w:ascii="宋体" w:hAnsi="宋体" w:cs="宋体"/>
          <w:color w:val="auto"/>
          <w:sz w:val="24"/>
        </w:rPr>
        <w:t>以我方的名义参加</w:t>
      </w:r>
      <w:r>
        <w:rPr>
          <w:rFonts w:hint="eastAsia" w:ascii="宋体" w:hAnsi="宋体" w:cs="宋体"/>
          <w:color w:val="auto"/>
          <w:sz w:val="24"/>
          <w:u w:val="single"/>
        </w:rPr>
        <w:t>2025-2026年度海宁市行政事业单位物业管理服务开放式框架协议采购（项目编号：HNKJ2025003）项目</w:t>
      </w:r>
      <w:r>
        <w:rPr>
          <w:rFonts w:hint="eastAsia" w:ascii="宋体" w:hAnsi="宋体" w:cs="宋体"/>
          <w:color w:val="auto"/>
          <w:sz w:val="24"/>
        </w:rPr>
        <w:t>，并代表我方全权办理针对上述项目相关具体事务和签署相关文件。</w:t>
      </w:r>
    </w:p>
    <w:p>
      <w:pPr>
        <w:snapToGrid w:val="0"/>
        <w:spacing w:beforeLines="50" w:after="50" w:line="360" w:lineRule="auto"/>
        <w:rPr>
          <w:rFonts w:ascii="宋体" w:hAnsi="宋体" w:cs="宋体"/>
          <w:color w:val="auto"/>
          <w:sz w:val="24"/>
        </w:rPr>
      </w:pPr>
      <w:r>
        <w:rPr>
          <w:rFonts w:hint="eastAsia" w:ascii="宋体" w:hAnsi="宋体" w:cs="宋体"/>
          <w:color w:val="auto"/>
          <w:sz w:val="24"/>
        </w:rPr>
        <w:t>我方对被授权人的签字事项负全部责任。</w:t>
      </w:r>
    </w:p>
    <w:p>
      <w:pPr>
        <w:snapToGrid w:val="0"/>
        <w:spacing w:beforeLines="50" w:after="50" w:line="360" w:lineRule="auto"/>
        <w:ind w:firstLine="480"/>
        <w:rPr>
          <w:rFonts w:ascii="宋体" w:hAnsi="宋体" w:cs="宋体"/>
          <w:color w:val="auto"/>
          <w:sz w:val="24"/>
        </w:rPr>
      </w:pPr>
      <w:r>
        <w:rPr>
          <w:rFonts w:hint="eastAsia" w:ascii="宋体" w:hAnsi="宋体" w:cs="宋体"/>
          <w:color w:val="auto"/>
          <w:sz w:val="24"/>
          <w:u w:val="single"/>
        </w:rPr>
        <w:t>在撤销授权的书面通知以前，本授权书一直有效。</w:t>
      </w:r>
      <w:r>
        <w:rPr>
          <w:rFonts w:hint="eastAsia" w:ascii="宋体" w:hAnsi="宋体" w:cs="宋体"/>
          <w:color w:val="auto"/>
          <w:sz w:val="24"/>
        </w:rPr>
        <w:t>被授权人在授权书有效期内签署的所有文件不因授权的撤销而失效。</w:t>
      </w:r>
    </w:p>
    <w:p>
      <w:pPr>
        <w:snapToGrid w:val="0"/>
        <w:spacing w:beforeLines="50" w:after="50" w:line="360" w:lineRule="auto"/>
        <w:ind w:firstLine="480"/>
        <w:rPr>
          <w:rFonts w:ascii="宋体" w:hAnsi="宋体" w:cs="宋体"/>
          <w:color w:val="auto"/>
          <w:sz w:val="24"/>
        </w:rPr>
      </w:pPr>
      <w:r>
        <w:rPr>
          <w:rFonts w:hint="eastAsia" w:ascii="宋体" w:hAnsi="宋体" w:cs="宋体"/>
          <w:color w:val="auto"/>
          <w:sz w:val="24"/>
        </w:rPr>
        <w:t>被授权人无转委托权，特此委托。</w:t>
      </w:r>
    </w:p>
    <w:p>
      <w:pPr>
        <w:snapToGrid w:val="0"/>
        <w:spacing w:beforeLines="50" w:after="50" w:line="360" w:lineRule="auto"/>
        <w:rPr>
          <w:rFonts w:ascii="宋体" w:hAnsi="宋体" w:cs="宋体"/>
          <w:color w:val="auto"/>
          <w:sz w:val="24"/>
        </w:rPr>
      </w:pPr>
      <w:r>
        <w:rPr>
          <w:rFonts w:hint="eastAsia" w:ascii="宋体" w:hAnsi="宋体" w:cs="宋体"/>
          <w:color w:val="auto"/>
          <w:sz w:val="24"/>
        </w:rPr>
        <w:t>　身份证粘贴处：                   身份证粘贴处：</w:t>
      </w:r>
    </w:p>
    <w:p>
      <w:pPr>
        <w:snapToGrid w:val="0"/>
        <w:spacing w:beforeLines="50" w:after="50" w:line="360" w:lineRule="auto"/>
        <w:ind w:firstLine="480"/>
        <w:rPr>
          <w:rFonts w:ascii="宋体" w:hAnsi="宋体" w:cs="宋体"/>
          <w:color w:val="auto"/>
          <w:sz w:val="24"/>
        </w:rPr>
      </w:pPr>
    </w:p>
    <w:p>
      <w:pPr>
        <w:snapToGrid w:val="0"/>
        <w:spacing w:beforeLines="50" w:after="50" w:line="360" w:lineRule="auto"/>
        <w:rPr>
          <w:rFonts w:ascii="宋体" w:hAnsi="宋体" w:cs="宋体"/>
          <w:color w:val="auto"/>
          <w:sz w:val="24"/>
        </w:rPr>
      </w:pPr>
    </w:p>
    <w:p>
      <w:pPr>
        <w:pStyle w:val="6"/>
        <w:ind w:firstLine="480"/>
        <w:rPr>
          <w:rFonts w:cs="宋体"/>
          <w:color w:val="auto"/>
          <w:sz w:val="24"/>
        </w:rPr>
      </w:pPr>
    </w:p>
    <w:p>
      <w:pPr>
        <w:pStyle w:val="7"/>
        <w:rPr>
          <w:rFonts w:ascii="宋体" w:hAnsi="宋体" w:cs="宋体"/>
          <w:color w:val="auto"/>
          <w:sz w:val="24"/>
        </w:rPr>
      </w:pPr>
    </w:p>
    <w:p>
      <w:pPr>
        <w:rPr>
          <w:rFonts w:ascii="宋体" w:hAnsi="宋体" w:cs="宋体"/>
          <w:color w:val="auto"/>
          <w:sz w:val="24"/>
        </w:rPr>
      </w:pPr>
    </w:p>
    <w:p>
      <w:pPr>
        <w:pStyle w:val="6"/>
        <w:ind w:firstLine="480"/>
        <w:rPr>
          <w:rFonts w:cs="宋体"/>
          <w:color w:val="auto"/>
          <w:sz w:val="24"/>
        </w:rPr>
      </w:pPr>
    </w:p>
    <w:p>
      <w:pPr>
        <w:pStyle w:val="7"/>
        <w:rPr>
          <w:rFonts w:ascii="宋体" w:hAnsi="宋体" w:cs="宋体"/>
          <w:color w:val="auto"/>
          <w:sz w:val="24"/>
        </w:rPr>
      </w:pPr>
    </w:p>
    <w:p>
      <w:pPr>
        <w:rPr>
          <w:rFonts w:ascii="宋体" w:hAnsi="宋体" w:cs="宋体"/>
          <w:color w:val="auto"/>
          <w:sz w:val="24"/>
        </w:rPr>
      </w:pPr>
    </w:p>
    <w:p>
      <w:pPr>
        <w:pStyle w:val="6"/>
        <w:ind w:firstLine="420"/>
        <w:rPr>
          <w:color w:val="auto"/>
        </w:rPr>
      </w:pPr>
    </w:p>
    <w:p>
      <w:pPr>
        <w:snapToGrid w:val="0"/>
        <w:spacing w:beforeLines="50" w:after="50" w:line="360" w:lineRule="auto"/>
        <w:rPr>
          <w:rFonts w:ascii="宋体" w:hAnsi="宋体" w:cs="宋体"/>
          <w:color w:val="auto"/>
          <w:sz w:val="24"/>
        </w:rPr>
      </w:pPr>
    </w:p>
    <w:p>
      <w:pPr>
        <w:snapToGrid w:val="0"/>
        <w:spacing w:beforeLines="50" w:after="50" w:line="360" w:lineRule="auto"/>
        <w:rPr>
          <w:rFonts w:ascii="宋体" w:hAnsi="宋体" w:cs="宋体"/>
          <w:color w:val="auto"/>
          <w:sz w:val="24"/>
          <w:u w:val="single"/>
        </w:rPr>
      </w:pPr>
      <w:r>
        <w:rPr>
          <w:rFonts w:hint="eastAsia" w:ascii="宋体" w:hAnsi="宋体" w:cs="宋体"/>
          <w:color w:val="auto"/>
          <w:sz w:val="24"/>
        </w:rPr>
        <w:t>法定代表人签字（或盖章）：          被授权人签字（或盖章）：</w:t>
      </w:r>
    </w:p>
    <w:p>
      <w:pPr>
        <w:snapToGrid w:val="0"/>
        <w:spacing w:beforeLines="50" w:after="50" w:line="360" w:lineRule="auto"/>
        <w:rPr>
          <w:rFonts w:ascii="宋体" w:hAnsi="宋体" w:cs="宋体"/>
          <w:color w:val="auto"/>
          <w:sz w:val="24"/>
          <w:u w:val="single"/>
        </w:rPr>
      </w:pPr>
      <w:r>
        <w:rPr>
          <w:rFonts w:hint="eastAsia" w:ascii="宋体" w:hAnsi="宋体" w:cs="宋体"/>
          <w:color w:val="auto"/>
          <w:sz w:val="24"/>
        </w:rPr>
        <w:t>职务：                              职务：</w:t>
      </w:r>
    </w:p>
    <w:p>
      <w:pPr>
        <w:snapToGrid w:val="0"/>
        <w:spacing w:beforeLines="50" w:after="50" w:line="360" w:lineRule="auto"/>
        <w:rPr>
          <w:rFonts w:ascii="宋体" w:hAnsi="宋体" w:cs="宋体"/>
          <w:color w:val="auto"/>
          <w:sz w:val="28"/>
          <w:szCs w:val="28"/>
        </w:rPr>
      </w:pPr>
      <w:r>
        <w:rPr>
          <w:rFonts w:hint="eastAsia" w:ascii="宋体" w:hAnsi="宋体" w:cs="宋体"/>
          <w:color w:val="auto"/>
          <w:sz w:val="24"/>
        </w:rPr>
        <w:t>供应商公章：  年  月  日</w:t>
      </w:r>
    </w:p>
    <w:p>
      <w:pPr>
        <w:spacing w:line="440" w:lineRule="exact"/>
        <w:jc w:val="center"/>
        <w:rPr>
          <w:rFonts w:ascii="宋体" w:hAnsi="宋体" w:cs="宋体"/>
          <w:b/>
          <w:bCs/>
          <w:color w:val="auto"/>
          <w:sz w:val="32"/>
          <w:szCs w:val="32"/>
        </w:rPr>
      </w:pPr>
    </w:p>
    <w:p>
      <w:pPr>
        <w:spacing w:line="440" w:lineRule="exact"/>
        <w:jc w:val="center"/>
        <w:rPr>
          <w:rFonts w:ascii="宋体" w:hAnsi="宋体" w:cs="宋体"/>
          <w:b/>
          <w:bCs/>
          <w:color w:val="auto"/>
          <w:sz w:val="32"/>
          <w:szCs w:val="32"/>
        </w:rPr>
      </w:pPr>
      <w:r>
        <w:rPr>
          <w:rFonts w:hint="eastAsia" w:ascii="宋体" w:hAnsi="宋体" w:cs="宋体"/>
          <w:b/>
          <w:bCs/>
          <w:color w:val="auto"/>
          <w:sz w:val="32"/>
          <w:szCs w:val="32"/>
        </w:rPr>
        <w:t>三、供应商声明书</w:t>
      </w:r>
    </w:p>
    <w:p>
      <w:pPr>
        <w:pStyle w:val="2"/>
        <w:rPr>
          <w:color w:val="auto"/>
        </w:rPr>
      </w:pPr>
    </w:p>
    <w:p>
      <w:pPr>
        <w:spacing w:line="360" w:lineRule="auto"/>
        <w:rPr>
          <w:rFonts w:ascii="宋体" w:hAnsi="宋体" w:cs="宋体"/>
          <w:color w:val="auto"/>
          <w:sz w:val="24"/>
        </w:rPr>
      </w:pPr>
      <w:r>
        <w:rPr>
          <w:rFonts w:hint="eastAsia" w:ascii="宋体" w:hAnsi="宋体" w:cs="宋体"/>
          <w:color w:val="auto"/>
          <w:sz w:val="24"/>
        </w:rPr>
        <w:t>海宁市政府采购中心：</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我单位声明</w:t>
      </w:r>
      <w:r>
        <w:rPr>
          <w:rFonts w:hint="eastAsia" w:ascii="宋体" w:hAnsi="宋体" w:cs="宋体"/>
          <w:color w:val="auto"/>
          <w:sz w:val="24"/>
        </w:rPr>
        <w:t>具有良好的商业信誉，</w:t>
      </w:r>
      <w:r>
        <w:rPr>
          <w:rFonts w:hint="eastAsia" w:ascii="宋体" w:hAnsi="宋体" w:cs="宋体"/>
          <w:color w:val="auto"/>
          <w:kern w:val="0"/>
          <w:sz w:val="24"/>
          <w:lang w:val="zh-CN"/>
        </w:rPr>
        <w:t>本项目采购申请截止时间前三年内，在经营活动中没有重大违法记录。</w:t>
      </w:r>
      <w:r>
        <w:rPr>
          <w:rFonts w:hint="eastAsia" w:ascii="宋体" w:hAnsi="宋体" w:cs="宋体"/>
          <w:color w:val="auto"/>
          <w:sz w:val="24"/>
        </w:rPr>
        <w:t>截至</w:t>
      </w:r>
      <w:r>
        <w:rPr>
          <w:rFonts w:hint="eastAsia" w:ascii="宋体" w:hAnsi="宋体" w:cs="宋体"/>
          <w:color w:val="auto"/>
          <w:kern w:val="0"/>
          <w:sz w:val="24"/>
          <w:lang w:val="zh-CN"/>
        </w:rPr>
        <w:t>本项目采购申请截止时间</w:t>
      </w:r>
      <w:r>
        <w:rPr>
          <w:rFonts w:hint="eastAsia" w:ascii="宋体" w:hAnsi="宋体" w:cs="宋体"/>
          <w:color w:val="auto"/>
          <w:sz w:val="24"/>
        </w:rPr>
        <w:t>，在“信用中国”网站(www.creditchina.gov.cn)、中国政府采购网(www.ccgp.gov.cn)渠道查询，未列入失信被执行人名单、重大税收违法案件当事人名单、政府采购严重违法失信行为记录名单。截至</w:t>
      </w:r>
      <w:r>
        <w:rPr>
          <w:rFonts w:hint="eastAsia" w:ascii="宋体" w:hAnsi="宋体" w:cs="宋体"/>
          <w:color w:val="auto"/>
          <w:kern w:val="0"/>
          <w:sz w:val="24"/>
          <w:lang w:val="zh-CN"/>
        </w:rPr>
        <w:t>本项目采购申请截止时间</w:t>
      </w:r>
      <w:r>
        <w:rPr>
          <w:rFonts w:hint="eastAsia" w:ascii="宋体" w:hAnsi="宋体" w:cs="宋体"/>
          <w:color w:val="auto"/>
          <w:sz w:val="24"/>
        </w:rPr>
        <w:t>，</w:t>
      </w:r>
      <w:r>
        <w:rPr>
          <w:rFonts w:hint="eastAsia" w:ascii="宋体" w:hAnsi="宋体" w:cs="宋体"/>
          <w:color w:val="auto"/>
          <w:kern w:val="0"/>
          <w:sz w:val="24"/>
          <w:lang w:val="zh-CN"/>
        </w:rPr>
        <w:t>也没有因违反《浙江省政府采购供应商注册及诚信管理暂行办法》被列入“黑名单”，且在处罚有效期内。</w:t>
      </w:r>
      <w:r>
        <w:rPr>
          <w:rFonts w:hint="eastAsia" w:ascii="宋体" w:hAnsi="宋体" w:cs="宋体"/>
          <w:color w:val="auto"/>
          <w:sz w:val="24"/>
        </w:rPr>
        <w:t>否则，我方将承担在审查时不被通过的后果。</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我单位自愿申请参加“2025-2026年度海宁市行政事业单位物业管理服务开放式框架协议采购项目”</w:t>
      </w:r>
      <w:r>
        <w:rPr>
          <w:rFonts w:hint="eastAsia" w:ascii="宋体" w:hAnsi="宋体" w:cs="宋体"/>
          <w:color w:val="auto"/>
          <w:sz w:val="24"/>
        </w:rPr>
        <w:t>（项目编号：HNKJ2025003）</w:t>
      </w:r>
      <w:r>
        <w:rPr>
          <w:rFonts w:hint="eastAsia" w:ascii="宋体" w:hAnsi="宋体" w:cs="宋体"/>
          <w:color w:val="auto"/>
          <w:kern w:val="0"/>
          <w:sz w:val="24"/>
          <w:lang w:val="zh-CN"/>
        </w:rPr>
        <w:t>，并保证注册供应商资料和本项目申请文件是真实的、合法的。</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我单位已详细阅读本项目征集通知全部资料和相关附件，并已了解我单位在申请参加本项目过程中的权利和义务。</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我单位承诺遵守和履行本项目征集文件的各项规定和协议书条款，积极配合采购征集人和政府采购监管部门的工作。</w:t>
      </w:r>
    </w:p>
    <w:p>
      <w:pPr>
        <w:snapToGrid w:val="0"/>
        <w:spacing w:line="360" w:lineRule="auto"/>
        <w:ind w:firstLine="480"/>
        <w:rPr>
          <w:rFonts w:ascii="宋体" w:hAnsi="宋体" w:cs="宋体"/>
          <w:color w:val="auto"/>
          <w:sz w:val="24"/>
          <w:lang w:val="zh-CN"/>
        </w:rPr>
      </w:pPr>
      <w:r>
        <w:rPr>
          <w:rFonts w:hint="eastAsia" w:ascii="宋体" w:hAnsi="宋体" w:cs="宋体"/>
          <w:color w:val="auto"/>
          <w:kern w:val="0"/>
          <w:sz w:val="24"/>
          <w:lang w:val="zh-CN"/>
        </w:rPr>
        <w:t>我单位</w:t>
      </w:r>
      <w:r>
        <w:rPr>
          <w:rFonts w:hint="eastAsia" w:ascii="宋体" w:hAnsi="宋体" w:cs="宋体"/>
          <w:color w:val="auto"/>
          <w:sz w:val="24"/>
          <w:lang w:val="zh-CN"/>
        </w:rPr>
        <w:t>承诺申请资料的有效期从提交申请资料时间起，不少于本项目的框架协议期限，在协议期满之前均具有约束力。</w:t>
      </w:r>
    </w:p>
    <w:p>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我单位理解并接受本项目征集通知的各项规定和要求，愿意向贵方提供任何与该项目有关的数据、情况和技术资料。若贵方需要，我单位愿意提供我方作出的一切承诺的证明材料。</w:t>
      </w:r>
    </w:p>
    <w:p>
      <w:pPr>
        <w:snapToGrid w:val="0"/>
        <w:spacing w:line="360" w:lineRule="auto"/>
        <w:ind w:firstLine="482" w:firstLineChars="200"/>
        <w:jc w:val="left"/>
        <w:outlineLvl w:val="0"/>
        <w:rPr>
          <w:rFonts w:ascii="宋体" w:hAnsi="宋体" w:cs="宋体"/>
          <w:b/>
          <w:bCs/>
          <w:color w:val="auto"/>
          <w:sz w:val="24"/>
        </w:rPr>
      </w:pPr>
      <w:r>
        <w:rPr>
          <w:rFonts w:hint="eastAsia" w:ascii="宋体" w:hAnsi="宋体" w:cs="宋体"/>
          <w:b/>
          <w:bCs/>
          <w:color w:val="auto"/>
          <w:sz w:val="24"/>
        </w:rPr>
        <w:t>我单位申请如通过审核，遵守本项目征集文件的各项规定和《2025-2026年度海宁市行政事业单位物业管理服务开放式框架协议项目框架协议主要条款》，承诺无条件响应征集通知和征集文件的各项要求，保证履行协议条款。</w:t>
      </w:r>
    </w:p>
    <w:p>
      <w:pPr>
        <w:snapToGrid w:val="0"/>
        <w:spacing w:line="500" w:lineRule="exact"/>
        <w:rPr>
          <w:rFonts w:ascii="宋体" w:hAnsi="宋体" w:cs="宋体"/>
          <w:color w:val="auto"/>
          <w:sz w:val="24"/>
        </w:rPr>
      </w:pPr>
      <w:r>
        <w:rPr>
          <w:rFonts w:hint="eastAsia" w:ascii="宋体" w:hAnsi="宋体" w:cs="宋体"/>
          <w:color w:val="auto"/>
          <w:sz w:val="24"/>
        </w:rPr>
        <w:t xml:space="preserve">                                      </w:t>
      </w:r>
    </w:p>
    <w:p>
      <w:pPr>
        <w:pStyle w:val="2"/>
        <w:rPr>
          <w:color w:val="auto"/>
        </w:rPr>
      </w:pPr>
    </w:p>
    <w:p>
      <w:pPr>
        <w:snapToGrid w:val="0"/>
        <w:spacing w:line="500" w:lineRule="exact"/>
        <w:ind w:firstLine="5040" w:firstLineChars="2100"/>
        <w:rPr>
          <w:rFonts w:ascii="宋体" w:hAnsi="宋体" w:cs="宋体"/>
          <w:color w:val="auto"/>
          <w:kern w:val="0"/>
          <w:sz w:val="24"/>
        </w:rPr>
      </w:pPr>
      <w:r>
        <w:rPr>
          <w:rFonts w:hint="eastAsia" w:ascii="宋体" w:hAnsi="宋体" w:cs="宋体"/>
          <w:color w:val="auto"/>
          <w:kern w:val="0"/>
          <w:sz w:val="24"/>
          <w:lang w:val="zh-CN"/>
        </w:rPr>
        <w:t>供应商名称(公章)：</w:t>
      </w:r>
    </w:p>
    <w:p>
      <w:pPr>
        <w:pStyle w:val="6"/>
        <w:ind w:firstLine="480"/>
        <w:jc w:val="right"/>
        <w:rPr>
          <w:rFonts w:cs="宋体"/>
          <w:color w:val="auto"/>
          <w:sz w:val="24"/>
        </w:rPr>
      </w:pPr>
      <w:r>
        <w:rPr>
          <w:rFonts w:hint="eastAsia" w:cs="宋体"/>
          <w:color w:val="auto"/>
          <w:sz w:val="24"/>
        </w:rPr>
        <w:t xml:space="preserve">  </w:t>
      </w:r>
    </w:p>
    <w:p>
      <w:pPr>
        <w:pStyle w:val="6"/>
        <w:ind w:firstLine="480"/>
        <w:jc w:val="center"/>
        <w:rPr>
          <w:rFonts w:cs="宋体"/>
          <w:color w:val="auto"/>
          <w:sz w:val="24"/>
        </w:rPr>
      </w:pPr>
      <w:r>
        <w:rPr>
          <w:rFonts w:hint="eastAsia" w:cs="宋体"/>
          <w:color w:val="auto"/>
          <w:sz w:val="24"/>
          <w:lang w:val="zh-CN"/>
        </w:rPr>
        <w:t xml:space="preserve">法定代表人或被授权人签字（或盖章）：                                        </w:t>
      </w:r>
      <w:r>
        <w:rPr>
          <w:rFonts w:hint="eastAsia" w:cs="宋体"/>
          <w:color w:val="auto"/>
          <w:sz w:val="24"/>
        </w:rPr>
        <w:t xml:space="preserve">        </w:t>
      </w:r>
      <w:r>
        <w:rPr>
          <w:rFonts w:hint="eastAsia" w:cs="宋体"/>
          <w:color w:val="auto"/>
          <w:sz w:val="24"/>
          <w:lang w:val="zh-CN"/>
        </w:rPr>
        <w:t xml:space="preserve">  </w:t>
      </w:r>
    </w:p>
    <w:p>
      <w:pPr>
        <w:spacing w:line="440" w:lineRule="exact"/>
        <w:ind w:firstLine="480" w:firstLineChars="200"/>
        <w:rPr>
          <w:rFonts w:ascii="宋体" w:hAnsi="宋体" w:cs="宋体"/>
          <w:color w:val="auto"/>
          <w:sz w:val="24"/>
        </w:rPr>
      </w:pPr>
    </w:p>
    <w:p>
      <w:pPr>
        <w:spacing w:line="440" w:lineRule="exact"/>
        <w:rPr>
          <w:rFonts w:ascii="宋体" w:hAnsi="宋体" w:cs="宋体"/>
          <w:b/>
          <w:color w:val="auto"/>
          <w:sz w:val="32"/>
          <w:szCs w:val="32"/>
        </w:rPr>
      </w:pPr>
      <w:r>
        <w:rPr>
          <w:rFonts w:hint="eastAsia" w:ascii="宋体" w:hAnsi="宋体" w:cs="宋体"/>
          <w:color w:val="auto"/>
          <w:sz w:val="24"/>
        </w:rPr>
        <w:t xml:space="preserve">                                               日期：    年   月   日</w:t>
      </w:r>
    </w:p>
    <w:p>
      <w:pPr>
        <w:rPr>
          <w:rFonts w:ascii="宋体" w:hAnsi="宋体" w:cs="宋体"/>
          <w:b/>
          <w:bCs/>
          <w:color w:val="auto"/>
          <w:sz w:val="30"/>
          <w:szCs w:val="30"/>
        </w:rPr>
      </w:pPr>
      <w:r>
        <w:rPr>
          <w:rFonts w:hint="eastAsia" w:ascii="宋体" w:hAnsi="宋体" w:cs="宋体"/>
          <w:b/>
          <w:color w:val="auto"/>
          <w:sz w:val="30"/>
          <w:szCs w:val="30"/>
        </w:rPr>
        <w:br w:type="page"/>
      </w:r>
      <w:r>
        <w:rPr>
          <w:rFonts w:hint="eastAsia" w:ascii="宋体" w:hAnsi="宋体" w:cs="宋体"/>
          <w:b/>
          <w:color w:val="auto"/>
          <w:sz w:val="30"/>
          <w:szCs w:val="30"/>
        </w:rPr>
        <w:t>四、</w:t>
      </w:r>
      <w:r>
        <w:rPr>
          <w:rFonts w:hint="eastAsia" w:ascii="宋体" w:hAnsi="宋体" w:cs="宋体"/>
          <w:b/>
          <w:bCs/>
          <w:color w:val="auto"/>
          <w:sz w:val="30"/>
          <w:szCs w:val="30"/>
        </w:rPr>
        <w:t>营业执照(或事业法人登记证或其他工商等登记证明材料)复印件（投标人为自然人的，提供自然人的身份证明）</w:t>
      </w:r>
    </w:p>
    <w:p>
      <w:pPr>
        <w:pStyle w:val="6"/>
        <w:ind w:left="0" w:leftChars="0" w:firstLine="0" w:firstLineChars="0"/>
        <w:jc w:val="center"/>
        <w:rPr>
          <w:rFonts w:cs="仿宋_GB2312"/>
          <w:color w:val="auto"/>
          <w:sz w:val="28"/>
          <w:szCs w:val="28"/>
        </w:rPr>
      </w:pPr>
    </w:p>
    <w:p>
      <w:pPr>
        <w:pStyle w:val="6"/>
        <w:ind w:left="0" w:leftChars="0" w:firstLine="0" w:firstLineChars="0"/>
        <w:jc w:val="center"/>
        <w:rPr>
          <w:rFonts w:cs="仿宋_GB2312"/>
          <w:color w:val="auto"/>
          <w:sz w:val="28"/>
          <w:szCs w:val="28"/>
        </w:rPr>
      </w:pPr>
    </w:p>
    <w:p>
      <w:pPr>
        <w:pStyle w:val="6"/>
        <w:ind w:firstLine="480"/>
        <w:jc w:val="right"/>
        <w:rPr>
          <w:rFonts w:cs="宋体"/>
          <w:color w:val="auto"/>
          <w:sz w:val="24"/>
          <w:lang w:val="zh-CN"/>
        </w:rPr>
      </w:pPr>
    </w:p>
    <w:p>
      <w:pPr>
        <w:pStyle w:val="6"/>
        <w:ind w:firstLine="480"/>
        <w:jc w:val="right"/>
        <w:rPr>
          <w:rFonts w:cs="宋体"/>
          <w:color w:val="auto"/>
          <w:sz w:val="24"/>
          <w:lang w:val="zh-CN"/>
        </w:rPr>
      </w:pPr>
    </w:p>
    <w:p>
      <w:pPr>
        <w:pStyle w:val="6"/>
        <w:ind w:firstLine="480"/>
        <w:jc w:val="right"/>
        <w:rPr>
          <w:rFonts w:cs="宋体"/>
          <w:color w:val="auto"/>
          <w:sz w:val="24"/>
          <w:lang w:val="zh-CN"/>
        </w:rPr>
      </w:pPr>
    </w:p>
    <w:p>
      <w:pPr>
        <w:pStyle w:val="6"/>
        <w:ind w:firstLine="480"/>
        <w:jc w:val="right"/>
        <w:rPr>
          <w:rFonts w:cs="宋体"/>
          <w:color w:val="auto"/>
          <w:sz w:val="24"/>
          <w:lang w:val="zh-CN"/>
        </w:rPr>
      </w:pPr>
    </w:p>
    <w:p>
      <w:pPr>
        <w:pStyle w:val="6"/>
        <w:ind w:firstLine="480"/>
        <w:jc w:val="right"/>
        <w:rPr>
          <w:rFonts w:cs="宋体"/>
          <w:color w:val="auto"/>
          <w:sz w:val="24"/>
          <w:lang w:val="zh-CN"/>
        </w:rPr>
      </w:pPr>
    </w:p>
    <w:p>
      <w:pPr>
        <w:spacing w:line="500" w:lineRule="exact"/>
        <w:jc w:val="center"/>
        <w:rPr>
          <w:rFonts w:ascii="宋体" w:hAnsi="宋体" w:cs="宋体"/>
          <w:b/>
          <w:color w:val="auto"/>
          <w:sz w:val="30"/>
          <w:szCs w:val="30"/>
        </w:rPr>
      </w:pPr>
    </w:p>
    <w:p>
      <w:pPr>
        <w:pStyle w:val="6"/>
        <w:ind w:firstLine="602"/>
        <w:rPr>
          <w:rFonts w:cs="宋体"/>
          <w:b/>
          <w:color w:val="auto"/>
          <w:sz w:val="30"/>
          <w:szCs w:val="30"/>
        </w:rPr>
      </w:pPr>
    </w:p>
    <w:p>
      <w:pPr>
        <w:pStyle w:val="6"/>
        <w:ind w:firstLine="602"/>
        <w:rPr>
          <w:rFonts w:cs="宋体"/>
          <w:b/>
          <w:color w:val="auto"/>
          <w:sz w:val="30"/>
          <w:szCs w:val="30"/>
        </w:rPr>
      </w:pPr>
    </w:p>
    <w:p>
      <w:pPr>
        <w:pStyle w:val="6"/>
        <w:ind w:firstLine="602"/>
        <w:rPr>
          <w:rFonts w:cs="宋体"/>
          <w:b/>
          <w:color w:val="auto"/>
          <w:sz w:val="30"/>
          <w:szCs w:val="30"/>
        </w:rPr>
      </w:pPr>
    </w:p>
    <w:p>
      <w:pPr>
        <w:pStyle w:val="6"/>
        <w:ind w:firstLine="602"/>
        <w:rPr>
          <w:rFonts w:cs="宋体"/>
          <w:b/>
          <w:color w:val="auto"/>
          <w:sz w:val="30"/>
          <w:szCs w:val="30"/>
        </w:rPr>
      </w:pPr>
    </w:p>
    <w:p>
      <w:pPr>
        <w:pStyle w:val="6"/>
        <w:ind w:firstLine="602"/>
        <w:rPr>
          <w:rFonts w:cs="宋体"/>
          <w:b/>
          <w:color w:val="auto"/>
          <w:sz w:val="30"/>
          <w:szCs w:val="30"/>
        </w:rPr>
      </w:pPr>
    </w:p>
    <w:p>
      <w:pPr>
        <w:spacing w:line="440" w:lineRule="exact"/>
        <w:rPr>
          <w:rFonts w:ascii="宋体" w:hAnsi="宋体" w:cs="宋体"/>
          <w:color w:val="auto"/>
          <w:kern w:val="0"/>
          <w:sz w:val="24"/>
        </w:rPr>
      </w:pPr>
    </w:p>
    <w:p>
      <w:pPr>
        <w:pStyle w:val="6"/>
        <w:ind w:firstLine="420"/>
        <w:rPr>
          <w:rFonts w:cs="宋体"/>
          <w:color w:val="auto"/>
        </w:rPr>
      </w:pPr>
    </w:p>
    <w:p>
      <w:pPr>
        <w:pStyle w:val="6"/>
        <w:ind w:firstLine="420"/>
        <w:rPr>
          <w:rFonts w:cs="宋体"/>
          <w:color w:val="auto"/>
        </w:rPr>
      </w:pPr>
    </w:p>
    <w:p>
      <w:pPr>
        <w:spacing w:line="440" w:lineRule="exact"/>
        <w:jc w:val="center"/>
        <w:outlineLvl w:val="0"/>
        <w:rPr>
          <w:rFonts w:ascii="宋体" w:hAnsi="宋体" w:cs="宋体"/>
          <w:b/>
          <w:color w:val="auto"/>
          <w:kern w:val="0"/>
          <w:sz w:val="32"/>
          <w:szCs w:val="32"/>
          <w:lang w:val="zh-CN"/>
        </w:rPr>
      </w:pPr>
    </w:p>
    <w:p>
      <w:pPr>
        <w:spacing w:line="440" w:lineRule="exact"/>
        <w:jc w:val="center"/>
        <w:outlineLvl w:val="0"/>
        <w:rPr>
          <w:rFonts w:ascii="宋体" w:hAnsi="宋体" w:cs="宋体"/>
          <w:b/>
          <w:color w:val="auto"/>
          <w:kern w:val="0"/>
          <w:sz w:val="32"/>
          <w:szCs w:val="32"/>
          <w:lang w:val="zh-CN"/>
        </w:rPr>
      </w:pPr>
    </w:p>
    <w:p>
      <w:pPr>
        <w:spacing w:line="440" w:lineRule="exact"/>
        <w:jc w:val="center"/>
        <w:outlineLvl w:val="0"/>
        <w:rPr>
          <w:rFonts w:ascii="宋体" w:hAnsi="宋体" w:cs="宋体"/>
          <w:b/>
          <w:color w:val="auto"/>
          <w:kern w:val="0"/>
          <w:sz w:val="32"/>
          <w:szCs w:val="32"/>
          <w:lang w:val="zh-CN"/>
        </w:rPr>
      </w:pPr>
    </w:p>
    <w:p>
      <w:pPr>
        <w:spacing w:line="440" w:lineRule="exact"/>
        <w:jc w:val="center"/>
        <w:outlineLvl w:val="0"/>
        <w:rPr>
          <w:rFonts w:ascii="宋体" w:hAnsi="宋体" w:cs="宋体"/>
          <w:b/>
          <w:color w:val="auto"/>
          <w:kern w:val="0"/>
          <w:sz w:val="32"/>
          <w:szCs w:val="32"/>
          <w:lang w:val="zh-CN"/>
        </w:rPr>
      </w:pPr>
    </w:p>
    <w:p>
      <w:pPr>
        <w:spacing w:line="440" w:lineRule="exact"/>
        <w:jc w:val="center"/>
        <w:outlineLvl w:val="0"/>
        <w:rPr>
          <w:rFonts w:ascii="宋体" w:hAnsi="宋体" w:cs="宋体"/>
          <w:b/>
          <w:color w:val="auto"/>
          <w:kern w:val="0"/>
          <w:sz w:val="32"/>
          <w:szCs w:val="32"/>
          <w:lang w:val="zh-CN"/>
        </w:rPr>
      </w:pPr>
    </w:p>
    <w:p>
      <w:pPr>
        <w:spacing w:line="440" w:lineRule="exact"/>
        <w:jc w:val="center"/>
        <w:outlineLvl w:val="0"/>
        <w:rPr>
          <w:rFonts w:ascii="宋体" w:hAnsi="宋体" w:cs="宋体"/>
          <w:b/>
          <w:color w:val="auto"/>
          <w:kern w:val="0"/>
          <w:sz w:val="32"/>
          <w:szCs w:val="32"/>
          <w:lang w:val="zh-CN"/>
        </w:rPr>
      </w:pPr>
    </w:p>
    <w:p>
      <w:pPr>
        <w:spacing w:line="440" w:lineRule="exact"/>
        <w:jc w:val="center"/>
        <w:outlineLvl w:val="0"/>
        <w:rPr>
          <w:rFonts w:ascii="宋体" w:hAnsi="宋体" w:cs="宋体"/>
          <w:b/>
          <w:color w:val="auto"/>
          <w:kern w:val="0"/>
          <w:sz w:val="32"/>
          <w:szCs w:val="32"/>
          <w:lang w:val="zh-CN"/>
        </w:rPr>
      </w:pPr>
    </w:p>
    <w:p>
      <w:pPr>
        <w:spacing w:line="440" w:lineRule="exact"/>
        <w:jc w:val="center"/>
        <w:outlineLvl w:val="0"/>
        <w:rPr>
          <w:rFonts w:ascii="宋体" w:hAnsi="宋体" w:cs="宋体"/>
          <w:b/>
          <w:color w:val="auto"/>
          <w:kern w:val="0"/>
          <w:sz w:val="32"/>
          <w:szCs w:val="32"/>
          <w:lang w:val="zh-CN"/>
        </w:rPr>
      </w:pPr>
    </w:p>
    <w:p>
      <w:pPr>
        <w:rPr>
          <w:rFonts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pPr>
        <w:rPr>
          <w:rFonts w:ascii="宋体" w:hAnsi="宋体" w:cs="宋体"/>
          <w:b/>
          <w:color w:val="auto"/>
          <w:kern w:val="0"/>
          <w:sz w:val="32"/>
          <w:szCs w:val="32"/>
          <w:lang w:val="zh-CN"/>
        </w:rPr>
      </w:pPr>
    </w:p>
    <w:p>
      <w:pPr>
        <w:spacing w:line="440" w:lineRule="exact"/>
        <w:jc w:val="center"/>
        <w:rPr>
          <w:rFonts w:ascii="宋体" w:hAnsi="宋体" w:cs="宋体"/>
          <w:b/>
          <w:color w:val="auto"/>
          <w:kern w:val="0"/>
          <w:sz w:val="32"/>
          <w:szCs w:val="32"/>
          <w:lang w:val="zh-CN"/>
        </w:rPr>
      </w:pPr>
      <w:r>
        <w:rPr>
          <w:rFonts w:hint="eastAsia" w:ascii="宋体" w:hAnsi="宋体" w:cs="宋体"/>
          <w:b/>
          <w:color w:val="auto"/>
          <w:kern w:val="0"/>
          <w:sz w:val="32"/>
          <w:szCs w:val="32"/>
        </w:rPr>
        <w:t>五</w:t>
      </w:r>
      <w:r>
        <w:rPr>
          <w:rFonts w:hint="eastAsia" w:ascii="宋体" w:hAnsi="宋体" w:cs="宋体"/>
          <w:b/>
          <w:color w:val="auto"/>
          <w:kern w:val="0"/>
          <w:sz w:val="32"/>
          <w:szCs w:val="32"/>
          <w:lang w:val="zh-CN"/>
        </w:rPr>
        <w:t>、供应商基本情况（符合需求标准的相关证明材料）</w:t>
      </w:r>
    </w:p>
    <w:p>
      <w:pPr>
        <w:snapToGrid w:val="0"/>
        <w:spacing w:beforeLines="50" w:after="50" w:line="360" w:lineRule="auto"/>
        <w:jc w:val="center"/>
        <w:rPr>
          <w:rFonts w:ascii="宋体" w:hAnsi="宋体" w:cs="宋体"/>
          <w:color w:val="auto"/>
          <w:kern w:val="0"/>
          <w:szCs w:val="21"/>
        </w:rPr>
      </w:pPr>
      <w:r>
        <w:rPr>
          <w:rFonts w:hint="eastAsia" w:ascii="宋体" w:hAnsi="宋体" w:cs="宋体"/>
          <w:b/>
          <w:color w:val="auto"/>
          <w:szCs w:val="21"/>
        </w:rPr>
        <w:t>（请供应商按实际填制）</w:t>
      </w:r>
      <w:r>
        <w:rPr>
          <w:rFonts w:hint="eastAsia" w:ascii="宋体" w:hAnsi="宋体" w:cs="宋体"/>
          <w:color w:val="auto"/>
          <w:kern w:val="0"/>
          <w:szCs w:val="21"/>
        </w:rPr>
        <w:br w:type="textWrapping"/>
      </w:r>
    </w:p>
    <w:p>
      <w:pPr>
        <w:pStyle w:val="18"/>
        <w:rPr>
          <w:rFonts w:cs="宋体"/>
          <w:color w:val="auto"/>
          <w:kern w:val="0"/>
          <w:szCs w:val="21"/>
        </w:rPr>
      </w:pPr>
    </w:p>
    <w:p>
      <w:pPr>
        <w:pStyle w:val="18"/>
        <w:rPr>
          <w:rFonts w:cs="宋体"/>
          <w:color w:val="auto"/>
          <w:kern w:val="0"/>
          <w:szCs w:val="21"/>
        </w:rPr>
      </w:pPr>
    </w:p>
    <w:p>
      <w:pPr>
        <w:spacing w:beforeLines="50" w:afterLines="50" w:line="360" w:lineRule="auto"/>
        <w:jc w:val="center"/>
        <w:rPr>
          <w:rFonts w:ascii="宋体" w:hAnsi="宋体" w:cs="宋体"/>
          <w:b/>
          <w:color w:val="auto"/>
          <w:sz w:val="30"/>
          <w:szCs w:val="30"/>
        </w:rPr>
      </w:pPr>
      <w:r>
        <w:rPr>
          <w:rFonts w:hint="eastAsia" w:ascii="宋体" w:hAnsi="宋体" w:cs="宋体"/>
          <w:b/>
          <w:color w:val="auto"/>
          <w:sz w:val="30"/>
          <w:szCs w:val="30"/>
        </w:rPr>
        <w:t>供应商基本情况表（物业管理服务）</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311"/>
        <w:gridCol w:w="908"/>
        <w:gridCol w:w="900"/>
        <w:gridCol w:w="567"/>
        <w:gridCol w:w="141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pPr>
              <w:jc w:val="center"/>
              <w:rPr>
                <w:rFonts w:ascii="宋体" w:hAnsi="宋体" w:cs="宋体"/>
                <w:color w:val="auto"/>
                <w:szCs w:val="21"/>
              </w:rPr>
            </w:pPr>
            <w:r>
              <w:rPr>
                <w:rFonts w:hint="eastAsia" w:ascii="宋体" w:hAnsi="宋体" w:cs="宋体"/>
                <w:color w:val="auto"/>
                <w:szCs w:val="21"/>
              </w:rPr>
              <w:t>单位名称</w:t>
            </w:r>
          </w:p>
        </w:tc>
        <w:tc>
          <w:tcPr>
            <w:tcW w:w="3119" w:type="dxa"/>
            <w:gridSpan w:val="3"/>
            <w:vAlign w:val="center"/>
          </w:tcPr>
          <w:p>
            <w:pPr>
              <w:jc w:val="center"/>
              <w:rPr>
                <w:rFonts w:ascii="宋体" w:hAnsi="宋体" w:cs="宋体"/>
                <w:color w:val="auto"/>
                <w:szCs w:val="21"/>
              </w:rPr>
            </w:pPr>
          </w:p>
        </w:tc>
        <w:tc>
          <w:tcPr>
            <w:tcW w:w="1984" w:type="dxa"/>
            <w:gridSpan w:val="2"/>
            <w:vAlign w:val="center"/>
          </w:tcPr>
          <w:p>
            <w:pPr>
              <w:jc w:val="center"/>
              <w:rPr>
                <w:rFonts w:ascii="宋体" w:hAnsi="宋体" w:cs="宋体"/>
                <w:color w:val="auto"/>
                <w:szCs w:val="21"/>
              </w:rPr>
            </w:pPr>
            <w:r>
              <w:rPr>
                <w:rFonts w:hint="eastAsia" w:ascii="宋体" w:hAnsi="宋体" w:cs="宋体"/>
                <w:color w:val="auto"/>
                <w:szCs w:val="21"/>
              </w:rPr>
              <w:t>法定代表人</w:t>
            </w:r>
          </w:p>
        </w:tc>
        <w:tc>
          <w:tcPr>
            <w:tcW w:w="2268"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pPr>
              <w:jc w:val="center"/>
              <w:rPr>
                <w:rFonts w:ascii="宋体" w:hAnsi="宋体" w:cs="宋体"/>
                <w:color w:val="auto"/>
                <w:szCs w:val="21"/>
              </w:rPr>
            </w:pPr>
            <w:r>
              <w:rPr>
                <w:rFonts w:hint="eastAsia" w:ascii="宋体" w:hAnsi="宋体" w:cs="宋体"/>
                <w:color w:val="auto"/>
                <w:szCs w:val="21"/>
              </w:rPr>
              <w:t>注册地址</w:t>
            </w:r>
          </w:p>
        </w:tc>
        <w:tc>
          <w:tcPr>
            <w:tcW w:w="3119" w:type="dxa"/>
            <w:gridSpan w:val="3"/>
            <w:vAlign w:val="center"/>
          </w:tcPr>
          <w:p>
            <w:pPr>
              <w:jc w:val="center"/>
              <w:rPr>
                <w:rFonts w:ascii="宋体" w:hAnsi="宋体" w:cs="宋体"/>
                <w:color w:val="auto"/>
                <w:szCs w:val="21"/>
              </w:rPr>
            </w:pPr>
          </w:p>
        </w:tc>
        <w:tc>
          <w:tcPr>
            <w:tcW w:w="1984" w:type="dxa"/>
            <w:gridSpan w:val="2"/>
            <w:vAlign w:val="center"/>
          </w:tcPr>
          <w:p>
            <w:pPr>
              <w:jc w:val="center"/>
              <w:rPr>
                <w:rFonts w:ascii="宋体" w:hAnsi="宋体" w:cs="宋体"/>
                <w:color w:val="auto"/>
                <w:szCs w:val="21"/>
              </w:rPr>
            </w:pPr>
            <w:r>
              <w:rPr>
                <w:rFonts w:hint="eastAsia" w:ascii="宋体" w:hAnsi="宋体" w:cs="宋体"/>
                <w:color w:val="auto"/>
                <w:szCs w:val="21"/>
              </w:rPr>
              <w:t>股东人数</w:t>
            </w:r>
          </w:p>
        </w:tc>
        <w:tc>
          <w:tcPr>
            <w:tcW w:w="2268"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pPr>
              <w:jc w:val="center"/>
              <w:rPr>
                <w:rFonts w:ascii="宋体" w:hAnsi="宋体" w:cs="宋体"/>
                <w:color w:val="auto"/>
                <w:szCs w:val="21"/>
              </w:rPr>
            </w:pPr>
            <w:r>
              <w:rPr>
                <w:rFonts w:hint="eastAsia" w:ascii="宋体" w:hAnsi="宋体" w:cs="宋体"/>
                <w:color w:val="auto"/>
                <w:szCs w:val="21"/>
              </w:rPr>
              <w:t>注册时间</w:t>
            </w:r>
          </w:p>
        </w:tc>
        <w:tc>
          <w:tcPr>
            <w:tcW w:w="3119" w:type="dxa"/>
            <w:gridSpan w:val="3"/>
            <w:vAlign w:val="center"/>
          </w:tcPr>
          <w:p>
            <w:pPr>
              <w:jc w:val="center"/>
              <w:rPr>
                <w:rFonts w:ascii="宋体" w:hAnsi="宋体" w:cs="宋体"/>
                <w:color w:val="auto"/>
                <w:szCs w:val="21"/>
              </w:rPr>
            </w:pPr>
          </w:p>
        </w:tc>
        <w:tc>
          <w:tcPr>
            <w:tcW w:w="1984" w:type="dxa"/>
            <w:gridSpan w:val="2"/>
            <w:vAlign w:val="center"/>
          </w:tcPr>
          <w:p>
            <w:pPr>
              <w:jc w:val="center"/>
              <w:rPr>
                <w:rFonts w:ascii="宋体" w:hAnsi="宋体" w:cs="宋体"/>
                <w:color w:val="auto"/>
                <w:szCs w:val="21"/>
              </w:rPr>
            </w:pPr>
            <w:r>
              <w:rPr>
                <w:rFonts w:hint="eastAsia" w:ascii="宋体" w:hAnsi="宋体" w:cs="宋体"/>
                <w:color w:val="auto"/>
                <w:szCs w:val="21"/>
              </w:rPr>
              <w:t>办公地址</w:t>
            </w:r>
          </w:p>
        </w:tc>
        <w:tc>
          <w:tcPr>
            <w:tcW w:w="2268"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pPr>
              <w:jc w:val="center"/>
              <w:rPr>
                <w:rFonts w:ascii="宋体" w:hAnsi="宋体" w:cs="宋体"/>
                <w:color w:val="auto"/>
                <w:szCs w:val="21"/>
              </w:rPr>
            </w:pPr>
            <w:r>
              <w:rPr>
                <w:rFonts w:hint="eastAsia" w:ascii="宋体" w:hAnsi="宋体" w:cs="宋体"/>
                <w:color w:val="auto"/>
                <w:szCs w:val="21"/>
              </w:rPr>
              <w:t>联系电话</w:t>
            </w:r>
          </w:p>
        </w:tc>
        <w:tc>
          <w:tcPr>
            <w:tcW w:w="3119" w:type="dxa"/>
            <w:gridSpan w:val="3"/>
            <w:vAlign w:val="center"/>
          </w:tcPr>
          <w:p>
            <w:pPr>
              <w:jc w:val="center"/>
              <w:rPr>
                <w:rFonts w:ascii="宋体" w:hAnsi="宋体" w:cs="宋体"/>
                <w:color w:val="auto"/>
                <w:szCs w:val="21"/>
              </w:rPr>
            </w:pPr>
          </w:p>
        </w:tc>
        <w:tc>
          <w:tcPr>
            <w:tcW w:w="1984" w:type="dxa"/>
            <w:gridSpan w:val="2"/>
            <w:vAlign w:val="center"/>
          </w:tcPr>
          <w:p>
            <w:pPr>
              <w:jc w:val="center"/>
              <w:rPr>
                <w:rFonts w:ascii="宋体" w:hAnsi="宋体" w:cs="宋体"/>
                <w:color w:val="auto"/>
                <w:szCs w:val="21"/>
              </w:rPr>
            </w:pPr>
            <w:r>
              <w:rPr>
                <w:rFonts w:hint="eastAsia" w:ascii="宋体" w:hAnsi="宋体" w:cs="宋体"/>
                <w:color w:val="auto"/>
                <w:szCs w:val="21"/>
              </w:rPr>
              <w:t>传真</w:t>
            </w:r>
          </w:p>
        </w:tc>
        <w:tc>
          <w:tcPr>
            <w:tcW w:w="2268"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pPr>
              <w:jc w:val="center"/>
              <w:rPr>
                <w:rFonts w:ascii="宋体" w:hAnsi="宋体" w:cs="宋体"/>
                <w:color w:val="auto"/>
                <w:szCs w:val="21"/>
              </w:rPr>
            </w:pPr>
            <w:r>
              <w:rPr>
                <w:rFonts w:hint="eastAsia" w:ascii="宋体" w:hAnsi="宋体" w:cs="宋体"/>
                <w:color w:val="auto"/>
                <w:szCs w:val="21"/>
              </w:rPr>
              <w:t>开户银行名称</w:t>
            </w:r>
          </w:p>
        </w:tc>
        <w:tc>
          <w:tcPr>
            <w:tcW w:w="3119" w:type="dxa"/>
            <w:gridSpan w:val="3"/>
            <w:vAlign w:val="center"/>
          </w:tcPr>
          <w:p>
            <w:pPr>
              <w:jc w:val="center"/>
              <w:rPr>
                <w:rFonts w:ascii="宋体" w:hAnsi="宋体" w:cs="宋体"/>
                <w:color w:val="auto"/>
                <w:szCs w:val="21"/>
              </w:rPr>
            </w:pPr>
          </w:p>
        </w:tc>
        <w:tc>
          <w:tcPr>
            <w:tcW w:w="1984" w:type="dxa"/>
            <w:gridSpan w:val="2"/>
            <w:vAlign w:val="center"/>
          </w:tcPr>
          <w:p>
            <w:pPr>
              <w:jc w:val="center"/>
              <w:rPr>
                <w:rFonts w:ascii="宋体" w:hAnsi="宋体" w:cs="宋体"/>
                <w:color w:val="auto"/>
                <w:szCs w:val="21"/>
              </w:rPr>
            </w:pPr>
            <w:r>
              <w:rPr>
                <w:rFonts w:hint="eastAsia" w:ascii="宋体" w:hAnsi="宋体" w:cs="宋体"/>
                <w:color w:val="auto"/>
                <w:szCs w:val="21"/>
              </w:rPr>
              <w:t>开户银行地址</w:t>
            </w:r>
          </w:p>
        </w:tc>
        <w:tc>
          <w:tcPr>
            <w:tcW w:w="2268"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restart"/>
            <w:vAlign w:val="center"/>
          </w:tcPr>
          <w:p>
            <w:pPr>
              <w:jc w:val="center"/>
              <w:rPr>
                <w:rFonts w:ascii="宋体" w:hAnsi="宋体" w:cs="宋体"/>
                <w:color w:val="auto"/>
                <w:szCs w:val="21"/>
              </w:rPr>
            </w:pPr>
            <w:r>
              <w:rPr>
                <w:rFonts w:hint="eastAsia" w:ascii="宋体" w:hAnsi="宋体" w:cs="宋体"/>
                <w:color w:val="auto"/>
                <w:szCs w:val="21"/>
              </w:rPr>
              <w:t>职工人数</w:t>
            </w:r>
          </w:p>
        </w:tc>
        <w:tc>
          <w:tcPr>
            <w:tcW w:w="2219" w:type="dxa"/>
            <w:gridSpan w:val="2"/>
            <w:tcBorders>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总人数</w:t>
            </w:r>
          </w:p>
        </w:tc>
        <w:tc>
          <w:tcPr>
            <w:tcW w:w="900" w:type="dxa"/>
            <w:tcBorders>
              <w:left w:val="single" w:color="auto" w:sz="4" w:space="0"/>
            </w:tcBorders>
            <w:vAlign w:val="center"/>
          </w:tcPr>
          <w:p>
            <w:pPr>
              <w:jc w:val="right"/>
              <w:rPr>
                <w:rFonts w:ascii="宋体" w:hAnsi="宋体" w:cs="宋体"/>
                <w:color w:val="auto"/>
                <w:szCs w:val="21"/>
              </w:rPr>
            </w:pPr>
            <w:r>
              <w:rPr>
                <w:rFonts w:hint="eastAsia" w:ascii="宋体" w:hAnsi="宋体" w:cs="宋体"/>
                <w:color w:val="auto"/>
                <w:szCs w:val="21"/>
              </w:rPr>
              <w:t>人</w:t>
            </w:r>
          </w:p>
        </w:tc>
        <w:tc>
          <w:tcPr>
            <w:tcW w:w="1984" w:type="dxa"/>
            <w:gridSpan w:val="2"/>
            <w:vAlign w:val="center"/>
          </w:tcPr>
          <w:p>
            <w:pPr>
              <w:jc w:val="center"/>
              <w:rPr>
                <w:rFonts w:ascii="宋体" w:hAnsi="宋体" w:cs="宋体"/>
                <w:color w:val="auto"/>
                <w:szCs w:val="21"/>
              </w:rPr>
            </w:pPr>
            <w:r>
              <w:rPr>
                <w:rFonts w:hint="eastAsia" w:ascii="宋体" w:hAnsi="宋体" w:cs="宋体"/>
                <w:color w:val="auto"/>
                <w:szCs w:val="21"/>
              </w:rPr>
              <w:t>工程技术人员</w:t>
            </w:r>
          </w:p>
        </w:tc>
        <w:tc>
          <w:tcPr>
            <w:tcW w:w="2268" w:type="dxa"/>
            <w:vAlign w:val="center"/>
          </w:tcPr>
          <w:p>
            <w:pPr>
              <w:jc w:val="right"/>
              <w:rPr>
                <w:rFonts w:ascii="宋体" w:hAnsi="宋体" w:cs="宋体"/>
                <w:color w:val="auto"/>
                <w:szCs w:val="21"/>
              </w:rPr>
            </w:pPr>
            <w:r>
              <w:rPr>
                <w:rFonts w:hint="eastAsia" w:ascii="宋体" w:hAnsi="宋体" w:cs="宋体"/>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vAlign w:val="center"/>
          </w:tcPr>
          <w:p>
            <w:pPr>
              <w:jc w:val="center"/>
              <w:rPr>
                <w:rFonts w:ascii="宋体" w:hAnsi="宋体" w:cs="宋体"/>
                <w:color w:val="auto"/>
                <w:szCs w:val="21"/>
              </w:rPr>
            </w:pPr>
          </w:p>
        </w:tc>
        <w:tc>
          <w:tcPr>
            <w:tcW w:w="2219" w:type="dxa"/>
            <w:gridSpan w:val="2"/>
            <w:tcBorders>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管理人员（项目经理）</w:t>
            </w:r>
          </w:p>
        </w:tc>
        <w:tc>
          <w:tcPr>
            <w:tcW w:w="900" w:type="dxa"/>
            <w:tcBorders>
              <w:left w:val="single" w:color="auto" w:sz="4" w:space="0"/>
            </w:tcBorders>
            <w:vAlign w:val="center"/>
          </w:tcPr>
          <w:p>
            <w:pPr>
              <w:jc w:val="right"/>
              <w:rPr>
                <w:rFonts w:ascii="宋体" w:hAnsi="宋体" w:cs="宋体"/>
                <w:color w:val="auto"/>
                <w:szCs w:val="21"/>
              </w:rPr>
            </w:pPr>
            <w:r>
              <w:rPr>
                <w:rFonts w:hint="eastAsia" w:ascii="宋体" w:hAnsi="宋体" w:cs="宋体"/>
                <w:color w:val="auto"/>
                <w:szCs w:val="21"/>
              </w:rPr>
              <w:t>人</w:t>
            </w:r>
          </w:p>
        </w:tc>
        <w:tc>
          <w:tcPr>
            <w:tcW w:w="1984" w:type="dxa"/>
            <w:gridSpan w:val="2"/>
            <w:vAlign w:val="center"/>
          </w:tcPr>
          <w:p>
            <w:pPr>
              <w:jc w:val="center"/>
              <w:rPr>
                <w:rFonts w:ascii="宋体" w:hAnsi="宋体" w:cs="宋体"/>
                <w:color w:val="auto"/>
                <w:szCs w:val="21"/>
              </w:rPr>
            </w:pPr>
            <w:r>
              <w:rPr>
                <w:rFonts w:hint="eastAsia" w:ascii="宋体" w:hAnsi="宋体" w:cs="宋体"/>
                <w:color w:val="auto"/>
                <w:szCs w:val="21"/>
              </w:rPr>
              <w:t>其他服务人员人员</w:t>
            </w:r>
          </w:p>
        </w:tc>
        <w:tc>
          <w:tcPr>
            <w:tcW w:w="2268" w:type="dxa"/>
            <w:vAlign w:val="center"/>
          </w:tcPr>
          <w:p>
            <w:pPr>
              <w:jc w:val="right"/>
              <w:rPr>
                <w:rFonts w:ascii="宋体" w:hAnsi="宋体" w:cs="宋体"/>
                <w:color w:val="auto"/>
                <w:szCs w:val="21"/>
              </w:rPr>
            </w:pPr>
            <w:r>
              <w:rPr>
                <w:rFonts w:hint="eastAsia" w:ascii="宋体" w:hAnsi="宋体" w:cs="宋体"/>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60" w:type="dxa"/>
            <w:vAlign w:val="center"/>
          </w:tcPr>
          <w:p>
            <w:pPr>
              <w:jc w:val="center"/>
              <w:rPr>
                <w:rFonts w:ascii="宋体" w:hAnsi="宋体" w:cs="宋体"/>
                <w:color w:val="auto"/>
                <w:szCs w:val="21"/>
              </w:rPr>
            </w:pPr>
            <w:r>
              <w:rPr>
                <w:rFonts w:hint="eastAsia" w:ascii="宋体" w:hAnsi="宋体" w:cs="宋体"/>
                <w:color w:val="auto"/>
                <w:szCs w:val="21"/>
              </w:rPr>
              <w:t>业务范围</w:t>
            </w:r>
          </w:p>
        </w:tc>
        <w:tc>
          <w:tcPr>
            <w:tcW w:w="7371" w:type="dxa"/>
            <w:gridSpan w:val="6"/>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60" w:type="dxa"/>
            <w:vAlign w:val="center"/>
          </w:tcPr>
          <w:p>
            <w:pPr>
              <w:jc w:val="center"/>
              <w:rPr>
                <w:rFonts w:ascii="宋体" w:hAnsi="宋体" w:cs="宋体"/>
                <w:color w:val="auto"/>
                <w:szCs w:val="21"/>
              </w:rPr>
            </w:pPr>
            <w:r>
              <w:rPr>
                <w:rFonts w:hint="eastAsia" w:ascii="宋体" w:hAnsi="宋体" w:cs="宋体"/>
                <w:color w:val="auto"/>
                <w:szCs w:val="21"/>
              </w:rPr>
              <w:t>组织机构情况</w:t>
            </w:r>
          </w:p>
        </w:tc>
        <w:tc>
          <w:tcPr>
            <w:tcW w:w="7371" w:type="dxa"/>
            <w:gridSpan w:val="6"/>
          </w:tcPr>
          <w:p>
            <w:pPr>
              <w:rPr>
                <w:rFonts w:ascii="宋体" w:hAnsi="宋体" w:cs="宋体"/>
                <w:color w:val="auto"/>
                <w:szCs w:val="21"/>
              </w:rPr>
            </w:pPr>
            <w:r>
              <w:rPr>
                <w:rFonts w:hint="eastAsia" w:ascii="宋体" w:hAnsi="宋体" w:cs="宋体"/>
                <w:color w:val="auto"/>
                <w:szCs w:val="21"/>
              </w:rPr>
              <w:t>（包括内部机构设置情况、分支机构情况、人员结构、内部管理制度情况、年度业绩统计数据等。）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restart"/>
            <w:vAlign w:val="center"/>
          </w:tcPr>
          <w:p>
            <w:pPr>
              <w:jc w:val="center"/>
              <w:rPr>
                <w:rFonts w:ascii="宋体" w:hAnsi="宋体" w:cs="宋体"/>
                <w:color w:val="auto"/>
                <w:szCs w:val="21"/>
              </w:rPr>
            </w:pPr>
            <w:r>
              <w:rPr>
                <w:rFonts w:hint="eastAsia" w:ascii="宋体" w:hAnsi="宋体" w:cs="宋体"/>
                <w:color w:val="auto"/>
                <w:szCs w:val="21"/>
              </w:rPr>
              <w:t>营业额</w:t>
            </w:r>
          </w:p>
          <w:p>
            <w:pPr>
              <w:jc w:val="center"/>
              <w:rPr>
                <w:rFonts w:ascii="宋体" w:hAnsi="宋体" w:cs="宋体"/>
                <w:color w:val="auto"/>
                <w:szCs w:val="21"/>
              </w:rPr>
            </w:pPr>
            <w:r>
              <w:rPr>
                <w:rFonts w:hint="eastAsia" w:ascii="宋体" w:hAnsi="宋体" w:cs="宋体"/>
                <w:color w:val="auto"/>
                <w:szCs w:val="21"/>
              </w:rPr>
              <w:t>及年度盈亏情况</w:t>
            </w:r>
          </w:p>
        </w:tc>
        <w:tc>
          <w:tcPr>
            <w:tcW w:w="1311" w:type="dxa"/>
            <w:vAlign w:val="center"/>
          </w:tcPr>
          <w:p>
            <w:pPr>
              <w:snapToGrid w:val="0"/>
              <w:jc w:val="center"/>
              <w:rPr>
                <w:rFonts w:ascii="宋体" w:hAnsi="宋体" w:cs="宋体"/>
                <w:color w:val="auto"/>
                <w:szCs w:val="21"/>
              </w:rPr>
            </w:pPr>
            <w:r>
              <w:rPr>
                <w:rFonts w:hint="eastAsia" w:ascii="宋体" w:hAnsi="宋体" w:cs="宋体"/>
                <w:color w:val="auto"/>
                <w:szCs w:val="21"/>
              </w:rPr>
              <w:t>2022年度</w:t>
            </w:r>
          </w:p>
        </w:tc>
        <w:tc>
          <w:tcPr>
            <w:tcW w:w="2375" w:type="dxa"/>
            <w:gridSpan w:val="3"/>
            <w:vAlign w:val="center"/>
          </w:tcPr>
          <w:p>
            <w:pPr>
              <w:jc w:val="right"/>
              <w:rPr>
                <w:rFonts w:ascii="宋体" w:hAnsi="宋体" w:cs="宋体"/>
                <w:color w:val="auto"/>
                <w:szCs w:val="21"/>
              </w:rPr>
            </w:pPr>
            <w:r>
              <w:rPr>
                <w:rFonts w:hint="eastAsia" w:ascii="宋体" w:hAnsi="宋体" w:cs="宋体"/>
                <w:color w:val="auto"/>
                <w:szCs w:val="21"/>
              </w:rPr>
              <w:t>万元</w:t>
            </w:r>
          </w:p>
        </w:tc>
        <w:tc>
          <w:tcPr>
            <w:tcW w:w="3685" w:type="dxa"/>
            <w:gridSpan w:val="2"/>
            <w:vAlign w:val="center"/>
          </w:tcPr>
          <w:p>
            <w:pPr>
              <w:jc w:val="center"/>
              <w:rPr>
                <w:rFonts w:ascii="宋体" w:hAnsi="宋体" w:cs="宋体"/>
                <w:color w:val="auto"/>
                <w:szCs w:val="21"/>
              </w:rPr>
            </w:pPr>
            <w:r>
              <w:rPr>
                <w:rFonts w:hint="eastAsia" w:ascii="宋体" w:hAnsi="宋体" w:cs="宋体"/>
                <w:color w:val="auto"/>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vAlign w:val="center"/>
          </w:tcPr>
          <w:p>
            <w:pPr>
              <w:jc w:val="center"/>
              <w:rPr>
                <w:rFonts w:ascii="宋体" w:hAnsi="宋体" w:cs="宋体"/>
                <w:color w:val="auto"/>
                <w:szCs w:val="21"/>
              </w:rPr>
            </w:pPr>
          </w:p>
        </w:tc>
        <w:tc>
          <w:tcPr>
            <w:tcW w:w="1311" w:type="dxa"/>
            <w:vAlign w:val="center"/>
          </w:tcPr>
          <w:p>
            <w:pPr>
              <w:snapToGrid w:val="0"/>
              <w:jc w:val="center"/>
              <w:rPr>
                <w:rFonts w:ascii="宋体" w:hAnsi="宋体" w:cs="宋体"/>
                <w:color w:val="auto"/>
                <w:szCs w:val="21"/>
              </w:rPr>
            </w:pPr>
            <w:r>
              <w:rPr>
                <w:rFonts w:hint="eastAsia" w:ascii="宋体" w:hAnsi="宋体" w:cs="宋体"/>
                <w:color w:val="auto"/>
                <w:szCs w:val="21"/>
              </w:rPr>
              <w:t>2023年度</w:t>
            </w:r>
          </w:p>
        </w:tc>
        <w:tc>
          <w:tcPr>
            <w:tcW w:w="2375" w:type="dxa"/>
            <w:gridSpan w:val="3"/>
            <w:vAlign w:val="center"/>
          </w:tcPr>
          <w:p>
            <w:pPr>
              <w:jc w:val="right"/>
              <w:rPr>
                <w:rFonts w:ascii="宋体" w:hAnsi="宋体" w:cs="宋体"/>
                <w:color w:val="auto"/>
                <w:szCs w:val="21"/>
              </w:rPr>
            </w:pPr>
            <w:r>
              <w:rPr>
                <w:rFonts w:hint="eastAsia" w:ascii="宋体" w:hAnsi="宋体" w:cs="宋体"/>
                <w:color w:val="auto"/>
                <w:szCs w:val="21"/>
              </w:rPr>
              <w:t>万元</w:t>
            </w:r>
          </w:p>
        </w:tc>
        <w:tc>
          <w:tcPr>
            <w:tcW w:w="3685" w:type="dxa"/>
            <w:gridSpan w:val="2"/>
            <w:vAlign w:val="center"/>
          </w:tcPr>
          <w:p>
            <w:pPr>
              <w:jc w:val="center"/>
              <w:rPr>
                <w:rFonts w:ascii="宋体" w:hAnsi="宋体" w:cs="宋体"/>
                <w:color w:val="auto"/>
                <w:szCs w:val="21"/>
              </w:rPr>
            </w:pPr>
            <w:r>
              <w:rPr>
                <w:rFonts w:hint="eastAsia" w:ascii="宋体" w:hAnsi="宋体" w:cs="宋体"/>
                <w:color w:val="auto"/>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vAlign w:val="center"/>
          </w:tcPr>
          <w:p>
            <w:pPr>
              <w:jc w:val="center"/>
              <w:rPr>
                <w:rFonts w:ascii="宋体" w:hAnsi="宋体" w:cs="宋体"/>
                <w:color w:val="auto"/>
                <w:szCs w:val="21"/>
              </w:rPr>
            </w:pPr>
          </w:p>
        </w:tc>
        <w:tc>
          <w:tcPr>
            <w:tcW w:w="1311" w:type="dxa"/>
            <w:vAlign w:val="center"/>
          </w:tcPr>
          <w:p>
            <w:pPr>
              <w:snapToGrid w:val="0"/>
              <w:jc w:val="center"/>
              <w:rPr>
                <w:rFonts w:ascii="宋体" w:hAnsi="宋体" w:cs="宋体"/>
                <w:color w:val="auto"/>
                <w:szCs w:val="21"/>
              </w:rPr>
            </w:pPr>
            <w:r>
              <w:rPr>
                <w:rFonts w:hint="eastAsia" w:ascii="宋体" w:hAnsi="宋体" w:cs="宋体"/>
                <w:color w:val="auto"/>
                <w:szCs w:val="21"/>
              </w:rPr>
              <w:t>2024年度</w:t>
            </w:r>
          </w:p>
        </w:tc>
        <w:tc>
          <w:tcPr>
            <w:tcW w:w="2375" w:type="dxa"/>
            <w:gridSpan w:val="3"/>
            <w:vAlign w:val="center"/>
          </w:tcPr>
          <w:p>
            <w:pPr>
              <w:jc w:val="right"/>
              <w:rPr>
                <w:rFonts w:ascii="宋体" w:hAnsi="宋体" w:cs="宋体"/>
                <w:color w:val="auto"/>
                <w:szCs w:val="21"/>
              </w:rPr>
            </w:pPr>
            <w:r>
              <w:rPr>
                <w:rFonts w:hint="eastAsia" w:ascii="宋体" w:hAnsi="宋体" w:cs="宋体"/>
                <w:color w:val="auto"/>
                <w:szCs w:val="21"/>
              </w:rPr>
              <w:t>万元</w:t>
            </w:r>
          </w:p>
        </w:tc>
        <w:tc>
          <w:tcPr>
            <w:tcW w:w="3685" w:type="dxa"/>
            <w:gridSpan w:val="2"/>
            <w:vAlign w:val="center"/>
          </w:tcPr>
          <w:p>
            <w:pPr>
              <w:jc w:val="center"/>
              <w:rPr>
                <w:rFonts w:ascii="宋体" w:hAnsi="宋体" w:cs="宋体"/>
                <w:color w:val="auto"/>
                <w:szCs w:val="21"/>
              </w:rPr>
            </w:pPr>
            <w:r>
              <w:rPr>
                <w:rFonts w:hint="eastAsia" w:ascii="宋体" w:hAnsi="宋体" w:cs="宋体"/>
                <w:color w:val="auto"/>
                <w:szCs w:val="21"/>
              </w:rPr>
              <w:t>□盈利    □亏损</w:t>
            </w:r>
          </w:p>
        </w:tc>
      </w:tr>
    </w:tbl>
    <w:p>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兹证明上述声明是真实、正确的，并提供了全部能提供的资料和数据，我们同意遵照贵方要求出示有关证明文件。</w:t>
      </w:r>
    </w:p>
    <w:p>
      <w:pPr>
        <w:spacing w:line="400" w:lineRule="exact"/>
        <w:ind w:firstLine="424" w:firstLineChars="177"/>
        <w:rPr>
          <w:rFonts w:ascii="宋体" w:hAnsi="宋体" w:cs="宋体"/>
          <w:color w:val="auto"/>
          <w:sz w:val="24"/>
        </w:rPr>
      </w:pPr>
    </w:p>
    <w:p>
      <w:pPr>
        <w:spacing w:line="400" w:lineRule="exact"/>
        <w:ind w:firstLine="424" w:firstLineChars="177"/>
        <w:rPr>
          <w:rFonts w:ascii="宋体" w:hAnsi="宋体" w:cs="宋体"/>
          <w:color w:val="auto"/>
          <w:sz w:val="24"/>
        </w:rPr>
      </w:pPr>
    </w:p>
    <w:p>
      <w:pPr>
        <w:pStyle w:val="6"/>
        <w:ind w:firstLine="4800" w:firstLineChars="2000"/>
        <w:rPr>
          <w:color w:val="auto"/>
        </w:rPr>
      </w:pPr>
      <w:r>
        <w:rPr>
          <w:rFonts w:hint="eastAsia" w:cs="宋体"/>
          <w:color w:val="auto"/>
          <w:sz w:val="24"/>
          <w:lang w:val="zh-CN"/>
        </w:rPr>
        <w:t xml:space="preserve"> 供应商名称(公章)：</w:t>
      </w:r>
    </w:p>
    <w:p>
      <w:pPr>
        <w:pStyle w:val="6"/>
        <w:ind w:firstLine="480"/>
        <w:jc w:val="right"/>
        <w:rPr>
          <w:rFonts w:cs="宋体"/>
          <w:color w:val="auto"/>
          <w:sz w:val="24"/>
          <w:lang w:val="zh-CN"/>
        </w:rPr>
      </w:pPr>
    </w:p>
    <w:p>
      <w:pPr>
        <w:pStyle w:val="6"/>
        <w:ind w:firstLine="480"/>
        <w:jc w:val="right"/>
        <w:rPr>
          <w:rFonts w:cs="宋体"/>
          <w:color w:val="auto"/>
          <w:sz w:val="24"/>
          <w:lang w:val="zh-CN"/>
        </w:rPr>
      </w:pPr>
    </w:p>
    <w:p>
      <w:pPr>
        <w:pStyle w:val="6"/>
        <w:ind w:right="960" w:firstLine="2880" w:firstLineChars="1200"/>
        <w:rPr>
          <w:color w:val="auto"/>
        </w:rPr>
      </w:pPr>
      <w:r>
        <w:rPr>
          <w:rFonts w:hint="eastAsia" w:cs="宋体"/>
          <w:color w:val="auto"/>
          <w:sz w:val="24"/>
          <w:lang w:val="zh-CN"/>
        </w:rPr>
        <w:t>法定代表人或被授权人签字（或盖章）：</w:t>
      </w:r>
    </w:p>
    <w:p>
      <w:pPr>
        <w:snapToGrid w:val="0"/>
        <w:spacing w:line="500" w:lineRule="exact"/>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 xml:space="preserve"> </w:t>
      </w:r>
    </w:p>
    <w:p>
      <w:pPr>
        <w:spacing w:line="440" w:lineRule="exact"/>
        <w:rPr>
          <w:rStyle w:val="22"/>
          <w:rFonts w:asciiTheme="minorEastAsia" w:hAnsiTheme="minorEastAsia" w:eastAsiaTheme="minorEastAsia" w:cstheme="minorEastAsia"/>
          <w:b/>
          <w:bCs w:val="0"/>
          <w:color w:val="auto"/>
          <w:szCs w:val="28"/>
        </w:rPr>
      </w:pPr>
      <w:r>
        <w:rPr>
          <w:rFonts w:hint="eastAsia" w:ascii="宋体" w:hAnsi="宋体" w:cs="宋体"/>
          <w:color w:val="auto"/>
          <w:sz w:val="24"/>
        </w:rPr>
        <w:t xml:space="preserve">                                             日期：    年   月   日</w:t>
      </w:r>
    </w:p>
    <w:p>
      <w:pPr>
        <w:rPr>
          <w:rStyle w:val="22"/>
          <w:rFonts w:asciiTheme="minorEastAsia" w:hAnsiTheme="minorEastAsia" w:eastAsiaTheme="minorEastAsia" w:cstheme="minorEastAsia"/>
          <w:b/>
          <w:bCs w:val="0"/>
          <w:color w:val="auto"/>
          <w:szCs w:val="28"/>
        </w:rPr>
      </w:pPr>
      <w:r>
        <w:rPr>
          <w:rStyle w:val="22"/>
          <w:rFonts w:hint="eastAsia" w:asciiTheme="minorEastAsia" w:hAnsiTheme="minorEastAsia" w:eastAsiaTheme="minorEastAsia" w:cstheme="minorEastAsia"/>
          <w:b/>
          <w:bCs w:val="0"/>
          <w:color w:val="auto"/>
          <w:szCs w:val="28"/>
        </w:rPr>
        <w:br w:type="page"/>
      </w:r>
    </w:p>
    <w:p>
      <w:pPr>
        <w:spacing w:line="500" w:lineRule="exact"/>
        <w:jc w:val="center"/>
        <w:rPr>
          <w:rStyle w:val="22"/>
          <w:rFonts w:asciiTheme="minorEastAsia" w:hAnsiTheme="minorEastAsia" w:eastAsiaTheme="minorEastAsia" w:cstheme="minorEastAsia"/>
          <w:b/>
          <w:bCs w:val="0"/>
          <w:color w:val="auto"/>
          <w:szCs w:val="28"/>
        </w:rPr>
      </w:pPr>
      <w:r>
        <w:rPr>
          <w:rStyle w:val="22"/>
          <w:rFonts w:hint="eastAsia" w:asciiTheme="minorEastAsia" w:hAnsiTheme="minorEastAsia" w:eastAsiaTheme="minorEastAsia" w:cstheme="minorEastAsia"/>
          <w:b/>
          <w:bCs w:val="0"/>
          <w:color w:val="auto"/>
          <w:szCs w:val="28"/>
        </w:rPr>
        <w:t>拟用于本项目小组人员情况表及证明材料</w:t>
      </w:r>
    </w:p>
    <w:p>
      <w:pPr>
        <w:spacing w:line="440" w:lineRule="exact"/>
        <w:jc w:val="center"/>
        <w:rPr>
          <w:rFonts w:asciiTheme="minorEastAsia" w:hAnsiTheme="minorEastAsia" w:eastAsiaTheme="minorEastAsia" w:cstheme="minorEastAsia"/>
          <w:b/>
          <w:bCs/>
          <w:color w:val="auto"/>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rPr>
      </w:pPr>
      <w:r>
        <w:rPr>
          <w:rFonts w:hint="eastAsia" w:ascii="宋体" w:hAnsi="宋体" w:cs="宋体"/>
          <w:color w:val="auto"/>
          <w:kern w:val="0"/>
          <w:sz w:val="24"/>
        </w:rPr>
        <w:t>（一）管理人员（项目经理）详细情况表</w:t>
      </w:r>
    </w:p>
    <w:tbl>
      <w:tblPr>
        <w:tblStyle w:val="14"/>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745"/>
        <w:gridCol w:w="830"/>
        <w:gridCol w:w="1360"/>
        <w:gridCol w:w="1275"/>
        <w:gridCol w:w="2029"/>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3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r>
              <w:rPr>
                <w:rFonts w:hint="eastAsia" w:ascii="宋体" w:hAnsi="宋体" w:cs="宋体"/>
                <w:color w:val="auto"/>
                <w:kern w:val="0"/>
                <w:sz w:val="24"/>
              </w:rPr>
              <w:t>姓名</w:t>
            </w:r>
          </w:p>
        </w:tc>
        <w:tc>
          <w:tcPr>
            <w:tcW w:w="74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r>
              <w:rPr>
                <w:rFonts w:hint="eastAsia" w:ascii="宋体" w:hAnsi="宋体" w:cs="宋体"/>
                <w:color w:val="auto"/>
                <w:kern w:val="0"/>
                <w:sz w:val="24"/>
              </w:rPr>
              <w:t>性别</w:t>
            </w:r>
          </w:p>
        </w:tc>
        <w:tc>
          <w:tcPr>
            <w:tcW w:w="83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r>
              <w:rPr>
                <w:rFonts w:hint="eastAsia" w:ascii="宋体" w:hAnsi="宋体" w:cs="宋体"/>
                <w:color w:val="auto"/>
                <w:kern w:val="0"/>
                <w:sz w:val="24"/>
              </w:rPr>
              <w:t>年龄</w:t>
            </w:r>
          </w:p>
        </w:tc>
        <w:tc>
          <w:tcPr>
            <w:tcW w:w="136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r>
              <w:rPr>
                <w:rFonts w:hint="eastAsia" w:ascii="宋体" w:hAnsi="宋体" w:cs="宋体"/>
                <w:color w:val="auto"/>
                <w:kern w:val="0"/>
                <w:sz w:val="24"/>
              </w:rPr>
              <w:t>学历</w:t>
            </w:r>
          </w:p>
        </w:tc>
        <w:tc>
          <w:tcPr>
            <w:tcW w:w="127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r>
              <w:rPr>
                <w:rFonts w:hint="eastAsia" w:ascii="宋体" w:hAnsi="宋体" w:cs="宋体"/>
                <w:color w:val="auto"/>
                <w:kern w:val="0"/>
                <w:sz w:val="24"/>
              </w:rPr>
              <w:t>专业</w:t>
            </w:r>
          </w:p>
        </w:tc>
        <w:tc>
          <w:tcPr>
            <w:tcW w:w="202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r>
              <w:rPr>
                <w:rFonts w:hint="eastAsia" w:ascii="宋体" w:hAnsi="宋体" w:cs="宋体"/>
                <w:color w:val="auto"/>
                <w:kern w:val="0"/>
                <w:sz w:val="24"/>
              </w:rPr>
              <w:t>从事本专业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r>
              <w:rPr>
                <w:rFonts w:hint="eastAsia" w:ascii="宋体" w:hAnsi="宋体" w:cs="宋体"/>
                <w:color w:val="auto"/>
                <w:kern w:val="0"/>
                <w:sz w:val="24"/>
              </w:rPr>
              <w:t>工作年限</w:t>
            </w:r>
          </w:p>
        </w:tc>
        <w:tc>
          <w:tcPr>
            <w:tcW w:w="235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r>
              <w:rPr>
                <w:rFonts w:hint="eastAsia" w:ascii="宋体" w:hAnsi="宋体" w:cs="宋体"/>
                <w:color w:val="auto"/>
                <w:kern w:val="0"/>
                <w:sz w:val="24"/>
              </w:rPr>
              <w:t>联系电话（座机和手机）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13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74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83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136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127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202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235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rPr>
      </w:pPr>
      <w:r>
        <w:rPr>
          <w:rFonts w:hint="eastAsia" w:ascii="宋体" w:hAnsi="宋体" w:cs="宋体"/>
          <w:color w:val="auto"/>
          <w:kern w:val="0"/>
          <w:sz w:val="24"/>
        </w:rPr>
        <w:t>注：项目负责人负责联系本项目的一切相关事宜。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rPr>
      </w:pPr>
      <w:r>
        <w:rPr>
          <w:rFonts w:hint="eastAsia" w:ascii="宋体" w:hAnsi="宋体" w:cs="宋体"/>
          <w:color w:val="auto"/>
          <w:kern w:val="0"/>
          <w:sz w:val="24"/>
        </w:rPr>
        <w:t>（二）供应所有团队成员情况表</w:t>
      </w:r>
    </w:p>
    <w:tbl>
      <w:tblPr>
        <w:tblStyle w:val="14"/>
        <w:tblW w:w="10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20"/>
        <w:gridCol w:w="707"/>
        <w:gridCol w:w="750"/>
        <w:gridCol w:w="825"/>
        <w:gridCol w:w="780"/>
        <w:gridCol w:w="855"/>
        <w:gridCol w:w="2909"/>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r>
              <w:rPr>
                <w:rFonts w:hint="eastAsia" w:ascii="宋体" w:hAnsi="宋体" w:cs="宋体"/>
                <w:color w:val="auto"/>
                <w:kern w:val="0"/>
                <w:sz w:val="24"/>
              </w:rPr>
              <w:t>序号</w:t>
            </w:r>
          </w:p>
        </w:tc>
        <w:tc>
          <w:tcPr>
            <w:tcW w:w="72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r>
              <w:rPr>
                <w:rFonts w:hint="eastAsia" w:ascii="宋体" w:hAnsi="宋体" w:cs="宋体"/>
                <w:color w:val="auto"/>
                <w:kern w:val="0"/>
                <w:sz w:val="24"/>
              </w:rPr>
              <w:t>姓名</w:t>
            </w:r>
          </w:p>
        </w:tc>
        <w:tc>
          <w:tcPr>
            <w:tcW w:w="70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r>
              <w:rPr>
                <w:rFonts w:hint="eastAsia" w:ascii="宋体" w:hAnsi="宋体" w:cs="宋体"/>
                <w:color w:val="auto"/>
                <w:kern w:val="0"/>
                <w:sz w:val="24"/>
              </w:rPr>
              <w:t>性别</w:t>
            </w: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r>
              <w:rPr>
                <w:rFonts w:hint="eastAsia" w:ascii="宋体" w:hAnsi="宋体" w:cs="宋体"/>
                <w:color w:val="auto"/>
                <w:kern w:val="0"/>
                <w:sz w:val="24"/>
              </w:rPr>
              <w:t>年龄</w:t>
            </w: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r>
              <w:rPr>
                <w:rFonts w:hint="eastAsia" w:ascii="宋体" w:hAnsi="宋体" w:cs="宋体"/>
                <w:color w:val="auto"/>
                <w:kern w:val="0"/>
                <w:sz w:val="24"/>
              </w:rPr>
              <w:t>学历</w:t>
            </w: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r>
              <w:rPr>
                <w:rFonts w:hint="eastAsia" w:ascii="宋体" w:hAnsi="宋体" w:cs="宋体"/>
                <w:color w:val="auto"/>
                <w:kern w:val="0"/>
                <w:sz w:val="24"/>
              </w:rPr>
              <w:t>专业</w:t>
            </w: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r>
              <w:rPr>
                <w:rFonts w:hint="eastAsia" w:ascii="宋体" w:hAnsi="宋体" w:cs="宋体"/>
                <w:color w:val="auto"/>
                <w:kern w:val="0"/>
                <w:sz w:val="24"/>
              </w:rPr>
              <w:t>职称</w:t>
            </w: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r>
              <w:rPr>
                <w:rFonts w:hint="eastAsia" w:ascii="宋体" w:hAnsi="宋体" w:cs="宋体"/>
                <w:color w:val="auto"/>
                <w:kern w:val="0"/>
                <w:sz w:val="24"/>
              </w:rPr>
              <w:t>执业（职业）资格证书名称及编号</w:t>
            </w: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r>
              <w:rPr>
                <w:rFonts w:hint="eastAsia" w:ascii="宋体" w:hAnsi="宋体" w:cs="宋体"/>
                <w:color w:val="auto"/>
                <w:kern w:val="0"/>
                <w:sz w:val="24"/>
              </w:rPr>
              <w:t>从事本专业工作年限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72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70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72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70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9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72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70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9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72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70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rPr>
      </w:pPr>
      <w:r>
        <w:rPr>
          <w:rFonts w:hint="eastAsia" w:ascii="宋体" w:hAnsi="宋体" w:cs="宋体"/>
          <w:color w:val="auto"/>
          <w:kern w:val="0"/>
          <w:sz w:val="24"/>
        </w:rPr>
        <w:t>注：1、供应商为完成本项目组建的所有团队成员名单，请供应商按以上表格分别填写，行数不够自行添加。</w:t>
      </w:r>
    </w:p>
    <w:p>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rPr>
      </w:pPr>
      <w:r>
        <w:rPr>
          <w:rFonts w:hint="eastAsia" w:ascii="宋体" w:hAnsi="宋体" w:cs="宋体"/>
          <w:color w:val="auto"/>
          <w:kern w:val="0"/>
          <w:sz w:val="24"/>
        </w:rPr>
        <w:t>随表附：供应商服务团队成员应包含不少于1名本单位的管理人员（项目经理）（需注册在供应商单位），并提供①管理人员（项目经理）和</w:t>
      </w:r>
      <w:r>
        <w:rPr>
          <w:rFonts w:hint="eastAsia" w:ascii="宋体" w:hAnsi="宋体" w:cs="宋体"/>
          <w:color w:val="auto"/>
          <w:sz w:val="24"/>
        </w:rPr>
        <w:t>工程技术人员的</w:t>
      </w:r>
      <w:r>
        <w:rPr>
          <w:rFonts w:hint="eastAsia" w:ascii="宋体" w:hAnsi="宋体" w:cs="宋体"/>
          <w:color w:val="auto"/>
          <w:kern w:val="0"/>
          <w:sz w:val="24"/>
        </w:rPr>
        <w:t>执业（职业）资格证书和从事物业管理工作经验，工作经验按照相关人员参与实施物业管理工作起算，</w:t>
      </w:r>
      <w:r>
        <w:rPr>
          <w:rFonts w:hint="eastAsia" w:hAnsi="宋体" w:cs="宋体"/>
          <w:color w:val="auto"/>
          <w:sz w:val="24"/>
        </w:rPr>
        <w:t>响应文件内同时提供项目合同复印件，时间以合同签订之日起计算。</w:t>
      </w:r>
      <w:r>
        <w:rPr>
          <w:rFonts w:hint="eastAsia" w:ascii="宋体" w:hAnsi="宋体" w:cs="宋体"/>
          <w:color w:val="auto"/>
          <w:kern w:val="0"/>
          <w:sz w:val="24"/>
        </w:rPr>
        <w:t>②响应时提交上述人员响应截止前近半年内任意一个月社保缴纳证明材料（退休人员需提供劳务合同）。</w:t>
      </w:r>
    </w:p>
    <w:p>
      <w:pPr>
        <w:pStyle w:val="6"/>
        <w:ind w:left="840" w:leftChars="400" w:firstLine="0" w:firstLineChars="0"/>
        <w:rPr>
          <w:color w:val="auto"/>
        </w:rPr>
      </w:pPr>
    </w:p>
    <w:p>
      <w:pPr>
        <w:pStyle w:val="6"/>
        <w:ind w:firstLine="5040" w:firstLineChars="2100"/>
        <w:rPr>
          <w:rFonts w:cs="宋体"/>
          <w:color w:val="auto"/>
          <w:sz w:val="24"/>
          <w:lang w:val="zh-CN"/>
        </w:rPr>
      </w:pPr>
      <w:r>
        <w:rPr>
          <w:rFonts w:hint="eastAsia" w:cs="宋体"/>
          <w:color w:val="auto"/>
          <w:sz w:val="24"/>
          <w:lang w:val="zh-CN"/>
        </w:rPr>
        <w:t>供应商名称(公章)：</w:t>
      </w:r>
    </w:p>
    <w:p>
      <w:pPr>
        <w:pStyle w:val="6"/>
        <w:ind w:firstLine="480"/>
        <w:jc w:val="right"/>
        <w:rPr>
          <w:rFonts w:cs="宋体"/>
          <w:color w:val="auto"/>
          <w:sz w:val="24"/>
          <w:lang w:val="zh-CN"/>
        </w:rPr>
      </w:pPr>
    </w:p>
    <w:p>
      <w:pPr>
        <w:pStyle w:val="6"/>
        <w:ind w:firstLine="480"/>
        <w:jc w:val="center"/>
        <w:rPr>
          <w:color w:val="auto"/>
        </w:rPr>
      </w:pPr>
      <w:r>
        <w:rPr>
          <w:rFonts w:hint="eastAsia" w:cs="宋体"/>
          <w:color w:val="auto"/>
          <w:sz w:val="24"/>
          <w:lang w:val="zh-CN"/>
        </w:rPr>
        <w:t>法定代表人或被授权人签字（或盖章）：</w:t>
      </w:r>
    </w:p>
    <w:p>
      <w:pPr>
        <w:snapToGrid w:val="0"/>
        <w:spacing w:line="500" w:lineRule="exact"/>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rPr>
          <w:rFonts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pPr>
        <w:spacing w:line="440" w:lineRule="exact"/>
        <w:jc w:val="center"/>
        <w:rPr>
          <w:rFonts w:ascii="宋体" w:hAnsi="宋体" w:cs="宋体"/>
          <w:b/>
          <w:color w:val="auto"/>
          <w:kern w:val="0"/>
          <w:sz w:val="32"/>
          <w:szCs w:val="32"/>
          <w:lang w:val="zh-CN"/>
        </w:rPr>
      </w:pPr>
      <w:r>
        <w:rPr>
          <w:rFonts w:hint="eastAsia" w:ascii="宋体" w:hAnsi="宋体" w:cs="宋体"/>
          <w:b/>
          <w:color w:val="auto"/>
          <w:kern w:val="0"/>
          <w:sz w:val="32"/>
          <w:szCs w:val="32"/>
        </w:rPr>
        <w:t>六</w:t>
      </w:r>
      <w:r>
        <w:rPr>
          <w:rFonts w:hint="eastAsia" w:ascii="宋体" w:hAnsi="宋体" w:cs="宋体"/>
          <w:b/>
          <w:color w:val="auto"/>
          <w:kern w:val="0"/>
          <w:sz w:val="32"/>
          <w:szCs w:val="32"/>
          <w:lang w:val="zh-CN"/>
        </w:rPr>
        <w:t>、廉洁承诺书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color w:val="auto"/>
          <w:kern w:val="0"/>
          <w:sz w:val="24"/>
        </w:rPr>
      </w:pPr>
      <w:r>
        <w:rPr>
          <w:rFonts w:hint="eastAsia" w:ascii="宋体" w:hAnsi="宋体" w:cs="宋体"/>
          <w:color w:val="auto"/>
          <w:kern w:val="0"/>
          <w:sz w:val="24"/>
        </w:rPr>
        <w:t>致海宁市政府采购中心：</w:t>
      </w:r>
    </w:p>
    <w:p>
      <w:pPr>
        <w:spacing w:line="400" w:lineRule="exact"/>
        <w:ind w:firstLine="480" w:firstLineChars="200"/>
        <w:rPr>
          <w:rFonts w:ascii="仿宋_GB2312" w:eastAsia="仿宋_GB2312"/>
          <w:color w:val="auto"/>
          <w:sz w:val="32"/>
          <w:szCs w:val="32"/>
        </w:rPr>
      </w:pPr>
      <w:r>
        <w:rPr>
          <w:rFonts w:hint="eastAsia" w:ascii="宋体" w:hAnsi="宋体" w:cs="宋体"/>
          <w:color w:val="auto"/>
          <w:kern w:val="0"/>
          <w:sz w:val="24"/>
        </w:rPr>
        <w:t>我单位参与</w:t>
      </w:r>
      <w:r>
        <w:rPr>
          <w:rFonts w:hint="eastAsia" w:ascii="宋体" w:hAnsi="宋体" w:cs="宋体"/>
          <w:color w:val="auto"/>
          <w:kern w:val="0"/>
          <w:sz w:val="24"/>
          <w:u w:val="single"/>
        </w:rPr>
        <w:t>（</w:t>
      </w:r>
      <w:r>
        <w:rPr>
          <w:rFonts w:hint="eastAsia" w:ascii="宋体" w:hAnsi="宋体" w:cs="宋体"/>
          <w:color w:val="auto"/>
          <w:kern w:val="0"/>
          <w:sz w:val="24"/>
          <w:u w:val="single"/>
          <w:lang w:val="zh-CN"/>
        </w:rPr>
        <w:t>2025-2026年度海宁市行政事业单位物业管理服务开放式框架协议采购项目</w:t>
      </w:r>
      <w:r>
        <w:rPr>
          <w:rFonts w:hint="eastAsia" w:ascii="宋体" w:hAnsi="宋体" w:cs="宋体"/>
          <w:color w:val="auto"/>
          <w:kern w:val="0"/>
          <w:sz w:val="24"/>
          <w:u w:val="single"/>
        </w:rPr>
        <w:t>）【项目编号：HNKJ2025003】</w:t>
      </w:r>
      <w:r>
        <w:rPr>
          <w:rFonts w:hint="eastAsia" w:ascii="宋体" w:hAnsi="宋体" w:cs="宋体"/>
          <w:color w:val="auto"/>
          <w:kern w:val="0"/>
          <w:sz w:val="24"/>
        </w:rPr>
        <w:t>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color w:val="auto"/>
          <w:kern w:val="0"/>
          <w:sz w:val="24"/>
        </w:rPr>
      </w:pPr>
      <w:r>
        <w:rPr>
          <w:rFonts w:hint="eastAsia" w:ascii="宋体" w:hAnsi="宋体" w:cs="宋体"/>
          <w:color w:val="auto"/>
          <w:kern w:val="0"/>
          <w:sz w:val="24"/>
        </w:rPr>
        <w:t xml:space="preserve">    一、不以任何形式向采购人工作人员及其亲属、特定关系人（以下简称采购人相关人员）进行行贿，包括但不限于：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65"/>
        <w:jc w:val="left"/>
        <w:rPr>
          <w:rFonts w:ascii="宋体" w:hAnsi="宋体" w:cs="宋体"/>
          <w:color w:val="auto"/>
          <w:kern w:val="0"/>
          <w:sz w:val="24"/>
        </w:rPr>
      </w:pPr>
      <w:r>
        <w:rPr>
          <w:rFonts w:hint="eastAsia" w:ascii="宋体" w:hAnsi="宋体" w:cs="宋体"/>
          <w:color w:val="auto"/>
          <w:kern w:val="0"/>
          <w:sz w:val="24"/>
        </w:rPr>
        <w:t>1.送礼金、回扣、有价证券、支付凭证和礼品等；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65"/>
        <w:jc w:val="left"/>
        <w:rPr>
          <w:rFonts w:ascii="宋体" w:hAnsi="宋体" w:cs="宋体"/>
          <w:color w:val="auto"/>
          <w:kern w:val="0"/>
          <w:sz w:val="24"/>
        </w:rPr>
      </w:pPr>
      <w:r>
        <w:rPr>
          <w:rFonts w:hint="eastAsia" w:ascii="宋体" w:hAnsi="宋体" w:cs="宋体"/>
          <w:color w:val="auto"/>
          <w:kern w:val="0"/>
          <w:sz w:val="24"/>
        </w:rPr>
        <w:t>2.支付给采购人相关人员以咨询费、劳务费等名义索要的各种费用，报销应由采购人相关人员承担的费用；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color w:val="auto"/>
          <w:kern w:val="0"/>
          <w:sz w:val="24"/>
        </w:rPr>
      </w:pPr>
      <w:r>
        <w:rPr>
          <w:rFonts w:hint="eastAsia" w:ascii="宋体" w:hAnsi="宋体" w:cs="宋体"/>
          <w:color w:val="auto"/>
          <w:kern w:val="0"/>
          <w:sz w:val="24"/>
        </w:rPr>
        <w:t xml:space="preserve">    3.为采购人相关人员提供挂名工资、红包、佣金报酬、公款旅游和高消费健身、娱乐、宴请等活动；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color w:val="auto"/>
          <w:kern w:val="0"/>
          <w:sz w:val="24"/>
        </w:rPr>
      </w:pPr>
      <w:r>
        <w:rPr>
          <w:rFonts w:hint="eastAsia" w:ascii="宋体" w:hAnsi="宋体" w:cs="宋体"/>
          <w:color w:val="auto"/>
          <w:kern w:val="0"/>
          <w:sz w:val="24"/>
        </w:rPr>
        <w:t xml:space="preserve">    4.在合同签订、验收、付款等履行环节为获得便利向任何个人支付任何合同约定外的费用；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color w:val="auto"/>
          <w:kern w:val="0"/>
          <w:sz w:val="24"/>
        </w:rPr>
      </w:pPr>
      <w:r>
        <w:rPr>
          <w:rFonts w:hint="eastAsia" w:ascii="宋体" w:hAnsi="宋体" w:cs="宋体"/>
          <w:color w:val="auto"/>
          <w:kern w:val="0"/>
          <w:sz w:val="24"/>
        </w:rPr>
        <w:t xml:space="preserve">    5.擅自与采购人相关人员就合同有关的工作问题进行私下协商或者达成默契；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color w:val="auto"/>
          <w:kern w:val="0"/>
          <w:sz w:val="24"/>
        </w:rPr>
      </w:pPr>
      <w:r>
        <w:rPr>
          <w:rFonts w:hint="eastAsia" w:ascii="宋体" w:hAnsi="宋体" w:cs="宋体"/>
          <w:color w:val="auto"/>
          <w:kern w:val="0"/>
          <w:sz w:val="24"/>
        </w:rPr>
        <w:t xml:space="preserve">    6.为采购人相关人员的婚丧嫁取、家属和亲友的工作安排及出国出境提供方便；</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7.为采购人相关人员购买、建造、装修、维修私人住宅；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8.其他贿赂采购人相关人员及损害采购人利益的行为。</w:t>
      </w:r>
    </w:p>
    <w:p>
      <w:pPr>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二、我单位若发现采购人工作人员在业务活动中有违反本《廉洁承诺书》的行为，我单位将予以拒绝并要求采购人工作人员予以纠正。对于无法拒绝或采购人工作人员不予纠正的，我单位将及时向采购人纪委举报。若采购人纪委按照有关规定，向我单位有关人员进行询问、调查，我单位有关人员将予以协助，并如实及时提供相关线索、证据和资料。</w:t>
      </w:r>
    </w:p>
    <w:p>
      <w:pPr>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三、若我单位有关人员违反本《廉洁承诺书》，我单位愿接受采购人责令整改、赔偿损失、暂停业务往来、取消业务往来、纳入黑名单等处理。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四、本承诺书是本次业务活动的合同文件之一，有独立的法律效力，其他合同或文件的内容与本承诺内容只可互补不可替代，即使其他合同或文件解除、终止、撤销、变更或无效，也不影响本承诺书的效力。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五、本承诺书系我单位在自愿、诚信基础上，真实意思的表达，对此确认无误，绝无异议。同时确认，本承诺书一经签字/盖章即生效，且不可撤销或更改。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color w:val="auto"/>
          <w:kern w:val="0"/>
          <w:sz w:val="24"/>
        </w:rPr>
      </w:pPr>
      <w:r>
        <w:rPr>
          <w:rFonts w:hint="eastAsia" w:ascii="宋体" w:hAnsi="宋体" w:cs="宋体"/>
          <w:color w:val="auto"/>
          <w:kern w:val="0"/>
          <w:sz w:val="24"/>
        </w:rPr>
        <w:t>特此承诺。</w:t>
      </w:r>
    </w:p>
    <w:p>
      <w:pPr>
        <w:pStyle w:val="6"/>
        <w:ind w:firstLine="5040" w:firstLineChars="2100"/>
        <w:rPr>
          <w:rFonts w:cs="宋体"/>
          <w:color w:val="auto"/>
          <w:sz w:val="24"/>
          <w:lang w:val="zh-CN"/>
        </w:rPr>
      </w:pPr>
      <w:r>
        <w:rPr>
          <w:rFonts w:hint="eastAsia" w:cs="宋体"/>
          <w:color w:val="auto"/>
          <w:sz w:val="24"/>
          <w:lang w:val="zh-CN"/>
        </w:rPr>
        <w:t>供应商名称(公章)：</w:t>
      </w:r>
    </w:p>
    <w:p>
      <w:pPr>
        <w:pStyle w:val="6"/>
        <w:ind w:firstLine="480"/>
        <w:jc w:val="right"/>
        <w:rPr>
          <w:rFonts w:cs="宋体"/>
          <w:color w:val="auto"/>
          <w:sz w:val="24"/>
          <w:lang w:val="zh-CN"/>
        </w:rPr>
      </w:pPr>
    </w:p>
    <w:p>
      <w:pPr>
        <w:pStyle w:val="6"/>
        <w:ind w:firstLine="480"/>
        <w:jc w:val="center"/>
        <w:rPr>
          <w:color w:val="auto"/>
        </w:rPr>
      </w:pPr>
      <w:r>
        <w:rPr>
          <w:rFonts w:hint="eastAsia" w:cs="宋体"/>
          <w:color w:val="auto"/>
          <w:sz w:val="24"/>
          <w:lang w:val="zh-CN"/>
        </w:rPr>
        <w:t>法定代表人或被授权人签字（或盖章）：</w:t>
      </w:r>
    </w:p>
    <w:p>
      <w:pPr>
        <w:snapToGrid w:val="0"/>
        <w:spacing w:line="500" w:lineRule="exact"/>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rPr>
          <w:rFonts w:cs="宋体"/>
          <w:b/>
          <w:bCs/>
          <w:color w:val="auto"/>
          <w:kern w:val="0"/>
          <w:sz w:val="32"/>
          <w:szCs w:val="32"/>
        </w:rPr>
      </w:pPr>
      <w:r>
        <w:rPr>
          <w:rFonts w:hint="eastAsia" w:cs="宋体"/>
          <w:b/>
          <w:bCs/>
          <w:color w:val="auto"/>
          <w:kern w:val="0"/>
          <w:sz w:val="32"/>
          <w:szCs w:val="32"/>
        </w:rPr>
        <w:br w:type="page"/>
      </w:r>
    </w:p>
    <w:p>
      <w:pPr>
        <w:pStyle w:val="6"/>
        <w:ind w:left="0" w:leftChars="0" w:firstLine="0" w:firstLineChars="0"/>
        <w:jc w:val="center"/>
        <w:rPr>
          <w:rFonts w:cs="宋体"/>
          <w:b/>
          <w:bCs/>
          <w:color w:val="auto"/>
          <w:sz w:val="32"/>
          <w:szCs w:val="32"/>
          <w:highlight w:val="yellow"/>
        </w:rPr>
      </w:pPr>
      <w:r>
        <w:rPr>
          <w:rFonts w:hint="eastAsia" w:cs="宋体"/>
          <w:b/>
          <w:bCs/>
          <w:color w:val="auto"/>
          <w:sz w:val="32"/>
          <w:szCs w:val="32"/>
        </w:rPr>
        <w:t>七、报价承诺函</w:t>
      </w:r>
    </w:p>
    <w:p>
      <w:pPr>
        <w:pStyle w:val="20"/>
        <w:spacing w:line="360" w:lineRule="auto"/>
        <w:rPr>
          <w:rFonts w:hAnsi="宋体" w:eastAsia="宋体" w:cs="宋体"/>
          <w:b/>
          <w:bCs/>
          <w:color w:val="auto"/>
          <w:kern w:val="0"/>
          <w:sz w:val="24"/>
          <w:szCs w:val="24"/>
          <w:shd w:val="clear" w:color="auto" w:fill="FFFFFF"/>
          <w:lang w:val="zh-CN"/>
        </w:rPr>
      </w:pPr>
      <w:r>
        <w:rPr>
          <w:rFonts w:hint="eastAsia" w:hAnsi="宋体" w:eastAsia="宋体" w:cs="宋体"/>
          <w:b/>
          <w:bCs/>
          <w:color w:val="auto"/>
          <w:kern w:val="0"/>
          <w:sz w:val="24"/>
          <w:szCs w:val="24"/>
          <w:shd w:val="clear" w:color="auto" w:fill="FFFFFF"/>
        </w:rPr>
        <w:t>海宁市政府采购中心</w:t>
      </w:r>
      <w:r>
        <w:rPr>
          <w:rFonts w:hint="eastAsia" w:hAnsi="宋体" w:eastAsia="宋体" w:cs="宋体"/>
          <w:b/>
          <w:bCs/>
          <w:color w:val="auto"/>
          <w:kern w:val="0"/>
          <w:sz w:val="24"/>
          <w:szCs w:val="24"/>
          <w:shd w:val="clear" w:color="auto" w:fill="FFFFFF"/>
          <w:lang w:val="zh-CN"/>
        </w:rPr>
        <w:t>：</w:t>
      </w:r>
    </w:p>
    <w:p>
      <w:pPr>
        <w:pStyle w:val="24"/>
        <w:adjustRightInd w:val="0"/>
        <w:snapToGrid w:val="0"/>
        <w:spacing w:before="0" w:line="440" w:lineRule="exact"/>
        <w:ind w:firstLine="600" w:firstLineChars="250"/>
        <w:rPr>
          <w:rFonts w:ascii="宋体" w:hAnsi="宋体" w:cs="宋体"/>
          <w:color w:val="auto"/>
          <w:szCs w:val="24"/>
        </w:rPr>
      </w:pPr>
      <w:r>
        <w:rPr>
          <w:rFonts w:hint="eastAsia" w:cs="宋体"/>
          <w:color w:val="auto"/>
        </w:rPr>
        <w:t>我方承诺第一阶段报价不超过本项目最高限制单价，</w:t>
      </w:r>
      <w:r>
        <w:rPr>
          <w:rFonts w:hint="eastAsia" w:ascii="宋体" w:hAnsi="宋体" w:cs="宋体"/>
          <w:color w:val="auto"/>
          <w:szCs w:val="24"/>
        </w:rPr>
        <w:t>第二阶段报价不超过海宁市财政部门规定的价格标准（5元/M</w:t>
      </w:r>
      <w:r>
        <w:rPr>
          <w:rFonts w:hint="eastAsia" w:ascii="宋体" w:hAnsi="宋体" w:cs="宋体"/>
          <w:color w:val="auto"/>
          <w:szCs w:val="24"/>
          <w:vertAlign w:val="superscript"/>
        </w:rPr>
        <w:t>2</w:t>
      </w:r>
      <w:r>
        <w:rPr>
          <w:rFonts w:hint="eastAsia" w:ascii="宋体" w:hAnsi="宋体" w:cs="宋体"/>
          <w:color w:val="auto"/>
          <w:szCs w:val="24"/>
        </w:rPr>
        <w:t>/年，即采购单位预算）。</w:t>
      </w:r>
    </w:p>
    <w:p>
      <w:pPr>
        <w:pStyle w:val="6"/>
        <w:spacing w:line="400" w:lineRule="exact"/>
        <w:ind w:left="0" w:leftChars="0" w:firstLine="480"/>
        <w:rPr>
          <w:rFonts w:cs="宋体"/>
          <w:color w:val="auto"/>
          <w:sz w:val="24"/>
        </w:rPr>
      </w:pPr>
      <w:r>
        <w:rPr>
          <w:rFonts w:hint="eastAsia" w:cs="宋体"/>
          <w:color w:val="auto"/>
          <w:sz w:val="24"/>
        </w:rPr>
        <w:t>第一阶段报价：</w:t>
      </w:r>
    </w:p>
    <w:tbl>
      <w:tblPr>
        <w:tblStyle w:val="15"/>
        <w:tblW w:w="10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3367"/>
        <w:gridCol w:w="2739"/>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798" w:type="dxa"/>
            <w:vAlign w:val="center"/>
          </w:tcPr>
          <w:p>
            <w:pPr>
              <w:pStyle w:val="7"/>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3367" w:type="dxa"/>
            <w:vAlign w:val="center"/>
          </w:tcPr>
          <w:p>
            <w:pPr>
              <w:pStyle w:val="7"/>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服务内容</w:t>
            </w:r>
          </w:p>
        </w:tc>
        <w:tc>
          <w:tcPr>
            <w:tcW w:w="2739"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本项目最高限制单价</w:t>
            </w:r>
          </w:p>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（单位：元/人/年）</w:t>
            </w:r>
          </w:p>
        </w:tc>
        <w:tc>
          <w:tcPr>
            <w:tcW w:w="322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第一阶段报价</w:t>
            </w:r>
          </w:p>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8" w:type="dxa"/>
            <w:vAlign w:val="center"/>
          </w:tcPr>
          <w:p>
            <w:pPr>
              <w:pStyle w:val="7"/>
              <w:spacing w:before="0" w:after="0" w:line="240" w:lineRule="auto"/>
              <w:rPr>
                <w:rFonts w:ascii="宋体" w:hAnsi="宋体" w:cs="宋体"/>
                <w:b w:val="0"/>
                <w:bCs/>
                <w:color w:val="auto"/>
                <w:sz w:val="24"/>
              </w:rPr>
            </w:pPr>
            <w:r>
              <w:rPr>
                <w:rFonts w:hint="eastAsia" w:ascii="宋体" w:hAnsi="宋体" w:cs="宋体"/>
                <w:b w:val="0"/>
                <w:bCs/>
                <w:color w:val="auto"/>
                <w:sz w:val="24"/>
              </w:rPr>
              <w:t>1</w:t>
            </w:r>
          </w:p>
        </w:tc>
        <w:tc>
          <w:tcPr>
            <w:tcW w:w="3367" w:type="dxa"/>
            <w:vAlign w:val="center"/>
          </w:tcPr>
          <w:p>
            <w:pPr>
              <w:pStyle w:val="7"/>
              <w:spacing w:before="0" w:after="0" w:line="240" w:lineRule="auto"/>
              <w:rPr>
                <w:rFonts w:ascii="宋体" w:hAnsi="宋体" w:cs="宋体"/>
                <w:b w:val="0"/>
                <w:bCs/>
                <w:color w:val="auto"/>
                <w:sz w:val="24"/>
              </w:rPr>
            </w:pPr>
            <w:r>
              <w:rPr>
                <w:rFonts w:hint="eastAsia" w:ascii="宋体" w:hAnsi="宋体" w:cs="宋体"/>
                <w:b w:val="0"/>
                <w:bCs/>
                <w:color w:val="auto"/>
                <w:sz w:val="24"/>
              </w:rPr>
              <w:t>房屋维护服务人员</w:t>
            </w:r>
          </w:p>
        </w:tc>
        <w:tc>
          <w:tcPr>
            <w:tcW w:w="2739" w:type="dxa"/>
            <w:vAlign w:val="center"/>
          </w:tcPr>
          <w:p>
            <w:pPr>
              <w:widowControl/>
              <w:jc w:val="center"/>
              <w:textAlignment w:val="center"/>
              <w:rPr>
                <w:rFonts w:ascii="宋体" w:hAnsi="宋体" w:cs="宋体"/>
                <w:bCs/>
                <w:color w:val="auto"/>
                <w:sz w:val="24"/>
              </w:rPr>
            </w:pPr>
            <w:r>
              <w:rPr>
                <w:rFonts w:hint="eastAsia" w:ascii="宋体" w:hAnsi="宋体" w:cs="宋体"/>
                <w:color w:val="auto"/>
                <w:kern w:val="0"/>
                <w:sz w:val="24"/>
              </w:rPr>
              <w:t>102000</w:t>
            </w:r>
          </w:p>
        </w:tc>
        <w:tc>
          <w:tcPr>
            <w:tcW w:w="3225" w:type="dxa"/>
            <w:vAlign w:val="center"/>
          </w:tcPr>
          <w:p>
            <w:pPr>
              <w:pStyle w:val="7"/>
              <w:spacing w:before="0" w:after="0" w:line="240" w:lineRule="auto"/>
              <w:rPr>
                <w:rFonts w:asciiTheme="minorEastAsia" w:hAnsiTheme="minorEastAsia" w:eastAsiaTheme="minorEastAsia" w:cstheme="minorEastAsia"/>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8" w:type="dxa"/>
            <w:vAlign w:val="center"/>
          </w:tcPr>
          <w:p>
            <w:pPr>
              <w:pStyle w:val="7"/>
              <w:spacing w:before="0" w:after="0" w:line="240" w:lineRule="auto"/>
              <w:rPr>
                <w:rFonts w:ascii="宋体" w:hAnsi="宋体" w:cs="宋体"/>
                <w:b w:val="0"/>
                <w:bCs/>
                <w:color w:val="auto"/>
                <w:sz w:val="24"/>
              </w:rPr>
            </w:pPr>
            <w:r>
              <w:rPr>
                <w:rFonts w:hint="eastAsia" w:ascii="宋体" w:hAnsi="宋体" w:cs="宋体"/>
                <w:b w:val="0"/>
                <w:bCs/>
                <w:color w:val="auto"/>
                <w:sz w:val="24"/>
              </w:rPr>
              <w:t>2</w:t>
            </w:r>
          </w:p>
        </w:tc>
        <w:tc>
          <w:tcPr>
            <w:tcW w:w="3367" w:type="dxa"/>
            <w:vAlign w:val="center"/>
          </w:tcPr>
          <w:p>
            <w:pPr>
              <w:pStyle w:val="7"/>
              <w:spacing w:before="0" w:after="0" w:line="240" w:lineRule="auto"/>
              <w:rPr>
                <w:rFonts w:ascii="宋体" w:hAnsi="宋体" w:cs="宋体"/>
                <w:b w:val="0"/>
                <w:bCs/>
                <w:color w:val="auto"/>
                <w:sz w:val="24"/>
              </w:rPr>
            </w:pPr>
            <w:r>
              <w:rPr>
                <w:rFonts w:hint="eastAsia" w:ascii="宋体" w:hAnsi="宋体" w:cs="宋体"/>
                <w:b w:val="0"/>
                <w:bCs/>
                <w:color w:val="auto"/>
                <w:sz w:val="24"/>
              </w:rPr>
              <w:t>公用设备设施维护服务人员</w:t>
            </w:r>
          </w:p>
        </w:tc>
        <w:tc>
          <w:tcPr>
            <w:tcW w:w="2739" w:type="dxa"/>
            <w:vAlign w:val="center"/>
          </w:tcPr>
          <w:p>
            <w:pPr>
              <w:widowControl/>
              <w:jc w:val="center"/>
              <w:textAlignment w:val="center"/>
              <w:rPr>
                <w:rFonts w:ascii="宋体" w:hAnsi="宋体" w:cs="宋体"/>
                <w:bCs/>
                <w:color w:val="auto"/>
                <w:sz w:val="24"/>
              </w:rPr>
            </w:pPr>
            <w:r>
              <w:rPr>
                <w:rFonts w:hint="eastAsia" w:ascii="宋体" w:hAnsi="宋体" w:cs="宋体"/>
                <w:color w:val="auto"/>
                <w:kern w:val="0"/>
                <w:sz w:val="24"/>
              </w:rPr>
              <w:t>102000</w:t>
            </w:r>
          </w:p>
        </w:tc>
        <w:tc>
          <w:tcPr>
            <w:tcW w:w="3225" w:type="dxa"/>
            <w:vAlign w:val="center"/>
          </w:tcPr>
          <w:p>
            <w:pPr>
              <w:pStyle w:val="7"/>
              <w:spacing w:before="0" w:after="0" w:line="240" w:lineRule="auto"/>
              <w:rPr>
                <w:rFonts w:asciiTheme="minorEastAsia" w:hAnsiTheme="minorEastAsia" w:eastAsiaTheme="minorEastAsia" w:cstheme="minorEastAsia"/>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8" w:type="dxa"/>
            <w:vAlign w:val="center"/>
          </w:tcPr>
          <w:p>
            <w:pPr>
              <w:pStyle w:val="7"/>
              <w:spacing w:before="0" w:after="0" w:line="240" w:lineRule="auto"/>
              <w:rPr>
                <w:rFonts w:ascii="宋体" w:hAnsi="宋体" w:cs="宋体"/>
                <w:b w:val="0"/>
                <w:bCs/>
                <w:color w:val="auto"/>
                <w:sz w:val="24"/>
              </w:rPr>
            </w:pPr>
            <w:r>
              <w:rPr>
                <w:rFonts w:hint="eastAsia" w:ascii="宋体" w:hAnsi="宋体" w:cs="宋体"/>
                <w:b w:val="0"/>
                <w:bCs/>
                <w:color w:val="auto"/>
                <w:sz w:val="24"/>
              </w:rPr>
              <w:t>3</w:t>
            </w:r>
          </w:p>
        </w:tc>
        <w:tc>
          <w:tcPr>
            <w:tcW w:w="3367" w:type="dxa"/>
            <w:vAlign w:val="center"/>
          </w:tcPr>
          <w:p>
            <w:pPr>
              <w:pStyle w:val="7"/>
              <w:spacing w:before="0" w:after="0" w:line="240" w:lineRule="auto"/>
              <w:rPr>
                <w:rFonts w:ascii="宋体" w:hAnsi="宋体" w:cs="宋体"/>
                <w:b w:val="0"/>
                <w:bCs/>
                <w:color w:val="auto"/>
                <w:sz w:val="24"/>
              </w:rPr>
            </w:pPr>
            <w:r>
              <w:rPr>
                <w:rFonts w:hint="eastAsia" w:ascii="宋体" w:hAnsi="宋体" w:cs="宋体"/>
                <w:b w:val="0"/>
                <w:bCs/>
                <w:color w:val="auto"/>
                <w:sz w:val="24"/>
              </w:rPr>
              <w:t>保洁服务人员</w:t>
            </w:r>
          </w:p>
        </w:tc>
        <w:tc>
          <w:tcPr>
            <w:tcW w:w="2739" w:type="dxa"/>
            <w:vAlign w:val="center"/>
          </w:tcPr>
          <w:p>
            <w:pPr>
              <w:widowControl/>
              <w:jc w:val="center"/>
              <w:textAlignment w:val="center"/>
              <w:rPr>
                <w:rFonts w:ascii="宋体" w:hAnsi="宋体" w:cs="宋体"/>
                <w:bCs/>
                <w:color w:val="auto"/>
                <w:sz w:val="24"/>
              </w:rPr>
            </w:pPr>
            <w:r>
              <w:rPr>
                <w:rFonts w:hint="eastAsia" w:ascii="宋体" w:hAnsi="宋体" w:cs="宋体"/>
                <w:color w:val="auto"/>
                <w:kern w:val="0"/>
                <w:sz w:val="24"/>
              </w:rPr>
              <w:t>57600</w:t>
            </w:r>
          </w:p>
        </w:tc>
        <w:tc>
          <w:tcPr>
            <w:tcW w:w="3225" w:type="dxa"/>
            <w:vAlign w:val="center"/>
          </w:tcPr>
          <w:p>
            <w:pPr>
              <w:pStyle w:val="7"/>
              <w:spacing w:before="0" w:after="0" w:line="240" w:lineRule="auto"/>
              <w:rPr>
                <w:rFonts w:asciiTheme="minorEastAsia" w:hAnsiTheme="minorEastAsia" w:eastAsiaTheme="minorEastAsia" w:cstheme="minorEastAsia"/>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8" w:type="dxa"/>
            <w:vAlign w:val="center"/>
          </w:tcPr>
          <w:p>
            <w:pPr>
              <w:pStyle w:val="7"/>
              <w:spacing w:before="0" w:after="0" w:line="240" w:lineRule="auto"/>
              <w:rPr>
                <w:rFonts w:ascii="宋体" w:hAnsi="宋体" w:cs="宋体"/>
                <w:b w:val="0"/>
                <w:bCs/>
                <w:color w:val="auto"/>
                <w:sz w:val="24"/>
              </w:rPr>
            </w:pPr>
            <w:r>
              <w:rPr>
                <w:rFonts w:hint="eastAsia" w:ascii="宋体" w:hAnsi="宋体" w:cs="宋体"/>
                <w:b w:val="0"/>
                <w:bCs/>
                <w:color w:val="auto"/>
                <w:sz w:val="24"/>
              </w:rPr>
              <w:t>4</w:t>
            </w:r>
          </w:p>
        </w:tc>
        <w:tc>
          <w:tcPr>
            <w:tcW w:w="3367" w:type="dxa"/>
            <w:vAlign w:val="center"/>
          </w:tcPr>
          <w:p>
            <w:pPr>
              <w:pStyle w:val="7"/>
              <w:spacing w:before="0" w:after="0" w:line="240" w:lineRule="auto"/>
              <w:rPr>
                <w:rFonts w:ascii="宋体" w:hAnsi="宋体" w:cs="宋体"/>
                <w:b w:val="0"/>
                <w:bCs/>
                <w:color w:val="auto"/>
                <w:sz w:val="24"/>
              </w:rPr>
            </w:pPr>
            <w:r>
              <w:rPr>
                <w:rFonts w:hint="eastAsia" w:ascii="宋体" w:hAnsi="宋体" w:cs="宋体"/>
                <w:b w:val="0"/>
                <w:bCs/>
                <w:color w:val="auto"/>
                <w:sz w:val="24"/>
              </w:rPr>
              <w:t>保安服务人员</w:t>
            </w:r>
          </w:p>
        </w:tc>
        <w:tc>
          <w:tcPr>
            <w:tcW w:w="2739" w:type="dxa"/>
            <w:vAlign w:val="center"/>
          </w:tcPr>
          <w:p>
            <w:pPr>
              <w:widowControl/>
              <w:jc w:val="center"/>
              <w:textAlignment w:val="center"/>
              <w:rPr>
                <w:rFonts w:ascii="宋体" w:hAnsi="宋体" w:cs="宋体"/>
                <w:bCs/>
                <w:color w:val="auto"/>
                <w:sz w:val="24"/>
              </w:rPr>
            </w:pPr>
            <w:r>
              <w:rPr>
                <w:rFonts w:hint="eastAsia" w:ascii="宋体" w:hAnsi="宋体" w:cs="宋体"/>
                <w:color w:val="auto"/>
                <w:kern w:val="0"/>
                <w:sz w:val="24"/>
              </w:rPr>
              <w:t>72000</w:t>
            </w:r>
          </w:p>
        </w:tc>
        <w:tc>
          <w:tcPr>
            <w:tcW w:w="3225" w:type="dxa"/>
            <w:vAlign w:val="center"/>
          </w:tcPr>
          <w:p>
            <w:pPr>
              <w:pStyle w:val="7"/>
              <w:spacing w:before="0" w:after="0" w:line="240" w:lineRule="auto"/>
              <w:rPr>
                <w:rFonts w:asciiTheme="minorEastAsia" w:hAnsiTheme="minorEastAsia" w:eastAsiaTheme="minorEastAsia" w:cstheme="minorEastAsia"/>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8" w:type="dxa"/>
            <w:vAlign w:val="center"/>
          </w:tcPr>
          <w:p>
            <w:pPr>
              <w:pStyle w:val="7"/>
              <w:spacing w:before="0" w:after="0" w:line="240" w:lineRule="auto"/>
              <w:rPr>
                <w:rFonts w:ascii="宋体" w:hAnsi="宋体" w:cs="宋体"/>
                <w:b w:val="0"/>
                <w:bCs/>
                <w:color w:val="auto"/>
                <w:sz w:val="24"/>
              </w:rPr>
            </w:pPr>
            <w:r>
              <w:rPr>
                <w:rFonts w:hint="eastAsia" w:ascii="宋体" w:hAnsi="宋体" w:cs="宋体"/>
                <w:b w:val="0"/>
                <w:bCs/>
                <w:color w:val="auto"/>
                <w:sz w:val="24"/>
              </w:rPr>
              <w:t>5</w:t>
            </w:r>
          </w:p>
        </w:tc>
        <w:tc>
          <w:tcPr>
            <w:tcW w:w="3367" w:type="dxa"/>
            <w:vAlign w:val="center"/>
          </w:tcPr>
          <w:p>
            <w:pPr>
              <w:widowControl/>
              <w:jc w:val="center"/>
              <w:textAlignment w:val="center"/>
              <w:rPr>
                <w:rFonts w:ascii="宋体" w:hAnsi="宋体" w:cs="宋体"/>
                <w:bCs/>
                <w:color w:val="auto"/>
                <w:sz w:val="24"/>
              </w:rPr>
            </w:pPr>
            <w:r>
              <w:rPr>
                <w:rFonts w:hint="eastAsia" w:ascii="宋体" w:hAnsi="宋体" w:cs="宋体"/>
                <w:color w:val="auto"/>
                <w:kern w:val="0"/>
                <w:sz w:val="22"/>
                <w:szCs w:val="22"/>
              </w:rPr>
              <w:t>消控人员</w:t>
            </w:r>
          </w:p>
        </w:tc>
        <w:tc>
          <w:tcPr>
            <w:tcW w:w="2739" w:type="dxa"/>
            <w:vAlign w:val="center"/>
          </w:tcPr>
          <w:p>
            <w:pPr>
              <w:widowControl/>
              <w:jc w:val="center"/>
              <w:textAlignment w:val="center"/>
              <w:rPr>
                <w:rFonts w:ascii="宋体" w:hAnsi="宋体" w:cs="宋体"/>
                <w:bCs/>
                <w:color w:val="auto"/>
                <w:sz w:val="24"/>
              </w:rPr>
            </w:pPr>
            <w:r>
              <w:rPr>
                <w:rFonts w:hint="eastAsia" w:ascii="宋体" w:hAnsi="宋体" w:cs="宋体"/>
                <w:color w:val="auto"/>
                <w:kern w:val="0"/>
                <w:sz w:val="24"/>
              </w:rPr>
              <w:t>78000</w:t>
            </w:r>
          </w:p>
        </w:tc>
        <w:tc>
          <w:tcPr>
            <w:tcW w:w="3225" w:type="dxa"/>
            <w:vAlign w:val="center"/>
          </w:tcPr>
          <w:p>
            <w:pPr>
              <w:pStyle w:val="7"/>
              <w:spacing w:before="0" w:after="0" w:line="240" w:lineRule="auto"/>
              <w:rPr>
                <w:rFonts w:asciiTheme="minorEastAsia" w:hAnsiTheme="minorEastAsia" w:eastAsiaTheme="minorEastAsia" w:cstheme="minorEastAsia"/>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8" w:type="dxa"/>
            <w:vAlign w:val="center"/>
          </w:tcPr>
          <w:p>
            <w:pPr>
              <w:pStyle w:val="7"/>
              <w:spacing w:before="0" w:after="0" w:line="240" w:lineRule="auto"/>
              <w:rPr>
                <w:rFonts w:ascii="宋体" w:hAnsi="宋体" w:cs="宋体"/>
                <w:b w:val="0"/>
                <w:bCs/>
                <w:color w:val="auto"/>
                <w:sz w:val="24"/>
              </w:rPr>
            </w:pPr>
            <w:r>
              <w:rPr>
                <w:rFonts w:hint="eastAsia" w:ascii="宋体" w:hAnsi="宋体" w:cs="宋体"/>
                <w:b w:val="0"/>
                <w:bCs/>
                <w:color w:val="auto"/>
                <w:sz w:val="24"/>
              </w:rPr>
              <w:t>6</w:t>
            </w:r>
          </w:p>
        </w:tc>
        <w:tc>
          <w:tcPr>
            <w:tcW w:w="3367" w:type="dxa"/>
            <w:vAlign w:val="center"/>
          </w:tcPr>
          <w:p>
            <w:pPr>
              <w:pStyle w:val="7"/>
              <w:spacing w:before="0" w:after="0" w:line="240" w:lineRule="auto"/>
              <w:rPr>
                <w:rFonts w:ascii="宋体" w:hAnsi="宋体" w:cs="宋体"/>
                <w:b w:val="0"/>
                <w:bCs/>
                <w:color w:val="auto"/>
                <w:sz w:val="24"/>
              </w:rPr>
            </w:pPr>
            <w:r>
              <w:rPr>
                <w:rFonts w:hint="eastAsia" w:ascii="宋体" w:hAnsi="宋体" w:cs="宋体"/>
                <w:b w:val="0"/>
                <w:bCs/>
                <w:color w:val="auto"/>
                <w:sz w:val="24"/>
              </w:rPr>
              <w:t>绿化服务人员</w:t>
            </w:r>
          </w:p>
        </w:tc>
        <w:tc>
          <w:tcPr>
            <w:tcW w:w="2739" w:type="dxa"/>
            <w:vAlign w:val="center"/>
          </w:tcPr>
          <w:p>
            <w:pPr>
              <w:widowControl/>
              <w:jc w:val="center"/>
              <w:textAlignment w:val="center"/>
              <w:rPr>
                <w:rFonts w:ascii="宋体" w:hAnsi="宋体" w:cs="宋体"/>
                <w:bCs/>
                <w:color w:val="auto"/>
                <w:sz w:val="24"/>
              </w:rPr>
            </w:pPr>
            <w:r>
              <w:rPr>
                <w:rFonts w:hint="eastAsia" w:ascii="宋体" w:hAnsi="宋体" w:cs="宋体"/>
                <w:color w:val="auto"/>
                <w:kern w:val="0"/>
                <w:sz w:val="24"/>
              </w:rPr>
              <w:t>66000</w:t>
            </w:r>
          </w:p>
        </w:tc>
        <w:tc>
          <w:tcPr>
            <w:tcW w:w="3225" w:type="dxa"/>
            <w:vAlign w:val="center"/>
          </w:tcPr>
          <w:p>
            <w:pPr>
              <w:pStyle w:val="7"/>
              <w:spacing w:before="0" w:after="0" w:line="240" w:lineRule="auto"/>
              <w:rPr>
                <w:rFonts w:asciiTheme="minorEastAsia" w:hAnsiTheme="minorEastAsia" w:eastAsiaTheme="minorEastAsia" w:cstheme="minorEastAsia"/>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98" w:type="dxa"/>
            <w:vAlign w:val="center"/>
          </w:tcPr>
          <w:p>
            <w:pPr>
              <w:pStyle w:val="7"/>
              <w:spacing w:before="0" w:after="0" w:line="240" w:lineRule="auto"/>
              <w:rPr>
                <w:rFonts w:ascii="宋体" w:hAnsi="宋体" w:cs="宋体"/>
                <w:b w:val="0"/>
                <w:bCs/>
                <w:color w:val="auto"/>
                <w:sz w:val="24"/>
              </w:rPr>
            </w:pPr>
            <w:r>
              <w:rPr>
                <w:rFonts w:hint="eastAsia" w:ascii="宋体" w:hAnsi="宋体" w:cs="宋体"/>
                <w:b w:val="0"/>
                <w:bCs/>
                <w:color w:val="auto"/>
                <w:sz w:val="24"/>
              </w:rPr>
              <w:t>7</w:t>
            </w:r>
          </w:p>
        </w:tc>
        <w:tc>
          <w:tcPr>
            <w:tcW w:w="3367" w:type="dxa"/>
            <w:vAlign w:val="center"/>
          </w:tcPr>
          <w:p>
            <w:pPr>
              <w:pStyle w:val="7"/>
              <w:spacing w:before="0" w:after="0" w:line="240" w:lineRule="auto"/>
              <w:rPr>
                <w:rFonts w:ascii="宋体" w:hAnsi="宋体" w:cs="宋体"/>
                <w:b w:val="0"/>
                <w:bCs/>
                <w:color w:val="auto"/>
                <w:sz w:val="24"/>
              </w:rPr>
            </w:pPr>
            <w:r>
              <w:rPr>
                <w:rFonts w:hint="eastAsia" w:ascii="宋体" w:hAnsi="宋体" w:cs="宋体"/>
                <w:b w:val="0"/>
                <w:bCs/>
                <w:color w:val="auto"/>
                <w:sz w:val="24"/>
              </w:rPr>
              <w:t>会议服务人员</w:t>
            </w:r>
          </w:p>
        </w:tc>
        <w:tc>
          <w:tcPr>
            <w:tcW w:w="2739" w:type="dxa"/>
            <w:vAlign w:val="center"/>
          </w:tcPr>
          <w:p>
            <w:pPr>
              <w:widowControl/>
              <w:jc w:val="center"/>
              <w:textAlignment w:val="center"/>
              <w:rPr>
                <w:rFonts w:ascii="宋体" w:hAnsi="宋体" w:cs="宋体"/>
                <w:bCs/>
                <w:color w:val="auto"/>
                <w:sz w:val="24"/>
              </w:rPr>
            </w:pPr>
            <w:r>
              <w:rPr>
                <w:rFonts w:hint="eastAsia" w:ascii="宋体" w:hAnsi="宋体" w:cs="宋体"/>
                <w:color w:val="auto"/>
                <w:kern w:val="0"/>
                <w:sz w:val="24"/>
              </w:rPr>
              <w:t>90000</w:t>
            </w:r>
          </w:p>
        </w:tc>
        <w:tc>
          <w:tcPr>
            <w:tcW w:w="3225" w:type="dxa"/>
            <w:vAlign w:val="center"/>
          </w:tcPr>
          <w:p>
            <w:pPr>
              <w:pStyle w:val="7"/>
              <w:spacing w:before="0" w:after="0" w:line="240" w:lineRule="auto"/>
              <w:rPr>
                <w:rFonts w:asciiTheme="minorEastAsia" w:hAnsiTheme="minorEastAsia" w:eastAsiaTheme="minorEastAsia" w:cstheme="minorEastAsia"/>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98" w:type="dxa"/>
            <w:vAlign w:val="center"/>
          </w:tcPr>
          <w:p>
            <w:pPr>
              <w:pStyle w:val="7"/>
              <w:spacing w:before="0" w:after="0" w:line="240" w:lineRule="auto"/>
              <w:rPr>
                <w:rFonts w:ascii="宋体" w:hAnsi="宋体" w:cs="宋体"/>
                <w:b w:val="0"/>
                <w:bCs/>
                <w:color w:val="auto"/>
                <w:sz w:val="24"/>
              </w:rPr>
            </w:pPr>
            <w:r>
              <w:rPr>
                <w:rFonts w:hint="eastAsia" w:ascii="宋体" w:hAnsi="宋体" w:cs="宋体"/>
                <w:b w:val="0"/>
                <w:bCs/>
                <w:color w:val="auto"/>
                <w:sz w:val="24"/>
              </w:rPr>
              <w:t>8</w:t>
            </w:r>
          </w:p>
        </w:tc>
        <w:tc>
          <w:tcPr>
            <w:tcW w:w="3367" w:type="dxa"/>
            <w:vAlign w:val="center"/>
          </w:tcPr>
          <w:p>
            <w:pPr>
              <w:widowControl/>
              <w:jc w:val="center"/>
              <w:textAlignment w:val="center"/>
              <w:rPr>
                <w:rFonts w:ascii="宋体" w:hAnsi="宋体" w:cs="宋体"/>
                <w:bCs/>
                <w:color w:val="auto"/>
                <w:sz w:val="24"/>
              </w:rPr>
            </w:pPr>
            <w:r>
              <w:rPr>
                <w:rFonts w:hint="eastAsia" w:ascii="宋体" w:hAnsi="宋体" w:cs="宋体"/>
                <w:color w:val="auto"/>
                <w:kern w:val="0"/>
                <w:sz w:val="22"/>
                <w:szCs w:val="22"/>
              </w:rPr>
              <w:t>项目管理人员</w:t>
            </w:r>
          </w:p>
        </w:tc>
        <w:tc>
          <w:tcPr>
            <w:tcW w:w="2739" w:type="dxa"/>
            <w:vAlign w:val="center"/>
          </w:tcPr>
          <w:p>
            <w:pPr>
              <w:widowControl/>
              <w:jc w:val="center"/>
              <w:textAlignment w:val="center"/>
              <w:rPr>
                <w:rFonts w:ascii="宋体" w:hAnsi="宋体" w:cs="宋体"/>
                <w:bCs/>
                <w:color w:val="auto"/>
                <w:sz w:val="24"/>
              </w:rPr>
            </w:pPr>
            <w:r>
              <w:rPr>
                <w:rFonts w:hint="eastAsia" w:ascii="宋体" w:hAnsi="宋体" w:cs="宋体"/>
                <w:color w:val="auto"/>
                <w:kern w:val="0"/>
                <w:sz w:val="24"/>
              </w:rPr>
              <w:t>90000</w:t>
            </w:r>
          </w:p>
        </w:tc>
        <w:tc>
          <w:tcPr>
            <w:tcW w:w="3225" w:type="dxa"/>
            <w:vAlign w:val="center"/>
          </w:tcPr>
          <w:p>
            <w:pPr>
              <w:pStyle w:val="7"/>
              <w:spacing w:before="0" w:after="0" w:line="240" w:lineRule="auto"/>
              <w:rPr>
                <w:rFonts w:asciiTheme="minorEastAsia" w:hAnsiTheme="minorEastAsia" w:eastAsiaTheme="minorEastAsia" w:cstheme="minorEastAsia"/>
                <w:b w:val="0"/>
                <w:bCs/>
                <w:color w:val="auto"/>
                <w:sz w:val="24"/>
              </w:rPr>
            </w:pPr>
          </w:p>
        </w:tc>
      </w:tr>
    </w:tbl>
    <w:p>
      <w:pPr>
        <w:widowControl/>
        <w:jc w:val="left"/>
        <w:rPr>
          <w:rFonts w:ascii="宋体" w:hAnsi="宋体" w:cs="宋体"/>
          <w:color w:val="auto"/>
          <w:kern w:val="0"/>
          <w:szCs w:val="21"/>
        </w:rPr>
      </w:pPr>
      <w:r>
        <w:rPr>
          <w:rFonts w:hint="eastAsia" w:ascii="宋体" w:hAnsi="宋体" w:cs="宋体"/>
          <w:color w:val="auto"/>
          <w:kern w:val="0"/>
          <w:szCs w:val="21"/>
        </w:rPr>
        <w:t>注：1.报价包括提供本项目服务所需的一切人员工资、奖金、夜餐费、社会保险、食宿与交通、高温补偿费、设备器材、消耗材料、服装、安全、仓储、运输、维修、管理费用、税费、利润等完成服务的所有含税费用。</w:t>
      </w:r>
    </w:p>
    <w:p>
      <w:pPr>
        <w:widowControl/>
        <w:jc w:val="left"/>
        <w:rPr>
          <w:rFonts w:ascii="宋体" w:hAnsi="宋体" w:cs="宋体"/>
          <w:color w:val="auto"/>
          <w:kern w:val="0"/>
          <w:szCs w:val="21"/>
        </w:rPr>
      </w:pPr>
      <w:r>
        <w:rPr>
          <w:rFonts w:hint="eastAsia" w:ascii="宋体" w:hAnsi="宋体" w:cs="宋体"/>
          <w:color w:val="auto"/>
          <w:kern w:val="0"/>
          <w:szCs w:val="21"/>
        </w:rPr>
        <w:t>2.供应商第一阶段报价不得高于此最高限制单价，高于此最高限制单价的将被审核为不通过；</w:t>
      </w:r>
    </w:p>
    <w:p>
      <w:pPr>
        <w:widowControl/>
        <w:jc w:val="left"/>
        <w:rPr>
          <w:rFonts w:hint="eastAsia" w:ascii="宋体" w:hAnsi="宋体" w:cs="宋体"/>
          <w:color w:val="auto"/>
          <w:kern w:val="0"/>
          <w:szCs w:val="21"/>
        </w:rPr>
      </w:pPr>
      <w:r>
        <w:rPr>
          <w:rFonts w:hint="eastAsia" w:ascii="宋体" w:hAnsi="宋体" w:cs="宋体"/>
          <w:color w:val="auto"/>
          <w:kern w:val="0"/>
          <w:szCs w:val="21"/>
        </w:rPr>
        <w:t>3.供应商第一阶段报价是第二阶段报价的最高限价，采购人可与入围供应商在不高于第一阶段报价和不高于海宁市财政部门规定的价格标准（5元/M</w:t>
      </w:r>
      <w:r>
        <w:rPr>
          <w:rFonts w:hint="eastAsia" w:ascii="宋体" w:hAnsi="宋体" w:cs="宋体"/>
          <w:color w:val="auto"/>
          <w:kern w:val="0"/>
          <w:szCs w:val="21"/>
          <w:vertAlign w:val="superscript"/>
        </w:rPr>
        <w:t>2</w:t>
      </w:r>
      <w:r>
        <w:rPr>
          <w:rFonts w:hint="eastAsia" w:ascii="宋体" w:hAnsi="宋体" w:cs="宋体"/>
          <w:color w:val="auto"/>
          <w:kern w:val="0"/>
          <w:szCs w:val="21"/>
        </w:rPr>
        <w:t>/年，即采购单位预算）的基础上进行议价，按就低的原则商定第二阶段服务价格。</w:t>
      </w:r>
    </w:p>
    <w:p>
      <w:pPr>
        <w:widowControl/>
        <w:jc w:val="left"/>
        <w:rPr>
          <w:rFonts w:ascii="宋体" w:hAnsi="宋体" w:cs="宋体"/>
          <w:b/>
          <w:bCs/>
          <w:color w:val="auto"/>
          <w:kern w:val="0"/>
          <w:sz w:val="24"/>
        </w:rPr>
      </w:pPr>
    </w:p>
    <w:p>
      <w:pPr>
        <w:pStyle w:val="6"/>
        <w:ind w:left="4620" w:leftChars="2200" w:firstLine="240" w:firstLineChars="100"/>
        <w:rPr>
          <w:rFonts w:cs="宋体"/>
          <w:color w:val="auto"/>
          <w:sz w:val="24"/>
          <w:lang w:val="zh-CN"/>
        </w:rPr>
      </w:pPr>
      <w:r>
        <w:rPr>
          <w:rFonts w:hint="eastAsia" w:cs="宋体"/>
          <w:color w:val="auto"/>
          <w:sz w:val="24"/>
          <w:lang w:val="zh-CN"/>
        </w:rPr>
        <w:t>供应商名称(公章)：</w:t>
      </w:r>
    </w:p>
    <w:p>
      <w:pPr>
        <w:pStyle w:val="6"/>
        <w:ind w:firstLine="480"/>
        <w:jc w:val="right"/>
        <w:rPr>
          <w:rFonts w:cs="宋体"/>
          <w:color w:val="auto"/>
          <w:sz w:val="24"/>
          <w:lang w:val="zh-CN"/>
        </w:rPr>
      </w:pPr>
    </w:p>
    <w:p>
      <w:pPr>
        <w:pStyle w:val="6"/>
        <w:ind w:firstLine="480"/>
        <w:jc w:val="center"/>
        <w:rPr>
          <w:color w:val="auto"/>
        </w:rPr>
      </w:pPr>
      <w:r>
        <w:rPr>
          <w:rFonts w:hint="eastAsia" w:cs="宋体"/>
          <w:color w:val="auto"/>
          <w:sz w:val="24"/>
          <w:lang w:val="zh-CN"/>
        </w:rPr>
        <w:t>法定代表人或被授权人签字（或盖章）：</w:t>
      </w:r>
    </w:p>
    <w:p>
      <w:pPr>
        <w:snapToGrid w:val="0"/>
        <w:spacing w:line="500" w:lineRule="exact"/>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 xml:space="preserve"> </w:t>
      </w:r>
    </w:p>
    <w:p>
      <w:pPr>
        <w:pStyle w:val="21"/>
        <w:spacing w:line="360" w:lineRule="auto"/>
        <w:jc w:val="center"/>
        <w:rPr>
          <w:rFonts w:hAnsi="宋体" w:eastAsia="宋体"/>
          <w:color w:val="auto"/>
          <w:sz w:val="24"/>
          <w:szCs w:val="24"/>
        </w:rPr>
      </w:pPr>
      <w:r>
        <w:rPr>
          <w:rFonts w:hint="eastAsia" w:hAnsi="宋体" w:eastAsia="宋体" w:cs="宋体"/>
          <w:color w:val="auto"/>
          <w:kern w:val="0"/>
          <w:sz w:val="24"/>
          <w:szCs w:val="24"/>
          <w:lang w:val="zh-CN"/>
        </w:rPr>
        <w:t xml:space="preserve">                        </w:t>
      </w:r>
      <w:r>
        <w:rPr>
          <w:rFonts w:hint="eastAsia" w:hAnsi="宋体" w:eastAsia="宋体" w:cs="宋体"/>
          <w:color w:val="auto"/>
          <w:kern w:val="0"/>
          <w:sz w:val="24"/>
          <w:szCs w:val="24"/>
        </w:rPr>
        <w:t xml:space="preserve">                      </w:t>
      </w:r>
      <w:r>
        <w:rPr>
          <w:rFonts w:hint="eastAsia" w:hAnsi="宋体" w:eastAsia="宋体" w:cs="宋体"/>
          <w:color w:val="auto"/>
          <w:kern w:val="0"/>
          <w:sz w:val="24"/>
          <w:szCs w:val="24"/>
          <w:lang w:val="zh-CN"/>
        </w:rPr>
        <w:t>日期</w:t>
      </w:r>
      <w:r>
        <w:rPr>
          <w:rFonts w:hint="eastAsia" w:hAnsi="宋体" w:eastAsia="宋体" w:cs="宋体"/>
          <w:color w:val="auto"/>
          <w:kern w:val="0"/>
          <w:sz w:val="24"/>
          <w:szCs w:val="24"/>
        </w:rPr>
        <w:t xml:space="preserve">：  年  </w:t>
      </w:r>
      <w:r>
        <w:rPr>
          <w:rFonts w:hint="eastAsia" w:hAnsi="宋体" w:eastAsia="宋体" w:cs="宋体"/>
          <w:color w:val="auto"/>
          <w:kern w:val="0"/>
          <w:sz w:val="24"/>
          <w:szCs w:val="24"/>
          <w:lang w:val="zh-CN"/>
        </w:rPr>
        <w:t>月</w:t>
      </w:r>
      <w:r>
        <w:rPr>
          <w:rFonts w:hint="eastAsia" w:hAnsi="宋体" w:eastAsia="宋体" w:cs="宋体"/>
          <w:color w:val="auto"/>
          <w:kern w:val="0"/>
          <w:sz w:val="24"/>
          <w:szCs w:val="24"/>
        </w:rPr>
        <w:t xml:space="preserve">   </w:t>
      </w:r>
      <w:r>
        <w:rPr>
          <w:rFonts w:hint="eastAsia" w:hAnsi="宋体" w:eastAsia="宋体" w:cs="宋体"/>
          <w:color w:val="auto"/>
          <w:kern w:val="0"/>
          <w:sz w:val="24"/>
          <w:szCs w:val="24"/>
          <w:lang w:val="zh-CN"/>
        </w:rPr>
        <w:t>日</w:t>
      </w:r>
      <w:r>
        <w:rPr>
          <w:rFonts w:hint="eastAsia" w:hAnsi="宋体" w:cs="Arial"/>
          <w:color w:val="auto"/>
          <w:kern w:val="0"/>
        </w:rPr>
        <w:t xml:space="preserve">                                 </w:t>
      </w:r>
    </w:p>
    <w:p>
      <w:pPr>
        <w:spacing w:line="440" w:lineRule="exact"/>
        <w:jc w:val="center"/>
        <w:rPr>
          <w:rFonts w:ascii="宋体" w:hAnsi="宋体" w:cs="宋体"/>
          <w:b/>
          <w:color w:val="auto"/>
          <w:kern w:val="0"/>
          <w:sz w:val="32"/>
          <w:szCs w:val="32"/>
          <w:lang w:val="zh-CN"/>
        </w:rPr>
      </w:pPr>
    </w:p>
    <w:p>
      <w:pPr>
        <w:spacing w:line="440" w:lineRule="exact"/>
        <w:ind w:left="1737"/>
        <w:rPr>
          <w:rFonts w:ascii="宋体" w:hAnsi="宋体" w:cs="宋体"/>
          <w:color w:val="auto"/>
          <w:sz w:val="24"/>
        </w:rPr>
      </w:pPr>
      <w:r>
        <w:rPr>
          <w:rFonts w:hint="eastAsia" w:ascii="宋体" w:hAnsi="宋体" w:cs="宋体"/>
          <w:b/>
          <w:color w:val="auto"/>
          <w:kern w:val="0"/>
          <w:sz w:val="32"/>
          <w:szCs w:val="32"/>
        </w:rPr>
        <w:t>八</w:t>
      </w:r>
      <w:r>
        <w:rPr>
          <w:rFonts w:hint="eastAsia" w:ascii="宋体" w:hAnsi="宋体" w:cs="宋体"/>
          <w:b/>
          <w:color w:val="auto"/>
          <w:kern w:val="0"/>
          <w:sz w:val="32"/>
          <w:szCs w:val="32"/>
          <w:lang w:val="zh-CN"/>
        </w:rPr>
        <w:t>、供应商认为需要的其他文件或说明</w:t>
      </w:r>
      <w:r>
        <w:rPr>
          <w:rFonts w:hint="eastAsia" w:ascii="宋体" w:hAnsi="宋体" w:cs="宋体"/>
          <w:b/>
          <w:color w:val="auto"/>
          <w:kern w:val="0"/>
          <w:sz w:val="32"/>
          <w:szCs w:val="32"/>
        </w:rPr>
        <w:tab/>
      </w:r>
      <w:r>
        <w:rPr>
          <w:rFonts w:hint="eastAsia" w:ascii="宋体" w:hAnsi="宋体" w:cs="宋体"/>
          <w:b/>
          <w:color w:val="auto"/>
          <w:kern w:val="0"/>
          <w:sz w:val="32"/>
          <w:szCs w:val="32"/>
        </w:rPr>
        <w:tab/>
      </w:r>
      <w:r>
        <w:rPr>
          <w:rFonts w:hint="eastAsia" w:ascii="宋体" w:hAnsi="宋体" w:cs="宋体"/>
          <w:b/>
          <w:color w:val="auto"/>
          <w:kern w:val="0"/>
          <w:sz w:val="32"/>
          <w:szCs w:val="32"/>
        </w:rPr>
        <w:tab/>
      </w:r>
      <w:r>
        <w:rPr>
          <w:rFonts w:hint="eastAsia" w:ascii="宋体" w:hAnsi="宋体" w:cs="宋体"/>
          <w:b/>
          <w:color w:val="auto"/>
          <w:kern w:val="0"/>
          <w:sz w:val="32"/>
          <w:szCs w:val="32"/>
        </w:rPr>
        <w:tab/>
      </w:r>
      <w:r>
        <w:rPr>
          <w:rFonts w:hint="eastAsia" w:ascii="宋体" w:hAnsi="宋体" w:cs="宋体"/>
          <w:b/>
          <w:color w:val="auto"/>
          <w:kern w:val="0"/>
          <w:sz w:val="32"/>
          <w:szCs w:val="32"/>
        </w:rPr>
        <w:tab/>
      </w:r>
      <w:r>
        <w:rPr>
          <w:rFonts w:hint="eastAsia" w:ascii="宋体" w:hAnsi="宋体" w:cs="宋体"/>
          <w:b/>
          <w:color w:val="auto"/>
          <w:kern w:val="0"/>
          <w:sz w:val="32"/>
          <w:szCs w:val="32"/>
        </w:rPr>
        <w:tab/>
      </w:r>
      <w:r>
        <w:rPr>
          <w:rFonts w:hint="eastAsia" w:ascii="宋体" w:hAnsi="宋体" w:cs="宋体"/>
          <w:b/>
          <w:color w:val="auto"/>
          <w:kern w:val="0"/>
          <w:sz w:val="32"/>
          <w:szCs w:val="32"/>
        </w:rPr>
        <w:tab/>
      </w:r>
      <w:r>
        <w:rPr>
          <w:rFonts w:hint="eastAsia" w:ascii="宋体" w:hAnsi="宋体" w:cs="宋体"/>
          <w:b/>
          <w:color w:val="auto"/>
          <w:kern w:val="0"/>
          <w:sz w:val="32"/>
          <w:szCs w:val="32"/>
        </w:rPr>
        <w:tab/>
      </w:r>
      <w:r>
        <w:rPr>
          <w:rFonts w:hint="eastAsia" w:ascii="宋体" w:hAnsi="宋体" w:cs="宋体"/>
          <w:b/>
          <w:color w:val="auto"/>
          <w:kern w:val="0"/>
          <w:sz w:val="32"/>
          <w:szCs w:val="32"/>
        </w:rPr>
        <w:tab/>
      </w:r>
      <w:r>
        <w:rPr>
          <w:rFonts w:hint="eastAsia" w:ascii="宋体" w:hAnsi="宋体" w:cs="宋体"/>
          <w:b/>
          <w:color w:val="auto"/>
          <w:kern w:val="0"/>
          <w:sz w:val="32"/>
          <w:szCs w:val="32"/>
        </w:rPr>
        <w:tab/>
      </w:r>
      <w:r>
        <w:rPr>
          <w:rFonts w:hint="eastAsia" w:ascii="宋体" w:hAnsi="宋体" w:cs="宋体"/>
          <w:b/>
          <w:color w:val="auto"/>
          <w:kern w:val="0"/>
          <w:sz w:val="32"/>
          <w:szCs w:val="32"/>
        </w:rPr>
        <w:tab/>
      </w:r>
      <w:r>
        <w:rPr>
          <w:rFonts w:hint="eastAsia" w:ascii="宋体" w:hAnsi="宋体" w:cs="宋体"/>
          <w:b/>
          <w:color w:val="auto"/>
          <w:kern w:val="0"/>
          <w:sz w:val="32"/>
          <w:szCs w:val="32"/>
        </w:rPr>
        <w:tab/>
      </w:r>
      <w:r>
        <w:rPr>
          <w:rFonts w:hint="eastAsia" w:ascii="宋体" w:hAnsi="宋体" w:cs="宋体"/>
          <w:b/>
          <w:color w:val="auto"/>
          <w:kern w:val="0"/>
          <w:sz w:val="32"/>
          <w:szCs w:val="32"/>
        </w:rPr>
        <w:tab/>
      </w:r>
      <w:r>
        <w:rPr>
          <w:rFonts w:hint="eastAsia" w:ascii="宋体" w:hAnsi="宋体" w:cs="宋体"/>
          <w:b/>
          <w:color w:val="auto"/>
          <w:kern w:val="0"/>
          <w:sz w:val="32"/>
          <w:szCs w:val="32"/>
        </w:rPr>
        <w:tab/>
      </w:r>
      <w:r>
        <w:rPr>
          <w:rFonts w:hint="eastAsia" w:ascii="宋体" w:hAnsi="宋体" w:cs="宋体"/>
          <w:b/>
          <w:color w:val="auto"/>
          <w:kern w:val="0"/>
          <w:sz w:val="32"/>
          <w:szCs w:val="32"/>
        </w:rPr>
        <w:tab/>
      </w:r>
      <w:r>
        <w:rPr>
          <w:rFonts w:hint="eastAsia" w:ascii="宋体" w:hAnsi="宋体" w:cs="宋体"/>
          <w:b/>
          <w:color w:val="auto"/>
          <w:kern w:val="0"/>
          <w:sz w:val="32"/>
          <w:szCs w:val="32"/>
        </w:rPr>
        <w:tab/>
      </w:r>
      <w:r>
        <w:rPr>
          <w:rFonts w:hint="eastAsia" w:ascii="宋体" w:hAnsi="宋体" w:cs="宋体"/>
          <w:b/>
          <w:color w:val="auto"/>
          <w:kern w:val="0"/>
          <w:sz w:val="32"/>
          <w:szCs w:val="32"/>
        </w:rPr>
        <w:tab/>
      </w:r>
    </w:p>
    <w:p>
      <w:pPr>
        <w:spacing w:line="440" w:lineRule="exact"/>
        <w:ind w:left="1737"/>
        <w:rPr>
          <w:rFonts w:ascii="宋体" w:hAnsi="宋体" w:cs="宋体"/>
          <w:color w:val="auto"/>
          <w:sz w:val="24"/>
        </w:rPr>
      </w:pPr>
    </w:p>
    <w:p>
      <w:pPr>
        <w:spacing w:line="440" w:lineRule="exact"/>
        <w:ind w:left="1737"/>
        <w:jc w:val="right"/>
        <w:rPr>
          <w:rFonts w:ascii="宋体" w:hAnsi="宋体" w:cs="宋体"/>
          <w:b/>
          <w:color w:val="auto"/>
          <w:kern w:val="0"/>
          <w:sz w:val="32"/>
          <w:szCs w:val="32"/>
        </w:rPr>
      </w:pPr>
      <w:r>
        <w:rPr>
          <w:rFonts w:hint="eastAsia" w:ascii="宋体" w:hAnsi="宋体" w:cs="宋体"/>
          <w:b/>
          <w:color w:val="auto"/>
          <w:kern w:val="0"/>
          <w:sz w:val="32"/>
          <w:szCs w:val="32"/>
        </w:rPr>
        <w:tab/>
      </w:r>
    </w:p>
    <w:p>
      <w:pPr>
        <w:spacing w:line="440" w:lineRule="exact"/>
        <w:ind w:left="1737"/>
        <w:jc w:val="right"/>
        <w:rPr>
          <w:rFonts w:ascii="宋体" w:hAnsi="宋体" w:cs="宋体"/>
          <w:b/>
          <w:color w:val="auto"/>
          <w:kern w:val="0"/>
          <w:sz w:val="32"/>
          <w:szCs w:val="32"/>
        </w:rPr>
      </w:pPr>
    </w:p>
    <w:p>
      <w:pPr>
        <w:spacing w:line="440" w:lineRule="exact"/>
        <w:ind w:left="1737"/>
        <w:jc w:val="right"/>
        <w:rPr>
          <w:rFonts w:ascii="宋体" w:hAnsi="宋体" w:cs="宋体"/>
          <w:b/>
          <w:color w:val="auto"/>
          <w:kern w:val="0"/>
          <w:sz w:val="32"/>
          <w:szCs w:val="32"/>
        </w:rPr>
      </w:pPr>
    </w:p>
    <w:p>
      <w:pPr>
        <w:spacing w:line="440" w:lineRule="exact"/>
        <w:ind w:left="1737"/>
        <w:jc w:val="right"/>
        <w:rPr>
          <w:rFonts w:ascii="宋体" w:hAnsi="宋体" w:cs="宋体"/>
          <w:b/>
          <w:color w:val="auto"/>
          <w:kern w:val="0"/>
          <w:sz w:val="32"/>
          <w:szCs w:val="32"/>
        </w:rPr>
      </w:pPr>
    </w:p>
    <w:p>
      <w:pPr>
        <w:spacing w:line="440" w:lineRule="exact"/>
        <w:ind w:left="1737"/>
        <w:jc w:val="right"/>
        <w:rPr>
          <w:rFonts w:ascii="宋体" w:hAnsi="宋体" w:cs="宋体"/>
          <w:b/>
          <w:color w:val="auto"/>
          <w:kern w:val="0"/>
          <w:sz w:val="32"/>
          <w:szCs w:val="32"/>
        </w:rPr>
      </w:pPr>
    </w:p>
    <w:p>
      <w:pPr>
        <w:spacing w:line="440" w:lineRule="exact"/>
        <w:ind w:left="1737"/>
        <w:jc w:val="right"/>
        <w:rPr>
          <w:rFonts w:ascii="宋体" w:hAnsi="宋体" w:cs="宋体"/>
          <w:b/>
          <w:color w:val="auto"/>
          <w:kern w:val="0"/>
          <w:sz w:val="32"/>
          <w:szCs w:val="32"/>
        </w:rPr>
      </w:pPr>
    </w:p>
    <w:p>
      <w:pPr>
        <w:spacing w:line="440" w:lineRule="exact"/>
        <w:ind w:left="1737"/>
        <w:jc w:val="right"/>
        <w:rPr>
          <w:rFonts w:ascii="宋体" w:hAnsi="宋体" w:cs="宋体"/>
          <w:b/>
          <w:color w:val="auto"/>
          <w:kern w:val="0"/>
          <w:sz w:val="32"/>
          <w:szCs w:val="32"/>
        </w:rPr>
      </w:pPr>
    </w:p>
    <w:p>
      <w:pPr>
        <w:spacing w:line="440" w:lineRule="exact"/>
        <w:ind w:left="1737"/>
        <w:jc w:val="right"/>
        <w:rPr>
          <w:rFonts w:ascii="宋体" w:hAnsi="宋体" w:cs="宋体"/>
          <w:b/>
          <w:color w:val="auto"/>
          <w:kern w:val="0"/>
          <w:sz w:val="32"/>
          <w:szCs w:val="32"/>
        </w:rPr>
      </w:pPr>
    </w:p>
    <w:p>
      <w:pPr>
        <w:spacing w:line="440" w:lineRule="exact"/>
        <w:ind w:left="1737"/>
        <w:jc w:val="right"/>
        <w:rPr>
          <w:rFonts w:ascii="宋体" w:hAnsi="宋体" w:cs="宋体"/>
          <w:b/>
          <w:color w:val="auto"/>
          <w:kern w:val="0"/>
          <w:sz w:val="32"/>
          <w:szCs w:val="32"/>
        </w:rPr>
      </w:pPr>
    </w:p>
    <w:p>
      <w:pPr>
        <w:spacing w:line="440" w:lineRule="exact"/>
        <w:ind w:left="1737"/>
        <w:jc w:val="right"/>
        <w:rPr>
          <w:rFonts w:ascii="宋体" w:hAnsi="宋体" w:cs="宋体"/>
          <w:b/>
          <w:color w:val="auto"/>
          <w:kern w:val="0"/>
          <w:sz w:val="32"/>
          <w:szCs w:val="32"/>
        </w:rPr>
      </w:pPr>
    </w:p>
    <w:p>
      <w:pPr>
        <w:spacing w:line="440" w:lineRule="exact"/>
        <w:ind w:left="1737"/>
        <w:jc w:val="right"/>
        <w:rPr>
          <w:rFonts w:ascii="宋体" w:hAnsi="宋体" w:cs="宋体"/>
          <w:b/>
          <w:color w:val="auto"/>
          <w:kern w:val="0"/>
          <w:sz w:val="32"/>
          <w:szCs w:val="32"/>
        </w:rPr>
      </w:pPr>
    </w:p>
    <w:p>
      <w:pPr>
        <w:spacing w:line="440" w:lineRule="exact"/>
        <w:ind w:left="1737"/>
        <w:jc w:val="right"/>
        <w:rPr>
          <w:rFonts w:ascii="宋体" w:hAnsi="宋体" w:cs="宋体"/>
          <w:b/>
          <w:color w:val="auto"/>
          <w:kern w:val="0"/>
          <w:sz w:val="32"/>
          <w:szCs w:val="32"/>
        </w:rPr>
      </w:pPr>
    </w:p>
    <w:p>
      <w:pPr>
        <w:spacing w:line="440" w:lineRule="exact"/>
        <w:ind w:left="1737"/>
        <w:jc w:val="right"/>
        <w:rPr>
          <w:rFonts w:ascii="宋体" w:hAnsi="宋体" w:cs="宋体"/>
          <w:b/>
          <w:color w:val="auto"/>
          <w:kern w:val="0"/>
          <w:sz w:val="32"/>
          <w:szCs w:val="32"/>
        </w:rPr>
      </w:pPr>
    </w:p>
    <w:p>
      <w:pPr>
        <w:spacing w:line="440" w:lineRule="exact"/>
        <w:ind w:left="1737"/>
        <w:jc w:val="right"/>
        <w:rPr>
          <w:rFonts w:ascii="宋体" w:hAnsi="宋体" w:cs="宋体"/>
          <w:b/>
          <w:color w:val="auto"/>
          <w:kern w:val="0"/>
          <w:sz w:val="32"/>
          <w:szCs w:val="32"/>
        </w:rPr>
      </w:pPr>
    </w:p>
    <w:p>
      <w:pPr>
        <w:spacing w:line="440" w:lineRule="exact"/>
        <w:ind w:left="1737"/>
        <w:jc w:val="right"/>
        <w:rPr>
          <w:rFonts w:ascii="宋体" w:hAnsi="宋体" w:cs="宋体"/>
          <w:b/>
          <w:color w:val="auto"/>
          <w:kern w:val="0"/>
          <w:sz w:val="32"/>
          <w:szCs w:val="32"/>
        </w:rPr>
      </w:pPr>
    </w:p>
    <w:p>
      <w:pPr>
        <w:spacing w:line="440" w:lineRule="exact"/>
        <w:ind w:left="1737"/>
        <w:jc w:val="right"/>
        <w:rPr>
          <w:rFonts w:ascii="宋体" w:hAnsi="宋体" w:cs="宋体"/>
          <w:b/>
          <w:color w:val="auto"/>
          <w:kern w:val="0"/>
          <w:sz w:val="32"/>
          <w:szCs w:val="32"/>
        </w:rPr>
      </w:pPr>
    </w:p>
    <w:p>
      <w:pPr>
        <w:spacing w:line="440" w:lineRule="exact"/>
        <w:ind w:left="1737"/>
        <w:jc w:val="right"/>
        <w:rPr>
          <w:rFonts w:ascii="宋体" w:hAnsi="宋体" w:cs="宋体"/>
          <w:b/>
          <w:color w:val="auto"/>
          <w:kern w:val="0"/>
          <w:sz w:val="32"/>
          <w:szCs w:val="32"/>
        </w:rPr>
      </w:pPr>
    </w:p>
    <w:p>
      <w:pPr>
        <w:spacing w:line="440" w:lineRule="exact"/>
        <w:ind w:left="1737"/>
        <w:jc w:val="right"/>
        <w:rPr>
          <w:rFonts w:ascii="宋体" w:hAnsi="宋体" w:cs="宋体"/>
          <w:b/>
          <w:color w:val="auto"/>
          <w:kern w:val="0"/>
          <w:sz w:val="32"/>
          <w:szCs w:val="32"/>
        </w:rPr>
      </w:pPr>
    </w:p>
    <w:p>
      <w:pPr>
        <w:spacing w:line="440" w:lineRule="exact"/>
        <w:ind w:left="1737"/>
        <w:jc w:val="right"/>
        <w:rPr>
          <w:rFonts w:ascii="宋体" w:hAnsi="宋体" w:cs="宋体"/>
          <w:b/>
          <w:color w:val="auto"/>
          <w:kern w:val="0"/>
          <w:sz w:val="32"/>
          <w:szCs w:val="32"/>
        </w:rPr>
      </w:pPr>
    </w:p>
    <w:p>
      <w:pPr>
        <w:spacing w:line="440" w:lineRule="exact"/>
        <w:ind w:left="1737"/>
        <w:jc w:val="right"/>
        <w:rPr>
          <w:rFonts w:ascii="宋体" w:hAnsi="宋体" w:cs="宋体"/>
          <w:b/>
          <w:color w:val="auto"/>
          <w:kern w:val="0"/>
          <w:sz w:val="32"/>
          <w:szCs w:val="32"/>
        </w:rPr>
      </w:pPr>
    </w:p>
    <w:p>
      <w:pPr>
        <w:spacing w:line="440" w:lineRule="exact"/>
        <w:ind w:left="1737"/>
        <w:jc w:val="right"/>
        <w:rPr>
          <w:rFonts w:ascii="宋体" w:hAnsi="宋体" w:cs="宋体"/>
          <w:b/>
          <w:color w:val="auto"/>
          <w:kern w:val="0"/>
          <w:sz w:val="32"/>
          <w:szCs w:val="32"/>
        </w:rPr>
      </w:pPr>
    </w:p>
    <w:p>
      <w:pPr>
        <w:pStyle w:val="6"/>
        <w:ind w:left="4620" w:leftChars="2200" w:firstLine="240" w:firstLineChars="100"/>
        <w:rPr>
          <w:rFonts w:cs="宋体"/>
          <w:color w:val="auto"/>
          <w:sz w:val="24"/>
          <w:lang w:val="zh-CN"/>
        </w:rPr>
      </w:pPr>
      <w:r>
        <w:rPr>
          <w:rFonts w:hint="eastAsia" w:cs="宋体"/>
          <w:color w:val="auto"/>
          <w:sz w:val="24"/>
          <w:lang w:val="zh-CN"/>
        </w:rPr>
        <w:t>供应商名称(公章)：</w:t>
      </w:r>
    </w:p>
    <w:p>
      <w:pPr>
        <w:pStyle w:val="6"/>
        <w:ind w:firstLine="480"/>
        <w:jc w:val="right"/>
        <w:rPr>
          <w:rFonts w:cs="宋体"/>
          <w:color w:val="auto"/>
          <w:sz w:val="24"/>
          <w:lang w:val="zh-CN"/>
        </w:rPr>
      </w:pPr>
    </w:p>
    <w:p>
      <w:pPr>
        <w:pStyle w:val="6"/>
        <w:ind w:firstLine="480"/>
        <w:jc w:val="center"/>
        <w:rPr>
          <w:color w:val="auto"/>
        </w:rPr>
      </w:pPr>
      <w:r>
        <w:rPr>
          <w:rFonts w:hint="eastAsia" w:cs="宋体"/>
          <w:color w:val="auto"/>
          <w:sz w:val="24"/>
          <w:lang w:val="zh-CN"/>
        </w:rPr>
        <w:t>法定代表人或被授权人签字（或盖章）：</w:t>
      </w:r>
    </w:p>
    <w:p>
      <w:pPr>
        <w:snapToGrid w:val="0"/>
        <w:spacing w:line="500" w:lineRule="exact"/>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 xml:space="preserve"> </w:t>
      </w:r>
    </w:p>
    <w:p>
      <w:pPr>
        <w:pStyle w:val="6"/>
        <w:ind w:firstLine="480"/>
        <w:rPr>
          <w:rFonts w:cs="宋体"/>
          <w:color w:val="auto"/>
          <w:sz w:val="24"/>
        </w:rPr>
      </w:pPr>
      <w:r>
        <w:rPr>
          <w:rFonts w:hint="eastAsia" w:cs="宋体"/>
          <w:color w:val="auto"/>
          <w:sz w:val="24"/>
          <w:lang w:val="zh-CN"/>
        </w:rPr>
        <w:t xml:space="preserve">                        </w:t>
      </w:r>
      <w:r>
        <w:rPr>
          <w:rFonts w:hint="eastAsia" w:cs="宋体"/>
          <w:color w:val="auto"/>
          <w:sz w:val="24"/>
        </w:rPr>
        <w:t xml:space="preserve">                 </w:t>
      </w:r>
      <w:r>
        <w:rPr>
          <w:rFonts w:hint="eastAsia" w:cs="宋体"/>
          <w:color w:val="auto"/>
          <w:sz w:val="24"/>
          <w:lang w:val="zh-CN"/>
        </w:rPr>
        <w:t>日期</w:t>
      </w:r>
      <w:r>
        <w:rPr>
          <w:rFonts w:hint="eastAsia" w:cs="宋体"/>
          <w:color w:val="auto"/>
          <w:sz w:val="24"/>
        </w:rPr>
        <w:t xml:space="preserve">：  年  </w:t>
      </w:r>
      <w:r>
        <w:rPr>
          <w:rFonts w:hint="eastAsia" w:cs="宋体"/>
          <w:color w:val="auto"/>
          <w:sz w:val="24"/>
          <w:lang w:val="zh-CN"/>
        </w:rPr>
        <w:t>月</w:t>
      </w:r>
      <w:r>
        <w:rPr>
          <w:rFonts w:hint="eastAsia" w:cs="宋体"/>
          <w:color w:val="auto"/>
          <w:sz w:val="24"/>
        </w:rPr>
        <w:t xml:space="preserve">   </w:t>
      </w:r>
      <w:r>
        <w:rPr>
          <w:rFonts w:hint="eastAsia" w:cs="宋体"/>
          <w:color w:val="auto"/>
          <w:sz w:val="24"/>
          <w:lang w:val="zh-CN"/>
        </w:rPr>
        <w:t>日</w:t>
      </w:r>
      <w:r>
        <w:rPr>
          <w:rFonts w:hint="eastAsia" w:cs="Arial"/>
          <w:color w:val="auto"/>
        </w:rPr>
        <w:t xml:space="preserve"> </w:t>
      </w:r>
    </w:p>
    <w:p>
      <w:pPr>
        <w:rPr>
          <w:color w:val="auto"/>
        </w:rPr>
      </w:pPr>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pPr>
      <w:pStyle w:val="10"/>
      <w:ind w:right="720" w:firstLine="210" w:firstLineChars="100"/>
      <w:jc w:val="center"/>
      <w:rPr>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45203"/>
    <w:multiLevelType w:val="singleLevel"/>
    <w:tmpl w:val="AD345203"/>
    <w:lvl w:ilvl="0" w:tentative="0">
      <w:start w:val="1"/>
      <w:numFmt w:val="chineseCounting"/>
      <w:suff w:val="nothing"/>
      <w:lvlText w:val="%1、"/>
      <w:lvlJc w:val="left"/>
      <w:rPr>
        <w:rFonts w:hint="eastAsia"/>
      </w:rPr>
    </w:lvl>
  </w:abstractNum>
  <w:abstractNum w:abstractNumId="1">
    <w:nsid w:val="EF7E426F"/>
    <w:multiLevelType w:val="singleLevel"/>
    <w:tmpl w:val="EF7E426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OWNjNzU1YTYyZDRmZmM3YjliZmI4ZWRkOWU1NDkwNzYifQ=="/>
  </w:docVars>
  <w:rsids>
    <w:rsidRoot w:val="EBF2E705"/>
    <w:rsid w:val="00294D3F"/>
    <w:rsid w:val="00682E0C"/>
    <w:rsid w:val="00AF69DF"/>
    <w:rsid w:val="00B129FA"/>
    <w:rsid w:val="00C25FD8"/>
    <w:rsid w:val="087D77B6"/>
    <w:rsid w:val="13F33E9B"/>
    <w:rsid w:val="1C235438"/>
    <w:rsid w:val="1D5157FC"/>
    <w:rsid w:val="1DABFF47"/>
    <w:rsid w:val="2CCC7256"/>
    <w:rsid w:val="3551034B"/>
    <w:rsid w:val="3DDB74A1"/>
    <w:rsid w:val="3E2B73E5"/>
    <w:rsid w:val="3E67DA08"/>
    <w:rsid w:val="3EA362AA"/>
    <w:rsid w:val="3FB56DF1"/>
    <w:rsid w:val="3FFF59CC"/>
    <w:rsid w:val="41082060"/>
    <w:rsid w:val="4A1A1509"/>
    <w:rsid w:val="4F7F3767"/>
    <w:rsid w:val="4FFF704C"/>
    <w:rsid w:val="5B67ED67"/>
    <w:rsid w:val="5FFDB192"/>
    <w:rsid w:val="61BCA39C"/>
    <w:rsid w:val="665011A6"/>
    <w:rsid w:val="6EFE0E8D"/>
    <w:rsid w:val="733D440B"/>
    <w:rsid w:val="7BEF1461"/>
    <w:rsid w:val="7F6FA0AB"/>
    <w:rsid w:val="7FBB9574"/>
    <w:rsid w:val="A1BEC6E7"/>
    <w:rsid w:val="A5FF5F68"/>
    <w:rsid w:val="DDFFA577"/>
    <w:rsid w:val="DFFE7651"/>
    <w:rsid w:val="EBF2E705"/>
    <w:rsid w:val="EF7B8BD5"/>
    <w:rsid w:val="F3DE73FC"/>
    <w:rsid w:val="F71F65A2"/>
    <w:rsid w:val="FBFEE6A1"/>
    <w:rsid w:val="FD7FA0BD"/>
    <w:rsid w:val="FFBF2D3B"/>
    <w:rsid w:val="FFF64539"/>
    <w:rsid w:val="FFF936A4"/>
    <w:rsid w:val="FFFA2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line="540" w:lineRule="exact"/>
      <w:jc w:val="left"/>
      <w:outlineLvl w:val="1"/>
    </w:pPr>
    <w:rPr>
      <w:rFonts w:ascii="Arial" w:hAnsi="Arial"/>
      <w:b/>
      <w:bCs/>
      <w:kern w:val="0"/>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3">
    <w:name w:val="Body Text"/>
    <w:basedOn w:val="1"/>
    <w:next w:val="1"/>
    <w:qFormat/>
    <w:uiPriority w:val="0"/>
    <w:rPr>
      <w:rFonts w:eastAsia="黑体"/>
      <w:b/>
      <w:bCs/>
      <w:spacing w:val="20"/>
      <w:kern w:val="52"/>
      <w:sz w:val="56"/>
    </w:rPr>
  </w:style>
  <w:style w:type="paragraph" w:styleId="5">
    <w:name w:val="Body Text Indent"/>
    <w:basedOn w:val="1"/>
    <w:next w:val="6"/>
    <w:qFormat/>
    <w:uiPriority w:val="0"/>
    <w:pPr>
      <w:spacing w:line="480" w:lineRule="exact"/>
      <w:ind w:firstLine="480" w:firstLineChars="200"/>
    </w:pPr>
    <w:rPr>
      <w:rFonts w:ascii="宋体" w:hAnsi="宋体"/>
      <w:kern w:val="0"/>
      <w:sz w:val="24"/>
    </w:rPr>
  </w:style>
  <w:style w:type="paragraph" w:styleId="6">
    <w:name w:val="Body Text First Indent 2"/>
    <w:basedOn w:val="5"/>
    <w:next w:val="7"/>
    <w:qFormat/>
    <w:uiPriority w:val="0"/>
    <w:pPr>
      <w:spacing w:line="240" w:lineRule="auto"/>
      <w:ind w:left="420" w:leftChars="200" w:firstLine="210"/>
    </w:pPr>
    <w:rPr>
      <w:sz w:val="21"/>
    </w:rPr>
  </w:style>
  <w:style w:type="paragraph" w:customStyle="1" w:styleId="7">
    <w:name w:val="xl53"/>
    <w:basedOn w:val="1"/>
    <w:next w:val="1"/>
    <w:qFormat/>
    <w:uiPriority w:val="0"/>
    <w:pPr>
      <w:spacing w:before="280" w:after="280" w:line="100" w:lineRule="exact"/>
      <w:jc w:val="center"/>
    </w:pPr>
    <w:rPr>
      <w:b/>
      <w:sz w:val="20"/>
    </w:rPr>
  </w:style>
  <w:style w:type="paragraph" w:styleId="8">
    <w:name w:val="Plain Text"/>
    <w:basedOn w:val="1"/>
    <w:next w:val="1"/>
    <w:qFormat/>
    <w:uiPriority w:val="0"/>
    <w:rPr>
      <w:rFonts w:ascii="宋体" w:hAnsi="Courier New"/>
      <w:kern w:val="0"/>
      <w:sz w:val="24"/>
      <w:szCs w:val="20"/>
    </w:rPr>
  </w:style>
  <w:style w:type="paragraph" w:styleId="9">
    <w:name w:val="Balloon Text"/>
    <w:basedOn w:val="1"/>
    <w:qFormat/>
    <w:uiPriority w:val="0"/>
    <w:rPr>
      <w:kern w:val="0"/>
      <w:sz w:val="18"/>
      <w:szCs w:val="18"/>
    </w:rPr>
  </w:style>
  <w:style w:type="paragraph" w:styleId="10">
    <w:name w:val="footer"/>
    <w:basedOn w:val="1"/>
    <w:qFormat/>
    <w:uiPriority w:val="0"/>
    <w:pPr>
      <w:tabs>
        <w:tab w:val="center" w:pos="4153"/>
        <w:tab w:val="right" w:pos="8306"/>
      </w:tabs>
      <w:snapToGrid w:val="0"/>
      <w:jc w:val="left"/>
    </w:pPr>
    <w:rPr>
      <w:kern w:val="0"/>
      <w:sz w:val="18"/>
      <w:szCs w:val="18"/>
    </w:rPr>
  </w:style>
  <w:style w:type="paragraph" w:styleId="11">
    <w:name w:val="envelope return"/>
    <w:basedOn w:val="1"/>
    <w:qFormat/>
    <w:uiPriority w:val="99"/>
    <w:pPr>
      <w:snapToGrid w:val="0"/>
    </w:pPr>
    <w:rPr>
      <w:rFonts w:ascii="Arial" w:hAnsi="Arial" w:cs="Arial"/>
    </w:rPr>
  </w:style>
  <w:style w:type="paragraph" w:styleId="12">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Autospacing="1" w:afterAutospacing="1"/>
      <w:jc w:val="left"/>
    </w:pPr>
    <w:rPr>
      <w:rFonts w:ascii="宋体" w:hAnsi="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标准正文"/>
    <w:basedOn w:val="1"/>
    <w:qFormat/>
    <w:uiPriority w:val="0"/>
    <w:pPr>
      <w:spacing w:line="360" w:lineRule="auto"/>
      <w:ind w:firstLine="200" w:firstLineChars="200"/>
    </w:pPr>
    <w:rPr>
      <w:szCs w:val="20"/>
    </w:rPr>
  </w:style>
  <w:style w:type="paragraph" w:customStyle="1" w:styleId="18">
    <w:name w:val="1正文"/>
    <w:basedOn w:val="1"/>
    <w:qFormat/>
    <w:uiPriority w:val="0"/>
    <w:rPr>
      <w:rFonts w:ascii="宋体" w:hAnsi="宋体"/>
      <w:color w:val="000000"/>
      <w:sz w:val="15"/>
      <w:szCs w:val="14"/>
    </w:rPr>
  </w:style>
  <w:style w:type="paragraph" w:customStyle="1" w:styleId="19">
    <w:name w:val="章正文"/>
    <w:basedOn w:val="1"/>
    <w:qFormat/>
    <w:locked/>
    <w:uiPriority w:val="0"/>
    <w:pPr>
      <w:spacing w:beforeLines="50" w:after="120" w:line="300" w:lineRule="auto"/>
      <w:ind w:firstLine="480"/>
    </w:pPr>
    <w:rPr>
      <w:rFonts w:ascii="Helvetica" w:hAnsi="Helvetica"/>
      <w:kern w:val="0"/>
    </w:rPr>
  </w:style>
  <w:style w:type="paragraph" w:customStyle="1" w:styleId="20">
    <w:name w:val="纯文本2"/>
    <w:basedOn w:val="1"/>
    <w:qFormat/>
    <w:uiPriority w:val="0"/>
    <w:pPr>
      <w:adjustRightInd w:val="0"/>
      <w:textAlignment w:val="baseline"/>
    </w:pPr>
    <w:rPr>
      <w:rFonts w:ascii="宋体" w:hAnsi="Courier New" w:eastAsia="楷体_GB2312"/>
      <w:sz w:val="26"/>
      <w:szCs w:val="20"/>
    </w:rPr>
  </w:style>
  <w:style w:type="paragraph" w:customStyle="1" w:styleId="21">
    <w:name w:val="纯文本1"/>
    <w:basedOn w:val="1"/>
    <w:qFormat/>
    <w:uiPriority w:val="0"/>
    <w:pPr>
      <w:adjustRightInd w:val="0"/>
      <w:textAlignment w:val="baseline"/>
    </w:pPr>
    <w:rPr>
      <w:rFonts w:ascii="宋体" w:hAnsi="Courier New" w:eastAsia="楷体_GB2312"/>
      <w:sz w:val="26"/>
      <w:szCs w:val="20"/>
    </w:rPr>
  </w:style>
  <w:style w:type="character" w:customStyle="1" w:styleId="22">
    <w:name w:val="标题 2 Char"/>
    <w:qFormat/>
    <w:uiPriority w:val="0"/>
    <w:rPr>
      <w:rFonts w:ascii="宋体" w:hAnsi="宋体" w:eastAsia="仿宋_GB2312"/>
      <w:bCs/>
      <w:kern w:val="2"/>
      <w:sz w:val="28"/>
      <w:szCs w:val="32"/>
      <w:lang w:val="en-US" w:eastAsia="zh-CN" w:bidi="ar-SA"/>
    </w:rPr>
  </w:style>
  <w:style w:type="paragraph" w:customStyle="1" w:styleId="23">
    <w:name w:val="_Style 13"/>
    <w:qFormat/>
    <w:uiPriority w:val="0"/>
    <w:pPr>
      <w:widowControl w:val="0"/>
      <w:spacing w:after="120"/>
      <w:ind w:left="420" w:leftChars="200" w:firstLine="420" w:firstLineChars="200"/>
      <w:jc w:val="both"/>
    </w:pPr>
    <w:rPr>
      <w:rFonts w:ascii="Times New Roman" w:hAnsi="Times New Roman" w:eastAsia="宋体" w:cs="Times New Roman"/>
      <w:sz w:val="21"/>
      <w:szCs w:val="24"/>
      <w:lang w:val="en-US" w:eastAsia="zh-CN" w:bidi="ar-SA"/>
    </w:rPr>
  </w:style>
  <w:style w:type="paragraph" w:customStyle="1" w:styleId="24">
    <w:name w:val="正文2"/>
    <w:basedOn w:val="1"/>
    <w:qFormat/>
    <w:uiPriority w:val="0"/>
    <w:pPr>
      <w:spacing w:before="156" w:line="360" w:lineRule="auto"/>
      <w:ind w:firstLine="510" w:firstLineChars="200"/>
    </w:pPr>
    <w:rPr>
      <w:sz w:val="24"/>
      <w:szCs w:val="20"/>
    </w:rPr>
  </w:style>
  <w:style w:type="character" w:customStyle="1" w:styleId="25">
    <w:name w:val="页眉 Char"/>
    <w:basedOn w:val="16"/>
    <w:link w:val="1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3481</Words>
  <Characters>3714</Characters>
  <Lines>13</Lines>
  <Paragraphs>10</Paragraphs>
  <TotalTime>24</TotalTime>
  <ScaleCrop>false</ScaleCrop>
  <LinksUpToDate>false</LinksUpToDate>
  <CharactersWithSpaces>4678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2023-03-13T23:08:00Z</dcterms:created>
  <dc:creator>thtf-13</dc:creator>
  <cp:lastModifiedBy>dell-333</cp:lastModifiedBy>
  <dcterms:modified xsi:type="dcterms:W3CDTF">2025-02-17T07:36:43Z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F52C12110AE34CF9B0DEDAFA3B347C19_12</vt:lpwstr>
  </property>
</Properties>
</file>