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57" w:rsidRPr="00495C07" w:rsidRDefault="00A85F57" w:rsidP="00A85F57">
      <w:pPr>
        <w:pStyle w:val="2"/>
        <w:spacing w:line="360" w:lineRule="auto"/>
        <w:ind w:firstLineChars="0" w:firstLine="0"/>
        <w:jc w:val="center"/>
        <w:rPr>
          <w:rFonts w:cs="宋体" w:hint="eastAsia"/>
          <w:b/>
          <w:bCs/>
          <w:kern w:val="2"/>
          <w:sz w:val="30"/>
          <w:szCs w:val="30"/>
        </w:rPr>
      </w:pPr>
      <w:r w:rsidRPr="00495C07">
        <w:rPr>
          <w:rFonts w:cs="宋体" w:hint="eastAsia"/>
          <w:b/>
          <w:bCs/>
          <w:kern w:val="2"/>
          <w:sz w:val="30"/>
          <w:szCs w:val="30"/>
        </w:rPr>
        <w:t>信用查询记录</w:t>
      </w:r>
    </w:p>
    <w:p w:rsidR="00A85F57" w:rsidRPr="00495C07" w:rsidRDefault="00A85F57" w:rsidP="00A85F57">
      <w:pPr>
        <w:pStyle w:val="2"/>
        <w:spacing w:line="360" w:lineRule="auto"/>
        <w:ind w:firstLineChars="0" w:firstLine="0"/>
        <w:rPr>
          <w:rFonts w:cs="宋体" w:hint="eastAsia"/>
          <w:bCs/>
          <w:kern w:val="2"/>
          <w:sz w:val="30"/>
          <w:szCs w:val="30"/>
        </w:rPr>
      </w:pPr>
      <w:bookmarkStart w:id="0" w:name="_GoBack"/>
      <w:bookmarkEnd w:id="0"/>
      <w:r w:rsidRPr="00495C07">
        <w:rPr>
          <w:rFonts w:cs="宋体" w:hint="eastAsia"/>
          <w:bCs/>
          <w:sz w:val="24"/>
          <w:lang w:val="en-US"/>
        </w:rPr>
        <w:t>“信用中国”（www.creditchina.gov.cn）查询截图</w:t>
      </w:r>
    </w:p>
    <w:p w:rsidR="00A85F57" w:rsidRPr="00495C07" w:rsidRDefault="00A85F57" w:rsidP="00A85F57">
      <w:pPr>
        <w:pStyle w:val="2"/>
        <w:spacing w:line="360" w:lineRule="auto"/>
        <w:ind w:firstLine="480"/>
        <w:rPr>
          <w:rFonts w:cs="宋体" w:hint="eastAsia"/>
          <w:sz w:val="24"/>
        </w:rPr>
      </w:pPr>
    </w:p>
    <w:p w:rsidR="00A85F57" w:rsidRPr="00495C07" w:rsidRDefault="00A85F57" w:rsidP="00A85F57">
      <w:pPr>
        <w:tabs>
          <w:tab w:val="left" w:pos="540"/>
        </w:tabs>
        <w:snapToGrid w:val="0"/>
        <w:spacing w:line="500" w:lineRule="exact"/>
        <w:ind w:firstLineChars="150" w:firstLine="360"/>
        <w:rPr>
          <w:rFonts w:cs="宋体" w:hint="eastAsia"/>
          <w:sz w:val="24"/>
        </w:rPr>
      </w:pPr>
    </w:p>
    <w:p w:rsidR="00A85F57" w:rsidRPr="00495C07" w:rsidRDefault="00A85F57" w:rsidP="00A85F57">
      <w:pPr>
        <w:pStyle w:val="2"/>
        <w:ind w:firstLine="480"/>
        <w:rPr>
          <w:rFonts w:ascii="Tahoma" w:hAnsi="Tahoma" w:hint="eastAsia"/>
          <w:sz w:val="24"/>
          <w:szCs w:val="20"/>
          <w:lang w:val="en-US" w:eastAsia="zh-CN"/>
        </w:rPr>
      </w:pPr>
    </w:p>
    <w:p w:rsidR="00A85F57" w:rsidRPr="00495C07" w:rsidRDefault="00A85F57" w:rsidP="00A85F57">
      <w:pPr>
        <w:pStyle w:val="2"/>
        <w:ind w:firstLine="480"/>
        <w:rPr>
          <w:rFonts w:ascii="Tahoma" w:hAnsi="Tahoma" w:hint="eastAsia"/>
          <w:sz w:val="24"/>
          <w:szCs w:val="20"/>
          <w:lang w:val="en-US" w:eastAsia="zh-CN"/>
        </w:rPr>
      </w:pPr>
    </w:p>
    <w:p w:rsidR="00A85F57" w:rsidRPr="00495C07" w:rsidRDefault="00A85F57" w:rsidP="00A85F57">
      <w:pPr>
        <w:pStyle w:val="2"/>
        <w:ind w:firstLine="480"/>
        <w:rPr>
          <w:rFonts w:ascii="Tahoma" w:hAnsi="Tahoma" w:hint="eastAsia"/>
          <w:sz w:val="24"/>
          <w:szCs w:val="20"/>
          <w:lang w:val="en-US" w:eastAsia="zh-CN"/>
        </w:rPr>
      </w:pPr>
    </w:p>
    <w:p w:rsidR="00A85F57" w:rsidRPr="00495C07" w:rsidRDefault="00A85F57" w:rsidP="00A85F57">
      <w:pPr>
        <w:pStyle w:val="2"/>
        <w:ind w:firstLine="480"/>
        <w:rPr>
          <w:rFonts w:ascii="Tahoma" w:hAnsi="Tahoma" w:hint="eastAsia"/>
          <w:sz w:val="24"/>
          <w:szCs w:val="20"/>
          <w:lang w:val="en-US" w:eastAsia="zh-CN"/>
        </w:rPr>
      </w:pPr>
    </w:p>
    <w:p w:rsidR="00A85F57" w:rsidRPr="00495C07" w:rsidRDefault="00A85F57" w:rsidP="00A85F57">
      <w:pPr>
        <w:pStyle w:val="2"/>
        <w:ind w:firstLine="480"/>
        <w:rPr>
          <w:rFonts w:ascii="Tahoma" w:hAnsi="Tahoma" w:hint="eastAsia"/>
          <w:sz w:val="24"/>
          <w:szCs w:val="20"/>
          <w:lang w:val="en-US" w:eastAsia="zh-CN"/>
        </w:rPr>
      </w:pPr>
    </w:p>
    <w:p w:rsidR="00A85F57" w:rsidRPr="00495C07" w:rsidRDefault="00A85F57" w:rsidP="00A85F57">
      <w:pPr>
        <w:pStyle w:val="2"/>
        <w:ind w:firstLine="480"/>
        <w:rPr>
          <w:rFonts w:ascii="Tahoma" w:hAnsi="Tahoma" w:hint="eastAsia"/>
          <w:sz w:val="24"/>
          <w:szCs w:val="20"/>
          <w:lang w:val="en-US" w:eastAsia="zh-CN"/>
        </w:rPr>
      </w:pPr>
    </w:p>
    <w:p w:rsidR="00A85F57" w:rsidRPr="00495C07" w:rsidRDefault="00A85F57" w:rsidP="00A85F57">
      <w:pPr>
        <w:pStyle w:val="2"/>
        <w:ind w:firstLine="480"/>
        <w:rPr>
          <w:rFonts w:ascii="Tahoma" w:hAnsi="Tahoma" w:hint="eastAsia"/>
          <w:sz w:val="24"/>
          <w:szCs w:val="20"/>
          <w:lang w:val="en-US" w:eastAsia="zh-CN"/>
        </w:rPr>
      </w:pPr>
    </w:p>
    <w:p w:rsidR="00A85F57" w:rsidRPr="00495C07" w:rsidRDefault="00A85F57" w:rsidP="00A85F57">
      <w:pPr>
        <w:tabs>
          <w:tab w:val="left" w:pos="540"/>
        </w:tabs>
        <w:snapToGrid w:val="0"/>
        <w:spacing w:line="500" w:lineRule="exact"/>
        <w:ind w:firstLineChars="150" w:firstLine="360"/>
        <w:rPr>
          <w:rFonts w:cs="宋体" w:hint="eastAsia"/>
          <w:sz w:val="24"/>
        </w:rPr>
      </w:pPr>
    </w:p>
    <w:p w:rsidR="00A85F57" w:rsidRPr="00495C07" w:rsidRDefault="00A85F57" w:rsidP="00A85F57">
      <w:pPr>
        <w:pStyle w:val="2"/>
        <w:spacing w:line="360" w:lineRule="auto"/>
        <w:ind w:leftChars="0" w:left="0" w:firstLineChars="0" w:firstLine="0"/>
        <w:rPr>
          <w:rFonts w:cs="宋体" w:hint="eastAsia"/>
          <w:sz w:val="24"/>
        </w:rPr>
      </w:pPr>
    </w:p>
    <w:p w:rsidR="00A85F57" w:rsidRPr="00495C07" w:rsidRDefault="00A85F57" w:rsidP="00A85F57">
      <w:pPr>
        <w:pStyle w:val="2"/>
        <w:spacing w:line="360" w:lineRule="auto"/>
        <w:ind w:firstLine="480"/>
        <w:rPr>
          <w:rFonts w:cs="宋体" w:hint="eastAsia"/>
          <w:sz w:val="24"/>
        </w:rPr>
      </w:pPr>
    </w:p>
    <w:p w:rsidR="00A85F57" w:rsidRPr="00495C07" w:rsidRDefault="00A85F57" w:rsidP="00A85F57">
      <w:pPr>
        <w:pStyle w:val="2"/>
        <w:spacing w:line="360" w:lineRule="auto"/>
        <w:ind w:firstLine="480"/>
        <w:rPr>
          <w:rFonts w:cs="宋体" w:hint="eastAsia"/>
          <w:sz w:val="24"/>
        </w:rPr>
      </w:pPr>
      <w:r w:rsidRPr="00495C07">
        <w:rPr>
          <w:rFonts w:cs="宋体" w:hint="eastAsia"/>
          <w:sz w:val="24"/>
        </w:rPr>
        <w:t xml:space="preserve"> </w:t>
      </w:r>
    </w:p>
    <w:p w:rsidR="00A85F57" w:rsidRPr="00495C07" w:rsidRDefault="00A85F57" w:rsidP="00A85F57">
      <w:pPr>
        <w:spacing w:line="360" w:lineRule="auto"/>
        <w:ind w:leftChars="2467" w:left="5541" w:hangingChars="150" w:hanging="360"/>
        <w:rPr>
          <w:rFonts w:ascii="宋体" w:hAnsi="宋体" w:cs="宋体" w:hint="eastAsia"/>
          <w:sz w:val="24"/>
        </w:rPr>
      </w:pPr>
      <w:r w:rsidRPr="00495C07">
        <w:rPr>
          <w:rFonts w:ascii="宋体" w:hAnsi="宋体" w:cs="宋体" w:hint="eastAsia"/>
          <w:sz w:val="24"/>
        </w:rPr>
        <w:t>供应商名称（公章）：</w:t>
      </w:r>
    </w:p>
    <w:p w:rsidR="00A85F57" w:rsidRPr="00495C07" w:rsidRDefault="00A85F57" w:rsidP="00A85F57">
      <w:pPr>
        <w:spacing w:line="360" w:lineRule="auto"/>
        <w:rPr>
          <w:rFonts w:ascii="宋体" w:hAnsi="宋体" w:cs="宋体" w:hint="eastAsia"/>
          <w:sz w:val="24"/>
        </w:rPr>
      </w:pPr>
      <w:r w:rsidRPr="00495C07">
        <w:rPr>
          <w:rFonts w:ascii="宋体" w:hAnsi="宋体" w:cs="宋体" w:hint="eastAsia"/>
          <w:sz w:val="24"/>
        </w:rPr>
        <w:t xml:space="preserve">                                            日期：    年   月   日</w:t>
      </w:r>
    </w:p>
    <w:p w:rsidR="0080375F" w:rsidRPr="00A85F57" w:rsidRDefault="007A6B61"/>
    <w:sectPr w:rsidR="0080375F" w:rsidRPr="00A85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B61" w:rsidRDefault="007A6B61" w:rsidP="00A85F57">
      <w:r>
        <w:separator/>
      </w:r>
    </w:p>
  </w:endnote>
  <w:endnote w:type="continuationSeparator" w:id="0">
    <w:p w:rsidR="007A6B61" w:rsidRDefault="007A6B61" w:rsidP="00A8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B61" w:rsidRDefault="007A6B61" w:rsidP="00A85F57">
      <w:r>
        <w:separator/>
      </w:r>
    </w:p>
  </w:footnote>
  <w:footnote w:type="continuationSeparator" w:id="0">
    <w:p w:rsidR="007A6B61" w:rsidRDefault="007A6B61" w:rsidP="00A8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B1"/>
    <w:rsid w:val="007A6B61"/>
    <w:rsid w:val="0094661A"/>
    <w:rsid w:val="00A85F57"/>
    <w:rsid w:val="00B41C58"/>
    <w:rsid w:val="00D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F5639"/>
  <w15:chartTrackingRefBased/>
  <w15:docId w15:val="{B484532D-39A7-4FDE-B4A3-94538379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85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F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F57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A85F57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A85F5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qFormat/>
    <w:rsid w:val="00A85F57"/>
    <w:pPr>
      <w:ind w:firstLineChars="200" w:firstLine="210"/>
    </w:pPr>
    <w:rPr>
      <w:rFonts w:ascii="宋体" w:hAnsi="宋体"/>
      <w:kern w:val="0"/>
      <w:lang w:val="x-none" w:eastAsia="x-none"/>
    </w:rPr>
  </w:style>
  <w:style w:type="character" w:customStyle="1" w:styleId="20">
    <w:name w:val="正文首行缩进 2 字符"/>
    <w:basedOn w:val="a8"/>
    <w:link w:val="2"/>
    <w:rsid w:val="00A85F57"/>
    <w:rPr>
      <w:rFonts w:ascii="宋体" w:eastAsia="宋体" w:hAnsi="宋体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P R C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2023-01-19T14:41:00Z</dcterms:created>
  <dcterms:modified xsi:type="dcterms:W3CDTF">2023-01-19T14:41:00Z</dcterms:modified>
</cp:coreProperties>
</file>