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777" w:rsidRDefault="00F90777" w:rsidP="00F90777">
      <w:pPr>
        <w:snapToGrid w:val="0"/>
        <w:spacing w:line="360" w:lineRule="auto"/>
        <w:jc w:val="center"/>
        <w:rPr>
          <w:rFonts w:ascii="仿宋_GB2312" w:eastAsia="仿宋_GB2312" w:hAnsi="宋体"/>
          <w:b/>
          <w:sz w:val="30"/>
          <w:szCs w:val="30"/>
        </w:rPr>
      </w:pPr>
      <w:r>
        <w:rPr>
          <w:rFonts w:ascii="仿宋_GB2312" w:eastAsia="仿宋_GB2312" w:hAnsi="宋体" w:hint="eastAsia"/>
          <w:b/>
          <w:sz w:val="30"/>
          <w:szCs w:val="30"/>
        </w:rPr>
        <w:t>承诺函</w:t>
      </w:r>
    </w:p>
    <w:p w:rsidR="00F90777" w:rsidRDefault="00F90777" w:rsidP="00F90777">
      <w:pPr>
        <w:snapToGrid w:val="0"/>
        <w:spacing w:line="360" w:lineRule="auto"/>
        <w:rPr>
          <w:rFonts w:ascii="仿宋_GB2312" w:eastAsia="仿宋_GB2312" w:hAnsi="宋体"/>
          <w:b/>
          <w:sz w:val="30"/>
          <w:szCs w:val="30"/>
        </w:rPr>
      </w:pPr>
    </w:p>
    <w:p w:rsidR="00F90777" w:rsidRDefault="00F90777" w:rsidP="00F90777">
      <w:pPr>
        <w:snapToGrid w:val="0"/>
        <w:spacing w:line="360" w:lineRule="auto"/>
        <w:rPr>
          <w:rFonts w:ascii="仿宋_GB2312" w:eastAsia="仿宋_GB2312" w:hAnsi="仿宋" w:cs="仿宋_GB2312"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>绍兴市公共资源交易中心</w:t>
      </w:r>
      <w:r>
        <w:rPr>
          <w:rFonts w:ascii="仿宋_GB2312" w:eastAsia="仿宋_GB2312" w:hAnsi="仿宋_GB2312" w:cs="仿宋_GB2312" w:hint="eastAsia"/>
          <w:kern w:val="0"/>
          <w:sz w:val="24"/>
          <w:lang w:val="zh-CN"/>
        </w:rPr>
        <w:t>：</w:t>
      </w:r>
    </w:p>
    <w:p w:rsidR="00F90777" w:rsidRDefault="00F90777" w:rsidP="00F90777">
      <w:pPr>
        <w:snapToGrid w:val="0"/>
        <w:spacing w:line="360" w:lineRule="auto"/>
        <w:ind w:firstLineChars="200" w:firstLine="480"/>
        <w:rPr>
          <w:rFonts w:ascii="仿宋_GB2312" w:eastAsia="仿宋_GB2312" w:hAnsi="仿宋" w:cs="仿宋_GB2312"/>
          <w:sz w:val="24"/>
        </w:rPr>
      </w:pPr>
      <w:r>
        <w:rPr>
          <w:rFonts w:ascii="仿宋_GB2312" w:eastAsia="仿宋_GB2312" w:hAnsi="仿宋" w:cs="仿宋_GB2312" w:hint="eastAsia"/>
          <w:sz w:val="24"/>
        </w:rPr>
        <w:t>我方郑重承诺，已具有</w:t>
      </w:r>
      <w:r w:rsidR="002D486E" w:rsidRPr="002D486E">
        <w:rPr>
          <w:rFonts w:ascii="仿宋_GB2312" w:eastAsia="仿宋_GB2312" w:hAnsi="仿宋" w:cs="仿宋_GB2312" w:hint="eastAsia"/>
          <w:sz w:val="24"/>
        </w:rPr>
        <w:t>2023—2024年度绍兴市培训服务项目</w:t>
      </w:r>
      <w:r>
        <w:rPr>
          <w:rFonts w:ascii="仿宋_GB2312" w:eastAsia="仿宋_GB2312" w:hAnsi="仿宋" w:cs="仿宋_GB2312" w:hint="eastAsia"/>
          <w:sz w:val="24"/>
        </w:rPr>
        <w:t>（项目编号:</w:t>
      </w:r>
      <w:r w:rsidRPr="00F90777">
        <w:rPr>
          <w:rFonts w:ascii="仿宋_GB2312" w:eastAsia="仿宋_GB2312" w:hAnsi="仿宋" w:cs="仿宋_GB2312" w:hint="eastAsia"/>
          <w:sz w:val="24"/>
        </w:rPr>
        <w:t xml:space="preserve"> </w:t>
      </w:r>
      <w:r w:rsidR="002D486E" w:rsidRPr="002D486E">
        <w:rPr>
          <w:rFonts w:ascii="Calibri" w:eastAsia="仿宋_GB2312" w:hAnsi="Calibri" w:cs="Calibri"/>
          <w:sz w:val="24"/>
        </w:rPr>
        <w:t>2023-03-0008</w:t>
      </w:r>
      <w:r>
        <w:rPr>
          <w:rFonts w:ascii="仿宋_GB2312" w:eastAsia="仿宋_GB2312" w:hAnsi="仿宋" w:cs="仿宋_GB2312" w:hint="eastAsia"/>
          <w:sz w:val="24"/>
        </w:rPr>
        <w:t>）征集文件中关于申请人资格要求的下列条件：</w:t>
      </w:r>
    </w:p>
    <w:p w:rsidR="00F90777" w:rsidRDefault="00F90777" w:rsidP="00F90777">
      <w:pPr>
        <w:pStyle w:val="a6"/>
        <w:spacing w:after="156" w:line="440" w:lineRule="exact"/>
        <w:ind w:firstLine="480"/>
        <w:jc w:val="left"/>
        <w:rPr>
          <w:rFonts w:ascii="仿宋_GB2312" w:eastAsia="仿宋_GB2312" w:hAnsi="仿宋" w:cs="仿宋_GB2312"/>
        </w:rPr>
      </w:pPr>
      <w:r>
        <w:rPr>
          <w:rFonts w:ascii="仿宋_GB2312" w:eastAsia="仿宋_GB2312" w:hAnsi="仿宋" w:cs="仿宋_GB2312" w:hint="eastAsia"/>
        </w:rPr>
        <w:t>1、</w:t>
      </w:r>
      <w:r>
        <w:rPr>
          <w:rFonts w:ascii="仿宋_GB2312" w:eastAsia="仿宋_GB2312" w:hAnsi="新宋体" w:hint="eastAsia"/>
          <w:szCs w:val="24"/>
        </w:rPr>
        <w:t>符合《中华人民共和国政府采购法》第二十二条的规定：</w:t>
      </w:r>
      <w:r>
        <w:rPr>
          <w:rFonts w:ascii="仿宋_GB2312" w:eastAsia="仿宋_GB2312" w:hAnsi="仿宋" w:cs="仿宋_GB2312" w:hint="eastAsia"/>
        </w:rPr>
        <w:t xml:space="preserve"> </w:t>
      </w:r>
    </w:p>
    <w:p w:rsidR="00F90777" w:rsidRDefault="00F90777" w:rsidP="00F90777">
      <w:pPr>
        <w:pStyle w:val="a5"/>
        <w:spacing w:line="440" w:lineRule="exact"/>
        <w:ind w:firstLineChars="200" w:firstLine="480"/>
        <w:rPr>
          <w:rFonts w:ascii="仿宋_GB2312" w:eastAsia="仿宋_GB2312" w:hAnsi="仿宋" w:cs="仿宋_GB2312"/>
          <w:sz w:val="24"/>
        </w:rPr>
      </w:pPr>
      <w:r>
        <w:rPr>
          <w:rFonts w:ascii="仿宋_GB2312" w:eastAsia="仿宋_GB2312" w:hAnsi="仿宋" w:cs="仿宋_GB2312" w:hint="eastAsia"/>
          <w:sz w:val="24"/>
        </w:rPr>
        <w:t>(一）具有独立承担民事责任的能力（</w:t>
      </w:r>
      <w:r>
        <w:rPr>
          <w:rFonts w:ascii="仿宋_GB2312" w:eastAsia="仿宋_GB2312" w:hAnsi="仿宋" w:hint="eastAsia"/>
          <w:sz w:val="24"/>
        </w:rPr>
        <w:t>如投标人为</w:t>
      </w:r>
      <w:r>
        <w:rPr>
          <w:rFonts w:ascii="仿宋_GB2312" w:eastAsia="仿宋_GB2312" w:hAnsi="仿宋_GB2312" w:cs="仿宋_GB2312" w:hint="eastAsia"/>
          <w:sz w:val="24"/>
        </w:rPr>
        <w:t>金融、保险、通讯等特定行业的全国性企业所设立的区域性分支机构，以及个体工商户、个人独资企业、合伙企业，已经依法办理了工商、税务和社保登记手续，并且获得总公司（总机构）授权或能够提供房产权证或其他有效财产资料，承诺具备实际承担责任的能力和法定的缔结合同能力，可以独立参加政府采购活动）；</w:t>
      </w:r>
    </w:p>
    <w:p w:rsidR="00F90777" w:rsidRDefault="00F90777" w:rsidP="00F90777">
      <w:pPr>
        <w:snapToGrid w:val="0"/>
        <w:spacing w:line="360" w:lineRule="auto"/>
        <w:ind w:firstLineChars="200" w:firstLine="480"/>
        <w:rPr>
          <w:rFonts w:ascii="仿宋_GB2312" w:eastAsia="仿宋_GB2312" w:hAnsi="仿宋" w:cs="仿宋_GB2312"/>
          <w:sz w:val="24"/>
        </w:rPr>
      </w:pPr>
      <w:r>
        <w:rPr>
          <w:rFonts w:ascii="仿宋_GB2312" w:eastAsia="仿宋_GB2312" w:hAnsi="仿宋" w:cs="仿宋_GB2312" w:hint="eastAsia"/>
          <w:sz w:val="24"/>
        </w:rPr>
        <w:t>(二）具有良好的商业信誉和健全的财务会计制度;</w:t>
      </w:r>
    </w:p>
    <w:p w:rsidR="00F90777" w:rsidRDefault="00F90777" w:rsidP="00F90777">
      <w:pPr>
        <w:snapToGrid w:val="0"/>
        <w:spacing w:line="360" w:lineRule="auto"/>
        <w:ind w:firstLineChars="200" w:firstLine="480"/>
        <w:rPr>
          <w:rFonts w:ascii="仿宋_GB2312" w:eastAsia="仿宋_GB2312" w:hAnsi="仿宋" w:cs="仿宋_GB2312"/>
          <w:sz w:val="24"/>
        </w:rPr>
      </w:pPr>
      <w:r>
        <w:rPr>
          <w:rFonts w:ascii="仿宋_GB2312" w:eastAsia="仿宋_GB2312" w:hAnsi="仿宋" w:cs="仿宋_GB2312" w:hint="eastAsia"/>
          <w:sz w:val="24"/>
        </w:rPr>
        <w:t>(三）具有履行合同所必需的设备和专业技术能力;</w:t>
      </w:r>
    </w:p>
    <w:p w:rsidR="00F90777" w:rsidRDefault="00F90777" w:rsidP="00F90777">
      <w:pPr>
        <w:snapToGrid w:val="0"/>
        <w:spacing w:line="360" w:lineRule="auto"/>
        <w:ind w:firstLineChars="200" w:firstLine="480"/>
        <w:rPr>
          <w:rFonts w:ascii="仿宋_GB2312" w:eastAsia="仿宋_GB2312" w:hAnsi="仿宋" w:cs="仿宋_GB2312"/>
          <w:sz w:val="24"/>
        </w:rPr>
      </w:pPr>
      <w:r>
        <w:rPr>
          <w:rFonts w:ascii="仿宋_GB2312" w:eastAsia="仿宋_GB2312" w:hAnsi="仿宋" w:cs="仿宋_GB2312" w:hint="eastAsia"/>
          <w:sz w:val="24"/>
        </w:rPr>
        <w:t>(四）有依法缴纳税收和社会保障资金的良好记录;</w:t>
      </w:r>
    </w:p>
    <w:p w:rsidR="00F90777" w:rsidRDefault="00F90777" w:rsidP="00F90777">
      <w:pPr>
        <w:snapToGrid w:val="0"/>
        <w:spacing w:line="360" w:lineRule="auto"/>
        <w:ind w:firstLineChars="200" w:firstLine="480"/>
        <w:rPr>
          <w:rFonts w:ascii="仿宋_GB2312" w:eastAsia="仿宋_GB2312" w:hAnsi="仿宋_GB2312" w:cs="仿宋_GB2312"/>
          <w:kern w:val="0"/>
          <w:sz w:val="24"/>
        </w:rPr>
      </w:pPr>
      <w:r>
        <w:rPr>
          <w:rFonts w:ascii="仿宋_GB2312" w:eastAsia="仿宋_GB2312" w:hAnsi="仿宋" w:cs="仿宋_GB2312" w:hint="eastAsia"/>
          <w:sz w:val="24"/>
        </w:rPr>
        <w:t>(五）参加政府采购活动前三年内，在经营活动中没有重大违法记录;</w:t>
      </w:r>
      <w:r>
        <w:rPr>
          <w:rFonts w:ascii="仿宋_GB2312" w:eastAsia="仿宋_GB2312" w:hAnsi="仿宋_GB2312" w:cs="仿宋_GB2312" w:hint="eastAsia"/>
          <w:kern w:val="0"/>
          <w:sz w:val="24"/>
        </w:rPr>
        <w:t xml:space="preserve"> </w:t>
      </w:r>
    </w:p>
    <w:p w:rsidR="00F90777" w:rsidRDefault="00F90777" w:rsidP="00F17A4A">
      <w:pPr>
        <w:spacing w:line="360" w:lineRule="auto"/>
        <w:rPr>
          <w:rFonts w:ascii="仿宋_GB2312" w:eastAsia="仿宋_GB2312" w:hAnsi="仿宋_GB2312" w:cs="仿宋_GB2312"/>
          <w:kern w:val="0"/>
          <w:sz w:val="24"/>
        </w:rPr>
      </w:pPr>
    </w:p>
    <w:p w:rsidR="00270CCC" w:rsidRDefault="00270CCC" w:rsidP="00F17A4A">
      <w:pPr>
        <w:spacing w:line="360" w:lineRule="auto"/>
        <w:rPr>
          <w:rFonts w:ascii="仿宋_GB2312" w:eastAsia="仿宋_GB2312" w:hAnsi="仿宋_GB2312" w:cs="仿宋_GB2312"/>
          <w:sz w:val="24"/>
          <w:szCs w:val="20"/>
        </w:rPr>
      </w:pPr>
      <w:bookmarkStart w:id="0" w:name="_GoBack"/>
      <w:bookmarkEnd w:id="0"/>
    </w:p>
    <w:p w:rsidR="00F90777" w:rsidRDefault="00F90777" w:rsidP="00F90777">
      <w:pPr>
        <w:spacing w:line="360" w:lineRule="auto"/>
        <w:ind w:firstLineChars="200" w:firstLine="480"/>
        <w:rPr>
          <w:rFonts w:ascii="仿宋_GB2312" w:eastAsia="仿宋_GB2312" w:hAnsi="仿宋_GB2312" w:cs="仿宋_GB2312"/>
          <w:sz w:val="24"/>
          <w:szCs w:val="20"/>
        </w:rPr>
      </w:pPr>
    </w:p>
    <w:p w:rsidR="00F90777" w:rsidRDefault="00F90777" w:rsidP="00F90777">
      <w:pPr>
        <w:snapToGrid w:val="0"/>
        <w:spacing w:line="360" w:lineRule="auto"/>
        <w:rPr>
          <w:rFonts w:ascii="仿宋_GB2312" w:eastAsia="仿宋_GB2312" w:hAnsi="仿宋_GB2312" w:cs="仿宋_GB2312"/>
          <w:kern w:val="0"/>
          <w:sz w:val="24"/>
          <w:lang w:val="zh-CN"/>
        </w:rPr>
      </w:pPr>
      <w:r>
        <w:rPr>
          <w:rFonts w:ascii="仿宋_GB2312" w:eastAsia="仿宋_GB2312" w:hAnsi="仿宋_GB2312" w:cs="仿宋_GB2312" w:hint="eastAsia"/>
          <w:kern w:val="0"/>
          <w:sz w:val="24"/>
        </w:rPr>
        <w:t xml:space="preserve">                                        </w:t>
      </w:r>
      <w:r w:rsidRPr="00F90777">
        <w:rPr>
          <w:rFonts w:ascii="仿宋_GB2312" w:eastAsia="仿宋_GB2312" w:hAnsi="仿宋_GB2312" w:cs="仿宋_GB2312" w:hint="eastAsia"/>
          <w:kern w:val="0"/>
          <w:sz w:val="24"/>
          <w:lang w:val="zh-CN"/>
        </w:rPr>
        <w:t xml:space="preserve"> 供应商名称（公章）</w:t>
      </w:r>
      <w:r>
        <w:rPr>
          <w:rFonts w:ascii="仿宋_GB2312" w:eastAsia="仿宋_GB2312" w:hAnsi="仿宋_GB2312" w:cs="仿宋_GB2312" w:hint="eastAsia"/>
          <w:kern w:val="0"/>
          <w:sz w:val="24"/>
          <w:lang w:val="zh-CN"/>
        </w:rPr>
        <w:t>：</w:t>
      </w:r>
    </w:p>
    <w:p w:rsidR="00F90777" w:rsidRDefault="00F90777" w:rsidP="00F90777">
      <w:pPr>
        <w:snapToGrid w:val="0"/>
        <w:spacing w:line="360" w:lineRule="auto"/>
        <w:rPr>
          <w:rFonts w:ascii="仿宋_GB2312" w:eastAsia="仿宋_GB2312" w:hAnsi="仿宋_GB2312" w:cs="仿宋_GB2312"/>
          <w:kern w:val="0"/>
          <w:sz w:val="24"/>
        </w:rPr>
      </w:pPr>
      <w:r>
        <w:rPr>
          <w:rFonts w:ascii="仿宋_GB2312" w:eastAsia="仿宋_GB2312" w:hAnsi="仿宋_GB2312" w:cs="仿宋_GB2312" w:hint="eastAsia"/>
          <w:kern w:val="0"/>
          <w:sz w:val="24"/>
          <w:lang w:val="zh-CN"/>
        </w:rPr>
        <w:t xml:space="preserve">                                  法定代表人或其授权代表(签字或</w:t>
      </w:r>
      <w:r w:rsidRPr="00F90777">
        <w:rPr>
          <w:rFonts w:ascii="仿宋_GB2312" w:eastAsia="仿宋_GB2312" w:hAnsi="仿宋_GB2312" w:cs="仿宋_GB2312" w:hint="eastAsia"/>
          <w:kern w:val="0"/>
          <w:sz w:val="24"/>
          <w:lang w:val="zh-CN"/>
        </w:rPr>
        <w:t>公章</w:t>
      </w:r>
      <w:r>
        <w:rPr>
          <w:rFonts w:ascii="仿宋_GB2312" w:eastAsia="仿宋_GB2312" w:hAnsi="仿宋_GB2312" w:cs="仿宋_GB2312" w:hint="eastAsia"/>
          <w:kern w:val="0"/>
          <w:sz w:val="24"/>
          <w:lang w:val="zh-CN"/>
        </w:rPr>
        <w:t>)：</w:t>
      </w:r>
    </w:p>
    <w:p w:rsidR="00F90777" w:rsidRDefault="00F90777" w:rsidP="00F90777">
      <w:pPr>
        <w:snapToGrid w:val="0"/>
        <w:spacing w:line="360" w:lineRule="auto"/>
        <w:ind w:firstLineChars="2150" w:firstLine="5160"/>
        <w:rPr>
          <w:rFonts w:ascii="仿宋_GB2312" w:eastAsia="仿宋_GB2312" w:hAnsi="仿宋_GB2312" w:cs="仿宋_GB2312"/>
          <w:b/>
          <w:sz w:val="30"/>
          <w:szCs w:val="30"/>
        </w:rPr>
      </w:pPr>
      <w:r>
        <w:rPr>
          <w:rFonts w:ascii="仿宋_GB2312" w:eastAsia="仿宋_GB2312" w:hAnsi="仿宋_GB2312" w:cs="仿宋_GB2312" w:hint="eastAsia"/>
          <w:kern w:val="0"/>
          <w:sz w:val="24"/>
          <w:lang w:val="zh-CN"/>
        </w:rPr>
        <w:t>日期</w:t>
      </w:r>
      <w:r>
        <w:rPr>
          <w:rFonts w:ascii="仿宋_GB2312" w:eastAsia="仿宋_GB2312" w:hAnsi="仿宋_GB2312" w:cs="仿宋_GB2312" w:hint="eastAsia"/>
          <w:kern w:val="0"/>
          <w:sz w:val="24"/>
        </w:rPr>
        <w:t xml:space="preserve">：  年  </w:t>
      </w:r>
      <w:r>
        <w:rPr>
          <w:rFonts w:ascii="仿宋_GB2312" w:eastAsia="仿宋_GB2312" w:hAnsi="仿宋_GB2312" w:cs="仿宋_GB2312" w:hint="eastAsia"/>
          <w:kern w:val="0"/>
          <w:sz w:val="24"/>
          <w:lang w:val="zh-CN"/>
        </w:rPr>
        <w:t xml:space="preserve">月 </w:t>
      </w:r>
      <w:r>
        <w:rPr>
          <w:rFonts w:ascii="仿宋_GB2312" w:eastAsia="仿宋_GB2312" w:hAnsi="仿宋_GB2312" w:cs="仿宋_GB2312"/>
          <w:kern w:val="0"/>
          <w:sz w:val="24"/>
          <w:lang w:val="zh-CN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4"/>
          <w:lang w:val="zh-CN"/>
        </w:rPr>
        <w:t>日</w:t>
      </w:r>
    </w:p>
    <w:p w:rsidR="0080375F" w:rsidRDefault="00C0170B"/>
    <w:sectPr w:rsidR="0080375F" w:rsidSect="001335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170B" w:rsidRDefault="00C0170B" w:rsidP="00F90777">
      <w:r>
        <w:separator/>
      </w:r>
    </w:p>
  </w:endnote>
  <w:endnote w:type="continuationSeparator" w:id="0">
    <w:p w:rsidR="00C0170B" w:rsidRDefault="00C0170B" w:rsidP="00F907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170B" w:rsidRDefault="00C0170B" w:rsidP="00F90777">
      <w:r>
        <w:separator/>
      </w:r>
    </w:p>
  </w:footnote>
  <w:footnote w:type="continuationSeparator" w:id="0">
    <w:p w:rsidR="00C0170B" w:rsidRDefault="00C0170B" w:rsidP="00F907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D7041"/>
    <w:rsid w:val="00133599"/>
    <w:rsid w:val="00270CCC"/>
    <w:rsid w:val="002D486E"/>
    <w:rsid w:val="00891F0D"/>
    <w:rsid w:val="0094661A"/>
    <w:rsid w:val="00B41C58"/>
    <w:rsid w:val="00C0170B"/>
    <w:rsid w:val="00CD7041"/>
    <w:rsid w:val="00F17A4A"/>
    <w:rsid w:val="00F907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77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907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9077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9077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90777"/>
    <w:rPr>
      <w:sz w:val="18"/>
      <w:szCs w:val="18"/>
    </w:rPr>
  </w:style>
  <w:style w:type="character" w:customStyle="1" w:styleId="Char1">
    <w:name w:val="纯文本 Char"/>
    <w:aliases w:val="普通文字 Char1,普通文字 Char Char Char1,普通文字 Char Char1,纯文本 Char Char Char,普通文字 Char Char Char Char Char,普通文字 Char Char Char Char1,小 Char,Texte Char,正 文 1 Char,普通文字1 Char,普通文字2 Char,普通文字3 Char,普通文字4 Char,普通文字5 Char,普通文字6 Char,普通文字11 Char,普通文字21 Char"/>
    <w:basedOn w:val="a0"/>
    <w:link w:val="a5"/>
    <w:uiPriority w:val="99"/>
    <w:semiHidden/>
    <w:qFormat/>
    <w:locked/>
    <w:rsid w:val="00F90777"/>
    <w:rPr>
      <w:rFonts w:ascii="宋体" w:eastAsia="宋体" w:hAnsi="Courier New"/>
      <w:szCs w:val="21"/>
      <w:lang/>
    </w:rPr>
  </w:style>
  <w:style w:type="paragraph" w:styleId="a5">
    <w:name w:val="Plain Text"/>
    <w:aliases w:val="普通文字,普通文字 Char Char,普通文字 Char,纯文本 Char Char,普通文字 Char Char Char Char,普通文字 Char Char Char,小,Texte,正 文 1,普通文字1,普通文字2,普通文字3,普通文字4,普通文字5,普通文字6,普通文字11,普通文字21,普通文字31,普通文字41,普通文字7,普通文字 Char + 居中,纯文本 Char1 Char Char,纯文本 Char Char Char Char,标题1 Char"/>
    <w:basedOn w:val="a"/>
    <w:link w:val="Char1"/>
    <w:uiPriority w:val="99"/>
    <w:semiHidden/>
    <w:unhideWhenUsed/>
    <w:qFormat/>
    <w:rsid w:val="00F90777"/>
    <w:rPr>
      <w:rFonts w:ascii="宋体" w:hAnsi="Courier New" w:cstheme="minorBidi"/>
      <w:szCs w:val="21"/>
      <w:lang/>
    </w:rPr>
  </w:style>
  <w:style w:type="character" w:customStyle="1" w:styleId="1">
    <w:name w:val="纯文本 字符1"/>
    <w:basedOn w:val="a0"/>
    <w:uiPriority w:val="99"/>
    <w:semiHidden/>
    <w:rsid w:val="00F90777"/>
    <w:rPr>
      <w:rFonts w:asciiTheme="minorEastAsia" w:hAnsi="Courier New" w:cs="Courier New"/>
      <w:szCs w:val="24"/>
    </w:rPr>
  </w:style>
  <w:style w:type="character" w:customStyle="1" w:styleId="Char2">
    <w:name w:val="正文段 Char"/>
    <w:link w:val="a6"/>
    <w:qFormat/>
    <w:locked/>
    <w:rsid w:val="00F90777"/>
    <w:rPr>
      <w:sz w:val="24"/>
    </w:rPr>
  </w:style>
  <w:style w:type="paragraph" w:customStyle="1" w:styleId="a6">
    <w:name w:val="正文段"/>
    <w:basedOn w:val="a"/>
    <w:link w:val="Char2"/>
    <w:qFormat/>
    <w:rsid w:val="00F90777"/>
    <w:pPr>
      <w:widowControl/>
      <w:snapToGrid w:val="0"/>
      <w:spacing w:afterLines="50"/>
      <w:ind w:firstLineChars="200" w:firstLine="200"/>
    </w:pPr>
    <w:rPr>
      <w:rFonts w:asciiTheme="minorHAnsi" w:eastAsiaTheme="minorEastAsia" w:hAnsiTheme="minorHAnsi" w:cstheme="minorBid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540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76</Words>
  <Characters>435</Characters>
  <Application>Microsoft Office Word</Application>
  <DocSecurity>0</DocSecurity>
  <Lines>3</Lines>
  <Paragraphs>1</Paragraphs>
  <ScaleCrop>false</ScaleCrop>
  <Company>P R C</Company>
  <LinksUpToDate>false</LinksUpToDate>
  <CharactersWithSpaces>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admin</cp:lastModifiedBy>
  <cp:revision>5</cp:revision>
  <dcterms:created xsi:type="dcterms:W3CDTF">2023-01-19T14:54:00Z</dcterms:created>
  <dcterms:modified xsi:type="dcterms:W3CDTF">2023-03-03T08:14:00Z</dcterms:modified>
</cp:coreProperties>
</file>