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129A2" w14:textId="77777777" w:rsidR="000053EC" w:rsidRPr="00A61F85" w:rsidRDefault="000053EC">
      <w:pPr>
        <w:adjustRightInd w:val="0"/>
        <w:snapToGrid w:val="0"/>
        <w:spacing w:line="360" w:lineRule="auto"/>
        <w:jc w:val="center"/>
        <w:rPr>
          <w:rFonts w:ascii="楷体" w:eastAsia="楷体" w:hAnsi="楷体" w:cs="楷体"/>
          <w:b/>
          <w:bCs/>
          <w:sz w:val="72"/>
          <w:szCs w:val="72"/>
        </w:rPr>
      </w:pPr>
    </w:p>
    <w:p w14:paraId="2E870804" w14:textId="77777777" w:rsidR="000053EC" w:rsidRPr="00A61F85" w:rsidRDefault="0075562C">
      <w:pPr>
        <w:adjustRightInd w:val="0"/>
        <w:snapToGrid w:val="0"/>
        <w:spacing w:line="360" w:lineRule="auto"/>
        <w:jc w:val="center"/>
        <w:rPr>
          <w:rFonts w:ascii="楷体" w:eastAsia="楷体" w:hAnsi="楷体" w:cs="楷体"/>
          <w:b/>
          <w:bCs/>
          <w:sz w:val="48"/>
          <w:szCs w:val="48"/>
        </w:rPr>
      </w:pPr>
      <w:r w:rsidRPr="00A61F85">
        <w:rPr>
          <w:rFonts w:ascii="楷体" w:eastAsia="楷体" w:hAnsi="楷体" w:cs="楷体" w:hint="eastAsia"/>
          <w:b/>
          <w:bCs/>
          <w:sz w:val="48"/>
          <w:szCs w:val="48"/>
        </w:rPr>
        <w:t>浙江求是招标代理有限公司关于</w:t>
      </w:r>
    </w:p>
    <w:p w14:paraId="0D4B44F8" w14:textId="77777777" w:rsidR="000053EC" w:rsidRPr="00A61F85" w:rsidRDefault="0075562C">
      <w:pPr>
        <w:adjustRightInd w:val="0"/>
        <w:snapToGrid w:val="0"/>
        <w:spacing w:line="360" w:lineRule="auto"/>
        <w:jc w:val="center"/>
        <w:rPr>
          <w:rFonts w:ascii="楷体" w:eastAsia="楷体" w:hAnsi="楷体" w:cs="楷体"/>
          <w:b/>
          <w:bCs/>
          <w:sz w:val="48"/>
          <w:szCs w:val="48"/>
        </w:rPr>
      </w:pPr>
      <w:r w:rsidRPr="00A61F85">
        <w:rPr>
          <w:rFonts w:ascii="楷体" w:eastAsia="楷体" w:hAnsi="楷体" w:cs="楷体" w:hint="eastAsia"/>
          <w:b/>
          <w:bCs/>
          <w:sz w:val="48"/>
          <w:szCs w:val="48"/>
        </w:rPr>
        <w:t>杭州师范大学</w:t>
      </w:r>
    </w:p>
    <w:p w14:paraId="1BA18476" w14:textId="77777777" w:rsidR="000053EC" w:rsidRPr="00A61F85" w:rsidRDefault="0075562C">
      <w:pPr>
        <w:adjustRightInd w:val="0"/>
        <w:snapToGrid w:val="0"/>
        <w:spacing w:line="360" w:lineRule="auto"/>
        <w:jc w:val="center"/>
        <w:rPr>
          <w:rFonts w:ascii="楷体" w:eastAsia="楷体" w:hAnsi="楷体" w:cs="楷体"/>
          <w:b/>
          <w:bCs/>
          <w:sz w:val="48"/>
          <w:szCs w:val="48"/>
        </w:rPr>
      </w:pPr>
      <w:r w:rsidRPr="00A61F85">
        <w:rPr>
          <w:rFonts w:ascii="楷体" w:eastAsia="楷体" w:hAnsi="楷体" w:cs="楷体" w:hint="eastAsia"/>
          <w:b/>
          <w:bCs/>
          <w:sz w:val="48"/>
          <w:szCs w:val="48"/>
        </w:rPr>
        <w:t>医学院专用设备</w:t>
      </w:r>
    </w:p>
    <w:p w14:paraId="1E635658" w14:textId="77777777" w:rsidR="000053EC" w:rsidRPr="00A61F85" w:rsidRDefault="000053EC">
      <w:pPr>
        <w:adjustRightInd w:val="0"/>
        <w:snapToGrid w:val="0"/>
        <w:spacing w:line="360" w:lineRule="auto"/>
        <w:jc w:val="center"/>
        <w:rPr>
          <w:rFonts w:ascii="楷体" w:eastAsia="楷体" w:hAnsi="楷体" w:cs="楷体"/>
          <w:b/>
          <w:bCs/>
          <w:sz w:val="72"/>
          <w:szCs w:val="72"/>
        </w:rPr>
      </w:pPr>
    </w:p>
    <w:p w14:paraId="63F43FA4" w14:textId="77777777" w:rsidR="000053EC" w:rsidRPr="00A61F85" w:rsidRDefault="0075562C">
      <w:pPr>
        <w:adjustRightInd w:val="0"/>
        <w:snapToGrid w:val="0"/>
        <w:spacing w:line="360" w:lineRule="auto"/>
        <w:jc w:val="center"/>
        <w:rPr>
          <w:rFonts w:ascii="楷体" w:eastAsia="楷体" w:hAnsi="楷体" w:cs="楷体"/>
          <w:b/>
          <w:bCs/>
          <w:sz w:val="72"/>
          <w:szCs w:val="72"/>
        </w:rPr>
      </w:pPr>
      <w:r w:rsidRPr="00A61F85">
        <w:rPr>
          <w:rFonts w:ascii="楷体" w:eastAsia="楷体" w:hAnsi="楷体" w:cs="楷体" w:hint="eastAsia"/>
          <w:b/>
          <w:bCs/>
          <w:sz w:val="72"/>
          <w:szCs w:val="72"/>
        </w:rPr>
        <w:t>招标文件</w:t>
      </w:r>
    </w:p>
    <w:p w14:paraId="2C3A4FF8" w14:textId="77777777" w:rsidR="000053EC" w:rsidRPr="00A61F85" w:rsidRDefault="0075562C">
      <w:pPr>
        <w:adjustRightInd w:val="0"/>
        <w:snapToGrid w:val="0"/>
        <w:spacing w:line="360" w:lineRule="auto"/>
        <w:jc w:val="center"/>
        <w:rPr>
          <w:rFonts w:ascii="楷体" w:eastAsia="楷体" w:hAnsi="楷体" w:cs="楷体"/>
          <w:b/>
          <w:bCs/>
          <w:sz w:val="36"/>
          <w:szCs w:val="36"/>
        </w:rPr>
      </w:pPr>
      <w:r w:rsidRPr="00A61F85">
        <w:rPr>
          <w:rFonts w:ascii="楷体" w:eastAsia="楷体" w:hAnsi="楷体" w:cs="楷体" w:hint="eastAsia"/>
          <w:b/>
          <w:bCs/>
          <w:sz w:val="36"/>
          <w:szCs w:val="36"/>
        </w:rPr>
        <w:t>（线上电子招投标）</w:t>
      </w:r>
    </w:p>
    <w:p w14:paraId="541AAB51" w14:textId="77777777" w:rsidR="000053EC" w:rsidRPr="00A61F85" w:rsidRDefault="000053EC">
      <w:pPr>
        <w:adjustRightInd w:val="0"/>
        <w:snapToGrid w:val="0"/>
        <w:spacing w:line="360" w:lineRule="auto"/>
        <w:jc w:val="center"/>
        <w:rPr>
          <w:sz w:val="72"/>
          <w:szCs w:val="72"/>
        </w:rPr>
      </w:pPr>
    </w:p>
    <w:p w14:paraId="1E2B348B" w14:textId="77777777" w:rsidR="000053EC" w:rsidRPr="00A61F85" w:rsidRDefault="0075562C">
      <w:pPr>
        <w:adjustRightInd w:val="0"/>
        <w:snapToGrid w:val="0"/>
        <w:spacing w:line="360" w:lineRule="auto"/>
        <w:jc w:val="center"/>
        <w:rPr>
          <w:rFonts w:ascii="楷体" w:eastAsia="楷体" w:hAnsi="楷体" w:cs="楷体"/>
          <w:b/>
          <w:bCs/>
          <w:sz w:val="30"/>
          <w:szCs w:val="30"/>
        </w:rPr>
      </w:pPr>
      <w:r w:rsidRPr="00A61F85">
        <w:rPr>
          <w:rFonts w:ascii="楷体" w:eastAsia="楷体" w:hAnsi="楷体" w:cs="楷体" w:hint="eastAsia"/>
          <w:b/>
          <w:bCs/>
          <w:sz w:val="30"/>
          <w:szCs w:val="30"/>
        </w:rPr>
        <w:t>项目名称：医学院专用设备</w:t>
      </w:r>
    </w:p>
    <w:p w14:paraId="7A8B8478" w14:textId="77777777" w:rsidR="000053EC" w:rsidRPr="00A61F85" w:rsidRDefault="0075562C">
      <w:pPr>
        <w:adjustRightInd w:val="0"/>
        <w:snapToGrid w:val="0"/>
        <w:spacing w:line="360" w:lineRule="auto"/>
        <w:jc w:val="center"/>
        <w:rPr>
          <w:rFonts w:ascii="楷体" w:eastAsia="楷体" w:hAnsi="楷体" w:cs="楷体"/>
          <w:b/>
          <w:bCs/>
          <w:sz w:val="30"/>
          <w:szCs w:val="30"/>
        </w:rPr>
      </w:pPr>
      <w:r w:rsidRPr="00A61F85">
        <w:rPr>
          <w:rFonts w:ascii="楷体" w:eastAsia="楷体" w:hAnsi="楷体" w:cs="楷体" w:hint="eastAsia"/>
          <w:b/>
          <w:bCs/>
          <w:sz w:val="30"/>
          <w:szCs w:val="30"/>
        </w:rPr>
        <w:t>项目编号：HZNU-2020114</w:t>
      </w:r>
    </w:p>
    <w:p w14:paraId="5565F6D7" w14:textId="77777777" w:rsidR="000053EC" w:rsidRPr="00A61F85" w:rsidRDefault="0075562C">
      <w:pPr>
        <w:adjustRightInd w:val="0"/>
        <w:snapToGrid w:val="0"/>
        <w:spacing w:line="360" w:lineRule="auto"/>
        <w:jc w:val="center"/>
        <w:rPr>
          <w:rFonts w:ascii="楷体" w:eastAsia="楷体" w:hAnsi="楷体" w:cs="楷体"/>
          <w:b/>
          <w:bCs/>
          <w:sz w:val="30"/>
          <w:szCs w:val="30"/>
        </w:rPr>
      </w:pPr>
      <w:r w:rsidRPr="00A61F85">
        <w:rPr>
          <w:rFonts w:ascii="楷体" w:eastAsia="楷体" w:hAnsi="楷体" w:cs="楷体" w:hint="eastAsia"/>
          <w:b/>
          <w:bCs/>
          <w:sz w:val="30"/>
          <w:szCs w:val="30"/>
        </w:rPr>
        <w:t>采 购 人：杭州师范大学</w:t>
      </w:r>
    </w:p>
    <w:p w14:paraId="43BB6AB3" w14:textId="77777777" w:rsidR="000053EC" w:rsidRPr="00A61F85" w:rsidRDefault="0075562C">
      <w:pPr>
        <w:adjustRightInd w:val="0"/>
        <w:snapToGrid w:val="0"/>
        <w:spacing w:line="360" w:lineRule="auto"/>
        <w:jc w:val="center"/>
        <w:rPr>
          <w:rFonts w:ascii="楷体" w:eastAsia="楷体" w:hAnsi="楷体" w:cs="楷体"/>
          <w:b/>
          <w:bCs/>
          <w:sz w:val="30"/>
          <w:szCs w:val="30"/>
        </w:rPr>
      </w:pPr>
      <w:r w:rsidRPr="00A61F85">
        <w:rPr>
          <w:rFonts w:ascii="楷体" w:eastAsia="楷体" w:hAnsi="楷体" w:cs="楷体" w:hint="eastAsia"/>
          <w:b/>
          <w:bCs/>
          <w:sz w:val="30"/>
          <w:szCs w:val="30"/>
        </w:rPr>
        <w:t>采购代理机构：浙江求是招标代理有限公司</w:t>
      </w:r>
    </w:p>
    <w:p w14:paraId="07F931A4" w14:textId="77777777" w:rsidR="000053EC" w:rsidRPr="00A61F85" w:rsidRDefault="000053EC">
      <w:pPr>
        <w:adjustRightInd w:val="0"/>
        <w:snapToGrid w:val="0"/>
        <w:spacing w:line="360" w:lineRule="auto"/>
        <w:rPr>
          <w:rFonts w:ascii="楷体" w:eastAsia="楷体" w:hAnsi="楷体" w:cs="楷体"/>
          <w:b/>
          <w:bCs/>
          <w:sz w:val="30"/>
          <w:szCs w:val="30"/>
        </w:rPr>
      </w:pPr>
    </w:p>
    <w:p w14:paraId="058115DB" w14:textId="77777777" w:rsidR="000053EC" w:rsidRPr="00A61F85" w:rsidRDefault="000053EC">
      <w:pPr>
        <w:adjustRightInd w:val="0"/>
        <w:snapToGrid w:val="0"/>
        <w:spacing w:line="360" w:lineRule="auto"/>
        <w:rPr>
          <w:rFonts w:ascii="楷体" w:eastAsia="楷体" w:hAnsi="楷体" w:cs="楷体"/>
          <w:b/>
          <w:bCs/>
          <w:sz w:val="30"/>
          <w:szCs w:val="30"/>
        </w:rPr>
        <w:sectPr w:rsidR="000053EC" w:rsidRPr="00A61F85">
          <w:headerReference w:type="default" r:id="rId9"/>
          <w:pgSz w:w="11906" w:h="16838"/>
          <w:pgMar w:top="1247" w:right="1247" w:bottom="1247" w:left="1247" w:header="85" w:footer="992" w:gutter="0"/>
          <w:cols w:space="425"/>
          <w:docGrid w:type="lines" w:linePitch="312"/>
        </w:sectPr>
      </w:pPr>
    </w:p>
    <w:p w14:paraId="44301E8B" w14:textId="77777777" w:rsidR="000053EC" w:rsidRPr="00A61F85" w:rsidRDefault="000053EC">
      <w:pPr>
        <w:pStyle w:val="TOC1"/>
        <w:tabs>
          <w:tab w:val="right" w:pos="2400"/>
          <w:tab w:val="right" w:leader="dot" w:pos="9412"/>
        </w:tabs>
        <w:adjustRightInd w:val="0"/>
        <w:snapToGrid w:val="0"/>
        <w:spacing w:line="480" w:lineRule="auto"/>
        <w:jc w:val="center"/>
        <w:rPr>
          <w:rFonts w:ascii="楷体" w:eastAsia="楷体" w:hAnsi="楷体" w:cs="楷体"/>
          <w:b/>
          <w:sz w:val="48"/>
          <w:szCs w:val="48"/>
        </w:rPr>
      </w:pPr>
    </w:p>
    <w:p w14:paraId="051085E1" w14:textId="77777777" w:rsidR="000053EC" w:rsidRPr="00A61F85" w:rsidRDefault="0075562C">
      <w:pPr>
        <w:pStyle w:val="TOC1"/>
        <w:tabs>
          <w:tab w:val="right" w:pos="2400"/>
          <w:tab w:val="right" w:leader="dot" w:pos="9412"/>
        </w:tabs>
        <w:adjustRightInd w:val="0"/>
        <w:snapToGrid w:val="0"/>
        <w:spacing w:line="480" w:lineRule="auto"/>
        <w:jc w:val="center"/>
        <w:rPr>
          <w:rFonts w:ascii="楷体" w:eastAsia="楷体" w:hAnsi="楷体" w:cs="楷体"/>
          <w:b/>
          <w:sz w:val="32"/>
          <w:szCs w:val="32"/>
        </w:rPr>
      </w:pPr>
      <w:r w:rsidRPr="00A61F85">
        <w:rPr>
          <w:rFonts w:ascii="楷体" w:eastAsia="楷体" w:hAnsi="楷体" w:cs="楷体" w:hint="eastAsia"/>
          <w:b/>
          <w:sz w:val="32"/>
          <w:szCs w:val="32"/>
        </w:rPr>
        <w:t>目 录</w:t>
      </w:r>
    </w:p>
    <w:p w14:paraId="65ECB1DF" w14:textId="77777777" w:rsidR="000053EC" w:rsidRPr="00A61F85" w:rsidRDefault="0075562C">
      <w:pPr>
        <w:pStyle w:val="TOC1"/>
        <w:tabs>
          <w:tab w:val="right" w:leader="dot" w:pos="9412"/>
        </w:tabs>
        <w:adjustRightInd w:val="0"/>
        <w:snapToGrid w:val="0"/>
        <w:spacing w:line="480" w:lineRule="auto"/>
        <w:rPr>
          <w:rFonts w:ascii="楷体" w:eastAsia="楷体" w:hAnsi="楷体" w:cs="楷体"/>
          <w:b/>
          <w:bCs/>
        </w:rPr>
      </w:pPr>
      <w:r w:rsidRPr="00A61F85">
        <w:rPr>
          <w:rFonts w:ascii="楷体" w:eastAsia="楷体" w:hAnsi="楷体" w:cs="楷体" w:hint="eastAsia"/>
          <w:b/>
          <w:bCs/>
        </w:rPr>
        <w:fldChar w:fldCharType="begin"/>
      </w:r>
      <w:r w:rsidRPr="00A61F85">
        <w:rPr>
          <w:rFonts w:ascii="楷体" w:eastAsia="楷体" w:hAnsi="楷体" w:cs="楷体" w:hint="eastAsia"/>
          <w:b/>
          <w:bCs/>
        </w:rPr>
        <w:instrText xml:space="preserve">TOC \o "1-1" \h \u </w:instrText>
      </w:r>
      <w:r w:rsidRPr="00A61F85">
        <w:rPr>
          <w:rFonts w:ascii="楷体" w:eastAsia="楷体" w:hAnsi="楷体" w:cs="楷体" w:hint="eastAsia"/>
          <w:b/>
          <w:bCs/>
        </w:rPr>
        <w:fldChar w:fldCharType="separate"/>
      </w:r>
      <w:hyperlink w:anchor="_Toc16738" w:history="1">
        <w:r w:rsidRPr="00A61F85">
          <w:rPr>
            <w:rFonts w:ascii="楷体" w:eastAsia="楷体" w:hAnsi="楷体" w:cs="楷体" w:hint="eastAsia"/>
            <w:b/>
            <w:bCs/>
          </w:rPr>
          <w:t>第一章  投标邀请</w:t>
        </w:r>
        <w:r w:rsidRPr="00A61F85">
          <w:rPr>
            <w:rFonts w:ascii="楷体" w:eastAsia="楷体" w:hAnsi="楷体" w:cs="楷体" w:hint="eastAsia"/>
            <w:b/>
            <w:bCs/>
          </w:rPr>
          <w:tab/>
        </w:r>
        <w:r w:rsidRPr="00A61F85">
          <w:rPr>
            <w:rFonts w:ascii="楷体" w:eastAsia="楷体" w:hAnsi="楷体" w:cs="楷体" w:hint="eastAsia"/>
            <w:b/>
            <w:bCs/>
          </w:rPr>
          <w:fldChar w:fldCharType="begin"/>
        </w:r>
        <w:r w:rsidRPr="00A61F85">
          <w:rPr>
            <w:rFonts w:ascii="楷体" w:eastAsia="楷体" w:hAnsi="楷体" w:cs="楷体" w:hint="eastAsia"/>
            <w:b/>
            <w:bCs/>
          </w:rPr>
          <w:instrText xml:space="preserve"> PAGEREF _Toc16738 </w:instrText>
        </w:r>
        <w:r w:rsidRPr="00A61F85">
          <w:rPr>
            <w:rFonts w:ascii="楷体" w:eastAsia="楷体" w:hAnsi="楷体" w:cs="楷体" w:hint="eastAsia"/>
            <w:b/>
            <w:bCs/>
          </w:rPr>
          <w:fldChar w:fldCharType="separate"/>
        </w:r>
        <w:r w:rsidRPr="00A61F85">
          <w:rPr>
            <w:rFonts w:ascii="楷体" w:eastAsia="楷体" w:hAnsi="楷体" w:cs="楷体" w:hint="eastAsia"/>
            <w:b/>
            <w:bCs/>
          </w:rPr>
          <w:t>1</w:t>
        </w:r>
        <w:r w:rsidRPr="00A61F85">
          <w:rPr>
            <w:rFonts w:ascii="楷体" w:eastAsia="楷体" w:hAnsi="楷体" w:cs="楷体" w:hint="eastAsia"/>
            <w:b/>
            <w:bCs/>
          </w:rPr>
          <w:fldChar w:fldCharType="end"/>
        </w:r>
      </w:hyperlink>
    </w:p>
    <w:p w14:paraId="4470AD80" w14:textId="77777777" w:rsidR="000053EC" w:rsidRPr="00A61F85" w:rsidRDefault="0008241B">
      <w:pPr>
        <w:pStyle w:val="TOC1"/>
        <w:tabs>
          <w:tab w:val="right" w:leader="dot" w:pos="9412"/>
        </w:tabs>
        <w:adjustRightInd w:val="0"/>
        <w:snapToGrid w:val="0"/>
        <w:spacing w:line="480" w:lineRule="auto"/>
        <w:rPr>
          <w:rFonts w:ascii="楷体" w:eastAsia="楷体" w:hAnsi="楷体" w:cs="楷体"/>
          <w:b/>
          <w:bCs/>
        </w:rPr>
      </w:pPr>
      <w:hyperlink w:anchor="_Toc8907" w:history="1">
        <w:r w:rsidR="0075562C" w:rsidRPr="00A61F85">
          <w:rPr>
            <w:rFonts w:ascii="楷体" w:eastAsia="楷体" w:hAnsi="楷体" w:cs="楷体" w:hint="eastAsia"/>
            <w:b/>
            <w:bCs/>
          </w:rPr>
          <w:t>第二章  采购需求</w:t>
        </w:r>
        <w:r w:rsidR="0075562C" w:rsidRPr="00A61F85">
          <w:rPr>
            <w:rFonts w:ascii="楷体" w:eastAsia="楷体" w:hAnsi="楷体" w:cs="楷体" w:hint="eastAsia"/>
            <w:b/>
            <w:bCs/>
          </w:rPr>
          <w:tab/>
        </w:r>
        <w:r w:rsidR="0075562C" w:rsidRPr="00A61F85">
          <w:rPr>
            <w:rFonts w:ascii="楷体" w:eastAsia="楷体" w:hAnsi="楷体" w:cs="楷体" w:hint="eastAsia"/>
            <w:b/>
            <w:bCs/>
          </w:rPr>
          <w:fldChar w:fldCharType="begin"/>
        </w:r>
        <w:r w:rsidR="0075562C" w:rsidRPr="00A61F85">
          <w:rPr>
            <w:rFonts w:ascii="楷体" w:eastAsia="楷体" w:hAnsi="楷体" w:cs="楷体" w:hint="eastAsia"/>
            <w:b/>
            <w:bCs/>
          </w:rPr>
          <w:instrText xml:space="preserve"> PAGEREF _Toc8907 </w:instrText>
        </w:r>
        <w:r w:rsidR="0075562C" w:rsidRPr="00A61F85">
          <w:rPr>
            <w:rFonts w:ascii="楷体" w:eastAsia="楷体" w:hAnsi="楷体" w:cs="楷体" w:hint="eastAsia"/>
            <w:b/>
            <w:bCs/>
          </w:rPr>
          <w:fldChar w:fldCharType="separate"/>
        </w:r>
        <w:r w:rsidR="0075562C" w:rsidRPr="00A61F85">
          <w:rPr>
            <w:rFonts w:ascii="楷体" w:eastAsia="楷体" w:hAnsi="楷体" w:cs="楷体" w:hint="eastAsia"/>
            <w:b/>
            <w:bCs/>
          </w:rPr>
          <w:t>4</w:t>
        </w:r>
        <w:r w:rsidR="0075562C" w:rsidRPr="00A61F85">
          <w:rPr>
            <w:rFonts w:ascii="楷体" w:eastAsia="楷体" w:hAnsi="楷体" w:cs="楷体" w:hint="eastAsia"/>
            <w:b/>
            <w:bCs/>
          </w:rPr>
          <w:fldChar w:fldCharType="end"/>
        </w:r>
      </w:hyperlink>
    </w:p>
    <w:p w14:paraId="31BCDA26" w14:textId="77777777" w:rsidR="000053EC" w:rsidRPr="00A61F85" w:rsidRDefault="0008241B">
      <w:pPr>
        <w:pStyle w:val="TOC1"/>
        <w:tabs>
          <w:tab w:val="right" w:leader="dot" w:pos="9412"/>
        </w:tabs>
        <w:adjustRightInd w:val="0"/>
        <w:snapToGrid w:val="0"/>
        <w:spacing w:line="480" w:lineRule="auto"/>
        <w:rPr>
          <w:rFonts w:ascii="楷体" w:eastAsia="楷体" w:hAnsi="楷体" w:cs="楷体"/>
          <w:b/>
          <w:bCs/>
        </w:rPr>
      </w:pPr>
      <w:hyperlink w:anchor="_Toc4094" w:history="1">
        <w:r w:rsidR="0075562C" w:rsidRPr="00A61F85">
          <w:rPr>
            <w:rFonts w:ascii="楷体" w:eastAsia="楷体" w:hAnsi="楷体" w:cs="楷体" w:hint="eastAsia"/>
            <w:b/>
            <w:bCs/>
          </w:rPr>
          <w:t>第三章  投标人须知</w:t>
        </w:r>
        <w:r w:rsidR="0075562C" w:rsidRPr="00A61F85">
          <w:rPr>
            <w:rFonts w:ascii="楷体" w:eastAsia="楷体" w:hAnsi="楷体" w:cs="楷体" w:hint="eastAsia"/>
            <w:b/>
            <w:bCs/>
          </w:rPr>
          <w:tab/>
        </w:r>
        <w:r w:rsidR="0075562C" w:rsidRPr="00A61F85">
          <w:rPr>
            <w:rFonts w:ascii="楷体" w:eastAsia="楷体" w:hAnsi="楷体" w:cs="楷体" w:hint="eastAsia"/>
            <w:b/>
            <w:bCs/>
          </w:rPr>
          <w:fldChar w:fldCharType="begin"/>
        </w:r>
        <w:r w:rsidR="0075562C" w:rsidRPr="00A61F85">
          <w:rPr>
            <w:rFonts w:ascii="楷体" w:eastAsia="楷体" w:hAnsi="楷体" w:cs="楷体" w:hint="eastAsia"/>
            <w:b/>
            <w:bCs/>
          </w:rPr>
          <w:instrText xml:space="preserve"> PAGEREF _Toc4094 </w:instrText>
        </w:r>
        <w:r w:rsidR="0075562C" w:rsidRPr="00A61F85">
          <w:rPr>
            <w:rFonts w:ascii="楷体" w:eastAsia="楷体" w:hAnsi="楷体" w:cs="楷体" w:hint="eastAsia"/>
            <w:b/>
            <w:bCs/>
          </w:rPr>
          <w:fldChar w:fldCharType="separate"/>
        </w:r>
        <w:r w:rsidR="0075562C" w:rsidRPr="00A61F85">
          <w:rPr>
            <w:rFonts w:ascii="楷体" w:eastAsia="楷体" w:hAnsi="楷体" w:cs="楷体" w:hint="eastAsia"/>
            <w:b/>
            <w:bCs/>
          </w:rPr>
          <w:t>7</w:t>
        </w:r>
        <w:r w:rsidR="0075562C" w:rsidRPr="00A61F85">
          <w:rPr>
            <w:rFonts w:ascii="楷体" w:eastAsia="楷体" w:hAnsi="楷体" w:cs="楷体" w:hint="eastAsia"/>
            <w:b/>
            <w:bCs/>
          </w:rPr>
          <w:fldChar w:fldCharType="end"/>
        </w:r>
      </w:hyperlink>
    </w:p>
    <w:p w14:paraId="3509A4B2" w14:textId="77777777" w:rsidR="000053EC" w:rsidRPr="00A61F85" w:rsidRDefault="0008241B">
      <w:pPr>
        <w:pStyle w:val="TOC1"/>
        <w:tabs>
          <w:tab w:val="right" w:leader="dot" w:pos="9412"/>
        </w:tabs>
        <w:adjustRightInd w:val="0"/>
        <w:snapToGrid w:val="0"/>
        <w:spacing w:line="480" w:lineRule="auto"/>
        <w:rPr>
          <w:rFonts w:ascii="楷体" w:eastAsia="楷体" w:hAnsi="楷体" w:cs="楷体"/>
          <w:b/>
          <w:bCs/>
        </w:rPr>
      </w:pPr>
      <w:hyperlink w:anchor="_Toc1421" w:history="1">
        <w:r w:rsidR="0075562C" w:rsidRPr="00A61F85">
          <w:rPr>
            <w:rFonts w:ascii="楷体" w:eastAsia="楷体" w:hAnsi="楷体" w:cs="楷体" w:hint="eastAsia"/>
            <w:b/>
            <w:bCs/>
          </w:rPr>
          <w:t>第四章  评标办法及评分标准</w:t>
        </w:r>
        <w:r w:rsidR="0075562C" w:rsidRPr="00A61F85">
          <w:rPr>
            <w:rFonts w:ascii="楷体" w:eastAsia="楷体" w:hAnsi="楷体" w:cs="楷体" w:hint="eastAsia"/>
            <w:b/>
            <w:bCs/>
          </w:rPr>
          <w:tab/>
        </w:r>
        <w:r w:rsidR="0075562C" w:rsidRPr="00A61F85">
          <w:rPr>
            <w:rFonts w:ascii="楷体" w:eastAsia="楷体" w:hAnsi="楷体" w:cs="楷体" w:hint="eastAsia"/>
            <w:b/>
            <w:bCs/>
          </w:rPr>
          <w:fldChar w:fldCharType="begin"/>
        </w:r>
        <w:r w:rsidR="0075562C" w:rsidRPr="00A61F85">
          <w:rPr>
            <w:rFonts w:ascii="楷体" w:eastAsia="楷体" w:hAnsi="楷体" w:cs="楷体" w:hint="eastAsia"/>
            <w:b/>
            <w:bCs/>
          </w:rPr>
          <w:instrText xml:space="preserve"> PAGEREF _Toc1421 </w:instrText>
        </w:r>
        <w:r w:rsidR="0075562C" w:rsidRPr="00A61F85">
          <w:rPr>
            <w:rFonts w:ascii="楷体" w:eastAsia="楷体" w:hAnsi="楷体" w:cs="楷体" w:hint="eastAsia"/>
            <w:b/>
            <w:bCs/>
          </w:rPr>
          <w:fldChar w:fldCharType="separate"/>
        </w:r>
        <w:r w:rsidR="0075562C" w:rsidRPr="00A61F85">
          <w:rPr>
            <w:rFonts w:ascii="楷体" w:eastAsia="楷体" w:hAnsi="楷体" w:cs="楷体" w:hint="eastAsia"/>
            <w:b/>
            <w:bCs/>
          </w:rPr>
          <w:t>19</w:t>
        </w:r>
        <w:r w:rsidR="0075562C" w:rsidRPr="00A61F85">
          <w:rPr>
            <w:rFonts w:ascii="楷体" w:eastAsia="楷体" w:hAnsi="楷体" w:cs="楷体" w:hint="eastAsia"/>
            <w:b/>
            <w:bCs/>
          </w:rPr>
          <w:fldChar w:fldCharType="end"/>
        </w:r>
      </w:hyperlink>
    </w:p>
    <w:p w14:paraId="4DFFFFAE" w14:textId="77777777" w:rsidR="000053EC" w:rsidRPr="00A61F85" w:rsidRDefault="0008241B">
      <w:pPr>
        <w:pStyle w:val="TOC1"/>
        <w:tabs>
          <w:tab w:val="right" w:leader="dot" w:pos="9412"/>
        </w:tabs>
        <w:adjustRightInd w:val="0"/>
        <w:snapToGrid w:val="0"/>
        <w:spacing w:line="480" w:lineRule="auto"/>
        <w:rPr>
          <w:rFonts w:ascii="楷体" w:eastAsia="楷体" w:hAnsi="楷体" w:cs="楷体"/>
          <w:b/>
          <w:bCs/>
        </w:rPr>
      </w:pPr>
      <w:hyperlink w:anchor="_Toc22812" w:history="1">
        <w:r w:rsidR="0075562C" w:rsidRPr="00A61F85">
          <w:rPr>
            <w:rFonts w:ascii="楷体" w:eastAsia="楷体" w:hAnsi="楷体" w:cs="楷体" w:hint="eastAsia"/>
            <w:b/>
            <w:bCs/>
          </w:rPr>
          <w:t>第五章  拟签订的合同文本</w:t>
        </w:r>
        <w:r w:rsidR="0075562C" w:rsidRPr="00A61F85">
          <w:rPr>
            <w:rFonts w:ascii="楷体" w:eastAsia="楷体" w:hAnsi="楷体" w:cs="楷体" w:hint="eastAsia"/>
            <w:b/>
            <w:bCs/>
          </w:rPr>
          <w:tab/>
        </w:r>
        <w:r w:rsidR="0075562C" w:rsidRPr="00A61F85">
          <w:rPr>
            <w:rFonts w:ascii="楷体" w:eastAsia="楷体" w:hAnsi="楷体" w:cs="楷体" w:hint="eastAsia"/>
            <w:b/>
            <w:bCs/>
          </w:rPr>
          <w:fldChar w:fldCharType="begin"/>
        </w:r>
        <w:r w:rsidR="0075562C" w:rsidRPr="00A61F85">
          <w:rPr>
            <w:rFonts w:ascii="楷体" w:eastAsia="楷体" w:hAnsi="楷体" w:cs="楷体" w:hint="eastAsia"/>
            <w:b/>
            <w:bCs/>
          </w:rPr>
          <w:instrText xml:space="preserve"> PAGEREF _Toc22812 </w:instrText>
        </w:r>
        <w:r w:rsidR="0075562C" w:rsidRPr="00A61F85">
          <w:rPr>
            <w:rFonts w:ascii="楷体" w:eastAsia="楷体" w:hAnsi="楷体" w:cs="楷体" w:hint="eastAsia"/>
            <w:b/>
            <w:bCs/>
          </w:rPr>
          <w:fldChar w:fldCharType="separate"/>
        </w:r>
        <w:r w:rsidR="0075562C" w:rsidRPr="00A61F85">
          <w:rPr>
            <w:rFonts w:ascii="楷体" w:eastAsia="楷体" w:hAnsi="楷体" w:cs="楷体" w:hint="eastAsia"/>
            <w:b/>
            <w:bCs/>
          </w:rPr>
          <w:t>21</w:t>
        </w:r>
        <w:r w:rsidR="0075562C" w:rsidRPr="00A61F85">
          <w:rPr>
            <w:rFonts w:ascii="楷体" w:eastAsia="楷体" w:hAnsi="楷体" w:cs="楷体" w:hint="eastAsia"/>
            <w:b/>
            <w:bCs/>
          </w:rPr>
          <w:fldChar w:fldCharType="end"/>
        </w:r>
      </w:hyperlink>
    </w:p>
    <w:p w14:paraId="710086D5" w14:textId="77777777" w:rsidR="000053EC" w:rsidRPr="00A61F85" w:rsidRDefault="0008241B">
      <w:pPr>
        <w:pStyle w:val="TOC1"/>
        <w:tabs>
          <w:tab w:val="right" w:leader="dot" w:pos="9412"/>
        </w:tabs>
        <w:adjustRightInd w:val="0"/>
        <w:snapToGrid w:val="0"/>
        <w:spacing w:line="480" w:lineRule="auto"/>
        <w:rPr>
          <w:rFonts w:ascii="楷体" w:eastAsia="楷体" w:hAnsi="楷体" w:cs="楷体"/>
          <w:b/>
          <w:bCs/>
        </w:rPr>
      </w:pPr>
      <w:hyperlink w:anchor="_Toc16047" w:history="1">
        <w:r w:rsidR="0075562C" w:rsidRPr="00A61F85">
          <w:rPr>
            <w:rFonts w:ascii="楷体" w:eastAsia="楷体" w:hAnsi="楷体" w:cs="楷体" w:hint="eastAsia"/>
            <w:b/>
            <w:bCs/>
          </w:rPr>
          <w:t>第六章  投标文件格式</w:t>
        </w:r>
        <w:r w:rsidR="0075562C" w:rsidRPr="00A61F85">
          <w:rPr>
            <w:rFonts w:ascii="楷体" w:eastAsia="楷体" w:hAnsi="楷体" w:cs="楷体" w:hint="eastAsia"/>
            <w:b/>
            <w:bCs/>
          </w:rPr>
          <w:tab/>
        </w:r>
        <w:r w:rsidR="0075562C" w:rsidRPr="00A61F85">
          <w:rPr>
            <w:rFonts w:ascii="楷体" w:eastAsia="楷体" w:hAnsi="楷体" w:cs="楷体" w:hint="eastAsia"/>
            <w:b/>
            <w:bCs/>
          </w:rPr>
          <w:fldChar w:fldCharType="begin"/>
        </w:r>
        <w:r w:rsidR="0075562C" w:rsidRPr="00A61F85">
          <w:rPr>
            <w:rFonts w:ascii="楷体" w:eastAsia="楷体" w:hAnsi="楷体" w:cs="楷体" w:hint="eastAsia"/>
            <w:b/>
            <w:bCs/>
          </w:rPr>
          <w:instrText xml:space="preserve"> PAGEREF _Toc16047 </w:instrText>
        </w:r>
        <w:r w:rsidR="0075562C" w:rsidRPr="00A61F85">
          <w:rPr>
            <w:rFonts w:ascii="楷体" w:eastAsia="楷体" w:hAnsi="楷体" w:cs="楷体" w:hint="eastAsia"/>
            <w:b/>
            <w:bCs/>
          </w:rPr>
          <w:fldChar w:fldCharType="separate"/>
        </w:r>
        <w:r w:rsidR="0075562C" w:rsidRPr="00A61F85">
          <w:rPr>
            <w:rFonts w:ascii="楷体" w:eastAsia="楷体" w:hAnsi="楷体" w:cs="楷体" w:hint="eastAsia"/>
            <w:b/>
            <w:bCs/>
          </w:rPr>
          <w:t>29</w:t>
        </w:r>
        <w:r w:rsidR="0075562C" w:rsidRPr="00A61F85">
          <w:rPr>
            <w:rFonts w:ascii="楷体" w:eastAsia="楷体" w:hAnsi="楷体" w:cs="楷体" w:hint="eastAsia"/>
            <w:b/>
            <w:bCs/>
          </w:rPr>
          <w:fldChar w:fldCharType="end"/>
        </w:r>
      </w:hyperlink>
    </w:p>
    <w:p w14:paraId="3C41844D" w14:textId="77777777" w:rsidR="000053EC" w:rsidRPr="00A61F85" w:rsidRDefault="0075562C">
      <w:pPr>
        <w:adjustRightInd w:val="0"/>
        <w:snapToGrid w:val="0"/>
        <w:spacing w:line="480" w:lineRule="auto"/>
        <w:rPr>
          <w:rFonts w:ascii="楷体" w:eastAsia="楷体" w:hAnsi="楷体" w:cs="楷体"/>
          <w:b/>
          <w:sz w:val="30"/>
          <w:szCs w:val="30"/>
        </w:rPr>
      </w:pPr>
      <w:r w:rsidRPr="00A61F85">
        <w:rPr>
          <w:rFonts w:ascii="楷体" w:eastAsia="楷体" w:hAnsi="楷体" w:cs="楷体" w:hint="eastAsia"/>
          <w:b/>
          <w:bCs/>
        </w:rPr>
        <w:fldChar w:fldCharType="end"/>
      </w:r>
    </w:p>
    <w:p w14:paraId="387D5F9B" w14:textId="77777777" w:rsidR="000053EC" w:rsidRPr="00A61F85" w:rsidRDefault="000053EC">
      <w:pPr>
        <w:adjustRightInd w:val="0"/>
        <w:snapToGrid w:val="0"/>
        <w:spacing w:line="288" w:lineRule="auto"/>
        <w:jc w:val="center"/>
        <w:outlineLvl w:val="0"/>
        <w:rPr>
          <w:rFonts w:ascii="楷体" w:eastAsia="楷体" w:hAnsi="楷体" w:cs="楷体"/>
          <w:b/>
          <w:sz w:val="32"/>
          <w:szCs w:val="32"/>
        </w:rPr>
        <w:sectPr w:rsidR="000053EC" w:rsidRPr="00A61F85">
          <w:pgSz w:w="11906" w:h="16838"/>
          <w:pgMar w:top="1247" w:right="1247" w:bottom="1247" w:left="1247" w:header="85" w:footer="992" w:gutter="0"/>
          <w:cols w:space="425"/>
          <w:docGrid w:type="lines" w:linePitch="312"/>
        </w:sectPr>
      </w:pPr>
    </w:p>
    <w:p w14:paraId="3CC98AC9" w14:textId="77777777" w:rsidR="000053EC" w:rsidRPr="00A61F85" w:rsidRDefault="0075562C">
      <w:pPr>
        <w:adjustRightInd w:val="0"/>
        <w:snapToGrid w:val="0"/>
        <w:spacing w:line="288" w:lineRule="auto"/>
        <w:jc w:val="center"/>
        <w:outlineLvl w:val="0"/>
        <w:rPr>
          <w:b/>
          <w:bCs/>
          <w:sz w:val="32"/>
          <w:szCs w:val="32"/>
        </w:rPr>
      </w:pPr>
      <w:bookmarkStart w:id="0" w:name="_Toc16738"/>
      <w:r w:rsidRPr="00A61F85">
        <w:rPr>
          <w:rFonts w:hint="eastAsia"/>
          <w:b/>
          <w:bCs/>
          <w:sz w:val="32"/>
          <w:szCs w:val="32"/>
        </w:rPr>
        <w:lastRenderedPageBreak/>
        <w:t>第一章  投标邀请</w:t>
      </w:r>
      <w:bookmarkEnd w:id="0"/>
    </w:p>
    <w:p w14:paraId="1ADE13D1" w14:textId="77777777" w:rsidR="000053EC" w:rsidRPr="00A61F85" w:rsidRDefault="0075562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A61F85">
        <w:rPr>
          <w:rFonts w:hint="eastAsia"/>
          <w:b/>
          <w:sz w:val="21"/>
          <w:szCs w:val="21"/>
        </w:rPr>
        <w:t>项目概况</w:t>
      </w:r>
    </w:p>
    <w:p w14:paraId="54AB07C0" w14:textId="77777777" w:rsidR="000053EC" w:rsidRPr="00A61F85" w:rsidRDefault="0075562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A61F85">
        <w:rPr>
          <w:rFonts w:hint="eastAsia"/>
          <w:b/>
          <w:sz w:val="21"/>
          <w:szCs w:val="21"/>
          <w:u w:val="single"/>
        </w:rPr>
        <w:t xml:space="preserve"> 医学院专用设备 </w:t>
      </w:r>
      <w:r w:rsidRPr="00A61F85">
        <w:rPr>
          <w:rFonts w:hint="eastAsia"/>
          <w:b/>
          <w:sz w:val="21"/>
          <w:szCs w:val="21"/>
        </w:rPr>
        <w:t>招标项目的潜在投标人应在</w:t>
      </w:r>
      <w:r w:rsidRPr="00A61F85">
        <w:rPr>
          <w:rFonts w:hint="eastAsia"/>
          <w:b/>
          <w:sz w:val="21"/>
          <w:szCs w:val="21"/>
          <w:u w:val="single"/>
        </w:rPr>
        <w:t xml:space="preserve"> 政府采购云平台（https://login.zcygov.cn）</w:t>
      </w:r>
      <w:r w:rsidRPr="00A61F85">
        <w:rPr>
          <w:rFonts w:hint="eastAsia"/>
          <w:b/>
          <w:sz w:val="21"/>
          <w:szCs w:val="21"/>
        </w:rPr>
        <w:t>获取招标文件，并于</w:t>
      </w:r>
      <w:r w:rsidRPr="00A61F85">
        <w:rPr>
          <w:rFonts w:hint="eastAsia"/>
          <w:b/>
          <w:sz w:val="21"/>
          <w:szCs w:val="21"/>
          <w:u w:val="single"/>
        </w:rPr>
        <w:t>2020年</w:t>
      </w:r>
      <w:r w:rsidRPr="00A61F85">
        <w:rPr>
          <w:b/>
          <w:sz w:val="21"/>
          <w:szCs w:val="21"/>
          <w:u w:val="single"/>
        </w:rPr>
        <w:t>00</w:t>
      </w:r>
      <w:r w:rsidRPr="00A61F85">
        <w:rPr>
          <w:rFonts w:hint="eastAsia"/>
          <w:b/>
          <w:sz w:val="21"/>
          <w:szCs w:val="21"/>
          <w:u w:val="single"/>
        </w:rPr>
        <w:t>月</w:t>
      </w:r>
      <w:r w:rsidRPr="00A61F85">
        <w:rPr>
          <w:b/>
          <w:sz w:val="21"/>
          <w:szCs w:val="21"/>
          <w:u w:val="single"/>
        </w:rPr>
        <w:t>00</w:t>
      </w:r>
      <w:r w:rsidRPr="00A61F85">
        <w:rPr>
          <w:rFonts w:hint="eastAsia"/>
          <w:b/>
          <w:sz w:val="21"/>
          <w:szCs w:val="21"/>
          <w:u w:val="single"/>
        </w:rPr>
        <w:t>日下午1</w:t>
      </w:r>
      <w:r w:rsidRPr="00A61F85">
        <w:rPr>
          <w:b/>
          <w:sz w:val="21"/>
          <w:szCs w:val="21"/>
          <w:u w:val="single"/>
        </w:rPr>
        <w:t>4</w:t>
      </w:r>
      <w:r w:rsidRPr="00A61F85">
        <w:rPr>
          <w:rFonts w:hint="eastAsia"/>
          <w:b/>
          <w:sz w:val="21"/>
          <w:szCs w:val="21"/>
          <w:u w:val="single"/>
        </w:rPr>
        <w:t>:00:00（北京时间）</w:t>
      </w:r>
      <w:r w:rsidRPr="00A61F85">
        <w:rPr>
          <w:rFonts w:hint="eastAsia"/>
          <w:b/>
          <w:bCs/>
          <w:sz w:val="21"/>
          <w:szCs w:val="21"/>
        </w:rPr>
        <w:t>前递交（上传）投标</w:t>
      </w:r>
      <w:r w:rsidRPr="00A61F85">
        <w:rPr>
          <w:b/>
          <w:bCs/>
          <w:sz w:val="21"/>
          <w:szCs w:val="21"/>
        </w:rPr>
        <w:t>文件</w:t>
      </w:r>
      <w:r w:rsidRPr="00A61F85">
        <w:rPr>
          <w:rFonts w:hint="eastAsia"/>
          <w:b/>
          <w:sz w:val="21"/>
          <w:szCs w:val="21"/>
        </w:rPr>
        <w:t>。</w:t>
      </w:r>
    </w:p>
    <w:p w14:paraId="40552DE3" w14:textId="77777777" w:rsidR="000053EC" w:rsidRPr="00A61F85" w:rsidRDefault="0075562C">
      <w:pPr>
        <w:adjustRightInd w:val="0"/>
        <w:snapToGrid w:val="0"/>
        <w:spacing w:line="288" w:lineRule="auto"/>
        <w:ind w:firstLine="200"/>
        <w:rPr>
          <w:b/>
          <w:sz w:val="21"/>
          <w:szCs w:val="21"/>
        </w:rPr>
      </w:pPr>
      <w:bookmarkStart w:id="1" w:name="_Toc28359002"/>
      <w:bookmarkStart w:id="2" w:name="_Toc28359079"/>
      <w:bookmarkStart w:id="3" w:name="_Toc35393621"/>
      <w:bookmarkStart w:id="4" w:name="_Toc35393790"/>
      <w:bookmarkStart w:id="5" w:name="_Hlk24379207"/>
      <w:r w:rsidRPr="00A61F85">
        <w:rPr>
          <w:rFonts w:hint="eastAsia"/>
          <w:b/>
          <w:sz w:val="21"/>
          <w:szCs w:val="21"/>
        </w:rPr>
        <w:t>一、项目基本情况</w:t>
      </w:r>
      <w:bookmarkEnd w:id="1"/>
      <w:bookmarkEnd w:id="2"/>
      <w:bookmarkEnd w:id="3"/>
      <w:bookmarkEnd w:id="4"/>
    </w:p>
    <w:p w14:paraId="1ECE2ED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1.项目编号：</w:t>
      </w:r>
      <w:r w:rsidRPr="00A61F85">
        <w:rPr>
          <w:sz w:val="21"/>
          <w:szCs w:val="21"/>
        </w:rPr>
        <w:t>HZNU-2020114</w:t>
      </w:r>
    </w:p>
    <w:p w14:paraId="66E7AB9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2.政府采购计划文号：杭政采分</w:t>
      </w:r>
      <w:r w:rsidRPr="00A61F85">
        <w:rPr>
          <w:sz w:val="21"/>
          <w:szCs w:val="21"/>
        </w:rPr>
        <w:t>-2020-01810</w:t>
      </w:r>
    </w:p>
    <w:p w14:paraId="60AFD17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3.项目名称：医学院专用设备</w:t>
      </w:r>
    </w:p>
    <w:bookmarkEnd w:id="5"/>
    <w:p w14:paraId="5403D93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4.预算金额：</w:t>
      </w:r>
      <w:r w:rsidRPr="00A61F85">
        <w:rPr>
          <w:sz w:val="21"/>
          <w:szCs w:val="21"/>
        </w:rPr>
        <w:t>300</w:t>
      </w:r>
      <w:r w:rsidRPr="00A61F85">
        <w:rPr>
          <w:rFonts w:hint="eastAsia"/>
          <w:sz w:val="21"/>
          <w:szCs w:val="21"/>
        </w:rPr>
        <w:t>万元</w:t>
      </w:r>
    </w:p>
    <w:p w14:paraId="32B0C6A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5.最高限价：</w:t>
      </w:r>
      <w:r w:rsidRPr="00A61F85">
        <w:rPr>
          <w:sz w:val="21"/>
          <w:szCs w:val="21"/>
        </w:rPr>
        <w:t>300</w:t>
      </w:r>
      <w:r w:rsidRPr="00A61F85">
        <w:rPr>
          <w:rFonts w:hint="eastAsia"/>
          <w:sz w:val="21"/>
          <w:szCs w:val="21"/>
        </w:rPr>
        <w:t>万元</w:t>
      </w:r>
    </w:p>
    <w:p w14:paraId="42C2E7C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6.采购需求：</w:t>
      </w:r>
    </w:p>
    <w:tbl>
      <w:tblPr>
        <w:tblW w:w="490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3829"/>
        <w:gridCol w:w="489"/>
        <w:gridCol w:w="427"/>
        <w:gridCol w:w="2624"/>
        <w:gridCol w:w="1403"/>
      </w:tblGrid>
      <w:tr w:rsidR="000053EC" w:rsidRPr="00A61F85" w14:paraId="696DFD66" w14:textId="77777777">
        <w:trPr>
          <w:trHeight w:val="340"/>
        </w:trPr>
        <w:tc>
          <w:tcPr>
            <w:tcW w:w="247" w:type="pct"/>
            <w:tcBorders>
              <w:tl2br w:val="nil"/>
              <w:tr2bl w:val="nil"/>
            </w:tcBorders>
            <w:vAlign w:val="center"/>
          </w:tcPr>
          <w:p w14:paraId="4A42FD69" w14:textId="77777777" w:rsidR="000053EC" w:rsidRPr="00A61F85" w:rsidRDefault="0075562C">
            <w:pPr>
              <w:adjustRightInd w:val="0"/>
              <w:snapToGrid w:val="0"/>
              <w:jc w:val="center"/>
              <w:rPr>
                <w:b/>
                <w:bCs/>
                <w:sz w:val="21"/>
                <w:szCs w:val="21"/>
              </w:rPr>
            </w:pPr>
            <w:r w:rsidRPr="00A61F85">
              <w:rPr>
                <w:rFonts w:hint="eastAsia"/>
                <w:b/>
                <w:bCs/>
                <w:sz w:val="21"/>
                <w:szCs w:val="21"/>
              </w:rPr>
              <w:t>序号</w:t>
            </w:r>
          </w:p>
        </w:tc>
        <w:tc>
          <w:tcPr>
            <w:tcW w:w="2075" w:type="pct"/>
            <w:tcBorders>
              <w:right w:val="single" w:sz="4" w:space="0" w:color="auto"/>
              <w:tl2br w:val="nil"/>
              <w:tr2bl w:val="nil"/>
            </w:tcBorders>
            <w:vAlign w:val="center"/>
          </w:tcPr>
          <w:p w14:paraId="0700747F" w14:textId="77777777" w:rsidR="000053EC" w:rsidRPr="00A61F85" w:rsidRDefault="0075562C">
            <w:pPr>
              <w:adjustRightInd w:val="0"/>
              <w:snapToGrid w:val="0"/>
              <w:jc w:val="center"/>
              <w:rPr>
                <w:b/>
                <w:bCs/>
                <w:sz w:val="21"/>
                <w:szCs w:val="21"/>
              </w:rPr>
            </w:pPr>
            <w:r w:rsidRPr="00A61F85">
              <w:rPr>
                <w:rFonts w:hint="eastAsia"/>
                <w:b/>
                <w:bCs/>
                <w:sz w:val="21"/>
                <w:szCs w:val="21"/>
              </w:rPr>
              <w:t>货物名称</w:t>
            </w:r>
          </w:p>
        </w:tc>
        <w:tc>
          <w:tcPr>
            <w:tcW w:w="265" w:type="pct"/>
            <w:tcBorders>
              <w:tl2br w:val="nil"/>
              <w:tr2bl w:val="nil"/>
            </w:tcBorders>
            <w:vAlign w:val="center"/>
          </w:tcPr>
          <w:p w14:paraId="3781ED53" w14:textId="77777777" w:rsidR="000053EC" w:rsidRPr="00A61F85" w:rsidRDefault="0075562C">
            <w:pPr>
              <w:adjustRightInd w:val="0"/>
              <w:snapToGrid w:val="0"/>
              <w:jc w:val="center"/>
              <w:rPr>
                <w:b/>
                <w:bCs/>
                <w:sz w:val="21"/>
                <w:szCs w:val="21"/>
              </w:rPr>
            </w:pPr>
            <w:r w:rsidRPr="00A61F85">
              <w:rPr>
                <w:rFonts w:hint="eastAsia"/>
                <w:b/>
                <w:bCs/>
                <w:sz w:val="21"/>
                <w:szCs w:val="21"/>
              </w:rPr>
              <w:t>数量</w:t>
            </w:r>
          </w:p>
        </w:tc>
        <w:tc>
          <w:tcPr>
            <w:tcW w:w="231" w:type="pct"/>
            <w:tcBorders>
              <w:tl2br w:val="nil"/>
              <w:tr2bl w:val="nil"/>
            </w:tcBorders>
            <w:vAlign w:val="center"/>
          </w:tcPr>
          <w:p w14:paraId="0E7A640B" w14:textId="77777777" w:rsidR="000053EC" w:rsidRPr="00A61F85" w:rsidRDefault="0075562C">
            <w:pPr>
              <w:adjustRightInd w:val="0"/>
              <w:snapToGrid w:val="0"/>
              <w:jc w:val="center"/>
              <w:rPr>
                <w:b/>
                <w:bCs/>
                <w:sz w:val="21"/>
                <w:szCs w:val="21"/>
              </w:rPr>
            </w:pPr>
            <w:r w:rsidRPr="00A61F85">
              <w:rPr>
                <w:rFonts w:hint="eastAsia"/>
                <w:b/>
                <w:bCs/>
                <w:sz w:val="21"/>
                <w:szCs w:val="21"/>
              </w:rPr>
              <w:t>单位</w:t>
            </w:r>
          </w:p>
        </w:tc>
        <w:tc>
          <w:tcPr>
            <w:tcW w:w="1422" w:type="pct"/>
            <w:tcBorders>
              <w:right w:val="single" w:sz="4" w:space="0" w:color="auto"/>
              <w:tl2br w:val="nil"/>
              <w:tr2bl w:val="nil"/>
            </w:tcBorders>
            <w:vAlign w:val="center"/>
          </w:tcPr>
          <w:p w14:paraId="085CBA23" w14:textId="77777777" w:rsidR="000053EC" w:rsidRPr="00A61F85" w:rsidRDefault="0075562C">
            <w:pPr>
              <w:adjustRightInd w:val="0"/>
              <w:snapToGrid w:val="0"/>
              <w:jc w:val="center"/>
              <w:rPr>
                <w:b/>
                <w:bCs/>
                <w:sz w:val="21"/>
                <w:szCs w:val="21"/>
              </w:rPr>
            </w:pPr>
            <w:r w:rsidRPr="00A61F85">
              <w:rPr>
                <w:rFonts w:hint="eastAsia"/>
                <w:b/>
                <w:bCs/>
                <w:sz w:val="21"/>
                <w:szCs w:val="21"/>
              </w:rPr>
              <w:t>简要技术需求或服务要求</w:t>
            </w:r>
          </w:p>
        </w:tc>
        <w:tc>
          <w:tcPr>
            <w:tcW w:w="760" w:type="pct"/>
            <w:tcBorders>
              <w:right w:val="single" w:sz="4" w:space="0" w:color="auto"/>
              <w:tl2br w:val="nil"/>
              <w:tr2bl w:val="nil"/>
            </w:tcBorders>
            <w:vAlign w:val="center"/>
          </w:tcPr>
          <w:p w14:paraId="685D96C5" w14:textId="77777777" w:rsidR="000053EC" w:rsidRPr="00A61F85" w:rsidRDefault="0075562C">
            <w:pPr>
              <w:adjustRightInd w:val="0"/>
              <w:snapToGrid w:val="0"/>
              <w:jc w:val="center"/>
              <w:rPr>
                <w:b/>
                <w:bCs/>
                <w:sz w:val="21"/>
                <w:szCs w:val="21"/>
              </w:rPr>
            </w:pPr>
            <w:r w:rsidRPr="00A61F85">
              <w:rPr>
                <w:rFonts w:hint="eastAsia"/>
                <w:b/>
                <w:sz w:val="21"/>
                <w:szCs w:val="21"/>
              </w:rPr>
              <w:t>是否允许采购进口产品</w:t>
            </w:r>
          </w:p>
        </w:tc>
      </w:tr>
      <w:tr w:rsidR="000053EC" w:rsidRPr="00A61F85" w14:paraId="766BDD19"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B9F193B"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197CAD7" w14:textId="77777777" w:rsidR="000053EC" w:rsidRPr="00A61F85" w:rsidRDefault="0075562C">
            <w:pPr>
              <w:adjustRightInd w:val="0"/>
              <w:snapToGrid w:val="0"/>
              <w:ind w:firstLine="200"/>
              <w:jc w:val="center"/>
              <w:rPr>
                <w:sz w:val="21"/>
                <w:szCs w:val="21"/>
              </w:rPr>
            </w:pPr>
            <w:r w:rsidRPr="00A61F85">
              <w:rPr>
                <w:rFonts w:hint="eastAsia"/>
                <w:sz w:val="21"/>
                <w:szCs w:val="21"/>
              </w:rPr>
              <w:t>运动心肺测试及六分钟步行试验系统（核心产品）</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74D9537"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662232B"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4DEBE756"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E16A95A" w14:textId="77777777" w:rsidR="000053EC" w:rsidRPr="00A61F85" w:rsidRDefault="0075562C">
            <w:pPr>
              <w:adjustRightInd w:val="0"/>
              <w:snapToGrid w:val="0"/>
              <w:jc w:val="center"/>
              <w:rPr>
                <w:sz w:val="21"/>
                <w:szCs w:val="21"/>
              </w:rPr>
            </w:pPr>
            <w:r w:rsidRPr="00A61F85">
              <w:rPr>
                <w:rFonts w:hint="eastAsia"/>
                <w:sz w:val="21"/>
                <w:szCs w:val="21"/>
              </w:rPr>
              <w:t>是</w:t>
            </w:r>
          </w:p>
        </w:tc>
      </w:tr>
      <w:tr w:rsidR="000053EC" w:rsidRPr="00A61F85" w14:paraId="2E1A8FF6"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0E0E95" w14:textId="77777777" w:rsidR="000053EC" w:rsidRPr="00A61F85" w:rsidRDefault="0075562C">
            <w:pPr>
              <w:adjustRightInd w:val="0"/>
              <w:snapToGrid w:val="0"/>
              <w:jc w:val="center"/>
              <w:rPr>
                <w:sz w:val="21"/>
                <w:szCs w:val="21"/>
              </w:rPr>
            </w:pPr>
            <w:r w:rsidRPr="00A61F85">
              <w:rPr>
                <w:rFonts w:hint="eastAsia"/>
                <w:sz w:val="21"/>
                <w:szCs w:val="21"/>
              </w:rPr>
              <w:t>2</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D521F67" w14:textId="77777777" w:rsidR="000053EC" w:rsidRPr="00A61F85" w:rsidRDefault="0075562C">
            <w:pPr>
              <w:adjustRightInd w:val="0"/>
              <w:snapToGrid w:val="0"/>
              <w:ind w:firstLine="200"/>
              <w:jc w:val="center"/>
              <w:rPr>
                <w:sz w:val="21"/>
                <w:szCs w:val="21"/>
              </w:rPr>
            </w:pPr>
            <w:r w:rsidRPr="00A61F85">
              <w:rPr>
                <w:rFonts w:hint="eastAsia"/>
                <w:sz w:val="21"/>
                <w:szCs w:val="21"/>
              </w:rPr>
              <w:t>上下肢康复机</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28B91E1"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F682819"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19D72C3D"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EC8F2E1"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07FB77CA"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C118B56" w14:textId="77777777" w:rsidR="000053EC" w:rsidRPr="00A61F85" w:rsidRDefault="0075562C">
            <w:pPr>
              <w:adjustRightInd w:val="0"/>
              <w:snapToGrid w:val="0"/>
              <w:jc w:val="center"/>
              <w:rPr>
                <w:sz w:val="21"/>
                <w:szCs w:val="21"/>
              </w:rPr>
            </w:pPr>
            <w:r w:rsidRPr="00A61F85">
              <w:rPr>
                <w:rFonts w:hint="eastAsia"/>
                <w:sz w:val="21"/>
                <w:szCs w:val="21"/>
              </w:rPr>
              <w:t>3</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581B3A35" w14:textId="77777777" w:rsidR="000053EC" w:rsidRPr="00A61F85" w:rsidRDefault="0075562C">
            <w:pPr>
              <w:adjustRightInd w:val="0"/>
              <w:snapToGrid w:val="0"/>
              <w:ind w:firstLine="200"/>
              <w:jc w:val="center"/>
              <w:rPr>
                <w:sz w:val="21"/>
                <w:szCs w:val="21"/>
              </w:rPr>
            </w:pPr>
            <w:r w:rsidRPr="00A61F85">
              <w:rPr>
                <w:rFonts w:hint="eastAsia"/>
                <w:sz w:val="21"/>
                <w:szCs w:val="21"/>
              </w:rPr>
              <w:t>肩部上推下拉康复训练器</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794E689"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65CE319"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0480FAF2"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327C69E"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765395CB"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52F326F" w14:textId="77777777" w:rsidR="000053EC" w:rsidRPr="00A61F85" w:rsidRDefault="0075562C">
            <w:pPr>
              <w:adjustRightInd w:val="0"/>
              <w:snapToGrid w:val="0"/>
              <w:jc w:val="center"/>
              <w:rPr>
                <w:sz w:val="21"/>
                <w:szCs w:val="21"/>
              </w:rPr>
            </w:pPr>
            <w:r w:rsidRPr="00A61F85">
              <w:rPr>
                <w:rFonts w:hint="eastAsia"/>
                <w:sz w:val="21"/>
                <w:szCs w:val="21"/>
              </w:rPr>
              <w:t>4</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0EAEB30E" w14:textId="77777777" w:rsidR="000053EC" w:rsidRPr="00A61F85" w:rsidRDefault="0075562C">
            <w:pPr>
              <w:adjustRightInd w:val="0"/>
              <w:snapToGrid w:val="0"/>
              <w:ind w:firstLine="200"/>
              <w:jc w:val="center"/>
              <w:rPr>
                <w:sz w:val="21"/>
                <w:szCs w:val="21"/>
              </w:rPr>
            </w:pPr>
            <w:r w:rsidRPr="00A61F85">
              <w:rPr>
                <w:rFonts w:hint="eastAsia"/>
                <w:sz w:val="21"/>
                <w:szCs w:val="21"/>
              </w:rPr>
              <w:t>坐姿蹬踏康复训练器</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17D4AF"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0472B0C"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354B2D4C"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20159075"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3F89B533"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FA67CE9" w14:textId="77777777" w:rsidR="000053EC" w:rsidRPr="00A61F85" w:rsidRDefault="0075562C">
            <w:pPr>
              <w:adjustRightInd w:val="0"/>
              <w:snapToGrid w:val="0"/>
              <w:jc w:val="center"/>
              <w:rPr>
                <w:sz w:val="21"/>
                <w:szCs w:val="21"/>
              </w:rPr>
            </w:pPr>
            <w:r w:rsidRPr="00A61F85">
              <w:rPr>
                <w:rFonts w:hint="eastAsia"/>
                <w:sz w:val="21"/>
                <w:szCs w:val="21"/>
              </w:rPr>
              <w:t>5</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3112F3B3" w14:textId="77777777" w:rsidR="000053EC" w:rsidRPr="00A61F85" w:rsidRDefault="0075562C">
            <w:pPr>
              <w:adjustRightInd w:val="0"/>
              <w:snapToGrid w:val="0"/>
              <w:ind w:firstLine="200"/>
              <w:jc w:val="center"/>
              <w:rPr>
                <w:sz w:val="21"/>
                <w:szCs w:val="21"/>
              </w:rPr>
            </w:pPr>
            <w:r w:rsidRPr="00A61F85">
              <w:rPr>
                <w:rFonts w:hint="eastAsia"/>
                <w:sz w:val="21"/>
                <w:szCs w:val="21"/>
              </w:rPr>
              <w:t>上下肢交叉运动训练器</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F1BFA03"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5312B8"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2101D737"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5EAA1F90"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35B53874"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F92FDC" w14:textId="77777777" w:rsidR="000053EC" w:rsidRPr="00A61F85" w:rsidRDefault="0075562C">
            <w:pPr>
              <w:adjustRightInd w:val="0"/>
              <w:snapToGrid w:val="0"/>
              <w:jc w:val="center"/>
              <w:rPr>
                <w:sz w:val="21"/>
                <w:szCs w:val="21"/>
              </w:rPr>
            </w:pPr>
            <w:r w:rsidRPr="00A61F85">
              <w:rPr>
                <w:rFonts w:hint="eastAsia"/>
                <w:sz w:val="21"/>
                <w:szCs w:val="21"/>
              </w:rPr>
              <w:t>6</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12ADC598" w14:textId="77777777" w:rsidR="000053EC" w:rsidRPr="00A61F85" w:rsidRDefault="0075562C">
            <w:pPr>
              <w:adjustRightInd w:val="0"/>
              <w:snapToGrid w:val="0"/>
              <w:ind w:firstLine="200"/>
              <w:jc w:val="center"/>
              <w:rPr>
                <w:sz w:val="21"/>
                <w:szCs w:val="21"/>
              </w:rPr>
            </w:pPr>
            <w:r w:rsidRPr="00A61F85">
              <w:rPr>
                <w:rFonts w:hint="eastAsia"/>
                <w:sz w:val="21"/>
                <w:szCs w:val="21"/>
              </w:rPr>
              <w:t>斜躺式功率车</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821450"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C520E77"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301B70E"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53D88D65"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0542B559"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4438F0A" w14:textId="77777777" w:rsidR="000053EC" w:rsidRPr="00A61F85" w:rsidRDefault="0075562C">
            <w:pPr>
              <w:adjustRightInd w:val="0"/>
              <w:snapToGrid w:val="0"/>
              <w:jc w:val="center"/>
              <w:rPr>
                <w:sz w:val="21"/>
                <w:szCs w:val="21"/>
              </w:rPr>
            </w:pPr>
            <w:r w:rsidRPr="00A61F85">
              <w:rPr>
                <w:rFonts w:hint="eastAsia"/>
                <w:sz w:val="21"/>
                <w:szCs w:val="21"/>
              </w:rPr>
              <w:t>7</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2ED31E64" w14:textId="77777777" w:rsidR="000053EC" w:rsidRPr="00A61F85" w:rsidRDefault="0075562C">
            <w:pPr>
              <w:adjustRightInd w:val="0"/>
              <w:snapToGrid w:val="0"/>
              <w:ind w:firstLine="200"/>
              <w:jc w:val="center"/>
              <w:rPr>
                <w:sz w:val="21"/>
                <w:szCs w:val="21"/>
              </w:rPr>
            </w:pPr>
            <w:r w:rsidRPr="00A61F85">
              <w:rPr>
                <w:rFonts w:hint="eastAsia"/>
                <w:sz w:val="21"/>
                <w:szCs w:val="21"/>
              </w:rPr>
              <w:t>直立式功率车</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441BF29"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94F8A1F"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1B72956A"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15DAC84B"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37997F5C"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B33D179" w14:textId="77777777" w:rsidR="000053EC" w:rsidRPr="00A61F85" w:rsidRDefault="0075562C">
            <w:pPr>
              <w:adjustRightInd w:val="0"/>
              <w:snapToGrid w:val="0"/>
              <w:jc w:val="center"/>
              <w:rPr>
                <w:sz w:val="21"/>
                <w:szCs w:val="21"/>
              </w:rPr>
            </w:pPr>
            <w:r w:rsidRPr="00A61F85">
              <w:rPr>
                <w:rFonts w:hint="eastAsia"/>
                <w:sz w:val="21"/>
                <w:szCs w:val="21"/>
              </w:rPr>
              <w:t>8</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3DF80D5D" w14:textId="77777777" w:rsidR="000053EC" w:rsidRPr="00A61F85" w:rsidRDefault="0075562C">
            <w:pPr>
              <w:adjustRightInd w:val="0"/>
              <w:snapToGrid w:val="0"/>
              <w:ind w:firstLine="200"/>
              <w:jc w:val="center"/>
              <w:rPr>
                <w:sz w:val="21"/>
                <w:szCs w:val="21"/>
              </w:rPr>
            </w:pPr>
            <w:r w:rsidRPr="00A61F85">
              <w:rPr>
                <w:rFonts w:hint="eastAsia"/>
                <w:sz w:val="21"/>
                <w:szCs w:val="21"/>
              </w:rPr>
              <w:t>徒手训练设备</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0256CBE"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6C9AB8F"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1C77493"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3BD00D42"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171EE515"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6B7B2DB" w14:textId="77777777" w:rsidR="000053EC" w:rsidRPr="00A61F85" w:rsidRDefault="0075562C">
            <w:pPr>
              <w:adjustRightInd w:val="0"/>
              <w:snapToGrid w:val="0"/>
              <w:jc w:val="center"/>
              <w:rPr>
                <w:sz w:val="21"/>
                <w:szCs w:val="21"/>
              </w:rPr>
            </w:pPr>
            <w:r w:rsidRPr="00A61F85">
              <w:rPr>
                <w:rFonts w:hint="eastAsia"/>
                <w:sz w:val="21"/>
                <w:szCs w:val="21"/>
              </w:rPr>
              <w:t>9</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20554B82" w14:textId="77777777" w:rsidR="000053EC" w:rsidRPr="00A61F85" w:rsidRDefault="0075562C">
            <w:pPr>
              <w:adjustRightInd w:val="0"/>
              <w:snapToGrid w:val="0"/>
              <w:ind w:firstLine="200"/>
              <w:jc w:val="center"/>
              <w:rPr>
                <w:sz w:val="21"/>
                <w:szCs w:val="21"/>
              </w:rPr>
            </w:pPr>
            <w:r w:rsidRPr="00A61F85">
              <w:rPr>
                <w:rFonts w:hint="eastAsia"/>
                <w:sz w:val="21"/>
                <w:szCs w:val="21"/>
              </w:rPr>
              <w:t>心电监护系统</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33E8CCD"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1AC4E65"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1A483BD5"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02C1B44"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7487F0F7"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7472741" w14:textId="77777777" w:rsidR="000053EC" w:rsidRPr="00A61F85" w:rsidRDefault="0075562C">
            <w:pPr>
              <w:adjustRightInd w:val="0"/>
              <w:snapToGrid w:val="0"/>
              <w:jc w:val="center"/>
              <w:rPr>
                <w:sz w:val="21"/>
                <w:szCs w:val="21"/>
              </w:rPr>
            </w:pPr>
            <w:r w:rsidRPr="00A61F85">
              <w:rPr>
                <w:rFonts w:hint="eastAsia"/>
                <w:sz w:val="21"/>
                <w:szCs w:val="21"/>
              </w:rPr>
              <w:t>10</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1FB9AD2D" w14:textId="77777777" w:rsidR="000053EC" w:rsidRPr="00A61F85" w:rsidRDefault="0075562C">
            <w:pPr>
              <w:adjustRightInd w:val="0"/>
              <w:snapToGrid w:val="0"/>
              <w:ind w:firstLine="200"/>
              <w:jc w:val="center"/>
              <w:rPr>
                <w:sz w:val="21"/>
                <w:szCs w:val="21"/>
              </w:rPr>
            </w:pPr>
            <w:r w:rsidRPr="00A61F85">
              <w:rPr>
                <w:rFonts w:hint="eastAsia"/>
                <w:sz w:val="21"/>
                <w:szCs w:val="21"/>
              </w:rPr>
              <w:t>体外反博治疗系统</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135528B" w14:textId="77777777" w:rsidR="000053EC" w:rsidRPr="00A61F85" w:rsidRDefault="0075562C">
            <w:pPr>
              <w:adjustRightInd w:val="0"/>
              <w:snapToGrid w:val="0"/>
              <w:jc w:val="center"/>
              <w:rPr>
                <w:sz w:val="21"/>
                <w:szCs w:val="21"/>
              </w:rPr>
            </w:pPr>
            <w:r w:rsidRPr="00A61F85">
              <w:rPr>
                <w:rFonts w:hint="eastAsia"/>
                <w:sz w:val="21"/>
                <w:szCs w:val="21"/>
              </w:rPr>
              <w:t>2</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AC6500"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21ABAE48"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5249CE9B"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7A50D76E"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E3419B6" w14:textId="77777777" w:rsidR="000053EC" w:rsidRPr="00A61F85" w:rsidRDefault="0075562C">
            <w:pPr>
              <w:adjustRightInd w:val="0"/>
              <w:snapToGrid w:val="0"/>
              <w:jc w:val="center"/>
              <w:rPr>
                <w:sz w:val="21"/>
                <w:szCs w:val="21"/>
              </w:rPr>
            </w:pPr>
            <w:r w:rsidRPr="00A61F85">
              <w:rPr>
                <w:rFonts w:hint="eastAsia"/>
                <w:sz w:val="21"/>
                <w:szCs w:val="21"/>
              </w:rPr>
              <w:t>11</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4FCB16D6" w14:textId="77777777" w:rsidR="000053EC" w:rsidRPr="00A61F85" w:rsidRDefault="0075562C">
            <w:pPr>
              <w:adjustRightInd w:val="0"/>
              <w:snapToGrid w:val="0"/>
              <w:ind w:firstLine="200"/>
              <w:jc w:val="center"/>
              <w:rPr>
                <w:sz w:val="21"/>
                <w:szCs w:val="21"/>
              </w:rPr>
            </w:pPr>
            <w:r w:rsidRPr="00A61F85">
              <w:rPr>
                <w:rFonts w:hint="eastAsia"/>
                <w:sz w:val="21"/>
                <w:szCs w:val="21"/>
              </w:rPr>
              <w:t>宣教品</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D37E0AA"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B2BA31"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1A9DBAE0"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3016EB62"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6BEC6B2F"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658615" w14:textId="77777777" w:rsidR="000053EC" w:rsidRPr="00A61F85" w:rsidRDefault="0075562C">
            <w:pPr>
              <w:adjustRightInd w:val="0"/>
              <w:snapToGrid w:val="0"/>
              <w:jc w:val="center"/>
              <w:rPr>
                <w:sz w:val="21"/>
                <w:szCs w:val="21"/>
              </w:rPr>
            </w:pPr>
            <w:r w:rsidRPr="00A61F85">
              <w:rPr>
                <w:rFonts w:hint="eastAsia"/>
                <w:sz w:val="21"/>
                <w:szCs w:val="21"/>
              </w:rPr>
              <w:t>12</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73D5957D" w14:textId="77777777" w:rsidR="000053EC" w:rsidRPr="00A61F85" w:rsidRDefault="0075562C">
            <w:pPr>
              <w:adjustRightInd w:val="0"/>
              <w:snapToGrid w:val="0"/>
              <w:ind w:firstLine="200"/>
              <w:jc w:val="center"/>
              <w:rPr>
                <w:sz w:val="21"/>
                <w:szCs w:val="21"/>
              </w:rPr>
            </w:pPr>
            <w:r w:rsidRPr="00A61F85">
              <w:rPr>
                <w:rFonts w:hint="eastAsia"/>
                <w:sz w:val="21"/>
                <w:szCs w:val="21"/>
              </w:rPr>
              <w:t>心肺康复管理系统</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D4CFA6"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62EFB3A"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0368DDCE"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911D384"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233B161B"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7D8CA0E" w14:textId="77777777" w:rsidR="000053EC" w:rsidRPr="00A61F85" w:rsidRDefault="0075562C">
            <w:pPr>
              <w:adjustRightInd w:val="0"/>
              <w:snapToGrid w:val="0"/>
              <w:jc w:val="center"/>
              <w:rPr>
                <w:sz w:val="21"/>
                <w:szCs w:val="21"/>
              </w:rPr>
            </w:pPr>
            <w:r w:rsidRPr="00A61F85">
              <w:rPr>
                <w:rFonts w:hint="eastAsia"/>
                <w:sz w:val="21"/>
                <w:szCs w:val="21"/>
              </w:rPr>
              <w:t>13</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02CC6F27" w14:textId="77777777" w:rsidR="000053EC" w:rsidRPr="00A61F85" w:rsidRDefault="0075562C">
            <w:pPr>
              <w:adjustRightInd w:val="0"/>
              <w:snapToGrid w:val="0"/>
              <w:ind w:firstLine="200"/>
              <w:jc w:val="center"/>
              <w:rPr>
                <w:sz w:val="21"/>
                <w:szCs w:val="21"/>
              </w:rPr>
            </w:pPr>
            <w:r w:rsidRPr="00A61F85">
              <w:rPr>
                <w:rFonts w:hint="eastAsia"/>
                <w:sz w:val="21"/>
                <w:szCs w:val="21"/>
              </w:rPr>
              <w:t>通用设备</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7D0EC81"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0DF9B1"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2430CA34"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7EC9EAA1" w14:textId="77777777" w:rsidR="000053EC" w:rsidRPr="00A61F85" w:rsidRDefault="0075562C">
            <w:pPr>
              <w:adjustRightInd w:val="0"/>
              <w:snapToGrid w:val="0"/>
              <w:jc w:val="center"/>
              <w:rPr>
                <w:sz w:val="21"/>
                <w:szCs w:val="21"/>
              </w:rPr>
            </w:pPr>
            <w:r w:rsidRPr="00A61F85">
              <w:rPr>
                <w:rFonts w:hint="eastAsia"/>
                <w:sz w:val="21"/>
                <w:szCs w:val="21"/>
              </w:rPr>
              <w:t>否</w:t>
            </w:r>
          </w:p>
        </w:tc>
      </w:tr>
      <w:tr w:rsidR="000053EC" w:rsidRPr="00A61F85" w14:paraId="67C9EA25" w14:textId="77777777">
        <w:trPr>
          <w:trHeight w:val="340"/>
        </w:trPr>
        <w:tc>
          <w:tcPr>
            <w:tcW w:w="247"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CCBC7C7" w14:textId="77777777" w:rsidR="000053EC" w:rsidRPr="00A61F85" w:rsidRDefault="0075562C">
            <w:pPr>
              <w:adjustRightInd w:val="0"/>
              <w:snapToGrid w:val="0"/>
              <w:jc w:val="center"/>
              <w:rPr>
                <w:sz w:val="21"/>
                <w:szCs w:val="21"/>
              </w:rPr>
            </w:pPr>
            <w:r w:rsidRPr="00A61F85">
              <w:rPr>
                <w:rFonts w:hint="eastAsia"/>
                <w:sz w:val="21"/>
                <w:szCs w:val="21"/>
              </w:rPr>
              <w:t>14</w:t>
            </w:r>
          </w:p>
        </w:tc>
        <w:tc>
          <w:tcPr>
            <w:tcW w:w="2075"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20BBD917" w14:textId="77777777" w:rsidR="000053EC" w:rsidRPr="00A61F85" w:rsidRDefault="0075562C">
            <w:pPr>
              <w:adjustRightInd w:val="0"/>
              <w:snapToGrid w:val="0"/>
              <w:ind w:firstLine="200"/>
              <w:jc w:val="center"/>
              <w:rPr>
                <w:sz w:val="21"/>
                <w:szCs w:val="21"/>
              </w:rPr>
            </w:pPr>
            <w:r w:rsidRPr="00A61F85">
              <w:rPr>
                <w:rFonts w:hint="eastAsia"/>
                <w:sz w:val="21"/>
                <w:szCs w:val="21"/>
              </w:rPr>
              <w:t>急救设备</w:t>
            </w:r>
          </w:p>
        </w:tc>
        <w:tc>
          <w:tcPr>
            <w:tcW w:w="265"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183F8E2"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EEFD26A" w14:textId="77777777" w:rsidR="000053EC" w:rsidRPr="00A61F85" w:rsidRDefault="0075562C">
            <w:pPr>
              <w:adjustRightInd w:val="0"/>
              <w:snapToGrid w:val="0"/>
              <w:ind w:hanging="17"/>
              <w:jc w:val="center"/>
              <w:rPr>
                <w:sz w:val="21"/>
                <w:szCs w:val="21"/>
              </w:rPr>
            </w:pPr>
            <w:r w:rsidRPr="00A61F85">
              <w:rPr>
                <w:rFonts w:hint="eastAsia"/>
                <w:sz w:val="21"/>
                <w:szCs w:val="21"/>
              </w:rPr>
              <w:t>套</w:t>
            </w:r>
          </w:p>
        </w:tc>
        <w:tc>
          <w:tcPr>
            <w:tcW w:w="1422"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7167FDF4" w14:textId="77777777" w:rsidR="000053EC" w:rsidRPr="00A61F85" w:rsidRDefault="0075562C">
            <w:pPr>
              <w:adjustRightInd w:val="0"/>
              <w:snapToGrid w:val="0"/>
              <w:jc w:val="center"/>
              <w:rPr>
                <w:sz w:val="21"/>
                <w:szCs w:val="21"/>
              </w:rPr>
            </w:pPr>
            <w:r w:rsidRPr="00A61F85">
              <w:rPr>
                <w:rFonts w:hint="eastAsia"/>
                <w:sz w:val="21"/>
                <w:szCs w:val="21"/>
              </w:rPr>
              <w:t>详见招标文件</w:t>
            </w:r>
          </w:p>
        </w:tc>
        <w:tc>
          <w:tcPr>
            <w:tcW w:w="760" w:type="pc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3D86647D" w14:textId="77777777" w:rsidR="000053EC" w:rsidRPr="00A61F85" w:rsidRDefault="0075562C">
            <w:pPr>
              <w:adjustRightInd w:val="0"/>
              <w:snapToGrid w:val="0"/>
              <w:jc w:val="center"/>
              <w:rPr>
                <w:sz w:val="21"/>
                <w:szCs w:val="21"/>
              </w:rPr>
            </w:pPr>
            <w:r w:rsidRPr="00A61F85">
              <w:rPr>
                <w:rFonts w:hint="eastAsia"/>
                <w:sz w:val="21"/>
                <w:szCs w:val="21"/>
              </w:rPr>
              <w:t>是</w:t>
            </w:r>
          </w:p>
        </w:tc>
      </w:tr>
    </w:tbl>
    <w:p w14:paraId="48288C5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7.合同履行期限：合同签订后</w:t>
      </w:r>
      <w:r w:rsidRPr="00A61F85">
        <w:rPr>
          <w:sz w:val="21"/>
          <w:szCs w:val="21"/>
        </w:rPr>
        <w:t>6</w:t>
      </w:r>
      <w:r w:rsidRPr="00A61F85">
        <w:rPr>
          <w:rFonts w:hint="eastAsia"/>
          <w:sz w:val="21"/>
          <w:szCs w:val="21"/>
        </w:rPr>
        <w:t>0日</w:t>
      </w:r>
    </w:p>
    <w:p w14:paraId="569DE6D0" w14:textId="77777777" w:rsidR="000053EC" w:rsidRPr="00A61F85" w:rsidRDefault="0075562C">
      <w:pPr>
        <w:adjustRightInd w:val="0"/>
        <w:snapToGrid w:val="0"/>
        <w:spacing w:line="288" w:lineRule="auto"/>
        <w:ind w:firstLineChars="200" w:firstLine="422"/>
        <w:rPr>
          <w:b/>
          <w:sz w:val="21"/>
          <w:szCs w:val="21"/>
        </w:rPr>
      </w:pPr>
      <w:r w:rsidRPr="00A61F85">
        <w:rPr>
          <w:rFonts w:hint="eastAsia"/>
          <w:b/>
          <w:sz w:val="21"/>
          <w:szCs w:val="21"/>
        </w:rPr>
        <w:t>8.本项目不接受联合体投标。</w:t>
      </w:r>
    </w:p>
    <w:p w14:paraId="02AC8C4A" w14:textId="77777777" w:rsidR="000053EC" w:rsidRPr="00A61F85" w:rsidRDefault="0075562C">
      <w:pPr>
        <w:adjustRightInd w:val="0"/>
        <w:snapToGrid w:val="0"/>
        <w:spacing w:line="288" w:lineRule="auto"/>
        <w:ind w:firstLine="200"/>
        <w:rPr>
          <w:b/>
          <w:sz w:val="21"/>
          <w:szCs w:val="21"/>
        </w:rPr>
      </w:pPr>
      <w:bookmarkStart w:id="6" w:name="_Toc35393791"/>
      <w:bookmarkStart w:id="7" w:name="_Toc35393622"/>
      <w:bookmarkStart w:id="8" w:name="_Toc28359080"/>
      <w:bookmarkStart w:id="9" w:name="_Toc28359003"/>
      <w:r w:rsidRPr="00A61F85">
        <w:rPr>
          <w:rFonts w:hint="eastAsia"/>
          <w:b/>
          <w:sz w:val="21"/>
          <w:szCs w:val="21"/>
        </w:rPr>
        <w:t>二、申请人的资格要求：</w:t>
      </w:r>
      <w:bookmarkEnd w:id="6"/>
      <w:bookmarkEnd w:id="7"/>
      <w:bookmarkEnd w:id="8"/>
      <w:bookmarkEnd w:id="9"/>
    </w:p>
    <w:p w14:paraId="308E946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1.满足《中华人民共和国政府采购法》第二十二条规定；</w:t>
      </w:r>
      <w:bookmarkStart w:id="10" w:name="_Toc28359081"/>
      <w:bookmarkStart w:id="11" w:name="_Toc28359004"/>
    </w:p>
    <w:p w14:paraId="68DF0822" w14:textId="77777777" w:rsidR="000053EC" w:rsidRPr="00A61F85" w:rsidRDefault="0075562C">
      <w:pPr>
        <w:adjustRightInd w:val="0"/>
        <w:snapToGrid w:val="0"/>
        <w:spacing w:line="288" w:lineRule="auto"/>
        <w:ind w:firstLineChars="200" w:firstLine="420"/>
        <w:rPr>
          <w:sz w:val="21"/>
          <w:szCs w:val="21"/>
        </w:rPr>
      </w:pPr>
      <w:r w:rsidRPr="00A61F85">
        <w:rPr>
          <w:sz w:val="21"/>
          <w:szCs w:val="21"/>
        </w:rPr>
        <w:t>2</w:t>
      </w:r>
      <w:r w:rsidRPr="00A61F85">
        <w:rPr>
          <w:rFonts w:hint="eastAsia"/>
          <w:sz w:val="21"/>
          <w:szCs w:val="21"/>
        </w:rPr>
        <w:t>.落实政府采购政策需满足的资格要求：无</w:t>
      </w:r>
    </w:p>
    <w:p w14:paraId="4F47E85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3.本项目的特定资格要求：</w:t>
      </w:r>
    </w:p>
    <w:p w14:paraId="14A9A30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投标人具有医疗器械经营许可证；</w:t>
      </w:r>
    </w:p>
    <w:p w14:paraId="1E26287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4.截止投标截止时间未被“信用中国”（www.creditchina.gov.cn）、“中国政府采购网”（www.ccgp.gov.cn）列入失信被执行人、重大税收违法案件当事人名单、政府采购严重违法失信行为记录名单；</w:t>
      </w:r>
    </w:p>
    <w:p w14:paraId="38EA55B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 法律、行政法规规定的其他条件。</w:t>
      </w:r>
    </w:p>
    <w:p w14:paraId="10E6043A" w14:textId="77777777" w:rsidR="000053EC" w:rsidRPr="00A61F85" w:rsidRDefault="0075562C">
      <w:pPr>
        <w:adjustRightInd w:val="0"/>
        <w:snapToGrid w:val="0"/>
        <w:spacing w:line="288" w:lineRule="auto"/>
        <w:ind w:firstLine="200"/>
        <w:rPr>
          <w:b/>
          <w:sz w:val="21"/>
          <w:szCs w:val="21"/>
        </w:rPr>
      </w:pPr>
      <w:bookmarkStart w:id="12" w:name="_Toc35393623"/>
      <w:bookmarkStart w:id="13" w:name="_Toc35393792"/>
      <w:r w:rsidRPr="00A61F85">
        <w:rPr>
          <w:rFonts w:hint="eastAsia"/>
          <w:b/>
          <w:sz w:val="21"/>
          <w:szCs w:val="21"/>
        </w:rPr>
        <w:t>三、获取招标文件</w:t>
      </w:r>
      <w:bookmarkEnd w:id="10"/>
      <w:bookmarkEnd w:id="11"/>
      <w:bookmarkEnd w:id="12"/>
      <w:bookmarkEnd w:id="13"/>
    </w:p>
    <w:p w14:paraId="633CDCE4" w14:textId="77777777" w:rsidR="000053EC" w:rsidRPr="00A61F85" w:rsidRDefault="0075562C">
      <w:pPr>
        <w:adjustRightInd w:val="0"/>
        <w:snapToGrid w:val="0"/>
        <w:spacing w:line="288" w:lineRule="auto"/>
        <w:ind w:firstLineChars="200" w:firstLine="420"/>
        <w:rPr>
          <w:sz w:val="21"/>
          <w:szCs w:val="21"/>
        </w:rPr>
      </w:pPr>
      <w:bookmarkStart w:id="14" w:name="_Toc28359005"/>
      <w:bookmarkStart w:id="15" w:name="_Toc28359082"/>
      <w:bookmarkStart w:id="16" w:name="_Toc35393624"/>
      <w:bookmarkStart w:id="17" w:name="_Toc35393793"/>
      <w:r w:rsidRPr="00A61F85">
        <w:rPr>
          <w:rFonts w:hint="eastAsia"/>
          <w:sz w:val="21"/>
          <w:szCs w:val="21"/>
        </w:rPr>
        <w:t>1</w:t>
      </w:r>
      <w:r w:rsidRPr="00A61F85">
        <w:rPr>
          <w:sz w:val="21"/>
          <w:szCs w:val="21"/>
        </w:rPr>
        <w:t>.</w:t>
      </w:r>
      <w:r w:rsidRPr="00A61F85">
        <w:rPr>
          <w:rFonts w:hint="eastAsia"/>
          <w:sz w:val="21"/>
          <w:szCs w:val="21"/>
        </w:rPr>
        <w:t>时间：2020年</w:t>
      </w:r>
      <w:r w:rsidRPr="00A61F85">
        <w:rPr>
          <w:sz w:val="21"/>
          <w:szCs w:val="21"/>
        </w:rPr>
        <w:t>7</w:t>
      </w:r>
      <w:r w:rsidRPr="00A61F85">
        <w:rPr>
          <w:rFonts w:hint="eastAsia"/>
          <w:sz w:val="21"/>
          <w:szCs w:val="21"/>
        </w:rPr>
        <w:t>月</w:t>
      </w:r>
      <w:r w:rsidRPr="00A61F85">
        <w:rPr>
          <w:sz w:val="21"/>
          <w:szCs w:val="21"/>
        </w:rPr>
        <w:t>00</w:t>
      </w:r>
      <w:r w:rsidRPr="00A61F85">
        <w:rPr>
          <w:rFonts w:hint="eastAsia"/>
          <w:sz w:val="21"/>
          <w:szCs w:val="21"/>
        </w:rPr>
        <w:t>日至2020年</w:t>
      </w:r>
      <w:r w:rsidRPr="00A61F85">
        <w:rPr>
          <w:sz w:val="21"/>
          <w:szCs w:val="21"/>
        </w:rPr>
        <w:t>7</w:t>
      </w:r>
      <w:r w:rsidRPr="00A61F85">
        <w:rPr>
          <w:rFonts w:hint="eastAsia"/>
          <w:sz w:val="21"/>
          <w:szCs w:val="21"/>
        </w:rPr>
        <w:t>月</w:t>
      </w:r>
      <w:r w:rsidRPr="00A61F85">
        <w:rPr>
          <w:sz w:val="21"/>
          <w:szCs w:val="21"/>
        </w:rPr>
        <w:t>00</w:t>
      </w:r>
      <w:r w:rsidRPr="00A61F85">
        <w:rPr>
          <w:rFonts w:hint="eastAsia"/>
          <w:sz w:val="21"/>
          <w:szCs w:val="21"/>
        </w:rPr>
        <w:t>日</w:t>
      </w:r>
    </w:p>
    <w:p w14:paraId="30F2FD0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w:t>
      </w:r>
      <w:r w:rsidRPr="00A61F85">
        <w:rPr>
          <w:sz w:val="21"/>
          <w:szCs w:val="21"/>
        </w:rPr>
        <w:t>.</w:t>
      </w:r>
      <w:r w:rsidRPr="00A61F85">
        <w:rPr>
          <w:rFonts w:hint="eastAsia"/>
          <w:sz w:val="21"/>
          <w:szCs w:val="21"/>
        </w:rPr>
        <w:t>地址：政府采购云平台（https://login.zcygov.cn）</w:t>
      </w:r>
    </w:p>
    <w:p w14:paraId="74E1EC7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w:t>
      </w:r>
      <w:r w:rsidRPr="00A61F85">
        <w:rPr>
          <w:sz w:val="21"/>
          <w:szCs w:val="21"/>
        </w:rPr>
        <w:t>.</w:t>
      </w:r>
      <w:r w:rsidRPr="00A61F85">
        <w:rPr>
          <w:rFonts w:hint="eastAsia"/>
          <w:sz w:val="21"/>
          <w:szCs w:val="21"/>
        </w:rPr>
        <w:t>方式：在线获取（潜在投标人登陆政府采购云平台，进入“项目采购”，在“获取采购文件”菜单</w:t>
      </w:r>
      <w:r w:rsidRPr="00A61F85">
        <w:rPr>
          <w:rFonts w:hint="eastAsia"/>
          <w:sz w:val="21"/>
          <w:szCs w:val="21"/>
        </w:rPr>
        <w:lastRenderedPageBreak/>
        <w:t>中选择项目后“申请获取采购文件”）</w:t>
      </w:r>
    </w:p>
    <w:p w14:paraId="1A39021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w:t>
      </w:r>
      <w:r w:rsidRPr="00A61F85">
        <w:rPr>
          <w:sz w:val="21"/>
          <w:szCs w:val="21"/>
        </w:rPr>
        <w:t>.</w:t>
      </w:r>
      <w:r w:rsidRPr="00A61F85">
        <w:rPr>
          <w:rFonts w:hint="eastAsia"/>
          <w:sz w:val="21"/>
          <w:szCs w:val="21"/>
        </w:rPr>
        <w:t>售价</w:t>
      </w:r>
      <w:r w:rsidRPr="00A61F85">
        <w:rPr>
          <w:sz w:val="21"/>
          <w:szCs w:val="21"/>
        </w:rPr>
        <w:t>：</w:t>
      </w:r>
      <w:r w:rsidRPr="00A61F85">
        <w:rPr>
          <w:rFonts w:hint="eastAsia"/>
          <w:sz w:val="21"/>
          <w:szCs w:val="21"/>
        </w:rPr>
        <w:t>免费</w:t>
      </w:r>
    </w:p>
    <w:p w14:paraId="1812388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备注：</w:t>
      </w:r>
    </w:p>
    <w:p w14:paraId="0E1026E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1）获取招标文件截止时间之后潜在投标人依然可以获取招标文件，如对招标文件有质疑的应在规定的质疑期限内提出；</w:t>
      </w:r>
    </w:p>
    <w:p w14:paraId="1CB24AA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2）公告规定的招标文件获取方式为依法获取招标文件的方式，未按照公告规定的方式获取招标文件的，不得对招标文件提起质疑、投诉。</w:t>
      </w:r>
    </w:p>
    <w:p w14:paraId="7EE6F2D5" w14:textId="77777777" w:rsidR="000053EC" w:rsidRPr="00A61F85" w:rsidRDefault="0075562C">
      <w:pPr>
        <w:adjustRightInd w:val="0"/>
        <w:snapToGrid w:val="0"/>
        <w:spacing w:line="288" w:lineRule="auto"/>
        <w:ind w:firstLine="200"/>
        <w:rPr>
          <w:b/>
          <w:sz w:val="21"/>
          <w:szCs w:val="21"/>
        </w:rPr>
      </w:pPr>
      <w:r w:rsidRPr="00A61F85">
        <w:rPr>
          <w:rFonts w:hint="eastAsia"/>
          <w:b/>
          <w:sz w:val="21"/>
          <w:szCs w:val="21"/>
        </w:rPr>
        <w:t>四、提交（上传）投标文件</w:t>
      </w:r>
      <w:bookmarkEnd w:id="14"/>
      <w:bookmarkEnd w:id="15"/>
      <w:r w:rsidRPr="00A61F85">
        <w:rPr>
          <w:rFonts w:hint="eastAsia"/>
          <w:b/>
          <w:sz w:val="21"/>
          <w:szCs w:val="21"/>
        </w:rPr>
        <w:t>截止时间、开标时间和地点</w:t>
      </w:r>
      <w:bookmarkEnd w:id="16"/>
      <w:bookmarkEnd w:id="17"/>
    </w:p>
    <w:p w14:paraId="7CFED37B" w14:textId="77777777" w:rsidR="000053EC" w:rsidRPr="00A61F85" w:rsidRDefault="0075562C">
      <w:pPr>
        <w:adjustRightInd w:val="0"/>
        <w:snapToGrid w:val="0"/>
        <w:spacing w:line="288" w:lineRule="auto"/>
        <w:ind w:firstLineChars="200" w:firstLine="420"/>
        <w:rPr>
          <w:bCs/>
          <w:sz w:val="21"/>
          <w:szCs w:val="21"/>
        </w:rPr>
      </w:pPr>
      <w:r w:rsidRPr="00A61F85">
        <w:rPr>
          <w:rFonts w:hint="eastAsia"/>
          <w:bCs/>
          <w:sz w:val="21"/>
          <w:szCs w:val="21"/>
        </w:rPr>
        <w:t>1.时间：2020年</w:t>
      </w:r>
      <w:r w:rsidRPr="00A61F85">
        <w:rPr>
          <w:bCs/>
          <w:sz w:val="21"/>
          <w:szCs w:val="21"/>
        </w:rPr>
        <w:t>00</w:t>
      </w:r>
      <w:r w:rsidRPr="00A61F85">
        <w:rPr>
          <w:rFonts w:hint="eastAsia"/>
          <w:bCs/>
          <w:sz w:val="21"/>
          <w:szCs w:val="21"/>
        </w:rPr>
        <w:t>月</w:t>
      </w:r>
      <w:r w:rsidRPr="00A61F85">
        <w:rPr>
          <w:bCs/>
          <w:sz w:val="21"/>
          <w:szCs w:val="21"/>
        </w:rPr>
        <w:t>00</w:t>
      </w:r>
      <w:r w:rsidRPr="00A61F85">
        <w:rPr>
          <w:rFonts w:hint="eastAsia"/>
          <w:bCs/>
          <w:sz w:val="21"/>
          <w:szCs w:val="21"/>
        </w:rPr>
        <w:t>日下午1</w:t>
      </w:r>
      <w:r w:rsidRPr="00A61F85">
        <w:rPr>
          <w:bCs/>
          <w:sz w:val="21"/>
          <w:szCs w:val="21"/>
        </w:rPr>
        <w:t>4</w:t>
      </w:r>
      <w:r w:rsidRPr="00A61F85">
        <w:rPr>
          <w:rFonts w:hint="eastAsia"/>
          <w:bCs/>
          <w:sz w:val="21"/>
          <w:szCs w:val="21"/>
        </w:rPr>
        <w:t>:00:00（北京时间）</w:t>
      </w:r>
    </w:p>
    <w:p w14:paraId="57040A7F" w14:textId="77777777" w:rsidR="000053EC" w:rsidRPr="00A61F85" w:rsidRDefault="0075562C">
      <w:pPr>
        <w:adjustRightInd w:val="0"/>
        <w:snapToGrid w:val="0"/>
        <w:spacing w:line="288" w:lineRule="auto"/>
        <w:ind w:firstLineChars="200" w:firstLine="420"/>
        <w:rPr>
          <w:bCs/>
          <w:sz w:val="21"/>
          <w:szCs w:val="21"/>
        </w:rPr>
      </w:pPr>
      <w:r w:rsidRPr="00A61F85">
        <w:rPr>
          <w:bCs/>
          <w:sz w:val="21"/>
          <w:szCs w:val="21"/>
        </w:rPr>
        <w:t>2</w:t>
      </w:r>
      <w:r w:rsidRPr="00A61F85">
        <w:rPr>
          <w:rFonts w:hint="eastAsia"/>
          <w:bCs/>
          <w:sz w:val="21"/>
          <w:szCs w:val="21"/>
        </w:rPr>
        <w:t>.地点：通过政府采购云平台在线电子投标、开标</w:t>
      </w:r>
    </w:p>
    <w:p w14:paraId="51138ADE" w14:textId="77777777" w:rsidR="000053EC" w:rsidRPr="00A61F85" w:rsidRDefault="0075562C">
      <w:pPr>
        <w:adjustRightInd w:val="0"/>
        <w:snapToGrid w:val="0"/>
        <w:spacing w:line="288" w:lineRule="auto"/>
        <w:ind w:firstLineChars="200" w:firstLine="420"/>
        <w:rPr>
          <w:bCs/>
          <w:sz w:val="21"/>
          <w:szCs w:val="21"/>
        </w:rPr>
      </w:pPr>
      <w:r w:rsidRPr="00A61F85">
        <w:rPr>
          <w:rFonts w:hint="eastAsia"/>
          <w:bCs/>
          <w:sz w:val="21"/>
          <w:szCs w:val="21"/>
        </w:rPr>
        <w:t>备注：</w:t>
      </w:r>
    </w:p>
    <w:p w14:paraId="75C35397" w14:textId="77777777" w:rsidR="000053EC" w:rsidRPr="00A61F85" w:rsidRDefault="0075562C">
      <w:pPr>
        <w:adjustRightInd w:val="0"/>
        <w:snapToGrid w:val="0"/>
        <w:spacing w:line="288" w:lineRule="auto"/>
        <w:ind w:firstLineChars="200" w:firstLine="420"/>
        <w:rPr>
          <w:bCs/>
          <w:sz w:val="21"/>
          <w:szCs w:val="21"/>
        </w:rPr>
      </w:pPr>
      <w:r w:rsidRPr="00A61F85">
        <w:rPr>
          <w:bCs/>
          <w:sz w:val="21"/>
          <w:szCs w:val="21"/>
        </w:rPr>
        <w:t>1）投标人未按规定编制加密或者投标截止时间后上传的投标文件政府采购云平台将予以拒收；</w:t>
      </w:r>
    </w:p>
    <w:p w14:paraId="616ACC1A" w14:textId="77777777" w:rsidR="000053EC" w:rsidRPr="00A61F85" w:rsidRDefault="0075562C">
      <w:pPr>
        <w:adjustRightInd w:val="0"/>
        <w:snapToGrid w:val="0"/>
        <w:spacing w:line="288" w:lineRule="auto"/>
        <w:ind w:firstLineChars="200" w:firstLine="420"/>
        <w:rPr>
          <w:bCs/>
          <w:sz w:val="21"/>
          <w:szCs w:val="21"/>
        </w:rPr>
      </w:pPr>
      <w:r w:rsidRPr="00A61F85">
        <w:rPr>
          <w:bCs/>
          <w:sz w:val="21"/>
          <w:szCs w:val="21"/>
        </w:rPr>
        <w:t>2）投标人逾期送达或者未密封包装的备份投标文件采购代理机构将予以拒收；</w:t>
      </w:r>
    </w:p>
    <w:p w14:paraId="5924F236" w14:textId="77777777" w:rsidR="000053EC" w:rsidRPr="00A61F85" w:rsidRDefault="0075562C">
      <w:pPr>
        <w:adjustRightInd w:val="0"/>
        <w:snapToGrid w:val="0"/>
        <w:spacing w:line="288" w:lineRule="auto"/>
        <w:ind w:firstLineChars="200" w:firstLine="420"/>
        <w:rPr>
          <w:bCs/>
          <w:sz w:val="21"/>
          <w:szCs w:val="21"/>
        </w:rPr>
      </w:pPr>
      <w:r w:rsidRPr="00A61F85">
        <w:rPr>
          <w:bCs/>
          <w:sz w:val="21"/>
          <w:szCs w:val="21"/>
        </w:rPr>
        <w:t>3）投标人应在开标时间在线参加开标并按时解密电子加密投标文件。</w:t>
      </w:r>
    </w:p>
    <w:p w14:paraId="796CE99D" w14:textId="77777777" w:rsidR="000053EC" w:rsidRPr="00A61F85" w:rsidRDefault="0075562C">
      <w:pPr>
        <w:adjustRightInd w:val="0"/>
        <w:snapToGrid w:val="0"/>
        <w:spacing w:line="288" w:lineRule="auto"/>
        <w:ind w:firstLine="200"/>
        <w:rPr>
          <w:b/>
          <w:sz w:val="21"/>
          <w:szCs w:val="21"/>
        </w:rPr>
      </w:pPr>
      <w:bookmarkStart w:id="18" w:name="_Toc35393794"/>
      <w:bookmarkStart w:id="19" w:name="_Toc28359084"/>
      <w:bookmarkStart w:id="20" w:name="_Toc28359007"/>
      <w:bookmarkStart w:id="21" w:name="_Toc35393625"/>
      <w:r w:rsidRPr="00A61F85">
        <w:rPr>
          <w:rFonts w:hint="eastAsia"/>
          <w:b/>
          <w:sz w:val="21"/>
          <w:szCs w:val="21"/>
        </w:rPr>
        <w:t>五、公告期限</w:t>
      </w:r>
      <w:bookmarkEnd w:id="18"/>
      <w:bookmarkEnd w:id="19"/>
      <w:bookmarkEnd w:id="20"/>
      <w:bookmarkEnd w:id="21"/>
    </w:p>
    <w:p w14:paraId="624B30BB" w14:textId="77777777" w:rsidR="000053EC" w:rsidRPr="00A61F85" w:rsidRDefault="0075562C">
      <w:pPr>
        <w:adjustRightInd w:val="0"/>
        <w:snapToGrid w:val="0"/>
        <w:spacing w:line="288" w:lineRule="auto"/>
        <w:ind w:firstLineChars="200" w:firstLine="420"/>
        <w:rPr>
          <w:kern w:val="0"/>
          <w:sz w:val="21"/>
          <w:szCs w:val="21"/>
        </w:rPr>
      </w:pPr>
      <w:r w:rsidRPr="00A61F85">
        <w:rPr>
          <w:rFonts w:hint="eastAsia"/>
          <w:kern w:val="0"/>
          <w:sz w:val="21"/>
          <w:szCs w:val="21"/>
        </w:rPr>
        <w:t>自本公告发布之日起5个工作日。</w:t>
      </w:r>
    </w:p>
    <w:p w14:paraId="79996A25" w14:textId="77777777" w:rsidR="000053EC" w:rsidRPr="00A61F85" w:rsidRDefault="0075562C">
      <w:pPr>
        <w:adjustRightInd w:val="0"/>
        <w:snapToGrid w:val="0"/>
        <w:spacing w:line="288" w:lineRule="auto"/>
        <w:ind w:firstLineChars="100" w:firstLine="211"/>
        <w:rPr>
          <w:b/>
          <w:sz w:val="21"/>
          <w:szCs w:val="21"/>
        </w:rPr>
      </w:pPr>
      <w:bookmarkStart w:id="22" w:name="_Toc35393626"/>
      <w:bookmarkStart w:id="23" w:name="_Toc35393795"/>
      <w:r w:rsidRPr="00A61F85">
        <w:rPr>
          <w:rFonts w:hint="eastAsia"/>
          <w:b/>
          <w:sz w:val="21"/>
          <w:szCs w:val="21"/>
        </w:rPr>
        <w:t>六、其他补充事宜</w:t>
      </w:r>
      <w:bookmarkEnd w:id="22"/>
      <w:bookmarkEnd w:id="23"/>
    </w:p>
    <w:p w14:paraId="0D8A0315" w14:textId="77777777" w:rsidR="000053EC" w:rsidRPr="00A61F85" w:rsidRDefault="0075562C">
      <w:pPr>
        <w:adjustRightInd w:val="0"/>
        <w:snapToGrid w:val="0"/>
        <w:spacing w:line="288" w:lineRule="auto"/>
        <w:ind w:firstLineChars="200" w:firstLine="422"/>
        <w:rPr>
          <w:b/>
          <w:bCs/>
          <w:sz w:val="21"/>
          <w:szCs w:val="21"/>
        </w:rPr>
      </w:pPr>
      <w:r w:rsidRPr="00A61F85">
        <w:rPr>
          <w:b/>
          <w:bCs/>
          <w:sz w:val="21"/>
          <w:szCs w:val="21"/>
        </w:rPr>
        <w:t>1.</w:t>
      </w:r>
      <w:r w:rsidRPr="00A61F85">
        <w:rPr>
          <w:rFonts w:hint="eastAsia"/>
          <w:b/>
          <w:bCs/>
          <w:sz w:val="21"/>
          <w:szCs w:val="21"/>
        </w:rPr>
        <w:t xml:space="preserve"> 在线电子投标说明：</w:t>
      </w:r>
    </w:p>
    <w:p w14:paraId="02A4F701"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14:paraId="0DA48196"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14:paraId="7B0C0F03" w14:textId="77777777" w:rsidR="000053EC" w:rsidRPr="00A61F85" w:rsidRDefault="0075562C">
      <w:pPr>
        <w:adjustRightInd w:val="0"/>
        <w:snapToGrid w:val="0"/>
        <w:spacing w:line="288" w:lineRule="auto"/>
        <w:ind w:firstLineChars="200" w:firstLine="422"/>
        <w:rPr>
          <w:b/>
          <w:bCs/>
          <w:sz w:val="21"/>
          <w:szCs w:val="21"/>
        </w:rPr>
      </w:pPr>
      <w:r w:rsidRPr="00A61F85">
        <w:rPr>
          <w:b/>
          <w:bCs/>
          <w:sz w:val="21"/>
          <w:szCs w:val="21"/>
        </w:rPr>
        <w:t>2）</w:t>
      </w:r>
      <w:r w:rsidRPr="00A61F85">
        <w:rPr>
          <w:rFonts w:hint="eastAsia"/>
          <w:b/>
          <w:bCs/>
          <w:sz w:val="21"/>
          <w:szCs w:val="21"/>
        </w:rPr>
        <w:t>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hyperlink r:id="rId10" w:tooltip="CA驱动和申领流程" w:history="1">
        <w:r w:rsidRPr="00A61F85">
          <w:rPr>
            <w:rFonts w:hint="eastAsia"/>
            <w:b/>
            <w:bCs/>
            <w:sz w:val="21"/>
            <w:szCs w:val="21"/>
          </w:rPr>
          <w:t>CA驱动和申领流程</w:t>
        </w:r>
      </w:hyperlink>
      <w:r w:rsidRPr="00A61F85">
        <w:rPr>
          <w:rFonts w:hint="eastAsia"/>
          <w:b/>
          <w:bCs/>
          <w:sz w:val="21"/>
          <w:szCs w:val="21"/>
        </w:rPr>
        <w:t>”进行查阅；</w:t>
      </w:r>
    </w:p>
    <w:p w14:paraId="18A8EDCA" w14:textId="77777777" w:rsidR="000053EC" w:rsidRPr="00A61F85" w:rsidRDefault="0075562C">
      <w:pPr>
        <w:adjustRightInd w:val="0"/>
        <w:snapToGrid w:val="0"/>
        <w:spacing w:line="288" w:lineRule="auto"/>
        <w:ind w:firstLineChars="200" w:firstLine="422"/>
        <w:rPr>
          <w:b/>
          <w:bCs/>
          <w:sz w:val="21"/>
          <w:szCs w:val="21"/>
        </w:rPr>
      </w:pPr>
      <w:r w:rsidRPr="00A61F85">
        <w:rPr>
          <w:b/>
          <w:bCs/>
          <w:sz w:val="21"/>
          <w:szCs w:val="21"/>
        </w:rPr>
        <w:t>3）</w:t>
      </w:r>
      <w:r w:rsidRPr="00A61F85">
        <w:rPr>
          <w:rFonts w:hint="eastAsia"/>
          <w:b/>
          <w:bCs/>
          <w:sz w:val="21"/>
          <w:szCs w:val="21"/>
        </w:rPr>
        <w:t>投标人应当在投标截止时间前将在政采云电子交易客户端（政采云投标客户端）生成的电子加密投标文件上传至政府采购云平台；</w:t>
      </w:r>
    </w:p>
    <w:p w14:paraId="23B71010"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14:paraId="40EFF9B3" w14:textId="77777777" w:rsidR="000053EC" w:rsidRPr="00A61F85" w:rsidRDefault="0075562C">
      <w:pPr>
        <w:adjustRightInd w:val="0"/>
        <w:snapToGrid w:val="0"/>
        <w:spacing w:line="288" w:lineRule="auto"/>
        <w:ind w:firstLineChars="200" w:firstLine="422"/>
        <w:rPr>
          <w:b/>
          <w:bCs/>
          <w:sz w:val="21"/>
          <w:szCs w:val="21"/>
          <w:u w:val="single"/>
        </w:rPr>
      </w:pPr>
      <w:r w:rsidRPr="00A61F85">
        <w:rPr>
          <w:rFonts w:hint="eastAsia"/>
          <w:b/>
          <w:bCs/>
          <w:sz w:val="21"/>
          <w:szCs w:val="21"/>
          <w:u w:val="single"/>
        </w:rPr>
        <w:t>纸质备份投标文件：正本1份，副本1份（与电子备份投标文件一并密封邮寄）</w:t>
      </w:r>
    </w:p>
    <w:p w14:paraId="514B113B" w14:textId="77777777" w:rsidR="000053EC" w:rsidRPr="00A61F85" w:rsidRDefault="0075562C">
      <w:pPr>
        <w:adjustRightInd w:val="0"/>
        <w:snapToGrid w:val="0"/>
        <w:spacing w:line="288" w:lineRule="auto"/>
        <w:ind w:firstLineChars="200" w:firstLine="422"/>
        <w:rPr>
          <w:b/>
          <w:bCs/>
          <w:sz w:val="21"/>
          <w:szCs w:val="21"/>
        </w:rPr>
      </w:pPr>
      <w:r w:rsidRPr="00A61F85">
        <w:rPr>
          <w:b/>
          <w:bCs/>
          <w:sz w:val="21"/>
          <w:szCs w:val="21"/>
        </w:rPr>
        <w:t>5）</w:t>
      </w:r>
      <w:r w:rsidRPr="00A61F85">
        <w:rPr>
          <w:rFonts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47E0F008" w14:textId="77777777" w:rsidR="000053EC" w:rsidRPr="00A61F85" w:rsidRDefault="0075562C">
      <w:pPr>
        <w:adjustRightInd w:val="0"/>
        <w:snapToGrid w:val="0"/>
        <w:spacing w:line="288" w:lineRule="auto"/>
        <w:ind w:firstLineChars="200" w:firstLine="422"/>
        <w:jc w:val="left"/>
        <w:rPr>
          <w:b/>
          <w:bCs/>
          <w:sz w:val="21"/>
          <w:szCs w:val="21"/>
        </w:rPr>
      </w:pPr>
      <w:r w:rsidRPr="00A61F85">
        <w:rPr>
          <w:rFonts w:hint="eastAsia"/>
          <w:b/>
          <w:bCs/>
          <w:sz w:val="21"/>
          <w:szCs w:val="21"/>
        </w:rPr>
        <w:t>备注：</w:t>
      </w:r>
    </w:p>
    <w:p w14:paraId="1B653674"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投标人可通过浙江省“电子交易/不见面开评标”学习专题提前进行专题学习，熟悉操作，避免影响采购活动（</w:t>
      </w:r>
      <w:hyperlink r:id="rId11" w:history="1">
        <w:r w:rsidRPr="00A61F85">
          <w:rPr>
            <w:rFonts w:hint="eastAsia"/>
            <w:b/>
            <w:bCs/>
            <w:sz w:val="21"/>
            <w:szCs w:val="21"/>
          </w:rPr>
          <w:t>https://edu.zcygov.cn/luban/e-biding</w:t>
        </w:r>
      </w:hyperlink>
      <w:r w:rsidRPr="00A61F85">
        <w:rPr>
          <w:rFonts w:hint="eastAsia"/>
          <w:b/>
          <w:bCs/>
          <w:sz w:val="21"/>
          <w:szCs w:val="21"/>
        </w:rPr>
        <w:t>）。</w:t>
      </w:r>
    </w:p>
    <w:p w14:paraId="14E6C7ED" w14:textId="77777777" w:rsidR="000053EC" w:rsidRPr="00A61F85" w:rsidRDefault="0075562C">
      <w:pPr>
        <w:adjustRightInd w:val="0"/>
        <w:snapToGrid w:val="0"/>
        <w:spacing w:line="288" w:lineRule="auto"/>
        <w:ind w:firstLineChars="200" w:firstLine="422"/>
        <w:rPr>
          <w:b/>
          <w:bCs/>
          <w:sz w:val="21"/>
          <w:szCs w:val="21"/>
        </w:rPr>
      </w:pPr>
      <w:r w:rsidRPr="00A61F85">
        <w:rPr>
          <w:b/>
          <w:bCs/>
          <w:sz w:val="21"/>
          <w:szCs w:val="21"/>
        </w:rPr>
        <w:t>2.</w:t>
      </w:r>
      <w:r w:rsidRPr="00A61F85">
        <w:rPr>
          <w:rFonts w:hint="eastAsia"/>
          <w:b/>
          <w:bCs/>
          <w:sz w:val="21"/>
          <w:szCs w:val="21"/>
        </w:rPr>
        <w:t>质疑和投诉</w:t>
      </w:r>
    </w:p>
    <w:p w14:paraId="74908305" w14:textId="77777777" w:rsidR="000053EC" w:rsidRPr="00A61F85" w:rsidRDefault="0075562C">
      <w:pPr>
        <w:adjustRightInd w:val="0"/>
        <w:snapToGrid w:val="0"/>
        <w:spacing w:line="288" w:lineRule="auto"/>
        <w:ind w:firstLineChars="200" w:firstLine="420"/>
        <w:rPr>
          <w:b/>
          <w:bCs/>
          <w:sz w:val="21"/>
          <w:szCs w:val="21"/>
        </w:rPr>
      </w:pPr>
      <w:r w:rsidRPr="00A61F85">
        <w:rPr>
          <w:rFonts w:hint="eastAsia"/>
          <w:bCs/>
          <w:sz w:val="21"/>
          <w:szCs w:val="21"/>
        </w:rPr>
        <w:t>投标人依法获取招标文件后认为招标文件使自己的权益受到损害的，可以自收到招标文件之日（获取</w:t>
      </w:r>
      <w:r w:rsidRPr="00A61F85">
        <w:rPr>
          <w:rFonts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A61F85">
        <w:rPr>
          <w:rFonts w:hint="eastAsia"/>
          <w:bCs/>
          <w:sz w:val="21"/>
          <w:szCs w:val="21"/>
        </w:rPr>
        <w:t>构未在规定的时间内作出答复的，可以在答复期满后十五个工作日内向同级政府采购监督管理部门投诉。质疑函范本、投诉书范本请到浙江政府采购</w:t>
      </w:r>
      <w:r w:rsidRPr="00A61F85">
        <w:rPr>
          <w:rFonts w:hint="eastAsia"/>
          <w:bCs/>
          <w:sz w:val="21"/>
          <w:szCs w:val="21"/>
        </w:rPr>
        <w:lastRenderedPageBreak/>
        <w:t>网下载专区下载。</w:t>
      </w:r>
    </w:p>
    <w:p w14:paraId="66FF524C" w14:textId="77777777" w:rsidR="000053EC" w:rsidRPr="00A61F85" w:rsidRDefault="0075562C">
      <w:pPr>
        <w:adjustRightInd w:val="0"/>
        <w:snapToGrid w:val="0"/>
        <w:spacing w:line="288" w:lineRule="auto"/>
        <w:ind w:firstLineChars="200" w:firstLine="422"/>
        <w:rPr>
          <w:b/>
          <w:bCs/>
          <w:sz w:val="21"/>
          <w:szCs w:val="21"/>
        </w:rPr>
      </w:pPr>
      <w:r w:rsidRPr="00A61F85">
        <w:rPr>
          <w:b/>
          <w:bCs/>
          <w:sz w:val="21"/>
          <w:szCs w:val="21"/>
        </w:rPr>
        <w:t>3.</w:t>
      </w:r>
      <w:r w:rsidRPr="00A61F85">
        <w:rPr>
          <w:rFonts w:hint="eastAsia"/>
          <w:b/>
          <w:bCs/>
          <w:sz w:val="21"/>
          <w:szCs w:val="21"/>
        </w:rPr>
        <w:t>信用记录</w:t>
      </w:r>
    </w:p>
    <w:p w14:paraId="6C0514A2" w14:textId="77777777" w:rsidR="000053EC" w:rsidRPr="00A61F85" w:rsidRDefault="0075562C">
      <w:pPr>
        <w:adjustRightInd w:val="0"/>
        <w:snapToGrid w:val="0"/>
        <w:spacing w:line="288" w:lineRule="auto"/>
        <w:ind w:firstLineChars="200" w:firstLine="420"/>
        <w:rPr>
          <w:bCs/>
          <w:sz w:val="21"/>
          <w:szCs w:val="21"/>
        </w:rPr>
      </w:pPr>
      <w:r w:rsidRPr="00A61F85">
        <w:rPr>
          <w:rFonts w:hint="eastAsia"/>
          <w:bCs/>
          <w:sz w:val="21"/>
          <w:szCs w:val="21"/>
        </w:rPr>
        <w:t>根据财库[2016]125号《关于在政府采购活动中查询及使用信用记录有关问题的通知》要求，采购代理机构会对投标人信用记录进行查询并甄别。</w:t>
      </w:r>
    </w:p>
    <w:p w14:paraId="19F581B1" w14:textId="77777777" w:rsidR="000053EC" w:rsidRPr="00A61F85" w:rsidRDefault="0075562C">
      <w:pPr>
        <w:adjustRightInd w:val="0"/>
        <w:snapToGrid w:val="0"/>
        <w:spacing w:line="288" w:lineRule="auto"/>
        <w:ind w:firstLineChars="200" w:firstLine="420"/>
        <w:rPr>
          <w:sz w:val="21"/>
          <w:szCs w:val="21"/>
        </w:rPr>
      </w:pPr>
      <w:r w:rsidRPr="00A61F85">
        <w:rPr>
          <w:rFonts w:hint="eastAsia"/>
          <w:bCs/>
          <w:sz w:val="21"/>
          <w:szCs w:val="21"/>
        </w:rPr>
        <w:t>信用</w:t>
      </w:r>
      <w:r w:rsidRPr="00A61F85">
        <w:rPr>
          <w:rFonts w:hint="eastAsia"/>
          <w:sz w:val="21"/>
          <w:szCs w:val="21"/>
        </w:rPr>
        <w:t>信息查询的截止时点：投标截止时间；</w:t>
      </w:r>
    </w:p>
    <w:p w14:paraId="7A7D1A12" w14:textId="77777777" w:rsidR="000053EC" w:rsidRPr="00A61F85" w:rsidRDefault="0075562C">
      <w:pPr>
        <w:numPr>
          <w:ilvl w:val="0"/>
          <w:numId w:val="1"/>
        </w:numPr>
        <w:adjustRightInd w:val="0"/>
        <w:snapToGrid w:val="0"/>
        <w:spacing w:line="288" w:lineRule="auto"/>
        <w:ind w:firstLineChars="200" w:firstLine="420"/>
        <w:rPr>
          <w:sz w:val="21"/>
          <w:szCs w:val="21"/>
        </w:rPr>
      </w:pPr>
      <w:r w:rsidRPr="00A61F85">
        <w:rPr>
          <w:rFonts w:hint="eastAsia"/>
          <w:sz w:val="21"/>
          <w:szCs w:val="21"/>
        </w:rPr>
        <w:t>查询渠道：“信用中国”（www.creditchina.gov.cn）、“中国政府采购网”（www.ccgp.gov.cn）；</w:t>
      </w:r>
    </w:p>
    <w:p w14:paraId="2C5E1C4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3）信用信息查询记录和证据留存具体方式：采购代理机构经办人和监督人员将查询网页打印、签字与其他采购文件一并保存；</w:t>
      </w:r>
    </w:p>
    <w:p w14:paraId="316F8D76" w14:textId="77777777" w:rsidR="000053EC" w:rsidRPr="00A61F85" w:rsidRDefault="0075562C">
      <w:pPr>
        <w:adjustRightInd w:val="0"/>
        <w:snapToGrid w:val="0"/>
        <w:spacing w:line="288" w:lineRule="auto"/>
        <w:ind w:firstLineChars="200" w:firstLine="420"/>
        <w:rPr>
          <w:bCs/>
          <w:sz w:val="21"/>
          <w:szCs w:val="21"/>
        </w:rPr>
      </w:pPr>
      <w:r w:rsidRPr="00A61F85">
        <w:rPr>
          <w:rFonts w:hint="eastAsia"/>
          <w:sz w:val="21"/>
          <w:szCs w:val="21"/>
        </w:rPr>
        <w:t>4</w:t>
      </w:r>
      <w:r w:rsidRPr="00A61F85">
        <w:rPr>
          <w:rFonts w:hint="eastAsia"/>
          <w:bCs/>
          <w:sz w:val="21"/>
          <w:szCs w:val="21"/>
        </w:rPr>
        <w:t>）信用信息的使用规则：投标人被列入失信被执行人、重大税收违法案件当事人名单、政府采购严重违法失信行为记录名单的，拒绝其参与政府采购活动。</w:t>
      </w:r>
    </w:p>
    <w:p w14:paraId="1F92AE27" w14:textId="77777777" w:rsidR="000053EC" w:rsidRPr="00A61F85" w:rsidRDefault="0075562C">
      <w:pPr>
        <w:adjustRightInd w:val="0"/>
        <w:snapToGrid w:val="0"/>
        <w:spacing w:line="288" w:lineRule="auto"/>
        <w:ind w:firstLineChars="200" w:firstLine="422"/>
        <w:rPr>
          <w:rFonts w:cs="Times New Roman"/>
          <w:b/>
          <w:bCs/>
          <w:sz w:val="21"/>
          <w:szCs w:val="21"/>
        </w:rPr>
      </w:pPr>
      <w:r w:rsidRPr="00A61F85">
        <w:rPr>
          <w:rFonts w:hint="eastAsia"/>
          <w:b/>
          <w:bCs/>
          <w:sz w:val="21"/>
          <w:szCs w:val="21"/>
        </w:rPr>
        <w:t>4.采购项目需要落实的政府采购政策</w:t>
      </w:r>
    </w:p>
    <w:p w14:paraId="592FD02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1）政府采购促进中小企业发展</w:t>
      </w:r>
    </w:p>
    <w:p w14:paraId="1A524F8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2）政府采购支持监狱企业发展</w:t>
      </w:r>
    </w:p>
    <w:p w14:paraId="62C1A73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3）政府采购促进残疾人就业</w:t>
      </w:r>
    </w:p>
    <w:p w14:paraId="3A38B32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 政府强制采购节能产品</w:t>
      </w:r>
    </w:p>
    <w:p w14:paraId="2C3DFEF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5）政府优先采购节能、环保产品</w:t>
      </w:r>
    </w:p>
    <w:p w14:paraId="616C1A9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6）政府采购进口产品</w:t>
      </w:r>
    </w:p>
    <w:p w14:paraId="0B459F54" w14:textId="77777777" w:rsidR="000053EC" w:rsidRPr="00A61F85" w:rsidRDefault="0075562C">
      <w:pPr>
        <w:adjustRightInd w:val="0"/>
        <w:snapToGrid w:val="0"/>
        <w:spacing w:line="288" w:lineRule="auto"/>
        <w:ind w:firstLineChars="200" w:firstLine="422"/>
        <w:rPr>
          <w:b/>
          <w:bCs/>
          <w:sz w:val="21"/>
          <w:szCs w:val="21"/>
        </w:rPr>
      </w:pPr>
      <w:r w:rsidRPr="00A61F85">
        <w:rPr>
          <w:b/>
          <w:bCs/>
          <w:sz w:val="21"/>
          <w:szCs w:val="21"/>
        </w:rPr>
        <w:t>5.</w:t>
      </w:r>
      <w:r w:rsidRPr="00A61F85">
        <w:rPr>
          <w:rFonts w:hint="eastAsia"/>
          <w:b/>
          <w:bCs/>
          <w:sz w:val="21"/>
          <w:szCs w:val="21"/>
        </w:rPr>
        <w:t>投标保证金：</w:t>
      </w:r>
      <w:r w:rsidRPr="00A61F85">
        <w:rPr>
          <w:rFonts w:hint="eastAsia"/>
          <w:bCs/>
          <w:sz w:val="21"/>
          <w:szCs w:val="21"/>
        </w:rPr>
        <w:t>本项目无投标保证金</w:t>
      </w:r>
      <w:bookmarkStart w:id="24" w:name="_Toc28359008"/>
      <w:bookmarkStart w:id="25" w:name="_Toc35393627"/>
      <w:bookmarkStart w:id="26" w:name="_Toc35393796"/>
      <w:bookmarkStart w:id="27" w:name="_Toc28359085"/>
    </w:p>
    <w:p w14:paraId="08FE0607" w14:textId="77777777" w:rsidR="000053EC" w:rsidRPr="00A61F85" w:rsidRDefault="0075562C">
      <w:pPr>
        <w:adjustRightInd w:val="0"/>
        <w:snapToGrid w:val="0"/>
        <w:spacing w:line="288" w:lineRule="auto"/>
        <w:ind w:firstLine="200"/>
        <w:rPr>
          <w:b/>
          <w:sz w:val="21"/>
          <w:szCs w:val="21"/>
        </w:rPr>
      </w:pPr>
      <w:r w:rsidRPr="00A61F85">
        <w:rPr>
          <w:rFonts w:hint="eastAsia"/>
          <w:b/>
          <w:sz w:val="21"/>
          <w:szCs w:val="21"/>
        </w:rPr>
        <w:t>七、对本次招标提出询问、质疑、投诉请按</w:t>
      </w:r>
      <w:r w:rsidRPr="00A61F85">
        <w:rPr>
          <w:b/>
          <w:sz w:val="21"/>
          <w:szCs w:val="21"/>
        </w:rPr>
        <w:t>以下方式</w:t>
      </w:r>
      <w:r w:rsidRPr="00A61F85">
        <w:rPr>
          <w:rFonts w:hint="eastAsia"/>
          <w:b/>
          <w:sz w:val="21"/>
          <w:szCs w:val="21"/>
        </w:rPr>
        <w:t>联系。</w:t>
      </w:r>
      <w:bookmarkEnd w:id="24"/>
      <w:bookmarkEnd w:id="25"/>
      <w:bookmarkEnd w:id="26"/>
      <w:bookmarkEnd w:id="27"/>
    </w:p>
    <w:p w14:paraId="1439E9FA"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1.采购人名称：杭州师范大学</w:t>
      </w:r>
    </w:p>
    <w:p w14:paraId="0CD1CE7A"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地址：杭州市余杭区仓前街道余杭塘路</w:t>
      </w:r>
      <w:r w:rsidRPr="00A61F85">
        <w:rPr>
          <w:sz w:val="21"/>
          <w:szCs w:val="21"/>
        </w:rPr>
        <w:t>2318号</w:t>
      </w:r>
    </w:p>
    <w:p w14:paraId="67EAC9B4"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联系人：沈杰老师</w:t>
      </w:r>
    </w:p>
    <w:p w14:paraId="3548DEC0"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联系方法：</w:t>
      </w:r>
      <w:r w:rsidRPr="00A61F85">
        <w:rPr>
          <w:sz w:val="21"/>
          <w:szCs w:val="21"/>
        </w:rPr>
        <w:t>0571-28865149</w:t>
      </w:r>
    </w:p>
    <w:p w14:paraId="479635DB"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采购项目联系人：焦老师</w:t>
      </w:r>
    </w:p>
    <w:p w14:paraId="689CDEAF"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联系方法：0</w:t>
      </w:r>
      <w:r w:rsidRPr="00A61F85">
        <w:rPr>
          <w:sz w:val="21"/>
          <w:szCs w:val="21"/>
        </w:rPr>
        <w:t>571</w:t>
      </w:r>
      <w:r w:rsidRPr="00A61F85">
        <w:rPr>
          <w:rFonts w:hint="eastAsia"/>
          <w:sz w:val="21"/>
          <w:szCs w:val="21"/>
        </w:rPr>
        <w:t>-</w:t>
      </w:r>
      <w:r w:rsidRPr="00A61F85">
        <w:rPr>
          <w:sz w:val="21"/>
          <w:szCs w:val="21"/>
        </w:rPr>
        <w:t>88358115</w:t>
      </w:r>
    </w:p>
    <w:p w14:paraId="6517CE64"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采购人质疑受理：沈青老师</w:t>
      </w:r>
    </w:p>
    <w:p w14:paraId="5D55C4F8"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联系方法：</w:t>
      </w:r>
      <w:r w:rsidRPr="00A61F85">
        <w:rPr>
          <w:sz w:val="21"/>
          <w:szCs w:val="21"/>
        </w:rPr>
        <w:t>0571-28868092</w:t>
      </w:r>
    </w:p>
    <w:p w14:paraId="3E72347D" w14:textId="77777777" w:rsidR="000053EC" w:rsidRPr="00A61F85" w:rsidRDefault="000053EC">
      <w:pPr>
        <w:adjustRightInd w:val="0"/>
        <w:snapToGrid w:val="0"/>
        <w:spacing w:line="288" w:lineRule="auto"/>
        <w:ind w:firstLineChars="135" w:firstLine="283"/>
        <w:rPr>
          <w:sz w:val="21"/>
          <w:szCs w:val="21"/>
        </w:rPr>
      </w:pPr>
    </w:p>
    <w:p w14:paraId="3E546372"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2.采购代理机构名称：浙江求是招标代理有限公司</w:t>
      </w:r>
    </w:p>
    <w:p w14:paraId="4677E38E"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地址：杭州市西湖区玉古路173号中田大厦16楼</w:t>
      </w:r>
    </w:p>
    <w:p w14:paraId="0061A1F2"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业务及备份投标文件递交联系人：姜海军</w:t>
      </w:r>
    </w:p>
    <w:p w14:paraId="3C8E6ED8"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联系方法：0571-87</w:t>
      </w:r>
      <w:r w:rsidRPr="00A61F85">
        <w:rPr>
          <w:sz w:val="21"/>
          <w:szCs w:val="21"/>
        </w:rPr>
        <w:t>666117</w:t>
      </w:r>
    </w:p>
    <w:p w14:paraId="3F3F3B92"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邮箱：zb0</w:t>
      </w:r>
      <w:r w:rsidRPr="00A61F85">
        <w:rPr>
          <w:sz w:val="21"/>
          <w:szCs w:val="21"/>
        </w:rPr>
        <w:t>5</w:t>
      </w:r>
      <w:r w:rsidRPr="00A61F85">
        <w:rPr>
          <w:rFonts w:hint="eastAsia"/>
          <w:sz w:val="21"/>
          <w:szCs w:val="21"/>
        </w:rPr>
        <w:t>@qszb.net</w:t>
      </w:r>
    </w:p>
    <w:p w14:paraId="77DD35DD"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获取文件联系人：徐倩</w:t>
      </w:r>
    </w:p>
    <w:p w14:paraId="7C6859B7"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联系方法：0571-87666113</w:t>
      </w:r>
    </w:p>
    <w:p w14:paraId="4A46BA31"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传真：0571-87666116</w:t>
      </w:r>
    </w:p>
    <w:p w14:paraId="1661B542"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报名邮箱：qszb010@126.com</w:t>
      </w:r>
    </w:p>
    <w:p w14:paraId="3D735515"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采购代理机构质疑联系人：余水星</w:t>
      </w:r>
    </w:p>
    <w:p w14:paraId="0C93D1A3"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联系方法：0571-56532513</w:t>
      </w:r>
    </w:p>
    <w:p w14:paraId="1DDE06E0"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质疑邮箱：jdkh@qszb.net</w:t>
      </w:r>
    </w:p>
    <w:p w14:paraId="69BA7CBD" w14:textId="77777777" w:rsidR="000053EC" w:rsidRPr="00A61F85" w:rsidRDefault="000053EC">
      <w:pPr>
        <w:adjustRightInd w:val="0"/>
        <w:snapToGrid w:val="0"/>
        <w:spacing w:line="288" w:lineRule="auto"/>
        <w:ind w:firstLineChars="135" w:firstLine="283"/>
        <w:rPr>
          <w:sz w:val="21"/>
          <w:szCs w:val="21"/>
        </w:rPr>
      </w:pPr>
    </w:p>
    <w:p w14:paraId="325055CC"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3.同级政府采购监督管理部门：杭州市财政局政府采购监管处</w:t>
      </w:r>
    </w:p>
    <w:p w14:paraId="4EF8459B"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联系人：吕先生</w:t>
      </w:r>
    </w:p>
    <w:p w14:paraId="259324A0"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t>监督投诉电话：</w:t>
      </w:r>
      <w:r w:rsidRPr="00A61F85">
        <w:rPr>
          <w:sz w:val="21"/>
          <w:szCs w:val="21"/>
        </w:rPr>
        <w:t>0571-87715261</w:t>
      </w:r>
    </w:p>
    <w:p w14:paraId="18F0D562" w14:textId="77777777" w:rsidR="000053EC" w:rsidRPr="00A61F85" w:rsidRDefault="0075562C">
      <w:pPr>
        <w:adjustRightInd w:val="0"/>
        <w:snapToGrid w:val="0"/>
        <w:spacing w:line="288" w:lineRule="auto"/>
        <w:ind w:firstLineChars="135" w:firstLine="283"/>
        <w:rPr>
          <w:sz w:val="21"/>
          <w:szCs w:val="21"/>
        </w:rPr>
      </w:pPr>
      <w:r w:rsidRPr="00A61F85">
        <w:rPr>
          <w:rFonts w:hint="eastAsia"/>
          <w:sz w:val="21"/>
          <w:szCs w:val="21"/>
        </w:rPr>
        <w:lastRenderedPageBreak/>
        <w:t>地址：杭州市中河中路</w:t>
      </w:r>
      <w:r w:rsidRPr="00A61F85">
        <w:rPr>
          <w:sz w:val="21"/>
          <w:szCs w:val="21"/>
        </w:rPr>
        <w:t>152号市财税大楼6楼</w:t>
      </w:r>
    </w:p>
    <w:p w14:paraId="6A36E079" w14:textId="77777777" w:rsidR="000053EC" w:rsidRPr="00A61F85" w:rsidRDefault="0075562C">
      <w:pPr>
        <w:rPr>
          <w:sz w:val="21"/>
          <w:szCs w:val="21"/>
        </w:rPr>
      </w:pPr>
      <w:r w:rsidRPr="00A61F85">
        <w:rPr>
          <w:rFonts w:hint="eastAsia"/>
          <w:sz w:val="21"/>
          <w:szCs w:val="21"/>
        </w:rPr>
        <w:br w:type="page"/>
      </w:r>
    </w:p>
    <w:p w14:paraId="564E73EC" w14:textId="77777777" w:rsidR="000053EC" w:rsidRPr="00A61F85" w:rsidRDefault="0075562C">
      <w:pPr>
        <w:adjustRightInd w:val="0"/>
        <w:snapToGrid w:val="0"/>
        <w:spacing w:line="288" w:lineRule="auto"/>
        <w:jc w:val="center"/>
        <w:outlineLvl w:val="0"/>
        <w:rPr>
          <w:b/>
          <w:bCs/>
          <w:sz w:val="32"/>
          <w:szCs w:val="32"/>
        </w:rPr>
      </w:pPr>
      <w:bookmarkStart w:id="28" w:name="_Toc8907"/>
      <w:r w:rsidRPr="00A61F85">
        <w:rPr>
          <w:rFonts w:hint="eastAsia"/>
          <w:b/>
          <w:bCs/>
          <w:sz w:val="32"/>
          <w:szCs w:val="32"/>
        </w:rPr>
        <w:lastRenderedPageBreak/>
        <w:t>第二章  采购需求</w:t>
      </w:r>
      <w:bookmarkEnd w:id="28"/>
    </w:p>
    <w:p w14:paraId="1AC20924" w14:textId="77777777" w:rsidR="000053EC" w:rsidRPr="00A61F85" w:rsidRDefault="0075562C">
      <w:pPr>
        <w:adjustRightInd w:val="0"/>
        <w:snapToGrid w:val="0"/>
        <w:spacing w:line="288" w:lineRule="auto"/>
        <w:rPr>
          <w:b/>
          <w:bCs/>
        </w:rPr>
      </w:pPr>
      <w:r w:rsidRPr="00A61F85">
        <w:rPr>
          <w:rFonts w:hint="eastAsia"/>
          <w:b/>
          <w:bCs/>
        </w:rPr>
        <w:t>一、为落实政府采购政策需满足的要求：</w:t>
      </w:r>
    </w:p>
    <w:tbl>
      <w:tblPr>
        <w:tblStyle w:val="ab"/>
        <w:tblW w:w="0" w:type="auto"/>
        <w:jc w:val="center"/>
        <w:tblLook w:val="04A0" w:firstRow="1" w:lastRow="0" w:firstColumn="1" w:lastColumn="0" w:noHBand="0" w:noVBand="1"/>
      </w:tblPr>
      <w:tblGrid>
        <w:gridCol w:w="1098"/>
        <w:gridCol w:w="3529"/>
        <w:gridCol w:w="4775"/>
      </w:tblGrid>
      <w:tr w:rsidR="000053EC" w:rsidRPr="00A61F85" w14:paraId="1098E8BE" w14:textId="77777777">
        <w:trPr>
          <w:trHeight w:val="454"/>
          <w:jc w:val="center"/>
        </w:trPr>
        <w:tc>
          <w:tcPr>
            <w:tcW w:w="1118" w:type="dxa"/>
            <w:vAlign w:val="center"/>
          </w:tcPr>
          <w:p w14:paraId="20E56CD7" w14:textId="77777777" w:rsidR="000053EC" w:rsidRPr="00A61F85" w:rsidRDefault="0075562C">
            <w:pPr>
              <w:adjustRightInd w:val="0"/>
              <w:snapToGrid w:val="0"/>
              <w:jc w:val="center"/>
              <w:rPr>
                <w:b/>
                <w:bCs/>
                <w:sz w:val="21"/>
                <w:szCs w:val="21"/>
              </w:rPr>
            </w:pPr>
            <w:r w:rsidRPr="00A61F85">
              <w:rPr>
                <w:rFonts w:hint="eastAsia"/>
                <w:b/>
                <w:bCs/>
                <w:sz w:val="21"/>
                <w:szCs w:val="21"/>
              </w:rPr>
              <w:t>序号</w:t>
            </w:r>
          </w:p>
        </w:tc>
        <w:tc>
          <w:tcPr>
            <w:tcW w:w="3614" w:type="dxa"/>
            <w:vAlign w:val="center"/>
          </w:tcPr>
          <w:p w14:paraId="1C8D47E1" w14:textId="77777777" w:rsidR="000053EC" w:rsidRPr="00A61F85" w:rsidRDefault="0075562C">
            <w:pPr>
              <w:adjustRightInd w:val="0"/>
              <w:snapToGrid w:val="0"/>
              <w:jc w:val="center"/>
              <w:rPr>
                <w:b/>
                <w:bCs/>
                <w:sz w:val="21"/>
                <w:szCs w:val="21"/>
              </w:rPr>
            </w:pPr>
            <w:r w:rsidRPr="00A61F85">
              <w:rPr>
                <w:rFonts w:hint="eastAsia"/>
                <w:b/>
                <w:bCs/>
                <w:sz w:val="21"/>
                <w:szCs w:val="21"/>
              </w:rPr>
              <w:t>政策名称</w:t>
            </w:r>
          </w:p>
        </w:tc>
        <w:tc>
          <w:tcPr>
            <w:tcW w:w="4896" w:type="dxa"/>
            <w:vAlign w:val="center"/>
          </w:tcPr>
          <w:p w14:paraId="730B390F" w14:textId="77777777" w:rsidR="000053EC" w:rsidRPr="00A61F85" w:rsidRDefault="0075562C">
            <w:pPr>
              <w:adjustRightInd w:val="0"/>
              <w:snapToGrid w:val="0"/>
              <w:jc w:val="center"/>
              <w:rPr>
                <w:b/>
                <w:bCs/>
                <w:sz w:val="21"/>
                <w:szCs w:val="21"/>
              </w:rPr>
            </w:pPr>
            <w:r w:rsidRPr="00A61F85">
              <w:rPr>
                <w:rFonts w:hint="eastAsia"/>
                <w:b/>
                <w:bCs/>
                <w:sz w:val="21"/>
                <w:szCs w:val="21"/>
              </w:rPr>
              <w:t>内容</w:t>
            </w:r>
          </w:p>
        </w:tc>
      </w:tr>
      <w:tr w:rsidR="000053EC" w:rsidRPr="00A61F85" w14:paraId="2A1D785E" w14:textId="77777777">
        <w:trPr>
          <w:trHeight w:val="454"/>
          <w:jc w:val="center"/>
        </w:trPr>
        <w:tc>
          <w:tcPr>
            <w:tcW w:w="1118" w:type="dxa"/>
            <w:vAlign w:val="center"/>
          </w:tcPr>
          <w:p w14:paraId="552570E7"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3614" w:type="dxa"/>
            <w:vAlign w:val="center"/>
          </w:tcPr>
          <w:p w14:paraId="18692A62" w14:textId="77777777" w:rsidR="000053EC" w:rsidRPr="00A61F85" w:rsidRDefault="0075562C">
            <w:pPr>
              <w:adjustRightInd w:val="0"/>
              <w:snapToGrid w:val="0"/>
              <w:jc w:val="center"/>
              <w:rPr>
                <w:sz w:val="21"/>
                <w:szCs w:val="21"/>
              </w:rPr>
            </w:pPr>
            <w:r w:rsidRPr="00A61F85">
              <w:rPr>
                <w:rFonts w:hint="eastAsia"/>
                <w:sz w:val="21"/>
                <w:szCs w:val="21"/>
              </w:rPr>
              <w:t>政府采购促进中小企业发展</w:t>
            </w:r>
          </w:p>
        </w:tc>
        <w:tc>
          <w:tcPr>
            <w:tcW w:w="4896" w:type="dxa"/>
            <w:vAlign w:val="center"/>
          </w:tcPr>
          <w:p w14:paraId="158BAAA0" w14:textId="77777777" w:rsidR="000053EC" w:rsidRPr="00A61F85" w:rsidRDefault="0075562C">
            <w:pPr>
              <w:adjustRightInd w:val="0"/>
              <w:snapToGrid w:val="0"/>
              <w:jc w:val="center"/>
              <w:rPr>
                <w:sz w:val="21"/>
                <w:szCs w:val="21"/>
              </w:rPr>
            </w:pPr>
            <w:r w:rsidRPr="00A61F85">
              <w:rPr>
                <w:rFonts w:hint="eastAsia"/>
                <w:sz w:val="21"/>
                <w:szCs w:val="21"/>
              </w:rPr>
              <w:t>提供材料详见招标文件第六章“报价文件”</w:t>
            </w:r>
          </w:p>
        </w:tc>
      </w:tr>
      <w:tr w:rsidR="000053EC" w:rsidRPr="00A61F85" w14:paraId="1205CF9A" w14:textId="77777777">
        <w:trPr>
          <w:trHeight w:val="454"/>
          <w:jc w:val="center"/>
        </w:trPr>
        <w:tc>
          <w:tcPr>
            <w:tcW w:w="1118" w:type="dxa"/>
            <w:vAlign w:val="center"/>
          </w:tcPr>
          <w:p w14:paraId="479F897C" w14:textId="77777777" w:rsidR="000053EC" w:rsidRPr="00A61F85" w:rsidRDefault="0075562C">
            <w:pPr>
              <w:adjustRightInd w:val="0"/>
              <w:snapToGrid w:val="0"/>
              <w:jc w:val="center"/>
              <w:rPr>
                <w:sz w:val="21"/>
                <w:szCs w:val="21"/>
              </w:rPr>
            </w:pPr>
            <w:r w:rsidRPr="00A61F85">
              <w:rPr>
                <w:rFonts w:hint="eastAsia"/>
                <w:sz w:val="21"/>
                <w:szCs w:val="21"/>
              </w:rPr>
              <w:t>2</w:t>
            </w:r>
          </w:p>
        </w:tc>
        <w:tc>
          <w:tcPr>
            <w:tcW w:w="3614" w:type="dxa"/>
            <w:vAlign w:val="center"/>
          </w:tcPr>
          <w:p w14:paraId="4E6A43FF" w14:textId="77777777" w:rsidR="000053EC" w:rsidRPr="00A61F85" w:rsidRDefault="0075562C">
            <w:pPr>
              <w:adjustRightInd w:val="0"/>
              <w:snapToGrid w:val="0"/>
              <w:jc w:val="center"/>
              <w:rPr>
                <w:sz w:val="21"/>
                <w:szCs w:val="21"/>
              </w:rPr>
            </w:pPr>
            <w:r w:rsidRPr="00A61F85">
              <w:rPr>
                <w:rFonts w:hint="eastAsia"/>
                <w:sz w:val="21"/>
                <w:szCs w:val="21"/>
              </w:rPr>
              <w:t>政府采购支持监狱企业发展</w:t>
            </w:r>
          </w:p>
        </w:tc>
        <w:tc>
          <w:tcPr>
            <w:tcW w:w="4896" w:type="dxa"/>
            <w:vAlign w:val="center"/>
          </w:tcPr>
          <w:p w14:paraId="5DBF6155" w14:textId="77777777" w:rsidR="000053EC" w:rsidRPr="00A61F85" w:rsidRDefault="0075562C">
            <w:pPr>
              <w:adjustRightInd w:val="0"/>
              <w:snapToGrid w:val="0"/>
              <w:jc w:val="center"/>
              <w:rPr>
                <w:sz w:val="21"/>
                <w:szCs w:val="21"/>
              </w:rPr>
            </w:pPr>
            <w:r w:rsidRPr="00A61F85">
              <w:rPr>
                <w:rFonts w:hint="eastAsia"/>
                <w:sz w:val="21"/>
                <w:szCs w:val="21"/>
              </w:rPr>
              <w:t>提供材料详见招标文件第六章“报价文件”</w:t>
            </w:r>
          </w:p>
        </w:tc>
      </w:tr>
      <w:tr w:rsidR="000053EC" w:rsidRPr="00A61F85" w14:paraId="55B6EA9F" w14:textId="77777777">
        <w:trPr>
          <w:trHeight w:val="454"/>
          <w:jc w:val="center"/>
        </w:trPr>
        <w:tc>
          <w:tcPr>
            <w:tcW w:w="1118" w:type="dxa"/>
            <w:vAlign w:val="center"/>
          </w:tcPr>
          <w:p w14:paraId="03F9F2A2" w14:textId="77777777" w:rsidR="000053EC" w:rsidRPr="00A61F85" w:rsidRDefault="0075562C">
            <w:pPr>
              <w:adjustRightInd w:val="0"/>
              <w:snapToGrid w:val="0"/>
              <w:jc w:val="center"/>
              <w:rPr>
                <w:sz w:val="21"/>
                <w:szCs w:val="21"/>
              </w:rPr>
            </w:pPr>
            <w:r w:rsidRPr="00A61F85">
              <w:rPr>
                <w:rFonts w:hint="eastAsia"/>
                <w:sz w:val="21"/>
                <w:szCs w:val="21"/>
              </w:rPr>
              <w:t>3</w:t>
            </w:r>
          </w:p>
        </w:tc>
        <w:tc>
          <w:tcPr>
            <w:tcW w:w="3614" w:type="dxa"/>
            <w:vAlign w:val="center"/>
          </w:tcPr>
          <w:p w14:paraId="26DDE05C" w14:textId="77777777" w:rsidR="000053EC" w:rsidRPr="00A61F85" w:rsidRDefault="0075562C">
            <w:pPr>
              <w:adjustRightInd w:val="0"/>
              <w:snapToGrid w:val="0"/>
              <w:jc w:val="center"/>
              <w:rPr>
                <w:sz w:val="21"/>
                <w:szCs w:val="21"/>
              </w:rPr>
            </w:pPr>
            <w:r w:rsidRPr="00A61F85">
              <w:rPr>
                <w:rFonts w:hint="eastAsia"/>
                <w:sz w:val="21"/>
                <w:szCs w:val="21"/>
              </w:rPr>
              <w:t>政府采购促进残疾人就业</w:t>
            </w:r>
          </w:p>
        </w:tc>
        <w:tc>
          <w:tcPr>
            <w:tcW w:w="4896" w:type="dxa"/>
            <w:vAlign w:val="center"/>
          </w:tcPr>
          <w:p w14:paraId="28F4E30B" w14:textId="77777777" w:rsidR="000053EC" w:rsidRPr="00A61F85" w:rsidRDefault="0075562C">
            <w:pPr>
              <w:adjustRightInd w:val="0"/>
              <w:snapToGrid w:val="0"/>
              <w:jc w:val="center"/>
              <w:rPr>
                <w:sz w:val="21"/>
                <w:szCs w:val="21"/>
              </w:rPr>
            </w:pPr>
            <w:r w:rsidRPr="00A61F85">
              <w:rPr>
                <w:rFonts w:hint="eastAsia"/>
                <w:sz w:val="21"/>
                <w:szCs w:val="21"/>
              </w:rPr>
              <w:t>提供材料详见招标文件第六章“报价文件”</w:t>
            </w:r>
          </w:p>
        </w:tc>
      </w:tr>
      <w:tr w:rsidR="000053EC" w:rsidRPr="00A61F85" w14:paraId="555ACC43" w14:textId="77777777">
        <w:trPr>
          <w:trHeight w:val="454"/>
          <w:jc w:val="center"/>
        </w:trPr>
        <w:tc>
          <w:tcPr>
            <w:tcW w:w="1118" w:type="dxa"/>
            <w:vAlign w:val="center"/>
          </w:tcPr>
          <w:p w14:paraId="6553B67E" w14:textId="77777777" w:rsidR="000053EC" w:rsidRPr="00A61F85" w:rsidRDefault="0075562C">
            <w:pPr>
              <w:adjustRightInd w:val="0"/>
              <w:snapToGrid w:val="0"/>
              <w:jc w:val="center"/>
              <w:rPr>
                <w:sz w:val="21"/>
                <w:szCs w:val="21"/>
              </w:rPr>
            </w:pPr>
            <w:r w:rsidRPr="00A61F85">
              <w:rPr>
                <w:rFonts w:hint="eastAsia"/>
                <w:sz w:val="21"/>
                <w:szCs w:val="21"/>
              </w:rPr>
              <w:t>4</w:t>
            </w:r>
          </w:p>
        </w:tc>
        <w:tc>
          <w:tcPr>
            <w:tcW w:w="3614" w:type="dxa"/>
            <w:vAlign w:val="center"/>
          </w:tcPr>
          <w:p w14:paraId="578CECB8" w14:textId="77777777" w:rsidR="000053EC" w:rsidRPr="00A61F85" w:rsidRDefault="0075562C">
            <w:pPr>
              <w:adjustRightInd w:val="0"/>
              <w:snapToGrid w:val="0"/>
              <w:jc w:val="center"/>
              <w:rPr>
                <w:sz w:val="21"/>
                <w:szCs w:val="21"/>
              </w:rPr>
            </w:pPr>
            <w:r w:rsidRPr="00A61F85">
              <w:rPr>
                <w:rFonts w:hint="eastAsia"/>
                <w:sz w:val="21"/>
                <w:szCs w:val="21"/>
              </w:rPr>
              <w:t>政府强制采购节能产品</w:t>
            </w:r>
          </w:p>
        </w:tc>
        <w:tc>
          <w:tcPr>
            <w:tcW w:w="4896" w:type="dxa"/>
            <w:vAlign w:val="center"/>
          </w:tcPr>
          <w:p w14:paraId="54622CBA" w14:textId="77777777" w:rsidR="000053EC" w:rsidRPr="00A61F85" w:rsidRDefault="0075562C">
            <w:pPr>
              <w:adjustRightInd w:val="0"/>
              <w:snapToGrid w:val="0"/>
              <w:jc w:val="center"/>
              <w:rPr>
                <w:sz w:val="21"/>
                <w:szCs w:val="21"/>
              </w:rPr>
            </w:pPr>
            <w:r w:rsidRPr="00A61F85">
              <w:rPr>
                <w:rFonts w:hint="eastAsia"/>
                <w:sz w:val="21"/>
                <w:szCs w:val="21"/>
              </w:rPr>
              <w:t>不适用</w:t>
            </w:r>
          </w:p>
        </w:tc>
      </w:tr>
      <w:tr w:rsidR="000053EC" w:rsidRPr="00A61F85" w14:paraId="6DA03FF6" w14:textId="77777777">
        <w:trPr>
          <w:trHeight w:val="454"/>
          <w:jc w:val="center"/>
        </w:trPr>
        <w:tc>
          <w:tcPr>
            <w:tcW w:w="1118" w:type="dxa"/>
            <w:vAlign w:val="center"/>
          </w:tcPr>
          <w:p w14:paraId="175B0760" w14:textId="77777777" w:rsidR="000053EC" w:rsidRPr="00A61F85" w:rsidRDefault="0075562C">
            <w:pPr>
              <w:adjustRightInd w:val="0"/>
              <w:snapToGrid w:val="0"/>
              <w:jc w:val="center"/>
              <w:rPr>
                <w:sz w:val="21"/>
                <w:szCs w:val="21"/>
              </w:rPr>
            </w:pPr>
            <w:r w:rsidRPr="00A61F85">
              <w:rPr>
                <w:rFonts w:hint="eastAsia"/>
                <w:sz w:val="21"/>
                <w:szCs w:val="21"/>
              </w:rPr>
              <w:t>5</w:t>
            </w:r>
          </w:p>
        </w:tc>
        <w:tc>
          <w:tcPr>
            <w:tcW w:w="3614" w:type="dxa"/>
            <w:vAlign w:val="center"/>
          </w:tcPr>
          <w:p w14:paraId="1A36A9F8" w14:textId="77777777" w:rsidR="000053EC" w:rsidRPr="00A61F85" w:rsidRDefault="0075562C">
            <w:pPr>
              <w:adjustRightInd w:val="0"/>
              <w:snapToGrid w:val="0"/>
              <w:jc w:val="center"/>
              <w:rPr>
                <w:sz w:val="21"/>
                <w:szCs w:val="21"/>
              </w:rPr>
            </w:pPr>
            <w:r w:rsidRPr="00A61F85">
              <w:rPr>
                <w:rFonts w:hint="eastAsia"/>
                <w:sz w:val="21"/>
                <w:szCs w:val="21"/>
              </w:rPr>
              <w:t>政府优先采购节能、环保产品</w:t>
            </w:r>
          </w:p>
        </w:tc>
        <w:tc>
          <w:tcPr>
            <w:tcW w:w="4896" w:type="dxa"/>
            <w:vAlign w:val="center"/>
          </w:tcPr>
          <w:p w14:paraId="3E235C7F" w14:textId="77777777" w:rsidR="000053EC" w:rsidRPr="00A61F85" w:rsidRDefault="0075562C">
            <w:pPr>
              <w:adjustRightInd w:val="0"/>
              <w:snapToGrid w:val="0"/>
              <w:jc w:val="center"/>
              <w:rPr>
                <w:sz w:val="21"/>
                <w:szCs w:val="21"/>
              </w:rPr>
            </w:pPr>
            <w:r w:rsidRPr="00A61F85">
              <w:rPr>
                <w:rFonts w:hint="eastAsia"/>
                <w:sz w:val="21"/>
                <w:szCs w:val="21"/>
              </w:rPr>
              <w:t>提供材料详见招标文件第六章“商务文件”</w:t>
            </w:r>
          </w:p>
        </w:tc>
      </w:tr>
      <w:tr w:rsidR="000053EC" w:rsidRPr="00A61F85" w14:paraId="629CA5B0" w14:textId="77777777">
        <w:trPr>
          <w:trHeight w:val="454"/>
          <w:jc w:val="center"/>
        </w:trPr>
        <w:tc>
          <w:tcPr>
            <w:tcW w:w="1118" w:type="dxa"/>
            <w:vAlign w:val="center"/>
          </w:tcPr>
          <w:p w14:paraId="37C2B9AD" w14:textId="77777777" w:rsidR="000053EC" w:rsidRPr="00A61F85" w:rsidRDefault="0075562C">
            <w:pPr>
              <w:adjustRightInd w:val="0"/>
              <w:snapToGrid w:val="0"/>
              <w:jc w:val="center"/>
              <w:rPr>
                <w:sz w:val="21"/>
                <w:szCs w:val="21"/>
              </w:rPr>
            </w:pPr>
            <w:r w:rsidRPr="00A61F85">
              <w:rPr>
                <w:rFonts w:hint="eastAsia"/>
                <w:sz w:val="21"/>
                <w:szCs w:val="21"/>
              </w:rPr>
              <w:t>6</w:t>
            </w:r>
          </w:p>
        </w:tc>
        <w:tc>
          <w:tcPr>
            <w:tcW w:w="3614" w:type="dxa"/>
            <w:vAlign w:val="center"/>
          </w:tcPr>
          <w:p w14:paraId="4459FEAF" w14:textId="77777777" w:rsidR="000053EC" w:rsidRPr="00A61F85" w:rsidRDefault="0075562C">
            <w:pPr>
              <w:adjustRightInd w:val="0"/>
              <w:snapToGrid w:val="0"/>
              <w:jc w:val="center"/>
              <w:rPr>
                <w:sz w:val="21"/>
                <w:szCs w:val="21"/>
              </w:rPr>
            </w:pPr>
            <w:r w:rsidRPr="00A61F85">
              <w:rPr>
                <w:rFonts w:hint="eastAsia"/>
                <w:sz w:val="21"/>
                <w:szCs w:val="21"/>
              </w:rPr>
              <w:t>政府采购进口产品</w:t>
            </w:r>
          </w:p>
        </w:tc>
        <w:tc>
          <w:tcPr>
            <w:tcW w:w="4896" w:type="dxa"/>
            <w:vAlign w:val="center"/>
          </w:tcPr>
          <w:p w14:paraId="4B8C5B70" w14:textId="77777777" w:rsidR="000053EC" w:rsidRPr="00A61F85" w:rsidRDefault="0075562C">
            <w:pPr>
              <w:adjustRightInd w:val="0"/>
              <w:snapToGrid w:val="0"/>
              <w:jc w:val="center"/>
              <w:rPr>
                <w:sz w:val="21"/>
                <w:szCs w:val="21"/>
              </w:rPr>
            </w:pPr>
            <w:r w:rsidRPr="00A61F85">
              <w:rPr>
                <w:rFonts w:hint="eastAsia"/>
                <w:sz w:val="21"/>
                <w:szCs w:val="21"/>
              </w:rPr>
              <w:t>允许采购进口产品</w:t>
            </w:r>
          </w:p>
        </w:tc>
      </w:tr>
    </w:tbl>
    <w:p w14:paraId="2E8D2E26" w14:textId="77777777" w:rsidR="000053EC" w:rsidRPr="00A61F85" w:rsidRDefault="000053EC">
      <w:pPr>
        <w:adjustRightInd w:val="0"/>
        <w:snapToGrid w:val="0"/>
        <w:spacing w:line="288" w:lineRule="auto"/>
        <w:rPr>
          <w:sz w:val="21"/>
          <w:szCs w:val="21"/>
        </w:rPr>
      </w:pPr>
    </w:p>
    <w:p w14:paraId="79304024" w14:textId="77777777" w:rsidR="000053EC" w:rsidRPr="00A61F85" w:rsidRDefault="0075562C">
      <w:pPr>
        <w:adjustRightInd w:val="0"/>
        <w:snapToGrid w:val="0"/>
        <w:spacing w:line="288" w:lineRule="auto"/>
        <w:rPr>
          <w:b/>
          <w:bCs/>
        </w:rPr>
      </w:pPr>
      <w:r w:rsidRPr="00A61F85">
        <w:rPr>
          <w:rFonts w:hint="eastAsia"/>
          <w:b/>
          <w:bCs/>
        </w:rPr>
        <w:t>二、采购资金的支付方式、时间、条件：</w:t>
      </w:r>
    </w:p>
    <w:tbl>
      <w:tblPr>
        <w:tblStyle w:val="ab"/>
        <w:tblW w:w="0" w:type="auto"/>
        <w:jc w:val="center"/>
        <w:tblLook w:val="04A0" w:firstRow="1" w:lastRow="0" w:firstColumn="1" w:lastColumn="0" w:noHBand="0" w:noVBand="1"/>
      </w:tblPr>
      <w:tblGrid>
        <w:gridCol w:w="2055"/>
        <w:gridCol w:w="7347"/>
      </w:tblGrid>
      <w:tr w:rsidR="000053EC" w:rsidRPr="00A61F85" w14:paraId="7C75E781" w14:textId="77777777">
        <w:trPr>
          <w:trHeight w:val="454"/>
          <w:jc w:val="center"/>
        </w:trPr>
        <w:tc>
          <w:tcPr>
            <w:tcW w:w="2100" w:type="dxa"/>
            <w:vAlign w:val="center"/>
          </w:tcPr>
          <w:p w14:paraId="4B19AB33" w14:textId="77777777" w:rsidR="000053EC" w:rsidRPr="00A61F85" w:rsidRDefault="0075562C">
            <w:pPr>
              <w:adjustRightInd w:val="0"/>
              <w:snapToGrid w:val="0"/>
              <w:jc w:val="center"/>
              <w:rPr>
                <w:b/>
                <w:bCs/>
                <w:sz w:val="21"/>
                <w:szCs w:val="21"/>
              </w:rPr>
            </w:pPr>
            <w:r w:rsidRPr="00A61F85">
              <w:rPr>
                <w:rFonts w:hint="eastAsia"/>
                <w:b/>
                <w:bCs/>
                <w:sz w:val="21"/>
                <w:szCs w:val="21"/>
              </w:rPr>
              <w:t>▲履约保证金</w:t>
            </w:r>
          </w:p>
        </w:tc>
        <w:tc>
          <w:tcPr>
            <w:tcW w:w="7528" w:type="dxa"/>
            <w:vAlign w:val="center"/>
          </w:tcPr>
          <w:p w14:paraId="32C9A2C3" w14:textId="77777777" w:rsidR="000053EC" w:rsidRPr="00A61F85" w:rsidRDefault="0075562C">
            <w:pPr>
              <w:adjustRightInd w:val="0"/>
              <w:snapToGrid w:val="0"/>
              <w:rPr>
                <w:sz w:val="21"/>
                <w:szCs w:val="21"/>
              </w:rPr>
            </w:pPr>
            <w:r w:rsidRPr="00A61F85">
              <w:rPr>
                <w:rFonts w:hint="eastAsia"/>
                <w:sz w:val="21"/>
                <w:szCs w:val="21"/>
              </w:rPr>
              <w:t>中标人在签订合同后7天内向采购人交纳中标总额5%的履约保证金。质保期届满后无发现有质量问题和维护问题，凭中标人开具的正规收据全额无息退还履约保证金。</w:t>
            </w:r>
          </w:p>
        </w:tc>
      </w:tr>
      <w:tr w:rsidR="000053EC" w:rsidRPr="00A61F85" w14:paraId="1C1391F4" w14:textId="77777777">
        <w:trPr>
          <w:trHeight w:val="454"/>
          <w:jc w:val="center"/>
        </w:trPr>
        <w:tc>
          <w:tcPr>
            <w:tcW w:w="2100" w:type="dxa"/>
            <w:vAlign w:val="center"/>
          </w:tcPr>
          <w:p w14:paraId="523F49CE" w14:textId="77777777" w:rsidR="000053EC" w:rsidRPr="00A61F85" w:rsidRDefault="0075562C">
            <w:pPr>
              <w:adjustRightInd w:val="0"/>
              <w:snapToGrid w:val="0"/>
              <w:jc w:val="center"/>
              <w:rPr>
                <w:b/>
                <w:bCs/>
                <w:sz w:val="21"/>
                <w:szCs w:val="21"/>
              </w:rPr>
            </w:pPr>
            <w:r w:rsidRPr="00A61F85">
              <w:rPr>
                <w:b/>
                <w:bCs/>
                <w:sz w:val="21"/>
                <w:szCs w:val="21"/>
              </w:rPr>
              <w:t>▲付款方式</w:t>
            </w:r>
          </w:p>
        </w:tc>
        <w:tc>
          <w:tcPr>
            <w:tcW w:w="7528" w:type="dxa"/>
            <w:vAlign w:val="center"/>
          </w:tcPr>
          <w:p w14:paraId="60FF4D1C" w14:textId="77777777" w:rsidR="000053EC" w:rsidRPr="00A61F85" w:rsidRDefault="0075562C">
            <w:pPr>
              <w:adjustRightInd w:val="0"/>
              <w:snapToGrid w:val="0"/>
              <w:rPr>
                <w:sz w:val="21"/>
                <w:szCs w:val="21"/>
              </w:rPr>
            </w:pPr>
            <w:r w:rsidRPr="00A61F85">
              <w:rPr>
                <w:rFonts w:hint="eastAsia"/>
                <w:sz w:val="21"/>
                <w:szCs w:val="21"/>
              </w:rPr>
              <w:t>1.合同生效、具备支付条件后15天内，采购人凭中标人开具的发票支付30%预付款给中标人，双方另有注明的除外。</w:t>
            </w:r>
          </w:p>
          <w:p w14:paraId="3D3E0CE1" w14:textId="77777777" w:rsidR="000053EC" w:rsidRPr="00A61F85" w:rsidRDefault="0075562C">
            <w:pPr>
              <w:adjustRightInd w:val="0"/>
              <w:snapToGrid w:val="0"/>
              <w:rPr>
                <w:sz w:val="21"/>
                <w:szCs w:val="21"/>
              </w:rPr>
            </w:pPr>
            <w:r w:rsidRPr="00A61F85">
              <w:rPr>
                <w:rFonts w:hint="eastAsia"/>
                <w:sz w:val="21"/>
                <w:szCs w:val="21"/>
              </w:rPr>
              <w:t>2.中标人按照采购人要求将货物送至各个使用点并安装调试，经验收合格。</w:t>
            </w:r>
          </w:p>
          <w:p w14:paraId="1080E830" w14:textId="64F0C54F" w:rsidR="000053EC" w:rsidRPr="00A61F85" w:rsidRDefault="0075562C">
            <w:pPr>
              <w:adjustRightInd w:val="0"/>
              <w:snapToGrid w:val="0"/>
              <w:rPr>
                <w:sz w:val="21"/>
                <w:szCs w:val="21"/>
              </w:rPr>
            </w:pPr>
            <w:r w:rsidRPr="00A61F85">
              <w:rPr>
                <w:rFonts w:hint="eastAsia"/>
                <w:sz w:val="21"/>
                <w:szCs w:val="21"/>
              </w:rPr>
              <w:t>3.中标人向采购人开具符合法律、法规规范及行业要求的真实、有效的增值税专用发票（进口产品须提供报关单并符合税务部门的相关开票规定）。</w:t>
            </w:r>
          </w:p>
          <w:p w14:paraId="3C5821C0" w14:textId="77777777" w:rsidR="000053EC" w:rsidRPr="00A61F85" w:rsidRDefault="0075562C">
            <w:pPr>
              <w:adjustRightInd w:val="0"/>
              <w:snapToGrid w:val="0"/>
              <w:rPr>
                <w:sz w:val="21"/>
                <w:szCs w:val="21"/>
              </w:rPr>
            </w:pPr>
            <w:r w:rsidRPr="00A61F85">
              <w:rPr>
                <w:rFonts w:hint="eastAsia"/>
                <w:sz w:val="21"/>
                <w:szCs w:val="21"/>
              </w:rPr>
              <w:t>4.采购人凭中标人的供货发票，校内验收单、入库单等支付凭证办理相关支付手续，向中标人付清全部合同款。</w:t>
            </w:r>
          </w:p>
        </w:tc>
      </w:tr>
    </w:tbl>
    <w:p w14:paraId="35D2F0E4" w14:textId="77777777" w:rsidR="000053EC" w:rsidRPr="00A61F85" w:rsidRDefault="000053EC">
      <w:pPr>
        <w:adjustRightInd w:val="0"/>
        <w:snapToGrid w:val="0"/>
        <w:spacing w:line="288" w:lineRule="auto"/>
        <w:rPr>
          <w:sz w:val="21"/>
          <w:szCs w:val="21"/>
        </w:rPr>
      </w:pPr>
    </w:p>
    <w:p w14:paraId="78703DF5" w14:textId="77777777" w:rsidR="000053EC" w:rsidRPr="00A61F85" w:rsidRDefault="0075562C">
      <w:pPr>
        <w:adjustRightInd w:val="0"/>
        <w:snapToGrid w:val="0"/>
        <w:spacing w:line="288" w:lineRule="auto"/>
        <w:rPr>
          <w:b/>
          <w:bCs/>
        </w:rPr>
      </w:pPr>
      <w:r w:rsidRPr="00A61F85">
        <w:rPr>
          <w:rFonts w:hint="eastAsia"/>
          <w:b/>
          <w:bCs/>
        </w:rPr>
        <w:t>三、服务要求（技术要求里另有注明的以技术要求为准）：</w:t>
      </w:r>
    </w:p>
    <w:tbl>
      <w:tblPr>
        <w:tblStyle w:val="ab"/>
        <w:tblW w:w="0" w:type="auto"/>
        <w:jc w:val="center"/>
        <w:tblLook w:val="04A0" w:firstRow="1" w:lastRow="0" w:firstColumn="1" w:lastColumn="0" w:noHBand="0" w:noVBand="1"/>
      </w:tblPr>
      <w:tblGrid>
        <w:gridCol w:w="2060"/>
        <w:gridCol w:w="7342"/>
      </w:tblGrid>
      <w:tr w:rsidR="000053EC" w:rsidRPr="00A61F85" w14:paraId="5F7173D3" w14:textId="77777777">
        <w:trPr>
          <w:trHeight w:val="454"/>
          <w:jc w:val="center"/>
        </w:trPr>
        <w:tc>
          <w:tcPr>
            <w:tcW w:w="2100" w:type="dxa"/>
            <w:vAlign w:val="center"/>
          </w:tcPr>
          <w:p w14:paraId="0505C5C3" w14:textId="77777777" w:rsidR="000053EC" w:rsidRPr="00A61F85" w:rsidRDefault="0075562C">
            <w:pPr>
              <w:adjustRightInd w:val="0"/>
              <w:snapToGrid w:val="0"/>
              <w:jc w:val="center"/>
              <w:rPr>
                <w:b/>
                <w:bCs/>
                <w:sz w:val="21"/>
                <w:szCs w:val="21"/>
              </w:rPr>
            </w:pPr>
            <w:r w:rsidRPr="00A61F85">
              <w:rPr>
                <w:rFonts w:hint="eastAsia"/>
                <w:b/>
                <w:bCs/>
                <w:sz w:val="21"/>
                <w:szCs w:val="21"/>
              </w:rPr>
              <w:t>质保期</w:t>
            </w:r>
          </w:p>
        </w:tc>
        <w:tc>
          <w:tcPr>
            <w:tcW w:w="7528" w:type="dxa"/>
            <w:vAlign w:val="center"/>
          </w:tcPr>
          <w:p w14:paraId="498070BA" w14:textId="77777777" w:rsidR="000053EC" w:rsidRPr="00A61F85" w:rsidRDefault="0075562C">
            <w:pPr>
              <w:adjustRightInd w:val="0"/>
              <w:snapToGrid w:val="0"/>
              <w:rPr>
                <w:sz w:val="21"/>
                <w:szCs w:val="21"/>
              </w:rPr>
            </w:pPr>
            <w:r w:rsidRPr="00A61F85">
              <w:rPr>
                <w:sz w:val="21"/>
                <w:szCs w:val="21"/>
              </w:rPr>
              <w:t>1</w:t>
            </w:r>
            <w:r w:rsidRPr="00A61F85">
              <w:rPr>
                <w:rFonts w:hint="eastAsia"/>
                <w:sz w:val="21"/>
                <w:szCs w:val="21"/>
              </w:rPr>
              <w:t>年</w:t>
            </w:r>
          </w:p>
        </w:tc>
      </w:tr>
      <w:tr w:rsidR="000053EC" w:rsidRPr="00A61F85" w14:paraId="65B8DED5" w14:textId="77777777">
        <w:trPr>
          <w:trHeight w:val="454"/>
          <w:jc w:val="center"/>
        </w:trPr>
        <w:tc>
          <w:tcPr>
            <w:tcW w:w="2100" w:type="dxa"/>
            <w:vAlign w:val="center"/>
          </w:tcPr>
          <w:p w14:paraId="1E7540D8" w14:textId="77777777" w:rsidR="000053EC" w:rsidRPr="00A61F85" w:rsidRDefault="0075562C">
            <w:pPr>
              <w:adjustRightInd w:val="0"/>
              <w:snapToGrid w:val="0"/>
              <w:jc w:val="center"/>
              <w:rPr>
                <w:b/>
                <w:bCs/>
                <w:sz w:val="21"/>
                <w:szCs w:val="21"/>
              </w:rPr>
            </w:pPr>
            <w:r w:rsidRPr="00A61F85">
              <w:rPr>
                <w:rFonts w:hint="eastAsia"/>
                <w:b/>
                <w:bCs/>
                <w:sz w:val="21"/>
                <w:szCs w:val="21"/>
              </w:rPr>
              <w:t>服务标准</w:t>
            </w:r>
          </w:p>
        </w:tc>
        <w:tc>
          <w:tcPr>
            <w:tcW w:w="7528" w:type="dxa"/>
            <w:vAlign w:val="center"/>
          </w:tcPr>
          <w:p w14:paraId="1345541F" w14:textId="77777777" w:rsidR="000053EC" w:rsidRPr="00A61F85" w:rsidRDefault="0075562C">
            <w:pPr>
              <w:adjustRightInd w:val="0"/>
              <w:snapToGrid w:val="0"/>
              <w:rPr>
                <w:sz w:val="21"/>
                <w:szCs w:val="21"/>
              </w:rPr>
            </w:pPr>
            <w:r w:rsidRPr="00A61F85">
              <w:rPr>
                <w:rFonts w:hint="eastAsia"/>
                <w:sz w:val="21"/>
                <w:szCs w:val="21"/>
              </w:rPr>
              <w:t>质保期内因不能排除的故障而影响工作的情况每发生一次，其质保期相应延长60天，质保期内因货物本身缺陷造成各种故障应由中标人免费予以更换，否则将扣除履约保证金作为对采购人的补偿。质保期满后，仅收取零配件成本费用，免人工费、差旅费，所涉及软件终身免费升级。</w:t>
            </w:r>
          </w:p>
        </w:tc>
      </w:tr>
      <w:tr w:rsidR="000053EC" w:rsidRPr="00A61F85" w14:paraId="675CF8F8" w14:textId="77777777">
        <w:trPr>
          <w:trHeight w:val="454"/>
          <w:jc w:val="center"/>
        </w:trPr>
        <w:tc>
          <w:tcPr>
            <w:tcW w:w="2100" w:type="dxa"/>
            <w:vAlign w:val="center"/>
          </w:tcPr>
          <w:p w14:paraId="00498CB7" w14:textId="77777777" w:rsidR="000053EC" w:rsidRPr="00A61F85" w:rsidRDefault="0075562C">
            <w:pPr>
              <w:adjustRightInd w:val="0"/>
              <w:snapToGrid w:val="0"/>
              <w:jc w:val="center"/>
              <w:rPr>
                <w:b/>
                <w:bCs/>
                <w:sz w:val="21"/>
                <w:szCs w:val="21"/>
              </w:rPr>
            </w:pPr>
            <w:r w:rsidRPr="00A61F85">
              <w:rPr>
                <w:rFonts w:hint="eastAsia"/>
                <w:b/>
                <w:bCs/>
                <w:sz w:val="21"/>
                <w:szCs w:val="21"/>
              </w:rPr>
              <w:t>服务效率</w:t>
            </w:r>
          </w:p>
        </w:tc>
        <w:tc>
          <w:tcPr>
            <w:tcW w:w="7528" w:type="dxa"/>
            <w:vAlign w:val="center"/>
          </w:tcPr>
          <w:p w14:paraId="20A7FB36" w14:textId="77777777" w:rsidR="000053EC" w:rsidRPr="00A61F85" w:rsidRDefault="0075562C">
            <w:pPr>
              <w:adjustRightInd w:val="0"/>
              <w:snapToGrid w:val="0"/>
              <w:rPr>
                <w:sz w:val="21"/>
                <w:szCs w:val="21"/>
              </w:rPr>
            </w:pPr>
            <w:r w:rsidRPr="00A61F85">
              <w:rPr>
                <w:rFonts w:hint="eastAsia"/>
                <w:sz w:val="21"/>
                <w:szCs w:val="21"/>
              </w:rPr>
              <w:t>合同货物出现故障后，中标人接到采购人通知应在不超过2小时内做出响应，不超过2个工作日内解决故障。</w:t>
            </w:r>
          </w:p>
        </w:tc>
      </w:tr>
      <w:tr w:rsidR="000053EC" w:rsidRPr="00A61F85" w14:paraId="10B16C6F" w14:textId="77777777">
        <w:trPr>
          <w:trHeight w:val="454"/>
          <w:jc w:val="center"/>
        </w:trPr>
        <w:tc>
          <w:tcPr>
            <w:tcW w:w="2100" w:type="dxa"/>
            <w:vAlign w:val="center"/>
          </w:tcPr>
          <w:p w14:paraId="74C82CB7" w14:textId="77777777" w:rsidR="000053EC" w:rsidRPr="00A61F85" w:rsidRDefault="0075562C">
            <w:pPr>
              <w:adjustRightInd w:val="0"/>
              <w:snapToGrid w:val="0"/>
              <w:jc w:val="center"/>
              <w:rPr>
                <w:b/>
                <w:bCs/>
                <w:sz w:val="21"/>
                <w:szCs w:val="21"/>
              </w:rPr>
            </w:pPr>
            <w:r w:rsidRPr="00A61F85">
              <w:rPr>
                <w:rFonts w:hint="eastAsia"/>
                <w:b/>
                <w:bCs/>
                <w:sz w:val="21"/>
                <w:szCs w:val="21"/>
              </w:rPr>
              <w:t>交付时间和地点</w:t>
            </w:r>
          </w:p>
        </w:tc>
        <w:tc>
          <w:tcPr>
            <w:tcW w:w="7528" w:type="dxa"/>
            <w:vAlign w:val="center"/>
          </w:tcPr>
          <w:p w14:paraId="3E685487" w14:textId="77777777" w:rsidR="000053EC" w:rsidRPr="00A61F85" w:rsidRDefault="0075562C">
            <w:pPr>
              <w:adjustRightInd w:val="0"/>
              <w:snapToGrid w:val="0"/>
              <w:rPr>
                <w:sz w:val="21"/>
                <w:szCs w:val="21"/>
              </w:rPr>
            </w:pPr>
            <w:r w:rsidRPr="00A61F85">
              <w:rPr>
                <w:rFonts w:hint="eastAsia"/>
                <w:sz w:val="21"/>
                <w:szCs w:val="21"/>
              </w:rPr>
              <w:t>交付时间：合同签订后</w:t>
            </w:r>
            <w:r w:rsidRPr="00A61F85">
              <w:rPr>
                <w:sz w:val="21"/>
                <w:szCs w:val="21"/>
              </w:rPr>
              <w:t>6</w:t>
            </w:r>
            <w:r w:rsidRPr="00A61F85">
              <w:rPr>
                <w:rFonts w:hint="eastAsia"/>
                <w:sz w:val="21"/>
                <w:szCs w:val="21"/>
              </w:rPr>
              <w:t>0日内交付并安装完毕。</w:t>
            </w:r>
          </w:p>
          <w:p w14:paraId="437F962F" w14:textId="77777777" w:rsidR="000053EC" w:rsidRPr="00A61F85" w:rsidRDefault="0075562C">
            <w:pPr>
              <w:adjustRightInd w:val="0"/>
              <w:snapToGrid w:val="0"/>
              <w:rPr>
                <w:sz w:val="21"/>
                <w:szCs w:val="21"/>
              </w:rPr>
            </w:pPr>
            <w:r w:rsidRPr="00A61F85">
              <w:rPr>
                <w:rFonts w:hint="eastAsia"/>
                <w:sz w:val="21"/>
                <w:szCs w:val="21"/>
              </w:rPr>
              <w:t>交货地点：采购人指定地点。</w:t>
            </w:r>
          </w:p>
        </w:tc>
      </w:tr>
      <w:tr w:rsidR="000053EC" w:rsidRPr="00A61F85" w14:paraId="1D0341C5" w14:textId="77777777">
        <w:trPr>
          <w:trHeight w:val="454"/>
          <w:jc w:val="center"/>
        </w:trPr>
        <w:tc>
          <w:tcPr>
            <w:tcW w:w="2100" w:type="dxa"/>
            <w:vAlign w:val="center"/>
          </w:tcPr>
          <w:p w14:paraId="01998C42" w14:textId="77777777" w:rsidR="000053EC" w:rsidRPr="00A61F85" w:rsidRDefault="0075562C">
            <w:pPr>
              <w:adjustRightInd w:val="0"/>
              <w:snapToGrid w:val="0"/>
              <w:jc w:val="center"/>
              <w:rPr>
                <w:b/>
                <w:bCs/>
                <w:sz w:val="21"/>
                <w:szCs w:val="21"/>
              </w:rPr>
            </w:pPr>
            <w:r w:rsidRPr="00A61F85">
              <w:rPr>
                <w:rFonts w:hint="eastAsia"/>
                <w:b/>
                <w:bCs/>
                <w:sz w:val="21"/>
                <w:szCs w:val="21"/>
              </w:rPr>
              <w:t>验收标准</w:t>
            </w:r>
          </w:p>
        </w:tc>
        <w:tc>
          <w:tcPr>
            <w:tcW w:w="7528" w:type="dxa"/>
            <w:vAlign w:val="center"/>
          </w:tcPr>
          <w:p w14:paraId="7AA680B6" w14:textId="77777777" w:rsidR="000053EC" w:rsidRPr="00A61F85" w:rsidRDefault="0075562C">
            <w:pPr>
              <w:adjustRightInd w:val="0"/>
              <w:snapToGrid w:val="0"/>
              <w:rPr>
                <w:sz w:val="21"/>
                <w:szCs w:val="21"/>
              </w:rPr>
            </w:pPr>
            <w:r w:rsidRPr="00A61F85">
              <w:rPr>
                <w:rFonts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60A4C3EC" w14:textId="77777777" w:rsidR="000053EC" w:rsidRPr="00A61F85" w:rsidRDefault="0075562C">
            <w:pPr>
              <w:adjustRightInd w:val="0"/>
              <w:snapToGrid w:val="0"/>
              <w:rPr>
                <w:sz w:val="21"/>
                <w:szCs w:val="21"/>
              </w:rPr>
            </w:pPr>
            <w:r w:rsidRPr="00A61F85">
              <w:rPr>
                <w:rFonts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2BFD1937" w14:textId="77777777" w:rsidR="000053EC" w:rsidRPr="00A61F85" w:rsidRDefault="0075562C">
            <w:pPr>
              <w:adjustRightInd w:val="0"/>
              <w:snapToGrid w:val="0"/>
              <w:rPr>
                <w:sz w:val="21"/>
                <w:szCs w:val="21"/>
              </w:rPr>
            </w:pPr>
            <w:r w:rsidRPr="00A61F85">
              <w:rPr>
                <w:rFonts w:hint="eastAsia"/>
                <w:sz w:val="21"/>
                <w:szCs w:val="21"/>
              </w:rPr>
              <w:t>3.如中标人委托国内代理（或其他机构）负责安装或配合安装，应在签约时指明，但中标人仍要对合同货物及其安装质量负全部责任。</w:t>
            </w:r>
          </w:p>
          <w:p w14:paraId="27BD1CB6" w14:textId="77777777" w:rsidR="000053EC" w:rsidRPr="00A61F85" w:rsidRDefault="0075562C">
            <w:pPr>
              <w:adjustRightInd w:val="0"/>
              <w:snapToGrid w:val="0"/>
              <w:rPr>
                <w:sz w:val="21"/>
                <w:szCs w:val="21"/>
              </w:rPr>
            </w:pPr>
            <w:r w:rsidRPr="00A61F85">
              <w:rPr>
                <w:rFonts w:hint="eastAsia"/>
                <w:sz w:val="21"/>
                <w:szCs w:val="21"/>
              </w:rPr>
              <w:t>4.首次验收费用由采购人承担；首次验收不合格，重新验收产生的费用由中标人承担。</w:t>
            </w:r>
          </w:p>
        </w:tc>
      </w:tr>
      <w:tr w:rsidR="000053EC" w:rsidRPr="00A61F85" w14:paraId="20EA0F4F" w14:textId="77777777">
        <w:trPr>
          <w:trHeight w:val="454"/>
          <w:jc w:val="center"/>
        </w:trPr>
        <w:tc>
          <w:tcPr>
            <w:tcW w:w="2100" w:type="dxa"/>
            <w:vAlign w:val="center"/>
          </w:tcPr>
          <w:p w14:paraId="20FED944" w14:textId="77777777" w:rsidR="000053EC" w:rsidRPr="00A61F85" w:rsidRDefault="0075562C">
            <w:pPr>
              <w:adjustRightInd w:val="0"/>
              <w:snapToGrid w:val="0"/>
              <w:jc w:val="center"/>
              <w:rPr>
                <w:b/>
                <w:bCs/>
                <w:sz w:val="21"/>
                <w:szCs w:val="21"/>
              </w:rPr>
            </w:pPr>
            <w:r w:rsidRPr="00A61F85">
              <w:rPr>
                <w:rFonts w:hint="eastAsia"/>
                <w:b/>
                <w:bCs/>
                <w:sz w:val="21"/>
                <w:szCs w:val="21"/>
              </w:rPr>
              <w:lastRenderedPageBreak/>
              <w:t>其他技术、服务要求</w:t>
            </w:r>
          </w:p>
        </w:tc>
        <w:tc>
          <w:tcPr>
            <w:tcW w:w="7528" w:type="dxa"/>
            <w:vAlign w:val="center"/>
          </w:tcPr>
          <w:p w14:paraId="6BE1D01B" w14:textId="77777777" w:rsidR="000053EC" w:rsidRPr="00A61F85" w:rsidRDefault="0075562C">
            <w:pPr>
              <w:adjustRightInd w:val="0"/>
              <w:snapToGrid w:val="0"/>
              <w:rPr>
                <w:sz w:val="21"/>
                <w:szCs w:val="21"/>
              </w:rPr>
            </w:pPr>
            <w:r w:rsidRPr="00A61F85">
              <w:rPr>
                <w:rFonts w:hint="eastAsia"/>
                <w:sz w:val="21"/>
                <w:szCs w:val="21"/>
              </w:rPr>
              <w:t>1.培训：</w:t>
            </w:r>
          </w:p>
          <w:p w14:paraId="50F983CF" w14:textId="77777777" w:rsidR="000053EC" w:rsidRPr="00A61F85" w:rsidRDefault="0075562C">
            <w:pPr>
              <w:adjustRightInd w:val="0"/>
              <w:snapToGrid w:val="0"/>
              <w:rPr>
                <w:sz w:val="21"/>
                <w:szCs w:val="21"/>
              </w:rPr>
            </w:pPr>
            <w:r w:rsidRPr="00A61F85">
              <w:rPr>
                <w:rFonts w:hint="eastAsia"/>
                <w:sz w:val="21"/>
                <w:szCs w:val="21"/>
              </w:rPr>
              <w:t>1）中标人应对采购人的操作人员、维修人员免费进行培训。</w:t>
            </w:r>
          </w:p>
          <w:p w14:paraId="0F427A8A" w14:textId="77777777" w:rsidR="000053EC" w:rsidRPr="00A61F85" w:rsidRDefault="0075562C">
            <w:pPr>
              <w:adjustRightInd w:val="0"/>
              <w:snapToGrid w:val="0"/>
              <w:rPr>
                <w:sz w:val="21"/>
                <w:szCs w:val="21"/>
              </w:rPr>
            </w:pPr>
            <w:r w:rsidRPr="00A61F85">
              <w:rPr>
                <w:rFonts w:hint="eastAsia"/>
                <w:sz w:val="21"/>
                <w:szCs w:val="21"/>
              </w:rPr>
              <w:t>2）中标人应提供相应的培训计划。</w:t>
            </w:r>
          </w:p>
          <w:p w14:paraId="0463A78D" w14:textId="77777777" w:rsidR="000053EC" w:rsidRPr="00A61F85" w:rsidRDefault="0075562C">
            <w:pPr>
              <w:adjustRightInd w:val="0"/>
              <w:snapToGrid w:val="0"/>
              <w:rPr>
                <w:sz w:val="21"/>
                <w:szCs w:val="21"/>
              </w:rPr>
            </w:pPr>
            <w:r w:rsidRPr="00A61F85">
              <w:rPr>
                <w:rFonts w:hint="eastAsia"/>
                <w:sz w:val="21"/>
                <w:szCs w:val="21"/>
              </w:rPr>
              <w:t>3）中标人应对上述内容的实现方式、地点、人数、时间在投标文件中详细说明。</w:t>
            </w:r>
          </w:p>
          <w:p w14:paraId="7E1F6E29" w14:textId="77777777" w:rsidR="000053EC" w:rsidRPr="00A61F85" w:rsidRDefault="0075562C">
            <w:pPr>
              <w:adjustRightInd w:val="0"/>
              <w:snapToGrid w:val="0"/>
              <w:rPr>
                <w:sz w:val="21"/>
                <w:szCs w:val="21"/>
              </w:rPr>
            </w:pPr>
            <w:r w:rsidRPr="00A61F85">
              <w:rPr>
                <w:rFonts w:hint="eastAsia"/>
                <w:sz w:val="21"/>
                <w:szCs w:val="21"/>
              </w:rPr>
              <w:t>2.技术支持：</w:t>
            </w:r>
          </w:p>
          <w:p w14:paraId="16D225F7" w14:textId="77777777" w:rsidR="000053EC" w:rsidRPr="00A61F85" w:rsidRDefault="0075562C">
            <w:pPr>
              <w:adjustRightInd w:val="0"/>
              <w:snapToGrid w:val="0"/>
              <w:rPr>
                <w:sz w:val="21"/>
                <w:szCs w:val="21"/>
              </w:rPr>
            </w:pPr>
            <w:r w:rsidRPr="00A61F85">
              <w:rPr>
                <w:rFonts w:hint="eastAsia"/>
                <w:sz w:val="21"/>
                <w:szCs w:val="21"/>
              </w:rPr>
              <w:t>中标人应及时免费提供合同货物软件的升级，免费提供合同货物新功能和应用的资料。</w:t>
            </w:r>
          </w:p>
          <w:p w14:paraId="17072D01" w14:textId="77777777" w:rsidR="000053EC" w:rsidRPr="00A61F85" w:rsidRDefault="0075562C">
            <w:pPr>
              <w:adjustRightInd w:val="0"/>
              <w:snapToGrid w:val="0"/>
              <w:rPr>
                <w:sz w:val="21"/>
                <w:szCs w:val="21"/>
              </w:rPr>
            </w:pPr>
            <w:r w:rsidRPr="00A61F85">
              <w:rPr>
                <w:rFonts w:hint="eastAsia"/>
                <w:sz w:val="21"/>
                <w:szCs w:val="21"/>
              </w:rPr>
              <w:t>3.安装调试（若需要安装调试）：</w:t>
            </w:r>
          </w:p>
          <w:p w14:paraId="095642A7" w14:textId="77777777" w:rsidR="000053EC" w:rsidRPr="00A61F85" w:rsidRDefault="0075562C">
            <w:pPr>
              <w:adjustRightInd w:val="0"/>
              <w:snapToGrid w:val="0"/>
              <w:rPr>
                <w:sz w:val="21"/>
                <w:szCs w:val="21"/>
              </w:rPr>
            </w:pPr>
            <w:r w:rsidRPr="00A61F85">
              <w:rPr>
                <w:rFonts w:hint="eastAsia"/>
                <w:sz w:val="21"/>
                <w:szCs w:val="21"/>
              </w:rPr>
              <w:t>1）安装地点：采购人指定地点。</w:t>
            </w:r>
          </w:p>
          <w:p w14:paraId="4D47B87D" w14:textId="77777777" w:rsidR="000053EC" w:rsidRPr="00A61F85" w:rsidRDefault="0075562C">
            <w:pPr>
              <w:adjustRightInd w:val="0"/>
              <w:snapToGrid w:val="0"/>
              <w:rPr>
                <w:sz w:val="21"/>
                <w:szCs w:val="21"/>
              </w:rPr>
            </w:pPr>
            <w:r w:rsidRPr="00A61F85">
              <w:rPr>
                <w:rFonts w:hint="eastAsia"/>
                <w:sz w:val="21"/>
                <w:szCs w:val="21"/>
              </w:rPr>
              <w:t>2）安装完成时间：接到采购人通知后在7日内完成安装和调试，如在规定的时间内由于中标人的原因不能完成安装和调试，中标人应承担由此给采购人造成的损失。</w:t>
            </w:r>
          </w:p>
          <w:p w14:paraId="537D799D" w14:textId="77777777" w:rsidR="000053EC" w:rsidRPr="00A61F85" w:rsidRDefault="0075562C">
            <w:pPr>
              <w:adjustRightInd w:val="0"/>
              <w:snapToGrid w:val="0"/>
              <w:rPr>
                <w:sz w:val="21"/>
                <w:szCs w:val="21"/>
              </w:rPr>
            </w:pPr>
            <w:r w:rsidRPr="00A61F85">
              <w:rPr>
                <w:rFonts w:hint="eastAsia"/>
                <w:sz w:val="21"/>
                <w:szCs w:val="21"/>
              </w:rPr>
              <w:t>3）安装标准：符合我国国家有关技术规范要求和技术标准，所有的软件和硬件必须保证同时安装到位。</w:t>
            </w:r>
          </w:p>
          <w:p w14:paraId="0FAF4C96" w14:textId="77777777" w:rsidR="000053EC" w:rsidRPr="00A61F85" w:rsidRDefault="0075562C">
            <w:pPr>
              <w:adjustRightInd w:val="0"/>
              <w:snapToGrid w:val="0"/>
              <w:rPr>
                <w:sz w:val="21"/>
                <w:szCs w:val="21"/>
              </w:rPr>
            </w:pPr>
            <w:r w:rsidRPr="00A61F85">
              <w:rPr>
                <w:rFonts w:hint="eastAsia"/>
                <w:sz w:val="21"/>
                <w:szCs w:val="21"/>
              </w:rPr>
              <w:t>4）中标人免费提供合同货物的安装服务。</w:t>
            </w:r>
          </w:p>
          <w:p w14:paraId="5319D415" w14:textId="77777777" w:rsidR="000053EC" w:rsidRPr="00A61F85" w:rsidRDefault="0075562C">
            <w:pPr>
              <w:adjustRightInd w:val="0"/>
              <w:snapToGrid w:val="0"/>
              <w:rPr>
                <w:sz w:val="21"/>
                <w:szCs w:val="21"/>
              </w:rPr>
            </w:pPr>
            <w:r w:rsidRPr="00A61F85">
              <w:rPr>
                <w:rFonts w:hint="eastAsia"/>
                <w:sz w:val="21"/>
                <w:szCs w:val="21"/>
              </w:rPr>
              <w:t>5）中标人在投标文件中应提供安装调试计划、对安装场地和环境的要求。</w:t>
            </w:r>
          </w:p>
        </w:tc>
      </w:tr>
    </w:tbl>
    <w:p w14:paraId="4E5A0FD5" w14:textId="77777777" w:rsidR="000053EC" w:rsidRPr="00A61F85" w:rsidRDefault="000053EC">
      <w:pPr>
        <w:adjustRightInd w:val="0"/>
        <w:snapToGrid w:val="0"/>
        <w:spacing w:line="288" w:lineRule="auto"/>
        <w:rPr>
          <w:sz w:val="21"/>
          <w:szCs w:val="21"/>
        </w:rPr>
      </w:pPr>
    </w:p>
    <w:p w14:paraId="701E38D1" w14:textId="77777777" w:rsidR="000053EC" w:rsidRPr="00A61F85" w:rsidRDefault="0075562C">
      <w:pPr>
        <w:adjustRightInd w:val="0"/>
        <w:snapToGrid w:val="0"/>
        <w:spacing w:line="288" w:lineRule="auto"/>
        <w:rPr>
          <w:b/>
          <w:bCs/>
        </w:rPr>
      </w:pPr>
      <w:r w:rsidRPr="00A61F85">
        <w:rPr>
          <w:b/>
          <w:bCs/>
        </w:rPr>
        <w:t>四、技术要求</w:t>
      </w:r>
      <w:r w:rsidRPr="00A61F85">
        <w:rPr>
          <w:rFonts w:hint="eastAsia"/>
          <w:b/>
          <w:bCs/>
        </w:rPr>
        <w:t>：</w:t>
      </w:r>
    </w:p>
    <w:tbl>
      <w:tblPr>
        <w:tblStyle w:val="ab"/>
        <w:tblW w:w="9351" w:type="dxa"/>
        <w:jc w:val="center"/>
        <w:tblLook w:val="04A0" w:firstRow="1" w:lastRow="0" w:firstColumn="1" w:lastColumn="0" w:noHBand="0" w:noVBand="1"/>
      </w:tblPr>
      <w:tblGrid>
        <w:gridCol w:w="427"/>
        <w:gridCol w:w="1695"/>
        <w:gridCol w:w="427"/>
        <w:gridCol w:w="427"/>
        <w:gridCol w:w="6375"/>
      </w:tblGrid>
      <w:tr w:rsidR="000053EC" w:rsidRPr="00A61F85" w14:paraId="6773B5B0" w14:textId="77777777">
        <w:trPr>
          <w:trHeight w:val="454"/>
          <w:jc w:val="center"/>
        </w:trPr>
        <w:tc>
          <w:tcPr>
            <w:tcW w:w="427" w:type="dxa"/>
            <w:vAlign w:val="center"/>
          </w:tcPr>
          <w:p w14:paraId="52768CFB" w14:textId="77777777" w:rsidR="000053EC" w:rsidRPr="00A61F85" w:rsidRDefault="0075562C">
            <w:pPr>
              <w:adjustRightInd w:val="0"/>
              <w:snapToGrid w:val="0"/>
              <w:jc w:val="center"/>
              <w:rPr>
                <w:b/>
                <w:bCs/>
                <w:sz w:val="21"/>
                <w:szCs w:val="21"/>
              </w:rPr>
            </w:pPr>
            <w:r w:rsidRPr="00A61F85">
              <w:rPr>
                <w:rFonts w:hint="eastAsia"/>
                <w:b/>
                <w:bCs/>
                <w:sz w:val="21"/>
                <w:szCs w:val="21"/>
              </w:rPr>
              <w:t>序号</w:t>
            </w:r>
          </w:p>
        </w:tc>
        <w:tc>
          <w:tcPr>
            <w:tcW w:w="1695" w:type="dxa"/>
            <w:vAlign w:val="center"/>
          </w:tcPr>
          <w:p w14:paraId="290B581F" w14:textId="77777777" w:rsidR="000053EC" w:rsidRPr="00A61F85" w:rsidRDefault="0075562C">
            <w:pPr>
              <w:adjustRightInd w:val="0"/>
              <w:snapToGrid w:val="0"/>
              <w:jc w:val="center"/>
              <w:rPr>
                <w:b/>
                <w:bCs/>
                <w:sz w:val="21"/>
                <w:szCs w:val="21"/>
              </w:rPr>
            </w:pPr>
            <w:r w:rsidRPr="00A61F85">
              <w:rPr>
                <w:rFonts w:hint="eastAsia"/>
                <w:b/>
                <w:bCs/>
                <w:sz w:val="21"/>
                <w:szCs w:val="21"/>
              </w:rPr>
              <w:t>货物名称</w:t>
            </w:r>
          </w:p>
        </w:tc>
        <w:tc>
          <w:tcPr>
            <w:tcW w:w="427" w:type="dxa"/>
            <w:vAlign w:val="center"/>
          </w:tcPr>
          <w:p w14:paraId="3340560F" w14:textId="77777777" w:rsidR="000053EC" w:rsidRPr="00A61F85" w:rsidRDefault="0075562C">
            <w:pPr>
              <w:adjustRightInd w:val="0"/>
              <w:snapToGrid w:val="0"/>
              <w:jc w:val="center"/>
              <w:rPr>
                <w:b/>
                <w:bCs/>
                <w:sz w:val="21"/>
                <w:szCs w:val="21"/>
              </w:rPr>
            </w:pPr>
            <w:r w:rsidRPr="00A61F85">
              <w:rPr>
                <w:rFonts w:hint="eastAsia"/>
                <w:b/>
                <w:bCs/>
                <w:sz w:val="21"/>
                <w:szCs w:val="21"/>
              </w:rPr>
              <w:t>数量</w:t>
            </w:r>
          </w:p>
        </w:tc>
        <w:tc>
          <w:tcPr>
            <w:tcW w:w="427" w:type="dxa"/>
            <w:vAlign w:val="center"/>
          </w:tcPr>
          <w:p w14:paraId="46324B26" w14:textId="77777777" w:rsidR="000053EC" w:rsidRPr="00A61F85" w:rsidRDefault="0075562C">
            <w:pPr>
              <w:adjustRightInd w:val="0"/>
              <w:snapToGrid w:val="0"/>
              <w:jc w:val="center"/>
              <w:rPr>
                <w:b/>
                <w:bCs/>
                <w:sz w:val="21"/>
                <w:szCs w:val="21"/>
              </w:rPr>
            </w:pPr>
            <w:r w:rsidRPr="00A61F85">
              <w:rPr>
                <w:rFonts w:hint="eastAsia"/>
                <w:b/>
                <w:bCs/>
                <w:sz w:val="21"/>
                <w:szCs w:val="21"/>
              </w:rPr>
              <w:t>单位</w:t>
            </w:r>
          </w:p>
        </w:tc>
        <w:tc>
          <w:tcPr>
            <w:tcW w:w="6375" w:type="dxa"/>
            <w:vAlign w:val="center"/>
          </w:tcPr>
          <w:p w14:paraId="1279D882" w14:textId="77777777" w:rsidR="000053EC" w:rsidRPr="00A61F85" w:rsidRDefault="0075562C">
            <w:pPr>
              <w:adjustRightInd w:val="0"/>
              <w:snapToGrid w:val="0"/>
              <w:jc w:val="center"/>
              <w:rPr>
                <w:b/>
                <w:bCs/>
                <w:sz w:val="21"/>
                <w:szCs w:val="21"/>
              </w:rPr>
            </w:pPr>
            <w:r w:rsidRPr="00A61F85">
              <w:rPr>
                <w:rFonts w:hint="eastAsia"/>
                <w:b/>
                <w:bCs/>
                <w:sz w:val="21"/>
                <w:szCs w:val="21"/>
              </w:rPr>
              <w:t>功能及技术参数等</w:t>
            </w:r>
          </w:p>
        </w:tc>
      </w:tr>
      <w:tr w:rsidR="000053EC" w:rsidRPr="00A61F85" w14:paraId="78BFF24C" w14:textId="77777777">
        <w:trPr>
          <w:trHeight w:val="454"/>
          <w:jc w:val="center"/>
        </w:trPr>
        <w:tc>
          <w:tcPr>
            <w:tcW w:w="427" w:type="dxa"/>
          </w:tcPr>
          <w:p w14:paraId="5D0DFF32"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1695" w:type="dxa"/>
          </w:tcPr>
          <w:p w14:paraId="7D040E55" w14:textId="77777777" w:rsidR="000053EC" w:rsidRPr="00A61F85" w:rsidRDefault="0075562C">
            <w:pPr>
              <w:adjustRightInd w:val="0"/>
              <w:snapToGrid w:val="0"/>
              <w:jc w:val="center"/>
              <w:rPr>
                <w:kern w:val="0"/>
                <w:sz w:val="21"/>
                <w:szCs w:val="21"/>
              </w:rPr>
            </w:pPr>
            <w:r w:rsidRPr="00A61F85">
              <w:rPr>
                <w:rFonts w:hint="eastAsia"/>
                <w:kern w:val="0"/>
                <w:sz w:val="21"/>
                <w:szCs w:val="21"/>
              </w:rPr>
              <w:t>运动心肺测试及六分钟步行试验系统</w:t>
            </w:r>
          </w:p>
          <w:p w14:paraId="1FA6C5AC" w14:textId="77777777" w:rsidR="000053EC" w:rsidRPr="00A61F85" w:rsidRDefault="0075562C">
            <w:pPr>
              <w:adjustRightInd w:val="0"/>
              <w:snapToGrid w:val="0"/>
              <w:jc w:val="center"/>
              <w:rPr>
                <w:kern w:val="0"/>
                <w:sz w:val="21"/>
                <w:szCs w:val="21"/>
              </w:rPr>
            </w:pPr>
            <w:r w:rsidRPr="00A61F85">
              <w:rPr>
                <w:rFonts w:hint="eastAsia"/>
                <w:kern w:val="0"/>
                <w:sz w:val="21"/>
                <w:szCs w:val="21"/>
              </w:rPr>
              <w:t>（允许进口）</w:t>
            </w:r>
          </w:p>
          <w:p w14:paraId="5BFA1573" w14:textId="77777777" w:rsidR="000053EC" w:rsidRPr="00A61F85" w:rsidRDefault="0075562C">
            <w:pPr>
              <w:adjustRightInd w:val="0"/>
              <w:snapToGrid w:val="0"/>
              <w:jc w:val="center"/>
              <w:rPr>
                <w:kern w:val="0"/>
                <w:sz w:val="21"/>
                <w:szCs w:val="21"/>
              </w:rPr>
            </w:pPr>
            <w:r w:rsidRPr="00A61F85">
              <w:rPr>
                <w:rFonts w:hint="eastAsia"/>
                <w:kern w:val="0"/>
                <w:sz w:val="21"/>
                <w:szCs w:val="21"/>
              </w:rPr>
              <w:t>（核心产品）</w:t>
            </w:r>
          </w:p>
        </w:tc>
        <w:tc>
          <w:tcPr>
            <w:tcW w:w="427" w:type="dxa"/>
          </w:tcPr>
          <w:p w14:paraId="2415BEEF"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714AAEB6"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591D7ECA"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5B960331" w14:textId="77777777" w:rsidR="000053EC" w:rsidRPr="00A61F85" w:rsidRDefault="0075562C">
            <w:pPr>
              <w:adjustRightInd w:val="0"/>
              <w:snapToGrid w:val="0"/>
              <w:rPr>
                <w:kern w:val="0"/>
                <w:sz w:val="21"/>
                <w:szCs w:val="21"/>
              </w:rPr>
            </w:pPr>
            <w:r w:rsidRPr="00A61F85">
              <w:rPr>
                <w:rFonts w:hint="eastAsia"/>
                <w:kern w:val="0"/>
                <w:sz w:val="21"/>
                <w:szCs w:val="21"/>
              </w:rPr>
              <w:t>▲1.用于功能性运动容量的评价、疾病的诊断及判断治疗，评价心肺功能适应水平。</w:t>
            </w:r>
          </w:p>
          <w:p w14:paraId="250559A7" w14:textId="77777777" w:rsidR="000053EC" w:rsidRPr="00A61F85" w:rsidRDefault="0075562C">
            <w:pPr>
              <w:adjustRightInd w:val="0"/>
              <w:snapToGrid w:val="0"/>
              <w:rPr>
                <w:kern w:val="0"/>
                <w:sz w:val="21"/>
                <w:szCs w:val="21"/>
              </w:rPr>
            </w:pPr>
            <w:r w:rsidRPr="00A61F85">
              <w:rPr>
                <w:rFonts w:hint="eastAsia"/>
                <w:kern w:val="0"/>
                <w:sz w:val="21"/>
                <w:szCs w:val="21"/>
              </w:rPr>
              <w:t>2.通气功能测试功能要求包括：VT潮气量；BF呼吸频率；VC MAX最大肺活量； FVC用力肺活量；FEV1一秒量；FEV2二秒量；FEV3三秒量；FEV1%VC一秒率；FEV1*30；FEV1%F；FEV3%F；FEV3%VC；MV通气量；MEF25/50/75； MMEF；IC深吸气量；ERV补呼气量；IRV补吸气量；PIF吸气峰值流速；PEF呼气峰值流速；VC IN吸气肺活量；VC EX呼气肺活量；MVV最大通气量等。</w:t>
            </w:r>
          </w:p>
          <w:p w14:paraId="594D0FE4" w14:textId="77777777" w:rsidR="000053EC" w:rsidRPr="00A61F85" w:rsidRDefault="0075562C">
            <w:pPr>
              <w:adjustRightInd w:val="0"/>
              <w:snapToGrid w:val="0"/>
              <w:rPr>
                <w:kern w:val="0"/>
                <w:sz w:val="21"/>
                <w:szCs w:val="21"/>
              </w:rPr>
            </w:pPr>
            <w:r w:rsidRPr="00A61F85">
              <w:rPr>
                <w:rFonts w:hint="eastAsia"/>
                <w:kern w:val="0"/>
                <w:sz w:val="21"/>
                <w:szCs w:val="21"/>
              </w:rPr>
              <w:t>3.支气管药物舒张试验测试功能要求包括：药物试验规程设置；吸药前后肺功能对比；药物使用效果评定等。</w:t>
            </w:r>
          </w:p>
          <w:p w14:paraId="7C678ED1" w14:textId="77777777" w:rsidR="000053EC" w:rsidRPr="00A61F85" w:rsidRDefault="0075562C">
            <w:pPr>
              <w:adjustRightInd w:val="0"/>
              <w:snapToGrid w:val="0"/>
              <w:rPr>
                <w:kern w:val="0"/>
                <w:sz w:val="21"/>
                <w:szCs w:val="21"/>
              </w:rPr>
            </w:pPr>
            <w:r w:rsidRPr="00A61F85">
              <w:rPr>
                <w:rFonts w:hint="eastAsia"/>
                <w:kern w:val="0"/>
                <w:sz w:val="21"/>
                <w:szCs w:val="21"/>
              </w:rPr>
              <w:t>4.运动心肺功能CPX（气体交换）测试功能要求</w:t>
            </w:r>
          </w:p>
          <w:p w14:paraId="2BDEE4D5" w14:textId="77777777" w:rsidR="000053EC" w:rsidRPr="00A61F85" w:rsidRDefault="0075562C">
            <w:pPr>
              <w:adjustRightInd w:val="0"/>
              <w:snapToGrid w:val="0"/>
              <w:rPr>
                <w:kern w:val="0"/>
                <w:sz w:val="21"/>
                <w:szCs w:val="21"/>
              </w:rPr>
            </w:pPr>
            <w:r w:rsidRPr="00A61F85">
              <w:rPr>
                <w:rFonts w:hint="eastAsia"/>
                <w:kern w:val="0"/>
                <w:sz w:val="21"/>
                <w:szCs w:val="21"/>
              </w:rPr>
              <w:t>4.1 每分钟通气量VE、潮气量、死腔/潮气量、潮气量/吸气肺总量、运动中动态流速容量环、肺泡气-动脉O2、CO2分压差P(A-a)O2、O2通气当量、CO2通气当量、摄氧量VO2、二氧化炭排出量VCO2、潮气末O2浓度、潮气末CO2浓度、呼吸熵RQ、蛋白呼吸熵、非蛋白呼吸熵、无氧域AT、运动当量MET、能量消耗EE等营养代谢及营养处方的参数，氧脉搏O2pluse、功率负荷Watt、呼吸储备BR、心率储备HRR、动态血压BP、心率HR等。</w:t>
            </w:r>
          </w:p>
          <w:p w14:paraId="20FD916D" w14:textId="77777777" w:rsidR="000053EC" w:rsidRPr="00A61F85" w:rsidRDefault="0075562C">
            <w:pPr>
              <w:adjustRightInd w:val="0"/>
              <w:snapToGrid w:val="0"/>
              <w:rPr>
                <w:kern w:val="0"/>
                <w:sz w:val="21"/>
                <w:szCs w:val="21"/>
              </w:rPr>
            </w:pPr>
            <w:r w:rsidRPr="00A61F85">
              <w:rPr>
                <w:rFonts w:hint="eastAsia"/>
                <w:kern w:val="0"/>
                <w:sz w:val="21"/>
                <w:szCs w:val="21"/>
              </w:rPr>
              <w:t>4.2 运动中动态呼吸流速容量环评估</w:t>
            </w:r>
          </w:p>
          <w:p w14:paraId="3AC0D877" w14:textId="77777777" w:rsidR="000053EC" w:rsidRPr="00A61F85" w:rsidRDefault="0075562C">
            <w:pPr>
              <w:adjustRightInd w:val="0"/>
              <w:snapToGrid w:val="0"/>
              <w:rPr>
                <w:kern w:val="0"/>
                <w:sz w:val="21"/>
                <w:szCs w:val="21"/>
              </w:rPr>
            </w:pPr>
            <w:r w:rsidRPr="00A61F85">
              <w:rPr>
                <w:rFonts w:hint="eastAsia"/>
                <w:kern w:val="0"/>
                <w:sz w:val="21"/>
                <w:szCs w:val="21"/>
              </w:rPr>
              <w:t>4.3 呼吸全过程氧和二氧化碳浓度分析对比，呼出二氧化碳浓度分析。</w:t>
            </w:r>
          </w:p>
          <w:p w14:paraId="133D2D37" w14:textId="77777777" w:rsidR="000053EC" w:rsidRPr="00A61F85" w:rsidRDefault="0075562C">
            <w:pPr>
              <w:adjustRightInd w:val="0"/>
              <w:snapToGrid w:val="0"/>
              <w:rPr>
                <w:kern w:val="0"/>
                <w:sz w:val="21"/>
                <w:szCs w:val="21"/>
              </w:rPr>
            </w:pPr>
            <w:r w:rsidRPr="00A61F85">
              <w:rPr>
                <w:rFonts w:hint="eastAsia"/>
                <w:kern w:val="0"/>
                <w:sz w:val="21"/>
                <w:szCs w:val="21"/>
              </w:rPr>
              <w:t>4.4 自主呼吸下能量代谢及营养处方。</w:t>
            </w:r>
          </w:p>
          <w:p w14:paraId="2CFC649C" w14:textId="77777777" w:rsidR="000053EC" w:rsidRPr="00A61F85" w:rsidRDefault="0075562C">
            <w:pPr>
              <w:adjustRightInd w:val="0"/>
              <w:snapToGrid w:val="0"/>
              <w:rPr>
                <w:kern w:val="0"/>
                <w:sz w:val="21"/>
                <w:szCs w:val="21"/>
              </w:rPr>
            </w:pPr>
            <w:r w:rsidRPr="00A61F85">
              <w:rPr>
                <w:rFonts w:hint="eastAsia"/>
                <w:kern w:val="0"/>
                <w:sz w:val="21"/>
                <w:szCs w:val="21"/>
              </w:rPr>
              <w:t>4.5 运动中血氧饱和度监测功能。</w:t>
            </w:r>
          </w:p>
          <w:p w14:paraId="69AC6F0A" w14:textId="77777777" w:rsidR="000053EC" w:rsidRPr="00A61F85" w:rsidRDefault="0075562C">
            <w:pPr>
              <w:adjustRightInd w:val="0"/>
              <w:snapToGrid w:val="0"/>
              <w:rPr>
                <w:kern w:val="0"/>
                <w:sz w:val="21"/>
                <w:szCs w:val="21"/>
              </w:rPr>
            </w:pPr>
            <w:r w:rsidRPr="00A61F85">
              <w:rPr>
                <w:rFonts w:hint="eastAsia"/>
                <w:kern w:val="0"/>
                <w:sz w:val="21"/>
                <w:szCs w:val="21"/>
              </w:rPr>
              <w:t>4.6 心排量测试。</w:t>
            </w:r>
          </w:p>
          <w:p w14:paraId="172CBF95" w14:textId="77777777" w:rsidR="000053EC" w:rsidRPr="00A61F85" w:rsidRDefault="0075562C">
            <w:pPr>
              <w:adjustRightInd w:val="0"/>
              <w:snapToGrid w:val="0"/>
              <w:rPr>
                <w:kern w:val="0"/>
                <w:sz w:val="21"/>
                <w:szCs w:val="21"/>
              </w:rPr>
            </w:pPr>
            <w:r w:rsidRPr="00A61F85">
              <w:rPr>
                <w:rFonts w:hint="eastAsia"/>
                <w:kern w:val="0"/>
                <w:sz w:val="21"/>
                <w:szCs w:val="21"/>
              </w:rPr>
              <w:t>5.无线运动心电记录仪</w:t>
            </w:r>
          </w:p>
          <w:p w14:paraId="2ABE6EA7" w14:textId="77777777" w:rsidR="000053EC" w:rsidRPr="00A61F85" w:rsidRDefault="0075562C">
            <w:pPr>
              <w:adjustRightInd w:val="0"/>
              <w:snapToGrid w:val="0"/>
              <w:rPr>
                <w:kern w:val="0"/>
                <w:sz w:val="21"/>
                <w:szCs w:val="21"/>
              </w:rPr>
            </w:pPr>
            <w:r w:rsidRPr="00A61F85">
              <w:rPr>
                <w:rFonts w:hint="eastAsia"/>
                <w:kern w:val="0"/>
                <w:sz w:val="21"/>
                <w:szCs w:val="21"/>
              </w:rPr>
              <w:t>5.1 内置运动血压监测运动心电记录仪，并兼容静态心电。</w:t>
            </w:r>
          </w:p>
          <w:p w14:paraId="66A7C6FF" w14:textId="77777777" w:rsidR="000053EC" w:rsidRPr="00A61F85" w:rsidRDefault="0075562C">
            <w:pPr>
              <w:adjustRightInd w:val="0"/>
              <w:snapToGrid w:val="0"/>
              <w:rPr>
                <w:kern w:val="0"/>
                <w:sz w:val="21"/>
                <w:szCs w:val="21"/>
              </w:rPr>
            </w:pPr>
            <w:r w:rsidRPr="00A61F85">
              <w:rPr>
                <w:rFonts w:hint="eastAsia"/>
                <w:kern w:val="0"/>
                <w:sz w:val="21"/>
                <w:szCs w:val="21"/>
              </w:rPr>
              <w:t>5.2 同步R波触发听诊法无创血压测量，带血压报警。</w:t>
            </w:r>
          </w:p>
          <w:p w14:paraId="4D8A05AB" w14:textId="77777777" w:rsidR="000053EC" w:rsidRPr="00A61F85" w:rsidRDefault="0075562C">
            <w:pPr>
              <w:adjustRightInd w:val="0"/>
              <w:snapToGrid w:val="0"/>
              <w:rPr>
                <w:kern w:val="0"/>
                <w:sz w:val="21"/>
                <w:szCs w:val="21"/>
              </w:rPr>
            </w:pPr>
            <w:r w:rsidRPr="00A61F85">
              <w:rPr>
                <w:rFonts w:hint="eastAsia"/>
                <w:kern w:val="0"/>
                <w:sz w:val="21"/>
                <w:szCs w:val="21"/>
              </w:rPr>
              <w:t>▲5.3 同步数字12导联心电采信，采样率≥8000Hz。</w:t>
            </w:r>
          </w:p>
          <w:p w14:paraId="43085394" w14:textId="77777777" w:rsidR="000053EC" w:rsidRPr="00A61F85" w:rsidRDefault="0075562C">
            <w:pPr>
              <w:adjustRightInd w:val="0"/>
              <w:snapToGrid w:val="0"/>
              <w:rPr>
                <w:kern w:val="0"/>
                <w:sz w:val="21"/>
                <w:szCs w:val="21"/>
              </w:rPr>
            </w:pPr>
            <w:r w:rsidRPr="00A61F85">
              <w:rPr>
                <w:rFonts w:hint="eastAsia"/>
                <w:kern w:val="0"/>
                <w:sz w:val="21"/>
                <w:szCs w:val="21"/>
              </w:rPr>
              <w:t>5.4 无线蓝牙联接计算机。</w:t>
            </w:r>
          </w:p>
          <w:p w14:paraId="317B222B" w14:textId="77777777" w:rsidR="000053EC" w:rsidRPr="00A61F85" w:rsidRDefault="0075562C">
            <w:pPr>
              <w:adjustRightInd w:val="0"/>
              <w:snapToGrid w:val="0"/>
              <w:rPr>
                <w:kern w:val="0"/>
                <w:sz w:val="21"/>
                <w:szCs w:val="21"/>
              </w:rPr>
            </w:pPr>
            <w:r w:rsidRPr="00A61F85">
              <w:rPr>
                <w:rFonts w:hint="eastAsia"/>
                <w:kern w:val="0"/>
                <w:sz w:val="21"/>
                <w:szCs w:val="21"/>
              </w:rPr>
              <w:t>5.5 高效数字滤波，提供基线漂移、肌电干扰及电源和网络噪声抑</w:t>
            </w:r>
            <w:r w:rsidRPr="00A61F85">
              <w:rPr>
                <w:rFonts w:hint="eastAsia"/>
                <w:kern w:val="0"/>
                <w:sz w:val="21"/>
                <w:szCs w:val="21"/>
              </w:rPr>
              <w:lastRenderedPageBreak/>
              <w:t>制。</w:t>
            </w:r>
          </w:p>
          <w:p w14:paraId="5BDA9772" w14:textId="77777777" w:rsidR="000053EC" w:rsidRPr="00A61F85" w:rsidRDefault="0075562C">
            <w:pPr>
              <w:adjustRightInd w:val="0"/>
              <w:snapToGrid w:val="0"/>
              <w:rPr>
                <w:kern w:val="0"/>
                <w:sz w:val="21"/>
                <w:szCs w:val="21"/>
              </w:rPr>
            </w:pPr>
            <w:r w:rsidRPr="00A61F85">
              <w:rPr>
                <w:rFonts w:hint="eastAsia"/>
                <w:kern w:val="0"/>
                <w:sz w:val="21"/>
                <w:szCs w:val="21"/>
              </w:rPr>
              <w:t>5.6 频率响应范围：0.05Hz~150Hz。</w:t>
            </w:r>
          </w:p>
          <w:p w14:paraId="6BF0E9B8" w14:textId="77777777" w:rsidR="000053EC" w:rsidRPr="00A61F85" w:rsidRDefault="0075562C">
            <w:pPr>
              <w:adjustRightInd w:val="0"/>
              <w:snapToGrid w:val="0"/>
              <w:rPr>
                <w:kern w:val="0"/>
                <w:sz w:val="21"/>
                <w:szCs w:val="21"/>
              </w:rPr>
            </w:pPr>
            <w:r w:rsidRPr="00A61F85">
              <w:rPr>
                <w:rFonts w:hint="eastAsia"/>
                <w:kern w:val="0"/>
                <w:sz w:val="21"/>
                <w:szCs w:val="21"/>
              </w:rPr>
              <w:t>5.7 输入阻抗≥100兆欧。</w:t>
            </w:r>
          </w:p>
          <w:p w14:paraId="14433AF9" w14:textId="77777777" w:rsidR="000053EC" w:rsidRPr="00A61F85" w:rsidRDefault="0075562C">
            <w:pPr>
              <w:adjustRightInd w:val="0"/>
              <w:snapToGrid w:val="0"/>
              <w:rPr>
                <w:kern w:val="0"/>
                <w:sz w:val="21"/>
                <w:szCs w:val="21"/>
              </w:rPr>
            </w:pPr>
            <w:r w:rsidRPr="00A61F85">
              <w:rPr>
                <w:rFonts w:hint="eastAsia"/>
                <w:kern w:val="0"/>
                <w:sz w:val="21"/>
                <w:szCs w:val="21"/>
              </w:rPr>
              <w:t>5.8 耐极化电压：±800mv。</w:t>
            </w:r>
          </w:p>
          <w:p w14:paraId="723A1122" w14:textId="77777777" w:rsidR="000053EC" w:rsidRPr="00A61F85" w:rsidRDefault="0075562C">
            <w:pPr>
              <w:adjustRightInd w:val="0"/>
              <w:snapToGrid w:val="0"/>
              <w:rPr>
                <w:kern w:val="0"/>
                <w:sz w:val="21"/>
                <w:szCs w:val="21"/>
              </w:rPr>
            </w:pPr>
            <w:r w:rsidRPr="00A61F85">
              <w:rPr>
                <w:rFonts w:hint="eastAsia"/>
                <w:kern w:val="0"/>
                <w:sz w:val="21"/>
                <w:szCs w:val="21"/>
              </w:rPr>
              <w:t>5.9 共模抑制比≥120db。</w:t>
            </w:r>
          </w:p>
          <w:p w14:paraId="38B04BC6" w14:textId="77777777" w:rsidR="000053EC" w:rsidRPr="00A61F85" w:rsidRDefault="0075562C">
            <w:pPr>
              <w:adjustRightInd w:val="0"/>
              <w:snapToGrid w:val="0"/>
              <w:rPr>
                <w:kern w:val="0"/>
                <w:sz w:val="21"/>
                <w:szCs w:val="21"/>
              </w:rPr>
            </w:pPr>
            <w:r w:rsidRPr="00A61F85">
              <w:rPr>
                <w:rFonts w:hint="eastAsia"/>
                <w:kern w:val="0"/>
                <w:sz w:val="21"/>
                <w:szCs w:val="21"/>
              </w:rPr>
              <w:t>5.10 可同步自动及手动血压测量，并可兼容其它品牌运动血压。</w:t>
            </w:r>
          </w:p>
          <w:p w14:paraId="5E57BFAC" w14:textId="77777777" w:rsidR="000053EC" w:rsidRPr="00A61F85" w:rsidRDefault="0075562C">
            <w:pPr>
              <w:adjustRightInd w:val="0"/>
              <w:snapToGrid w:val="0"/>
              <w:rPr>
                <w:kern w:val="0"/>
                <w:sz w:val="21"/>
                <w:szCs w:val="21"/>
              </w:rPr>
            </w:pPr>
            <w:r w:rsidRPr="00A61F85">
              <w:rPr>
                <w:rFonts w:hint="eastAsia"/>
                <w:kern w:val="0"/>
                <w:sz w:val="21"/>
                <w:szCs w:val="21"/>
              </w:rPr>
              <w:t>5.11 有全程ST段及斜率趋势图；信号平均心电图；ST/HR loop图；MET及心率、血压、负荷、SPO2、MET同步趋势图。</w:t>
            </w:r>
          </w:p>
          <w:p w14:paraId="67611408" w14:textId="77777777" w:rsidR="000053EC" w:rsidRPr="00A61F85" w:rsidRDefault="0075562C">
            <w:pPr>
              <w:adjustRightInd w:val="0"/>
              <w:snapToGrid w:val="0"/>
              <w:rPr>
                <w:kern w:val="0"/>
                <w:sz w:val="21"/>
                <w:szCs w:val="21"/>
              </w:rPr>
            </w:pPr>
            <w:r w:rsidRPr="00A61F85">
              <w:rPr>
                <w:rFonts w:hint="eastAsia"/>
                <w:kern w:val="0"/>
                <w:sz w:val="21"/>
                <w:szCs w:val="21"/>
              </w:rPr>
              <w:t>5.12 同步12导ST段自动及对比测量分析。</w:t>
            </w:r>
          </w:p>
          <w:p w14:paraId="124A5BFD" w14:textId="77777777" w:rsidR="000053EC" w:rsidRPr="00A61F85" w:rsidRDefault="0075562C">
            <w:pPr>
              <w:adjustRightInd w:val="0"/>
              <w:snapToGrid w:val="0"/>
              <w:rPr>
                <w:kern w:val="0"/>
                <w:sz w:val="21"/>
                <w:szCs w:val="21"/>
              </w:rPr>
            </w:pPr>
            <w:r w:rsidRPr="00A61F85">
              <w:rPr>
                <w:rFonts w:hint="eastAsia"/>
                <w:kern w:val="0"/>
                <w:sz w:val="21"/>
                <w:szCs w:val="21"/>
              </w:rPr>
              <w:t>5.13 符合记录和分析型单道和多道心电图机安全和基本性能专用要求YY0782-2010振幅和间测量通过50.101.2、50.101.3、50.101.3.1、50.101.3.2。</w:t>
            </w:r>
          </w:p>
          <w:p w14:paraId="49B7ADA9" w14:textId="77777777" w:rsidR="000053EC" w:rsidRPr="00A61F85" w:rsidRDefault="0075562C">
            <w:pPr>
              <w:adjustRightInd w:val="0"/>
              <w:snapToGrid w:val="0"/>
              <w:rPr>
                <w:kern w:val="0"/>
                <w:sz w:val="21"/>
                <w:szCs w:val="21"/>
              </w:rPr>
            </w:pPr>
            <w:r w:rsidRPr="00A61F85">
              <w:rPr>
                <w:rFonts w:hint="eastAsia"/>
                <w:kern w:val="0"/>
                <w:sz w:val="21"/>
                <w:szCs w:val="21"/>
              </w:rPr>
              <w:t>5.14 有心电图向量分析功能。</w:t>
            </w:r>
          </w:p>
          <w:p w14:paraId="268E0171" w14:textId="77777777" w:rsidR="000053EC" w:rsidRPr="00A61F85" w:rsidRDefault="0075562C">
            <w:pPr>
              <w:adjustRightInd w:val="0"/>
              <w:snapToGrid w:val="0"/>
              <w:rPr>
                <w:kern w:val="0"/>
                <w:sz w:val="21"/>
                <w:szCs w:val="21"/>
              </w:rPr>
            </w:pPr>
            <w:r w:rsidRPr="00A61F85">
              <w:rPr>
                <w:rFonts w:hint="eastAsia"/>
                <w:kern w:val="0"/>
                <w:sz w:val="21"/>
                <w:szCs w:val="21"/>
              </w:rPr>
              <w:t>6.功率车</w:t>
            </w:r>
          </w:p>
          <w:p w14:paraId="30DA05BF" w14:textId="77777777" w:rsidR="000053EC" w:rsidRPr="00A61F85" w:rsidRDefault="0075562C">
            <w:pPr>
              <w:adjustRightInd w:val="0"/>
              <w:snapToGrid w:val="0"/>
              <w:rPr>
                <w:kern w:val="0"/>
                <w:sz w:val="21"/>
                <w:szCs w:val="21"/>
              </w:rPr>
            </w:pPr>
            <w:r w:rsidRPr="00A61F85">
              <w:rPr>
                <w:rFonts w:hint="eastAsia"/>
                <w:kern w:val="0"/>
                <w:sz w:val="21"/>
                <w:szCs w:val="21"/>
              </w:rPr>
              <w:t>6.1 手动调节把位高低和角度，液晶屏幕显示功率和转数（数字显示）和图表条显示转数，通过串行接口直接连接测试运动心肺测试仪模块。</w:t>
            </w:r>
          </w:p>
          <w:p w14:paraId="371B44FB" w14:textId="77777777" w:rsidR="000053EC" w:rsidRPr="00A61F85" w:rsidRDefault="0075562C">
            <w:pPr>
              <w:adjustRightInd w:val="0"/>
              <w:snapToGrid w:val="0"/>
              <w:rPr>
                <w:kern w:val="0"/>
                <w:sz w:val="21"/>
                <w:szCs w:val="21"/>
              </w:rPr>
            </w:pPr>
            <w:r w:rsidRPr="00A61F85">
              <w:rPr>
                <w:rFonts w:hint="eastAsia"/>
                <w:kern w:val="0"/>
                <w:sz w:val="21"/>
                <w:szCs w:val="21"/>
              </w:rPr>
              <w:t>6.2 速度范围：30-130rpm。</w:t>
            </w:r>
          </w:p>
          <w:p w14:paraId="2C322DCC" w14:textId="77777777" w:rsidR="000053EC" w:rsidRPr="00A61F85" w:rsidRDefault="0075562C">
            <w:pPr>
              <w:adjustRightInd w:val="0"/>
              <w:snapToGrid w:val="0"/>
              <w:rPr>
                <w:kern w:val="0"/>
                <w:sz w:val="21"/>
                <w:szCs w:val="21"/>
              </w:rPr>
            </w:pPr>
            <w:r w:rsidRPr="00A61F85">
              <w:rPr>
                <w:rFonts w:hint="eastAsia"/>
                <w:kern w:val="0"/>
                <w:sz w:val="21"/>
                <w:szCs w:val="21"/>
              </w:rPr>
              <w:t>6.3 功率：1-999 Watt。</w:t>
            </w:r>
          </w:p>
          <w:p w14:paraId="1C13B212" w14:textId="77777777" w:rsidR="000053EC" w:rsidRPr="00A61F85" w:rsidRDefault="0075562C">
            <w:pPr>
              <w:adjustRightInd w:val="0"/>
              <w:snapToGrid w:val="0"/>
              <w:rPr>
                <w:kern w:val="0"/>
                <w:sz w:val="21"/>
                <w:szCs w:val="21"/>
              </w:rPr>
            </w:pPr>
            <w:r w:rsidRPr="00A61F85">
              <w:rPr>
                <w:rFonts w:hint="eastAsia"/>
                <w:kern w:val="0"/>
                <w:sz w:val="21"/>
                <w:szCs w:val="21"/>
              </w:rPr>
              <w:t>6.4 手动或者自动调整功率。</w:t>
            </w:r>
          </w:p>
          <w:p w14:paraId="3AA3108A" w14:textId="77777777" w:rsidR="000053EC" w:rsidRPr="00A61F85" w:rsidRDefault="0075562C">
            <w:pPr>
              <w:adjustRightInd w:val="0"/>
              <w:snapToGrid w:val="0"/>
              <w:rPr>
                <w:kern w:val="0"/>
                <w:sz w:val="21"/>
                <w:szCs w:val="21"/>
              </w:rPr>
            </w:pPr>
            <w:r w:rsidRPr="00A61F85">
              <w:rPr>
                <w:rFonts w:hint="eastAsia"/>
                <w:kern w:val="0"/>
                <w:sz w:val="21"/>
                <w:szCs w:val="21"/>
              </w:rPr>
              <w:t>6.5 用户运动方案≥10个方案。</w:t>
            </w:r>
          </w:p>
          <w:p w14:paraId="1CBE5A39" w14:textId="77777777" w:rsidR="000053EC" w:rsidRPr="00A61F85" w:rsidRDefault="0075562C">
            <w:pPr>
              <w:adjustRightInd w:val="0"/>
              <w:snapToGrid w:val="0"/>
              <w:rPr>
                <w:kern w:val="0"/>
                <w:sz w:val="21"/>
                <w:szCs w:val="21"/>
              </w:rPr>
            </w:pPr>
            <w:r w:rsidRPr="00A61F85">
              <w:rPr>
                <w:rFonts w:hint="eastAsia"/>
                <w:kern w:val="0"/>
                <w:sz w:val="21"/>
                <w:szCs w:val="21"/>
              </w:rPr>
              <w:t>7.流速传感器技术要求</w:t>
            </w:r>
          </w:p>
          <w:p w14:paraId="4D97F940" w14:textId="77777777" w:rsidR="000053EC" w:rsidRPr="00A61F85" w:rsidRDefault="0075562C">
            <w:pPr>
              <w:adjustRightInd w:val="0"/>
              <w:snapToGrid w:val="0"/>
              <w:rPr>
                <w:kern w:val="0"/>
                <w:sz w:val="21"/>
                <w:szCs w:val="21"/>
              </w:rPr>
            </w:pPr>
            <w:r w:rsidRPr="00A61F85">
              <w:rPr>
                <w:rFonts w:hint="eastAsia"/>
                <w:kern w:val="0"/>
                <w:sz w:val="21"/>
                <w:szCs w:val="21"/>
              </w:rPr>
              <w:t>7.1 数字式直板合金流速传感器。</w:t>
            </w:r>
          </w:p>
          <w:p w14:paraId="5A41DD19" w14:textId="77777777" w:rsidR="000053EC" w:rsidRPr="00A61F85" w:rsidRDefault="0075562C">
            <w:pPr>
              <w:adjustRightInd w:val="0"/>
              <w:snapToGrid w:val="0"/>
              <w:rPr>
                <w:kern w:val="0"/>
                <w:sz w:val="21"/>
                <w:szCs w:val="21"/>
              </w:rPr>
            </w:pPr>
            <w:r w:rsidRPr="00A61F85">
              <w:rPr>
                <w:rFonts w:hint="eastAsia"/>
                <w:kern w:val="0"/>
                <w:sz w:val="21"/>
                <w:szCs w:val="21"/>
              </w:rPr>
              <w:t>7.2 测量范围：0~±30L/S。</w:t>
            </w:r>
          </w:p>
          <w:p w14:paraId="2BCBE18C" w14:textId="77777777" w:rsidR="000053EC" w:rsidRPr="00A61F85" w:rsidRDefault="0075562C">
            <w:pPr>
              <w:adjustRightInd w:val="0"/>
              <w:snapToGrid w:val="0"/>
              <w:rPr>
                <w:kern w:val="0"/>
                <w:sz w:val="21"/>
                <w:szCs w:val="21"/>
              </w:rPr>
            </w:pPr>
            <w:r w:rsidRPr="00A61F85">
              <w:rPr>
                <w:rFonts w:hint="eastAsia"/>
                <w:kern w:val="0"/>
                <w:sz w:val="21"/>
                <w:szCs w:val="21"/>
              </w:rPr>
              <w:t>7.3 阻力≤0.05Kpa/L/S。</w:t>
            </w:r>
          </w:p>
          <w:p w14:paraId="47988D0D" w14:textId="77777777" w:rsidR="000053EC" w:rsidRPr="00A61F85" w:rsidRDefault="0075562C">
            <w:pPr>
              <w:adjustRightInd w:val="0"/>
              <w:snapToGrid w:val="0"/>
              <w:rPr>
                <w:kern w:val="0"/>
                <w:sz w:val="21"/>
                <w:szCs w:val="21"/>
              </w:rPr>
            </w:pPr>
            <w:r w:rsidRPr="00A61F85">
              <w:rPr>
                <w:rFonts w:hint="eastAsia"/>
                <w:kern w:val="0"/>
                <w:sz w:val="21"/>
                <w:szCs w:val="21"/>
              </w:rPr>
              <w:t>7.4 分辨率：10ML/S</w:t>
            </w:r>
          </w:p>
          <w:p w14:paraId="426819B8" w14:textId="77777777" w:rsidR="000053EC" w:rsidRPr="00A61F85" w:rsidRDefault="0075562C">
            <w:pPr>
              <w:adjustRightInd w:val="0"/>
              <w:snapToGrid w:val="0"/>
              <w:rPr>
                <w:kern w:val="0"/>
                <w:sz w:val="21"/>
                <w:szCs w:val="21"/>
              </w:rPr>
            </w:pPr>
            <w:r w:rsidRPr="00A61F85">
              <w:rPr>
                <w:rFonts w:hint="eastAsia"/>
                <w:kern w:val="0"/>
                <w:sz w:val="21"/>
                <w:szCs w:val="21"/>
              </w:rPr>
              <w:t>7.5 测量误差≤2%。</w:t>
            </w:r>
          </w:p>
          <w:p w14:paraId="2EAF7432" w14:textId="77777777" w:rsidR="000053EC" w:rsidRPr="00A61F85" w:rsidRDefault="0075562C">
            <w:pPr>
              <w:adjustRightInd w:val="0"/>
              <w:snapToGrid w:val="0"/>
              <w:rPr>
                <w:kern w:val="0"/>
                <w:sz w:val="21"/>
                <w:szCs w:val="21"/>
              </w:rPr>
            </w:pPr>
            <w:r w:rsidRPr="00A61F85">
              <w:rPr>
                <w:rFonts w:hint="eastAsia"/>
                <w:kern w:val="0"/>
                <w:sz w:val="21"/>
                <w:szCs w:val="21"/>
              </w:rPr>
              <w:t>7.6 系统死腔：0.035L。</w:t>
            </w:r>
          </w:p>
          <w:p w14:paraId="1C097F87" w14:textId="77777777" w:rsidR="000053EC" w:rsidRPr="00A61F85" w:rsidRDefault="0075562C">
            <w:pPr>
              <w:adjustRightInd w:val="0"/>
              <w:snapToGrid w:val="0"/>
              <w:rPr>
                <w:kern w:val="0"/>
                <w:sz w:val="21"/>
                <w:szCs w:val="21"/>
              </w:rPr>
            </w:pPr>
            <w:r w:rsidRPr="00A61F85">
              <w:rPr>
                <w:rFonts w:hint="eastAsia"/>
                <w:kern w:val="0"/>
                <w:sz w:val="21"/>
                <w:szCs w:val="21"/>
              </w:rPr>
              <w:t>7.7 可不借助任何工具拆卸，可直接消毒液浸泡消毒，全面符合中国肺功能检查指南质控要求。</w:t>
            </w:r>
          </w:p>
          <w:p w14:paraId="336E1DF5" w14:textId="77777777" w:rsidR="000053EC" w:rsidRPr="00A61F85" w:rsidRDefault="0075562C">
            <w:pPr>
              <w:adjustRightInd w:val="0"/>
              <w:snapToGrid w:val="0"/>
              <w:rPr>
                <w:kern w:val="0"/>
                <w:sz w:val="21"/>
                <w:szCs w:val="21"/>
              </w:rPr>
            </w:pPr>
            <w:r w:rsidRPr="00A61F85">
              <w:rPr>
                <w:rFonts w:hint="eastAsia"/>
                <w:kern w:val="0"/>
                <w:sz w:val="21"/>
                <w:szCs w:val="21"/>
              </w:rPr>
              <w:t>7.8 容积测定方法：数字积分法。</w:t>
            </w:r>
          </w:p>
          <w:p w14:paraId="22801786" w14:textId="77777777" w:rsidR="000053EC" w:rsidRPr="00A61F85" w:rsidRDefault="0075562C">
            <w:pPr>
              <w:adjustRightInd w:val="0"/>
              <w:snapToGrid w:val="0"/>
              <w:rPr>
                <w:kern w:val="0"/>
                <w:sz w:val="21"/>
                <w:szCs w:val="21"/>
              </w:rPr>
            </w:pPr>
            <w:r w:rsidRPr="00A61F85">
              <w:rPr>
                <w:rFonts w:hint="eastAsia"/>
                <w:kern w:val="0"/>
                <w:sz w:val="21"/>
                <w:szCs w:val="21"/>
              </w:rPr>
              <w:t>▲7.9 采用标准呼吸模拟器，流速传感器自动容积定标，不采用定标筒定标。</w:t>
            </w:r>
          </w:p>
          <w:p w14:paraId="27132927" w14:textId="77777777" w:rsidR="000053EC" w:rsidRPr="00A61F85" w:rsidRDefault="0075562C">
            <w:pPr>
              <w:adjustRightInd w:val="0"/>
              <w:snapToGrid w:val="0"/>
              <w:rPr>
                <w:kern w:val="0"/>
                <w:sz w:val="21"/>
                <w:szCs w:val="21"/>
              </w:rPr>
            </w:pPr>
            <w:r w:rsidRPr="00A61F85">
              <w:rPr>
                <w:rFonts w:hint="eastAsia"/>
                <w:kern w:val="0"/>
                <w:sz w:val="21"/>
                <w:szCs w:val="21"/>
              </w:rPr>
              <w:t>8.气体分析模块技术要求</w:t>
            </w:r>
          </w:p>
          <w:p w14:paraId="251E7CDC" w14:textId="77777777" w:rsidR="000053EC" w:rsidRPr="00A61F85" w:rsidRDefault="0075562C">
            <w:pPr>
              <w:adjustRightInd w:val="0"/>
              <w:snapToGrid w:val="0"/>
              <w:rPr>
                <w:kern w:val="0"/>
                <w:sz w:val="21"/>
                <w:szCs w:val="21"/>
              </w:rPr>
            </w:pPr>
            <w:r w:rsidRPr="00A61F85">
              <w:rPr>
                <w:rFonts w:hint="eastAsia"/>
                <w:kern w:val="0"/>
                <w:sz w:val="21"/>
                <w:szCs w:val="21"/>
              </w:rPr>
              <w:t>8.1 采用快速长寿命的高精度红外吸收CO2分析器。</w:t>
            </w:r>
          </w:p>
          <w:p w14:paraId="1DA8C689" w14:textId="77777777" w:rsidR="000053EC" w:rsidRPr="00A61F85" w:rsidRDefault="0075562C">
            <w:pPr>
              <w:adjustRightInd w:val="0"/>
              <w:snapToGrid w:val="0"/>
              <w:rPr>
                <w:kern w:val="0"/>
                <w:sz w:val="21"/>
                <w:szCs w:val="21"/>
              </w:rPr>
            </w:pPr>
            <w:r w:rsidRPr="00A61F85">
              <w:rPr>
                <w:rFonts w:hint="eastAsia"/>
                <w:kern w:val="0"/>
                <w:sz w:val="21"/>
                <w:szCs w:val="21"/>
              </w:rPr>
              <w:t>8.2 范围：0-10%。</w:t>
            </w:r>
          </w:p>
          <w:p w14:paraId="6ED53B9A" w14:textId="77777777" w:rsidR="000053EC" w:rsidRPr="00A61F85" w:rsidRDefault="0075562C">
            <w:pPr>
              <w:adjustRightInd w:val="0"/>
              <w:snapToGrid w:val="0"/>
              <w:rPr>
                <w:kern w:val="0"/>
                <w:sz w:val="21"/>
                <w:szCs w:val="21"/>
              </w:rPr>
            </w:pPr>
            <w:r w:rsidRPr="00A61F85">
              <w:rPr>
                <w:rFonts w:hint="eastAsia"/>
                <w:kern w:val="0"/>
                <w:sz w:val="21"/>
                <w:szCs w:val="21"/>
              </w:rPr>
              <w:t>8.3 分辨率精度：0.005%。</w:t>
            </w:r>
          </w:p>
          <w:p w14:paraId="055C67E1" w14:textId="77777777" w:rsidR="000053EC" w:rsidRPr="00A61F85" w:rsidRDefault="0075562C">
            <w:pPr>
              <w:adjustRightInd w:val="0"/>
              <w:snapToGrid w:val="0"/>
              <w:rPr>
                <w:kern w:val="0"/>
                <w:sz w:val="21"/>
                <w:szCs w:val="21"/>
              </w:rPr>
            </w:pPr>
            <w:r w:rsidRPr="00A61F85">
              <w:rPr>
                <w:rFonts w:hint="eastAsia"/>
                <w:kern w:val="0"/>
                <w:sz w:val="21"/>
                <w:szCs w:val="21"/>
              </w:rPr>
              <w:t>8.4 响应时间：60ms。</w:t>
            </w:r>
          </w:p>
          <w:p w14:paraId="4509C9A0" w14:textId="77777777" w:rsidR="000053EC" w:rsidRPr="00A61F85" w:rsidRDefault="0075562C">
            <w:pPr>
              <w:adjustRightInd w:val="0"/>
              <w:snapToGrid w:val="0"/>
              <w:rPr>
                <w:kern w:val="0"/>
                <w:sz w:val="21"/>
                <w:szCs w:val="21"/>
              </w:rPr>
            </w:pPr>
            <w:r w:rsidRPr="00A61F85">
              <w:rPr>
                <w:rFonts w:hint="eastAsia"/>
                <w:kern w:val="0"/>
                <w:sz w:val="21"/>
                <w:szCs w:val="21"/>
              </w:rPr>
              <w:t>8.5 采用快速长寿命的高精度电化学O2分析器。</w:t>
            </w:r>
          </w:p>
          <w:p w14:paraId="2388E362" w14:textId="77777777" w:rsidR="000053EC" w:rsidRPr="00A61F85" w:rsidRDefault="0075562C">
            <w:pPr>
              <w:adjustRightInd w:val="0"/>
              <w:snapToGrid w:val="0"/>
              <w:rPr>
                <w:kern w:val="0"/>
                <w:sz w:val="21"/>
                <w:szCs w:val="21"/>
              </w:rPr>
            </w:pPr>
            <w:r w:rsidRPr="00A61F85">
              <w:rPr>
                <w:rFonts w:hint="eastAsia"/>
                <w:kern w:val="0"/>
                <w:sz w:val="21"/>
                <w:szCs w:val="21"/>
              </w:rPr>
              <w:t>8.6 范围：0-100% O2。</w:t>
            </w:r>
          </w:p>
          <w:p w14:paraId="5587DB6D" w14:textId="77777777" w:rsidR="000053EC" w:rsidRPr="00A61F85" w:rsidRDefault="0075562C">
            <w:pPr>
              <w:adjustRightInd w:val="0"/>
              <w:snapToGrid w:val="0"/>
              <w:rPr>
                <w:kern w:val="0"/>
                <w:sz w:val="21"/>
                <w:szCs w:val="21"/>
              </w:rPr>
            </w:pPr>
            <w:r w:rsidRPr="00A61F85">
              <w:rPr>
                <w:rFonts w:hint="eastAsia"/>
                <w:kern w:val="0"/>
                <w:sz w:val="21"/>
                <w:szCs w:val="21"/>
              </w:rPr>
              <w:t>8.7 分辨率精度：0.005%。</w:t>
            </w:r>
          </w:p>
          <w:p w14:paraId="57F9C09C" w14:textId="77777777" w:rsidR="000053EC" w:rsidRPr="00A61F85" w:rsidRDefault="0075562C">
            <w:pPr>
              <w:adjustRightInd w:val="0"/>
              <w:snapToGrid w:val="0"/>
              <w:rPr>
                <w:kern w:val="0"/>
                <w:sz w:val="21"/>
                <w:szCs w:val="21"/>
              </w:rPr>
            </w:pPr>
            <w:r w:rsidRPr="00A61F85">
              <w:rPr>
                <w:rFonts w:hint="eastAsia"/>
                <w:kern w:val="0"/>
                <w:sz w:val="21"/>
                <w:szCs w:val="21"/>
              </w:rPr>
              <w:t>8.8 响应时间≤60ms。</w:t>
            </w:r>
          </w:p>
          <w:p w14:paraId="235EFC9C" w14:textId="77777777" w:rsidR="000053EC" w:rsidRPr="00A61F85" w:rsidRDefault="0075562C">
            <w:pPr>
              <w:adjustRightInd w:val="0"/>
              <w:snapToGrid w:val="0"/>
              <w:rPr>
                <w:kern w:val="0"/>
                <w:sz w:val="21"/>
                <w:szCs w:val="21"/>
              </w:rPr>
            </w:pPr>
            <w:r w:rsidRPr="00A61F85">
              <w:rPr>
                <w:rFonts w:hint="eastAsia"/>
                <w:kern w:val="0"/>
                <w:sz w:val="21"/>
                <w:szCs w:val="21"/>
              </w:rPr>
              <w:t>9.六分钟步行测试系统</w:t>
            </w:r>
          </w:p>
          <w:p w14:paraId="0E0DC1A5" w14:textId="77777777" w:rsidR="000053EC" w:rsidRPr="00A61F85" w:rsidRDefault="0075562C">
            <w:pPr>
              <w:adjustRightInd w:val="0"/>
              <w:snapToGrid w:val="0"/>
              <w:rPr>
                <w:kern w:val="0"/>
                <w:sz w:val="21"/>
                <w:szCs w:val="21"/>
              </w:rPr>
            </w:pPr>
            <w:r w:rsidRPr="00A61F85">
              <w:rPr>
                <w:rFonts w:hint="eastAsia"/>
                <w:kern w:val="0"/>
                <w:sz w:val="21"/>
                <w:szCs w:val="21"/>
              </w:rPr>
              <w:t>9.1 具备通气功能测试。</w:t>
            </w:r>
          </w:p>
          <w:p w14:paraId="40CA89AB" w14:textId="77777777" w:rsidR="000053EC" w:rsidRPr="00A61F85" w:rsidRDefault="0075562C">
            <w:pPr>
              <w:adjustRightInd w:val="0"/>
              <w:snapToGrid w:val="0"/>
              <w:rPr>
                <w:kern w:val="0"/>
                <w:sz w:val="21"/>
                <w:szCs w:val="21"/>
              </w:rPr>
            </w:pPr>
            <w:r w:rsidRPr="00A61F85">
              <w:rPr>
                <w:rFonts w:hint="eastAsia"/>
                <w:kern w:val="0"/>
                <w:sz w:val="21"/>
                <w:szCs w:val="21"/>
              </w:rPr>
              <w:t>9.2 具备步行者监测心电、血压、血氧功能。</w:t>
            </w:r>
          </w:p>
          <w:p w14:paraId="35103DD6" w14:textId="77777777" w:rsidR="000053EC" w:rsidRPr="00A61F85" w:rsidRDefault="0075562C">
            <w:pPr>
              <w:adjustRightInd w:val="0"/>
              <w:snapToGrid w:val="0"/>
              <w:rPr>
                <w:kern w:val="0"/>
                <w:sz w:val="21"/>
                <w:szCs w:val="21"/>
              </w:rPr>
            </w:pPr>
            <w:r w:rsidRPr="00A61F85">
              <w:rPr>
                <w:rFonts w:hint="eastAsia"/>
                <w:kern w:val="0"/>
                <w:sz w:val="21"/>
                <w:szCs w:val="21"/>
              </w:rPr>
              <w:t>▲9.3 心电测试仪内置运动血压监测，并兼容静态心电。</w:t>
            </w:r>
          </w:p>
          <w:p w14:paraId="4B2116FB" w14:textId="77777777" w:rsidR="000053EC" w:rsidRPr="00A61F85" w:rsidRDefault="0075562C">
            <w:pPr>
              <w:adjustRightInd w:val="0"/>
              <w:snapToGrid w:val="0"/>
              <w:rPr>
                <w:kern w:val="0"/>
                <w:sz w:val="21"/>
                <w:szCs w:val="21"/>
              </w:rPr>
            </w:pPr>
            <w:r w:rsidRPr="00A61F85">
              <w:rPr>
                <w:rFonts w:hint="eastAsia"/>
                <w:kern w:val="0"/>
                <w:sz w:val="21"/>
                <w:szCs w:val="21"/>
              </w:rPr>
              <w:t>▲9.4 同步R波触发听诊法无创血压测量，带血压报警。</w:t>
            </w:r>
          </w:p>
          <w:p w14:paraId="4F7B65A9" w14:textId="77777777" w:rsidR="000053EC" w:rsidRPr="00A61F85" w:rsidRDefault="0075562C">
            <w:pPr>
              <w:adjustRightInd w:val="0"/>
              <w:snapToGrid w:val="0"/>
              <w:rPr>
                <w:kern w:val="0"/>
                <w:sz w:val="21"/>
                <w:szCs w:val="21"/>
              </w:rPr>
            </w:pPr>
            <w:r w:rsidRPr="00A61F85">
              <w:rPr>
                <w:rFonts w:hint="eastAsia"/>
                <w:kern w:val="0"/>
                <w:sz w:val="21"/>
                <w:szCs w:val="21"/>
              </w:rPr>
              <w:t>9.5 同步数字12导联心电采信，采样率10000Hz。</w:t>
            </w:r>
          </w:p>
          <w:p w14:paraId="4BF7F35D" w14:textId="77777777" w:rsidR="000053EC" w:rsidRPr="00A61F85" w:rsidRDefault="0075562C">
            <w:pPr>
              <w:adjustRightInd w:val="0"/>
              <w:snapToGrid w:val="0"/>
              <w:rPr>
                <w:kern w:val="0"/>
                <w:sz w:val="21"/>
                <w:szCs w:val="21"/>
              </w:rPr>
            </w:pPr>
            <w:r w:rsidRPr="00A61F85">
              <w:rPr>
                <w:rFonts w:hint="eastAsia"/>
                <w:kern w:val="0"/>
                <w:sz w:val="21"/>
                <w:szCs w:val="21"/>
              </w:rPr>
              <w:t>9.6 无线蓝牙联接计算机。</w:t>
            </w:r>
          </w:p>
          <w:p w14:paraId="02401101" w14:textId="77777777" w:rsidR="000053EC" w:rsidRPr="00A61F85" w:rsidRDefault="0075562C">
            <w:pPr>
              <w:adjustRightInd w:val="0"/>
              <w:snapToGrid w:val="0"/>
              <w:rPr>
                <w:kern w:val="0"/>
                <w:sz w:val="21"/>
                <w:szCs w:val="21"/>
              </w:rPr>
            </w:pPr>
            <w:r w:rsidRPr="00A61F85">
              <w:rPr>
                <w:rFonts w:hint="eastAsia"/>
                <w:kern w:val="0"/>
                <w:sz w:val="21"/>
                <w:szCs w:val="21"/>
              </w:rPr>
              <w:t>9.7 高效数字滤波，提供基线漂移、肌电干扰及电源和网络噪声抑制。</w:t>
            </w:r>
          </w:p>
          <w:p w14:paraId="6ED8FB26" w14:textId="77777777" w:rsidR="000053EC" w:rsidRPr="00A61F85" w:rsidRDefault="0075562C">
            <w:pPr>
              <w:adjustRightInd w:val="0"/>
              <w:snapToGrid w:val="0"/>
              <w:rPr>
                <w:kern w:val="0"/>
                <w:sz w:val="21"/>
                <w:szCs w:val="21"/>
              </w:rPr>
            </w:pPr>
            <w:r w:rsidRPr="00A61F85">
              <w:rPr>
                <w:rFonts w:hint="eastAsia"/>
                <w:kern w:val="0"/>
                <w:sz w:val="21"/>
                <w:szCs w:val="21"/>
              </w:rPr>
              <w:t>9.8 频率响应范围：0.05Hz~150Hz。</w:t>
            </w:r>
          </w:p>
          <w:p w14:paraId="1527CBF5" w14:textId="77777777" w:rsidR="000053EC" w:rsidRPr="00A61F85" w:rsidRDefault="0075562C">
            <w:pPr>
              <w:adjustRightInd w:val="0"/>
              <w:snapToGrid w:val="0"/>
              <w:rPr>
                <w:kern w:val="0"/>
                <w:sz w:val="21"/>
                <w:szCs w:val="21"/>
              </w:rPr>
            </w:pPr>
            <w:r w:rsidRPr="00A61F85">
              <w:rPr>
                <w:rFonts w:hint="eastAsia"/>
                <w:kern w:val="0"/>
                <w:sz w:val="21"/>
                <w:szCs w:val="21"/>
              </w:rPr>
              <w:lastRenderedPageBreak/>
              <w:t>9.9 输入阻抗≥100兆欧。</w:t>
            </w:r>
          </w:p>
          <w:p w14:paraId="32C836D1" w14:textId="77777777" w:rsidR="000053EC" w:rsidRPr="00A61F85" w:rsidRDefault="0075562C">
            <w:pPr>
              <w:adjustRightInd w:val="0"/>
              <w:snapToGrid w:val="0"/>
              <w:rPr>
                <w:kern w:val="0"/>
                <w:sz w:val="21"/>
                <w:szCs w:val="21"/>
              </w:rPr>
            </w:pPr>
            <w:r w:rsidRPr="00A61F85">
              <w:rPr>
                <w:rFonts w:hint="eastAsia"/>
                <w:kern w:val="0"/>
                <w:sz w:val="21"/>
                <w:szCs w:val="21"/>
              </w:rPr>
              <w:t>9.10 耐极化电压±800mv。</w:t>
            </w:r>
          </w:p>
          <w:p w14:paraId="45EBCE56" w14:textId="77777777" w:rsidR="000053EC" w:rsidRPr="00A61F85" w:rsidRDefault="0075562C">
            <w:pPr>
              <w:adjustRightInd w:val="0"/>
              <w:snapToGrid w:val="0"/>
              <w:rPr>
                <w:kern w:val="0"/>
                <w:sz w:val="21"/>
                <w:szCs w:val="21"/>
              </w:rPr>
            </w:pPr>
            <w:r w:rsidRPr="00A61F85">
              <w:rPr>
                <w:rFonts w:hint="eastAsia"/>
                <w:kern w:val="0"/>
                <w:sz w:val="21"/>
                <w:szCs w:val="21"/>
              </w:rPr>
              <w:t>9.11 共模抑制比≥120db。</w:t>
            </w:r>
          </w:p>
          <w:p w14:paraId="02578DFD" w14:textId="77777777" w:rsidR="000053EC" w:rsidRPr="00A61F85" w:rsidRDefault="0075562C">
            <w:pPr>
              <w:adjustRightInd w:val="0"/>
              <w:snapToGrid w:val="0"/>
              <w:rPr>
                <w:kern w:val="0"/>
                <w:sz w:val="21"/>
                <w:szCs w:val="21"/>
              </w:rPr>
            </w:pPr>
            <w:r w:rsidRPr="00A61F85">
              <w:rPr>
                <w:rFonts w:hint="eastAsia"/>
                <w:kern w:val="0"/>
                <w:sz w:val="21"/>
                <w:szCs w:val="21"/>
              </w:rPr>
              <w:t>9.12 无线血氧仪。</w:t>
            </w:r>
          </w:p>
          <w:p w14:paraId="73EEE718" w14:textId="77777777" w:rsidR="000053EC" w:rsidRPr="00A61F85" w:rsidRDefault="0075562C">
            <w:pPr>
              <w:adjustRightInd w:val="0"/>
              <w:snapToGrid w:val="0"/>
              <w:rPr>
                <w:kern w:val="0"/>
                <w:sz w:val="21"/>
                <w:szCs w:val="21"/>
              </w:rPr>
            </w:pPr>
            <w:r w:rsidRPr="00A61F85">
              <w:rPr>
                <w:rFonts w:hint="eastAsia"/>
                <w:kern w:val="0"/>
                <w:sz w:val="21"/>
                <w:szCs w:val="21"/>
              </w:rPr>
              <w:t>9.12.1 血氧饱和度SpO2：0-100%。</w:t>
            </w:r>
          </w:p>
          <w:p w14:paraId="2F2468CD" w14:textId="77777777" w:rsidR="000053EC" w:rsidRPr="00A61F85" w:rsidRDefault="0075562C">
            <w:pPr>
              <w:adjustRightInd w:val="0"/>
              <w:snapToGrid w:val="0"/>
              <w:rPr>
                <w:kern w:val="0"/>
                <w:sz w:val="21"/>
                <w:szCs w:val="21"/>
              </w:rPr>
            </w:pPr>
            <w:r w:rsidRPr="00A61F85">
              <w:rPr>
                <w:rFonts w:hint="eastAsia"/>
                <w:kern w:val="0"/>
                <w:sz w:val="21"/>
                <w:szCs w:val="21"/>
              </w:rPr>
              <w:t>9.12.2 心率:18-321BPM。</w:t>
            </w:r>
          </w:p>
          <w:p w14:paraId="22D54C3A" w14:textId="77777777" w:rsidR="000053EC" w:rsidRPr="00A61F85" w:rsidRDefault="0075562C">
            <w:pPr>
              <w:adjustRightInd w:val="0"/>
              <w:snapToGrid w:val="0"/>
              <w:rPr>
                <w:kern w:val="0"/>
                <w:sz w:val="21"/>
                <w:szCs w:val="21"/>
              </w:rPr>
            </w:pPr>
            <w:r w:rsidRPr="00A61F85">
              <w:rPr>
                <w:rFonts w:hint="eastAsia"/>
                <w:kern w:val="0"/>
                <w:sz w:val="21"/>
                <w:szCs w:val="21"/>
              </w:rPr>
              <w:t>9.12.3 血氧饱和度：+2数字位（70-100%Spo2范围）。</w:t>
            </w:r>
          </w:p>
          <w:p w14:paraId="6BDA190C" w14:textId="77777777" w:rsidR="000053EC" w:rsidRPr="00A61F85" w:rsidRDefault="0075562C">
            <w:pPr>
              <w:adjustRightInd w:val="0"/>
              <w:snapToGrid w:val="0"/>
              <w:rPr>
                <w:kern w:val="0"/>
                <w:sz w:val="21"/>
                <w:szCs w:val="21"/>
              </w:rPr>
            </w:pPr>
            <w:r w:rsidRPr="00A61F85">
              <w:rPr>
                <w:rFonts w:hint="eastAsia"/>
                <w:kern w:val="0"/>
                <w:sz w:val="21"/>
                <w:szCs w:val="21"/>
              </w:rPr>
              <w:t>9.12.4 脉搏率：+3数字位（18-300%Spo2范围）。</w:t>
            </w:r>
          </w:p>
          <w:p w14:paraId="28FFC23E" w14:textId="77777777" w:rsidR="000053EC" w:rsidRPr="00A61F85" w:rsidRDefault="0075562C">
            <w:pPr>
              <w:adjustRightInd w:val="0"/>
              <w:snapToGrid w:val="0"/>
              <w:rPr>
                <w:kern w:val="0"/>
                <w:sz w:val="21"/>
                <w:szCs w:val="21"/>
              </w:rPr>
            </w:pPr>
            <w:r w:rsidRPr="00A61F85">
              <w:rPr>
                <w:rFonts w:hint="eastAsia"/>
                <w:kern w:val="0"/>
                <w:sz w:val="21"/>
                <w:szCs w:val="21"/>
              </w:rPr>
              <w:t>9.13 内置6分钟步行评估测试模块（无线自动监测12导联运动心电图、运动血压、运动血氧、步行距离、步数、步距等）。</w:t>
            </w:r>
          </w:p>
          <w:p w14:paraId="76CB991D" w14:textId="77777777" w:rsidR="000053EC" w:rsidRPr="00A61F85" w:rsidRDefault="0075562C">
            <w:pPr>
              <w:adjustRightInd w:val="0"/>
              <w:snapToGrid w:val="0"/>
              <w:rPr>
                <w:kern w:val="0"/>
                <w:sz w:val="21"/>
                <w:szCs w:val="21"/>
              </w:rPr>
            </w:pPr>
            <w:r w:rsidRPr="00A61F85">
              <w:rPr>
                <w:rFonts w:hint="eastAsia"/>
                <w:kern w:val="0"/>
                <w:sz w:val="21"/>
                <w:szCs w:val="21"/>
              </w:rPr>
              <w:t>9.14 高精度QRS波识别。</w:t>
            </w:r>
          </w:p>
          <w:p w14:paraId="7BBDF082" w14:textId="77777777" w:rsidR="000053EC" w:rsidRPr="00A61F85" w:rsidRDefault="0075562C">
            <w:pPr>
              <w:adjustRightInd w:val="0"/>
              <w:snapToGrid w:val="0"/>
              <w:rPr>
                <w:kern w:val="0"/>
                <w:sz w:val="21"/>
                <w:szCs w:val="21"/>
              </w:rPr>
            </w:pPr>
            <w:r w:rsidRPr="00A61F85">
              <w:rPr>
                <w:rFonts w:hint="eastAsia"/>
                <w:kern w:val="0"/>
                <w:sz w:val="21"/>
                <w:szCs w:val="21"/>
              </w:rPr>
              <w:t>9.15 内置自动分析专家诊断数据库。</w:t>
            </w:r>
          </w:p>
          <w:p w14:paraId="40C0988C" w14:textId="77777777" w:rsidR="000053EC" w:rsidRPr="00A61F85" w:rsidRDefault="0075562C">
            <w:pPr>
              <w:adjustRightInd w:val="0"/>
              <w:snapToGrid w:val="0"/>
              <w:rPr>
                <w:kern w:val="0"/>
                <w:sz w:val="21"/>
                <w:szCs w:val="21"/>
              </w:rPr>
            </w:pPr>
            <w:r w:rsidRPr="00A61F85">
              <w:rPr>
                <w:rFonts w:hint="eastAsia"/>
                <w:kern w:val="0"/>
                <w:sz w:val="21"/>
                <w:szCs w:val="21"/>
              </w:rPr>
              <w:t>9.16 国际标准运动方案配置及用户自定义运动方案。</w:t>
            </w:r>
          </w:p>
          <w:p w14:paraId="37A90D4C" w14:textId="77777777" w:rsidR="000053EC" w:rsidRPr="00A61F85" w:rsidRDefault="0075562C">
            <w:pPr>
              <w:adjustRightInd w:val="0"/>
              <w:snapToGrid w:val="0"/>
              <w:rPr>
                <w:kern w:val="0"/>
                <w:sz w:val="21"/>
                <w:szCs w:val="21"/>
              </w:rPr>
            </w:pPr>
            <w:r w:rsidRPr="00A61F85">
              <w:rPr>
                <w:rFonts w:hint="eastAsia"/>
                <w:kern w:val="0"/>
                <w:sz w:val="21"/>
                <w:szCs w:val="21"/>
              </w:rPr>
              <w:t>9.17 急停控制。</w:t>
            </w:r>
          </w:p>
          <w:p w14:paraId="6B6FFFAA" w14:textId="77777777" w:rsidR="000053EC" w:rsidRPr="00A61F85" w:rsidRDefault="0075562C">
            <w:pPr>
              <w:adjustRightInd w:val="0"/>
              <w:snapToGrid w:val="0"/>
              <w:rPr>
                <w:kern w:val="0"/>
                <w:sz w:val="21"/>
                <w:szCs w:val="21"/>
              </w:rPr>
            </w:pPr>
            <w:r w:rsidRPr="00A61F85">
              <w:rPr>
                <w:rFonts w:hint="eastAsia"/>
                <w:kern w:val="0"/>
                <w:sz w:val="21"/>
                <w:szCs w:val="21"/>
              </w:rPr>
              <w:t>9.18 自动手动方案及负荷控制。</w:t>
            </w:r>
          </w:p>
          <w:p w14:paraId="42AFFB8B" w14:textId="77777777" w:rsidR="000053EC" w:rsidRPr="00A61F85" w:rsidRDefault="0075562C">
            <w:pPr>
              <w:adjustRightInd w:val="0"/>
              <w:snapToGrid w:val="0"/>
              <w:rPr>
                <w:kern w:val="0"/>
                <w:sz w:val="21"/>
                <w:szCs w:val="21"/>
              </w:rPr>
            </w:pPr>
            <w:r w:rsidRPr="00A61F85">
              <w:rPr>
                <w:rFonts w:hint="eastAsia"/>
                <w:kern w:val="0"/>
                <w:sz w:val="21"/>
                <w:szCs w:val="21"/>
              </w:rPr>
              <w:t>9.19 短阵长程静态心电记录。</w:t>
            </w:r>
          </w:p>
          <w:p w14:paraId="7451D4CA" w14:textId="77777777" w:rsidR="000053EC" w:rsidRPr="00A61F85" w:rsidRDefault="0075562C">
            <w:pPr>
              <w:adjustRightInd w:val="0"/>
              <w:snapToGrid w:val="0"/>
              <w:rPr>
                <w:kern w:val="0"/>
                <w:sz w:val="21"/>
                <w:szCs w:val="21"/>
              </w:rPr>
            </w:pPr>
            <w:r w:rsidRPr="00A61F85">
              <w:rPr>
                <w:rFonts w:hint="eastAsia"/>
                <w:kern w:val="0"/>
                <w:sz w:val="21"/>
                <w:szCs w:val="21"/>
              </w:rPr>
              <w:t>9.20 可同步自动及手动血压测量，并可兼容其它品牌运动血压。</w:t>
            </w:r>
          </w:p>
          <w:p w14:paraId="025D4CA9" w14:textId="77777777" w:rsidR="000053EC" w:rsidRPr="00A61F85" w:rsidRDefault="0075562C">
            <w:pPr>
              <w:adjustRightInd w:val="0"/>
              <w:snapToGrid w:val="0"/>
              <w:rPr>
                <w:kern w:val="0"/>
                <w:sz w:val="21"/>
                <w:szCs w:val="21"/>
              </w:rPr>
            </w:pPr>
            <w:r w:rsidRPr="00A61F85">
              <w:rPr>
                <w:rFonts w:hint="eastAsia"/>
                <w:kern w:val="0"/>
                <w:sz w:val="21"/>
                <w:szCs w:val="21"/>
              </w:rPr>
              <w:t>9.21 有全程ST段及斜率趋势图；信号平均心电图；ST/HR loop图；MET及心率、血压、负荷、SPO2、MET同步趋势图。</w:t>
            </w:r>
          </w:p>
          <w:p w14:paraId="5052ABDC" w14:textId="77777777" w:rsidR="000053EC" w:rsidRPr="00A61F85" w:rsidRDefault="0075562C">
            <w:pPr>
              <w:adjustRightInd w:val="0"/>
              <w:snapToGrid w:val="0"/>
              <w:rPr>
                <w:kern w:val="0"/>
                <w:sz w:val="21"/>
                <w:szCs w:val="21"/>
              </w:rPr>
            </w:pPr>
            <w:r w:rsidRPr="00A61F85">
              <w:rPr>
                <w:rFonts w:hint="eastAsia"/>
                <w:kern w:val="0"/>
                <w:sz w:val="21"/>
                <w:szCs w:val="21"/>
              </w:rPr>
              <w:t>9.22 同步12导ST段自动及对比测量分析。</w:t>
            </w:r>
          </w:p>
          <w:p w14:paraId="0E98072C" w14:textId="77777777" w:rsidR="000053EC" w:rsidRPr="00A61F85" w:rsidRDefault="0075562C">
            <w:pPr>
              <w:adjustRightInd w:val="0"/>
              <w:snapToGrid w:val="0"/>
              <w:rPr>
                <w:kern w:val="0"/>
                <w:sz w:val="21"/>
                <w:szCs w:val="21"/>
              </w:rPr>
            </w:pPr>
            <w:r w:rsidRPr="00A61F85">
              <w:rPr>
                <w:rFonts w:hint="eastAsia"/>
                <w:kern w:val="0"/>
                <w:sz w:val="21"/>
                <w:szCs w:val="21"/>
              </w:rPr>
              <w:t>9.23 符合记录和分析型单道和多道。</w:t>
            </w:r>
          </w:p>
          <w:p w14:paraId="7957CAD8" w14:textId="77777777" w:rsidR="000053EC" w:rsidRPr="00A61F85" w:rsidRDefault="0075562C">
            <w:pPr>
              <w:adjustRightInd w:val="0"/>
              <w:snapToGrid w:val="0"/>
              <w:rPr>
                <w:kern w:val="0"/>
                <w:sz w:val="21"/>
                <w:szCs w:val="21"/>
              </w:rPr>
            </w:pPr>
            <w:r w:rsidRPr="00A61F85">
              <w:rPr>
                <w:rFonts w:hint="eastAsia"/>
                <w:kern w:val="0"/>
                <w:sz w:val="21"/>
                <w:szCs w:val="21"/>
              </w:rPr>
              <w:t>9.24 心电图机安全和基本性能专用要求。</w:t>
            </w:r>
          </w:p>
          <w:p w14:paraId="380DB296" w14:textId="77777777" w:rsidR="000053EC" w:rsidRPr="00A61F85" w:rsidRDefault="0075562C">
            <w:pPr>
              <w:adjustRightInd w:val="0"/>
              <w:snapToGrid w:val="0"/>
              <w:rPr>
                <w:kern w:val="0"/>
                <w:sz w:val="21"/>
                <w:szCs w:val="21"/>
              </w:rPr>
            </w:pPr>
            <w:r w:rsidRPr="00A61F85">
              <w:rPr>
                <w:rFonts w:hint="eastAsia"/>
                <w:kern w:val="0"/>
                <w:sz w:val="21"/>
                <w:szCs w:val="21"/>
              </w:rPr>
              <w:t>9.24.1 YY0782-2010振幅和间测量通过50.101.2、50.101.3、50.101.3.1、50.101.3.2。</w:t>
            </w:r>
          </w:p>
          <w:p w14:paraId="0088F08C" w14:textId="77777777" w:rsidR="000053EC" w:rsidRPr="00A61F85" w:rsidRDefault="0075562C">
            <w:pPr>
              <w:adjustRightInd w:val="0"/>
              <w:snapToGrid w:val="0"/>
              <w:rPr>
                <w:kern w:val="0"/>
                <w:sz w:val="21"/>
                <w:szCs w:val="21"/>
              </w:rPr>
            </w:pPr>
            <w:r w:rsidRPr="00A61F85">
              <w:rPr>
                <w:rFonts w:hint="eastAsia"/>
                <w:kern w:val="0"/>
                <w:sz w:val="21"/>
                <w:szCs w:val="21"/>
              </w:rPr>
              <w:t>9.24.2 有心电图向量分析功能。</w:t>
            </w:r>
          </w:p>
          <w:p w14:paraId="2080EC59" w14:textId="77777777" w:rsidR="000053EC" w:rsidRPr="00A61F85" w:rsidRDefault="0075562C">
            <w:pPr>
              <w:adjustRightInd w:val="0"/>
              <w:snapToGrid w:val="0"/>
              <w:rPr>
                <w:kern w:val="0"/>
                <w:sz w:val="21"/>
                <w:szCs w:val="21"/>
              </w:rPr>
            </w:pPr>
            <w:r w:rsidRPr="00A61F85">
              <w:rPr>
                <w:rFonts w:hint="eastAsia"/>
                <w:kern w:val="0"/>
                <w:sz w:val="21"/>
                <w:szCs w:val="21"/>
              </w:rPr>
              <w:t>9.24.3 可进行模板操作分析。</w:t>
            </w:r>
          </w:p>
          <w:p w14:paraId="0CF7E2BC" w14:textId="77777777" w:rsidR="000053EC" w:rsidRPr="00A61F85" w:rsidRDefault="0075562C">
            <w:pPr>
              <w:adjustRightInd w:val="0"/>
              <w:snapToGrid w:val="0"/>
              <w:rPr>
                <w:kern w:val="0"/>
                <w:sz w:val="21"/>
                <w:szCs w:val="21"/>
              </w:rPr>
            </w:pPr>
            <w:r w:rsidRPr="00A61F85">
              <w:rPr>
                <w:rFonts w:hint="eastAsia"/>
                <w:kern w:val="0"/>
                <w:sz w:val="21"/>
                <w:szCs w:val="21"/>
              </w:rPr>
              <w:t>9.24.4 过往病例对比功能。</w:t>
            </w:r>
          </w:p>
          <w:p w14:paraId="1CC20175" w14:textId="77777777" w:rsidR="000053EC" w:rsidRPr="00A61F85" w:rsidRDefault="0075562C">
            <w:pPr>
              <w:adjustRightInd w:val="0"/>
              <w:snapToGrid w:val="0"/>
              <w:rPr>
                <w:kern w:val="0"/>
                <w:sz w:val="21"/>
                <w:szCs w:val="21"/>
              </w:rPr>
            </w:pPr>
            <w:r w:rsidRPr="00A61F85">
              <w:rPr>
                <w:rFonts w:hint="eastAsia"/>
                <w:kern w:val="0"/>
                <w:sz w:val="21"/>
                <w:szCs w:val="21"/>
              </w:rPr>
              <w:t>9.24.5 Borg指数。</w:t>
            </w:r>
          </w:p>
          <w:p w14:paraId="59BE9558" w14:textId="77777777" w:rsidR="000053EC" w:rsidRPr="00A61F85" w:rsidRDefault="0075562C">
            <w:pPr>
              <w:adjustRightInd w:val="0"/>
              <w:snapToGrid w:val="0"/>
              <w:rPr>
                <w:kern w:val="0"/>
                <w:sz w:val="21"/>
                <w:szCs w:val="21"/>
              </w:rPr>
            </w:pPr>
            <w:r w:rsidRPr="00A61F85">
              <w:rPr>
                <w:rFonts w:hint="eastAsia"/>
                <w:kern w:val="0"/>
                <w:sz w:val="21"/>
                <w:szCs w:val="21"/>
              </w:rPr>
              <w:t>9.24.6 Duke指数计算。</w:t>
            </w:r>
          </w:p>
          <w:p w14:paraId="7F743D20" w14:textId="77777777" w:rsidR="000053EC" w:rsidRPr="00A61F85" w:rsidRDefault="0075562C">
            <w:pPr>
              <w:adjustRightInd w:val="0"/>
              <w:snapToGrid w:val="0"/>
              <w:rPr>
                <w:kern w:val="0"/>
                <w:sz w:val="21"/>
                <w:szCs w:val="21"/>
              </w:rPr>
            </w:pPr>
            <w:r w:rsidRPr="00A61F85">
              <w:rPr>
                <w:rFonts w:hint="eastAsia"/>
                <w:kern w:val="0"/>
                <w:sz w:val="21"/>
                <w:szCs w:val="21"/>
              </w:rPr>
              <w:t>9.24.7 有自动导联检测。</w:t>
            </w:r>
          </w:p>
          <w:p w14:paraId="2959E937" w14:textId="77777777" w:rsidR="000053EC" w:rsidRPr="00A61F85" w:rsidRDefault="0075562C">
            <w:pPr>
              <w:adjustRightInd w:val="0"/>
              <w:snapToGrid w:val="0"/>
              <w:rPr>
                <w:kern w:val="0"/>
                <w:sz w:val="21"/>
                <w:szCs w:val="21"/>
              </w:rPr>
            </w:pPr>
            <w:r w:rsidRPr="00A61F85">
              <w:rPr>
                <w:rFonts w:hint="eastAsia"/>
                <w:kern w:val="0"/>
                <w:sz w:val="21"/>
                <w:szCs w:val="21"/>
              </w:rPr>
              <w:t>9.24.8 自定义报警及停止标准。</w:t>
            </w:r>
          </w:p>
          <w:p w14:paraId="7954AEBB" w14:textId="77777777" w:rsidR="000053EC" w:rsidRPr="00A61F85" w:rsidRDefault="0075562C">
            <w:pPr>
              <w:adjustRightInd w:val="0"/>
              <w:snapToGrid w:val="0"/>
              <w:rPr>
                <w:kern w:val="0"/>
                <w:sz w:val="21"/>
                <w:szCs w:val="21"/>
              </w:rPr>
            </w:pPr>
            <w:r w:rsidRPr="00A61F85">
              <w:rPr>
                <w:rFonts w:hint="eastAsia"/>
                <w:kern w:val="0"/>
                <w:sz w:val="21"/>
                <w:szCs w:val="21"/>
              </w:rPr>
              <w:t>9.24.9 可自动生成及自定义报告。</w:t>
            </w:r>
          </w:p>
          <w:p w14:paraId="40C02E46" w14:textId="77777777" w:rsidR="000053EC" w:rsidRPr="00A61F85" w:rsidRDefault="0075562C">
            <w:pPr>
              <w:adjustRightInd w:val="0"/>
              <w:snapToGrid w:val="0"/>
              <w:rPr>
                <w:kern w:val="0"/>
                <w:sz w:val="21"/>
                <w:szCs w:val="21"/>
              </w:rPr>
            </w:pPr>
            <w:r w:rsidRPr="00A61F85">
              <w:rPr>
                <w:rFonts w:hint="eastAsia"/>
                <w:kern w:val="0"/>
                <w:sz w:val="21"/>
                <w:szCs w:val="21"/>
              </w:rPr>
              <w:t>9.24.10 支持本地及网络操作。</w:t>
            </w:r>
          </w:p>
          <w:p w14:paraId="27BC1477" w14:textId="77777777" w:rsidR="000053EC" w:rsidRPr="00A61F85" w:rsidRDefault="0075562C">
            <w:pPr>
              <w:adjustRightInd w:val="0"/>
              <w:snapToGrid w:val="0"/>
              <w:rPr>
                <w:kern w:val="0"/>
                <w:sz w:val="21"/>
                <w:szCs w:val="21"/>
              </w:rPr>
            </w:pPr>
            <w:r w:rsidRPr="00A61F85">
              <w:rPr>
                <w:rFonts w:hint="eastAsia"/>
                <w:kern w:val="0"/>
                <w:sz w:val="21"/>
                <w:szCs w:val="21"/>
              </w:rPr>
              <w:t>9.24.11 支持Dicom、GDT、MFER、HL7，便于接入各种医院系统。</w:t>
            </w:r>
          </w:p>
          <w:p w14:paraId="7569D552" w14:textId="77777777" w:rsidR="000053EC" w:rsidRPr="00A61F85" w:rsidRDefault="0075562C">
            <w:pPr>
              <w:adjustRightInd w:val="0"/>
              <w:snapToGrid w:val="0"/>
              <w:rPr>
                <w:kern w:val="0"/>
                <w:sz w:val="21"/>
                <w:szCs w:val="21"/>
              </w:rPr>
            </w:pPr>
            <w:r w:rsidRPr="00A61F85">
              <w:rPr>
                <w:rFonts w:hint="eastAsia"/>
                <w:kern w:val="0"/>
                <w:sz w:val="21"/>
                <w:szCs w:val="21"/>
              </w:rPr>
              <w:t>10.流速传感器自动校准模块</w:t>
            </w:r>
          </w:p>
          <w:p w14:paraId="78299E8D" w14:textId="77777777" w:rsidR="000053EC" w:rsidRPr="00A61F85" w:rsidRDefault="0075562C">
            <w:pPr>
              <w:adjustRightInd w:val="0"/>
              <w:snapToGrid w:val="0"/>
              <w:rPr>
                <w:kern w:val="0"/>
                <w:sz w:val="21"/>
                <w:szCs w:val="21"/>
              </w:rPr>
            </w:pPr>
            <w:r w:rsidRPr="00A61F85">
              <w:rPr>
                <w:rFonts w:hint="eastAsia"/>
                <w:kern w:val="0"/>
                <w:sz w:val="21"/>
                <w:szCs w:val="21"/>
              </w:rPr>
              <w:t>▲10.1 包含标准呼吸模拟器微机控制专用气泵。</w:t>
            </w:r>
          </w:p>
          <w:p w14:paraId="6FB4797C" w14:textId="77777777" w:rsidR="000053EC" w:rsidRPr="00A61F85" w:rsidRDefault="0075562C">
            <w:pPr>
              <w:adjustRightInd w:val="0"/>
              <w:snapToGrid w:val="0"/>
              <w:rPr>
                <w:kern w:val="0"/>
                <w:sz w:val="21"/>
                <w:szCs w:val="21"/>
              </w:rPr>
            </w:pPr>
            <w:r w:rsidRPr="00A61F85">
              <w:rPr>
                <w:rFonts w:hint="eastAsia"/>
                <w:kern w:val="0"/>
                <w:sz w:val="21"/>
                <w:szCs w:val="21"/>
              </w:rPr>
              <w:t>10.2 产生多种标准波形的气流。</w:t>
            </w:r>
          </w:p>
          <w:p w14:paraId="79A58A65" w14:textId="77777777" w:rsidR="000053EC" w:rsidRPr="00A61F85" w:rsidRDefault="0075562C">
            <w:pPr>
              <w:adjustRightInd w:val="0"/>
              <w:snapToGrid w:val="0"/>
              <w:rPr>
                <w:kern w:val="0"/>
                <w:sz w:val="21"/>
                <w:szCs w:val="21"/>
              </w:rPr>
            </w:pPr>
            <w:r w:rsidRPr="00A61F85">
              <w:rPr>
                <w:rFonts w:hint="eastAsia"/>
                <w:kern w:val="0"/>
                <w:sz w:val="21"/>
                <w:szCs w:val="21"/>
              </w:rPr>
              <w:t>10.3 具备24个FVC波形和26个PEF波形。</w:t>
            </w:r>
          </w:p>
          <w:p w14:paraId="5EBB4ABD" w14:textId="77777777" w:rsidR="000053EC" w:rsidRPr="00A61F85" w:rsidRDefault="0075562C">
            <w:pPr>
              <w:adjustRightInd w:val="0"/>
              <w:snapToGrid w:val="0"/>
              <w:rPr>
                <w:kern w:val="0"/>
                <w:sz w:val="21"/>
                <w:szCs w:val="21"/>
              </w:rPr>
            </w:pPr>
            <w:r w:rsidRPr="00A61F85">
              <w:rPr>
                <w:rFonts w:hint="eastAsia"/>
                <w:kern w:val="0"/>
                <w:sz w:val="21"/>
                <w:szCs w:val="21"/>
              </w:rPr>
              <w:t>10.4 气流通过流量计，对比流速传感器的测量值与模拟器的标准值之间的差异。</w:t>
            </w:r>
          </w:p>
          <w:p w14:paraId="522F0CDA" w14:textId="77777777" w:rsidR="000053EC" w:rsidRPr="00A61F85" w:rsidRDefault="0075562C">
            <w:pPr>
              <w:adjustRightInd w:val="0"/>
              <w:snapToGrid w:val="0"/>
              <w:rPr>
                <w:kern w:val="0"/>
                <w:sz w:val="21"/>
                <w:szCs w:val="21"/>
              </w:rPr>
            </w:pPr>
            <w:r w:rsidRPr="00A61F85">
              <w:rPr>
                <w:rFonts w:hint="eastAsia"/>
                <w:kern w:val="0"/>
                <w:sz w:val="21"/>
                <w:szCs w:val="21"/>
              </w:rPr>
              <w:t>★10.5 无需采用定标筒校准。</w:t>
            </w:r>
          </w:p>
          <w:p w14:paraId="720CD904" w14:textId="77777777" w:rsidR="000053EC" w:rsidRPr="00A61F85" w:rsidRDefault="0075562C">
            <w:pPr>
              <w:adjustRightInd w:val="0"/>
              <w:snapToGrid w:val="0"/>
              <w:rPr>
                <w:kern w:val="0"/>
                <w:sz w:val="21"/>
                <w:szCs w:val="21"/>
              </w:rPr>
            </w:pPr>
            <w:r w:rsidRPr="00A61F85">
              <w:rPr>
                <w:rFonts w:hint="eastAsia"/>
                <w:kern w:val="0"/>
                <w:sz w:val="21"/>
                <w:szCs w:val="21"/>
              </w:rPr>
              <w:t>11.1 大气压采样传感器：范围400–800mmHg，精度0.5%。</w:t>
            </w:r>
          </w:p>
          <w:p w14:paraId="71EE55C7" w14:textId="77777777" w:rsidR="000053EC" w:rsidRPr="00A61F85" w:rsidRDefault="0075562C">
            <w:pPr>
              <w:adjustRightInd w:val="0"/>
              <w:snapToGrid w:val="0"/>
              <w:rPr>
                <w:kern w:val="0"/>
                <w:sz w:val="21"/>
                <w:szCs w:val="21"/>
              </w:rPr>
            </w:pPr>
            <w:r w:rsidRPr="00A61F85">
              <w:rPr>
                <w:rFonts w:hint="eastAsia"/>
                <w:kern w:val="0"/>
                <w:sz w:val="21"/>
                <w:szCs w:val="21"/>
              </w:rPr>
              <w:t>11.2 温度采样传感器：范围0℃~50℃，精度0.003%。</w:t>
            </w:r>
          </w:p>
          <w:p w14:paraId="5F5D9FB6" w14:textId="77777777" w:rsidR="000053EC" w:rsidRPr="00A61F85" w:rsidRDefault="0075562C">
            <w:pPr>
              <w:adjustRightInd w:val="0"/>
              <w:snapToGrid w:val="0"/>
              <w:rPr>
                <w:kern w:val="0"/>
                <w:sz w:val="21"/>
                <w:szCs w:val="21"/>
              </w:rPr>
            </w:pPr>
            <w:r w:rsidRPr="00A61F85">
              <w:rPr>
                <w:rFonts w:hint="eastAsia"/>
                <w:kern w:val="0"/>
                <w:sz w:val="21"/>
                <w:szCs w:val="21"/>
              </w:rPr>
              <w:t>11.3 湿度采样传感器：0-100%，精度0.003%。</w:t>
            </w:r>
          </w:p>
          <w:p w14:paraId="25C50307" w14:textId="77777777" w:rsidR="000053EC" w:rsidRPr="00A61F85" w:rsidRDefault="0075562C">
            <w:pPr>
              <w:adjustRightInd w:val="0"/>
              <w:snapToGrid w:val="0"/>
              <w:rPr>
                <w:kern w:val="0"/>
                <w:sz w:val="21"/>
                <w:szCs w:val="21"/>
              </w:rPr>
            </w:pPr>
            <w:r w:rsidRPr="00A61F85">
              <w:rPr>
                <w:rFonts w:hint="eastAsia"/>
                <w:kern w:val="0"/>
                <w:sz w:val="21"/>
                <w:szCs w:val="21"/>
              </w:rPr>
              <w:t>12.运动血压（具备注册证）</w:t>
            </w:r>
          </w:p>
          <w:p w14:paraId="1211EB54" w14:textId="77777777" w:rsidR="000053EC" w:rsidRPr="00A61F85" w:rsidRDefault="0075562C">
            <w:pPr>
              <w:adjustRightInd w:val="0"/>
              <w:snapToGrid w:val="0"/>
              <w:rPr>
                <w:kern w:val="0"/>
                <w:sz w:val="21"/>
                <w:szCs w:val="21"/>
              </w:rPr>
            </w:pPr>
            <w:r w:rsidRPr="00A61F85">
              <w:rPr>
                <w:rFonts w:hint="eastAsia"/>
                <w:kern w:val="0"/>
                <w:sz w:val="21"/>
                <w:szCs w:val="21"/>
              </w:rPr>
              <w:t>12.1 心肺软件可直接控制运动血压计自动或手动测量。</w:t>
            </w:r>
          </w:p>
          <w:p w14:paraId="547DA971" w14:textId="77777777" w:rsidR="000053EC" w:rsidRPr="00A61F85" w:rsidRDefault="0075562C">
            <w:pPr>
              <w:adjustRightInd w:val="0"/>
              <w:snapToGrid w:val="0"/>
              <w:rPr>
                <w:kern w:val="0"/>
                <w:sz w:val="21"/>
                <w:szCs w:val="21"/>
              </w:rPr>
            </w:pPr>
            <w:r w:rsidRPr="00A61F85">
              <w:rPr>
                <w:rFonts w:hint="eastAsia"/>
                <w:kern w:val="0"/>
                <w:sz w:val="21"/>
                <w:szCs w:val="21"/>
              </w:rPr>
              <w:t>12.2 专业的为运动负荷设计的血压测量设备。</w:t>
            </w:r>
          </w:p>
          <w:p w14:paraId="73DA292B" w14:textId="77777777" w:rsidR="000053EC" w:rsidRPr="00A61F85" w:rsidRDefault="0075562C">
            <w:pPr>
              <w:adjustRightInd w:val="0"/>
              <w:snapToGrid w:val="0"/>
              <w:rPr>
                <w:kern w:val="0"/>
                <w:sz w:val="21"/>
                <w:szCs w:val="21"/>
              </w:rPr>
            </w:pPr>
            <w:r w:rsidRPr="00A61F85">
              <w:rPr>
                <w:rFonts w:hint="eastAsia"/>
                <w:kern w:val="0"/>
                <w:sz w:val="21"/>
                <w:szCs w:val="21"/>
              </w:rPr>
              <w:t xml:space="preserve">13 </w:t>
            </w:r>
            <w:r w:rsidRPr="00A61F85">
              <w:rPr>
                <w:rFonts w:hint="eastAsia"/>
                <w:kern w:val="0"/>
                <w:sz w:val="21"/>
                <w:szCs w:val="21"/>
                <w:lang w:val="zh-CN"/>
              </w:rPr>
              <w:t>专用商用计算机</w:t>
            </w:r>
          </w:p>
          <w:p w14:paraId="136A3DA7" w14:textId="77777777" w:rsidR="000053EC" w:rsidRPr="00A61F85" w:rsidRDefault="0075562C">
            <w:pPr>
              <w:adjustRightInd w:val="0"/>
              <w:snapToGrid w:val="0"/>
              <w:rPr>
                <w:kern w:val="0"/>
                <w:sz w:val="21"/>
                <w:szCs w:val="21"/>
              </w:rPr>
            </w:pPr>
            <w:r w:rsidRPr="00A61F85">
              <w:rPr>
                <w:rFonts w:hint="eastAsia"/>
                <w:kern w:val="0"/>
                <w:sz w:val="21"/>
                <w:szCs w:val="21"/>
              </w:rPr>
              <w:t xml:space="preserve">13.1 CPU Intel </w:t>
            </w:r>
            <w:r w:rsidRPr="00A61F85">
              <w:rPr>
                <w:rFonts w:hint="eastAsia"/>
                <w:kern w:val="0"/>
                <w:sz w:val="21"/>
                <w:szCs w:val="21"/>
                <w:lang w:val="zh-CN"/>
              </w:rPr>
              <w:t>双核</w:t>
            </w:r>
            <w:r w:rsidRPr="00A61F85">
              <w:rPr>
                <w:rFonts w:hint="eastAsia"/>
                <w:kern w:val="0"/>
                <w:sz w:val="21"/>
                <w:szCs w:val="21"/>
              </w:rPr>
              <w:t>2.8G</w:t>
            </w:r>
            <w:r w:rsidRPr="00A61F85">
              <w:rPr>
                <w:rFonts w:hint="eastAsia"/>
                <w:kern w:val="0"/>
                <w:sz w:val="21"/>
                <w:szCs w:val="21"/>
                <w:lang w:val="zh-CN"/>
              </w:rPr>
              <w:t>及以上</w:t>
            </w:r>
            <w:r w:rsidRPr="00A61F85">
              <w:rPr>
                <w:rFonts w:hint="eastAsia"/>
                <w:kern w:val="0"/>
                <w:sz w:val="21"/>
                <w:szCs w:val="21"/>
              </w:rPr>
              <w:t xml:space="preserve">， </w:t>
            </w:r>
            <w:r w:rsidRPr="00A61F85">
              <w:rPr>
                <w:rFonts w:hint="eastAsia"/>
                <w:kern w:val="0"/>
                <w:sz w:val="21"/>
                <w:szCs w:val="21"/>
                <w:lang w:val="zh-CN"/>
              </w:rPr>
              <w:t>内存</w:t>
            </w:r>
            <w:r w:rsidRPr="00A61F85">
              <w:rPr>
                <w:rFonts w:hint="eastAsia"/>
                <w:kern w:val="0"/>
                <w:sz w:val="21"/>
                <w:szCs w:val="21"/>
              </w:rPr>
              <w:t>≥2G，</w:t>
            </w:r>
            <w:r w:rsidRPr="00A61F85">
              <w:rPr>
                <w:rFonts w:hint="eastAsia"/>
                <w:kern w:val="0"/>
                <w:sz w:val="21"/>
                <w:szCs w:val="21"/>
                <w:lang w:val="zh-CN"/>
              </w:rPr>
              <w:t>硬盘</w:t>
            </w:r>
            <w:r w:rsidRPr="00A61F85">
              <w:rPr>
                <w:rFonts w:hint="eastAsia"/>
                <w:kern w:val="0"/>
                <w:sz w:val="21"/>
                <w:szCs w:val="21"/>
              </w:rPr>
              <w:t>≥500G</w:t>
            </w:r>
          </w:p>
          <w:p w14:paraId="6DCBD9DA" w14:textId="77777777" w:rsidR="000053EC" w:rsidRPr="00A61F85" w:rsidRDefault="0075562C">
            <w:pPr>
              <w:adjustRightInd w:val="0"/>
              <w:snapToGrid w:val="0"/>
              <w:rPr>
                <w:kern w:val="0"/>
                <w:sz w:val="21"/>
                <w:szCs w:val="21"/>
              </w:rPr>
            </w:pPr>
            <w:r w:rsidRPr="00A61F85">
              <w:rPr>
                <w:rFonts w:hint="eastAsia"/>
                <w:kern w:val="0"/>
                <w:sz w:val="21"/>
                <w:szCs w:val="21"/>
              </w:rPr>
              <w:t>13.2 19</w:t>
            </w:r>
            <w:r w:rsidRPr="00A61F85">
              <w:rPr>
                <w:rFonts w:hint="eastAsia"/>
                <w:kern w:val="0"/>
                <w:sz w:val="21"/>
                <w:szCs w:val="21"/>
                <w:lang w:val="zh-CN"/>
              </w:rPr>
              <w:t>英寸</w:t>
            </w:r>
            <w:r w:rsidRPr="00A61F85">
              <w:rPr>
                <w:rFonts w:hint="eastAsia"/>
                <w:kern w:val="0"/>
                <w:sz w:val="21"/>
                <w:szCs w:val="21"/>
              </w:rPr>
              <w:t>彩色液晶显示器≥19</w:t>
            </w:r>
            <w:r w:rsidRPr="00A61F85">
              <w:rPr>
                <w:rFonts w:hint="eastAsia"/>
                <w:kern w:val="0"/>
                <w:sz w:val="21"/>
                <w:szCs w:val="21"/>
                <w:lang w:val="zh-CN"/>
              </w:rPr>
              <w:t>英寸</w:t>
            </w:r>
          </w:p>
          <w:p w14:paraId="40716426" w14:textId="77777777" w:rsidR="000053EC" w:rsidRPr="00A61F85" w:rsidRDefault="0075562C">
            <w:pPr>
              <w:adjustRightInd w:val="0"/>
              <w:snapToGrid w:val="0"/>
              <w:rPr>
                <w:kern w:val="0"/>
                <w:sz w:val="21"/>
                <w:szCs w:val="21"/>
              </w:rPr>
            </w:pPr>
            <w:r w:rsidRPr="00A61F85">
              <w:rPr>
                <w:rFonts w:hint="eastAsia"/>
                <w:kern w:val="0"/>
                <w:sz w:val="21"/>
                <w:szCs w:val="21"/>
              </w:rPr>
              <w:t>14 可移动工作台</w:t>
            </w:r>
          </w:p>
          <w:p w14:paraId="591BEBA2" w14:textId="77777777" w:rsidR="000053EC" w:rsidRPr="00A61F85" w:rsidRDefault="0075562C">
            <w:pPr>
              <w:adjustRightInd w:val="0"/>
              <w:snapToGrid w:val="0"/>
              <w:rPr>
                <w:kern w:val="0"/>
                <w:sz w:val="21"/>
                <w:szCs w:val="21"/>
              </w:rPr>
            </w:pPr>
            <w:r w:rsidRPr="00A61F85">
              <w:rPr>
                <w:rFonts w:hint="eastAsia"/>
                <w:kern w:val="0"/>
                <w:sz w:val="21"/>
                <w:szCs w:val="21"/>
              </w:rPr>
              <w:t>14.1 尺寸≥60*66cm</w:t>
            </w:r>
          </w:p>
          <w:p w14:paraId="1F2B79EC" w14:textId="77777777" w:rsidR="000053EC" w:rsidRPr="00A61F85" w:rsidRDefault="0075562C">
            <w:pPr>
              <w:adjustRightInd w:val="0"/>
              <w:snapToGrid w:val="0"/>
              <w:rPr>
                <w:kern w:val="0"/>
                <w:sz w:val="21"/>
                <w:szCs w:val="21"/>
              </w:rPr>
            </w:pPr>
            <w:r w:rsidRPr="00A61F85">
              <w:rPr>
                <w:rFonts w:hint="eastAsia"/>
                <w:kern w:val="0"/>
                <w:sz w:val="21"/>
                <w:szCs w:val="21"/>
              </w:rPr>
              <w:lastRenderedPageBreak/>
              <w:t>14.2 可活动面板≥80*55cm</w:t>
            </w:r>
          </w:p>
          <w:p w14:paraId="61F124EE"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7B22A243" w14:textId="77777777" w:rsidR="000053EC" w:rsidRPr="00A61F85" w:rsidRDefault="0075562C">
            <w:pPr>
              <w:adjustRightInd w:val="0"/>
              <w:snapToGrid w:val="0"/>
              <w:rPr>
                <w:kern w:val="0"/>
                <w:sz w:val="21"/>
                <w:szCs w:val="21"/>
              </w:rPr>
            </w:pPr>
            <w:r w:rsidRPr="00A61F85">
              <w:rPr>
                <w:rFonts w:hint="eastAsia"/>
                <w:kern w:val="0"/>
                <w:sz w:val="21"/>
                <w:szCs w:val="21"/>
              </w:rPr>
              <w:t>1.系统主机1套。</w:t>
            </w:r>
          </w:p>
          <w:p w14:paraId="7AB7E271" w14:textId="77777777" w:rsidR="000053EC" w:rsidRPr="00A61F85" w:rsidRDefault="0075562C">
            <w:pPr>
              <w:adjustRightInd w:val="0"/>
              <w:snapToGrid w:val="0"/>
              <w:rPr>
                <w:kern w:val="0"/>
                <w:sz w:val="21"/>
                <w:szCs w:val="21"/>
              </w:rPr>
            </w:pPr>
            <w:r w:rsidRPr="00A61F85">
              <w:rPr>
                <w:rFonts w:hint="eastAsia"/>
                <w:kern w:val="0"/>
                <w:sz w:val="21"/>
                <w:szCs w:val="21"/>
              </w:rPr>
              <w:t>2.可移动工作台1套。</w:t>
            </w:r>
          </w:p>
          <w:p w14:paraId="7B76FDDC" w14:textId="77777777" w:rsidR="000053EC" w:rsidRPr="00A61F85" w:rsidRDefault="0075562C">
            <w:pPr>
              <w:adjustRightInd w:val="0"/>
              <w:snapToGrid w:val="0"/>
              <w:rPr>
                <w:kern w:val="0"/>
                <w:sz w:val="21"/>
                <w:szCs w:val="21"/>
              </w:rPr>
            </w:pPr>
            <w:r w:rsidRPr="00A61F85">
              <w:rPr>
                <w:rFonts w:hint="eastAsia"/>
                <w:kern w:val="0"/>
                <w:sz w:val="21"/>
                <w:szCs w:val="21"/>
              </w:rPr>
              <w:t>3.液压系统支撑臂1套。</w:t>
            </w:r>
          </w:p>
          <w:p w14:paraId="1EF5E805" w14:textId="77777777" w:rsidR="000053EC" w:rsidRPr="00A61F85" w:rsidRDefault="0075562C">
            <w:pPr>
              <w:adjustRightInd w:val="0"/>
              <w:snapToGrid w:val="0"/>
              <w:rPr>
                <w:kern w:val="0"/>
                <w:sz w:val="21"/>
                <w:szCs w:val="21"/>
              </w:rPr>
            </w:pPr>
            <w:r w:rsidRPr="00A61F85">
              <w:rPr>
                <w:rFonts w:hint="eastAsia"/>
                <w:kern w:val="0"/>
                <w:sz w:val="21"/>
                <w:szCs w:val="21"/>
              </w:rPr>
              <w:t>4.数字式流速传感器1套。</w:t>
            </w:r>
          </w:p>
          <w:p w14:paraId="5AD2CE79" w14:textId="77777777" w:rsidR="000053EC" w:rsidRPr="00A61F85" w:rsidRDefault="0075562C">
            <w:pPr>
              <w:adjustRightInd w:val="0"/>
              <w:snapToGrid w:val="0"/>
              <w:rPr>
                <w:kern w:val="0"/>
                <w:sz w:val="21"/>
                <w:szCs w:val="21"/>
              </w:rPr>
            </w:pPr>
            <w:r w:rsidRPr="00A61F85">
              <w:rPr>
                <w:rFonts w:hint="eastAsia"/>
                <w:kern w:val="0"/>
                <w:sz w:val="21"/>
                <w:szCs w:val="21"/>
              </w:rPr>
              <w:t>5.SBX(内置气体分析器)模块1套。</w:t>
            </w:r>
          </w:p>
          <w:p w14:paraId="6447DCCF" w14:textId="77777777" w:rsidR="000053EC" w:rsidRPr="00A61F85" w:rsidRDefault="0075562C">
            <w:pPr>
              <w:adjustRightInd w:val="0"/>
              <w:snapToGrid w:val="0"/>
              <w:rPr>
                <w:kern w:val="0"/>
                <w:sz w:val="21"/>
                <w:szCs w:val="21"/>
              </w:rPr>
            </w:pPr>
            <w:r w:rsidRPr="00A61F85">
              <w:rPr>
                <w:rFonts w:hint="eastAsia"/>
                <w:kern w:val="0"/>
                <w:sz w:val="21"/>
                <w:szCs w:val="21"/>
              </w:rPr>
              <w:t>6.原装定标气体稳压型减压表1套。</w:t>
            </w:r>
          </w:p>
          <w:p w14:paraId="33EEDDC5" w14:textId="77777777" w:rsidR="000053EC" w:rsidRPr="00A61F85" w:rsidRDefault="0075562C">
            <w:pPr>
              <w:adjustRightInd w:val="0"/>
              <w:snapToGrid w:val="0"/>
              <w:rPr>
                <w:kern w:val="0"/>
                <w:sz w:val="21"/>
                <w:szCs w:val="21"/>
              </w:rPr>
            </w:pPr>
            <w:r w:rsidRPr="00A61F85">
              <w:rPr>
                <w:rFonts w:hint="eastAsia"/>
                <w:kern w:val="0"/>
                <w:sz w:val="21"/>
                <w:szCs w:val="21"/>
              </w:rPr>
              <w:t>7.测试用呼吸面罩1套。</w:t>
            </w:r>
          </w:p>
          <w:p w14:paraId="6DBEAFF9" w14:textId="77777777" w:rsidR="000053EC" w:rsidRPr="00A61F85" w:rsidRDefault="0075562C">
            <w:pPr>
              <w:adjustRightInd w:val="0"/>
              <w:snapToGrid w:val="0"/>
              <w:rPr>
                <w:kern w:val="0"/>
                <w:sz w:val="21"/>
                <w:szCs w:val="21"/>
              </w:rPr>
            </w:pPr>
            <w:r w:rsidRPr="00A61F85">
              <w:rPr>
                <w:rFonts w:hint="eastAsia"/>
                <w:kern w:val="0"/>
                <w:sz w:val="21"/>
                <w:szCs w:val="21"/>
              </w:rPr>
              <w:t>8.运动心电图及运动血压组件1套。</w:t>
            </w:r>
          </w:p>
          <w:p w14:paraId="4771C264" w14:textId="77777777" w:rsidR="000053EC" w:rsidRPr="00A61F85" w:rsidRDefault="0075562C">
            <w:pPr>
              <w:adjustRightInd w:val="0"/>
              <w:snapToGrid w:val="0"/>
              <w:rPr>
                <w:kern w:val="0"/>
                <w:sz w:val="21"/>
                <w:szCs w:val="21"/>
              </w:rPr>
            </w:pPr>
            <w:r w:rsidRPr="00A61F85">
              <w:rPr>
                <w:rFonts w:hint="eastAsia"/>
                <w:kern w:val="0"/>
                <w:sz w:val="21"/>
                <w:szCs w:val="21"/>
              </w:rPr>
              <w:t>9.测试软件及密码盘1套。</w:t>
            </w:r>
          </w:p>
          <w:p w14:paraId="723B558F" w14:textId="77777777" w:rsidR="000053EC" w:rsidRPr="00A61F85" w:rsidRDefault="0075562C">
            <w:pPr>
              <w:adjustRightInd w:val="0"/>
              <w:snapToGrid w:val="0"/>
              <w:rPr>
                <w:kern w:val="0"/>
                <w:sz w:val="21"/>
                <w:szCs w:val="21"/>
              </w:rPr>
            </w:pPr>
            <w:r w:rsidRPr="00A61F85">
              <w:rPr>
                <w:rFonts w:hint="eastAsia"/>
                <w:kern w:val="0"/>
                <w:sz w:val="21"/>
                <w:szCs w:val="21"/>
              </w:rPr>
              <w:t>10.操作手册1套。</w:t>
            </w:r>
          </w:p>
          <w:p w14:paraId="694E49FB" w14:textId="77777777" w:rsidR="000053EC" w:rsidRPr="00A61F85" w:rsidRDefault="0075562C">
            <w:pPr>
              <w:adjustRightInd w:val="0"/>
              <w:snapToGrid w:val="0"/>
              <w:rPr>
                <w:kern w:val="0"/>
                <w:sz w:val="21"/>
                <w:szCs w:val="21"/>
              </w:rPr>
            </w:pPr>
            <w:r w:rsidRPr="00A61F85">
              <w:rPr>
                <w:rFonts w:hint="eastAsia"/>
                <w:kern w:val="0"/>
                <w:sz w:val="21"/>
                <w:szCs w:val="21"/>
              </w:rPr>
              <w:t>11.功率车1台。</w:t>
            </w:r>
          </w:p>
          <w:p w14:paraId="7B7905E9" w14:textId="77777777" w:rsidR="000053EC" w:rsidRPr="00A61F85" w:rsidRDefault="0075562C">
            <w:pPr>
              <w:adjustRightInd w:val="0"/>
              <w:snapToGrid w:val="0"/>
              <w:rPr>
                <w:kern w:val="0"/>
                <w:sz w:val="21"/>
                <w:szCs w:val="21"/>
              </w:rPr>
            </w:pPr>
            <w:r w:rsidRPr="00A61F85">
              <w:rPr>
                <w:rFonts w:hint="eastAsia"/>
                <w:kern w:val="0"/>
                <w:sz w:val="21"/>
                <w:szCs w:val="21"/>
              </w:rPr>
              <w:t>12.商用计算机1套。</w:t>
            </w:r>
          </w:p>
          <w:p w14:paraId="6CE4B2C7" w14:textId="77777777" w:rsidR="000053EC" w:rsidRPr="00A61F85" w:rsidRDefault="0075562C">
            <w:pPr>
              <w:adjustRightInd w:val="0"/>
              <w:snapToGrid w:val="0"/>
              <w:rPr>
                <w:kern w:val="0"/>
                <w:sz w:val="21"/>
                <w:szCs w:val="21"/>
              </w:rPr>
            </w:pPr>
            <w:r w:rsidRPr="00A61F85">
              <w:rPr>
                <w:rFonts w:hint="eastAsia"/>
                <w:kern w:val="0"/>
                <w:sz w:val="21"/>
                <w:szCs w:val="21"/>
              </w:rPr>
              <w:t>13.六分钟步行系统1套。</w:t>
            </w:r>
          </w:p>
          <w:p w14:paraId="1CAB754E" w14:textId="77777777" w:rsidR="000053EC" w:rsidRPr="00A61F85" w:rsidRDefault="0075562C">
            <w:pPr>
              <w:adjustRightInd w:val="0"/>
              <w:snapToGrid w:val="0"/>
              <w:rPr>
                <w:b/>
                <w:bCs/>
                <w:kern w:val="0"/>
                <w:sz w:val="21"/>
                <w:szCs w:val="21"/>
              </w:rPr>
            </w:pPr>
            <w:r w:rsidRPr="00A61F85">
              <w:rPr>
                <w:rFonts w:hint="eastAsia"/>
                <w:b/>
                <w:bCs/>
                <w:kern w:val="0"/>
                <w:sz w:val="21"/>
                <w:szCs w:val="21"/>
              </w:rPr>
              <w:t>▲提供投标产品医疗器械注册证。</w:t>
            </w:r>
          </w:p>
        </w:tc>
      </w:tr>
      <w:tr w:rsidR="000053EC" w:rsidRPr="00A61F85" w14:paraId="50064CEA" w14:textId="77777777">
        <w:trPr>
          <w:trHeight w:val="454"/>
          <w:jc w:val="center"/>
        </w:trPr>
        <w:tc>
          <w:tcPr>
            <w:tcW w:w="427" w:type="dxa"/>
          </w:tcPr>
          <w:p w14:paraId="76BF39F4" w14:textId="77777777" w:rsidR="000053EC" w:rsidRPr="00A61F85" w:rsidRDefault="0075562C">
            <w:pPr>
              <w:adjustRightInd w:val="0"/>
              <w:snapToGrid w:val="0"/>
              <w:jc w:val="center"/>
              <w:rPr>
                <w:kern w:val="0"/>
                <w:sz w:val="21"/>
                <w:szCs w:val="21"/>
              </w:rPr>
            </w:pPr>
            <w:r w:rsidRPr="00A61F85">
              <w:rPr>
                <w:rFonts w:hint="eastAsia"/>
                <w:kern w:val="0"/>
                <w:sz w:val="21"/>
                <w:szCs w:val="21"/>
              </w:rPr>
              <w:lastRenderedPageBreak/>
              <w:t>2</w:t>
            </w:r>
          </w:p>
        </w:tc>
        <w:tc>
          <w:tcPr>
            <w:tcW w:w="1695" w:type="dxa"/>
          </w:tcPr>
          <w:p w14:paraId="211F38A8" w14:textId="77777777" w:rsidR="000053EC" w:rsidRPr="00A61F85" w:rsidRDefault="0075562C">
            <w:pPr>
              <w:adjustRightInd w:val="0"/>
              <w:snapToGrid w:val="0"/>
              <w:jc w:val="center"/>
              <w:rPr>
                <w:kern w:val="0"/>
                <w:sz w:val="21"/>
                <w:szCs w:val="21"/>
              </w:rPr>
            </w:pPr>
            <w:r w:rsidRPr="00A61F85">
              <w:rPr>
                <w:rFonts w:hint="eastAsia"/>
                <w:kern w:val="0"/>
                <w:sz w:val="21"/>
                <w:szCs w:val="21"/>
              </w:rPr>
              <w:t>上下肢康复机</w:t>
            </w:r>
          </w:p>
        </w:tc>
        <w:tc>
          <w:tcPr>
            <w:tcW w:w="427" w:type="dxa"/>
          </w:tcPr>
          <w:p w14:paraId="45CD57FA"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71B4EE94"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45319F06"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1BAE7B61" w14:textId="77777777" w:rsidR="000053EC" w:rsidRPr="00A61F85" w:rsidRDefault="0075562C">
            <w:pPr>
              <w:adjustRightInd w:val="0"/>
              <w:snapToGrid w:val="0"/>
              <w:rPr>
                <w:kern w:val="0"/>
                <w:sz w:val="21"/>
                <w:szCs w:val="21"/>
              </w:rPr>
            </w:pPr>
            <w:r w:rsidRPr="00A61F85">
              <w:rPr>
                <w:rFonts w:hint="eastAsia"/>
                <w:kern w:val="0"/>
                <w:sz w:val="21"/>
                <w:szCs w:val="21"/>
              </w:rPr>
              <w:t>1.预期用途及适用范围：主要用于床旁的有氧训练，上肢或下肢的肌力训练，关节活动度的康复训练，上肢或下肢的被动性和主动性的康复训练。</w:t>
            </w:r>
          </w:p>
          <w:p w14:paraId="0FBFF5AF" w14:textId="77777777" w:rsidR="000053EC" w:rsidRPr="00A61F85" w:rsidRDefault="0075562C">
            <w:pPr>
              <w:adjustRightInd w:val="0"/>
              <w:snapToGrid w:val="0"/>
              <w:rPr>
                <w:kern w:val="0"/>
                <w:sz w:val="21"/>
                <w:szCs w:val="21"/>
              </w:rPr>
            </w:pPr>
            <w:r w:rsidRPr="00A61F85">
              <w:rPr>
                <w:rFonts w:hint="eastAsia"/>
                <w:kern w:val="0"/>
                <w:sz w:val="21"/>
                <w:szCs w:val="21"/>
              </w:rPr>
              <w:t>2.由电机驱动，可供患者进行上肢或下肢的肢体功能康复和训练。</w:t>
            </w:r>
          </w:p>
          <w:p w14:paraId="5240EBF4" w14:textId="77777777" w:rsidR="000053EC" w:rsidRPr="00A61F85" w:rsidRDefault="0075562C">
            <w:pPr>
              <w:adjustRightInd w:val="0"/>
              <w:snapToGrid w:val="0"/>
              <w:rPr>
                <w:kern w:val="0"/>
                <w:sz w:val="21"/>
                <w:szCs w:val="21"/>
              </w:rPr>
            </w:pPr>
            <w:r w:rsidRPr="00A61F85">
              <w:rPr>
                <w:rFonts w:hint="eastAsia"/>
                <w:kern w:val="0"/>
                <w:sz w:val="21"/>
                <w:szCs w:val="21"/>
              </w:rPr>
              <w:t>3.彩色显示屏≥4.8英寸,可直观显示时间、阻力、转速、痉挛等级、左右对称性等数据，操作简便既可触控控制，也可遥控器独立控制。</w:t>
            </w:r>
          </w:p>
          <w:p w14:paraId="1FA8BE05" w14:textId="77777777" w:rsidR="000053EC" w:rsidRPr="00A61F85" w:rsidRDefault="0075562C">
            <w:pPr>
              <w:adjustRightInd w:val="0"/>
              <w:snapToGrid w:val="0"/>
              <w:rPr>
                <w:kern w:val="0"/>
                <w:sz w:val="21"/>
                <w:szCs w:val="21"/>
              </w:rPr>
            </w:pPr>
            <w:r w:rsidRPr="00A61F85">
              <w:rPr>
                <w:rFonts w:hint="eastAsia"/>
                <w:kern w:val="0"/>
                <w:sz w:val="21"/>
                <w:szCs w:val="21"/>
              </w:rPr>
              <w:t>4.采用大面积橡胶脚垫及全钢骨架设计，结构稳定、可靠。</w:t>
            </w:r>
          </w:p>
          <w:p w14:paraId="278E7925" w14:textId="77777777" w:rsidR="000053EC" w:rsidRPr="00A61F85" w:rsidRDefault="0075562C">
            <w:pPr>
              <w:adjustRightInd w:val="0"/>
              <w:snapToGrid w:val="0"/>
              <w:rPr>
                <w:kern w:val="0"/>
                <w:sz w:val="21"/>
                <w:szCs w:val="21"/>
              </w:rPr>
            </w:pPr>
            <w:r w:rsidRPr="00A61F85">
              <w:rPr>
                <w:rFonts w:hint="eastAsia"/>
                <w:kern w:val="0"/>
                <w:sz w:val="21"/>
                <w:szCs w:val="21"/>
              </w:rPr>
              <w:t>5.采用24V直流有刷大扭矩电机，保证在人体安全电压下工作，运行及运动模式转换安静、平稳、流畅。</w:t>
            </w:r>
          </w:p>
          <w:p w14:paraId="1FCA442E" w14:textId="77777777" w:rsidR="000053EC" w:rsidRPr="00A61F85" w:rsidRDefault="0075562C">
            <w:pPr>
              <w:adjustRightInd w:val="0"/>
              <w:snapToGrid w:val="0"/>
              <w:rPr>
                <w:kern w:val="0"/>
                <w:sz w:val="21"/>
                <w:szCs w:val="21"/>
              </w:rPr>
            </w:pPr>
            <w:r w:rsidRPr="00A61F85">
              <w:rPr>
                <w:rFonts w:hint="eastAsia"/>
                <w:kern w:val="0"/>
                <w:sz w:val="21"/>
                <w:szCs w:val="21"/>
              </w:rPr>
              <w:t>6.电机采用POM材质齿轮，可长寿命工作并保持稳定动力输出。</w:t>
            </w:r>
          </w:p>
          <w:p w14:paraId="2DA653FB" w14:textId="77777777" w:rsidR="000053EC" w:rsidRPr="00A61F85" w:rsidRDefault="0075562C">
            <w:pPr>
              <w:adjustRightInd w:val="0"/>
              <w:snapToGrid w:val="0"/>
              <w:rPr>
                <w:kern w:val="0"/>
                <w:sz w:val="21"/>
                <w:szCs w:val="21"/>
              </w:rPr>
            </w:pPr>
            <w:r w:rsidRPr="00A61F85">
              <w:rPr>
                <w:rFonts w:hint="eastAsia"/>
                <w:kern w:val="0"/>
                <w:sz w:val="21"/>
                <w:szCs w:val="21"/>
              </w:rPr>
              <w:t>★7.语音提示功能，方便了解当前运行情况及设置情况。</w:t>
            </w:r>
          </w:p>
          <w:p w14:paraId="60F091A8" w14:textId="77777777" w:rsidR="000053EC" w:rsidRPr="00A61F85" w:rsidRDefault="0075562C">
            <w:pPr>
              <w:adjustRightInd w:val="0"/>
              <w:snapToGrid w:val="0"/>
              <w:rPr>
                <w:kern w:val="0"/>
                <w:sz w:val="21"/>
                <w:szCs w:val="21"/>
              </w:rPr>
            </w:pPr>
            <w:r w:rsidRPr="00A61F85">
              <w:rPr>
                <w:rFonts w:hint="eastAsia"/>
                <w:kern w:val="0"/>
                <w:sz w:val="21"/>
                <w:szCs w:val="21"/>
              </w:rPr>
              <w:t>8.全方位防痉挛传感器保护，缓解痉挛，并避免使用时的二次伤害。</w:t>
            </w:r>
          </w:p>
          <w:p w14:paraId="0810D332" w14:textId="77777777" w:rsidR="000053EC" w:rsidRPr="00A61F85" w:rsidRDefault="0075562C">
            <w:pPr>
              <w:adjustRightInd w:val="0"/>
              <w:snapToGrid w:val="0"/>
              <w:rPr>
                <w:kern w:val="0"/>
                <w:sz w:val="21"/>
                <w:szCs w:val="21"/>
              </w:rPr>
            </w:pPr>
            <w:r w:rsidRPr="00A61F85">
              <w:rPr>
                <w:rFonts w:hint="eastAsia"/>
                <w:kern w:val="0"/>
                <w:sz w:val="21"/>
                <w:szCs w:val="21"/>
              </w:rPr>
              <w:t>★9.内置智能芯片，自动识别用户使用状态并自动切换适合用户的操作模式。</w:t>
            </w:r>
          </w:p>
          <w:p w14:paraId="0882CDA1" w14:textId="77777777" w:rsidR="000053EC" w:rsidRPr="00A61F85" w:rsidRDefault="0075562C">
            <w:pPr>
              <w:adjustRightInd w:val="0"/>
              <w:snapToGrid w:val="0"/>
              <w:rPr>
                <w:kern w:val="0"/>
                <w:sz w:val="21"/>
                <w:szCs w:val="21"/>
              </w:rPr>
            </w:pPr>
            <w:r w:rsidRPr="00A61F85">
              <w:rPr>
                <w:rFonts w:hint="eastAsia"/>
                <w:kern w:val="0"/>
                <w:sz w:val="21"/>
                <w:szCs w:val="21"/>
              </w:rPr>
              <w:t>★10.主动模式、被动模式、智能模式，三种模式可根据病人力量情况自由转换。</w:t>
            </w:r>
          </w:p>
          <w:p w14:paraId="1D175043" w14:textId="77777777" w:rsidR="000053EC" w:rsidRPr="00A61F85" w:rsidRDefault="0075562C">
            <w:pPr>
              <w:adjustRightInd w:val="0"/>
              <w:snapToGrid w:val="0"/>
              <w:rPr>
                <w:kern w:val="0"/>
                <w:sz w:val="21"/>
                <w:szCs w:val="21"/>
              </w:rPr>
            </w:pPr>
            <w:r w:rsidRPr="00A61F85">
              <w:rPr>
                <w:rFonts w:hint="eastAsia"/>
                <w:kern w:val="0"/>
                <w:sz w:val="21"/>
                <w:szCs w:val="21"/>
              </w:rPr>
              <w:t>11.默认训练模式，用户可一键操作，保证使用的安全和便捷。</w:t>
            </w:r>
          </w:p>
          <w:p w14:paraId="226EEBB7" w14:textId="77777777" w:rsidR="000053EC" w:rsidRPr="00A61F85" w:rsidRDefault="0075562C">
            <w:pPr>
              <w:adjustRightInd w:val="0"/>
              <w:snapToGrid w:val="0"/>
              <w:rPr>
                <w:kern w:val="0"/>
                <w:sz w:val="21"/>
                <w:szCs w:val="21"/>
              </w:rPr>
            </w:pPr>
            <w:r w:rsidRPr="00A61F85">
              <w:rPr>
                <w:rFonts w:hint="eastAsia"/>
                <w:kern w:val="0"/>
                <w:sz w:val="21"/>
                <w:szCs w:val="21"/>
              </w:rPr>
              <w:t>12.痉挛判断等级可调，适应各类患者，保障安全及训练的有效性。</w:t>
            </w:r>
          </w:p>
          <w:p w14:paraId="14558900" w14:textId="77777777" w:rsidR="000053EC" w:rsidRPr="00A61F85" w:rsidRDefault="0075562C">
            <w:pPr>
              <w:adjustRightInd w:val="0"/>
              <w:snapToGrid w:val="0"/>
              <w:rPr>
                <w:kern w:val="0"/>
                <w:sz w:val="21"/>
                <w:szCs w:val="21"/>
              </w:rPr>
            </w:pPr>
            <w:r w:rsidRPr="00A61F85">
              <w:rPr>
                <w:rFonts w:hint="eastAsia"/>
                <w:kern w:val="0"/>
                <w:sz w:val="21"/>
                <w:szCs w:val="21"/>
              </w:rPr>
              <w:t>13.智能模式，可自动适应用户的主动或被动训练需求，无须人工操作干预，提供用户最佳的使用体验。</w:t>
            </w:r>
          </w:p>
          <w:p w14:paraId="30757D59" w14:textId="77777777" w:rsidR="000053EC" w:rsidRPr="00A61F85" w:rsidRDefault="0075562C">
            <w:pPr>
              <w:adjustRightInd w:val="0"/>
              <w:snapToGrid w:val="0"/>
              <w:rPr>
                <w:kern w:val="0"/>
                <w:sz w:val="21"/>
                <w:szCs w:val="21"/>
              </w:rPr>
            </w:pPr>
            <w:r w:rsidRPr="00A61F85">
              <w:rPr>
                <w:rFonts w:hint="eastAsia"/>
                <w:kern w:val="0"/>
                <w:sz w:val="21"/>
                <w:szCs w:val="21"/>
              </w:rPr>
              <w:t>14.主动训练时，阻力可调，并可根据运动速度的快慢，自动调节阻力大小。</w:t>
            </w:r>
          </w:p>
          <w:p w14:paraId="26568996" w14:textId="77777777" w:rsidR="000053EC" w:rsidRPr="00A61F85" w:rsidRDefault="0075562C">
            <w:pPr>
              <w:adjustRightInd w:val="0"/>
              <w:snapToGrid w:val="0"/>
              <w:rPr>
                <w:kern w:val="0"/>
                <w:sz w:val="21"/>
                <w:szCs w:val="21"/>
              </w:rPr>
            </w:pPr>
            <w:r w:rsidRPr="00A61F85">
              <w:rPr>
                <w:rFonts w:hint="eastAsia"/>
                <w:kern w:val="0"/>
                <w:sz w:val="21"/>
                <w:szCs w:val="21"/>
              </w:rPr>
              <w:t>15.具有对称性检测功能，训练左右肢体对称性及协调性。</w:t>
            </w:r>
          </w:p>
          <w:p w14:paraId="60E9198E" w14:textId="77777777" w:rsidR="000053EC" w:rsidRPr="00A61F85" w:rsidRDefault="0075562C">
            <w:pPr>
              <w:adjustRightInd w:val="0"/>
              <w:snapToGrid w:val="0"/>
              <w:rPr>
                <w:kern w:val="0"/>
                <w:sz w:val="21"/>
                <w:szCs w:val="21"/>
              </w:rPr>
            </w:pPr>
            <w:r w:rsidRPr="00A61F85">
              <w:rPr>
                <w:rFonts w:hint="eastAsia"/>
                <w:kern w:val="0"/>
                <w:sz w:val="21"/>
                <w:szCs w:val="21"/>
              </w:rPr>
              <w:t>16.训练过程中，具备方向转换功能，满足不同方向的训练需求。</w:t>
            </w:r>
          </w:p>
          <w:p w14:paraId="69864329" w14:textId="77777777" w:rsidR="000053EC" w:rsidRPr="00A61F85" w:rsidRDefault="0075562C">
            <w:pPr>
              <w:adjustRightInd w:val="0"/>
              <w:snapToGrid w:val="0"/>
              <w:rPr>
                <w:kern w:val="0"/>
                <w:sz w:val="21"/>
                <w:szCs w:val="21"/>
              </w:rPr>
            </w:pPr>
            <w:r w:rsidRPr="00A61F85">
              <w:rPr>
                <w:rFonts w:hint="eastAsia"/>
                <w:kern w:val="0"/>
                <w:sz w:val="21"/>
                <w:szCs w:val="21"/>
              </w:rPr>
              <w:t>17.具有智能痉挛识别程序，避免运动过程中出现不必要运动损伤。</w:t>
            </w:r>
          </w:p>
          <w:p w14:paraId="5ECB6F48" w14:textId="77777777" w:rsidR="000053EC" w:rsidRPr="00A61F85" w:rsidRDefault="0075562C">
            <w:pPr>
              <w:adjustRightInd w:val="0"/>
              <w:snapToGrid w:val="0"/>
              <w:rPr>
                <w:kern w:val="0"/>
                <w:sz w:val="21"/>
                <w:szCs w:val="21"/>
              </w:rPr>
            </w:pPr>
            <w:r w:rsidRPr="00A61F85">
              <w:rPr>
                <w:rFonts w:hint="eastAsia"/>
                <w:kern w:val="0"/>
                <w:sz w:val="21"/>
                <w:szCs w:val="21"/>
              </w:rPr>
              <w:t>★18.识别出痉挛后自动反向运动缓解痉挛，保障患者安全及治疗的连贯性。</w:t>
            </w:r>
          </w:p>
          <w:p w14:paraId="3D7912DE" w14:textId="77777777" w:rsidR="000053EC" w:rsidRPr="00A61F85" w:rsidRDefault="0075562C">
            <w:pPr>
              <w:adjustRightInd w:val="0"/>
              <w:snapToGrid w:val="0"/>
              <w:rPr>
                <w:kern w:val="0"/>
                <w:sz w:val="21"/>
                <w:szCs w:val="21"/>
              </w:rPr>
            </w:pPr>
            <w:r w:rsidRPr="00A61F85">
              <w:rPr>
                <w:rFonts w:hint="eastAsia"/>
                <w:kern w:val="0"/>
                <w:sz w:val="21"/>
                <w:szCs w:val="21"/>
              </w:rPr>
              <w:t>19.速度调节：被动训练，范围5rpm～60rpm，以1rpm为单位可调，12档调节。</w:t>
            </w:r>
          </w:p>
          <w:p w14:paraId="68D5B632" w14:textId="77777777" w:rsidR="000053EC" w:rsidRPr="00A61F85" w:rsidRDefault="0075562C">
            <w:pPr>
              <w:adjustRightInd w:val="0"/>
              <w:snapToGrid w:val="0"/>
              <w:rPr>
                <w:kern w:val="0"/>
                <w:sz w:val="21"/>
                <w:szCs w:val="21"/>
              </w:rPr>
            </w:pPr>
            <w:r w:rsidRPr="00A61F85">
              <w:rPr>
                <w:rFonts w:hint="eastAsia"/>
                <w:kern w:val="0"/>
                <w:sz w:val="21"/>
                <w:szCs w:val="21"/>
              </w:rPr>
              <w:t>20.时间控制：5min～30min以1min为单位可调；6档调节。</w:t>
            </w:r>
          </w:p>
          <w:p w14:paraId="69BB9D6A" w14:textId="77777777" w:rsidR="000053EC" w:rsidRPr="00A61F85" w:rsidRDefault="0075562C">
            <w:pPr>
              <w:adjustRightInd w:val="0"/>
              <w:snapToGrid w:val="0"/>
              <w:rPr>
                <w:kern w:val="0"/>
                <w:sz w:val="21"/>
                <w:szCs w:val="21"/>
              </w:rPr>
            </w:pPr>
            <w:r w:rsidRPr="00A61F85">
              <w:rPr>
                <w:rFonts w:hint="eastAsia"/>
                <w:kern w:val="0"/>
                <w:sz w:val="21"/>
                <w:szCs w:val="21"/>
              </w:rPr>
              <w:t>21.主动运动不受时间影响。</w:t>
            </w:r>
          </w:p>
          <w:p w14:paraId="5D92D202" w14:textId="77777777" w:rsidR="000053EC" w:rsidRPr="00A61F85" w:rsidRDefault="0075562C">
            <w:pPr>
              <w:adjustRightInd w:val="0"/>
              <w:snapToGrid w:val="0"/>
              <w:rPr>
                <w:kern w:val="0"/>
                <w:sz w:val="21"/>
                <w:szCs w:val="21"/>
              </w:rPr>
            </w:pPr>
            <w:r w:rsidRPr="00A61F85">
              <w:rPr>
                <w:rFonts w:hint="eastAsia"/>
                <w:kern w:val="0"/>
                <w:sz w:val="21"/>
                <w:szCs w:val="21"/>
              </w:rPr>
              <w:t>22.主动运动中，电机阻力12档可调，阻力范围0~100瓦，默认开机为0，调节精度为8瓦/10瓦。</w:t>
            </w:r>
          </w:p>
          <w:p w14:paraId="648F8325" w14:textId="77777777" w:rsidR="000053EC" w:rsidRPr="00A61F85" w:rsidRDefault="0075562C">
            <w:pPr>
              <w:adjustRightInd w:val="0"/>
              <w:snapToGrid w:val="0"/>
              <w:rPr>
                <w:kern w:val="0"/>
                <w:sz w:val="21"/>
                <w:szCs w:val="21"/>
              </w:rPr>
            </w:pPr>
            <w:r w:rsidRPr="00A61F85">
              <w:rPr>
                <w:rFonts w:hint="eastAsia"/>
                <w:kern w:val="0"/>
                <w:sz w:val="21"/>
                <w:szCs w:val="21"/>
              </w:rPr>
              <w:t>23.被动运动中，痉挛等级12档可调。</w:t>
            </w:r>
          </w:p>
          <w:p w14:paraId="70A71C46"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55F4909B" w14:textId="77777777" w:rsidR="000053EC" w:rsidRPr="00A61F85" w:rsidRDefault="0075562C">
            <w:pPr>
              <w:adjustRightInd w:val="0"/>
              <w:snapToGrid w:val="0"/>
              <w:rPr>
                <w:kern w:val="0"/>
                <w:sz w:val="21"/>
                <w:szCs w:val="21"/>
              </w:rPr>
            </w:pPr>
            <w:r w:rsidRPr="00A61F85">
              <w:rPr>
                <w:rFonts w:hint="eastAsia"/>
                <w:kern w:val="0"/>
                <w:sz w:val="21"/>
                <w:szCs w:val="21"/>
              </w:rPr>
              <w:lastRenderedPageBreak/>
              <w:t>1.主机一套。</w:t>
            </w:r>
          </w:p>
          <w:p w14:paraId="225C68CC" w14:textId="77777777" w:rsidR="000053EC" w:rsidRPr="00A61F85" w:rsidRDefault="0075562C">
            <w:pPr>
              <w:adjustRightInd w:val="0"/>
              <w:snapToGrid w:val="0"/>
              <w:rPr>
                <w:kern w:val="0"/>
                <w:sz w:val="21"/>
                <w:szCs w:val="21"/>
              </w:rPr>
            </w:pPr>
            <w:r w:rsidRPr="00A61F85">
              <w:rPr>
                <w:rFonts w:hint="eastAsia"/>
                <w:kern w:val="0"/>
                <w:sz w:val="21"/>
                <w:szCs w:val="21"/>
              </w:rPr>
              <w:t>2.医用托盘支架一套。</w:t>
            </w:r>
          </w:p>
          <w:p w14:paraId="4E2D0F75" w14:textId="77777777" w:rsidR="000053EC" w:rsidRPr="00A61F85" w:rsidRDefault="0075562C">
            <w:pPr>
              <w:adjustRightInd w:val="0"/>
              <w:snapToGrid w:val="0"/>
              <w:rPr>
                <w:kern w:val="0"/>
                <w:sz w:val="21"/>
                <w:szCs w:val="21"/>
              </w:rPr>
            </w:pPr>
            <w:r w:rsidRPr="00A61F85">
              <w:rPr>
                <w:rFonts w:hint="eastAsia"/>
                <w:kern w:val="0"/>
                <w:sz w:val="21"/>
                <w:szCs w:val="21"/>
              </w:rPr>
              <w:t>3.医用床边支架一套。</w:t>
            </w:r>
          </w:p>
          <w:p w14:paraId="31B6E1EF" w14:textId="77777777" w:rsidR="000053EC" w:rsidRPr="00A61F85" w:rsidRDefault="0075562C">
            <w:pPr>
              <w:adjustRightInd w:val="0"/>
              <w:snapToGrid w:val="0"/>
              <w:rPr>
                <w:kern w:val="0"/>
                <w:sz w:val="21"/>
                <w:szCs w:val="21"/>
              </w:rPr>
            </w:pPr>
            <w:r w:rsidRPr="00A61F85">
              <w:rPr>
                <w:rFonts w:hint="eastAsia"/>
                <w:kern w:val="0"/>
                <w:sz w:val="21"/>
                <w:szCs w:val="21"/>
              </w:rPr>
              <w:t>4.医用下肢护具一套。</w:t>
            </w:r>
          </w:p>
        </w:tc>
      </w:tr>
      <w:tr w:rsidR="000053EC" w:rsidRPr="00A61F85" w14:paraId="511DD0CA" w14:textId="77777777">
        <w:trPr>
          <w:trHeight w:val="454"/>
          <w:jc w:val="center"/>
        </w:trPr>
        <w:tc>
          <w:tcPr>
            <w:tcW w:w="427" w:type="dxa"/>
          </w:tcPr>
          <w:p w14:paraId="1CC1849A" w14:textId="77777777" w:rsidR="000053EC" w:rsidRPr="00A61F85" w:rsidRDefault="0075562C">
            <w:pPr>
              <w:adjustRightInd w:val="0"/>
              <w:snapToGrid w:val="0"/>
              <w:jc w:val="center"/>
              <w:rPr>
                <w:kern w:val="0"/>
                <w:sz w:val="21"/>
                <w:szCs w:val="21"/>
              </w:rPr>
            </w:pPr>
            <w:r w:rsidRPr="00A61F85">
              <w:rPr>
                <w:rFonts w:hint="eastAsia"/>
                <w:kern w:val="0"/>
                <w:sz w:val="21"/>
                <w:szCs w:val="21"/>
              </w:rPr>
              <w:lastRenderedPageBreak/>
              <w:t>3</w:t>
            </w:r>
          </w:p>
        </w:tc>
        <w:tc>
          <w:tcPr>
            <w:tcW w:w="1695" w:type="dxa"/>
          </w:tcPr>
          <w:p w14:paraId="4708C862" w14:textId="77777777" w:rsidR="000053EC" w:rsidRPr="00A61F85" w:rsidRDefault="0075562C">
            <w:pPr>
              <w:adjustRightInd w:val="0"/>
              <w:snapToGrid w:val="0"/>
              <w:jc w:val="center"/>
              <w:rPr>
                <w:kern w:val="0"/>
                <w:sz w:val="21"/>
                <w:szCs w:val="21"/>
              </w:rPr>
            </w:pPr>
            <w:r w:rsidRPr="00A61F85">
              <w:rPr>
                <w:rFonts w:hint="eastAsia"/>
                <w:kern w:val="0"/>
                <w:sz w:val="21"/>
                <w:szCs w:val="21"/>
              </w:rPr>
              <w:t>肩部上推下拉康复训练器</w:t>
            </w:r>
          </w:p>
        </w:tc>
        <w:tc>
          <w:tcPr>
            <w:tcW w:w="427" w:type="dxa"/>
          </w:tcPr>
          <w:p w14:paraId="36FC3989"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0537FFC2"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505B77CA"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600F50B4" w14:textId="77777777" w:rsidR="000053EC" w:rsidRPr="00A61F85" w:rsidRDefault="0075562C">
            <w:pPr>
              <w:adjustRightInd w:val="0"/>
              <w:snapToGrid w:val="0"/>
              <w:rPr>
                <w:kern w:val="0"/>
                <w:sz w:val="21"/>
                <w:szCs w:val="21"/>
              </w:rPr>
            </w:pPr>
            <w:r w:rsidRPr="00A61F85">
              <w:rPr>
                <w:rFonts w:hint="eastAsia"/>
                <w:kern w:val="0"/>
                <w:sz w:val="21"/>
                <w:szCs w:val="21"/>
              </w:rPr>
              <w:t>1.该设备增强肩部肌群、增强肩后伸，肘屈曲的力量、牵伸肩关节后伸肌群，提高肩胛骨的稳定性。</w:t>
            </w:r>
          </w:p>
          <w:p w14:paraId="4697FECE" w14:textId="77777777" w:rsidR="000053EC" w:rsidRPr="00A61F85" w:rsidRDefault="0075562C">
            <w:pPr>
              <w:adjustRightInd w:val="0"/>
              <w:snapToGrid w:val="0"/>
              <w:rPr>
                <w:kern w:val="0"/>
                <w:sz w:val="21"/>
                <w:szCs w:val="21"/>
              </w:rPr>
            </w:pPr>
            <w:r w:rsidRPr="00A61F85">
              <w:rPr>
                <w:rFonts w:hint="eastAsia"/>
                <w:kern w:val="0"/>
                <w:sz w:val="21"/>
                <w:szCs w:val="21"/>
              </w:rPr>
              <w:t>★2.阻力系统：采用电脑控制的气阻式柔性阻力系统，无论运动速度的快慢，都能提供平稳且按照实际运动规律变化的负荷阻力。</w:t>
            </w:r>
          </w:p>
          <w:p w14:paraId="5016F083" w14:textId="77777777" w:rsidR="000053EC" w:rsidRPr="00A61F85" w:rsidRDefault="0075562C">
            <w:pPr>
              <w:adjustRightInd w:val="0"/>
              <w:snapToGrid w:val="0"/>
              <w:rPr>
                <w:kern w:val="0"/>
                <w:sz w:val="21"/>
                <w:szCs w:val="21"/>
              </w:rPr>
            </w:pPr>
            <w:r w:rsidRPr="00A61F85">
              <w:rPr>
                <w:rFonts w:hint="eastAsia"/>
                <w:kern w:val="0"/>
                <w:sz w:val="21"/>
                <w:szCs w:val="21"/>
              </w:rPr>
              <w:t>3.自然运动轨迹：采用自然阻力传导技术，设备与肌肉运动方式完全符合，保证肢体与躯干在任何速度情况下训练。</w:t>
            </w:r>
          </w:p>
          <w:p w14:paraId="1B15BCF7" w14:textId="77777777" w:rsidR="000053EC" w:rsidRPr="00A61F85" w:rsidRDefault="0075562C">
            <w:pPr>
              <w:adjustRightInd w:val="0"/>
              <w:snapToGrid w:val="0"/>
              <w:rPr>
                <w:kern w:val="0"/>
                <w:sz w:val="21"/>
                <w:szCs w:val="21"/>
              </w:rPr>
            </w:pPr>
            <w:r w:rsidRPr="00A61F85">
              <w:rPr>
                <w:rFonts w:hint="eastAsia"/>
                <w:kern w:val="0"/>
                <w:sz w:val="21"/>
                <w:szCs w:val="21"/>
              </w:rPr>
              <w:t>4.安全保护功能：可以实时监控运动的负荷、时间、次数、以及心率的变化，可以根据心肺康复患者的需要控制运动强度和时间，防止患者出现突发情况；</w:t>
            </w:r>
          </w:p>
          <w:p w14:paraId="2BFF0E5F" w14:textId="77777777" w:rsidR="000053EC" w:rsidRPr="00A61F85" w:rsidRDefault="0075562C">
            <w:pPr>
              <w:adjustRightInd w:val="0"/>
              <w:snapToGrid w:val="0"/>
              <w:rPr>
                <w:kern w:val="0"/>
                <w:sz w:val="21"/>
                <w:szCs w:val="21"/>
              </w:rPr>
            </w:pPr>
            <w:r w:rsidRPr="00A61F85">
              <w:rPr>
                <w:rFonts w:hint="eastAsia"/>
                <w:kern w:val="0"/>
                <w:sz w:val="21"/>
                <w:szCs w:val="21"/>
              </w:rPr>
              <w:t>5.精度：采用高精度的传感器，使器材严格控制使用的力量、角度、速度。</w:t>
            </w:r>
          </w:p>
          <w:p w14:paraId="72D726A7" w14:textId="77777777" w:rsidR="000053EC" w:rsidRPr="00A61F85" w:rsidRDefault="0075562C">
            <w:pPr>
              <w:adjustRightInd w:val="0"/>
              <w:snapToGrid w:val="0"/>
              <w:rPr>
                <w:kern w:val="0"/>
                <w:sz w:val="21"/>
                <w:szCs w:val="21"/>
              </w:rPr>
            </w:pPr>
            <w:r w:rsidRPr="00A61F85">
              <w:rPr>
                <w:rFonts w:hint="eastAsia"/>
                <w:kern w:val="0"/>
                <w:sz w:val="21"/>
                <w:szCs w:val="21"/>
              </w:rPr>
              <w:t>★6.具有无线心率监控功能，在设备屏幕上实时显示患者的心率，能设定目标心率和报警心率。</w:t>
            </w:r>
          </w:p>
          <w:p w14:paraId="42F2D432" w14:textId="77777777" w:rsidR="000053EC" w:rsidRPr="00A61F85" w:rsidRDefault="0075562C">
            <w:pPr>
              <w:adjustRightInd w:val="0"/>
              <w:snapToGrid w:val="0"/>
              <w:rPr>
                <w:kern w:val="0"/>
                <w:sz w:val="21"/>
                <w:szCs w:val="21"/>
              </w:rPr>
            </w:pPr>
            <w:r w:rsidRPr="00A61F85">
              <w:rPr>
                <w:rFonts w:hint="eastAsia"/>
                <w:kern w:val="0"/>
                <w:sz w:val="21"/>
                <w:szCs w:val="21"/>
              </w:rPr>
              <w:t>7.针对伸肌、屈肌可以进行独立训练，并且在同一台设备上完成。</w:t>
            </w:r>
          </w:p>
          <w:p w14:paraId="78C361FF" w14:textId="77777777" w:rsidR="000053EC" w:rsidRPr="00A61F85" w:rsidRDefault="0075562C">
            <w:pPr>
              <w:adjustRightInd w:val="0"/>
              <w:snapToGrid w:val="0"/>
              <w:rPr>
                <w:kern w:val="0"/>
                <w:sz w:val="21"/>
                <w:szCs w:val="21"/>
              </w:rPr>
            </w:pPr>
            <w:r w:rsidRPr="00A61F85">
              <w:rPr>
                <w:rFonts w:hint="eastAsia"/>
                <w:kern w:val="0"/>
                <w:sz w:val="21"/>
                <w:szCs w:val="21"/>
              </w:rPr>
              <w:t>8.显示屏≥8.0英寸LCD触摸屏。</w:t>
            </w:r>
          </w:p>
          <w:p w14:paraId="7A9359B0" w14:textId="77777777" w:rsidR="000053EC" w:rsidRPr="00A61F85" w:rsidRDefault="0075562C">
            <w:pPr>
              <w:adjustRightInd w:val="0"/>
              <w:snapToGrid w:val="0"/>
              <w:rPr>
                <w:kern w:val="0"/>
                <w:sz w:val="21"/>
                <w:szCs w:val="21"/>
              </w:rPr>
            </w:pPr>
            <w:r w:rsidRPr="00A61F85">
              <w:rPr>
                <w:rFonts w:hint="eastAsia"/>
                <w:kern w:val="0"/>
                <w:sz w:val="21"/>
                <w:szCs w:val="21"/>
              </w:rPr>
              <w:t>9.语音功能：音量0-30级可调，最大分贝可达82分贝。</w:t>
            </w:r>
          </w:p>
          <w:p w14:paraId="01E49E11" w14:textId="77777777" w:rsidR="000053EC" w:rsidRPr="00A61F85" w:rsidRDefault="0075562C">
            <w:pPr>
              <w:adjustRightInd w:val="0"/>
              <w:snapToGrid w:val="0"/>
              <w:rPr>
                <w:kern w:val="0"/>
                <w:sz w:val="21"/>
                <w:szCs w:val="21"/>
              </w:rPr>
            </w:pPr>
            <w:r w:rsidRPr="00A61F85">
              <w:rPr>
                <w:rFonts w:hint="eastAsia"/>
                <w:kern w:val="0"/>
                <w:sz w:val="21"/>
                <w:szCs w:val="21"/>
              </w:rPr>
              <w:t>10.训练模式：定时模式、定时定次模式、处方模式。</w:t>
            </w:r>
          </w:p>
          <w:p w14:paraId="3A909FA8" w14:textId="77777777" w:rsidR="000053EC" w:rsidRPr="00A61F85" w:rsidRDefault="0075562C">
            <w:pPr>
              <w:adjustRightInd w:val="0"/>
              <w:snapToGrid w:val="0"/>
              <w:rPr>
                <w:kern w:val="0"/>
                <w:sz w:val="21"/>
                <w:szCs w:val="21"/>
              </w:rPr>
            </w:pPr>
            <w:r w:rsidRPr="00A61F85">
              <w:rPr>
                <w:rFonts w:hint="eastAsia"/>
                <w:kern w:val="0"/>
                <w:sz w:val="21"/>
                <w:szCs w:val="21"/>
              </w:rPr>
              <w:t>11.训练阻力：0-180N，最小精度1N。</w:t>
            </w:r>
          </w:p>
          <w:p w14:paraId="5949D3B0" w14:textId="77777777" w:rsidR="000053EC" w:rsidRPr="00A61F85" w:rsidRDefault="0075562C">
            <w:pPr>
              <w:adjustRightInd w:val="0"/>
              <w:snapToGrid w:val="0"/>
              <w:rPr>
                <w:kern w:val="0"/>
                <w:sz w:val="21"/>
                <w:szCs w:val="21"/>
              </w:rPr>
            </w:pPr>
            <w:r w:rsidRPr="00A61F85">
              <w:rPr>
                <w:rFonts w:hint="eastAsia"/>
                <w:kern w:val="0"/>
                <w:sz w:val="21"/>
                <w:szCs w:val="21"/>
              </w:rPr>
              <w:t>12.训练时间：0-600分钟。</w:t>
            </w:r>
          </w:p>
          <w:p w14:paraId="004AE7C0" w14:textId="77777777" w:rsidR="000053EC" w:rsidRPr="00A61F85" w:rsidRDefault="0075562C">
            <w:pPr>
              <w:adjustRightInd w:val="0"/>
              <w:snapToGrid w:val="0"/>
              <w:rPr>
                <w:kern w:val="0"/>
                <w:sz w:val="21"/>
                <w:szCs w:val="21"/>
              </w:rPr>
            </w:pPr>
            <w:r w:rsidRPr="00A61F85">
              <w:rPr>
                <w:rFonts w:hint="eastAsia"/>
                <w:kern w:val="0"/>
                <w:sz w:val="21"/>
                <w:szCs w:val="21"/>
              </w:rPr>
              <w:t>13.训练次数：可设置范围为0-9999次。</w:t>
            </w:r>
          </w:p>
          <w:p w14:paraId="54A957F0" w14:textId="77777777" w:rsidR="000053EC" w:rsidRPr="00A61F85" w:rsidRDefault="0075562C">
            <w:pPr>
              <w:adjustRightInd w:val="0"/>
              <w:snapToGrid w:val="0"/>
              <w:rPr>
                <w:kern w:val="0"/>
                <w:sz w:val="21"/>
                <w:szCs w:val="21"/>
              </w:rPr>
            </w:pPr>
            <w:r w:rsidRPr="00A61F85">
              <w:rPr>
                <w:rFonts w:hint="eastAsia"/>
                <w:kern w:val="0"/>
                <w:sz w:val="21"/>
                <w:szCs w:val="21"/>
              </w:rPr>
              <w:t>14.设备供电：</w:t>
            </w:r>
          </w:p>
          <w:p w14:paraId="7F9F6BF3" w14:textId="77777777" w:rsidR="000053EC" w:rsidRPr="00A61F85" w:rsidRDefault="0075562C">
            <w:pPr>
              <w:adjustRightInd w:val="0"/>
              <w:snapToGrid w:val="0"/>
              <w:rPr>
                <w:kern w:val="0"/>
                <w:sz w:val="21"/>
                <w:szCs w:val="21"/>
              </w:rPr>
            </w:pPr>
            <w:r w:rsidRPr="00A61F85">
              <w:rPr>
                <w:rFonts w:hint="eastAsia"/>
                <w:kern w:val="0"/>
                <w:sz w:val="21"/>
                <w:szCs w:val="21"/>
              </w:rPr>
              <w:t>★15.心电监护仪功能要求：具有心电采集功能，可在大屏上实时显示心电曲线图和心率值。A/D转换： 16位，采样率： ≥500Hz,最小患者信号幅值：50uV。</w:t>
            </w:r>
          </w:p>
          <w:p w14:paraId="21FD48BC" w14:textId="77777777" w:rsidR="000053EC" w:rsidRPr="00A61F85" w:rsidRDefault="0075562C">
            <w:pPr>
              <w:adjustRightInd w:val="0"/>
              <w:snapToGrid w:val="0"/>
              <w:rPr>
                <w:kern w:val="0"/>
                <w:sz w:val="21"/>
                <w:szCs w:val="21"/>
              </w:rPr>
            </w:pPr>
            <w:r w:rsidRPr="00A61F85">
              <w:rPr>
                <w:rFonts w:hint="eastAsia"/>
                <w:kern w:val="0"/>
                <w:sz w:val="21"/>
                <w:szCs w:val="21"/>
              </w:rPr>
              <w:t>★16.血氧仪功能要求：具有血氧采集功能，可在大屏上实时显示出血氧值。血氧饱和度测量范围：0%～100％，精度：±2bpm或±2% 取大值，脉率测量范围：20bpm～250bpm （分辨率为1bpm）。</w:t>
            </w:r>
          </w:p>
          <w:p w14:paraId="0CDC06BA" w14:textId="77777777" w:rsidR="000053EC" w:rsidRPr="00A61F85" w:rsidRDefault="0075562C">
            <w:pPr>
              <w:adjustRightInd w:val="0"/>
              <w:snapToGrid w:val="0"/>
              <w:rPr>
                <w:kern w:val="0"/>
                <w:sz w:val="21"/>
                <w:szCs w:val="21"/>
              </w:rPr>
            </w:pPr>
            <w:r w:rsidRPr="00A61F85">
              <w:rPr>
                <w:rFonts w:hint="eastAsia"/>
                <w:kern w:val="0"/>
                <w:sz w:val="21"/>
                <w:szCs w:val="21"/>
              </w:rPr>
              <w:t>★17.血压计功能要求：具有血压采集功能，可在大屏上实时显示血压值。压力（0～270）mmHg［(0～36)kPa］,脉率数40次/分～180次/分,压力±3mmHg(±0.4kPa)以内。</w:t>
            </w:r>
          </w:p>
          <w:p w14:paraId="6FFACA69"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03340ADF" w14:textId="77777777" w:rsidR="000053EC" w:rsidRPr="00A61F85" w:rsidRDefault="0075562C">
            <w:pPr>
              <w:adjustRightInd w:val="0"/>
              <w:snapToGrid w:val="0"/>
              <w:rPr>
                <w:kern w:val="0"/>
                <w:sz w:val="21"/>
                <w:szCs w:val="21"/>
              </w:rPr>
            </w:pPr>
            <w:r w:rsidRPr="00A61F85">
              <w:rPr>
                <w:rFonts w:hint="eastAsia"/>
                <w:kern w:val="0"/>
                <w:sz w:val="21"/>
                <w:szCs w:val="21"/>
              </w:rPr>
              <w:t>1.主机一台。</w:t>
            </w:r>
          </w:p>
          <w:p w14:paraId="7E91AFB3" w14:textId="77777777" w:rsidR="000053EC" w:rsidRPr="00A61F85" w:rsidRDefault="0075562C">
            <w:pPr>
              <w:adjustRightInd w:val="0"/>
              <w:snapToGrid w:val="0"/>
              <w:rPr>
                <w:kern w:val="0"/>
                <w:sz w:val="21"/>
                <w:szCs w:val="21"/>
              </w:rPr>
            </w:pPr>
            <w:r w:rsidRPr="00A61F85">
              <w:rPr>
                <w:rFonts w:hint="eastAsia"/>
                <w:kern w:val="0"/>
                <w:sz w:val="21"/>
                <w:szCs w:val="21"/>
              </w:rPr>
              <w:t>2.单导心电监护仪一台。</w:t>
            </w:r>
          </w:p>
          <w:p w14:paraId="360E6A0E" w14:textId="77777777" w:rsidR="000053EC" w:rsidRPr="00A61F85" w:rsidRDefault="0075562C">
            <w:pPr>
              <w:adjustRightInd w:val="0"/>
              <w:snapToGrid w:val="0"/>
              <w:rPr>
                <w:kern w:val="0"/>
                <w:sz w:val="21"/>
                <w:szCs w:val="21"/>
              </w:rPr>
            </w:pPr>
            <w:r w:rsidRPr="00A61F85">
              <w:rPr>
                <w:rFonts w:hint="eastAsia"/>
                <w:kern w:val="0"/>
                <w:sz w:val="21"/>
                <w:szCs w:val="21"/>
              </w:rPr>
              <w:t>3.血氧仪一个。</w:t>
            </w:r>
          </w:p>
          <w:p w14:paraId="62076796" w14:textId="77777777" w:rsidR="000053EC" w:rsidRPr="00A61F85" w:rsidRDefault="0075562C">
            <w:pPr>
              <w:adjustRightInd w:val="0"/>
              <w:snapToGrid w:val="0"/>
              <w:rPr>
                <w:kern w:val="0"/>
                <w:sz w:val="21"/>
                <w:szCs w:val="21"/>
              </w:rPr>
            </w:pPr>
            <w:r w:rsidRPr="00A61F85">
              <w:rPr>
                <w:rFonts w:hint="eastAsia"/>
                <w:kern w:val="0"/>
                <w:sz w:val="21"/>
                <w:szCs w:val="21"/>
              </w:rPr>
              <w:t>4.臂式血压计一个。</w:t>
            </w:r>
          </w:p>
        </w:tc>
      </w:tr>
      <w:tr w:rsidR="000053EC" w:rsidRPr="00A61F85" w14:paraId="31893364" w14:textId="77777777">
        <w:trPr>
          <w:trHeight w:val="454"/>
          <w:jc w:val="center"/>
        </w:trPr>
        <w:tc>
          <w:tcPr>
            <w:tcW w:w="427" w:type="dxa"/>
          </w:tcPr>
          <w:p w14:paraId="7FDFB36A" w14:textId="77777777" w:rsidR="000053EC" w:rsidRPr="00A61F85" w:rsidRDefault="0075562C">
            <w:pPr>
              <w:adjustRightInd w:val="0"/>
              <w:snapToGrid w:val="0"/>
              <w:jc w:val="center"/>
              <w:rPr>
                <w:kern w:val="0"/>
                <w:sz w:val="21"/>
                <w:szCs w:val="21"/>
              </w:rPr>
            </w:pPr>
            <w:r w:rsidRPr="00A61F85">
              <w:rPr>
                <w:rFonts w:hint="eastAsia"/>
                <w:kern w:val="0"/>
                <w:sz w:val="21"/>
                <w:szCs w:val="21"/>
              </w:rPr>
              <w:t>4</w:t>
            </w:r>
          </w:p>
        </w:tc>
        <w:tc>
          <w:tcPr>
            <w:tcW w:w="1695" w:type="dxa"/>
          </w:tcPr>
          <w:p w14:paraId="43F2E823" w14:textId="77777777" w:rsidR="000053EC" w:rsidRPr="00A61F85" w:rsidRDefault="0075562C">
            <w:pPr>
              <w:adjustRightInd w:val="0"/>
              <w:snapToGrid w:val="0"/>
              <w:jc w:val="center"/>
              <w:rPr>
                <w:kern w:val="0"/>
                <w:sz w:val="21"/>
                <w:szCs w:val="21"/>
              </w:rPr>
            </w:pPr>
            <w:r w:rsidRPr="00A61F85">
              <w:rPr>
                <w:rFonts w:hint="eastAsia"/>
                <w:kern w:val="0"/>
                <w:sz w:val="21"/>
                <w:szCs w:val="21"/>
              </w:rPr>
              <w:t>坐姿蹬踏康复训练器</w:t>
            </w:r>
          </w:p>
        </w:tc>
        <w:tc>
          <w:tcPr>
            <w:tcW w:w="427" w:type="dxa"/>
          </w:tcPr>
          <w:p w14:paraId="58C05FA7"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67227ACF"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30CE3BAE"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72D44BF0" w14:textId="77777777" w:rsidR="000053EC" w:rsidRPr="00A61F85" w:rsidRDefault="0075562C">
            <w:pPr>
              <w:adjustRightInd w:val="0"/>
              <w:snapToGrid w:val="0"/>
              <w:rPr>
                <w:kern w:val="0"/>
                <w:sz w:val="21"/>
                <w:szCs w:val="21"/>
              </w:rPr>
            </w:pPr>
            <w:r w:rsidRPr="00A61F85">
              <w:rPr>
                <w:rFonts w:hint="eastAsia"/>
                <w:kern w:val="0"/>
                <w:sz w:val="21"/>
                <w:szCs w:val="21"/>
              </w:rPr>
              <w:t>1.增强下肢肌肉力量，主要锻炼股四头肌、臀大肌、小腿三头肌等。提高髋膝踝的控制能力。屈髋动作的诱发。通过大阻力的静力性收缩可提高下肢肌张力。</w:t>
            </w:r>
          </w:p>
          <w:p w14:paraId="55722C33" w14:textId="77777777" w:rsidR="000053EC" w:rsidRPr="00A61F85" w:rsidRDefault="0075562C">
            <w:pPr>
              <w:adjustRightInd w:val="0"/>
              <w:snapToGrid w:val="0"/>
              <w:rPr>
                <w:kern w:val="0"/>
                <w:sz w:val="21"/>
                <w:szCs w:val="21"/>
              </w:rPr>
            </w:pPr>
            <w:r w:rsidRPr="00A61F85">
              <w:rPr>
                <w:rFonts w:hint="eastAsia"/>
                <w:kern w:val="0"/>
                <w:sz w:val="21"/>
                <w:szCs w:val="21"/>
              </w:rPr>
              <w:t>★2.阻力系统：采用电脑控制的气阻式柔性阻力系统，无论运动速度的快慢，都能提供平稳且按照实际运动规律变化的负荷阻力。</w:t>
            </w:r>
          </w:p>
          <w:p w14:paraId="18167DAA" w14:textId="77777777" w:rsidR="000053EC" w:rsidRPr="00A61F85" w:rsidRDefault="0075562C">
            <w:pPr>
              <w:adjustRightInd w:val="0"/>
              <w:snapToGrid w:val="0"/>
              <w:rPr>
                <w:kern w:val="0"/>
                <w:sz w:val="21"/>
                <w:szCs w:val="21"/>
              </w:rPr>
            </w:pPr>
            <w:r w:rsidRPr="00A61F85">
              <w:rPr>
                <w:rFonts w:hint="eastAsia"/>
                <w:kern w:val="0"/>
                <w:sz w:val="21"/>
                <w:szCs w:val="21"/>
              </w:rPr>
              <w:t>3.自然运动轨迹：采用自然阻力传导技术，设备与肌肉运动方式完全符合。保证肢体与躯干在任何速度情况下训练。</w:t>
            </w:r>
          </w:p>
          <w:p w14:paraId="31DFB422" w14:textId="77777777" w:rsidR="000053EC" w:rsidRPr="00A61F85" w:rsidRDefault="0075562C">
            <w:pPr>
              <w:adjustRightInd w:val="0"/>
              <w:snapToGrid w:val="0"/>
              <w:rPr>
                <w:kern w:val="0"/>
                <w:sz w:val="21"/>
                <w:szCs w:val="21"/>
              </w:rPr>
            </w:pPr>
            <w:r w:rsidRPr="00A61F85">
              <w:rPr>
                <w:rFonts w:hint="eastAsia"/>
                <w:kern w:val="0"/>
                <w:sz w:val="21"/>
                <w:szCs w:val="21"/>
              </w:rPr>
              <w:t>4.安全保护功能：可以实时监控运动的负荷、时间、次数、以及心率的变化，可以根据心肺康复患者的需要控制运动强度和时间，防止患者出现突发情况。</w:t>
            </w:r>
          </w:p>
          <w:p w14:paraId="6E0E39DD" w14:textId="77777777" w:rsidR="000053EC" w:rsidRPr="00A61F85" w:rsidRDefault="0075562C">
            <w:pPr>
              <w:adjustRightInd w:val="0"/>
              <w:snapToGrid w:val="0"/>
              <w:rPr>
                <w:kern w:val="0"/>
                <w:sz w:val="21"/>
                <w:szCs w:val="21"/>
              </w:rPr>
            </w:pPr>
            <w:r w:rsidRPr="00A61F85">
              <w:rPr>
                <w:rFonts w:hint="eastAsia"/>
                <w:kern w:val="0"/>
                <w:sz w:val="21"/>
                <w:szCs w:val="21"/>
              </w:rPr>
              <w:t>5.精度：采用高精度的传感器，使器材严格控制使用的力量、角度、</w:t>
            </w:r>
            <w:r w:rsidRPr="00A61F85">
              <w:rPr>
                <w:rFonts w:hint="eastAsia"/>
                <w:kern w:val="0"/>
                <w:sz w:val="21"/>
                <w:szCs w:val="21"/>
              </w:rPr>
              <w:lastRenderedPageBreak/>
              <w:t>速度。</w:t>
            </w:r>
          </w:p>
          <w:p w14:paraId="32CED85C" w14:textId="77777777" w:rsidR="000053EC" w:rsidRPr="00A61F85" w:rsidRDefault="0075562C">
            <w:pPr>
              <w:adjustRightInd w:val="0"/>
              <w:snapToGrid w:val="0"/>
              <w:rPr>
                <w:kern w:val="0"/>
                <w:sz w:val="21"/>
                <w:szCs w:val="21"/>
              </w:rPr>
            </w:pPr>
            <w:r w:rsidRPr="00A61F85">
              <w:rPr>
                <w:rFonts w:hint="eastAsia"/>
                <w:kern w:val="0"/>
                <w:sz w:val="21"/>
                <w:szCs w:val="21"/>
              </w:rPr>
              <w:t>6.具有无线心率监控功能，在设备屏幕上实时显示患者的心率。能设定目标心率和报警心率。</w:t>
            </w:r>
          </w:p>
          <w:p w14:paraId="444F0BAD" w14:textId="77777777" w:rsidR="000053EC" w:rsidRPr="00A61F85" w:rsidRDefault="0075562C">
            <w:pPr>
              <w:adjustRightInd w:val="0"/>
              <w:snapToGrid w:val="0"/>
              <w:rPr>
                <w:kern w:val="0"/>
                <w:sz w:val="21"/>
                <w:szCs w:val="21"/>
              </w:rPr>
            </w:pPr>
            <w:r w:rsidRPr="00A61F85">
              <w:rPr>
                <w:rFonts w:hint="eastAsia"/>
                <w:kern w:val="0"/>
                <w:sz w:val="21"/>
                <w:szCs w:val="21"/>
              </w:rPr>
              <w:t>7.针对伸肌、屈肌可以进行独立训练，并且在同一台设备上完成。</w:t>
            </w:r>
          </w:p>
          <w:p w14:paraId="277FC5EA" w14:textId="77777777" w:rsidR="000053EC" w:rsidRPr="00A61F85" w:rsidRDefault="0075562C">
            <w:pPr>
              <w:adjustRightInd w:val="0"/>
              <w:snapToGrid w:val="0"/>
              <w:rPr>
                <w:kern w:val="0"/>
                <w:sz w:val="21"/>
                <w:szCs w:val="21"/>
              </w:rPr>
            </w:pPr>
            <w:r w:rsidRPr="00A61F85">
              <w:rPr>
                <w:rFonts w:hint="eastAsia"/>
                <w:kern w:val="0"/>
                <w:sz w:val="21"/>
                <w:szCs w:val="21"/>
              </w:rPr>
              <w:t>8.显示屏：8.0英寸LCD触摸屏。</w:t>
            </w:r>
          </w:p>
          <w:p w14:paraId="6BD86238" w14:textId="77777777" w:rsidR="000053EC" w:rsidRPr="00A61F85" w:rsidRDefault="0075562C">
            <w:pPr>
              <w:adjustRightInd w:val="0"/>
              <w:snapToGrid w:val="0"/>
              <w:rPr>
                <w:kern w:val="0"/>
                <w:sz w:val="21"/>
                <w:szCs w:val="21"/>
              </w:rPr>
            </w:pPr>
            <w:r w:rsidRPr="00A61F85">
              <w:rPr>
                <w:rFonts w:hint="eastAsia"/>
                <w:kern w:val="0"/>
                <w:sz w:val="21"/>
                <w:szCs w:val="21"/>
              </w:rPr>
              <w:t>9.语音功能：音量0-30级可调，最大分贝可达82分贝。</w:t>
            </w:r>
          </w:p>
          <w:p w14:paraId="673CF1BB" w14:textId="77777777" w:rsidR="000053EC" w:rsidRPr="00A61F85" w:rsidRDefault="0075562C">
            <w:pPr>
              <w:adjustRightInd w:val="0"/>
              <w:snapToGrid w:val="0"/>
              <w:rPr>
                <w:kern w:val="0"/>
                <w:sz w:val="21"/>
                <w:szCs w:val="21"/>
              </w:rPr>
            </w:pPr>
            <w:r w:rsidRPr="00A61F85">
              <w:rPr>
                <w:rFonts w:hint="eastAsia"/>
                <w:kern w:val="0"/>
                <w:sz w:val="21"/>
                <w:szCs w:val="21"/>
              </w:rPr>
              <w:t>10.训练模式：定时模式、定时定次模式、处方模式。</w:t>
            </w:r>
          </w:p>
          <w:p w14:paraId="281288A6" w14:textId="77777777" w:rsidR="000053EC" w:rsidRPr="00A61F85" w:rsidRDefault="0075562C">
            <w:pPr>
              <w:adjustRightInd w:val="0"/>
              <w:snapToGrid w:val="0"/>
              <w:rPr>
                <w:kern w:val="0"/>
                <w:sz w:val="21"/>
                <w:szCs w:val="21"/>
              </w:rPr>
            </w:pPr>
            <w:r w:rsidRPr="00A61F85">
              <w:rPr>
                <w:rFonts w:hint="eastAsia"/>
                <w:kern w:val="0"/>
                <w:sz w:val="21"/>
                <w:szCs w:val="21"/>
              </w:rPr>
              <w:t>11.训练阻力：0-160N，最小精度1N。</w:t>
            </w:r>
          </w:p>
          <w:p w14:paraId="6A11097D" w14:textId="77777777" w:rsidR="000053EC" w:rsidRPr="00A61F85" w:rsidRDefault="0075562C">
            <w:pPr>
              <w:adjustRightInd w:val="0"/>
              <w:snapToGrid w:val="0"/>
              <w:rPr>
                <w:kern w:val="0"/>
                <w:sz w:val="21"/>
                <w:szCs w:val="21"/>
              </w:rPr>
            </w:pPr>
            <w:r w:rsidRPr="00A61F85">
              <w:rPr>
                <w:rFonts w:hint="eastAsia"/>
                <w:kern w:val="0"/>
                <w:sz w:val="21"/>
                <w:szCs w:val="21"/>
              </w:rPr>
              <w:t>12.训练时间：0-600分钟。</w:t>
            </w:r>
          </w:p>
          <w:p w14:paraId="2AA601AA" w14:textId="77777777" w:rsidR="000053EC" w:rsidRPr="00A61F85" w:rsidRDefault="0075562C">
            <w:pPr>
              <w:adjustRightInd w:val="0"/>
              <w:snapToGrid w:val="0"/>
              <w:rPr>
                <w:kern w:val="0"/>
                <w:sz w:val="21"/>
                <w:szCs w:val="21"/>
              </w:rPr>
            </w:pPr>
            <w:r w:rsidRPr="00A61F85">
              <w:rPr>
                <w:rFonts w:hint="eastAsia"/>
                <w:kern w:val="0"/>
                <w:sz w:val="21"/>
                <w:szCs w:val="21"/>
              </w:rPr>
              <w:t>13.训练次数：可设置范围为0-9999次。</w:t>
            </w:r>
          </w:p>
          <w:p w14:paraId="3D9A96E6" w14:textId="77777777" w:rsidR="000053EC" w:rsidRPr="00A61F85" w:rsidRDefault="0075562C">
            <w:pPr>
              <w:adjustRightInd w:val="0"/>
              <w:snapToGrid w:val="0"/>
              <w:rPr>
                <w:kern w:val="0"/>
                <w:sz w:val="21"/>
                <w:szCs w:val="21"/>
              </w:rPr>
            </w:pPr>
            <w:r w:rsidRPr="00A61F85">
              <w:rPr>
                <w:rFonts w:hint="eastAsia"/>
                <w:kern w:val="0"/>
                <w:sz w:val="21"/>
                <w:szCs w:val="21"/>
              </w:rPr>
              <w:t>14.气泵气压范围：0-0.7Mpa。</w:t>
            </w:r>
          </w:p>
          <w:p w14:paraId="6E9BBB9C" w14:textId="77777777" w:rsidR="000053EC" w:rsidRPr="00A61F85" w:rsidRDefault="0075562C">
            <w:pPr>
              <w:adjustRightInd w:val="0"/>
              <w:snapToGrid w:val="0"/>
              <w:rPr>
                <w:kern w:val="0"/>
                <w:sz w:val="21"/>
                <w:szCs w:val="21"/>
              </w:rPr>
            </w:pPr>
            <w:r w:rsidRPr="00A61F85">
              <w:rPr>
                <w:rFonts w:hint="eastAsia"/>
                <w:kern w:val="0"/>
                <w:sz w:val="21"/>
                <w:szCs w:val="21"/>
              </w:rPr>
              <w:t>15.设备供电：DC12V5A；</w:t>
            </w:r>
          </w:p>
          <w:p w14:paraId="67794981" w14:textId="77777777" w:rsidR="000053EC" w:rsidRPr="00A61F85" w:rsidRDefault="0075562C">
            <w:pPr>
              <w:adjustRightInd w:val="0"/>
              <w:snapToGrid w:val="0"/>
              <w:rPr>
                <w:kern w:val="0"/>
                <w:sz w:val="21"/>
                <w:szCs w:val="21"/>
              </w:rPr>
            </w:pPr>
            <w:r w:rsidRPr="00A61F85">
              <w:rPr>
                <w:rFonts w:hint="eastAsia"/>
                <w:kern w:val="0"/>
                <w:sz w:val="21"/>
                <w:szCs w:val="21"/>
              </w:rPr>
              <w:t>★16.心电监护仪功能要求：具有心电采集功能，可在大屏上实时显示心电曲线图和心率值。A/D转换： 16位，采样率： ≥500Hz,最小患者信号幅值：50uV。</w:t>
            </w:r>
          </w:p>
          <w:p w14:paraId="3305C131" w14:textId="77777777" w:rsidR="000053EC" w:rsidRPr="00A61F85" w:rsidRDefault="0075562C">
            <w:pPr>
              <w:adjustRightInd w:val="0"/>
              <w:snapToGrid w:val="0"/>
              <w:rPr>
                <w:kern w:val="0"/>
                <w:sz w:val="21"/>
                <w:szCs w:val="21"/>
              </w:rPr>
            </w:pPr>
            <w:r w:rsidRPr="00A61F85">
              <w:rPr>
                <w:rFonts w:hint="eastAsia"/>
                <w:kern w:val="0"/>
                <w:sz w:val="21"/>
                <w:szCs w:val="21"/>
              </w:rPr>
              <w:t>★17.血氧仪功能要求：具有血氧采集功能，可在大屏上实时显示出血氧值。血氧饱和度测量范围：0%～100％，精度：±2bpm或±2% 取大值，脉率测量范围：20bpm～250bpm （分辨率为1bpm）。</w:t>
            </w:r>
          </w:p>
          <w:p w14:paraId="7ED13AC8" w14:textId="77777777" w:rsidR="000053EC" w:rsidRPr="00A61F85" w:rsidRDefault="0075562C">
            <w:pPr>
              <w:adjustRightInd w:val="0"/>
              <w:snapToGrid w:val="0"/>
              <w:rPr>
                <w:kern w:val="0"/>
                <w:sz w:val="21"/>
                <w:szCs w:val="21"/>
              </w:rPr>
            </w:pPr>
            <w:r w:rsidRPr="00A61F85">
              <w:rPr>
                <w:rFonts w:hint="eastAsia"/>
                <w:kern w:val="0"/>
                <w:sz w:val="21"/>
                <w:szCs w:val="21"/>
              </w:rPr>
              <w:t>★18.血压计功能要求：具有血压采集功能，可在大屏上实时显示血压值。压力（0～270）mmHg［(0～36)kPa］,脉率数40次/分～180次/分,压力±3mmHg(±0.4kPa)以内。</w:t>
            </w:r>
          </w:p>
          <w:p w14:paraId="3BC8FD86" w14:textId="77777777" w:rsidR="000053EC" w:rsidRPr="00A61F85" w:rsidRDefault="0075562C">
            <w:pPr>
              <w:adjustRightInd w:val="0"/>
              <w:snapToGrid w:val="0"/>
              <w:rPr>
                <w:kern w:val="0"/>
                <w:sz w:val="21"/>
                <w:szCs w:val="21"/>
              </w:rPr>
            </w:pPr>
            <w:r w:rsidRPr="00A61F85">
              <w:rPr>
                <w:rFonts w:hint="eastAsia"/>
                <w:kern w:val="0"/>
                <w:sz w:val="21"/>
                <w:szCs w:val="21"/>
              </w:rPr>
              <w:t>脉率数±5%以内</w:t>
            </w:r>
          </w:p>
          <w:p w14:paraId="28B2C2B1"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6CE3BEF0" w14:textId="77777777" w:rsidR="000053EC" w:rsidRPr="00A61F85" w:rsidRDefault="0075562C">
            <w:pPr>
              <w:adjustRightInd w:val="0"/>
              <w:snapToGrid w:val="0"/>
              <w:rPr>
                <w:kern w:val="0"/>
                <w:sz w:val="21"/>
                <w:szCs w:val="21"/>
              </w:rPr>
            </w:pPr>
            <w:r w:rsidRPr="00A61F85">
              <w:rPr>
                <w:rFonts w:hint="eastAsia"/>
                <w:kern w:val="0"/>
                <w:sz w:val="21"/>
                <w:szCs w:val="21"/>
              </w:rPr>
              <w:t>1.主机一套。</w:t>
            </w:r>
          </w:p>
          <w:p w14:paraId="7820F7B1" w14:textId="77777777" w:rsidR="000053EC" w:rsidRPr="00A61F85" w:rsidRDefault="0075562C">
            <w:pPr>
              <w:adjustRightInd w:val="0"/>
              <w:snapToGrid w:val="0"/>
              <w:rPr>
                <w:kern w:val="0"/>
                <w:sz w:val="21"/>
                <w:szCs w:val="21"/>
              </w:rPr>
            </w:pPr>
            <w:r w:rsidRPr="00A61F85">
              <w:rPr>
                <w:rFonts w:hint="eastAsia"/>
                <w:kern w:val="0"/>
                <w:sz w:val="21"/>
                <w:szCs w:val="21"/>
              </w:rPr>
              <w:t>2.单导心电监护仪一台。</w:t>
            </w:r>
          </w:p>
          <w:p w14:paraId="23CB40E8" w14:textId="77777777" w:rsidR="000053EC" w:rsidRPr="00A61F85" w:rsidRDefault="0075562C">
            <w:pPr>
              <w:adjustRightInd w:val="0"/>
              <w:snapToGrid w:val="0"/>
              <w:rPr>
                <w:kern w:val="0"/>
                <w:sz w:val="21"/>
                <w:szCs w:val="21"/>
              </w:rPr>
            </w:pPr>
            <w:r w:rsidRPr="00A61F85">
              <w:rPr>
                <w:rFonts w:hint="eastAsia"/>
                <w:kern w:val="0"/>
                <w:sz w:val="21"/>
                <w:szCs w:val="21"/>
              </w:rPr>
              <w:t>3.血氧仪一个。</w:t>
            </w:r>
          </w:p>
          <w:p w14:paraId="4785C4A5" w14:textId="77777777" w:rsidR="000053EC" w:rsidRPr="00A61F85" w:rsidRDefault="0075562C">
            <w:pPr>
              <w:adjustRightInd w:val="0"/>
              <w:snapToGrid w:val="0"/>
              <w:rPr>
                <w:kern w:val="0"/>
                <w:sz w:val="21"/>
                <w:szCs w:val="21"/>
              </w:rPr>
            </w:pPr>
            <w:r w:rsidRPr="00A61F85">
              <w:rPr>
                <w:rFonts w:hint="eastAsia"/>
                <w:kern w:val="0"/>
                <w:sz w:val="21"/>
                <w:szCs w:val="21"/>
              </w:rPr>
              <w:t>4.臂式血压计一个。</w:t>
            </w:r>
          </w:p>
          <w:p w14:paraId="71D5C8E7" w14:textId="77777777" w:rsidR="000053EC" w:rsidRPr="00A61F85" w:rsidRDefault="0075562C">
            <w:pPr>
              <w:adjustRightInd w:val="0"/>
              <w:snapToGrid w:val="0"/>
              <w:rPr>
                <w:kern w:val="0"/>
                <w:sz w:val="21"/>
                <w:szCs w:val="21"/>
              </w:rPr>
            </w:pPr>
            <w:r w:rsidRPr="00A61F85">
              <w:rPr>
                <w:rFonts w:hint="eastAsia"/>
                <w:kern w:val="0"/>
                <w:sz w:val="21"/>
                <w:szCs w:val="21"/>
              </w:rPr>
              <w:t>5.气泵一台。</w:t>
            </w:r>
          </w:p>
        </w:tc>
      </w:tr>
      <w:tr w:rsidR="000053EC" w:rsidRPr="00A61F85" w14:paraId="132BB7E6" w14:textId="77777777">
        <w:trPr>
          <w:trHeight w:val="454"/>
          <w:jc w:val="center"/>
        </w:trPr>
        <w:tc>
          <w:tcPr>
            <w:tcW w:w="427" w:type="dxa"/>
          </w:tcPr>
          <w:p w14:paraId="77854556" w14:textId="77777777" w:rsidR="000053EC" w:rsidRPr="00A61F85" w:rsidRDefault="0075562C">
            <w:pPr>
              <w:adjustRightInd w:val="0"/>
              <w:snapToGrid w:val="0"/>
              <w:jc w:val="center"/>
              <w:rPr>
                <w:kern w:val="0"/>
                <w:sz w:val="21"/>
                <w:szCs w:val="21"/>
              </w:rPr>
            </w:pPr>
            <w:r w:rsidRPr="00A61F85">
              <w:rPr>
                <w:rFonts w:hint="eastAsia"/>
                <w:kern w:val="0"/>
                <w:sz w:val="21"/>
                <w:szCs w:val="21"/>
              </w:rPr>
              <w:lastRenderedPageBreak/>
              <w:t>5</w:t>
            </w:r>
          </w:p>
        </w:tc>
        <w:tc>
          <w:tcPr>
            <w:tcW w:w="1695" w:type="dxa"/>
          </w:tcPr>
          <w:p w14:paraId="4EC1F56B" w14:textId="77777777" w:rsidR="000053EC" w:rsidRPr="00A61F85" w:rsidRDefault="0075562C">
            <w:pPr>
              <w:adjustRightInd w:val="0"/>
              <w:snapToGrid w:val="0"/>
              <w:jc w:val="center"/>
              <w:rPr>
                <w:kern w:val="0"/>
                <w:sz w:val="21"/>
                <w:szCs w:val="21"/>
              </w:rPr>
            </w:pPr>
            <w:r w:rsidRPr="00A61F85">
              <w:rPr>
                <w:rFonts w:hint="eastAsia"/>
                <w:kern w:val="0"/>
                <w:sz w:val="21"/>
                <w:szCs w:val="21"/>
              </w:rPr>
              <w:t>上下肢交叉运动训练器</w:t>
            </w:r>
          </w:p>
        </w:tc>
        <w:tc>
          <w:tcPr>
            <w:tcW w:w="427" w:type="dxa"/>
          </w:tcPr>
          <w:p w14:paraId="01F0E969"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123704F7"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63C62477"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4371C491" w14:textId="77777777" w:rsidR="000053EC" w:rsidRPr="00A61F85" w:rsidRDefault="0075562C">
            <w:pPr>
              <w:adjustRightInd w:val="0"/>
              <w:snapToGrid w:val="0"/>
              <w:rPr>
                <w:kern w:val="0"/>
                <w:sz w:val="21"/>
                <w:szCs w:val="21"/>
              </w:rPr>
            </w:pPr>
            <w:r w:rsidRPr="00A61F85">
              <w:rPr>
                <w:rFonts w:hint="eastAsia"/>
                <w:kern w:val="0"/>
                <w:sz w:val="21"/>
                <w:szCs w:val="21"/>
              </w:rPr>
              <w:t>1.要求患者使用设备能进行现四肢联合运动，可用上肢带动下肢，健侧带动患侧。</w:t>
            </w:r>
          </w:p>
          <w:p w14:paraId="7E8ED89F" w14:textId="77777777" w:rsidR="000053EC" w:rsidRPr="00A61F85" w:rsidRDefault="0075562C">
            <w:pPr>
              <w:adjustRightInd w:val="0"/>
              <w:snapToGrid w:val="0"/>
              <w:rPr>
                <w:kern w:val="0"/>
                <w:sz w:val="21"/>
                <w:szCs w:val="21"/>
              </w:rPr>
            </w:pPr>
            <w:r w:rsidRPr="00A61F85">
              <w:rPr>
                <w:rFonts w:hint="eastAsia"/>
                <w:kern w:val="0"/>
                <w:sz w:val="21"/>
                <w:szCs w:val="21"/>
              </w:rPr>
              <w:t>★2.阻力系统：采用涡流制动系统。</w:t>
            </w:r>
          </w:p>
          <w:p w14:paraId="491945D2" w14:textId="77777777" w:rsidR="000053EC" w:rsidRPr="00A61F85" w:rsidRDefault="0075562C">
            <w:pPr>
              <w:adjustRightInd w:val="0"/>
              <w:snapToGrid w:val="0"/>
              <w:rPr>
                <w:kern w:val="0"/>
                <w:sz w:val="21"/>
                <w:szCs w:val="21"/>
              </w:rPr>
            </w:pPr>
            <w:r w:rsidRPr="00A61F85">
              <w:rPr>
                <w:rFonts w:hint="eastAsia"/>
                <w:kern w:val="0"/>
                <w:sz w:val="21"/>
                <w:szCs w:val="21"/>
              </w:rPr>
              <w:t>3.屏幕显示：要求设备采用微电脑控制系统，LCD显示屏可同时显示时间、热量、心率、速度等运动参数。</w:t>
            </w:r>
          </w:p>
          <w:p w14:paraId="69985F14" w14:textId="77777777" w:rsidR="000053EC" w:rsidRPr="00A61F85" w:rsidRDefault="0075562C">
            <w:pPr>
              <w:adjustRightInd w:val="0"/>
              <w:snapToGrid w:val="0"/>
              <w:rPr>
                <w:kern w:val="0"/>
                <w:sz w:val="21"/>
                <w:szCs w:val="21"/>
              </w:rPr>
            </w:pPr>
            <w:r w:rsidRPr="00A61F85">
              <w:rPr>
                <w:rFonts w:hint="eastAsia"/>
                <w:kern w:val="0"/>
                <w:sz w:val="21"/>
                <w:szCs w:val="21"/>
              </w:rPr>
              <w:t>★4.具备以下心率监控功能：设定好目标心率后，一旦患者在运动过程中的实际心率高于目标心率时，阻力能自动降低，具有安全保护功能；当患者在运动过程中的实际心率低于目标心率时，阻力会自动增加，提高运动的有效性。</w:t>
            </w:r>
          </w:p>
          <w:p w14:paraId="158481A6" w14:textId="77777777" w:rsidR="000053EC" w:rsidRPr="00A61F85" w:rsidRDefault="0075562C">
            <w:pPr>
              <w:adjustRightInd w:val="0"/>
              <w:snapToGrid w:val="0"/>
              <w:rPr>
                <w:kern w:val="0"/>
                <w:sz w:val="21"/>
                <w:szCs w:val="21"/>
              </w:rPr>
            </w:pPr>
            <w:r w:rsidRPr="00A61F85">
              <w:rPr>
                <w:rFonts w:hint="eastAsia"/>
                <w:kern w:val="0"/>
                <w:sz w:val="21"/>
                <w:szCs w:val="21"/>
              </w:rPr>
              <w:t>5.要求符合人体工学设计座椅，可手动调节座椅位置。</w:t>
            </w:r>
          </w:p>
          <w:p w14:paraId="176E68B1" w14:textId="77777777" w:rsidR="000053EC" w:rsidRPr="00A61F85" w:rsidRDefault="0075562C">
            <w:pPr>
              <w:adjustRightInd w:val="0"/>
              <w:snapToGrid w:val="0"/>
              <w:rPr>
                <w:kern w:val="0"/>
                <w:sz w:val="21"/>
                <w:szCs w:val="21"/>
              </w:rPr>
            </w:pPr>
            <w:r w:rsidRPr="00A61F85">
              <w:rPr>
                <w:rFonts w:hint="eastAsia"/>
                <w:kern w:val="0"/>
                <w:sz w:val="21"/>
                <w:szCs w:val="21"/>
              </w:rPr>
              <w:t>★6.训练模式：包含7种训练模式，并且在每种训练模式下剩余时间，速度、当前心率、阻力、功率、行程、目标心率、报警心率、卡路里、代谢当量、血氧值、血压值等都可以实时显示。</w:t>
            </w:r>
          </w:p>
          <w:p w14:paraId="01B3084D" w14:textId="77777777" w:rsidR="000053EC" w:rsidRPr="00A61F85" w:rsidRDefault="0075562C">
            <w:pPr>
              <w:adjustRightInd w:val="0"/>
              <w:snapToGrid w:val="0"/>
              <w:rPr>
                <w:kern w:val="0"/>
                <w:sz w:val="21"/>
                <w:szCs w:val="21"/>
              </w:rPr>
            </w:pPr>
            <w:r w:rsidRPr="00A61F85">
              <w:rPr>
                <w:rFonts w:hint="eastAsia"/>
                <w:kern w:val="0"/>
                <w:sz w:val="21"/>
                <w:szCs w:val="21"/>
              </w:rPr>
              <w:t>6.1 心率模式：根据实际心率智能调整阻力大小，使患者在训练过程中的实际心率接近目标心率。</w:t>
            </w:r>
          </w:p>
          <w:p w14:paraId="4C5215B7" w14:textId="77777777" w:rsidR="000053EC" w:rsidRPr="00A61F85" w:rsidRDefault="0075562C">
            <w:pPr>
              <w:adjustRightInd w:val="0"/>
              <w:snapToGrid w:val="0"/>
              <w:rPr>
                <w:kern w:val="0"/>
                <w:sz w:val="21"/>
                <w:szCs w:val="21"/>
              </w:rPr>
            </w:pPr>
            <w:r w:rsidRPr="00A61F85">
              <w:rPr>
                <w:rFonts w:hint="eastAsia"/>
                <w:kern w:val="0"/>
                <w:sz w:val="21"/>
                <w:szCs w:val="21"/>
              </w:rPr>
              <w:t>6.2 间歇模式：高强度与低强度相结合进行周期性训练。</w:t>
            </w:r>
          </w:p>
          <w:p w14:paraId="0417D99D" w14:textId="77777777" w:rsidR="000053EC" w:rsidRPr="00A61F85" w:rsidRDefault="0075562C">
            <w:pPr>
              <w:adjustRightInd w:val="0"/>
              <w:snapToGrid w:val="0"/>
              <w:rPr>
                <w:kern w:val="0"/>
                <w:sz w:val="21"/>
                <w:szCs w:val="21"/>
              </w:rPr>
            </w:pPr>
            <w:r w:rsidRPr="00A61F85">
              <w:rPr>
                <w:rFonts w:hint="eastAsia"/>
                <w:kern w:val="0"/>
                <w:sz w:val="21"/>
                <w:szCs w:val="21"/>
              </w:rPr>
              <w:t>6.3 速度模式：通过智能调整阻力大小使训练过程中的速度恒定。</w:t>
            </w:r>
          </w:p>
          <w:p w14:paraId="22041522" w14:textId="77777777" w:rsidR="000053EC" w:rsidRPr="00A61F85" w:rsidRDefault="0075562C">
            <w:pPr>
              <w:adjustRightInd w:val="0"/>
              <w:snapToGrid w:val="0"/>
              <w:rPr>
                <w:kern w:val="0"/>
                <w:sz w:val="21"/>
                <w:szCs w:val="21"/>
              </w:rPr>
            </w:pPr>
            <w:r w:rsidRPr="00A61F85">
              <w:rPr>
                <w:rFonts w:hint="eastAsia"/>
                <w:kern w:val="0"/>
                <w:sz w:val="21"/>
                <w:szCs w:val="21"/>
              </w:rPr>
              <w:t>6.4 功率模式：根据实际转速智能调整阻力大小使训练过程中的功率恒定。</w:t>
            </w:r>
          </w:p>
          <w:p w14:paraId="11AB7C91" w14:textId="77777777" w:rsidR="000053EC" w:rsidRPr="00A61F85" w:rsidRDefault="0075562C">
            <w:pPr>
              <w:adjustRightInd w:val="0"/>
              <w:snapToGrid w:val="0"/>
              <w:rPr>
                <w:kern w:val="0"/>
                <w:sz w:val="21"/>
                <w:szCs w:val="21"/>
              </w:rPr>
            </w:pPr>
            <w:r w:rsidRPr="00A61F85">
              <w:rPr>
                <w:rFonts w:hint="eastAsia"/>
                <w:kern w:val="0"/>
                <w:sz w:val="21"/>
                <w:szCs w:val="21"/>
              </w:rPr>
              <w:t>6.5 行程模式：训练达到一定的行程后，训练自动停止。</w:t>
            </w:r>
          </w:p>
          <w:p w14:paraId="7AD67787" w14:textId="77777777" w:rsidR="000053EC" w:rsidRPr="00A61F85" w:rsidRDefault="0075562C">
            <w:pPr>
              <w:adjustRightInd w:val="0"/>
              <w:snapToGrid w:val="0"/>
              <w:rPr>
                <w:kern w:val="0"/>
                <w:sz w:val="21"/>
                <w:szCs w:val="21"/>
              </w:rPr>
            </w:pPr>
            <w:r w:rsidRPr="00A61F85">
              <w:rPr>
                <w:rFonts w:hint="eastAsia"/>
                <w:kern w:val="0"/>
                <w:sz w:val="21"/>
                <w:szCs w:val="21"/>
              </w:rPr>
              <w:t>6.6 阻力模式：患者在训练过程中以恒定的阻力进行训练。</w:t>
            </w:r>
          </w:p>
          <w:p w14:paraId="10B4605F" w14:textId="77777777" w:rsidR="000053EC" w:rsidRPr="00A61F85" w:rsidRDefault="0075562C">
            <w:pPr>
              <w:adjustRightInd w:val="0"/>
              <w:snapToGrid w:val="0"/>
              <w:rPr>
                <w:kern w:val="0"/>
                <w:sz w:val="21"/>
                <w:szCs w:val="21"/>
              </w:rPr>
            </w:pPr>
            <w:r w:rsidRPr="00A61F85">
              <w:rPr>
                <w:rFonts w:hint="eastAsia"/>
                <w:kern w:val="0"/>
                <w:sz w:val="21"/>
                <w:szCs w:val="21"/>
              </w:rPr>
              <w:t>6.7 处方模式：从工作站获得设定好的处方进行训练。</w:t>
            </w:r>
          </w:p>
          <w:p w14:paraId="72E1C665" w14:textId="77777777" w:rsidR="000053EC" w:rsidRPr="00A61F85" w:rsidRDefault="0075562C">
            <w:pPr>
              <w:adjustRightInd w:val="0"/>
              <w:snapToGrid w:val="0"/>
              <w:rPr>
                <w:kern w:val="0"/>
                <w:sz w:val="21"/>
                <w:szCs w:val="21"/>
              </w:rPr>
            </w:pPr>
            <w:r w:rsidRPr="00A61F85">
              <w:rPr>
                <w:rFonts w:hint="eastAsia"/>
                <w:kern w:val="0"/>
                <w:sz w:val="21"/>
                <w:szCs w:val="21"/>
              </w:rPr>
              <w:t>7.操作面板≥8.0英寸LCD触摸屏。</w:t>
            </w:r>
          </w:p>
          <w:p w14:paraId="5A84FF22" w14:textId="77777777" w:rsidR="000053EC" w:rsidRPr="00A61F85" w:rsidRDefault="0075562C">
            <w:pPr>
              <w:adjustRightInd w:val="0"/>
              <w:snapToGrid w:val="0"/>
              <w:rPr>
                <w:kern w:val="0"/>
                <w:sz w:val="21"/>
                <w:szCs w:val="21"/>
              </w:rPr>
            </w:pPr>
            <w:r w:rsidRPr="00A61F85">
              <w:rPr>
                <w:rFonts w:hint="eastAsia"/>
                <w:kern w:val="0"/>
                <w:sz w:val="21"/>
                <w:szCs w:val="21"/>
              </w:rPr>
              <w:lastRenderedPageBreak/>
              <w:t>★8.心电监护仪功能要求：具有心电采集功能，可在大屏上实时显示心电曲线图和心率值。A/D转换： 16位,采样率： ≥500Hz,最小患者信号幅值：50uV。</w:t>
            </w:r>
          </w:p>
          <w:p w14:paraId="3B3CB1AA" w14:textId="77777777" w:rsidR="000053EC" w:rsidRPr="00A61F85" w:rsidRDefault="0075562C">
            <w:pPr>
              <w:adjustRightInd w:val="0"/>
              <w:snapToGrid w:val="0"/>
              <w:rPr>
                <w:kern w:val="0"/>
                <w:sz w:val="21"/>
                <w:szCs w:val="21"/>
              </w:rPr>
            </w:pPr>
            <w:r w:rsidRPr="00A61F85">
              <w:rPr>
                <w:rFonts w:hint="eastAsia"/>
                <w:kern w:val="0"/>
                <w:sz w:val="21"/>
                <w:szCs w:val="21"/>
              </w:rPr>
              <w:t>★9..血氧仪功能要求：具有血氧采集功能，可在大屏上实时显示出血氧值。血氧饱和度测量范围：0%～100％，精度：±2bpm或±2% 取大值，脉率测量范围：20bpm～250bpm （分辨率为1bpm）。</w:t>
            </w:r>
          </w:p>
          <w:p w14:paraId="22789955" w14:textId="77777777" w:rsidR="000053EC" w:rsidRPr="00A61F85" w:rsidRDefault="0075562C">
            <w:pPr>
              <w:adjustRightInd w:val="0"/>
              <w:snapToGrid w:val="0"/>
              <w:rPr>
                <w:kern w:val="0"/>
                <w:sz w:val="21"/>
                <w:szCs w:val="21"/>
              </w:rPr>
            </w:pPr>
            <w:r w:rsidRPr="00A61F85">
              <w:rPr>
                <w:rFonts w:hint="eastAsia"/>
                <w:kern w:val="0"/>
                <w:sz w:val="21"/>
                <w:szCs w:val="21"/>
              </w:rPr>
              <w:t>★10.血压计功能要求：具有血压采集功能，可在大屏上实时显示血压值。压力（0～270）mmHg［(0～36)kPa］,脉率数40次/分～180次/分,压力±3mmHg(±0.4kPa)以内。</w:t>
            </w:r>
          </w:p>
          <w:p w14:paraId="079F0BCD" w14:textId="77777777" w:rsidR="000053EC" w:rsidRPr="00A61F85" w:rsidRDefault="0075562C">
            <w:pPr>
              <w:adjustRightInd w:val="0"/>
              <w:snapToGrid w:val="0"/>
              <w:rPr>
                <w:kern w:val="0"/>
                <w:sz w:val="21"/>
                <w:szCs w:val="21"/>
              </w:rPr>
            </w:pPr>
            <w:r w:rsidRPr="00A61F85">
              <w:rPr>
                <w:rFonts w:hint="eastAsia"/>
                <w:kern w:val="0"/>
                <w:sz w:val="21"/>
                <w:szCs w:val="21"/>
              </w:rPr>
              <w:t>11.语音功能：音量0-30级可调，最大分贝可达82分贝。</w:t>
            </w:r>
          </w:p>
          <w:p w14:paraId="7B947A9B" w14:textId="77777777" w:rsidR="000053EC" w:rsidRPr="00A61F85" w:rsidRDefault="0075562C">
            <w:pPr>
              <w:adjustRightInd w:val="0"/>
              <w:snapToGrid w:val="0"/>
              <w:rPr>
                <w:kern w:val="0"/>
                <w:sz w:val="21"/>
                <w:szCs w:val="21"/>
              </w:rPr>
            </w:pPr>
            <w:r w:rsidRPr="00A61F85">
              <w:rPr>
                <w:rFonts w:hint="eastAsia"/>
                <w:kern w:val="0"/>
                <w:sz w:val="21"/>
                <w:szCs w:val="21"/>
              </w:rPr>
              <w:t>12.阻力功率：设备可产生0W-960W的阻力功率，精度可达1W。</w:t>
            </w:r>
          </w:p>
          <w:p w14:paraId="0A3082EC" w14:textId="77777777" w:rsidR="000053EC" w:rsidRPr="00A61F85" w:rsidRDefault="0075562C">
            <w:pPr>
              <w:adjustRightInd w:val="0"/>
              <w:snapToGrid w:val="0"/>
              <w:rPr>
                <w:kern w:val="0"/>
                <w:sz w:val="21"/>
                <w:szCs w:val="21"/>
              </w:rPr>
            </w:pPr>
            <w:r w:rsidRPr="00A61F85">
              <w:rPr>
                <w:rFonts w:hint="eastAsia"/>
                <w:kern w:val="0"/>
                <w:sz w:val="21"/>
                <w:szCs w:val="21"/>
              </w:rPr>
              <w:t>13.单次训练时间：0min-999min。</w:t>
            </w:r>
          </w:p>
          <w:p w14:paraId="021B5FE5" w14:textId="77777777" w:rsidR="000053EC" w:rsidRPr="00A61F85" w:rsidRDefault="0075562C">
            <w:pPr>
              <w:adjustRightInd w:val="0"/>
              <w:snapToGrid w:val="0"/>
              <w:rPr>
                <w:kern w:val="0"/>
                <w:sz w:val="21"/>
                <w:szCs w:val="21"/>
              </w:rPr>
            </w:pPr>
            <w:r w:rsidRPr="00A61F85">
              <w:rPr>
                <w:rFonts w:hint="eastAsia"/>
                <w:kern w:val="0"/>
                <w:sz w:val="21"/>
                <w:szCs w:val="21"/>
              </w:rPr>
              <w:t>14.单次训练行程：0-99999米。</w:t>
            </w:r>
          </w:p>
          <w:p w14:paraId="6F3A8498" w14:textId="77777777" w:rsidR="000053EC" w:rsidRPr="00A61F85" w:rsidRDefault="0075562C">
            <w:pPr>
              <w:adjustRightInd w:val="0"/>
              <w:snapToGrid w:val="0"/>
              <w:rPr>
                <w:kern w:val="0"/>
                <w:sz w:val="21"/>
                <w:szCs w:val="21"/>
              </w:rPr>
            </w:pPr>
            <w:r w:rsidRPr="00A61F85">
              <w:rPr>
                <w:rFonts w:hint="eastAsia"/>
                <w:kern w:val="0"/>
                <w:sz w:val="21"/>
                <w:szCs w:val="21"/>
              </w:rPr>
              <w:t>15.阻力范围：0N-210N。</w:t>
            </w:r>
          </w:p>
          <w:p w14:paraId="32FDA219"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4740729F" w14:textId="77777777" w:rsidR="000053EC" w:rsidRPr="00A61F85" w:rsidRDefault="0075562C">
            <w:pPr>
              <w:adjustRightInd w:val="0"/>
              <w:snapToGrid w:val="0"/>
              <w:rPr>
                <w:kern w:val="0"/>
                <w:sz w:val="21"/>
                <w:szCs w:val="21"/>
              </w:rPr>
            </w:pPr>
            <w:r w:rsidRPr="00A61F85">
              <w:rPr>
                <w:rFonts w:hint="eastAsia"/>
                <w:kern w:val="0"/>
                <w:sz w:val="21"/>
                <w:szCs w:val="21"/>
              </w:rPr>
              <w:t>1.主机一套。</w:t>
            </w:r>
          </w:p>
          <w:p w14:paraId="0E7A19ED" w14:textId="77777777" w:rsidR="000053EC" w:rsidRPr="00A61F85" w:rsidRDefault="0075562C">
            <w:pPr>
              <w:adjustRightInd w:val="0"/>
              <w:snapToGrid w:val="0"/>
              <w:rPr>
                <w:kern w:val="0"/>
                <w:sz w:val="21"/>
                <w:szCs w:val="21"/>
              </w:rPr>
            </w:pPr>
            <w:r w:rsidRPr="00A61F85">
              <w:rPr>
                <w:rFonts w:hint="eastAsia"/>
                <w:kern w:val="0"/>
                <w:sz w:val="21"/>
                <w:szCs w:val="21"/>
              </w:rPr>
              <w:t>2.单导心电监护仪一个。</w:t>
            </w:r>
          </w:p>
          <w:p w14:paraId="7D415C9B" w14:textId="77777777" w:rsidR="000053EC" w:rsidRPr="00A61F85" w:rsidRDefault="0075562C">
            <w:pPr>
              <w:adjustRightInd w:val="0"/>
              <w:snapToGrid w:val="0"/>
              <w:rPr>
                <w:kern w:val="0"/>
                <w:sz w:val="21"/>
                <w:szCs w:val="21"/>
              </w:rPr>
            </w:pPr>
            <w:r w:rsidRPr="00A61F85">
              <w:rPr>
                <w:rFonts w:hint="eastAsia"/>
                <w:kern w:val="0"/>
                <w:sz w:val="21"/>
                <w:szCs w:val="21"/>
              </w:rPr>
              <w:t>3.血氧仪一个。</w:t>
            </w:r>
          </w:p>
          <w:p w14:paraId="4F8A9966" w14:textId="77777777" w:rsidR="000053EC" w:rsidRPr="00A61F85" w:rsidRDefault="0075562C">
            <w:pPr>
              <w:adjustRightInd w:val="0"/>
              <w:snapToGrid w:val="0"/>
              <w:rPr>
                <w:kern w:val="0"/>
                <w:sz w:val="21"/>
                <w:szCs w:val="21"/>
              </w:rPr>
            </w:pPr>
            <w:r w:rsidRPr="00A61F85">
              <w:rPr>
                <w:rFonts w:hint="eastAsia"/>
                <w:kern w:val="0"/>
                <w:sz w:val="21"/>
                <w:szCs w:val="21"/>
              </w:rPr>
              <w:t>4.臂式血压计一个。</w:t>
            </w:r>
          </w:p>
        </w:tc>
      </w:tr>
      <w:tr w:rsidR="000053EC" w:rsidRPr="00A61F85" w14:paraId="25A1FDB6" w14:textId="77777777">
        <w:trPr>
          <w:trHeight w:val="454"/>
          <w:jc w:val="center"/>
        </w:trPr>
        <w:tc>
          <w:tcPr>
            <w:tcW w:w="427" w:type="dxa"/>
          </w:tcPr>
          <w:p w14:paraId="0F3A9DDE" w14:textId="77777777" w:rsidR="000053EC" w:rsidRPr="00A61F85" w:rsidRDefault="0075562C">
            <w:pPr>
              <w:adjustRightInd w:val="0"/>
              <w:snapToGrid w:val="0"/>
              <w:jc w:val="center"/>
              <w:rPr>
                <w:kern w:val="0"/>
                <w:sz w:val="21"/>
                <w:szCs w:val="21"/>
              </w:rPr>
            </w:pPr>
            <w:r w:rsidRPr="00A61F85">
              <w:rPr>
                <w:rFonts w:hint="eastAsia"/>
                <w:kern w:val="0"/>
                <w:sz w:val="21"/>
                <w:szCs w:val="21"/>
              </w:rPr>
              <w:lastRenderedPageBreak/>
              <w:t>6</w:t>
            </w:r>
          </w:p>
        </w:tc>
        <w:tc>
          <w:tcPr>
            <w:tcW w:w="1695" w:type="dxa"/>
          </w:tcPr>
          <w:p w14:paraId="56C700AC" w14:textId="77777777" w:rsidR="000053EC" w:rsidRPr="00A61F85" w:rsidRDefault="0075562C">
            <w:pPr>
              <w:adjustRightInd w:val="0"/>
              <w:snapToGrid w:val="0"/>
              <w:jc w:val="center"/>
              <w:rPr>
                <w:kern w:val="0"/>
                <w:sz w:val="21"/>
                <w:szCs w:val="21"/>
              </w:rPr>
            </w:pPr>
            <w:r w:rsidRPr="00A61F85">
              <w:rPr>
                <w:rFonts w:hint="eastAsia"/>
                <w:kern w:val="0"/>
                <w:sz w:val="21"/>
                <w:szCs w:val="21"/>
              </w:rPr>
              <w:t>斜躺式功率车</w:t>
            </w:r>
          </w:p>
        </w:tc>
        <w:tc>
          <w:tcPr>
            <w:tcW w:w="427" w:type="dxa"/>
          </w:tcPr>
          <w:p w14:paraId="2B71BB13"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452293A8"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5A876002"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167B0D9D" w14:textId="77777777" w:rsidR="000053EC" w:rsidRPr="00A61F85" w:rsidRDefault="0075562C">
            <w:pPr>
              <w:adjustRightInd w:val="0"/>
              <w:snapToGrid w:val="0"/>
              <w:rPr>
                <w:kern w:val="0"/>
                <w:sz w:val="21"/>
                <w:szCs w:val="21"/>
              </w:rPr>
            </w:pPr>
            <w:r w:rsidRPr="00A61F85">
              <w:rPr>
                <w:rFonts w:hint="eastAsia"/>
                <w:kern w:val="0"/>
                <w:sz w:val="21"/>
                <w:szCs w:val="21"/>
              </w:rPr>
              <w:t>1.要求患者使用设备能进行下肢主动性康复训练。</w:t>
            </w:r>
          </w:p>
          <w:p w14:paraId="09C5EE32" w14:textId="77777777" w:rsidR="000053EC" w:rsidRPr="00A61F85" w:rsidRDefault="0075562C">
            <w:pPr>
              <w:adjustRightInd w:val="0"/>
              <w:snapToGrid w:val="0"/>
              <w:rPr>
                <w:kern w:val="0"/>
                <w:sz w:val="21"/>
                <w:szCs w:val="21"/>
              </w:rPr>
            </w:pPr>
            <w:r w:rsidRPr="00A61F85">
              <w:rPr>
                <w:rFonts w:hint="eastAsia"/>
                <w:kern w:val="0"/>
                <w:sz w:val="21"/>
                <w:szCs w:val="21"/>
              </w:rPr>
              <w:t>★2.阻力系统：采用涡流制动系统。</w:t>
            </w:r>
          </w:p>
          <w:p w14:paraId="094FA373" w14:textId="77777777" w:rsidR="000053EC" w:rsidRPr="00A61F85" w:rsidRDefault="0075562C">
            <w:pPr>
              <w:adjustRightInd w:val="0"/>
              <w:snapToGrid w:val="0"/>
              <w:rPr>
                <w:kern w:val="0"/>
                <w:sz w:val="21"/>
                <w:szCs w:val="21"/>
              </w:rPr>
            </w:pPr>
            <w:r w:rsidRPr="00A61F85">
              <w:rPr>
                <w:rFonts w:hint="eastAsia"/>
                <w:kern w:val="0"/>
                <w:sz w:val="21"/>
                <w:szCs w:val="21"/>
              </w:rPr>
              <w:t>3.屏幕显示：要求设备采用微电脑控制系统，LCD显示屏可同时显示时间、热量、心率、速度等运动参数。</w:t>
            </w:r>
          </w:p>
          <w:p w14:paraId="4F3E177E" w14:textId="77777777" w:rsidR="000053EC" w:rsidRPr="00A61F85" w:rsidRDefault="0075562C">
            <w:pPr>
              <w:adjustRightInd w:val="0"/>
              <w:snapToGrid w:val="0"/>
              <w:rPr>
                <w:kern w:val="0"/>
                <w:sz w:val="21"/>
                <w:szCs w:val="21"/>
              </w:rPr>
            </w:pPr>
            <w:r w:rsidRPr="00A61F85">
              <w:rPr>
                <w:rFonts w:hint="eastAsia"/>
                <w:kern w:val="0"/>
                <w:sz w:val="21"/>
                <w:szCs w:val="21"/>
              </w:rPr>
              <w:t>★4.具备以下心率监控功能：设定好目标心率后，一旦患者在运动过程中的实际心率高于目标心率时，阻力能自动降低，具有安全保护功能；当患者在运动过程中的实际心率低于目标心率时，阻力会自动增加，提高运动的有效性。</w:t>
            </w:r>
          </w:p>
          <w:p w14:paraId="1C1816C4" w14:textId="77777777" w:rsidR="000053EC" w:rsidRPr="00A61F85" w:rsidRDefault="0075562C">
            <w:pPr>
              <w:adjustRightInd w:val="0"/>
              <w:snapToGrid w:val="0"/>
              <w:rPr>
                <w:kern w:val="0"/>
                <w:sz w:val="21"/>
                <w:szCs w:val="21"/>
              </w:rPr>
            </w:pPr>
            <w:r w:rsidRPr="00A61F85">
              <w:rPr>
                <w:rFonts w:hint="eastAsia"/>
                <w:kern w:val="0"/>
                <w:sz w:val="21"/>
                <w:szCs w:val="21"/>
              </w:rPr>
              <w:t>5.要求符合人体工学设计座椅，可手动调节座椅位置。</w:t>
            </w:r>
          </w:p>
          <w:p w14:paraId="632E1672" w14:textId="77777777" w:rsidR="000053EC" w:rsidRPr="00A61F85" w:rsidRDefault="0075562C">
            <w:pPr>
              <w:adjustRightInd w:val="0"/>
              <w:snapToGrid w:val="0"/>
              <w:rPr>
                <w:kern w:val="0"/>
                <w:sz w:val="21"/>
                <w:szCs w:val="21"/>
              </w:rPr>
            </w:pPr>
            <w:r w:rsidRPr="00A61F85">
              <w:rPr>
                <w:rFonts w:hint="eastAsia"/>
                <w:kern w:val="0"/>
                <w:sz w:val="21"/>
                <w:szCs w:val="21"/>
              </w:rPr>
              <w:t>6.训练模式：包含7种训练模式，并且在每种训练模式下剩余时间，速度、当前心率、阻力、功率、行程、目标心率、报警心率、卡路里、代谢当量、血氧值、血压值等都可以实时显示。</w:t>
            </w:r>
          </w:p>
          <w:p w14:paraId="7A200AEC" w14:textId="77777777" w:rsidR="000053EC" w:rsidRPr="00A61F85" w:rsidRDefault="0075562C">
            <w:pPr>
              <w:adjustRightInd w:val="0"/>
              <w:snapToGrid w:val="0"/>
              <w:rPr>
                <w:kern w:val="0"/>
                <w:sz w:val="21"/>
                <w:szCs w:val="21"/>
              </w:rPr>
            </w:pPr>
            <w:r w:rsidRPr="00A61F85">
              <w:rPr>
                <w:rFonts w:hint="eastAsia"/>
                <w:kern w:val="0"/>
                <w:sz w:val="21"/>
                <w:szCs w:val="21"/>
              </w:rPr>
              <w:t>6.1 心率模式：根据实际心率智能调整阻力大小，使患者在训练过程中的实际心率接近目标心率。</w:t>
            </w:r>
          </w:p>
          <w:p w14:paraId="3A4FF513" w14:textId="77777777" w:rsidR="000053EC" w:rsidRPr="00A61F85" w:rsidRDefault="0075562C">
            <w:pPr>
              <w:adjustRightInd w:val="0"/>
              <w:snapToGrid w:val="0"/>
              <w:rPr>
                <w:kern w:val="0"/>
                <w:sz w:val="21"/>
                <w:szCs w:val="21"/>
              </w:rPr>
            </w:pPr>
            <w:r w:rsidRPr="00A61F85">
              <w:rPr>
                <w:rFonts w:hint="eastAsia"/>
                <w:kern w:val="0"/>
                <w:sz w:val="21"/>
                <w:szCs w:val="21"/>
              </w:rPr>
              <w:t>6.2 间歇模式：高强度与低强度相结合进行周期性训练。</w:t>
            </w:r>
          </w:p>
          <w:p w14:paraId="28799EC3" w14:textId="77777777" w:rsidR="000053EC" w:rsidRPr="00A61F85" w:rsidRDefault="0075562C">
            <w:pPr>
              <w:adjustRightInd w:val="0"/>
              <w:snapToGrid w:val="0"/>
              <w:rPr>
                <w:kern w:val="0"/>
                <w:sz w:val="21"/>
                <w:szCs w:val="21"/>
              </w:rPr>
            </w:pPr>
            <w:r w:rsidRPr="00A61F85">
              <w:rPr>
                <w:rFonts w:hint="eastAsia"/>
                <w:kern w:val="0"/>
                <w:sz w:val="21"/>
                <w:szCs w:val="21"/>
              </w:rPr>
              <w:t>6.3 速度模式：通过智能调整阻力大小使训练过程中的速度恒定。</w:t>
            </w:r>
          </w:p>
          <w:p w14:paraId="5CCC75E8" w14:textId="77777777" w:rsidR="000053EC" w:rsidRPr="00A61F85" w:rsidRDefault="0075562C">
            <w:pPr>
              <w:adjustRightInd w:val="0"/>
              <w:snapToGrid w:val="0"/>
              <w:rPr>
                <w:kern w:val="0"/>
                <w:sz w:val="21"/>
                <w:szCs w:val="21"/>
              </w:rPr>
            </w:pPr>
            <w:r w:rsidRPr="00A61F85">
              <w:rPr>
                <w:rFonts w:hint="eastAsia"/>
                <w:kern w:val="0"/>
                <w:sz w:val="21"/>
                <w:szCs w:val="21"/>
              </w:rPr>
              <w:t>6.4 功率模式：根据实际转速智能调整阻力大小使训练过程中的功率恒定。</w:t>
            </w:r>
          </w:p>
          <w:p w14:paraId="2AD421AB" w14:textId="77777777" w:rsidR="000053EC" w:rsidRPr="00A61F85" w:rsidRDefault="0075562C">
            <w:pPr>
              <w:adjustRightInd w:val="0"/>
              <w:snapToGrid w:val="0"/>
              <w:rPr>
                <w:kern w:val="0"/>
                <w:sz w:val="21"/>
                <w:szCs w:val="21"/>
              </w:rPr>
            </w:pPr>
            <w:r w:rsidRPr="00A61F85">
              <w:rPr>
                <w:rFonts w:hint="eastAsia"/>
                <w:kern w:val="0"/>
                <w:sz w:val="21"/>
                <w:szCs w:val="21"/>
              </w:rPr>
              <w:t>6.5 行程模式：训练达到一定的行程后，训练自动停止。</w:t>
            </w:r>
          </w:p>
          <w:p w14:paraId="271C758A" w14:textId="77777777" w:rsidR="000053EC" w:rsidRPr="00A61F85" w:rsidRDefault="0075562C">
            <w:pPr>
              <w:adjustRightInd w:val="0"/>
              <w:snapToGrid w:val="0"/>
              <w:rPr>
                <w:kern w:val="0"/>
                <w:sz w:val="21"/>
                <w:szCs w:val="21"/>
              </w:rPr>
            </w:pPr>
            <w:r w:rsidRPr="00A61F85">
              <w:rPr>
                <w:rFonts w:hint="eastAsia"/>
                <w:kern w:val="0"/>
                <w:sz w:val="21"/>
                <w:szCs w:val="21"/>
              </w:rPr>
              <w:t>6.6 阻力模式：患者在训练过程中以恒定的阻力进行训练。</w:t>
            </w:r>
          </w:p>
          <w:p w14:paraId="09D5EF80" w14:textId="77777777" w:rsidR="000053EC" w:rsidRPr="00A61F85" w:rsidRDefault="0075562C">
            <w:pPr>
              <w:adjustRightInd w:val="0"/>
              <w:snapToGrid w:val="0"/>
              <w:rPr>
                <w:kern w:val="0"/>
                <w:sz w:val="21"/>
                <w:szCs w:val="21"/>
              </w:rPr>
            </w:pPr>
            <w:r w:rsidRPr="00A61F85">
              <w:rPr>
                <w:rFonts w:hint="eastAsia"/>
                <w:kern w:val="0"/>
                <w:sz w:val="21"/>
                <w:szCs w:val="21"/>
              </w:rPr>
              <w:t>7.处方模式：从工作站获得设定好的处方进行训练。</w:t>
            </w:r>
          </w:p>
          <w:p w14:paraId="6F51B619" w14:textId="77777777" w:rsidR="000053EC" w:rsidRPr="00A61F85" w:rsidRDefault="0075562C">
            <w:pPr>
              <w:adjustRightInd w:val="0"/>
              <w:snapToGrid w:val="0"/>
              <w:rPr>
                <w:kern w:val="0"/>
                <w:sz w:val="21"/>
                <w:szCs w:val="21"/>
              </w:rPr>
            </w:pPr>
            <w:r w:rsidRPr="00A61F85">
              <w:rPr>
                <w:rFonts w:hint="eastAsia"/>
                <w:kern w:val="0"/>
                <w:sz w:val="21"/>
                <w:szCs w:val="21"/>
              </w:rPr>
              <w:t>8.操作面板≥8.0英寸LCD触摸屏。</w:t>
            </w:r>
          </w:p>
          <w:p w14:paraId="2CC3CA8E" w14:textId="77777777" w:rsidR="000053EC" w:rsidRPr="00A61F85" w:rsidRDefault="0075562C">
            <w:pPr>
              <w:adjustRightInd w:val="0"/>
              <w:snapToGrid w:val="0"/>
              <w:rPr>
                <w:kern w:val="0"/>
                <w:sz w:val="21"/>
                <w:szCs w:val="21"/>
              </w:rPr>
            </w:pPr>
            <w:r w:rsidRPr="00A61F85">
              <w:rPr>
                <w:rFonts w:hint="eastAsia"/>
                <w:kern w:val="0"/>
                <w:sz w:val="21"/>
                <w:szCs w:val="21"/>
              </w:rPr>
              <w:t>★9.心电监护仪功能要求：具有心电采集功能，可在大屏上实时显示心电曲线图和心率值。A/D转换： 16位,采样率： ≥500Hz,最小患者信号幅值：50uV。</w:t>
            </w:r>
          </w:p>
          <w:p w14:paraId="6E3E6B98" w14:textId="77777777" w:rsidR="000053EC" w:rsidRPr="00A61F85" w:rsidRDefault="0075562C">
            <w:pPr>
              <w:adjustRightInd w:val="0"/>
              <w:snapToGrid w:val="0"/>
              <w:rPr>
                <w:kern w:val="0"/>
                <w:sz w:val="21"/>
                <w:szCs w:val="21"/>
              </w:rPr>
            </w:pPr>
            <w:r w:rsidRPr="00A61F85">
              <w:rPr>
                <w:rFonts w:hint="eastAsia"/>
                <w:kern w:val="0"/>
                <w:sz w:val="21"/>
                <w:szCs w:val="21"/>
              </w:rPr>
              <w:t>★10.血氧仪功能要求：具有血氧采集功能，可在大屏上实时显示出血氧值。血氧饱和度测量范围：0%～100％，精度：±2bpm或±2% 取大值，脉率测量范围：20bpm～250bpm （分辨率为1bpm）。</w:t>
            </w:r>
          </w:p>
          <w:p w14:paraId="6BB2A765" w14:textId="77777777" w:rsidR="000053EC" w:rsidRPr="00A61F85" w:rsidRDefault="0075562C">
            <w:pPr>
              <w:adjustRightInd w:val="0"/>
              <w:snapToGrid w:val="0"/>
              <w:rPr>
                <w:kern w:val="0"/>
                <w:sz w:val="21"/>
                <w:szCs w:val="21"/>
              </w:rPr>
            </w:pPr>
            <w:r w:rsidRPr="00A61F85">
              <w:rPr>
                <w:rFonts w:hint="eastAsia"/>
                <w:kern w:val="0"/>
                <w:sz w:val="21"/>
                <w:szCs w:val="21"/>
              </w:rPr>
              <w:t>★11.血压计功能要求：具有血压采集功能，可在大屏上实时显示血压值。压力（0～270）mmHg［(0～36)kPa］,脉率数40次/分～180次/分,压力±3mmHg(±0.4kPa)以内。</w:t>
            </w:r>
          </w:p>
          <w:p w14:paraId="3FCCAD3A" w14:textId="77777777" w:rsidR="000053EC" w:rsidRPr="00A61F85" w:rsidRDefault="0075562C">
            <w:pPr>
              <w:adjustRightInd w:val="0"/>
              <w:snapToGrid w:val="0"/>
              <w:rPr>
                <w:kern w:val="0"/>
                <w:sz w:val="21"/>
                <w:szCs w:val="21"/>
              </w:rPr>
            </w:pPr>
            <w:r w:rsidRPr="00A61F85">
              <w:rPr>
                <w:rFonts w:hint="eastAsia"/>
                <w:kern w:val="0"/>
                <w:sz w:val="21"/>
                <w:szCs w:val="21"/>
              </w:rPr>
              <w:t>12.语音功能：音量0-30级可调，最大分贝可达82分贝。</w:t>
            </w:r>
          </w:p>
          <w:p w14:paraId="2A1E5453" w14:textId="77777777" w:rsidR="000053EC" w:rsidRPr="00A61F85" w:rsidRDefault="0075562C">
            <w:pPr>
              <w:adjustRightInd w:val="0"/>
              <w:snapToGrid w:val="0"/>
              <w:rPr>
                <w:kern w:val="0"/>
                <w:sz w:val="21"/>
                <w:szCs w:val="21"/>
              </w:rPr>
            </w:pPr>
            <w:r w:rsidRPr="00A61F85">
              <w:rPr>
                <w:rFonts w:hint="eastAsia"/>
                <w:kern w:val="0"/>
                <w:sz w:val="21"/>
                <w:szCs w:val="21"/>
              </w:rPr>
              <w:lastRenderedPageBreak/>
              <w:t>13.阻力功率：设备可产生0W-960W的阻力功率，精度可达1W。</w:t>
            </w:r>
          </w:p>
          <w:p w14:paraId="6895CE37" w14:textId="77777777" w:rsidR="000053EC" w:rsidRPr="00A61F85" w:rsidRDefault="0075562C">
            <w:pPr>
              <w:adjustRightInd w:val="0"/>
              <w:snapToGrid w:val="0"/>
              <w:rPr>
                <w:kern w:val="0"/>
                <w:sz w:val="21"/>
                <w:szCs w:val="21"/>
              </w:rPr>
            </w:pPr>
            <w:r w:rsidRPr="00A61F85">
              <w:rPr>
                <w:rFonts w:hint="eastAsia"/>
                <w:kern w:val="0"/>
                <w:sz w:val="21"/>
                <w:szCs w:val="21"/>
              </w:rPr>
              <w:t>14.单次训练时间：0min-999min。</w:t>
            </w:r>
          </w:p>
          <w:p w14:paraId="5614FA8E" w14:textId="77777777" w:rsidR="000053EC" w:rsidRPr="00A61F85" w:rsidRDefault="0075562C">
            <w:pPr>
              <w:adjustRightInd w:val="0"/>
              <w:snapToGrid w:val="0"/>
              <w:rPr>
                <w:kern w:val="0"/>
                <w:sz w:val="21"/>
                <w:szCs w:val="21"/>
              </w:rPr>
            </w:pPr>
            <w:r w:rsidRPr="00A61F85">
              <w:rPr>
                <w:rFonts w:hint="eastAsia"/>
                <w:kern w:val="0"/>
                <w:sz w:val="21"/>
                <w:szCs w:val="21"/>
              </w:rPr>
              <w:t>15.单次训练行程：0-99999米。</w:t>
            </w:r>
          </w:p>
          <w:p w14:paraId="7DDD0CF9" w14:textId="77777777" w:rsidR="000053EC" w:rsidRPr="00A61F85" w:rsidRDefault="0075562C">
            <w:pPr>
              <w:adjustRightInd w:val="0"/>
              <w:snapToGrid w:val="0"/>
              <w:rPr>
                <w:kern w:val="0"/>
                <w:sz w:val="21"/>
                <w:szCs w:val="21"/>
              </w:rPr>
            </w:pPr>
            <w:r w:rsidRPr="00A61F85">
              <w:rPr>
                <w:rFonts w:hint="eastAsia"/>
                <w:kern w:val="0"/>
                <w:sz w:val="21"/>
                <w:szCs w:val="21"/>
              </w:rPr>
              <w:t>1.阻力范围：0N-210N。</w:t>
            </w:r>
          </w:p>
          <w:p w14:paraId="2447A22C"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6B25333F" w14:textId="77777777" w:rsidR="000053EC" w:rsidRPr="00A61F85" w:rsidRDefault="0075562C">
            <w:pPr>
              <w:adjustRightInd w:val="0"/>
              <w:snapToGrid w:val="0"/>
              <w:rPr>
                <w:kern w:val="0"/>
                <w:sz w:val="21"/>
                <w:szCs w:val="21"/>
              </w:rPr>
            </w:pPr>
            <w:r w:rsidRPr="00A61F85">
              <w:rPr>
                <w:rFonts w:hint="eastAsia"/>
                <w:kern w:val="0"/>
                <w:sz w:val="21"/>
                <w:szCs w:val="21"/>
              </w:rPr>
              <w:t>1.主机一台。</w:t>
            </w:r>
          </w:p>
          <w:p w14:paraId="0D2BD9BF" w14:textId="77777777" w:rsidR="000053EC" w:rsidRPr="00A61F85" w:rsidRDefault="0075562C">
            <w:pPr>
              <w:adjustRightInd w:val="0"/>
              <w:snapToGrid w:val="0"/>
              <w:rPr>
                <w:kern w:val="0"/>
                <w:sz w:val="21"/>
                <w:szCs w:val="21"/>
              </w:rPr>
            </w:pPr>
            <w:r w:rsidRPr="00A61F85">
              <w:rPr>
                <w:rFonts w:hint="eastAsia"/>
                <w:kern w:val="0"/>
                <w:sz w:val="21"/>
                <w:szCs w:val="21"/>
              </w:rPr>
              <w:t>2.单导心电监护仪一个。</w:t>
            </w:r>
          </w:p>
          <w:p w14:paraId="664D308D" w14:textId="77777777" w:rsidR="000053EC" w:rsidRPr="00A61F85" w:rsidRDefault="0075562C">
            <w:pPr>
              <w:adjustRightInd w:val="0"/>
              <w:snapToGrid w:val="0"/>
              <w:rPr>
                <w:kern w:val="0"/>
                <w:sz w:val="21"/>
                <w:szCs w:val="21"/>
              </w:rPr>
            </w:pPr>
            <w:r w:rsidRPr="00A61F85">
              <w:rPr>
                <w:rFonts w:hint="eastAsia"/>
                <w:kern w:val="0"/>
                <w:sz w:val="21"/>
                <w:szCs w:val="21"/>
              </w:rPr>
              <w:t>3.血氧仪一个。</w:t>
            </w:r>
          </w:p>
          <w:p w14:paraId="3A4C8BF5" w14:textId="77777777" w:rsidR="000053EC" w:rsidRPr="00A61F85" w:rsidRDefault="0075562C">
            <w:pPr>
              <w:adjustRightInd w:val="0"/>
              <w:snapToGrid w:val="0"/>
              <w:rPr>
                <w:kern w:val="0"/>
                <w:sz w:val="21"/>
                <w:szCs w:val="21"/>
              </w:rPr>
            </w:pPr>
            <w:r w:rsidRPr="00A61F85">
              <w:rPr>
                <w:rFonts w:hint="eastAsia"/>
                <w:kern w:val="0"/>
                <w:sz w:val="21"/>
                <w:szCs w:val="21"/>
              </w:rPr>
              <w:t>4.臂式血压计一个。</w:t>
            </w:r>
          </w:p>
        </w:tc>
      </w:tr>
      <w:tr w:rsidR="000053EC" w:rsidRPr="00A61F85" w14:paraId="0F5278A1" w14:textId="77777777">
        <w:trPr>
          <w:trHeight w:val="454"/>
          <w:jc w:val="center"/>
        </w:trPr>
        <w:tc>
          <w:tcPr>
            <w:tcW w:w="427" w:type="dxa"/>
          </w:tcPr>
          <w:p w14:paraId="528F0270" w14:textId="77777777" w:rsidR="000053EC" w:rsidRPr="00A61F85" w:rsidRDefault="0075562C">
            <w:pPr>
              <w:adjustRightInd w:val="0"/>
              <w:snapToGrid w:val="0"/>
              <w:jc w:val="center"/>
              <w:rPr>
                <w:kern w:val="0"/>
                <w:sz w:val="21"/>
                <w:szCs w:val="21"/>
              </w:rPr>
            </w:pPr>
            <w:r w:rsidRPr="00A61F85">
              <w:rPr>
                <w:rFonts w:hint="eastAsia"/>
                <w:kern w:val="0"/>
                <w:sz w:val="21"/>
                <w:szCs w:val="21"/>
              </w:rPr>
              <w:lastRenderedPageBreak/>
              <w:t>7</w:t>
            </w:r>
          </w:p>
        </w:tc>
        <w:tc>
          <w:tcPr>
            <w:tcW w:w="1695" w:type="dxa"/>
          </w:tcPr>
          <w:p w14:paraId="535D5BED" w14:textId="77777777" w:rsidR="000053EC" w:rsidRPr="00A61F85" w:rsidRDefault="0075562C">
            <w:pPr>
              <w:adjustRightInd w:val="0"/>
              <w:snapToGrid w:val="0"/>
              <w:jc w:val="center"/>
              <w:rPr>
                <w:kern w:val="0"/>
                <w:sz w:val="21"/>
                <w:szCs w:val="21"/>
              </w:rPr>
            </w:pPr>
            <w:r w:rsidRPr="00A61F85">
              <w:rPr>
                <w:rFonts w:hint="eastAsia"/>
                <w:kern w:val="0"/>
                <w:sz w:val="21"/>
                <w:szCs w:val="21"/>
              </w:rPr>
              <w:t>直立式功率车</w:t>
            </w:r>
          </w:p>
        </w:tc>
        <w:tc>
          <w:tcPr>
            <w:tcW w:w="427" w:type="dxa"/>
          </w:tcPr>
          <w:p w14:paraId="3F9C79C0"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70F78EBE"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642C009D"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07206EF7" w14:textId="77777777" w:rsidR="000053EC" w:rsidRPr="00A61F85" w:rsidRDefault="0075562C">
            <w:pPr>
              <w:adjustRightInd w:val="0"/>
              <w:snapToGrid w:val="0"/>
              <w:rPr>
                <w:kern w:val="0"/>
                <w:sz w:val="21"/>
                <w:szCs w:val="21"/>
              </w:rPr>
            </w:pPr>
            <w:r w:rsidRPr="00A61F85">
              <w:rPr>
                <w:rFonts w:hint="eastAsia"/>
                <w:kern w:val="0"/>
                <w:sz w:val="21"/>
                <w:szCs w:val="21"/>
              </w:rPr>
              <w:t>1.要求患者使用设备能进行下肢主动性康复训练。</w:t>
            </w:r>
          </w:p>
          <w:p w14:paraId="024DAABD" w14:textId="77777777" w:rsidR="000053EC" w:rsidRPr="00A61F85" w:rsidRDefault="0075562C">
            <w:pPr>
              <w:adjustRightInd w:val="0"/>
              <w:snapToGrid w:val="0"/>
              <w:rPr>
                <w:kern w:val="0"/>
                <w:sz w:val="21"/>
                <w:szCs w:val="21"/>
              </w:rPr>
            </w:pPr>
            <w:r w:rsidRPr="00A61F85">
              <w:rPr>
                <w:rFonts w:hint="eastAsia"/>
                <w:kern w:val="0"/>
                <w:sz w:val="21"/>
                <w:szCs w:val="21"/>
              </w:rPr>
              <w:t>★2.阻力系统：采用涡流制动系统。</w:t>
            </w:r>
          </w:p>
          <w:p w14:paraId="789BC031" w14:textId="77777777" w:rsidR="000053EC" w:rsidRPr="00A61F85" w:rsidRDefault="0075562C">
            <w:pPr>
              <w:adjustRightInd w:val="0"/>
              <w:snapToGrid w:val="0"/>
              <w:rPr>
                <w:kern w:val="0"/>
                <w:sz w:val="21"/>
                <w:szCs w:val="21"/>
              </w:rPr>
            </w:pPr>
            <w:r w:rsidRPr="00A61F85">
              <w:rPr>
                <w:rFonts w:hint="eastAsia"/>
                <w:kern w:val="0"/>
                <w:sz w:val="21"/>
                <w:szCs w:val="21"/>
              </w:rPr>
              <w:t>3.屏幕显示：要求设备采用微电脑控制系统，LCD显示屏可同时显示时间、热量、心率、速度等运动参数。</w:t>
            </w:r>
          </w:p>
          <w:p w14:paraId="0A29061A" w14:textId="77777777" w:rsidR="000053EC" w:rsidRPr="00A61F85" w:rsidRDefault="0075562C">
            <w:pPr>
              <w:adjustRightInd w:val="0"/>
              <w:snapToGrid w:val="0"/>
              <w:rPr>
                <w:kern w:val="0"/>
                <w:sz w:val="21"/>
                <w:szCs w:val="21"/>
              </w:rPr>
            </w:pPr>
            <w:r w:rsidRPr="00A61F85">
              <w:rPr>
                <w:rFonts w:hint="eastAsia"/>
                <w:kern w:val="0"/>
                <w:sz w:val="21"/>
                <w:szCs w:val="21"/>
              </w:rPr>
              <w:t>★4.具备以下心率监控功能：设定好目标心率后，一旦患者在运动过程中的实际心率高于目标心率时，阻力能自动降低，具有安全保护功能；当患者在运动过程中的实际心率低于目标心率时，阻力会自动增加，提高运动的有效性。</w:t>
            </w:r>
          </w:p>
          <w:p w14:paraId="62DBC605" w14:textId="77777777" w:rsidR="000053EC" w:rsidRPr="00A61F85" w:rsidRDefault="0075562C">
            <w:pPr>
              <w:adjustRightInd w:val="0"/>
              <w:snapToGrid w:val="0"/>
              <w:rPr>
                <w:kern w:val="0"/>
                <w:sz w:val="21"/>
                <w:szCs w:val="21"/>
              </w:rPr>
            </w:pPr>
            <w:r w:rsidRPr="00A61F85">
              <w:rPr>
                <w:rFonts w:hint="eastAsia"/>
                <w:kern w:val="0"/>
                <w:sz w:val="21"/>
                <w:szCs w:val="21"/>
              </w:rPr>
              <w:t>5.要求符合人体工学设计座椅，可手动调节座椅位置。</w:t>
            </w:r>
          </w:p>
          <w:p w14:paraId="24489EF6" w14:textId="77777777" w:rsidR="000053EC" w:rsidRPr="00A61F85" w:rsidRDefault="0075562C">
            <w:pPr>
              <w:adjustRightInd w:val="0"/>
              <w:snapToGrid w:val="0"/>
              <w:rPr>
                <w:kern w:val="0"/>
                <w:sz w:val="21"/>
                <w:szCs w:val="21"/>
              </w:rPr>
            </w:pPr>
            <w:r w:rsidRPr="00A61F85">
              <w:rPr>
                <w:rFonts w:hint="eastAsia"/>
                <w:kern w:val="0"/>
                <w:sz w:val="21"/>
                <w:szCs w:val="21"/>
              </w:rPr>
              <w:t>★6.训练模式：包含7种训练模式，并且在每种训练模式下剩余时间，速度、当前心率、阻力、功率、行程、目标心率、报警心率、卡路里、代谢当量、血氧值、血压值等都可以实时显示。</w:t>
            </w:r>
          </w:p>
          <w:p w14:paraId="1107017C" w14:textId="77777777" w:rsidR="000053EC" w:rsidRPr="00A61F85" w:rsidRDefault="0075562C">
            <w:pPr>
              <w:adjustRightInd w:val="0"/>
              <w:snapToGrid w:val="0"/>
              <w:rPr>
                <w:kern w:val="0"/>
                <w:sz w:val="21"/>
                <w:szCs w:val="21"/>
              </w:rPr>
            </w:pPr>
            <w:r w:rsidRPr="00A61F85">
              <w:rPr>
                <w:rFonts w:hint="eastAsia"/>
                <w:kern w:val="0"/>
                <w:sz w:val="21"/>
                <w:szCs w:val="21"/>
              </w:rPr>
              <w:t>6.1 心率模式：根据实际心率智能调整阻力大小，使患者在训练过程中的实际心率接近目标心率。</w:t>
            </w:r>
          </w:p>
          <w:p w14:paraId="54D0BBC6" w14:textId="77777777" w:rsidR="000053EC" w:rsidRPr="00A61F85" w:rsidRDefault="0075562C">
            <w:pPr>
              <w:adjustRightInd w:val="0"/>
              <w:snapToGrid w:val="0"/>
              <w:rPr>
                <w:kern w:val="0"/>
                <w:sz w:val="21"/>
                <w:szCs w:val="21"/>
              </w:rPr>
            </w:pPr>
            <w:r w:rsidRPr="00A61F85">
              <w:rPr>
                <w:rFonts w:hint="eastAsia"/>
                <w:kern w:val="0"/>
                <w:sz w:val="21"/>
                <w:szCs w:val="21"/>
              </w:rPr>
              <w:t>6.2 间歇模式：高强度与低强度相结合进行周期性训练。</w:t>
            </w:r>
          </w:p>
          <w:p w14:paraId="66C090F1" w14:textId="77777777" w:rsidR="000053EC" w:rsidRPr="00A61F85" w:rsidRDefault="0075562C">
            <w:pPr>
              <w:adjustRightInd w:val="0"/>
              <w:snapToGrid w:val="0"/>
              <w:rPr>
                <w:kern w:val="0"/>
                <w:sz w:val="21"/>
                <w:szCs w:val="21"/>
              </w:rPr>
            </w:pPr>
            <w:r w:rsidRPr="00A61F85">
              <w:rPr>
                <w:rFonts w:hint="eastAsia"/>
                <w:kern w:val="0"/>
                <w:sz w:val="21"/>
                <w:szCs w:val="21"/>
              </w:rPr>
              <w:t>6.3 速度模式：通过智能调整阻力大小使训练过程中的速度恒定。</w:t>
            </w:r>
          </w:p>
          <w:p w14:paraId="04854A9E" w14:textId="77777777" w:rsidR="000053EC" w:rsidRPr="00A61F85" w:rsidRDefault="0075562C">
            <w:pPr>
              <w:adjustRightInd w:val="0"/>
              <w:snapToGrid w:val="0"/>
              <w:rPr>
                <w:kern w:val="0"/>
                <w:sz w:val="21"/>
                <w:szCs w:val="21"/>
              </w:rPr>
            </w:pPr>
            <w:r w:rsidRPr="00A61F85">
              <w:rPr>
                <w:rFonts w:hint="eastAsia"/>
                <w:kern w:val="0"/>
                <w:sz w:val="21"/>
                <w:szCs w:val="21"/>
              </w:rPr>
              <w:t>6.4 功率模式：根据实际转速智能调整阻力大小使训练过程中的功率恒定。</w:t>
            </w:r>
          </w:p>
          <w:p w14:paraId="088C3371" w14:textId="77777777" w:rsidR="000053EC" w:rsidRPr="00A61F85" w:rsidRDefault="0075562C">
            <w:pPr>
              <w:adjustRightInd w:val="0"/>
              <w:snapToGrid w:val="0"/>
              <w:rPr>
                <w:kern w:val="0"/>
                <w:sz w:val="21"/>
                <w:szCs w:val="21"/>
              </w:rPr>
            </w:pPr>
            <w:r w:rsidRPr="00A61F85">
              <w:rPr>
                <w:rFonts w:hint="eastAsia"/>
                <w:kern w:val="0"/>
                <w:sz w:val="21"/>
                <w:szCs w:val="21"/>
              </w:rPr>
              <w:t>6.5 行程模式：训练达到一定的行程后，训练自动停止。</w:t>
            </w:r>
          </w:p>
          <w:p w14:paraId="059E37B1" w14:textId="77777777" w:rsidR="000053EC" w:rsidRPr="00A61F85" w:rsidRDefault="0075562C">
            <w:pPr>
              <w:adjustRightInd w:val="0"/>
              <w:snapToGrid w:val="0"/>
              <w:rPr>
                <w:kern w:val="0"/>
                <w:sz w:val="21"/>
                <w:szCs w:val="21"/>
              </w:rPr>
            </w:pPr>
            <w:r w:rsidRPr="00A61F85">
              <w:rPr>
                <w:rFonts w:hint="eastAsia"/>
                <w:kern w:val="0"/>
                <w:sz w:val="21"/>
                <w:szCs w:val="21"/>
              </w:rPr>
              <w:t>6.6 阻力模式：患者在训练过程中以恒定的阻力进行训练。</w:t>
            </w:r>
          </w:p>
          <w:p w14:paraId="21CB3946" w14:textId="77777777" w:rsidR="000053EC" w:rsidRPr="00A61F85" w:rsidRDefault="0075562C">
            <w:pPr>
              <w:adjustRightInd w:val="0"/>
              <w:snapToGrid w:val="0"/>
              <w:rPr>
                <w:kern w:val="0"/>
                <w:sz w:val="21"/>
                <w:szCs w:val="21"/>
              </w:rPr>
            </w:pPr>
            <w:r w:rsidRPr="00A61F85">
              <w:rPr>
                <w:rFonts w:hint="eastAsia"/>
                <w:kern w:val="0"/>
                <w:sz w:val="21"/>
                <w:szCs w:val="21"/>
              </w:rPr>
              <w:t>6.7 处方模式：从工作站获得设定好的处方进行训练。</w:t>
            </w:r>
          </w:p>
          <w:p w14:paraId="0C610035" w14:textId="77777777" w:rsidR="000053EC" w:rsidRPr="00A61F85" w:rsidRDefault="0075562C">
            <w:pPr>
              <w:adjustRightInd w:val="0"/>
              <w:snapToGrid w:val="0"/>
              <w:rPr>
                <w:kern w:val="0"/>
                <w:sz w:val="21"/>
                <w:szCs w:val="21"/>
              </w:rPr>
            </w:pPr>
            <w:r w:rsidRPr="00A61F85">
              <w:rPr>
                <w:rFonts w:hint="eastAsia"/>
                <w:kern w:val="0"/>
                <w:sz w:val="21"/>
                <w:szCs w:val="21"/>
              </w:rPr>
              <w:t>7.操作面板≥8.0英寸LCD触摸屏。</w:t>
            </w:r>
          </w:p>
          <w:p w14:paraId="0051B990" w14:textId="77777777" w:rsidR="000053EC" w:rsidRPr="00A61F85" w:rsidRDefault="0075562C">
            <w:pPr>
              <w:adjustRightInd w:val="0"/>
              <w:snapToGrid w:val="0"/>
              <w:rPr>
                <w:kern w:val="0"/>
                <w:sz w:val="21"/>
                <w:szCs w:val="21"/>
              </w:rPr>
            </w:pPr>
            <w:r w:rsidRPr="00A61F85">
              <w:rPr>
                <w:rFonts w:hint="eastAsia"/>
                <w:kern w:val="0"/>
                <w:sz w:val="21"/>
                <w:szCs w:val="21"/>
              </w:rPr>
              <w:t>★8.心电监护仪功能要求：具有心电采集功能，可在大屏上实时显示心电曲线图和心率值。A/D转换： 16位,采样率： ≥500Hz,最小患者信号幅值：50uV。</w:t>
            </w:r>
          </w:p>
          <w:p w14:paraId="5A4887A7" w14:textId="77777777" w:rsidR="000053EC" w:rsidRPr="00A61F85" w:rsidRDefault="0075562C">
            <w:pPr>
              <w:adjustRightInd w:val="0"/>
              <w:snapToGrid w:val="0"/>
              <w:rPr>
                <w:kern w:val="0"/>
                <w:sz w:val="21"/>
                <w:szCs w:val="21"/>
              </w:rPr>
            </w:pPr>
            <w:r w:rsidRPr="00A61F85">
              <w:rPr>
                <w:rFonts w:hint="eastAsia"/>
                <w:kern w:val="0"/>
                <w:sz w:val="21"/>
                <w:szCs w:val="21"/>
              </w:rPr>
              <w:t>★9.血氧仪功能要求：具有血氧采集功能，可在大屏上实时显示出血氧值。血氧饱和度测量范围：0%～100％，精度：±2bpm或±2% 取大值，脉率测量范围：20bpm～250bpm （分辨率为1bpm）。</w:t>
            </w:r>
          </w:p>
          <w:p w14:paraId="2B88F04E" w14:textId="77777777" w:rsidR="000053EC" w:rsidRPr="00A61F85" w:rsidRDefault="0075562C">
            <w:pPr>
              <w:adjustRightInd w:val="0"/>
              <w:snapToGrid w:val="0"/>
              <w:rPr>
                <w:kern w:val="0"/>
                <w:sz w:val="21"/>
                <w:szCs w:val="21"/>
              </w:rPr>
            </w:pPr>
            <w:r w:rsidRPr="00A61F85">
              <w:rPr>
                <w:rFonts w:hint="eastAsia"/>
                <w:kern w:val="0"/>
                <w:sz w:val="21"/>
                <w:szCs w:val="21"/>
              </w:rPr>
              <w:t>★10.血压计功能要求：具有血压采集功能，可在大屏上实时显示血压值。压力（0～270）mmHg［(0～36)kPa］,脉率数40次/分～180次/分,压力±3mmHg(±0.4kPa)以内。</w:t>
            </w:r>
          </w:p>
          <w:p w14:paraId="3F77B202" w14:textId="77777777" w:rsidR="000053EC" w:rsidRPr="00A61F85" w:rsidRDefault="0075562C">
            <w:pPr>
              <w:adjustRightInd w:val="0"/>
              <w:snapToGrid w:val="0"/>
              <w:rPr>
                <w:kern w:val="0"/>
                <w:sz w:val="21"/>
                <w:szCs w:val="21"/>
              </w:rPr>
            </w:pPr>
            <w:r w:rsidRPr="00A61F85">
              <w:rPr>
                <w:rFonts w:hint="eastAsia"/>
                <w:kern w:val="0"/>
                <w:sz w:val="21"/>
                <w:szCs w:val="21"/>
              </w:rPr>
              <w:t>11.语音功能：音量0-30级可调，最大分贝可达82分贝。</w:t>
            </w:r>
          </w:p>
          <w:p w14:paraId="6DF4D01D" w14:textId="77777777" w:rsidR="000053EC" w:rsidRPr="00A61F85" w:rsidRDefault="0075562C">
            <w:pPr>
              <w:adjustRightInd w:val="0"/>
              <w:snapToGrid w:val="0"/>
              <w:rPr>
                <w:kern w:val="0"/>
                <w:sz w:val="21"/>
                <w:szCs w:val="21"/>
              </w:rPr>
            </w:pPr>
            <w:r w:rsidRPr="00A61F85">
              <w:rPr>
                <w:rFonts w:hint="eastAsia"/>
                <w:kern w:val="0"/>
                <w:sz w:val="21"/>
                <w:szCs w:val="21"/>
              </w:rPr>
              <w:t>12.阻力功率：设备可产生0W-960W的阻力功率，精度可达1W。</w:t>
            </w:r>
          </w:p>
          <w:p w14:paraId="63E0DD1F" w14:textId="77777777" w:rsidR="000053EC" w:rsidRPr="00A61F85" w:rsidRDefault="0075562C">
            <w:pPr>
              <w:adjustRightInd w:val="0"/>
              <w:snapToGrid w:val="0"/>
              <w:rPr>
                <w:kern w:val="0"/>
                <w:sz w:val="21"/>
                <w:szCs w:val="21"/>
              </w:rPr>
            </w:pPr>
            <w:r w:rsidRPr="00A61F85">
              <w:rPr>
                <w:rFonts w:hint="eastAsia"/>
                <w:kern w:val="0"/>
                <w:sz w:val="21"/>
                <w:szCs w:val="21"/>
              </w:rPr>
              <w:t>13.单次训练时间：0min-999min。</w:t>
            </w:r>
          </w:p>
          <w:p w14:paraId="448FE061" w14:textId="77777777" w:rsidR="000053EC" w:rsidRPr="00A61F85" w:rsidRDefault="0075562C">
            <w:pPr>
              <w:adjustRightInd w:val="0"/>
              <w:snapToGrid w:val="0"/>
              <w:rPr>
                <w:kern w:val="0"/>
                <w:sz w:val="21"/>
                <w:szCs w:val="21"/>
              </w:rPr>
            </w:pPr>
            <w:r w:rsidRPr="00A61F85">
              <w:rPr>
                <w:rFonts w:hint="eastAsia"/>
                <w:kern w:val="0"/>
                <w:sz w:val="21"/>
                <w:szCs w:val="21"/>
              </w:rPr>
              <w:t>14.单次训练行程：0-99999米。</w:t>
            </w:r>
          </w:p>
          <w:p w14:paraId="5E9FB537" w14:textId="77777777" w:rsidR="000053EC" w:rsidRPr="00A61F85" w:rsidRDefault="0075562C">
            <w:pPr>
              <w:adjustRightInd w:val="0"/>
              <w:snapToGrid w:val="0"/>
              <w:rPr>
                <w:kern w:val="0"/>
                <w:sz w:val="21"/>
                <w:szCs w:val="21"/>
              </w:rPr>
            </w:pPr>
            <w:r w:rsidRPr="00A61F85">
              <w:rPr>
                <w:rFonts w:hint="eastAsia"/>
                <w:kern w:val="0"/>
                <w:sz w:val="21"/>
                <w:szCs w:val="21"/>
              </w:rPr>
              <w:t>15.阻力范围：0N-210N。</w:t>
            </w:r>
          </w:p>
          <w:p w14:paraId="2FF7DFDD"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5353F5CE" w14:textId="77777777" w:rsidR="000053EC" w:rsidRPr="00A61F85" w:rsidRDefault="0075562C">
            <w:pPr>
              <w:adjustRightInd w:val="0"/>
              <w:snapToGrid w:val="0"/>
              <w:rPr>
                <w:kern w:val="0"/>
                <w:sz w:val="21"/>
                <w:szCs w:val="21"/>
              </w:rPr>
            </w:pPr>
            <w:r w:rsidRPr="00A61F85">
              <w:rPr>
                <w:rFonts w:hint="eastAsia"/>
                <w:kern w:val="0"/>
                <w:sz w:val="21"/>
                <w:szCs w:val="21"/>
              </w:rPr>
              <w:t>1.主机一台。</w:t>
            </w:r>
          </w:p>
          <w:p w14:paraId="5709B57A" w14:textId="77777777" w:rsidR="000053EC" w:rsidRPr="00A61F85" w:rsidRDefault="0075562C">
            <w:pPr>
              <w:adjustRightInd w:val="0"/>
              <w:snapToGrid w:val="0"/>
              <w:rPr>
                <w:kern w:val="0"/>
                <w:sz w:val="21"/>
                <w:szCs w:val="21"/>
              </w:rPr>
            </w:pPr>
            <w:r w:rsidRPr="00A61F85">
              <w:rPr>
                <w:rFonts w:hint="eastAsia"/>
                <w:kern w:val="0"/>
                <w:sz w:val="21"/>
                <w:szCs w:val="21"/>
              </w:rPr>
              <w:t>2.单导心电监护仪一个。</w:t>
            </w:r>
          </w:p>
          <w:p w14:paraId="2A83FAC3" w14:textId="77777777" w:rsidR="000053EC" w:rsidRPr="00A61F85" w:rsidRDefault="0075562C">
            <w:pPr>
              <w:adjustRightInd w:val="0"/>
              <w:snapToGrid w:val="0"/>
              <w:rPr>
                <w:kern w:val="0"/>
                <w:sz w:val="21"/>
                <w:szCs w:val="21"/>
              </w:rPr>
            </w:pPr>
            <w:r w:rsidRPr="00A61F85">
              <w:rPr>
                <w:rFonts w:hint="eastAsia"/>
                <w:kern w:val="0"/>
                <w:sz w:val="21"/>
                <w:szCs w:val="21"/>
              </w:rPr>
              <w:t>3.血氧仪一个。</w:t>
            </w:r>
          </w:p>
          <w:p w14:paraId="2437E4D5" w14:textId="77777777" w:rsidR="000053EC" w:rsidRPr="00A61F85" w:rsidRDefault="0075562C">
            <w:pPr>
              <w:adjustRightInd w:val="0"/>
              <w:snapToGrid w:val="0"/>
              <w:rPr>
                <w:kern w:val="0"/>
                <w:sz w:val="21"/>
                <w:szCs w:val="21"/>
              </w:rPr>
            </w:pPr>
            <w:r w:rsidRPr="00A61F85">
              <w:rPr>
                <w:rFonts w:hint="eastAsia"/>
                <w:kern w:val="0"/>
                <w:sz w:val="21"/>
                <w:szCs w:val="21"/>
              </w:rPr>
              <w:t>4.臂式血压计一个</w:t>
            </w:r>
          </w:p>
        </w:tc>
      </w:tr>
      <w:tr w:rsidR="000053EC" w:rsidRPr="00A61F85" w14:paraId="0772ADB1" w14:textId="77777777">
        <w:trPr>
          <w:trHeight w:val="454"/>
          <w:jc w:val="center"/>
        </w:trPr>
        <w:tc>
          <w:tcPr>
            <w:tcW w:w="427" w:type="dxa"/>
          </w:tcPr>
          <w:p w14:paraId="69EA6345" w14:textId="77777777" w:rsidR="000053EC" w:rsidRPr="00A61F85" w:rsidRDefault="0075562C">
            <w:pPr>
              <w:adjustRightInd w:val="0"/>
              <w:snapToGrid w:val="0"/>
              <w:jc w:val="center"/>
              <w:rPr>
                <w:kern w:val="0"/>
                <w:sz w:val="21"/>
                <w:szCs w:val="21"/>
              </w:rPr>
            </w:pPr>
            <w:r w:rsidRPr="00A61F85">
              <w:rPr>
                <w:rFonts w:hint="eastAsia"/>
                <w:kern w:val="0"/>
                <w:sz w:val="21"/>
                <w:szCs w:val="21"/>
              </w:rPr>
              <w:lastRenderedPageBreak/>
              <w:t>8</w:t>
            </w:r>
          </w:p>
        </w:tc>
        <w:tc>
          <w:tcPr>
            <w:tcW w:w="1695" w:type="dxa"/>
          </w:tcPr>
          <w:p w14:paraId="5FEF4367" w14:textId="77777777" w:rsidR="000053EC" w:rsidRPr="00A61F85" w:rsidRDefault="0075562C">
            <w:pPr>
              <w:adjustRightInd w:val="0"/>
              <w:snapToGrid w:val="0"/>
              <w:jc w:val="center"/>
              <w:rPr>
                <w:kern w:val="0"/>
                <w:sz w:val="21"/>
                <w:szCs w:val="21"/>
              </w:rPr>
            </w:pPr>
            <w:r w:rsidRPr="00A61F85">
              <w:rPr>
                <w:rFonts w:hint="eastAsia"/>
                <w:kern w:val="0"/>
                <w:sz w:val="21"/>
                <w:szCs w:val="21"/>
              </w:rPr>
              <w:t>徒手训练设备</w:t>
            </w:r>
          </w:p>
        </w:tc>
        <w:tc>
          <w:tcPr>
            <w:tcW w:w="427" w:type="dxa"/>
          </w:tcPr>
          <w:p w14:paraId="78F9B17D"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1E1AF7E8"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0BA53D8D"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5D36FB86" w14:textId="77777777" w:rsidR="000053EC" w:rsidRPr="00A61F85" w:rsidRDefault="0075562C">
            <w:pPr>
              <w:adjustRightInd w:val="0"/>
              <w:snapToGrid w:val="0"/>
              <w:rPr>
                <w:kern w:val="0"/>
                <w:sz w:val="21"/>
                <w:szCs w:val="21"/>
              </w:rPr>
            </w:pPr>
            <w:r w:rsidRPr="00A61F85">
              <w:rPr>
                <w:rFonts w:hint="eastAsia"/>
                <w:kern w:val="0"/>
                <w:sz w:val="21"/>
                <w:szCs w:val="21"/>
              </w:rPr>
              <w:t>1.用途：各配套设备配合轻量化训练计划，有利于改善患者的运动水平。</w:t>
            </w:r>
          </w:p>
          <w:p w14:paraId="215C3174" w14:textId="77777777" w:rsidR="000053EC" w:rsidRPr="00A61F85" w:rsidRDefault="0075562C">
            <w:pPr>
              <w:adjustRightInd w:val="0"/>
              <w:snapToGrid w:val="0"/>
              <w:rPr>
                <w:kern w:val="0"/>
                <w:sz w:val="21"/>
                <w:szCs w:val="21"/>
              </w:rPr>
            </w:pPr>
            <w:r w:rsidRPr="00A61F85">
              <w:rPr>
                <w:rFonts w:hint="eastAsia"/>
                <w:kern w:val="0"/>
                <w:sz w:val="21"/>
                <w:szCs w:val="21"/>
              </w:rPr>
              <w:t>1.用途：各配套设备配合轻量化训练计划，有利于改善患者的运动水平。</w:t>
            </w:r>
          </w:p>
          <w:p w14:paraId="68E1E696" w14:textId="77777777" w:rsidR="000053EC" w:rsidRPr="00A61F85" w:rsidRDefault="0075562C">
            <w:pPr>
              <w:adjustRightInd w:val="0"/>
              <w:snapToGrid w:val="0"/>
              <w:rPr>
                <w:kern w:val="0"/>
                <w:sz w:val="21"/>
                <w:szCs w:val="21"/>
              </w:rPr>
            </w:pPr>
            <w:r w:rsidRPr="00A61F85">
              <w:rPr>
                <w:rFonts w:hint="eastAsia"/>
                <w:kern w:val="0"/>
                <w:sz w:val="21"/>
                <w:szCs w:val="21"/>
              </w:rPr>
              <w:t>2.巴士球直径≥65cm</w:t>
            </w:r>
          </w:p>
          <w:p w14:paraId="3D57F237" w14:textId="77777777" w:rsidR="000053EC" w:rsidRPr="00A61F85" w:rsidRDefault="0075562C">
            <w:pPr>
              <w:adjustRightInd w:val="0"/>
              <w:snapToGrid w:val="0"/>
              <w:rPr>
                <w:kern w:val="0"/>
                <w:sz w:val="21"/>
                <w:szCs w:val="21"/>
              </w:rPr>
            </w:pPr>
            <w:r w:rsidRPr="00A61F85">
              <w:rPr>
                <w:rFonts w:hint="eastAsia"/>
                <w:kern w:val="0"/>
                <w:sz w:val="21"/>
                <w:szCs w:val="21"/>
              </w:rPr>
              <w:t>3.瑜伽垫长度：≥185cm</w:t>
            </w:r>
          </w:p>
          <w:p w14:paraId="71F40D22" w14:textId="77777777" w:rsidR="000053EC" w:rsidRPr="00A61F85" w:rsidRDefault="0075562C">
            <w:pPr>
              <w:adjustRightInd w:val="0"/>
              <w:snapToGrid w:val="0"/>
              <w:rPr>
                <w:kern w:val="0"/>
                <w:sz w:val="21"/>
                <w:szCs w:val="21"/>
              </w:rPr>
            </w:pPr>
            <w:r w:rsidRPr="00A61F85">
              <w:rPr>
                <w:rFonts w:hint="eastAsia"/>
                <w:kern w:val="0"/>
                <w:sz w:val="21"/>
                <w:szCs w:val="21"/>
              </w:rPr>
              <w:t>4.弹力带规格：阻力10磅、20磅、30磅、40磅、50磅</w:t>
            </w:r>
          </w:p>
          <w:p w14:paraId="3AA8B36F" w14:textId="77777777" w:rsidR="000053EC" w:rsidRPr="00A61F85" w:rsidRDefault="0075562C">
            <w:pPr>
              <w:adjustRightInd w:val="0"/>
              <w:snapToGrid w:val="0"/>
              <w:rPr>
                <w:kern w:val="0"/>
                <w:sz w:val="21"/>
                <w:szCs w:val="21"/>
              </w:rPr>
            </w:pPr>
            <w:r w:rsidRPr="00A61F85">
              <w:rPr>
                <w:rFonts w:hint="eastAsia"/>
                <w:kern w:val="0"/>
                <w:sz w:val="21"/>
                <w:szCs w:val="21"/>
              </w:rPr>
              <w:t xml:space="preserve">5.哑铃规格：2磅、3磅、4磅、5磅、6磅、7磅、8磅  </w:t>
            </w:r>
          </w:p>
          <w:p w14:paraId="74F87A52"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7B798330" w14:textId="77777777" w:rsidR="000053EC" w:rsidRPr="00A61F85" w:rsidRDefault="0075562C">
            <w:pPr>
              <w:adjustRightInd w:val="0"/>
              <w:snapToGrid w:val="0"/>
              <w:rPr>
                <w:kern w:val="0"/>
                <w:sz w:val="21"/>
                <w:szCs w:val="21"/>
              </w:rPr>
            </w:pPr>
            <w:r w:rsidRPr="00A61F85">
              <w:rPr>
                <w:rFonts w:hint="eastAsia"/>
                <w:kern w:val="0"/>
                <w:sz w:val="21"/>
                <w:szCs w:val="21"/>
              </w:rPr>
              <w:t>1.巴氏球2个。</w:t>
            </w:r>
          </w:p>
          <w:p w14:paraId="7FAABBC0" w14:textId="77777777" w:rsidR="000053EC" w:rsidRPr="00A61F85" w:rsidRDefault="0075562C">
            <w:pPr>
              <w:adjustRightInd w:val="0"/>
              <w:snapToGrid w:val="0"/>
              <w:rPr>
                <w:kern w:val="0"/>
                <w:sz w:val="21"/>
                <w:szCs w:val="21"/>
              </w:rPr>
            </w:pPr>
            <w:r w:rsidRPr="00A61F85">
              <w:rPr>
                <w:rFonts w:hint="eastAsia"/>
                <w:kern w:val="0"/>
                <w:sz w:val="21"/>
                <w:szCs w:val="21"/>
              </w:rPr>
              <w:t>2.瑜伽垫4个。</w:t>
            </w:r>
          </w:p>
          <w:p w14:paraId="53F1A391" w14:textId="77777777" w:rsidR="000053EC" w:rsidRPr="00A61F85" w:rsidRDefault="0075562C">
            <w:pPr>
              <w:adjustRightInd w:val="0"/>
              <w:snapToGrid w:val="0"/>
              <w:rPr>
                <w:kern w:val="0"/>
                <w:sz w:val="21"/>
                <w:szCs w:val="21"/>
              </w:rPr>
            </w:pPr>
            <w:r w:rsidRPr="00A61F85">
              <w:rPr>
                <w:rFonts w:hint="eastAsia"/>
                <w:kern w:val="0"/>
                <w:sz w:val="21"/>
                <w:szCs w:val="21"/>
              </w:rPr>
              <w:t>3.弹力带10条。</w:t>
            </w:r>
          </w:p>
          <w:p w14:paraId="781CE463" w14:textId="77777777" w:rsidR="000053EC" w:rsidRPr="00A61F85" w:rsidRDefault="0075562C">
            <w:pPr>
              <w:adjustRightInd w:val="0"/>
              <w:snapToGrid w:val="0"/>
              <w:rPr>
                <w:kern w:val="0"/>
                <w:sz w:val="21"/>
                <w:szCs w:val="21"/>
              </w:rPr>
            </w:pPr>
            <w:r w:rsidRPr="00A61F85">
              <w:rPr>
                <w:rFonts w:hint="eastAsia"/>
                <w:kern w:val="0"/>
                <w:sz w:val="21"/>
                <w:szCs w:val="21"/>
              </w:rPr>
              <w:t>4.哑铃一套。</w:t>
            </w:r>
          </w:p>
        </w:tc>
      </w:tr>
      <w:tr w:rsidR="000053EC" w:rsidRPr="00A61F85" w14:paraId="12C5C2BE" w14:textId="77777777">
        <w:trPr>
          <w:trHeight w:val="5694"/>
          <w:jc w:val="center"/>
        </w:trPr>
        <w:tc>
          <w:tcPr>
            <w:tcW w:w="427" w:type="dxa"/>
          </w:tcPr>
          <w:p w14:paraId="557E1F5D" w14:textId="77777777" w:rsidR="000053EC" w:rsidRPr="00A61F85" w:rsidRDefault="0075562C">
            <w:pPr>
              <w:adjustRightInd w:val="0"/>
              <w:snapToGrid w:val="0"/>
              <w:jc w:val="center"/>
              <w:rPr>
                <w:kern w:val="0"/>
                <w:sz w:val="21"/>
                <w:szCs w:val="21"/>
              </w:rPr>
            </w:pPr>
            <w:r w:rsidRPr="00A61F85">
              <w:rPr>
                <w:rFonts w:hint="eastAsia"/>
                <w:kern w:val="0"/>
                <w:sz w:val="21"/>
                <w:szCs w:val="21"/>
              </w:rPr>
              <w:t>9</w:t>
            </w:r>
          </w:p>
        </w:tc>
        <w:tc>
          <w:tcPr>
            <w:tcW w:w="1695" w:type="dxa"/>
          </w:tcPr>
          <w:p w14:paraId="6286183C" w14:textId="77777777" w:rsidR="000053EC" w:rsidRPr="00A61F85" w:rsidRDefault="0075562C">
            <w:pPr>
              <w:adjustRightInd w:val="0"/>
              <w:snapToGrid w:val="0"/>
              <w:jc w:val="center"/>
              <w:rPr>
                <w:kern w:val="0"/>
                <w:sz w:val="21"/>
                <w:szCs w:val="21"/>
              </w:rPr>
            </w:pPr>
            <w:r w:rsidRPr="00A61F85">
              <w:rPr>
                <w:rFonts w:hint="eastAsia"/>
                <w:kern w:val="0"/>
                <w:sz w:val="21"/>
                <w:szCs w:val="21"/>
              </w:rPr>
              <w:t>心电监护系统</w:t>
            </w:r>
          </w:p>
        </w:tc>
        <w:tc>
          <w:tcPr>
            <w:tcW w:w="427" w:type="dxa"/>
          </w:tcPr>
          <w:p w14:paraId="4D5CB3C0"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7868B38C"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63BD0A27"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663B6397" w14:textId="77777777" w:rsidR="000053EC" w:rsidRPr="00A61F85" w:rsidRDefault="0075562C">
            <w:pPr>
              <w:adjustRightInd w:val="0"/>
              <w:snapToGrid w:val="0"/>
              <w:rPr>
                <w:kern w:val="0"/>
                <w:sz w:val="21"/>
                <w:szCs w:val="21"/>
              </w:rPr>
            </w:pPr>
            <w:r w:rsidRPr="00A61F85">
              <w:rPr>
                <w:rFonts w:hint="eastAsia"/>
                <w:kern w:val="0"/>
                <w:sz w:val="21"/>
                <w:szCs w:val="21"/>
              </w:rPr>
              <w:t>★1.心电监控软件功能要求：要求心电监护系统可以在患者热身时监护，也能在设备上运动时监护，并且可在监控大屏上显示。</w:t>
            </w:r>
          </w:p>
          <w:p w14:paraId="0F688780" w14:textId="77777777" w:rsidR="000053EC" w:rsidRPr="00A61F85" w:rsidRDefault="0075562C">
            <w:pPr>
              <w:adjustRightInd w:val="0"/>
              <w:snapToGrid w:val="0"/>
              <w:rPr>
                <w:kern w:val="0"/>
                <w:sz w:val="21"/>
                <w:szCs w:val="21"/>
              </w:rPr>
            </w:pPr>
            <w:r w:rsidRPr="00A61F85">
              <w:rPr>
                <w:rFonts w:hint="eastAsia"/>
                <w:kern w:val="0"/>
                <w:sz w:val="21"/>
                <w:szCs w:val="21"/>
              </w:rPr>
              <w:t>★2.心电监控大屏可同时显示8个患者的生理指标参数，包括心率、血压、血氧、心电图等。</w:t>
            </w:r>
          </w:p>
          <w:p w14:paraId="382305B4" w14:textId="77777777" w:rsidR="000053EC" w:rsidRPr="00A61F85" w:rsidRDefault="0075562C">
            <w:pPr>
              <w:adjustRightInd w:val="0"/>
              <w:snapToGrid w:val="0"/>
              <w:rPr>
                <w:kern w:val="0"/>
                <w:sz w:val="21"/>
                <w:szCs w:val="21"/>
              </w:rPr>
            </w:pPr>
            <w:r w:rsidRPr="00A61F85">
              <w:rPr>
                <w:rFonts w:hint="eastAsia"/>
                <w:kern w:val="0"/>
                <w:sz w:val="21"/>
                <w:szCs w:val="21"/>
              </w:rPr>
              <w:t>3.设备将采集到的心率、血压、血氧与心电图等参数通过特定的通讯协议发送到心电监控大屏。</w:t>
            </w:r>
          </w:p>
          <w:p w14:paraId="329E99D1" w14:textId="77777777" w:rsidR="000053EC" w:rsidRPr="00A61F85" w:rsidRDefault="0075562C">
            <w:pPr>
              <w:adjustRightInd w:val="0"/>
              <w:snapToGrid w:val="0"/>
              <w:rPr>
                <w:kern w:val="0"/>
                <w:sz w:val="21"/>
                <w:szCs w:val="21"/>
              </w:rPr>
            </w:pPr>
            <w:r w:rsidRPr="00A61F85">
              <w:rPr>
                <w:rFonts w:hint="eastAsia"/>
                <w:kern w:val="0"/>
                <w:sz w:val="21"/>
                <w:szCs w:val="21"/>
              </w:rPr>
              <w:t>★4.设备配备的单导心电采集仪采集到心电波形数据通过路由器发送到监控大屏，心电波形从左致右依次更新心电波形图。A/D转换： 16位,采样率： ≥500Hz,最小患者信号幅值：50uV。</w:t>
            </w:r>
          </w:p>
          <w:p w14:paraId="097FAF16" w14:textId="77777777" w:rsidR="000053EC" w:rsidRPr="00A61F85" w:rsidRDefault="0075562C">
            <w:pPr>
              <w:adjustRightInd w:val="0"/>
              <w:snapToGrid w:val="0"/>
              <w:rPr>
                <w:kern w:val="0"/>
                <w:sz w:val="21"/>
                <w:szCs w:val="21"/>
              </w:rPr>
            </w:pPr>
            <w:r w:rsidRPr="00A61F85">
              <w:rPr>
                <w:rFonts w:hint="eastAsia"/>
                <w:kern w:val="0"/>
                <w:sz w:val="21"/>
                <w:szCs w:val="21"/>
              </w:rPr>
              <w:t>5.训练时采集到血氧值通过路由器发送到监控大屏，采集频率为1Hz。血氧饱和度显示：70-100%，±2%。血氧饱和度测量范围：0%～100％，精度：±2bpm或±2% 取大值，脉率测量范围：20bpm～250bpm （分辨率为1bpm）。</w:t>
            </w:r>
          </w:p>
          <w:p w14:paraId="026C8F66" w14:textId="77777777" w:rsidR="000053EC" w:rsidRPr="00A61F85" w:rsidRDefault="0075562C">
            <w:pPr>
              <w:adjustRightInd w:val="0"/>
              <w:snapToGrid w:val="0"/>
              <w:rPr>
                <w:kern w:val="0"/>
                <w:sz w:val="21"/>
                <w:szCs w:val="21"/>
              </w:rPr>
            </w:pPr>
            <w:r w:rsidRPr="00A61F85">
              <w:rPr>
                <w:rFonts w:hint="eastAsia"/>
                <w:kern w:val="0"/>
                <w:sz w:val="21"/>
                <w:szCs w:val="21"/>
              </w:rPr>
              <w:t>6.训练时采集到血压值通过路由器发送到监控大屏，采集频率为训练前后各一次。压力（0～270）mmHg［(0～36)kPa］,脉率数40次/分～180次/分,压力±3mmHg(±0.4kPa)以内。</w:t>
            </w:r>
          </w:p>
          <w:p w14:paraId="19C5FC92" w14:textId="77777777" w:rsidR="000053EC" w:rsidRPr="00A61F85" w:rsidRDefault="0075562C">
            <w:pPr>
              <w:adjustRightInd w:val="0"/>
              <w:snapToGrid w:val="0"/>
              <w:rPr>
                <w:kern w:val="0"/>
                <w:sz w:val="21"/>
                <w:szCs w:val="21"/>
              </w:rPr>
            </w:pPr>
            <w:r w:rsidRPr="00A61F85">
              <w:rPr>
                <w:rFonts w:hint="eastAsia"/>
                <w:kern w:val="0"/>
                <w:sz w:val="21"/>
                <w:szCs w:val="21"/>
              </w:rPr>
              <w:t>7.根据实时采集到的心电波形，解算出心率值，通过路由器发送到监控大屏，采集频率为1Hz。</w:t>
            </w:r>
          </w:p>
          <w:p w14:paraId="5B772F94" w14:textId="77777777" w:rsidR="000053EC" w:rsidRPr="00A61F85" w:rsidRDefault="0075562C">
            <w:pPr>
              <w:adjustRightInd w:val="0"/>
              <w:snapToGrid w:val="0"/>
              <w:rPr>
                <w:kern w:val="0"/>
                <w:sz w:val="21"/>
                <w:szCs w:val="21"/>
              </w:rPr>
            </w:pPr>
            <w:r w:rsidRPr="00A61F85">
              <w:rPr>
                <w:rFonts w:hint="eastAsia"/>
                <w:kern w:val="0"/>
                <w:sz w:val="21"/>
                <w:szCs w:val="21"/>
              </w:rPr>
              <w:t>8.可设置心电图显示的大小，但纵横比例不变。</w:t>
            </w:r>
          </w:p>
          <w:p w14:paraId="066916A3" w14:textId="77777777" w:rsidR="000053EC" w:rsidRPr="00A61F85" w:rsidRDefault="0075562C">
            <w:pPr>
              <w:adjustRightInd w:val="0"/>
              <w:snapToGrid w:val="0"/>
              <w:rPr>
                <w:kern w:val="0"/>
                <w:sz w:val="21"/>
                <w:szCs w:val="21"/>
              </w:rPr>
            </w:pPr>
            <w:r w:rsidRPr="00A61F85">
              <w:rPr>
                <w:rFonts w:hint="eastAsia"/>
                <w:kern w:val="0"/>
                <w:sz w:val="21"/>
                <w:szCs w:val="21"/>
              </w:rPr>
              <w:t>9.显示屏尺寸≥55英寸。</w:t>
            </w:r>
          </w:p>
          <w:p w14:paraId="089624D7" w14:textId="77777777" w:rsidR="000053EC" w:rsidRPr="00A61F85" w:rsidRDefault="0075562C">
            <w:pPr>
              <w:adjustRightInd w:val="0"/>
              <w:snapToGrid w:val="0"/>
              <w:rPr>
                <w:kern w:val="0"/>
                <w:sz w:val="21"/>
                <w:szCs w:val="21"/>
              </w:rPr>
            </w:pPr>
            <w:r w:rsidRPr="00A61F85">
              <w:rPr>
                <w:rFonts w:hint="eastAsia"/>
                <w:kern w:val="0"/>
                <w:sz w:val="21"/>
                <w:szCs w:val="21"/>
              </w:rPr>
              <w:t>10.分辨率：4K。</w:t>
            </w:r>
          </w:p>
          <w:p w14:paraId="030FF35F"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15F83DE2" w14:textId="77777777" w:rsidR="000053EC" w:rsidRPr="00A61F85" w:rsidRDefault="0075562C">
            <w:pPr>
              <w:adjustRightInd w:val="0"/>
              <w:snapToGrid w:val="0"/>
              <w:rPr>
                <w:kern w:val="0"/>
                <w:sz w:val="21"/>
                <w:szCs w:val="21"/>
              </w:rPr>
            </w:pPr>
            <w:r w:rsidRPr="00A61F85">
              <w:rPr>
                <w:rFonts w:hint="eastAsia"/>
                <w:kern w:val="0"/>
                <w:sz w:val="21"/>
                <w:szCs w:val="21"/>
              </w:rPr>
              <w:t>1.路由器一个。</w:t>
            </w:r>
          </w:p>
          <w:p w14:paraId="6F6ACDAF" w14:textId="77777777" w:rsidR="000053EC" w:rsidRPr="00A61F85" w:rsidRDefault="0075562C">
            <w:pPr>
              <w:adjustRightInd w:val="0"/>
              <w:snapToGrid w:val="0"/>
              <w:rPr>
                <w:kern w:val="0"/>
                <w:sz w:val="21"/>
                <w:szCs w:val="21"/>
              </w:rPr>
            </w:pPr>
            <w:r w:rsidRPr="00A61F85">
              <w:rPr>
                <w:rFonts w:hint="eastAsia"/>
                <w:kern w:val="0"/>
                <w:sz w:val="21"/>
                <w:szCs w:val="21"/>
              </w:rPr>
              <w:t>2.55寸心电监控大屏一块。</w:t>
            </w:r>
          </w:p>
          <w:p w14:paraId="6F61A776" w14:textId="77777777" w:rsidR="000053EC" w:rsidRPr="00A61F85" w:rsidRDefault="0075562C">
            <w:pPr>
              <w:adjustRightInd w:val="0"/>
              <w:snapToGrid w:val="0"/>
              <w:rPr>
                <w:kern w:val="0"/>
                <w:sz w:val="21"/>
                <w:szCs w:val="21"/>
              </w:rPr>
            </w:pPr>
            <w:r w:rsidRPr="00A61F85">
              <w:rPr>
                <w:rFonts w:hint="eastAsia"/>
                <w:kern w:val="0"/>
                <w:sz w:val="21"/>
                <w:szCs w:val="21"/>
              </w:rPr>
              <w:t>3.单导心电监护仪四个。</w:t>
            </w:r>
          </w:p>
          <w:p w14:paraId="1062417F" w14:textId="77777777" w:rsidR="000053EC" w:rsidRPr="00A61F85" w:rsidRDefault="0075562C">
            <w:pPr>
              <w:adjustRightInd w:val="0"/>
              <w:snapToGrid w:val="0"/>
              <w:rPr>
                <w:kern w:val="0"/>
                <w:sz w:val="21"/>
                <w:szCs w:val="21"/>
              </w:rPr>
            </w:pPr>
            <w:r w:rsidRPr="00A61F85">
              <w:rPr>
                <w:rFonts w:hint="eastAsia"/>
                <w:kern w:val="0"/>
                <w:sz w:val="21"/>
                <w:szCs w:val="21"/>
              </w:rPr>
              <w:t>4.心电监护软件一套。</w:t>
            </w:r>
          </w:p>
          <w:p w14:paraId="247760B5" w14:textId="77777777" w:rsidR="000053EC" w:rsidRPr="00A61F85" w:rsidRDefault="0075562C">
            <w:pPr>
              <w:adjustRightInd w:val="0"/>
              <w:snapToGrid w:val="0"/>
              <w:rPr>
                <w:kern w:val="0"/>
                <w:sz w:val="21"/>
                <w:szCs w:val="21"/>
              </w:rPr>
            </w:pPr>
            <w:r w:rsidRPr="00A61F85">
              <w:rPr>
                <w:rFonts w:hint="eastAsia"/>
                <w:b/>
                <w:bCs/>
                <w:kern w:val="0"/>
                <w:sz w:val="21"/>
                <w:szCs w:val="21"/>
              </w:rPr>
              <w:t>▲提供投标产品医疗器械注册证。</w:t>
            </w:r>
          </w:p>
        </w:tc>
      </w:tr>
      <w:tr w:rsidR="000053EC" w:rsidRPr="00A61F85" w14:paraId="29A0FF33" w14:textId="77777777">
        <w:trPr>
          <w:trHeight w:val="454"/>
          <w:jc w:val="center"/>
        </w:trPr>
        <w:tc>
          <w:tcPr>
            <w:tcW w:w="427" w:type="dxa"/>
          </w:tcPr>
          <w:p w14:paraId="47CCB556" w14:textId="77777777" w:rsidR="000053EC" w:rsidRPr="00A61F85" w:rsidRDefault="0075562C">
            <w:pPr>
              <w:adjustRightInd w:val="0"/>
              <w:snapToGrid w:val="0"/>
              <w:jc w:val="center"/>
              <w:rPr>
                <w:kern w:val="0"/>
                <w:sz w:val="21"/>
                <w:szCs w:val="21"/>
              </w:rPr>
            </w:pPr>
            <w:r w:rsidRPr="00A61F85">
              <w:rPr>
                <w:rFonts w:hint="eastAsia"/>
                <w:kern w:val="0"/>
                <w:sz w:val="21"/>
                <w:szCs w:val="21"/>
              </w:rPr>
              <w:t>10</w:t>
            </w:r>
          </w:p>
        </w:tc>
        <w:tc>
          <w:tcPr>
            <w:tcW w:w="1695" w:type="dxa"/>
          </w:tcPr>
          <w:p w14:paraId="13557492" w14:textId="77777777" w:rsidR="000053EC" w:rsidRPr="00A61F85" w:rsidRDefault="0075562C">
            <w:pPr>
              <w:adjustRightInd w:val="0"/>
              <w:snapToGrid w:val="0"/>
              <w:jc w:val="center"/>
              <w:rPr>
                <w:kern w:val="0"/>
                <w:sz w:val="21"/>
                <w:szCs w:val="21"/>
              </w:rPr>
            </w:pPr>
            <w:r w:rsidRPr="00A61F85">
              <w:rPr>
                <w:rFonts w:hint="eastAsia"/>
                <w:kern w:val="0"/>
                <w:sz w:val="21"/>
                <w:szCs w:val="21"/>
              </w:rPr>
              <w:t>体外反博治疗系统</w:t>
            </w:r>
          </w:p>
        </w:tc>
        <w:tc>
          <w:tcPr>
            <w:tcW w:w="427" w:type="dxa"/>
          </w:tcPr>
          <w:p w14:paraId="5065ADB9" w14:textId="77777777" w:rsidR="000053EC" w:rsidRPr="00A61F85" w:rsidRDefault="0075562C">
            <w:pPr>
              <w:adjustRightInd w:val="0"/>
              <w:snapToGrid w:val="0"/>
              <w:jc w:val="center"/>
              <w:rPr>
                <w:kern w:val="0"/>
                <w:sz w:val="21"/>
                <w:szCs w:val="21"/>
              </w:rPr>
            </w:pPr>
            <w:r w:rsidRPr="00A61F85">
              <w:rPr>
                <w:rFonts w:hint="eastAsia"/>
                <w:kern w:val="0"/>
                <w:sz w:val="21"/>
                <w:szCs w:val="21"/>
              </w:rPr>
              <w:t>2</w:t>
            </w:r>
          </w:p>
        </w:tc>
        <w:tc>
          <w:tcPr>
            <w:tcW w:w="427" w:type="dxa"/>
          </w:tcPr>
          <w:p w14:paraId="67C6843F"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45CC5042"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4A2FD8FB" w14:textId="77777777" w:rsidR="000053EC" w:rsidRPr="00A61F85" w:rsidRDefault="0075562C">
            <w:pPr>
              <w:adjustRightInd w:val="0"/>
              <w:snapToGrid w:val="0"/>
              <w:rPr>
                <w:kern w:val="0"/>
                <w:sz w:val="21"/>
                <w:szCs w:val="21"/>
              </w:rPr>
            </w:pPr>
            <w:r w:rsidRPr="00A61F85">
              <w:rPr>
                <w:rFonts w:hint="eastAsia"/>
                <w:kern w:val="0"/>
                <w:sz w:val="21"/>
                <w:szCs w:val="21"/>
              </w:rPr>
              <w:t>1.以心电R波为触发信号，以QRS波为判别依据，充排气和心动周期同步。</w:t>
            </w:r>
          </w:p>
          <w:p w14:paraId="28A3E954" w14:textId="77777777" w:rsidR="000053EC" w:rsidRPr="00A61F85" w:rsidRDefault="0075562C">
            <w:pPr>
              <w:adjustRightInd w:val="0"/>
              <w:snapToGrid w:val="0"/>
              <w:rPr>
                <w:kern w:val="0"/>
                <w:sz w:val="21"/>
                <w:szCs w:val="21"/>
              </w:rPr>
            </w:pPr>
            <w:r w:rsidRPr="00A61F85">
              <w:rPr>
                <w:rFonts w:hint="eastAsia"/>
                <w:kern w:val="0"/>
                <w:sz w:val="21"/>
                <w:szCs w:val="21"/>
              </w:rPr>
              <w:t>2.具有氧饱和度监测功能，在治疗中实时显示指脉波、反搏波及其比值（D/S比值）反映治疗效果。</w:t>
            </w:r>
          </w:p>
          <w:p w14:paraId="333B14AE" w14:textId="77777777" w:rsidR="000053EC" w:rsidRPr="00A61F85" w:rsidRDefault="0075562C">
            <w:pPr>
              <w:adjustRightInd w:val="0"/>
              <w:snapToGrid w:val="0"/>
              <w:rPr>
                <w:kern w:val="0"/>
                <w:sz w:val="21"/>
                <w:szCs w:val="21"/>
              </w:rPr>
            </w:pPr>
            <w:r w:rsidRPr="00A61F85">
              <w:rPr>
                <w:rFonts w:hint="eastAsia"/>
                <w:kern w:val="0"/>
                <w:sz w:val="21"/>
                <w:szCs w:val="21"/>
              </w:rPr>
              <w:t>▲3.采用医疗级触控电脑，触屏尺寸≥14寸，同时配备治疗过程软件停止按钮和硬件急停按钮。</w:t>
            </w:r>
          </w:p>
          <w:p w14:paraId="7C9536E4" w14:textId="77777777" w:rsidR="000053EC" w:rsidRPr="00A61F85" w:rsidRDefault="0075562C">
            <w:pPr>
              <w:adjustRightInd w:val="0"/>
              <w:snapToGrid w:val="0"/>
              <w:rPr>
                <w:kern w:val="0"/>
                <w:sz w:val="21"/>
                <w:szCs w:val="21"/>
              </w:rPr>
            </w:pPr>
            <w:r w:rsidRPr="00A61F85">
              <w:rPr>
                <w:rFonts w:hint="eastAsia"/>
                <w:kern w:val="0"/>
                <w:sz w:val="21"/>
                <w:szCs w:val="21"/>
              </w:rPr>
              <w:t>4.采用医疗级隔离变压器，将电源与用电回路作电气上的全隔离。</w:t>
            </w:r>
          </w:p>
          <w:p w14:paraId="0367C750" w14:textId="77777777" w:rsidR="000053EC" w:rsidRPr="00A61F85" w:rsidRDefault="0075562C">
            <w:pPr>
              <w:adjustRightInd w:val="0"/>
              <w:snapToGrid w:val="0"/>
              <w:rPr>
                <w:kern w:val="0"/>
                <w:sz w:val="21"/>
                <w:szCs w:val="21"/>
              </w:rPr>
            </w:pPr>
            <w:r w:rsidRPr="00A61F85">
              <w:rPr>
                <w:rFonts w:hint="eastAsia"/>
                <w:kern w:val="0"/>
                <w:sz w:val="21"/>
                <w:szCs w:val="21"/>
              </w:rPr>
              <w:t>▲5.心电、血氧采集和系统控制集成在一块电路板上，避免多个板卡的数据传输问题。</w:t>
            </w:r>
          </w:p>
          <w:p w14:paraId="3F55EC8E" w14:textId="77777777" w:rsidR="000053EC" w:rsidRPr="00A61F85" w:rsidRDefault="0075562C">
            <w:pPr>
              <w:adjustRightInd w:val="0"/>
              <w:snapToGrid w:val="0"/>
              <w:rPr>
                <w:kern w:val="0"/>
                <w:sz w:val="21"/>
                <w:szCs w:val="21"/>
              </w:rPr>
            </w:pPr>
            <w:r w:rsidRPr="00A61F85">
              <w:rPr>
                <w:rFonts w:hint="eastAsia"/>
                <w:kern w:val="0"/>
                <w:sz w:val="21"/>
                <w:szCs w:val="21"/>
              </w:rPr>
              <w:lastRenderedPageBreak/>
              <w:t>6.采用电磁阀控制，响应时间≤50ms；断电时，电磁阀处于排气状态。</w:t>
            </w:r>
          </w:p>
          <w:p w14:paraId="5E60C8AB" w14:textId="77777777" w:rsidR="000053EC" w:rsidRPr="00A61F85" w:rsidRDefault="0075562C">
            <w:pPr>
              <w:adjustRightInd w:val="0"/>
              <w:snapToGrid w:val="0"/>
              <w:rPr>
                <w:kern w:val="0"/>
                <w:sz w:val="21"/>
                <w:szCs w:val="21"/>
              </w:rPr>
            </w:pPr>
            <w:r w:rsidRPr="00A61F85">
              <w:rPr>
                <w:rFonts w:hint="eastAsia"/>
                <w:kern w:val="0"/>
                <w:sz w:val="21"/>
                <w:szCs w:val="21"/>
              </w:rPr>
              <w:t>7.采用专用谐波滤波器，有效控制谐波危害。</w:t>
            </w:r>
          </w:p>
          <w:p w14:paraId="41FF3418" w14:textId="77777777" w:rsidR="000053EC" w:rsidRPr="00A61F85" w:rsidRDefault="0075562C">
            <w:pPr>
              <w:adjustRightInd w:val="0"/>
              <w:snapToGrid w:val="0"/>
              <w:rPr>
                <w:b/>
                <w:bCs/>
                <w:i/>
                <w:iCs/>
                <w:kern w:val="0"/>
                <w:sz w:val="21"/>
                <w:szCs w:val="21"/>
              </w:rPr>
            </w:pPr>
            <w:r w:rsidRPr="00A61F85">
              <w:rPr>
                <w:rFonts w:hint="eastAsia"/>
                <w:kern w:val="0"/>
                <w:sz w:val="21"/>
                <w:szCs w:val="21"/>
              </w:rPr>
              <w:t>★8.采用大功率空气压缩机，压缩机流量≥45m3/h。</w:t>
            </w:r>
            <w:r w:rsidRPr="00A61F85">
              <w:rPr>
                <w:rFonts w:hint="eastAsia"/>
                <w:b/>
                <w:bCs/>
                <w:i/>
                <w:iCs/>
                <w:kern w:val="0"/>
                <w:sz w:val="21"/>
                <w:szCs w:val="21"/>
              </w:rPr>
              <w:t>需提供产品说明书等证明。</w:t>
            </w:r>
          </w:p>
          <w:p w14:paraId="767E4CBD" w14:textId="77777777" w:rsidR="000053EC" w:rsidRPr="00A61F85" w:rsidRDefault="0075562C">
            <w:pPr>
              <w:adjustRightInd w:val="0"/>
              <w:snapToGrid w:val="0"/>
              <w:rPr>
                <w:kern w:val="0"/>
                <w:sz w:val="21"/>
                <w:szCs w:val="21"/>
              </w:rPr>
            </w:pPr>
            <w:r w:rsidRPr="00A61F85">
              <w:rPr>
                <w:rFonts w:hint="eastAsia"/>
                <w:kern w:val="0"/>
                <w:sz w:val="21"/>
                <w:szCs w:val="21"/>
              </w:rPr>
              <w:t>9.囊套：需包含小腿、大腿、臀部、上肢四个部位的囊套，覆盖面积≥0.3㎡。</w:t>
            </w:r>
          </w:p>
          <w:p w14:paraId="6652EE90" w14:textId="77777777" w:rsidR="000053EC" w:rsidRPr="00A61F85" w:rsidRDefault="0075562C">
            <w:pPr>
              <w:adjustRightInd w:val="0"/>
              <w:snapToGrid w:val="0"/>
              <w:rPr>
                <w:kern w:val="0"/>
                <w:sz w:val="21"/>
                <w:szCs w:val="21"/>
              </w:rPr>
            </w:pPr>
            <w:r w:rsidRPr="00A61F85">
              <w:rPr>
                <w:rFonts w:hint="eastAsia"/>
                <w:kern w:val="0"/>
                <w:sz w:val="21"/>
                <w:szCs w:val="21"/>
              </w:rPr>
              <w:t>10.配备数据库，存储治疗者心电、血氧、治疗压力等数据，可增加数据回放功能。</w:t>
            </w:r>
          </w:p>
          <w:p w14:paraId="1696E68D" w14:textId="77777777" w:rsidR="000053EC" w:rsidRPr="00A61F85" w:rsidRDefault="0075562C">
            <w:pPr>
              <w:adjustRightInd w:val="0"/>
              <w:snapToGrid w:val="0"/>
              <w:rPr>
                <w:kern w:val="0"/>
                <w:sz w:val="21"/>
                <w:szCs w:val="21"/>
              </w:rPr>
            </w:pPr>
            <w:r w:rsidRPr="00A61F85">
              <w:rPr>
                <w:rFonts w:hint="eastAsia"/>
                <w:kern w:val="0"/>
                <w:sz w:val="21"/>
                <w:szCs w:val="21"/>
              </w:rPr>
              <w:t>11.反搏比率：1：1或1：2；共模抑制比≥80dB； 心电检出门限≤0.25mV。</w:t>
            </w:r>
          </w:p>
          <w:p w14:paraId="361779B4" w14:textId="77777777" w:rsidR="000053EC" w:rsidRPr="00A61F85" w:rsidRDefault="0075562C">
            <w:pPr>
              <w:adjustRightInd w:val="0"/>
              <w:snapToGrid w:val="0"/>
              <w:rPr>
                <w:kern w:val="0"/>
                <w:sz w:val="21"/>
                <w:szCs w:val="21"/>
              </w:rPr>
            </w:pPr>
            <w:r w:rsidRPr="00A61F85">
              <w:rPr>
                <w:rFonts w:hint="eastAsia"/>
                <w:kern w:val="0"/>
                <w:sz w:val="21"/>
                <w:szCs w:val="21"/>
              </w:rPr>
              <w:t>12.具有自动稳压功能，治疗压力与设定压力误差≤0.003MPa。</w:t>
            </w:r>
          </w:p>
          <w:p w14:paraId="3DA4B6FF" w14:textId="77777777" w:rsidR="000053EC" w:rsidRPr="00A61F85" w:rsidRDefault="0075562C">
            <w:pPr>
              <w:adjustRightInd w:val="0"/>
              <w:snapToGrid w:val="0"/>
              <w:rPr>
                <w:kern w:val="0"/>
                <w:sz w:val="21"/>
                <w:szCs w:val="21"/>
              </w:rPr>
            </w:pPr>
            <w:r w:rsidRPr="00A61F85">
              <w:rPr>
                <w:rFonts w:hint="eastAsia"/>
                <w:kern w:val="0"/>
                <w:sz w:val="21"/>
                <w:szCs w:val="21"/>
              </w:rPr>
              <w:t>13.治疗时间5-60分钟内可调；心电和指脉波增益可调范围：1-16级。</w:t>
            </w:r>
          </w:p>
          <w:p w14:paraId="730D2ED9" w14:textId="77777777" w:rsidR="000053EC" w:rsidRPr="00A61F85" w:rsidRDefault="0075562C">
            <w:pPr>
              <w:adjustRightInd w:val="0"/>
              <w:snapToGrid w:val="0"/>
              <w:rPr>
                <w:kern w:val="0"/>
                <w:sz w:val="21"/>
                <w:szCs w:val="21"/>
              </w:rPr>
            </w:pPr>
            <w:r w:rsidRPr="00A61F85">
              <w:rPr>
                <w:rFonts w:hint="eastAsia"/>
                <w:kern w:val="0"/>
                <w:sz w:val="21"/>
                <w:szCs w:val="21"/>
              </w:rPr>
              <w:t>14.心率显示范围35bpm-165bpm；当心率超过反搏限值（成人心率低于40bpm或高于120bpm）时，具有自动停止反搏功能，心率正常时自动恢复反搏；自动跟踪不齐心率，实现反搏同步。</w:t>
            </w:r>
          </w:p>
          <w:p w14:paraId="5BCB2F58" w14:textId="77777777" w:rsidR="000053EC" w:rsidRPr="00A61F85" w:rsidRDefault="0075562C">
            <w:pPr>
              <w:adjustRightInd w:val="0"/>
              <w:snapToGrid w:val="0"/>
              <w:rPr>
                <w:kern w:val="0"/>
                <w:sz w:val="21"/>
                <w:szCs w:val="21"/>
              </w:rPr>
            </w:pPr>
            <w:r w:rsidRPr="00A61F85">
              <w:rPr>
                <w:rFonts w:hint="eastAsia"/>
                <w:kern w:val="0"/>
                <w:sz w:val="21"/>
                <w:szCs w:val="21"/>
              </w:rPr>
              <w:t>15.排气信号前沿调节不落后于下一个生理信号的触发波。</w:t>
            </w:r>
          </w:p>
          <w:p w14:paraId="1CE42E32" w14:textId="77777777" w:rsidR="000053EC" w:rsidRPr="00A61F85" w:rsidRDefault="0075562C">
            <w:pPr>
              <w:adjustRightInd w:val="0"/>
              <w:snapToGrid w:val="0"/>
              <w:rPr>
                <w:kern w:val="0"/>
                <w:sz w:val="21"/>
                <w:szCs w:val="21"/>
              </w:rPr>
            </w:pPr>
            <w:r w:rsidRPr="00A61F85">
              <w:rPr>
                <w:rFonts w:hint="eastAsia"/>
                <w:kern w:val="0"/>
                <w:sz w:val="21"/>
                <w:szCs w:val="21"/>
              </w:rPr>
              <w:t>16.采专用高分段熔断器，形成过流保护，增强安全性。</w:t>
            </w:r>
          </w:p>
          <w:p w14:paraId="78CCE4DD" w14:textId="77777777" w:rsidR="000053EC" w:rsidRPr="00A61F85" w:rsidRDefault="0075562C">
            <w:pPr>
              <w:adjustRightInd w:val="0"/>
              <w:snapToGrid w:val="0"/>
              <w:rPr>
                <w:kern w:val="0"/>
                <w:sz w:val="21"/>
                <w:szCs w:val="21"/>
              </w:rPr>
            </w:pPr>
            <w:r w:rsidRPr="00A61F85">
              <w:rPr>
                <w:rFonts w:hint="eastAsia"/>
                <w:kern w:val="0"/>
                <w:sz w:val="21"/>
                <w:szCs w:val="21"/>
              </w:rPr>
              <w:t>17.产品的保护接地电阻、连续漏电流和患者辅助电流、电介质强度，符合GB9706.1的要求。</w:t>
            </w:r>
          </w:p>
          <w:p w14:paraId="6774F508" w14:textId="77777777" w:rsidR="000053EC" w:rsidRPr="00A61F85" w:rsidRDefault="0075562C">
            <w:pPr>
              <w:adjustRightInd w:val="0"/>
              <w:snapToGrid w:val="0"/>
              <w:rPr>
                <w:kern w:val="0"/>
                <w:sz w:val="21"/>
                <w:szCs w:val="21"/>
              </w:rPr>
            </w:pPr>
            <w:r w:rsidRPr="00A61F85">
              <w:rPr>
                <w:rFonts w:hint="eastAsia"/>
                <w:kern w:val="0"/>
                <w:sz w:val="21"/>
                <w:szCs w:val="21"/>
              </w:rPr>
              <w:t>★18.输入功率≥2.2KW，</w:t>
            </w:r>
            <w:r w:rsidRPr="00A61F85">
              <w:rPr>
                <w:rFonts w:hint="eastAsia"/>
                <w:b/>
                <w:bCs/>
                <w:i/>
                <w:iCs/>
                <w:kern w:val="0"/>
                <w:sz w:val="21"/>
                <w:szCs w:val="21"/>
              </w:rPr>
              <w:t>需提供产品说明书等证明。</w:t>
            </w:r>
          </w:p>
          <w:p w14:paraId="0CE932C3" w14:textId="77777777" w:rsidR="000053EC" w:rsidRPr="00A61F85" w:rsidRDefault="0075562C">
            <w:pPr>
              <w:tabs>
                <w:tab w:val="left" w:pos="312"/>
              </w:tabs>
              <w:adjustRightInd w:val="0"/>
              <w:snapToGrid w:val="0"/>
              <w:rPr>
                <w:kern w:val="0"/>
                <w:sz w:val="21"/>
                <w:szCs w:val="21"/>
              </w:rPr>
            </w:pPr>
            <w:r w:rsidRPr="00A61F85">
              <w:rPr>
                <w:rFonts w:hint="eastAsia"/>
                <w:kern w:val="0"/>
                <w:sz w:val="21"/>
                <w:szCs w:val="21"/>
              </w:rPr>
              <w:t>19.具有多台同品牌体外反搏联网功能。</w:t>
            </w:r>
          </w:p>
          <w:p w14:paraId="694D2A2B" w14:textId="77777777" w:rsidR="000053EC" w:rsidRPr="00A61F85" w:rsidRDefault="0075562C">
            <w:pPr>
              <w:tabs>
                <w:tab w:val="left" w:pos="312"/>
              </w:tabs>
              <w:adjustRightInd w:val="0"/>
              <w:snapToGrid w:val="0"/>
              <w:rPr>
                <w:kern w:val="0"/>
                <w:sz w:val="21"/>
                <w:szCs w:val="21"/>
              </w:rPr>
            </w:pPr>
            <w:r w:rsidRPr="00A61F85">
              <w:rPr>
                <w:rFonts w:hint="eastAsia"/>
                <w:kern w:val="0"/>
                <w:sz w:val="21"/>
                <w:szCs w:val="21"/>
              </w:rPr>
              <w:t>20.触控平板操作台尺寸≥6英寸</w:t>
            </w:r>
          </w:p>
          <w:p w14:paraId="5057B0D3" w14:textId="77777777" w:rsidR="000053EC" w:rsidRPr="00A61F85" w:rsidRDefault="0075562C">
            <w:pPr>
              <w:adjustRightInd w:val="0"/>
              <w:snapToGrid w:val="0"/>
              <w:rPr>
                <w:kern w:val="0"/>
                <w:sz w:val="21"/>
                <w:szCs w:val="21"/>
              </w:rPr>
            </w:pPr>
            <w:r w:rsidRPr="00A61F85">
              <w:rPr>
                <w:rFonts w:hint="eastAsia"/>
                <w:kern w:val="0"/>
                <w:sz w:val="21"/>
                <w:szCs w:val="21"/>
              </w:rPr>
              <w:t>二、配置要求（每套配置）</w:t>
            </w:r>
          </w:p>
          <w:p w14:paraId="4F277C7F" w14:textId="77777777" w:rsidR="000053EC" w:rsidRPr="00A61F85" w:rsidRDefault="0075562C">
            <w:pPr>
              <w:adjustRightInd w:val="0"/>
              <w:snapToGrid w:val="0"/>
              <w:rPr>
                <w:kern w:val="0"/>
                <w:sz w:val="21"/>
                <w:szCs w:val="21"/>
              </w:rPr>
            </w:pPr>
            <w:r w:rsidRPr="00A61F85">
              <w:rPr>
                <w:rFonts w:hint="eastAsia"/>
                <w:kern w:val="0"/>
                <w:sz w:val="21"/>
                <w:szCs w:val="21"/>
              </w:rPr>
              <w:t>1.一体式体外反搏床1台。</w:t>
            </w:r>
          </w:p>
          <w:p w14:paraId="38DFF8EB" w14:textId="77777777" w:rsidR="000053EC" w:rsidRPr="00A61F85" w:rsidRDefault="0075562C">
            <w:pPr>
              <w:adjustRightInd w:val="0"/>
              <w:snapToGrid w:val="0"/>
              <w:rPr>
                <w:kern w:val="0"/>
                <w:sz w:val="21"/>
                <w:szCs w:val="21"/>
              </w:rPr>
            </w:pPr>
            <w:r w:rsidRPr="00A61F85">
              <w:rPr>
                <w:rFonts w:hint="eastAsia"/>
                <w:kern w:val="0"/>
                <w:sz w:val="21"/>
                <w:szCs w:val="21"/>
              </w:rPr>
              <w:t>2.医疗触控平板操作台1台。</w:t>
            </w:r>
          </w:p>
          <w:p w14:paraId="035D0E9D" w14:textId="77777777" w:rsidR="000053EC" w:rsidRPr="00A61F85" w:rsidRDefault="0075562C">
            <w:pPr>
              <w:adjustRightInd w:val="0"/>
              <w:snapToGrid w:val="0"/>
              <w:rPr>
                <w:kern w:val="0"/>
                <w:sz w:val="21"/>
                <w:szCs w:val="21"/>
              </w:rPr>
            </w:pPr>
            <w:r w:rsidRPr="00A61F85">
              <w:rPr>
                <w:rFonts w:hint="eastAsia"/>
                <w:kern w:val="0"/>
                <w:sz w:val="21"/>
                <w:szCs w:val="21"/>
              </w:rPr>
              <w:t>3.心电线1根。</w:t>
            </w:r>
          </w:p>
          <w:p w14:paraId="24065C34" w14:textId="77777777" w:rsidR="000053EC" w:rsidRPr="00A61F85" w:rsidRDefault="0075562C">
            <w:pPr>
              <w:adjustRightInd w:val="0"/>
              <w:snapToGrid w:val="0"/>
              <w:rPr>
                <w:kern w:val="0"/>
                <w:sz w:val="21"/>
                <w:szCs w:val="21"/>
              </w:rPr>
            </w:pPr>
            <w:r w:rsidRPr="00A61F85">
              <w:rPr>
                <w:rFonts w:hint="eastAsia"/>
                <w:kern w:val="0"/>
                <w:sz w:val="21"/>
                <w:szCs w:val="21"/>
              </w:rPr>
              <w:t>4.指脉线1根。</w:t>
            </w:r>
          </w:p>
          <w:p w14:paraId="230BEF17" w14:textId="77777777" w:rsidR="000053EC" w:rsidRPr="00A61F85" w:rsidRDefault="0075562C">
            <w:pPr>
              <w:adjustRightInd w:val="0"/>
              <w:snapToGrid w:val="0"/>
              <w:rPr>
                <w:kern w:val="0"/>
                <w:sz w:val="21"/>
                <w:szCs w:val="21"/>
              </w:rPr>
            </w:pPr>
            <w:r w:rsidRPr="00A61F85">
              <w:rPr>
                <w:rFonts w:hint="eastAsia"/>
                <w:kern w:val="0"/>
                <w:sz w:val="21"/>
                <w:szCs w:val="21"/>
              </w:rPr>
              <w:t>5.一体机床垫、靠背床垫、枕头1套。</w:t>
            </w:r>
          </w:p>
          <w:p w14:paraId="1BE001AD" w14:textId="77777777" w:rsidR="000053EC" w:rsidRPr="00A61F85" w:rsidRDefault="0075562C">
            <w:pPr>
              <w:adjustRightInd w:val="0"/>
              <w:snapToGrid w:val="0"/>
              <w:rPr>
                <w:kern w:val="0"/>
                <w:sz w:val="21"/>
                <w:szCs w:val="21"/>
              </w:rPr>
            </w:pPr>
            <w:r w:rsidRPr="00A61F85">
              <w:rPr>
                <w:rFonts w:hint="eastAsia"/>
                <w:kern w:val="0"/>
                <w:sz w:val="21"/>
                <w:szCs w:val="21"/>
              </w:rPr>
              <w:t>6.一体机囊套接头6只。</w:t>
            </w:r>
          </w:p>
          <w:p w14:paraId="7BAD05C9" w14:textId="77777777" w:rsidR="000053EC" w:rsidRPr="00A61F85" w:rsidRDefault="0075562C">
            <w:pPr>
              <w:adjustRightInd w:val="0"/>
              <w:snapToGrid w:val="0"/>
              <w:rPr>
                <w:kern w:val="0"/>
                <w:sz w:val="21"/>
                <w:szCs w:val="21"/>
              </w:rPr>
            </w:pPr>
            <w:r w:rsidRPr="00A61F85">
              <w:rPr>
                <w:rFonts w:hint="eastAsia"/>
                <w:kern w:val="0"/>
                <w:sz w:val="21"/>
                <w:szCs w:val="21"/>
              </w:rPr>
              <w:t>7.波纹管6根。</w:t>
            </w:r>
          </w:p>
          <w:p w14:paraId="37C3FC36" w14:textId="77777777" w:rsidR="000053EC" w:rsidRPr="00A61F85" w:rsidRDefault="0075562C">
            <w:pPr>
              <w:adjustRightInd w:val="0"/>
              <w:snapToGrid w:val="0"/>
              <w:rPr>
                <w:kern w:val="0"/>
                <w:sz w:val="21"/>
                <w:szCs w:val="21"/>
              </w:rPr>
            </w:pPr>
            <w:r w:rsidRPr="00A61F85">
              <w:rPr>
                <w:rFonts w:hint="eastAsia"/>
                <w:kern w:val="0"/>
                <w:sz w:val="21"/>
                <w:szCs w:val="21"/>
              </w:rPr>
              <w:t>8.外囊套1套。</w:t>
            </w:r>
          </w:p>
          <w:p w14:paraId="74AF77C2" w14:textId="77777777" w:rsidR="000053EC" w:rsidRPr="00A61F85" w:rsidRDefault="0075562C">
            <w:pPr>
              <w:adjustRightInd w:val="0"/>
              <w:snapToGrid w:val="0"/>
              <w:rPr>
                <w:kern w:val="0"/>
                <w:sz w:val="21"/>
                <w:szCs w:val="21"/>
              </w:rPr>
            </w:pPr>
            <w:r w:rsidRPr="00A61F85">
              <w:rPr>
                <w:rFonts w:hint="eastAsia"/>
                <w:kern w:val="0"/>
                <w:sz w:val="21"/>
                <w:szCs w:val="21"/>
              </w:rPr>
              <w:t>9.内囊套6个。</w:t>
            </w:r>
          </w:p>
          <w:p w14:paraId="0A924D02" w14:textId="77777777" w:rsidR="000053EC" w:rsidRPr="00A61F85" w:rsidRDefault="0075562C">
            <w:pPr>
              <w:adjustRightInd w:val="0"/>
              <w:snapToGrid w:val="0"/>
              <w:rPr>
                <w:kern w:val="0"/>
                <w:sz w:val="21"/>
                <w:szCs w:val="21"/>
              </w:rPr>
            </w:pPr>
            <w:r w:rsidRPr="00A61F85">
              <w:rPr>
                <w:rFonts w:hint="eastAsia"/>
                <w:b/>
                <w:bCs/>
                <w:kern w:val="0"/>
                <w:sz w:val="21"/>
                <w:szCs w:val="21"/>
              </w:rPr>
              <w:t>▲提供投标产品医疗器械注册证。</w:t>
            </w:r>
          </w:p>
        </w:tc>
      </w:tr>
      <w:tr w:rsidR="000053EC" w:rsidRPr="00A61F85" w14:paraId="1D2CB807" w14:textId="77777777">
        <w:trPr>
          <w:trHeight w:val="454"/>
          <w:jc w:val="center"/>
        </w:trPr>
        <w:tc>
          <w:tcPr>
            <w:tcW w:w="427" w:type="dxa"/>
          </w:tcPr>
          <w:p w14:paraId="206B0738" w14:textId="77777777" w:rsidR="000053EC" w:rsidRPr="00A61F85" w:rsidRDefault="0075562C">
            <w:pPr>
              <w:adjustRightInd w:val="0"/>
              <w:snapToGrid w:val="0"/>
              <w:jc w:val="center"/>
              <w:rPr>
                <w:kern w:val="0"/>
                <w:sz w:val="21"/>
                <w:szCs w:val="21"/>
              </w:rPr>
            </w:pPr>
            <w:r w:rsidRPr="00A61F85">
              <w:rPr>
                <w:rFonts w:hint="eastAsia"/>
                <w:kern w:val="0"/>
                <w:sz w:val="21"/>
                <w:szCs w:val="21"/>
              </w:rPr>
              <w:lastRenderedPageBreak/>
              <w:t>11</w:t>
            </w:r>
          </w:p>
        </w:tc>
        <w:tc>
          <w:tcPr>
            <w:tcW w:w="1695" w:type="dxa"/>
          </w:tcPr>
          <w:p w14:paraId="4500B1F4" w14:textId="77777777" w:rsidR="000053EC" w:rsidRPr="00A61F85" w:rsidRDefault="0075562C">
            <w:pPr>
              <w:adjustRightInd w:val="0"/>
              <w:snapToGrid w:val="0"/>
              <w:jc w:val="center"/>
              <w:rPr>
                <w:kern w:val="0"/>
                <w:sz w:val="21"/>
                <w:szCs w:val="21"/>
              </w:rPr>
            </w:pPr>
            <w:r w:rsidRPr="00A61F85">
              <w:rPr>
                <w:rFonts w:hint="eastAsia"/>
                <w:kern w:val="0"/>
                <w:sz w:val="21"/>
                <w:szCs w:val="21"/>
              </w:rPr>
              <w:t>宣教品</w:t>
            </w:r>
          </w:p>
        </w:tc>
        <w:tc>
          <w:tcPr>
            <w:tcW w:w="427" w:type="dxa"/>
          </w:tcPr>
          <w:p w14:paraId="46B7C9D6"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13C6FBAC"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53B1C2A9"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6585AAAE" w14:textId="77777777" w:rsidR="000053EC" w:rsidRPr="00A61F85" w:rsidRDefault="0075562C">
            <w:pPr>
              <w:adjustRightInd w:val="0"/>
              <w:snapToGrid w:val="0"/>
              <w:rPr>
                <w:kern w:val="0"/>
                <w:sz w:val="21"/>
                <w:szCs w:val="21"/>
              </w:rPr>
            </w:pPr>
            <w:r w:rsidRPr="00A61F85">
              <w:rPr>
                <w:rFonts w:hint="eastAsia"/>
                <w:kern w:val="0"/>
                <w:sz w:val="21"/>
                <w:szCs w:val="21"/>
              </w:rPr>
              <w:t>▲1.科室及康复知识宣传彩页，提供符合科室需求的具体设计方案及彩页模板，需出具场地的具体方案设计平面图纸、整体效果图纸</w:t>
            </w:r>
          </w:p>
          <w:p w14:paraId="53F1B485" w14:textId="77777777" w:rsidR="000053EC" w:rsidRPr="00A61F85" w:rsidRDefault="0075562C">
            <w:pPr>
              <w:adjustRightInd w:val="0"/>
              <w:snapToGrid w:val="0"/>
              <w:rPr>
                <w:kern w:val="0"/>
                <w:sz w:val="21"/>
                <w:szCs w:val="21"/>
              </w:rPr>
            </w:pPr>
            <w:r w:rsidRPr="00A61F85">
              <w:rPr>
                <w:rFonts w:hint="eastAsia"/>
                <w:kern w:val="0"/>
                <w:sz w:val="21"/>
                <w:szCs w:val="21"/>
              </w:rPr>
              <w:t>▲2.科室及康复知识宣传版画，提供符合科室需求的具体设计方案及彩色版画模板，需出具场地的具体方案设计平面图纸、整体效果图纸</w:t>
            </w:r>
          </w:p>
          <w:p w14:paraId="7AA72DF3" w14:textId="77777777" w:rsidR="000053EC" w:rsidRPr="00A61F85" w:rsidRDefault="0075562C">
            <w:pPr>
              <w:adjustRightInd w:val="0"/>
              <w:snapToGrid w:val="0"/>
              <w:rPr>
                <w:kern w:val="0"/>
                <w:sz w:val="21"/>
                <w:szCs w:val="21"/>
              </w:rPr>
            </w:pPr>
            <w:r w:rsidRPr="00A61F85">
              <w:rPr>
                <w:rFonts w:hint="eastAsia"/>
                <w:kern w:val="0"/>
                <w:sz w:val="21"/>
                <w:szCs w:val="21"/>
              </w:rPr>
              <w:t>▲3.科室公众号：作为科室线上宣教及咨询的渠道，提供符合科室需求的方案及公众号模板，拓展功能包括定期编辑文字、图片等信息推送科室宣教文章、康复类知识文章，用户在线咨询相关问题，预约挂号、预约登记、报告查询，个性化小程序等。</w:t>
            </w:r>
          </w:p>
          <w:p w14:paraId="7A9AC919" w14:textId="77777777" w:rsidR="000053EC" w:rsidRPr="00A61F85" w:rsidRDefault="0075562C">
            <w:pPr>
              <w:adjustRightInd w:val="0"/>
              <w:snapToGrid w:val="0"/>
              <w:rPr>
                <w:kern w:val="0"/>
                <w:sz w:val="21"/>
                <w:szCs w:val="21"/>
              </w:rPr>
            </w:pPr>
            <w:r w:rsidRPr="00A61F85">
              <w:rPr>
                <w:rFonts w:hint="eastAsia"/>
                <w:kern w:val="0"/>
                <w:sz w:val="21"/>
                <w:szCs w:val="21"/>
              </w:rPr>
              <w:t>4.宣教书籍：与康复类相关的书籍。</w:t>
            </w:r>
          </w:p>
          <w:p w14:paraId="1F21ADCF" w14:textId="77777777" w:rsidR="000053EC" w:rsidRPr="00A61F85" w:rsidRDefault="0075562C">
            <w:pPr>
              <w:adjustRightInd w:val="0"/>
              <w:snapToGrid w:val="0"/>
              <w:rPr>
                <w:kern w:val="0"/>
                <w:sz w:val="21"/>
                <w:szCs w:val="21"/>
              </w:rPr>
            </w:pPr>
            <w:r w:rsidRPr="00A61F85">
              <w:rPr>
                <w:rFonts w:hint="eastAsia"/>
                <w:kern w:val="0"/>
                <w:sz w:val="21"/>
                <w:szCs w:val="21"/>
              </w:rPr>
              <w:t>二、配置清单</w:t>
            </w:r>
          </w:p>
          <w:p w14:paraId="6A159D10" w14:textId="77777777" w:rsidR="000053EC" w:rsidRPr="00A61F85" w:rsidRDefault="0075562C">
            <w:pPr>
              <w:adjustRightInd w:val="0"/>
              <w:snapToGrid w:val="0"/>
              <w:rPr>
                <w:kern w:val="0"/>
                <w:sz w:val="21"/>
                <w:szCs w:val="21"/>
              </w:rPr>
            </w:pPr>
            <w:r w:rsidRPr="00A61F85">
              <w:rPr>
                <w:rFonts w:hint="eastAsia"/>
                <w:kern w:val="0"/>
                <w:sz w:val="21"/>
                <w:szCs w:val="21"/>
              </w:rPr>
              <w:t>1.科室及康复知识宣传彩页折页500份。</w:t>
            </w:r>
          </w:p>
          <w:p w14:paraId="5A3757DC" w14:textId="77777777" w:rsidR="000053EC" w:rsidRPr="00A61F85" w:rsidRDefault="0075562C">
            <w:pPr>
              <w:adjustRightInd w:val="0"/>
              <w:snapToGrid w:val="0"/>
              <w:rPr>
                <w:kern w:val="0"/>
                <w:sz w:val="21"/>
                <w:szCs w:val="21"/>
              </w:rPr>
            </w:pPr>
            <w:r w:rsidRPr="00A61F85">
              <w:rPr>
                <w:rFonts w:hint="eastAsia"/>
                <w:kern w:val="0"/>
                <w:sz w:val="21"/>
                <w:szCs w:val="21"/>
              </w:rPr>
              <w:t>2.科室及康复知识宣传版画10套。</w:t>
            </w:r>
          </w:p>
          <w:p w14:paraId="18328617" w14:textId="77777777" w:rsidR="000053EC" w:rsidRPr="00A61F85" w:rsidRDefault="0075562C">
            <w:pPr>
              <w:adjustRightInd w:val="0"/>
              <w:snapToGrid w:val="0"/>
              <w:rPr>
                <w:kern w:val="0"/>
                <w:sz w:val="21"/>
                <w:szCs w:val="21"/>
              </w:rPr>
            </w:pPr>
            <w:r w:rsidRPr="00A61F85">
              <w:rPr>
                <w:rFonts w:hint="eastAsia"/>
                <w:kern w:val="0"/>
                <w:sz w:val="21"/>
                <w:szCs w:val="21"/>
              </w:rPr>
              <w:t>3.科室公众号一个。</w:t>
            </w:r>
          </w:p>
          <w:p w14:paraId="654EDACC" w14:textId="77777777" w:rsidR="000053EC" w:rsidRPr="00A61F85" w:rsidRDefault="0075562C">
            <w:pPr>
              <w:adjustRightInd w:val="0"/>
              <w:snapToGrid w:val="0"/>
              <w:rPr>
                <w:kern w:val="0"/>
                <w:sz w:val="21"/>
                <w:szCs w:val="21"/>
              </w:rPr>
            </w:pPr>
            <w:r w:rsidRPr="00A61F85">
              <w:rPr>
                <w:rFonts w:hint="eastAsia"/>
                <w:kern w:val="0"/>
                <w:sz w:val="21"/>
                <w:szCs w:val="21"/>
              </w:rPr>
              <w:t>4.宣教书籍20本。</w:t>
            </w:r>
          </w:p>
        </w:tc>
      </w:tr>
      <w:tr w:rsidR="000053EC" w:rsidRPr="00A61F85" w14:paraId="66C76BDC" w14:textId="77777777">
        <w:trPr>
          <w:trHeight w:val="454"/>
          <w:jc w:val="center"/>
        </w:trPr>
        <w:tc>
          <w:tcPr>
            <w:tcW w:w="427" w:type="dxa"/>
          </w:tcPr>
          <w:p w14:paraId="579C97F1" w14:textId="77777777" w:rsidR="000053EC" w:rsidRPr="00A61F85" w:rsidRDefault="0075562C">
            <w:pPr>
              <w:adjustRightInd w:val="0"/>
              <w:snapToGrid w:val="0"/>
              <w:jc w:val="center"/>
              <w:rPr>
                <w:kern w:val="0"/>
                <w:sz w:val="21"/>
                <w:szCs w:val="21"/>
              </w:rPr>
            </w:pPr>
            <w:r w:rsidRPr="00A61F85">
              <w:rPr>
                <w:rFonts w:hint="eastAsia"/>
                <w:kern w:val="0"/>
                <w:sz w:val="21"/>
                <w:szCs w:val="21"/>
              </w:rPr>
              <w:lastRenderedPageBreak/>
              <w:t>12</w:t>
            </w:r>
          </w:p>
        </w:tc>
        <w:tc>
          <w:tcPr>
            <w:tcW w:w="1695" w:type="dxa"/>
          </w:tcPr>
          <w:p w14:paraId="2D7DE99E" w14:textId="77777777" w:rsidR="000053EC" w:rsidRPr="00A61F85" w:rsidRDefault="0075562C">
            <w:pPr>
              <w:adjustRightInd w:val="0"/>
              <w:snapToGrid w:val="0"/>
              <w:jc w:val="center"/>
              <w:rPr>
                <w:kern w:val="0"/>
                <w:sz w:val="21"/>
                <w:szCs w:val="21"/>
              </w:rPr>
            </w:pPr>
            <w:r w:rsidRPr="00A61F85">
              <w:rPr>
                <w:rFonts w:hint="eastAsia"/>
                <w:kern w:val="0"/>
                <w:sz w:val="21"/>
                <w:szCs w:val="21"/>
              </w:rPr>
              <w:t>心肺康复管理系统</w:t>
            </w:r>
          </w:p>
        </w:tc>
        <w:tc>
          <w:tcPr>
            <w:tcW w:w="427" w:type="dxa"/>
          </w:tcPr>
          <w:p w14:paraId="52782FE8"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67D2CB7E"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1CD5966A" w14:textId="77777777" w:rsidR="000053EC" w:rsidRPr="00A61F85" w:rsidRDefault="0075562C">
            <w:pPr>
              <w:adjustRightInd w:val="0"/>
              <w:snapToGrid w:val="0"/>
              <w:rPr>
                <w:kern w:val="0"/>
                <w:sz w:val="21"/>
                <w:szCs w:val="21"/>
              </w:rPr>
            </w:pPr>
            <w:r w:rsidRPr="00A61F85">
              <w:rPr>
                <w:rFonts w:hint="eastAsia"/>
                <w:kern w:val="0"/>
                <w:sz w:val="21"/>
                <w:szCs w:val="21"/>
              </w:rPr>
              <w:t>一、技术参数要求</w:t>
            </w:r>
          </w:p>
          <w:p w14:paraId="48F81ABA" w14:textId="77777777" w:rsidR="000053EC" w:rsidRPr="00A61F85" w:rsidRDefault="0075562C">
            <w:pPr>
              <w:adjustRightInd w:val="0"/>
              <w:snapToGrid w:val="0"/>
              <w:rPr>
                <w:kern w:val="0"/>
                <w:sz w:val="21"/>
                <w:szCs w:val="21"/>
              </w:rPr>
            </w:pPr>
            <w:r w:rsidRPr="00A61F85">
              <w:rPr>
                <w:rFonts w:hint="eastAsia"/>
                <w:kern w:val="0"/>
                <w:sz w:val="21"/>
                <w:szCs w:val="21"/>
              </w:rPr>
              <w:t>▲1.心肺康复管理系统可以与所有训练设备进行联网。</w:t>
            </w:r>
          </w:p>
          <w:p w14:paraId="71263094" w14:textId="77777777" w:rsidR="000053EC" w:rsidRPr="00A61F85" w:rsidRDefault="0075562C">
            <w:pPr>
              <w:adjustRightInd w:val="0"/>
              <w:snapToGrid w:val="0"/>
              <w:rPr>
                <w:kern w:val="0"/>
                <w:sz w:val="21"/>
                <w:szCs w:val="21"/>
              </w:rPr>
            </w:pPr>
            <w:r w:rsidRPr="00A61F85">
              <w:rPr>
                <w:rFonts w:hint="eastAsia"/>
                <w:kern w:val="0"/>
                <w:sz w:val="21"/>
                <w:szCs w:val="21"/>
              </w:rPr>
              <w:t>2.可以对患者基本信息进行管理。</w:t>
            </w:r>
          </w:p>
          <w:p w14:paraId="612283E4" w14:textId="77777777" w:rsidR="000053EC" w:rsidRPr="00A61F85" w:rsidRDefault="0075562C">
            <w:pPr>
              <w:adjustRightInd w:val="0"/>
              <w:snapToGrid w:val="0"/>
              <w:rPr>
                <w:kern w:val="0"/>
                <w:sz w:val="21"/>
                <w:szCs w:val="21"/>
              </w:rPr>
            </w:pPr>
            <w:r w:rsidRPr="00A61F85">
              <w:rPr>
                <w:rFonts w:hint="eastAsia"/>
                <w:kern w:val="0"/>
                <w:sz w:val="21"/>
                <w:szCs w:val="21"/>
              </w:rPr>
              <w:t>★3.可以远程下发运动处方到指定的设备。</w:t>
            </w:r>
          </w:p>
          <w:p w14:paraId="042AB1DA" w14:textId="77777777" w:rsidR="000053EC" w:rsidRPr="00A61F85" w:rsidRDefault="0075562C">
            <w:pPr>
              <w:adjustRightInd w:val="0"/>
              <w:snapToGrid w:val="0"/>
              <w:rPr>
                <w:kern w:val="0"/>
                <w:sz w:val="21"/>
                <w:szCs w:val="21"/>
              </w:rPr>
            </w:pPr>
            <w:r w:rsidRPr="00A61F85">
              <w:rPr>
                <w:rFonts w:hint="eastAsia"/>
                <w:kern w:val="0"/>
                <w:sz w:val="21"/>
                <w:szCs w:val="21"/>
              </w:rPr>
              <w:t>★4.患者在设备上运动时，该系统能实时监控患者的生理指标和设备运动参数，可以显示设备的运行状态、在线状态等。</w:t>
            </w:r>
          </w:p>
          <w:p w14:paraId="74F59A82" w14:textId="77777777" w:rsidR="000053EC" w:rsidRPr="00A61F85" w:rsidRDefault="0075562C">
            <w:pPr>
              <w:adjustRightInd w:val="0"/>
              <w:snapToGrid w:val="0"/>
              <w:rPr>
                <w:kern w:val="0"/>
                <w:sz w:val="21"/>
                <w:szCs w:val="21"/>
              </w:rPr>
            </w:pPr>
            <w:r w:rsidRPr="00A61F85">
              <w:rPr>
                <w:rFonts w:hint="eastAsia"/>
                <w:kern w:val="0"/>
                <w:sz w:val="21"/>
                <w:szCs w:val="21"/>
              </w:rPr>
              <w:t>5.支持报表打印：可以查询、打印单次的训练数据、患者康复运动期间全部的训练数据，并生成运动训练报告。</w:t>
            </w:r>
          </w:p>
          <w:p w14:paraId="0D3574C6" w14:textId="77777777" w:rsidR="000053EC" w:rsidRPr="00A61F85" w:rsidRDefault="0075562C">
            <w:pPr>
              <w:adjustRightInd w:val="0"/>
              <w:snapToGrid w:val="0"/>
              <w:rPr>
                <w:kern w:val="0"/>
                <w:sz w:val="21"/>
                <w:szCs w:val="21"/>
              </w:rPr>
            </w:pPr>
            <w:r w:rsidRPr="00A61F85">
              <w:rPr>
                <w:rFonts w:hint="eastAsia"/>
                <w:kern w:val="0"/>
                <w:sz w:val="21"/>
                <w:szCs w:val="21"/>
              </w:rPr>
              <w:t>6.软件后期可进行更新升级维护。</w:t>
            </w:r>
          </w:p>
          <w:p w14:paraId="56CD9A08" w14:textId="77777777" w:rsidR="000053EC" w:rsidRPr="00A61F85" w:rsidRDefault="0075562C">
            <w:pPr>
              <w:adjustRightInd w:val="0"/>
              <w:snapToGrid w:val="0"/>
              <w:rPr>
                <w:kern w:val="0"/>
                <w:sz w:val="21"/>
                <w:szCs w:val="21"/>
              </w:rPr>
            </w:pPr>
            <w:r w:rsidRPr="00A61F85">
              <w:rPr>
                <w:rFonts w:hint="eastAsia"/>
                <w:kern w:val="0"/>
                <w:sz w:val="21"/>
                <w:szCs w:val="21"/>
              </w:rPr>
              <w:t>7.工作站一体机</w:t>
            </w:r>
          </w:p>
          <w:p w14:paraId="289B1766" w14:textId="77777777" w:rsidR="000053EC" w:rsidRPr="00A61F85" w:rsidRDefault="0075562C">
            <w:pPr>
              <w:adjustRightInd w:val="0"/>
              <w:snapToGrid w:val="0"/>
              <w:rPr>
                <w:kern w:val="0"/>
                <w:sz w:val="21"/>
                <w:szCs w:val="21"/>
              </w:rPr>
            </w:pPr>
            <w:r w:rsidRPr="00A61F85">
              <w:rPr>
                <w:rFonts w:hint="eastAsia"/>
                <w:kern w:val="0"/>
                <w:sz w:val="21"/>
                <w:szCs w:val="21"/>
              </w:rPr>
              <w:t>7.1 硬盘容量≥256G，固态硬盘。</w:t>
            </w:r>
          </w:p>
          <w:p w14:paraId="60DD6C82" w14:textId="77777777" w:rsidR="000053EC" w:rsidRPr="00A61F85" w:rsidRDefault="0075562C">
            <w:pPr>
              <w:adjustRightInd w:val="0"/>
              <w:snapToGrid w:val="0"/>
              <w:rPr>
                <w:kern w:val="0"/>
                <w:sz w:val="21"/>
                <w:szCs w:val="21"/>
              </w:rPr>
            </w:pPr>
            <w:r w:rsidRPr="00A61F85">
              <w:rPr>
                <w:rFonts w:hint="eastAsia"/>
                <w:kern w:val="0"/>
                <w:sz w:val="21"/>
                <w:szCs w:val="21"/>
              </w:rPr>
              <w:t>7.2 显卡：集成显卡。</w:t>
            </w:r>
          </w:p>
          <w:p w14:paraId="2998A9DE" w14:textId="77777777" w:rsidR="000053EC" w:rsidRPr="00A61F85" w:rsidRDefault="0075562C">
            <w:pPr>
              <w:adjustRightInd w:val="0"/>
              <w:snapToGrid w:val="0"/>
              <w:rPr>
                <w:kern w:val="0"/>
                <w:sz w:val="21"/>
                <w:szCs w:val="21"/>
              </w:rPr>
            </w:pPr>
            <w:r w:rsidRPr="00A61F85">
              <w:rPr>
                <w:rFonts w:hint="eastAsia"/>
                <w:kern w:val="0"/>
                <w:sz w:val="21"/>
                <w:szCs w:val="21"/>
              </w:rPr>
              <w:t>7.3 显卡类型：核芯显卡。</w:t>
            </w:r>
          </w:p>
          <w:p w14:paraId="60B9800A" w14:textId="77777777" w:rsidR="000053EC" w:rsidRPr="00A61F85" w:rsidRDefault="0075562C">
            <w:pPr>
              <w:adjustRightInd w:val="0"/>
              <w:snapToGrid w:val="0"/>
              <w:rPr>
                <w:kern w:val="0"/>
                <w:sz w:val="21"/>
                <w:szCs w:val="21"/>
              </w:rPr>
            </w:pPr>
            <w:r w:rsidRPr="00A61F85">
              <w:rPr>
                <w:rFonts w:hint="eastAsia"/>
                <w:kern w:val="0"/>
                <w:sz w:val="21"/>
                <w:szCs w:val="21"/>
              </w:rPr>
              <w:t>7.4 内存容量≥4G。</w:t>
            </w:r>
          </w:p>
          <w:p w14:paraId="4771EA08" w14:textId="77777777" w:rsidR="000053EC" w:rsidRPr="00A61F85" w:rsidRDefault="0075562C">
            <w:pPr>
              <w:adjustRightInd w:val="0"/>
              <w:snapToGrid w:val="0"/>
              <w:rPr>
                <w:kern w:val="0"/>
                <w:sz w:val="21"/>
                <w:szCs w:val="21"/>
              </w:rPr>
            </w:pPr>
            <w:r w:rsidRPr="00A61F85">
              <w:rPr>
                <w:rFonts w:hint="eastAsia"/>
                <w:kern w:val="0"/>
                <w:sz w:val="21"/>
                <w:szCs w:val="21"/>
              </w:rPr>
              <w:t>7.5 处理器：Intel i5及以上。</w:t>
            </w:r>
          </w:p>
          <w:p w14:paraId="782C0C0B" w14:textId="77777777" w:rsidR="000053EC" w:rsidRPr="00A61F85" w:rsidRDefault="0075562C">
            <w:pPr>
              <w:adjustRightInd w:val="0"/>
              <w:snapToGrid w:val="0"/>
              <w:rPr>
                <w:kern w:val="0"/>
                <w:sz w:val="21"/>
                <w:szCs w:val="21"/>
              </w:rPr>
            </w:pPr>
            <w:r w:rsidRPr="00A61F85">
              <w:rPr>
                <w:rFonts w:hint="eastAsia"/>
                <w:kern w:val="0"/>
                <w:sz w:val="21"/>
                <w:szCs w:val="21"/>
              </w:rPr>
              <w:t>8.打印机</w:t>
            </w:r>
          </w:p>
          <w:p w14:paraId="4CD70BB7" w14:textId="77777777" w:rsidR="000053EC" w:rsidRPr="00A61F85" w:rsidRDefault="0075562C">
            <w:pPr>
              <w:adjustRightInd w:val="0"/>
              <w:snapToGrid w:val="0"/>
              <w:rPr>
                <w:kern w:val="0"/>
                <w:sz w:val="21"/>
                <w:szCs w:val="21"/>
              </w:rPr>
            </w:pPr>
            <w:r w:rsidRPr="00A61F85">
              <w:rPr>
                <w:rFonts w:hint="eastAsia"/>
                <w:kern w:val="0"/>
                <w:sz w:val="21"/>
                <w:szCs w:val="21"/>
              </w:rPr>
              <w:t>8.1 打印机类型：黑白激光打印机。</w:t>
            </w:r>
          </w:p>
          <w:p w14:paraId="70E93FEC" w14:textId="77777777" w:rsidR="000053EC" w:rsidRPr="00A61F85" w:rsidRDefault="0075562C">
            <w:pPr>
              <w:adjustRightInd w:val="0"/>
              <w:snapToGrid w:val="0"/>
              <w:rPr>
                <w:kern w:val="0"/>
                <w:sz w:val="21"/>
                <w:szCs w:val="21"/>
              </w:rPr>
            </w:pPr>
            <w:r w:rsidRPr="00A61F85">
              <w:rPr>
                <w:rFonts w:hint="eastAsia"/>
                <w:kern w:val="0"/>
                <w:sz w:val="21"/>
                <w:szCs w:val="21"/>
              </w:rPr>
              <w:t>8.2 最大打印幅面：A4。</w:t>
            </w:r>
          </w:p>
          <w:p w14:paraId="3F4635C6" w14:textId="77777777" w:rsidR="000053EC" w:rsidRPr="00A61F85" w:rsidRDefault="0075562C">
            <w:pPr>
              <w:adjustRightInd w:val="0"/>
              <w:snapToGrid w:val="0"/>
              <w:rPr>
                <w:kern w:val="0"/>
                <w:sz w:val="21"/>
                <w:szCs w:val="21"/>
              </w:rPr>
            </w:pPr>
            <w:r w:rsidRPr="00A61F85">
              <w:rPr>
                <w:rFonts w:hint="eastAsia"/>
                <w:kern w:val="0"/>
                <w:sz w:val="21"/>
                <w:szCs w:val="21"/>
              </w:rPr>
              <w:t>8.3</w:t>
            </w:r>
            <w:r w:rsidRPr="00A61F85">
              <w:rPr>
                <w:rFonts w:hint="eastAsia"/>
                <w:kern w:val="0"/>
                <w:sz w:val="21"/>
                <w:szCs w:val="21"/>
              </w:rPr>
              <w:tab/>
              <w:t>双面打印：手动。</w:t>
            </w:r>
          </w:p>
          <w:p w14:paraId="0389BC48" w14:textId="77777777" w:rsidR="000053EC" w:rsidRPr="00A61F85" w:rsidRDefault="0075562C">
            <w:pPr>
              <w:adjustRightInd w:val="0"/>
              <w:snapToGrid w:val="0"/>
              <w:rPr>
                <w:kern w:val="0"/>
                <w:sz w:val="21"/>
                <w:szCs w:val="21"/>
              </w:rPr>
            </w:pPr>
            <w:r w:rsidRPr="00A61F85">
              <w:rPr>
                <w:rFonts w:hint="eastAsia"/>
                <w:kern w:val="0"/>
                <w:sz w:val="21"/>
                <w:szCs w:val="21"/>
              </w:rPr>
              <w:t>8.4 网络功能：无线网络打印。</w:t>
            </w:r>
          </w:p>
          <w:p w14:paraId="5608D758" w14:textId="77777777" w:rsidR="000053EC" w:rsidRPr="00A61F85" w:rsidRDefault="0075562C">
            <w:pPr>
              <w:adjustRightInd w:val="0"/>
              <w:snapToGrid w:val="0"/>
              <w:rPr>
                <w:kern w:val="0"/>
                <w:sz w:val="21"/>
                <w:szCs w:val="21"/>
              </w:rPr>
            </w:pPr>
            <w:r w:rsidRPr="00A61F85">
              <w:rPr>
                <w:rFonts w:hint="eastAsia"/>
                <w:kern w:val="0"/>
                <w:sz w:val="21"/>
                <w:szCs w:val="21"/>
              </w:rPr>
              <w:t>二、配件要求</w:t>
            </w:r>
          </w:p>
          <w:p w14:paraId="2C3A25DC" w14:textId="77777777" w:rsidR="000053EC" w:rsidRPr="00A61F85" w:rsidRDefault="0075562C">
            <w:pPr>
              <w:adjustRightInd w:val="0"/>
              <w:snapToGrid w:val="0"/>
              <w:rPr>
                <w:kern w:val="0"/>
                <w:sz w:val="21"/>
                <w:szCs w:val="21"/>
              </w:rPr>
            </w:pPr>
            <w:r w:rsidRPr="00A61F85">
              <w:rPr>
                <w:rFonts w:hint="eastAsia"/>
                <w:kern w:val="0"/>
                <w:sz w:val="21"/>
                <w:szCs w:val="21"/>
              </w:rPr>
              <w:t>1.工作站一体机一台。</w:t>
            </w:r>
          </w:p>
          <w:p w14:paraId="4DCB290F" w14:textId="77777777" w:rsidR="000053EC" w:rsidRPr="00A61F85" w:rsidRDefault="0075562C">
            <w:pPr>
              <w:adjustRightInd w:val="0"/>
              <w:snapToGrid w:val="0"/>
              <w:rPr>
                <w:kern w:val="0"/>
                <w:sz w:val="21"/>
                <w:szCs w:val="21"/>
              </w:rPr>
            </w:pPr>
            <w:r w:rsidRPr="00A61F85">
              <w:rPr>
                <w:rFonts w:hint="eastAsia"/>
                <w:kern w:val="0"/>
                <w:sz w:val="21"/>
                <w:szCs w:val="21"/>
              </w:rPr>
              <w:t>2.路由器一个。</w:t>
            </w:r>
          </w:p>
          <w:p w14:paraId="05F310E0" w14:textId="77777777" w:rsidR="000053EC" w:rsidRPr="00A61F85" w:rsidRDefault="0075562C">
            <w:pPr>
              <w:adjustRightInd w:val="0"/>
              <w:snapToGrid w:val="0"/>
              <w:rPr>
                <w:kern w:val="0"/>
                <w:sz w:val="21"/>
                <w:szCs w:val="21"/>
              </w:rPr>
            </w:pPr>
            <w:r w:rsidRPr="00A61F85">
              <w:rPr>
                <w:rFonts w:hint="eastAsia"/>
                <w:kern w:val="0"/>
                <w:sz w:val="21"/>
                <w:szCs w:val="21"/>
              </w:rPr>
              <w:t>3.打印机一个。</w:t>
            </w:r>
          </w:p>
          <w:p w14:paraId="58DB0E7B" w14:textId="77777777" w:rsidR="000053EC" w:rsidRPr="00A61F85" w:rsidRDefault="0075562C">
            <w:pPr>
              <w:adjustRightInd w:val="0"/>
              <w:snapToGrid w:val="0"/>
              <w:rPr>
                <w:kern w:val="0"/>
                <w:sz w:val="21"/>
                <w:szCs w:val="21"/>
              </w:rPr>
            </w:pPr>
            <w:r w:rsidRPr="00A61F85">
              <w:rPr>
                <w:rFonts w:hint="eastAsia"/>
                <w:kern w:val="0"/>
                <w:sz w:val="21"/>
                <w:szCs w:val="21"/>
              </w:rPr>
              <w:t>4.心肺康复管理软件一套。</w:t>
            </w:r>
          </w:p>
        </w:tc>
      </w:tr>
      <w:tr w:rsidR="000053EC" w:rsidRPr="00A61F85" w14:paraId="16CA4A76" w14:textId="77777777">
        <w:trPr>
          <w:trHeight w:val="454"/>
          <w:jc w:val="center"/>
        </w:trPr>
        <w:tc>
          <w:tcPr>
            <w:tcW w:w="427" w:type="dxa"/>
          </w:tcPr>
          <w:p w14:paraId="0B81B556" w14:textId="77777777" w:rsidR="000053EC" w:rsidRPr="00A61F85" w:rsidRDefault="0075562C">
            <w:pPr>
              <w:adjustRightInd w:val="0"/>
              <w:snapToGrid w:val="0"/>
              <w:jc w:val="center"/>
              <w:rPr>
                <w:kern w:val="0"/>
                <w:sz w:val="21"/>
                <w:szCs w:val="21"/>
              </w:rPr>
            </w:pPr>
            <w:r w:rsidRPr="00A61F85">
              <w:rPr>
                <w:rFonts w:hint="eastAsia"/>
                <w:kern w:val="0"/>
                <w:sz w:val="21"/>
                <w:szCs w:val="21"/>
              </w:rPr>
              <w:t>13</w:t>
            </w:r>
          </w:p>
        </w:tc>
        <w:tc>
          <w:tcPr>
            <w:tcW w:w="1695" w:type="dxa"/>
          </w:tcPr>
          <w:p w14:paraId="0A1652A0" w14:textId="77777777" w:rsidR="000053EC" w:rsidRPr="00A61F85" w:rsidRDefault="0075562C">
            <w:pPr>
              <w:adjustRightInd w:val="0"/>
              <w:snapToGrid w:val="0"/>
              <w:jc w:val="center"/>
              <w:rPr>
                <w:kern w:val="0"/>
                <w:sz w:val="21"/>
                <w:szCs w:val="21"/>
              </w:rPr>
            </w:pPr>
            <w:r w:rsidRPr="00A61F85">
              <w:rPr>
                <w:rFonts w:hint="eastAsia"/>
                <w:kern w:val="0"/>
                <w:sz w:val="21"/>
                <w:szCs w:val="21"/>
              </w:rPr>
              <w:t>通用设备</w:t>
            </w:r>
          </w:p>
        </w:tc>
        <w:tc>
          <w:tcPr>
            <w:tcW w:w="427" w:type="dxa"/>
          </w:tcPr>
          <w:p w14:paraId="156C8850"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7FB623C6"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09876469" w14:textId="77777777" w:rsidR="000053EC" w:rsidRPr="00A61F85" w:rsidRDefault="0075562C">
            <w:pPr>
              <w:numPr>
                <w:ilvl w:val="0"/>
                <w:numId w:val="2"/>
              </w:numPr>
              <w:adjustRightInd w:val="0"/>
              <w:snapToGrid w:val="0"/>
              <w:rPr>
                <w:kern w:val="0"/>
                <w:sz w:val="21"/>
                <w:szCs w:val="21"/>
              </w:rPr>
            </w:pPr>
            <w:r w:rsidRPr="00A61F85">
              <w:rPr>
                <w:rFonts w:hint="eastAsia"/>
                <w:kern w:val="0"/>
                <w:sz w:val="21"/>
                <w:szCs w:val="21"/>
              </w:rPr>
              <w:t>用途：科室的辅助设备。</w:t>
            </w:r>
          </w:p>
          <w:p w14:paraId="2A23BED4" w14:textId="77777777" w:rsidR="000053EC" w:rsidRPr="00A61F85" w:rsidRDefault="0075562C">
            <w:pPr>
              <w:numPr>
                <w:ilvl w:val="0"/>
                <w:numId w:val="3"/>
              </w:numPr>
              <w:adjustRightInd w:val="0"/>
              <w:snapToGrid w:val="0"/>
              <w:rPr>
                <w:kern w:val="0"/>
                <w:sz w:val="21"/>
                <w:szCs w:val="21"/>
              </w:rPr>
            </w:pPr>
            <w:r w:rsidRPr="00A61F85">
              <w:rPr>
                <w:rFonts w:hint="eastAsia"/>
                <w:kern w:val="0"/>
                <w:sz w:val="21"/>
                <w:szCs w:val="21"/>
              </w:rPr>
              <w:t>诊疗台尺寸≥1300x800x800mm</w:t>
            </w:r>
          </w:p>
          <w:p w14:paraId="385C84B6" w14:textId="77777777" w:rsidR="000053EC" w:rsidRPr="00A61F85" w:rsidRDefault="0075562C">
            <w:pPr>
              <w:numPr>
                <w:ilvl w:val="0"/>
                <w:numId w:val="3"/>
              </w:numPr>
              <w:adjustRightInd w:val="0"/>
              <w:snapToGrid w:val="0"/>
              <w:rPr>
                <w:kern w:val="0"/>
                <w:sz w:val="21"/>
                <w:szCs w:val="21"/>
              </w:rPr>
            </w:pPr>
            <w:r w:rsidRPr="00A61F85">
              <w:rPr>
                <w:rFonts w:hint="eastAsia"/>
                <w:kern w:val="0"/>
                <w:sz w:val="21"/>
                <w:szCs w:val="21"/>
              </w:rPr>
              <w:t>空气消毒机适用平方≥80平方</w:t>
            </w:r>
          </w:p>
          <w:p w14:paraId="505C0EB6" w14:textId="77777777" w:rsidR="000053EC" w:rsidRPr="00A61F85" w:rsidRDefault="0075562C">
            <w:pPr>
              <w:numPr>
                <w:ilvl w:val="0"/>
                <w:numId w:val="3"/>
              </w:numPr>
              <w:adjustRightInd w:val="0"/>
              <w:snapToGrid w:val="0"/>
              <w:rPr>
                <w:kern w:val="0"/>
                <w:sz w:val="21"/>
                <w:szCs w:val="21"/>
              </w:rPr>
            </w:pPr>
            <w:r w:rsidRPr="00A61F85">
              <w:rPr>
                <w:rFonts w:hint="eastAsia"/>
                <w:kern w:val="0"/>
                <w:sz w:val="21"/>
                <w:szCs w:val="21"/>
              </w:rPr>
              <w:t>台式工作站要求：I5,4G，500G,显示器19寸</w:t>
            </w:r>
          </w:p>
          <w:p w14:paraId="76AD38BA" w14:textId="77777777" w:rsidR="000053EC" w:rsidRPr="00A61F85" w:rsidRDefault="0075562C">
            <w:pPr>
              <w:numPr>
                <w:ilvl w:val="0"/>
                <w:numId w:val="3"/>
              </w:numPr>
              <w:adjustRightInd w:val="0"/>
              <w:snapToGrid w:val="0"/>
              <w:rPr>
                <w:kern w:val="0"/>
                <w:sz w:val="21"/>
                <w:szCs w:val="21"/>
              </w:rPr>
            </w:pPr>
            <w:r w:rsidRPr="00A61F85">
              <w:rPr>
                <w:kern w:val="0"/>
                <w:sz w:val="21"/>
                <w:szCs w:val="21"/>
              </w:rPr>
              <w:t>打印机</w:t>
            </w:r>
            <w:r w:rsidRPr="00A61F85">
              <w:rPr>
                <w:rFonts w:hint="eastAsia"/>
                <w:kern w:val="0"/>
                <w:sz w:val="21"/>
                <w:szCs w:val="21"/>
              </w:rPr>
              <w:t>要求：</w:t>
            </w:r>
            <w:r w:rsidRPr="00A61F85">
              <w:rPr>
                <w:kern w:val="0"/>
                <w:sz w:val="21"/>
                <w:szCs w:val="21"/>
              </w:rPr>
              <w:t>彩色激光</w:t>
            </w:r>
            <w:r w:rsidRPr="00A61F85">
              <w:rPr>
                <w:rFonts w:hint="eastAsia"/>
                <w:kern w:val="0"/>
                <w:sz w:val="21"/>
                <w:szCs w:val="21"/>
              </w:rPr>
              <w:t>，支持双面</w:t>
            </w:r>
          </w:p>
          <w:p w14:paraId="6E6624E3"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5FA21944" w14:textId="77777777" w:rsidR="000053EC" w:rsidRPr="00A61F85" w:rsidRDefault="0075562C">
            <w:pPr>
              <w:adjustRightInd w:val="0"/>
              <w:snapToGrid w:val="0"/>
              <w:rPr>
                <w:kern w:val="0"/>
                <w:sz w:val="21"/>
                <w:szCs w:val="21"/>
              </w:rPr>
            </w:pPr>
            <w:r w:rsidRPr="00A61F85">
              <w:rPr>
                <w:rFonts w:hint="eastAsia"/>
                <w:kern w:val="0"/>
                <w:sz w:val="21"/>
                <w:szCs w:val="21"/>
              </w:rPr>
              <w:t>4.诊疗台一套。</w:t>
            </w:r>
          </w:p>
          <w:p w14:paraId="68B028D5" w14:textId="77777777" w:rsidR="000053EC" w:rsidRPr="00A61F85" w:rsidRDefault="0075562C">
            <w:pPr>
              <w:adjustRightInd w:val="0"/>
              <w:snapToGrid w:val="0"/>
              <w:rPr>
                <w:kern w:val="0"/>
                <w:sz w:val="21"/>
                <w:szCs w:val="21"/>
              </w:rPr>
            </w:pPr>
            <w:r w:rsidRPr="00A61F85">
              <w:rPr>
                <w:rFonts w:hint="eastAsia"/>
                <w:kern w:val="0"/>
                <w:sz w:val="21"/>
                <w:szCs w:val="21"/>
              </w:rPr>
              <w:t>5.壁挂式等离子空气消毒器三台。</w:t>
            </w:r>
          </w:p>
          <w:p w14:paraId="491B5922" w14:textId="77777777" w:rsidR="000053EC" w:rsidRPr="00A61F85" w:rsidRDefault="0075562C">
            <w:pPr>
              <w:adjustRightInd w:val="0"/>
              <w:snapToGrid w:val="0"/>
              <w:rPr>
                <w:kern w:val="0"/>
                <w:sz w:val="21"/>
                <w:szCs w:val="21"/>
              </w:rPr>
            </w:pPr>
            <w:r w:rsidRPr="00A61F85">
              <w:rPr>
                <w:rFonts w:hint="eastAsia"/>
                <w:kern w:val="0"/>
                <w:sz w:val="21"/>
                <w:szCs w:val="21"/>
              </w:rPr>
              <w:t>6.台式工作站两台。</w:t>
            </w:r>
          </w:p>
          <w:p w14:paraId="39373A74" w14:textId="77777777" w:rsidR="000053EC" w:rsidRPr="00A61F85" w:rsidRDefault="0075562C">
            <w:pPr>
              <w:adjustRightInd w:val="0"/>
              <w:snapToGrid w:val="0"/>
              <w:rPr>
                <w:kern w:val="0"/>
                <w:sz w:val="21"/>
                <w:szCs w:val="21"/>
              </w:rPr>
            </w:pPr>
            <w:r w:rsidRPr="00A61F85">
              <w:rPr>
                <w:rFonts w:hint="eastAsia"/>
                <w:kern w:val="0"/>
                <w:sz w:val="21"/>
                <w:szCs w:val="21"/>
              </w:rPr>
              <w:t>7.彩页打印机两台。</w:t>
            </w:r>
          </w:p>
        </w:tc>
      </w:tr>
      <w:tr w:rsidR="000053EC" w:rsidRPr="00A61F85" w14:paraId="7ADC32D4" w14:textId="77777777">
        <w:trPr>
          <w:trHeight w:val="454"/>
          <w:jc w:val="center"/>
        </w:trPr>
        <w:tc>
          <w:tcPr>
            <w:tcW w:w="427" w:type="dxa"/>
          </w:tcPr>
          <w:p w14:paraId="69974DEE" w14:textId="77777777" w:rsidR="000053EC" w:rsidRPr="00A61F85" w:rsidRDefault="0075562C">
            <w:pPr>
              <w:adjustRightInd w:val="0"/>
              <w:snapToGrid w:val="0"/>
              <w:jc w:val="center"/>
              <w:rPr>
                <w:kern w:val="0"/>
                <w:sz w:val="21"/>
                <w:szCs w:val="21"/>
              </w:rPr>
            </w:pPr>
            <w:r w:rsidRPr="00A61F85">
              <w:rPr>
                <w:rFonts w:hint="eastAsia"/>
                <w:kern w:val="0"/>
                <w:sz w:val="21"/>
                <w:szCs w:val="21"/>
              </w:rPr>
              <w:t>14</w:t>
            </w:r>
          </w:p>
        </w:tc>
        <w:tc>
          <w:tcPr>
            <w:tcW w:w="1695" w:type="dxa"/>
          </w:tcPr>
          <w:p w14:paraId="6C95A516" w14:textId="77777777" w:rsidR="000053EC" w:rsidRPr="00A61F85" w:rsidRDefault="0075562C">
            <w:pPr>
              <w:adjustRightInd w:val="0"/>
              <w:snapToGrid w:val="0"/>
              <w:jc w:val="center"/>
              <w:rPr>
                <w:kern w:val="0"/>
                <w:sz w:val="21"/>
                <w:szCs w:val="21"/>
              </w:rPr>
            </w:pPr>
            <w:r w:rsidRPr="00A61F85">
              <w:rPr>
                <w:rFonts w:hint="eastAsia"/>
                <w:kern w:val="0"/>
                <w:sz w:val="21"/>
                <w:szCs w:val="21"/>
              </w:rPr>
              <w:t>急救设备</w:t>
            </w:r>
          </w:p>
        </w:tc>
        <w:tc>
          <w:tcPr>
            <w:tcW w:w="427" w:type="dxa"/>
          </w:tcPr>
          <w:p w14:paraId="43EB1FF9" w14:textId="77777777" w:rsidR="000053EC" w:rsidRPr="00A61F85" w:rsidRDefault="0075562C">
            <w:pPr>
              <w:adjustRightInd w:val="0"/>
              <w:snapToGrid w:val="0"/>
              <w:jc w:val="center"/>
              <w:rPr>
                <w:kern w:val="0"/>
                <w:sz w:val="21"/>
                <w:szCs w:val="21"/>
              </w:rPr>
            </w:pPr>
            <w:r w:rsidRPr="00A61F85">
              <w:rPr>
                <w:rFonts w:hint="eastAsia"/>
                <w:kern w:val="0"/>
                <w:sz w:val="21"/>
                <w:szCs w:val="21"/>
              </w:rPr>
              <w:t>1</w:t>
            </w:r>
          </w:p>
        </w:tc>
        <w:tc>
          <w:tcPr>
            <w:tcW w:w="427" w:type="dxa"/>
          </w:tcPr>
          <w:p w14:paraId="2E366B59" w14:textId="77777777" w:rsidR="000053EC" w:rsidRPr="00A61F85" w:rsidRDefault="0075562C">
            <w:pPr>
              <w:adjustRightInd w:val="0"/>
              <w:snapToGrid w:val="0"/>
              <w:jc w:val="center"/>
              <w:rPr>
                <w:kern w:val="0"/>
                <w:sz w:val="21"/>
                <w:szCs w:val="21"/>
              </w:rPr>
            </w:pPr>
            <w:r w:rsidRPr="00A61F85">
              <w:rPr>
                <w:rFonts w:hint="eastAsia"/>
                <w:kern w:val="0"/>
                <w:sz w:val="21"/>
                <w:szCs w:val="21"/>
              </w:rPr>
              <w:t>套</w:t>
            </w:r>
          </w:p>
        </w:tc>
        <w:tc>
          <w:tcPr>
            <w:tcW w:w="6375" w:type="dxa"/>
          </w:tcPr>
          <w:p w14:paraId="78C111A4" w14:textId="77777777" w:rsidR="000053EC" w:rsidRPr="00A61F85" w:rsidRDefault="0075562C">
            <w:pPr>
              <w:adjustRightInd w:val="0"/>
              <w:snapToGrid w:val="0"/>
              <w:rPr>
                <w:kern w:val="0"/>
                <w:sz w:val="21"/>
                <w:szCs w:val="21"/>
              </w:rPr>
            </w:pPr>
            <w:r w:rsidRPr="00A61F85">
              <w:rPr>
                <w:rFonts w:hint="eastAsia"/>
                <w:kern w:val="0"/>
                <w:sz w:val="21"/>
                <w:szCs w:val="21"/>
              </w:rPr>
              <w:t>一、用途：为防止病人康复过程中出现意外情况，急救适用。</w:t>
            </w:r>
          </w:p>
          <w:p w14:paraId="21CEB864" w14:textId="77777777" w:rsidR="000053EC" w:rsidRPr="00A61F85" w:rsidRDefault="0075562C">
            <w:pPr>
              <w:adjustRightInd w:val="0"/>
              <w:snapToGrid w:val="0"/>
              <w:rPr>
                <w:kern w:val="0"/>
                <w:sz w:val="21"/>
                <w:szCs w:val="21"/>
              </w:rPr>
            </w:pPr>
            <w:r w:rsidRPr="00A61F85">
              <w:rPr>
                <w:rFonts w:hint="eastAsia"/>
                <w:kern w:val="0"/>
                <w:sz w:val="21"/>
                <w:szCs w:val="21"/>
              </w:rPr>
              <w:t>1.数字心电图机</w:t>
            </w:r>
          </w:p>
          <w:p w14:paraId="128498E4" w14:textId="77777777" w:rsidR="000053EC" w:rsidRPr="00A61F85" w:rsidRDefault="0075562C">
            <w:pPr>
              <w:adjustRightInd w:val="0"/>
              <w:snapToGrid w:val="0"/>
              <w:rPr>
                <w:kern w:val="0"/>
                <w:sz w:val="21"/>
                <w:szCs w:val="21"/>
              </w:rPr>
            </w:pPr>
            <w:r w:rsidRPr="00A61F85">
              <w:rPr>
                <w:rFonts w:hint="eastAsia"/>
                <w:kern w:val="0"/>
                <w:sz w:val="21"/>
                <w:szCs w:val="21"/>
              </w:rPr>
              <w:t>1.1 便携式设计，方便携带。</w:t>
            </w:r>
          </w:p>
          <w:p w14:paraId="03EA1E07" w14:textId="77777777" w:rsidR="000053EC" w:rsidRPr="00A61F85" w:rsidRDefault="0075562C">
            <w:pPr>
              <w:adjustRightInd w:val="0"/>
              <w:snapToGrid w:val="0"/>
              <w:rPr>
                <w:kern w:val="0"/>
                <w:sz w:val="21"/>
                <w:szCs w:val="21"/>
              </w:rPr>
            </w:pPr>
            <w:r w:rsidRPr="00A61F85">
              <w:rPr>
                <w:rFonts w:hint="eastAsia"/>
                <w:kern w:val="0"/>
                <w:sz w:val="21"/>
                <w:szCs w:val="21"/>
              </w:rPr>
              <w:t>★1.2 可同屏显示≥12道波形。</w:t>
            </w:r>
          </w:p>
          <w:p w14:paraId="478E92B0" w14:textId="77777777" w:rsidR="000053EC" w:rsidRPr="00A61F85" w:rsidRDefault="0075562C">
            <w:pPr>
              <w:adjustRightInd w:val="0"/>
              <w:snapToGrid w:val="0"/>
              <w:rPr>
                <w:kern w:val="0"/>
                <w:sz w:val="21"/>
                <w:szCs w:val="21"/>
              </w:rPr>
            </w:pPr>
            <w:r w:rsidRPr="00A61F85">
              <w:rPr>
                <w:rFonts w:hint="eastAsia"/>
                <w:kern w:val="0"/>
                <w:sz w:val="21"/>
                <w:szCs w:val="21"/>
              </w:rPr>
              <w:t>1.3 彩色显示屏≥6.5寸。</w:t>
            </w:r>
          </w:p>
          <w:p w14:paraId="439E40DB" w14:textId="77777777" w:rsidR="000053EC" w:rsidRPr="00A61F85" w:rsidRDefault="0075562C">
            <w:pPr>
              <w:adjustRightInd w:val="0"/>
              <w:snapToGrid w:val="0"/>
              <w:rPr>
                <w:kern w:val="0"/>
                <w:sz w:val="21"/>
                <w:szCs w:val="21"/>
              </w:rPr>
            </w:pPr>
            <w:r w:rsidRPr="00A61F85">
              <w:rPr>
                <w:rFonts w:hint="eastAsia"/>
                <w:kern w:val="0"/>
                <w:sz w:val="21"/>
                <w:szCs w:val="21"/>
              </w:rPr>
              <w:t>1.4 内置充电锂电池，可连续使用≥2小时。</w:t>
            </w:r>
          </w:p>
          <w:p w14:paraId="292AE003" w14:textId="77777777" w:rsidR="000053EC" w:rsidRPr="00A61F85" w:rsidRDefault="0075562C">
            <w:pPr>
              <w:adjustRightInd w:val="0"/>
              <w:snapToGrid w:val="0"/>
              <w:rPr>
                <w:kern w:val="0"/>
                <w:sz w:val="21"/>
                <w:szCs w:val="21"/>
              </w:rPr>
            </w:pPr>
            <w:r w:rsidRPr="00A61F85">
              <w:rPr>
                <w:rFonts w:hint="eastAsia"/>
                <w:kern w:val="0"/>
                <w:sz w:val="21"/>
                <w:szCs w:val="21"/>
              </w:rPr>
              <w:t>2.半自动体外除颤器</w:t>
            </w:r>
          </w:p>
          <w:p w14:paraId="6CE08D62" w14:textId="77777777" w:rsidR="000053EC" w:rsidRPr="00A61F85" w:rsidRDefault="0075562C">
            <w:pPr>
              <w:adjustRightInd w:val="0"/>
              <w:snapToGrid w:val="0"/>
              <w:rPr>
                <w:kern w:val="0"/>
                <w:sz w:val="21"/>
                <w:szCs w:val="21"/>
              </w:rPr>
            </w:pPr>
            <w:r w:rsidRPr="00A61F85">
              <w:rPr>
                <w:rFonts w:hint="eastAsia"/>
                <w:kern w:val="0"/>
                <w:sz w:val="21"/>
                <w:szCs w:val="21"/>
              </w:rPr>
              <w:t>2.1 LCD 显示屏≥3.0英寸。</w:t>
            </w:r>
          </w:p>
          <w:p w14:paraId="7D9CCE93" w14:textId="77777777" w:rsidR="000053EC" w:rsidRPr="00A61F85" w:rsidRDefault="0075562C">
            <w:pPr>
              <w:adjustRightInd w:val="0"/>
              <w:snapToGrid w:val="0"/>
              <w:rPr>
                <w:kern w:val="0"/>
                <w:sz w:val="21"/>
                <w:szCs w:val="21"/>
              </w:rPr>
            </w:pPr>
            <w:r w:rsidRPr="00A61F85">
              <w:rPr>
                <w:rFonts w:hint="eastAsia"/>
                <w:kern w:val="0"/>
                <w:sz w:val="21"/>
                <w:szCs w:val="21"/>
              </w:rPr>
              <w:t>2.2 实时显示图解操作流程（放电次数，运行时间，剩余电量，图解与文字提示，CPR剩余时间，CPR和人工呼吸比例提示）。</w:t>
            </w:r>
          </w:p>
          <w:p w14:paraId="03ADE5DA" w14:textId="77777777" w:rsidR="000053EC" w:rsidRPr="00A61F85" w:rsidRDefault="0075562C">
            <w:pPr>
              <w:adjustRightInd w:val="0"/>
              <w:snapToGrid w:val="0"/>
              <w:rPr>
                <w:kern w:val="0"/>
                <w:sz w:val="21"/>
                <w:szCs w:val="21"/>
              </w:rPr>
            </w:pPr>
            <w:r w:rsidRPr="00A61F85">
              <w:rPr>
                <w:rFonts w:hint="eastAsia"/>
                <w:kern w:val="0"/>
                <w:sz w:val="21"/>
                <w:szCs w:val="21"/>
              </w:rPr>
              <w:t>2.3 分析时间：≤8秒。</w:t>
            </w:r>
          </w:p>
          <w:p w14:paraId="415786D4" w14:textId="77777777" w:rsidR="000053EC" w:rsidRPr="00A61F85" w:rsidRDefault="0075562C">
            <w:pPr>
              <w:adjustRightInd w:val="0"/>
              <w:snapToGrid w:val="0"/>
              <w:rPr>
                <w:kern w:val="0"/>
                <w:sz w:val="21"/>
                <w:szCs w:val="21"/>
              </w:rPr>
            </w:pPr>
            <w:r w:rsidRPr="00A61F85">
              <w:rPr>
                <w:rFonts w:hint="eastAsia"/>
                <w:kern w:val="0"/>
                <w:sz w:val="21"/>
                <w:szCs w:val="21"/>
              </w:rPr>
              <w:t>2.4 充电时间：充电至最大能量准备放电的时间≤8秒。</w:t>
            </w:r>
          </w:p>
          <w:p w14:paraId="55DC5A6A" w14:textId="77777777" w:rsidR="000053EC" w:rsidRPr="00A61F85" w:rsidRDefault="0075562C">
            <w:pPr>
              <w:adjustRightInd w:val="0"/>
              <w:snapToGrid w:val="0"/>
              <w:rPr>
                <w:kern w:val="0"/>
                <w:sz w:val="21"/>
                <w:szCs w:val="21"/>
              </w:rPr>
            </w:pPr>
            <w:r w:rsidRPr="00A61F85">
              <w:rPr>
                <w:rFonts w:hint="eastAsia"/>
                <w:kern w:val="0"/>
                <w:sz w:val="21"/>
                <w:szCs w:val="21"/>
              </w:rPr>
              <w:t>2.5 最大能量保持时间≥30秒。</w:t>
            </w:r>
          </w:p>
          <w:p w14:paraId="018587D4" w14:textId="77777777" w:rsidR="000053EC" w:rsidRPr="00A61F85" w:rsidRDefault="0075562C">
            <w:pPr>
              <w:adjustRightInd w:val="0"/>
              <w:snapToGrid w:val="0"/>
              <w:rPr>
                <w:kern w:val="0"/>
                <w:sz w:val="21"/>
                <w:szCs w:val="21"/>
              </w:rPr>
            </w:pPr>
            <w:r w:rsidRPr="00A61F85">
              <w:rPr>
                <w:rFonts w:hint="eastAsia"/>
                <w:kern w:val="0"/>
                <w:sz w:val="21"/>
                <w:szCs w:val="21"/>
              </w:rPr>
              <w:t>2.6 具有内部自动放电功能，保证患者和医护人员安全。</w:t>
            </w:r>
          </w:p>
          <w:p w14:paraId="7AB87208" w14:textId="77777777" w:rsidR="000053EC" w:rsidRPr="00A61F85" w:rsidRDefault="0075562C">
            <w:pPr>
              <w:adjustRightInd w:val="0"/>
              <w:snapToGrid w:val="0"/>
              <w:rPr>
                <w:kern w:val="0"/>
                <w:sz w:val="21"/>
                <w:szCs w:val="21"/>
              </w:rPr>
            </w:pPr>
            <w:r w:rsidRPr="00A61F85">
              <w:rPr>
                <w:rFonts w:hint="eastAsia"/>
                <w:kern w:val="0"/>
                <w:sz w:val="21"/>
                <w:szCs w:val="21"/>
              </w:rPr>
              <w:t>2.7 除颤模式：成人模式和儿童模式，可选模式。</w:t>
            </w:r>
          </w:p>
          <w:p w14:paraId="10FB8895" w14:textId="77777777" w:rsidR="000053EC" w:rsidRPr="00A61F85" w:rsidRDefault="0075562C">
            <w:pPr>
              <w:adjustRightInd w:val="0"/>
              <w:snapToGrid w:val="0"/>
              <w:rPr>
                <w:kern w:val="0"/>
                <w:sz w:val="21"/>
                <w:szCs w:val="21"/>
              </w:rPr>
            </w:pPr>
            <w:r w:rsidRPr="00A61F85">
              <w:rPr>
                <w:rFonts w:hint="eastAsia"/>
                <w:kern w:val="0"/>
                <w:sz w:val="21"/>
                <w:szCs w:val="21"/>
              </w:rPr>
              <w:t>2.8 除颤电极片：通用。</w:t>
            </w:r>
          </w:p>
          <w:p w14:paraId="1CB37BE5" w14:textId="77777777" w:rsidR="000053EC" w:rsidRPr="00A61F85" w:rsidRDefault="0075562C">
            <w:pPr>
              <w:adjustRightInd w:val="0"/>
              <w:snapToGrid w:val="0"/>
              <w:rPr>
                <w:kern w:val="0"/>
                <w:sz w:val="21"/>
                <w:szCs w:val="21"/>
              </w:rPr>
            </w:pPr>
            <w:r w:rsidRPr="00A61F85">
              <w:rPr>
                <w:rFonts w:hint="eastAsia"/>
                <w:kern w:val="0"/>
                <w:sz w:val="21"/>
                <w:szCs w:val="21"/>
              </w:rPr>
              <w:t>2.9 连接状态等自检功能和语音报警提示。</w:t>
            </w:r>
          </w:p>
          <w:p w14:paraId="2CA4C9C6" w14:textId="77777777" w:rsidR="000053EC" w:rsidRPr="00A61F85" w:rsidRDefault="0075562C">
            <w:pPr>
              <w:adjustRightInd w:val="0"/>
              <w:snapToGrid w:val="0"/>
              <w:rPr>
                <w:kern w:val="0"/>
                <w:sz w:val="21"/>
                <w:szCs w:val="21"/>
              </w:rPr>
            </w:pPr>
            <w:r w:rsidRPr="00A61F85">
              <w:rPr>
                <w:rFonts w:hint="eastAsia"/>
                <w:kern w:val="0"/>
                <w:sz w:val="21"/>
                <w:szCs w:val="21"/>
              </w:rPr>
              <w:lastRenderedPageBreak/>
              <w:t>2.10 可替换一次性锂电池。</w:t>
            </w:r>
          </w:p>
          <w:p w14:paraId="48DD72A4" w14:textId="77777777" w:rsidR="000053EC" w:rsidRPr="00A61F85" w:rsidRDefault="0075562C">
            <w:pPr>
              <w:adjustRightInd w:val="0"/>
              <w:snapToGrid w:val="0"/>
              <w:rPr>
                <w:kern w:val="0"/>
                <w:sz w:val="21"/>
                <w:szCs w:val="21"/>
              </w:rPr>
            </w:pPr>
            <w:r w:rsidRPr="00A61F85">
              <w:rPr>
                <w:rFonts w:hint="eastAsia"/>
                <w:kern w:val="0"/>
                <w:sz w:val="21"/>
                <w:szCs w:val="21"/>
              </w:rPr>
              <w:t>2.11 支持除颤放电至少≥70次。</w:t>
            </w:r>
          </w:p>
          <w:p w14:paraId="7283E2E1" w14:textId="77777777" w:rsidR="000053EC" w:rsidRPr="00A61F85" w:rsidRDefault="0075562C">
            <w:pPr>
              <w:adjustRightInd w:val="0"/>
              <w:snapToGrid w:val="0"/>
              <w:rPr>
                <w:kern w:val="0"/>
                <w:sz w:val="21"/>
                <w:szCs w:val="21"/>
              </w:rPr>
            </w:pPr>
            <w:r w:rsidRPr="00A61F85">
              <w:rPr>
                <w:rFonts w:hint="eastAsia"/>
                <w:kern w:val="0"/>
                <w:sz w:val="21"/>
                <w:szCs w:val="21"/>
              </w:rPr>
              <w:t>2.12 内置自检程序，自动检测电池状况，电池剩余电量低时，报警提示。</w:t>
            </w:r>
          </w:p>
          <w:p w14:paraId="48A3C1C2" w14:textId="77777777" w:rsidR="000053EC" w:rsidRPr="00A61F85" w:rsidRDefault="0075562C">
            <w:pPr>
              <w:adjustRightInd w:val="0"/>
              <w:snapToGrid w:val="0"/>
              <w:rPr>
                <w:kern w:val="0"/>
                <w:sz w:val="21"/>
                <w:szCs w:val="21"/>
              </w:rPr>
            </w:pPr>
            <w:r w:rsidRPr="00A61F85">
              <w:rPr>
                <w:rFonts w:hint="eastAsia"/>
                <w:kern w:val="0"/>
                <w:sz w:val="21"/>
                <w:szCs w:val="21"/>
              </w:rPr>
              <w:t>3.制氧机</w:t>
            </w:r>
          </w:p>
          <w:p w14:paraId="4D4CF83B" w14:textId="77777777" w:rsidR="000053EC" w:rsidRPr="00A61F85" w:rsidRDefault="0075562C">
            <w:pPr>
              <w:adjustRightInd w:val="0"/>
              <w:snapToGrid w:val="0"/>
              <w:rPr>
                <w:kern w:val="0"/>
                <w:sz w:val="21"/>
                <w:szCs w:val="21"/>
              </w:rPr>
            </w:pPr>
            <w:r w:rsidRPr="00A61F85">
              <w:rPr>
                <w:rFonts w:hint="eastAsia"/>
                <w:kern w:val="0"/>
                <w:sz w:val="21"/>
                <w:szCs w:val="21"/>
              </w:rPr>
              <w:t>3.1 高清显示屏≥3.5英寸。</w:t>
            </w:r>
          </w:p>
          <w:p w14:paraId="1CDBD796" w14:textId="77777777" w:rsidR="000053EC" w:rsidRPr="00A61F85" w:rsidRDefault="0075562C">
            <w:pPr>
              <w:adjustRightInd w:val="0"/>
              <w:snapToGrid w:val="0"/>
              <w:rPr>
                <w:kern w:val="0"/>
                <w:sz w:val="21"/>
                <w:szCs w:val="21"/>
              </w:rPr>
            </w:pPr>
            <w:r w:rsidRPr="00A61F85">
              <w:rPr>
                <w:rFonts w:hint="eastAsia"/>
                <w:kern w:val="0"/>
                <w:sz w:val="21"/>
                <w:szCs w:val="21"/>
              </w:rPr>
              <w:t>3.2 噪音≤50db。</w:t>
            </w:r>
          </w:p>
          <w:p w14:paraId="38EA5B67" w14:textId="77777777" w:rsidR="000053EC" w:rsidRPr="00A61F85" w:rsidRDefault="0075562C">
            <w:pPr>
              <w:adjustRightInd w:val="0"/>
              <w:snapToGrid w:val="0"/>
              <w:rPr>
                <w:kern w:val="0"/>
                <w:sz w:val="21"/>
                <w:szCs w:val="21"/>
              </w:rPr>
            </w:pPr>
            <w:r w:rsidRPr="00A61F85">
              <w:rPr>
                <w:rFonts w:hint="eastAsia"/>
                <w:kern w:val="0"/>
                <w:sz w:val="21"/>
                <w:szCs w:val="21"/>
              </w:rPr>
              <w:t>3.3 氧流量0.5-3L/min可调。</w:t>
            </w:r>
          </w:p>
          <w:p w14:paraId="11C143F4" w14:textId="77777777" w:rsidR="000053EC" w:rsidRPr="00A61F85" w:rsidRDefault="0075562C">
            <w:pPr>
              <w:adjustRightInd w:val="0"/>
              <w:snapToGrid w:val="0"/>
              <w:rPr>
                <w:kern w:val="0"/>
                <w:sz w:val="21"/>
                <w:szCs w:val="21"/>
              </w:rPr>
            </w:pPr>
            <w:r w:rsidRPr="00A61F85">
              <w:rPr>
                <w:rFonts w:hint="eastAsia"/>
                <w:kern w:val="0"/>
                <w:sz w:val="21"/>
                <w:szCs w:val="21"/>
              </w:rPr>
              <w:t>3.4 具有雾化功能。</w:t>
            </w:r>
          </w:p>
          <w:p w14:paraId="3E58B0B2" w14:textId="77777777" w:rsidR="000053EC" w:rsidRPr="00A61F85" w:rsidRDefault="0075562C">
            <w:pPr>
              <w:adjustRightInd w:val="0"/>
              <w:snapToGrid w:val="0"/>
              <w:rPr>
                <w:kern w:val="0"/>
                <w:sz w:val="21"/>
                <w:szCs w:val="21"/>
              </w:rPr>
            </w:pPr>
            <w:r w:rsidRPr="00A61F85">
              <w:rPr>
                <w:rFonts w:hint="eastAsia"/>
                <w:kern w:val="0"/>
                <w:sz w:val="21"/>
                <w:szCs w:val="21"/>
              </w:rPr>
              <w:t>3.5 具有血氧饱和度检测功能。</w:t>
            </w:r>
          </w:p>
          <w:p w14:paraId="6B7F7A52" w14:textId="77777777" w:rsidR="000053EC" w:rsidRPr="00A61F85" w:rsidRDefault="0075562C">
            <w:pPr>
              <w:adjustRightInd w:val="0"/>
              <w:snapToGrid w:val="0"/>
              <w:rPr>
                <w:kern w:val="0"/>
                <w:sz w:val="21"/>
                <w:szCs w:val="21"/>
              </w:rPr>
            </w:pPr>
            <w:r w:rsidRPr="00A61F85">
              <w:rPr>
                <w:rFonts w:hint="eastAsia"/>
                <w:kern w:val="0"/>
                <w:sz w:val="21"/>
                <w:szCs w:val="21"/>
              </w:rPr>
              <w:t>4.诊疗床</w:t>
            </w:r>
          </w:p>
          <w:p w14:paraId="14849DF1" w14:textId="77777777" w:rsidR="000053EC" w:rsidRPr="00A61F85" w:rsidRDefault="0075562C">
            <w:pPr>
              <w:adjustRightInd w:val="0"/>
              <w:snapToGrid w:val="0"/>
              <w:rPr>
                <w:kern w:val="0"/>
                <w:sz w:val="21"/>
                <w:szCs w:val="21"/>
              </w:rPr>
            </w:pPr>
            <w:r w:rsidRPr="00A61F85">
              <w:rPr>
                <w:rFonts w:hint="eastAsia"/>
                <w:kern w:val="0"/>
                <w:sz w:val="21"/>
                <w:szCs w:val="21"/>
              </w:rPr>
              <w:t>1.1 支架为医用不锈钢材质。</w:t>
            </w:r>
          </w:p>
          <w:p w14:paraId="3EABEDA8" w14:textId="77777777" w:rsidR="000053EC" w:rsidRPr="00A61F85" w:rsidRDefault="0075562C">
            <w:pPr>
              <w:adjustRightInd w:val="0"/>
              <w:snapToGrid w:val="0"/>
              <w:rPr>
                <w:kern w:val="0"/>
                <w:sz w:val="21"/>
                <w:szCs w:val="21"/>
              </w:rPr>
            </w:pPr>
            <w:r w:rsidRPr="00A61F85">
              <w:rPr>
                <w:rFonts w:hint="eastAsia"/>
                <w:kern w:val="0"/>
                <w:sz w:val="21"/>
                <w:szCs w:val="21"/>
              </w:rPr>
              <w:t>1.2 长度≥2000mm。</w:t>
            </w:r>
          </w:p>
          <w:p w14:paraId="64C92E54" w14:textId="77777777" w:rsidR="000053EC" w:rsidRPr="00A61F85" w:rsidRDefault="0075562C">
            <w:pPr>
              <w:adjustRightInd w:val="0"/>
              <w:snapToGrid w:val="0"/>
              <w:rPr>
                <w:kern w:val="0"/>
                <w:sz w:val="21"/>
                <w:szCs w:val="21"/>
              </w:rPr>
            </w:pPr>
            <w:r w:rsidRPr="00A61F85">
              <w:rPr>
                <w:rFonts w:hint="eastAsia"/>
                <w:kern w:val="0"/>
                <w:sz w:val="21"/>
                <w:szCs w:val="21"/>
              </w:rPr>
              <w:t>二、配置要求</w:t>
            </w:r>
          </w:p>
          <w:p w14:paraId="150346BA" w14:textId="77777777" w:rsidR="000053EC" w:rsidRPr="00A61F85" w:rsidRDefault="0075562C">
            <w:pPr>
              <w:adjustRightInd w:val="0"/>
              <w:snapToGrid w:val="0"/>
              <w:rPr>
                <w:kern w:val="0"/>
                <w:sz w:val="21"/>
                <w:szCs w:val="21"/>
              </w:rPr>
            </w:pPr>
            <w:r w:rsidRPr="00A61F85">
              <w:rPr>
                <w:rFonts w:hint="eastAsia"/>
                <w:kern w:val="0"/>
                <w:sz w:val="21"/>
                <w:szCs w:val="21"/>
              </w:rPr>
              <w:t>1.数字心电图机一套。</w:t>
            </w:r>
          </w:p>
          <w:p w14:paraId="39BD0ADD" w14:textId="77777777" w:rsidR="000053EC" w:rsidRPr="00A61F85" w:rsidRDefault="0075562C">
            <w:pPr>
              <w:adjustRightInd w:val="0"/>
              <w:snapToGrid w:val="0"/>
              <w:rPr>
                <w:kern w:val="0"/>
                <w:sz w:val="21"/>
                <w:szCs w:val="21"/>
              </w:rPr>
            </w:pPr>
            <w:r w:rsidRPr="00A61F85">
              <w:rPr>
                <w:rFonts w:hint="eastAsia"/>
                <w:kern w:val="0"/>
                <w:sz w:val="21"/>
                <w:szCs w:val="21"/>
              </w:rPr>
              <w:t>2.半自动体外除颤器一套（允许进口）。</w:t>
            </w:r>
          </w:p>
          <w:p w14:paraId="24568A17" w14:textId="77777777" w:rsidR="000053EC" w:rsidRPr="00A61F85" w:rsidRDefault="0075562C">
            <w:pPr>
              <w:adjustRightInd w:val="0"/>
              <w:snapToGrid w:val="0"/>
              <w:rPr>
                <w:kern w:val="0"/>
                <w:sz w:val="21"/>
                <w:szCs w:val="21"/>
              </w:rPr>
            </w:pPr>
            <w:r w:rsidRPr="00A61F85">
              <w:rPr>
                <w:rFonts w:hint="eastAsia"/>
                <w:kern w:val="0"/>
                <w:sz w:val="21"/>
                <w:szCs w:val="21"/>
              </w:rPr>
              <w:t>3.制氧机一套。</w:t>
            </w:r>
          </w:p>
          <w:p w14:paraId="26FC6AF9" w14:textId="77777777" w:rsidR="000053EC" w:rsidRPr="00A61F85" w:rsidRDefault="0075562C">
            <w:pPr>
              <w:adjustRightInd w:val="0"/>
              <w:snapToGrid w:val="0"/>
              <w:rPr>
                <w:kern w:val="0"/>
                <w:sz w:val="21"/>
                <w:szCs w:val="21"/>
              </w:rPr>
            </w:pPr>
            <w:r w:rsidRPr="00A61F85">
              <w:rPr>
                <w:rFonts w:hint="eastAsia"/>
                <w:kern w:val="0"/>
                <w:sz w:val="21"/>
                <w:szCs w:val="21"/>
              </w:rPr>
              <w:t>4.诊疗床一套。</w:t>
            </w:r>
          </w:p>
          <w:p w14:paraId="3CA0AB66" w14:textId="77777777" w:rsidR="000053EC" w:rsidRPr="00A61F85" w:rsidRDefault="0075562C">
            <w:pPr>
              <w:adjustRightInd w:val="0"/>
              <w:snapToGrid w:val="0"/>
              <w:rPr>
                <w:kern w:val="0"/>
                <w:sz w:val="21"/>
                <w:szCs w:val="21"/>
              </w:rPr>
            </w:pPr>
            <w:r w:rsidRPr="00A61F85">
              <w:rPr>
                <w:rFonts w:hint="eastAsia"/>
                <w:b/>
                <w:bCs/>
                <w:kern w:val="0"/>
                <w:sz w:val="21"/>
                <w:szCs w:val="21"/>
              </w:rPr>
              <w:t>▲提供投标产品医疗器械注册证。</w:t>
            </w:r>
          </w:p>
        </w:tc>
      </w:tr>
    </w:tbl>
    <w:p w14:paraId="6C96F9DB" w14:textId="77777777" w:rsidR="000053EC" w:rsidRPr="00A61F85" w:rsidRDefault="000053EC">
      <w:pPr>
        <w:adjustRightInd w:val="0"/>
        <w:snapToGrid w:val="0"/>
        <w:spacing w:line="288" w:lineRule="auto"/>
        <w:rPr>
          <w:sz w:val="21"/>
          <w:szCs w:val="21"/>
        </w:rPr>
      </w:pPr>
    </w:p>
    <w:p w14:paraId="76FC36B9" w14:textId="77777777" w:rsidR="000053EC" w:rsidRPr="00A61F85" w:rsidRDefault="0075562C">
      <w:pPr>
        <w:adjustRightInd w:val="0"/>
        <w:snapToGrid w:val="0"/>
        <w:spacing w:line="288" w:lineRule="auto"/>
        <w:rPr>
          <w:b/>
          <w:bCs/>
          <w:kern w:val="0"/>
          <w:sz w:val="21"/>
          <w:szCs w:val="21"/>
        </w:rPr>
      </w:pPr>
      <w:r w:rsidRPr="00A61F85">
        <w:rPr>
          <w:rFonts w:hint="eastAsia"/>
          <w:b/>
          <w:bCs/>
          <w:kern w:val="0"/>
          <w:sz w:val="21"/>
          <w:szCs w:val="21"/>
        </w:rPr>
        <w:t>特别说明：</w:t>
      </w:r>
    </w:p>
    <w:p w14:paraId="44CC5443" w14:textId="6C0790E6" w:rsidR="000053EC" w:rsidRPr="00A61F85" w:rsidRDefault="0075562C">
      <w:pPr>
        <w:adjustRightInd w:val="0"/>
        <w:snapToGrid w:val="0"/>
        <w:spacing w:line="288" w:lineRule="auto"/>
        <w:rPr>
          <w:sz w:val="21"/>
          <w:szCs w:val="21"/>
        </w:rPr>
      </w:pPr>
      <w:r w:rsidRPr="00A61F85">
        <w:rPr>
          <w:rFonts w:hint="eastAsia"/>
          <w:b/>
          <w:bCs/>
          <w:kern w:val="0"/>
          <w:sz w:val="21"/>
          <w:szCs w:val="21"/>
        </w:rPr>
        <w:t>1、▲投标产品医疗器械注册证</w:t>
      </w:r>
      <w:r w:rsidR="00BB407B" w:rsidRPr="00A61F85">
        <w:rPr>
          <w:rFonts w:hint="eastAsia"/>
          <w:b/>
          <w:bCs/>
          <w:kern w:val="0"/>
          <w:sz w:val="21"/>
          <w:szCs w:val="21"/>
        </w:rPr>
        <w:t>（二类、三类）</w:t>
      </w:r>
      <w:r w:rsidRPr="00A61F85">
        <w:rPr>
          <w:rFonts w:hint="eastAsia"/>
          <w:b/>
          <w:bCs/>
          <w:kern w:val="0"/>
          <w:sz w:val="21"/>
          <w:szCs w:val="21"/>
        </w:rPr>
        <w:t>，附于“技术偏离表”后。</w:t>
      </w:r>
    </w:p>
    <w:p w14:paraId="6DC96E52" w14:textId="73DD4E5F" w:rsidR="000053EC" w:rsidRPr="00A61F85" w:rsidRDefault="0075562C">
      <w:pPr>
        <w:adjustRightInd w:val="0"/>
        <w:snapToGrid w:val="0"/>
        <w:spacing w:line="288" w:lineRule="auto"/>
        <w:rPr>
          <w:b/>
          <w:bCs/>
          <w:sz w:val="21"/>
          <w:szCs w:val="21"/>
        </w:rPr>
      </w:pPr>
      <w:r w:rsidRPr="00A61F85">
        <w:rPr>
          <w:rFonts w:hint="eastAsia"/>
          <w:b/>
          <w:bCs/>
          <w:sz w:val="21"/>
          <w:szCs w:val="21"/>
        </w:rPr>
        <w:t>2、▲</w:t>
      </w:r>
      <w:r w:rsidR="00E9025F" w:rsidRPr="00A61F85">
        <w:rPr>
          <w:rFonts w:hint="eastAsia"/>
          <w:b/>
          <w:bCs/>
          <w:sz w:val="21"/>
          <w:szCs w:val="21"/>
        </w:rPr>
        <w:t>（三类医疗器械）</w:t>
      </w:r>
      <w:r w:rsidRPr="00A61F85">
        <w:rPr>
          <w:rFonts w:hint="eastAsia"/>
          <w:b/>
          <w:bCs/>
          <w:sz w:val="21"/>
          <w:szCs w:val="21"/>
        </w:rPr>
        <w:t>投标产品制造商近三年无因产品本身的违法记录、行政处罚，提供投标产品制造商承诺书</w:t>
      </w:r>
      <w:r w:rsidRPr="00A61F85">
        <w:rPr>
          <w:rFonts w:hint="eastAsia"/>
          <w:b/>
          <w:bCs/>
          <w:kern w:val="0"/>
          <w:sz w:val="21"/>
          <w:szCs w:val="21"/>
        </w:rPr>
        <w:t>，附于“技术偏离表”后。</w:t>
      </w:r>
    </w:p>
    <w:p w14:paraId="2DC13A07" w14:textId="77777777" w:rsidR="000053EC" w:rsidRPr="00A61F85" w:rsidRDefault="000053EC">
      <w:pPr>
        <w:adjustRightInd w:val="0"/>
        <w:snapToGrid w:val="0"/>
        <w:spacing w:line="288" w:lineRule="auto"/>
        <w:rPr>
          <w:sz w:val="21"/>
          <w:szCs w:val="21"/>
        </w:rPr>
      </w:pPr>
    </w:p>
    <w:p w14:paraId="68DBE520" w14:textId="77777777" w:rsidR="000053EC" w:rsidRPr="00A61F85" w:rsidRDefault="0075562C">
      <w:pPr>
        <w:adjustRightInd w:val="0"/>
        <w:snapToGrid w:val="0"/>
        <w:spacing w:line="288" w:lineRule="auto"/>
        <w:rPr>
          <w:b/>
          <w:bCs/>
          <w:sz w:val="21"/>
          <w:szCs w:val="21"/>
        </w:rPr>
      </w:pPr>
      <w:r w:rsidRPr="00A61F85">
        <w:rPr>
          <w:rFonts w:hint="eastAsia"/>
          <w:b/>
          <w:bCs/>
          <w:sz w:val="21"/>
          <w:szCs w:val="21"/>
        </w:rPr>
        <w:t>注：</w:t>
      </w:r>
    </w:p>
    <w:p w14:paraId="56F1DA82" w14:textId="77777777" w:rsidR="000053EC" w:rsidRPr="00A61F85" w:rsidRDefault="0075562C">
      <w:pPr>
        <w:adjustRightInd w:val="0"/>
        <w:snapToGrid w:val="0"/>
        <w:spacing w:line="288" w:lineRule="auto"/>
        <w:rPr>
          <w:b/>
          <w:bCs/>
          <w:sz w:val="21"/>
          <w:szCs w:val="21"/>
        </w:rPr>
      </w:pPr>
      <w:r w:rsidRPr="00A61F85">
        <w:rPr>
          <w:rFonts w:hint="eastAsia"/>
          <w:b/>
          <w:bCs/>
          <w:sz w:val="21"/>
          <w:szCs w:val="21"/>
        </w:rPr>
        <w:t>1.如技术要求中未特别注明需执行的国家相关标准、行业标准、地方标准或者其他标准、规范，则统一执行最新标准、规范。</w:t>
      </w:r>
    </w:p>
    <w:p w14:paraId="17589DEC" w14:textId="77777777" w:rsidR="000053EC" w:rsidRPr="00A61F85" w:rsidRDefault="0075562C">
      <w:pPr>
        <w:adjustRightInd w:val="0"/>
        <w:snapToGrid w:val="0"/>
        <w:spacing w:line="288" w:lineRule="auto"/>
        <w:rPr>
          <w:b/>
          <w:bCs/>
          <w:sz w:val="21"/>
          <w:szCs w:val="21"/>
        </w:rPr>
      </w:pPr>
      <w:r w:rsidRPr="00A61F85">
        <w:rPr>
          <w:rFonts w:hint="eastAsia"/>
          <w:b/>
          <w:bCs/>
          <w:sz w:val="21"/>
          <w:szCs w:val="21"/>
        </w:rPr>
        <w:t>2.除招标文件中所明确的技术规格和品牌外，欢迎其他能满足本项目技术需求且性能相当于或高于所明确品牌的产品参加投标报价，同时在采购需求偏离表中作出详细对比说明。</w:t>
      </w:r>
    </w:p>
    <w:p w14:paraId="3DAF2167" w14:textId="77777777" w:rsidR="000053EC" w:rsidRPr="00A61F85" w:rsidRDefault="000053EC">
      <w:pPr>
        <w:adjustRightInd w:val="0"/>
        <w:snapToGrid w:val="0"/>
        <w:spacing w:line="288" w:lineRule="auto"/>
        <w:rPr>
          <w:b/>
          <w:bCs/>
          <w:sz w:val="21"/>
          <w:szCs w:val="21"/>
        </w:rPr>
      </w:pPr>
    </w:p>
    <w:p w14:paraId="02A14EE1" w14:textId="77777777" w:rsidR="000053EC" w:rsidRPr="00A61F85" w:rsidRDefault="0075562C">
      <w:pPr>
        <w:widowControl/>
        <w:jc w:val="left"/>
        <w:rPr>
          <w:b/>
          <w:bCs/>
          <w:sz w:val="21"/>
          <w:szCs w:val="21"/>
        </w:rPr>
      </w:pPr>
      <w:r w:rsidRPr="00A61F85">
        <w:rPr>
          <w:b/>
          <w:bCs/>
          <w:sz w:val="21"/>
          <w:szCs w:val="21"/>
        </w:rPr>
        <w:br w:type="page"/>
      </w:r>
    </w:p>
    <w:p w14:paraId="015BB4C8" w14:textId="77777777" w:rsidR="000053EC" w:rsidRPr="00A61F85" w:rsidRDefault="0075562C">
      <w:pPr>
        <w:adjustRightInd w:val="0"/>
        <w:snapToGrid w:val="0"/>
        <w:spacing w:line="288" w:lineRule="auto"/>
        <w:rPr>
          <w:b/>
          <w:bCs/>
        </w:rPr>
      </w:pPr>
      <w:r w:rsidRPr="00A61F85">
        <w:rPr>
          <w:rFonts w:hint="eastAsia"/>
          <w:b/>
          <w:bCs/>
        </w:rPr>
        <w:lastRenderedPageBreak/>
        <w:t>附表一：</w:t>
      </w:r>
    </w:p>
    <w:tbl>
      <w:tblPr>
        <w:tblStyle w:val="ab"/>
        <w:tblW w:w="4859" w:type="pct"/>
        <w:tblInd w:w="108" w:type="dxa"/>
        <w:tblLook w:val="04A0" w:firstRow="1" w:lastRow="0" w:firstColumn="1" w:lastColumn="0" w:noHBand="0" w:noVBand="1"/>
      </w:tblPr>
      <w:tblGrid>
        <w:gridCol w:w="453"/>
        <w:gridCol w:w="1625"/>
        <w:gridCol w:w="556"/>
        <w:gridCol w:w="554"/>
        <w:gridCol w:w="1244"/>
        <w:gridCol w:w="970"/>
        <w:gridCol w:w="1246"/>
        <w:gridCol w:w="970"/>
        <w:gridCol w:w="1519"/>
      </w:tblGrid>
      <w:tr w:rsidR="000053EC" w:rsidRPr="00A61F85" w14:paraId="757C643B" w14:textId="77777777">
        <w:trPr>
          <w:trHeight w:val="454"/>
        </w:trPr>
        <w:tc>
          <w:tcPr>
            <w:tcW w:w="248" w:type="pct"/>
            <w:vAlign w:val="center"/>
          </w:tcPr>
          <w:p w14:paraId="36330220" w14:textId="77777777" w:rsidR="000053EC" w:rsidRPr="00A61F85" w:rsidRDefault="0075562C">
            <w:pPr>
              <w:adjustRightInd w:val="0"/>
              <w:snapToGrid w:val="0"/>
              <w:jc w:val="center"/>
              <w:rPr>
                <w:b/>
                <w:bCs/>
                <w:sz w:val="21"/>
                <w:szCs w:val="21"/>
              </w:rPr>
            </w:pPr>
            <w:r w:rsidRPr="00A61F85">
              <w:rPr>
                <w:rFonts w:hint="eastAsia"/>
                <w:b/>
                <w:bCs/>
                <w:sz w:val="21"/>
                <w:szCs w:val="21"/>
              </w:rPr>
              <w:t>序号</w:t>
            </w:r>
          </w:p>
        </w:tc>
        <w:tc>
          <w:tcPr>
            <w:tcW w:w="889" w:type="pct"/>
            <w:vAlign w:val="center"/>
          </w:tcPr>
          <w:p w14:paraId="5DE54934" w14:textId="77777777" w:rsidR="000053EC" w:rsidRPr="00A61F85" w:rsidRDefault="0075562C">
            <w:pPr>
              <w:adjustRightInd w:val="0"/>
              <w:snapToGrid w:val="0"/>
              <w:jc w:val="center"/>
              <w:rPr>
                <w:b/>
                <w:bCs/>
                <w:sz w:val="21"/>
                <w:szCs w:val="21"/>
              </w:rPr>
            </w:pPr>
            <w:r w:rsidRPr="00A61F85">
              <w:rPr>
                <w:rFonts w:hint="eastAsia"/>
                <w:b/>
                <w:bCs/>
                <w:sz w:val="21"/>
                <w:szCs w:val="21"/>
              </w:rPr>
              <w:t>名称</w:t>
            </w:r>
          </w:p>
        </w:tc>
        <w:tc>
          <w:tcPr>
            <w:tcW w:w="304" w:type="pct"/>
            <w:vAlign w:val="center"/>
          </w:tcPr>
          <w:p w14:paraId="403636D8" w14:textId="77777777" w:rsidR="000053EC" w:rsidRPr="00A61F85" w:rsidRDefault="0075562C">
            <w:pPr>
              <w:adjustRightInd w:val="0"/>
              <w:snapToGrid w:val="0"/>
              <w:jc w:val="center"/>
              <w:rPr>
                <w:b/>
                <w:bCs/>
                <w:sz w:val="21"/>
                <w:szCs w:val="21"/>
              </w:rPr>
            </w:pPr>
            <w:r w:rsidRPr="00A61F85">
              <w:rPr>
                <w:rFonts w:hint="eastAsia"/>
                <w:b/>
                <w:bCs/>
                <w:sz w:val="21"/>
                <w:szCs w:val="21"/>
              </w:rPr>
              <w:t>数量</w:t>
            </w:r>
          </w:p>
        </w:tc>
        <w:tc>
          <w:tcPr>
            <w:tcW w:w="303" w:type="pct"/>
            <w:vAlign w:val="center"/>
          </w:tcPr>
          <w:p w14:paraId="7AE2C5F8" w14:textId="77777777" w:rsidR="000053EC" w:rsidRPr="00A61F85" w:rsidRDefault="0075562C">
            <w:pPr>
              <w:adjustRightInd w:val="0"/>
              <w:snapToGrid w:val="0"/>
              <w:jc w:val="center"/>
              <w:rPr>
                <w:b/>
                <w:bCs/>
                <w:sz w:val="21"/>
                <w:szCs w:val="21"/>
              </w:rPr>
            </w:pPr>
            <w:r w:rsidRPr="00A61F85">
              <w:rPr>
                <w:rFonts w:hint="eastAsia"/>
                <w:b/>
                <w:bCs/>
                <w:sz w:val="21"/>
                <w:szCs w:val="21"/>
              </w:rPr>
              <w:t>单位</w:t>
            </w:r>
          </w:p>
        </w:tc>
        <w:tc>
          <w:tcPr>
            <w:tcW w:w="681" w:type="pct"/>
            <w:vAlign w:val="center"/>
          </w:tcPr>
          <w:p w14:paraId="68D1C290" w14:textId="77777777" w:rsidR="000053EC" w:rsidRPr="00A61F85" w:rsidRDefault="0075562C">
            <w:pPr>
              <w:adjustRightInd w:val="0"/>
              <w:snapToGrid w:val="0"/>
              <w:jc w:val="center"/>
              <w:rPr>
                <w:b/>
                <w:bCs/>
                <w:sz w:val="21"/>
                <w:szCs w:val="21"/>
              </w:rPr>
            </w:pPr>
            <w:r w:rsidRPr="00A61F85">
              <w:rPr>
                <w:rFonts w:hint="eastAsia"/>
                <w:b/>
                <w:bCs/>
                <w:sz w:val="21"/>
                <w:szCs w:val="21"/>
              </w:rPr>
              <w:t>预算金额(元)</w:t>
            </w:r>
          </w:p>
        </w:tc>
        <w:tc>
          <w:tcPr>
            <w:tcW w:w="531" w:type="pct"/>
            <w:vAlign w:val="center"/>
          </w:tcPr>
          <w:p w14:paraId="5221F7BC" w14:textId="77777777" w:rsidR="000053EC" w:rsidRPr="00A61F85" w:rsidRDefault="0075562C">
            <w:pPr>
              <w:adjustRightInd w:val="0"/>
              <w:snapToGrid w:val="0"/>
              <w:jc w:val="center"/>
              <w:rPr>
                <w:b/>
                <w:bCs/>
                <w:sz w:val="21"/>
                <w:szCs w:val="21"/>
              </w:rPr>
            </w:pPr>
            <w:r w:rsidRPr="00A61F85">
              <w:rPr>
                <w:rFonts w:hint="eastAsia"/>
                <w:b/>
                <w:bCs/>
                <w:sz w:val="21"/>
                <w:szCs w:val="21"/>
              </w:rPr>
              <w:t>是否允许进口</w:t>
            </w:r>
          </w:p>
        </w:tc>
        <w:tc>
          <w:tcPr>
            <w:tcW w:w="682" w:type="pct"/>
            <w:vAlign w:val="center"/>
          </w:tcPr>
          <w:p w14:paraId="7C29D6F0" w14:textId="77777777" w:rsidR="000053EC" w:rsidRPr="00A61F85" w:rsidRDefault="0075562C">
            <w:pPr>
              <w:adjustRightInd w:val="0"/>
              <w:snapToGrid w:val="0"/>
              <w:jc w:val="center"/>
              <w:rPr>
                <w:b/>
                <w:bCs/>
                <w:sz w:val="21"/>
                <w:szCs w:val="21"/>
              </w:rPr>
            </w:pPr>
            <w:r w:rsidRPr="00A61F85">
              <w:rPr>
                <w:rFonts w:hint="eastAsia"/>
                <w:b/>
                <w:bCs/>
                <w:sz w:val="21"/>
                <w:szCs w:val="21"/>
              </w:rPr>
              <w:t>需求部门</w:t>
            </w:r>
          </w:p>
        </w:tc>
        <w:tc>
          <w:tcPr>
            <w:tcW w:w="531" w:type="pct"/>
            <w:vAlign w:val="center"/>
          </w:tcPr>
          <w:p w14:paraId="6C27A7C0" w14:textId="77777777" w:rsidR="000053EC" w:rsidRPr="00A61F85" w:rsidRDefault="0075562C">
            <w:pPr>
              <w:adjustRightInd w:val="0"/>
              <w:snapToGrid w:val="0"/>
              <w:jc w:val="center"/>
              <w:rPr>
                <w:b/>
                <w:bCs/>
                <w:sz w:val="21"/>
                <w:szCs w:val="21"/>
              </w:rPr>
            </w:pPr>
            <w:r w:rsidRPr="00A61F85">
              <w:rPr>
                <w:rFonts w:hint="eastAsia"/>
                <w:b/>
                <w:bCs/>
                <w:sz w:val="21"/>
                <w:szCs w:val="21"/>
              </w:rPr>
              <w:t>用户</w:t>
            </w:r>
          </w:p>
        </w:tc>
        <w:tc>
          <w:tcPr>
            <w:tcW w:w="832" w:type="pct"/>
            <w:vAlign w:val="center"/>
          </w:tcPr>
          <w:p w14:paraId="485B669D" w14:textId="77777777" w:rsidR="000053EC" w:rsidRPr="00A61F85" w:rsidRDefault="0075562C">
            <w:pPr>
              <w:adjustRightInd w:val="0"/>
              <w:snapToGrid w:val="0"/>
              <w:jc w:val="center"/>
              <w:rPr>
                <w:b/>
                <w:bCs/>
                <w:sz w:val="21"/>
                <w:szCs w:val="21"/>
              </w:rPr>
            </w:pPr>
            <w:r w:rsidRPr="00A61F85">
              <w:rPr>
                <w:rFonts w:hint="eastAsia"/>
                <w:b/>
                <w:bCs/>
                <w:sz w:val="21"/>
                <w:szCs w:val="21"/>
              </w:rPr>
              <w:t>联系电话</w:t>
            </w:r>
          </w:p>
        </w:tc>
      </w:tr>
      <w:tr w:rsidR="000053EC" w:rsidRPr="00A61F85" w14:paraId="607005D6" w14:textId="77777777">
        <w:trPr>
          <w:trHeight w:val="454"/>
        </w:trPr>
        <w:tc>
          <w:tcPr>
            <w:tcW w:w="248" w:type="pct"/>
            <w:vAlign w:val="center"/>
          </w:tcPr>
          <w:p w14:paraId="401E2B69"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889" w:type="pct"/>
            <w:vAlign w:val="center"/>
          </w:tcPr>
          <w:p w14:paraId="60743E46" w14:textId="77777777" w:rsidR="000053EC" w:rsidRPr="00A61F85" w:rsidRDefault="0075562C">
            <w:pPr>
              <w:adjustRightInd w:val="0"/>
              <w:snapToGrid w:val="0"/>
              <w:jc w:val="center"/>
              <w:rPr>
                <w:sz w:val="21"/>
                <w:szCs w:val="21"/>
              </w:rPr>
            </w:pPr>
            <w:r w:rsidRPr="00A61F85">
              <w:rPr>
                <w:rFonts w:hint="eastAsia"/>
                <w:sz w:val="21"/>
                <w:szCs w:val="21"/>
              </w:rPr>
              <w:t>医学院专用设备</w:t>
            </w:r>
          </w:p>
        </w:tc>
        <w:tc>
          <w:tcPr>
            <w:tcW w:w="304" w:type="pct"/>
            <w:vAlign w:val="center"/>
          </w:tcPr>
          <w:p w14:paraId="6685E92E"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303" w:type="pct"/>
            <w:vAlign w:val="center"/>
          </w:tcPr>
          <w:p w14:paraId="3A4F7D2D" w14:textId="77777777" w:rsidR="000053EC" w:rsidRPr="00A61F85" w:rsidRDefault="0075562C">
            <w:pPr>
              <w:adjustRightInd w:val="0"/>
              <w:snapToGrid w:val="0"/>
              <w:jc w:val="center"/>
              <w:rPr>
                <w:sz w:val="21"/>
                <w:szCs w:val="21"/>
              </w:rPr>
            </w:pPr>
            <w:r w:rsidRPr="00A61F85">
              <w:rPr>
                <w:rFonts w:hint="eastAsia"/>
                <w:sz w:val="21"/>
                <w:szCs w:val="21"/>
              </w:rPr>
              <w:t>批</w:t>
            </w:r>
          </w:p>
        </w:tc>
        <w:tc>
          <w:tcPr>
            <w:tcW w:w="681" w:type="pct"/>
            <w:vAlign w:val="center"/>
          </w:tcPr>
          <w:p w14:paraId="1681FDAB" w14:textId="77777777" w:rsidR="000053EC" w:rsidRPr="00A61F85" w:rsidRDefault="0075562C">
            <w:pPr>
              <w:adjustRightInd w:val="0"/>
              <w:snapToGrid w:val="0"/>
              <w:jc w:val="center"/>
              <w:rPr>
                <w:sz w:val="21"/>
                <w:szCs w:val="21"/>
              </w:rPr>
            </w:pPr>
            <w:r w:rsidRPr="00A61F85">
              <w:rPr>
                <w:sz w:val="21"/>
                <w:szCs w:val="21"/>
              </w:rPr>
              <w:t>3000000</w:t>
            </w:r>
          </w:p>
        </w:tc>
        <w:tc>
          <w:tcPr>
            <w:tcW w:w="531" w:type="pct"/>
            <w:vAlign w:val="center"/>
          </w:tcPr>
          <w:p w14:paraId="13ED4631" w14:textId="77777777" w:rsidR="000053EC" w:rsidRPr="00A61F85" w:rsidRDefault="0075562C">
            <w:pPr>
              <w:adjustRightInd w:val="0"/>
              <w:snapToGrid w:val="0"/>
              <w:jc w:val="center"/>
              <w:rPr>
                <w:sz w:val="21"/>
                <w:szCs w:val="21"/>
              </w:rPr>
            </w:pPr>
            <w:r w:rsidRPr="00A61F85">
              <w:rPr>
                <w:rFonts w:hint="eastAsia"/>
                <w:sz w:val="21"/>
                <w:szCs w:val="21"/>
              </w:rPr>
              <w:t>是</w:t>
            </w:r>
          </w:p>
        </w:tc>
        <w:tc>
          <w:tcPr>
            <w:tcW w:w="682" w:type="pct"/>
            <w:vAlign w:val="center"/>
          </w:tcPr>
          <w:p w14:paraId="10AA7AB4" w14:textId="77777777" w:rsidR="000053EC" w:rsidRPr="00A61F85" w:rsidRDefault="0075562C">
            <w:pPr>
              <w:adjustRightInd w:val="0"/>
              <w:snapToGrid w:val="0"/>
              <w:jc w:val="center"/>
              <w:rPr>
                <w:sz w:val="21"/>
                <w:szCs w:val="21"/>
              </w:rPr>
            </w:pPr>
            <w:r w:rsidRPr="00A61F85">
              <w:rPr>
                <w:rFonts w:hint="eastAsia"/>
                <w:sz w:val="21"/>
                <w:szCs w:val="21"/>
              </w:rPr>
              <w:t>医学院</w:t>
            </w:r>
          </w:p>
        </w:tc>
        <w:tc>
          <w:tcPr>
            <w:tcW w:w="531" w:type="pct"/>
            <w:vAlign w:val="center"/>
          </w:tcPr>
          <w:p w14:paraId="77320801" w14:textId="77777777" w:rsidR="000053EC" w:rsidRPr="00A61F85" w:rsidRDefault="0075562C">
            <w:pPr>
              <w:adjustRightInd w:val="0"/>
              <w:snapToGrid w:val="0"/>
              <w:jc w:val="center"/>
              <w:rPr>
                <w:sz w:val="21"/>
                <w:szCs w:val="21"/>
              </w:rPr>
            </w:pPr>
            <w:r w:rsidRPr="00A61F85">
              <w:rPr>
                <w:rFonts w:hint="eastAsia"/>
                <w:sz w:val="21"/>
                <w:szCs w:val="21"/>
              </w:rPr>
              <w:t>焦其彬</w:t>
            </w:r>
          </w:p>
        </w:tc>
        <w:tc>
          <w:tcPr>
            <w:tcW w:w="832" w:type="pct"/>
            <w:vAlign w:val="center"/>
          </w:tcPr>
          <w:p w14:paraId="556A0C8B" w14:textId="77777777" w:rsidR="000053EC" w:rsidRPr="00A61F85" w:rsidRDefault="0075562C">
            <w:pPr>
              <w:adjustRightInd w:val="0"/>
              <w:snapToGrid w:val="0"/>
              <w:jc w:val="center"/>
              <w:rPr>
                <w:sz w:val="21"/>
                <w:szCs w:val="21"/>
              </w:rPr>
            </w:pPr>
            <w:r w:rsidRPr="00A61F85">
              <w:rPr>
                <w:sz w:val="21"/>
                <w:szCs w:val="21"/>
              </w:rPr>
              <w:t>15990126959</w:t>
            </w:r>
          </w:p>
        </w:tc>
      </w:tr>
    </w:tbl>
    <w:p w14:paraId="449CDEAC" w14:textId="77777777" w:rsidR="000053EC" w:rsidRPr="00A61F85" w:rsidRDefault="000053EC">
      <w:pPr>
        <w:adjustRightInd w:val="0"/>
        <w:snapToGrid w:val="0"/>
        <w:spacing w:line="288" w:lineRule="auto"/>
        <w:rPr>
          <w:b/>
          <w:bCs/>
          <w:sz w:val="21"/>
          <w:szCs w:val="21"/>
        </w:rPr>
      </w:pPr>
    </w:p>
    <w:tbl>
      <w:tblPr>
        <w:tblStyle w:val="ab"/>
        <w:tblW w:w="4859" w:type="pct"/>
        <w:tblInd w:w="108" w:type="dxa"/>
        <w:tblLayout w:type="fixed"/>
        <w:tblLook w:val="04A0" w:firstRow="1" w:lastRow="0" w:firstColumn="1" w:lastColumn="0" w:noHBand="0" w:noVBand="1"/>
      </w:tblPr>
      <w:tblGrid>
        <w:gridCol w:w="452"/>
        <w:gridCol w:w="1844"/>
        <w:gridCol w:w="1996"/>
        <w:gridCol w:w="1109"/>
        <w:gridCol w:w="2354"/>
        <w:gridCol w:w="1382"/>
      </w:tblGrid>
      <w:tr w:rsidR="000053EC" w:rsidRPr="00A61F85" w14:paraId="6959F8A3" w14:textId="77777777">
        <w:trPr>
          <w:trHeight w:val="454"/>
        </w:trPr>
        <w:tc>
          <w:tcPr>
            <w:tcW w:w="248" w:type="pct"/>
            <w:vAlign w:val="center"/>
          </w:tcPr>
          <w:p w14:paraId="511756F5" w14:textId="77777777" w:rsidR="000053EC" w:rsidRPr="00A61F85" w:rsidRDefault="0075562C">
            <w:pPr>
              <w:adjustRightInd w:val="0"/>
              <w:snapToGrid w:val="0"/>
              <w:jc w:val="center"/>
              <w:rPr>
                <w:b/>
                <w:bCs/>
                <w:sz w:val="21"/>
                <w:szCs w:val="21"/>
              </w:rPr>
            </w:pPr>
            <w:r w:rsidRPr="00A61F85">
              <w:rPr>
                <w:rFonts w:hint="eastAsia"/>
                <w:b/>
                <w:bCs/>
                <w:sz w:val="21"/>
                <w:szCs w:val="21"/>
              </w:rPr>
              <w:t>序号</w:t>
            </w:r>
          </w:p>
        </w:tc>
        <w:tc>
          <w:tcPr>
            <w:tcW w:w="1009" w:type="pct"/>
            <w:vAlign w:val="center"/>
          </w:tcPr>
          <w:p w14:paraId="076FD31E" w14:textId="77777777" w:rsidR="000053EC" w:rsidRPr="00A61F85" w:rsidRDefault="0075562C">
            <w:pPr>
              <w:adjustRightInd w:val="0"/>
              <w:snapToGrid w:val="0"/>
              <w:jc w:val="center"/>
              <w:rPr>
                <w:b/>
                <w:bCs/>
                <w:sz w:val="21"/>
                <w:szCs w:val="21"/>
              </w:rPr>
            </w:pPr>
            <w:r w:rsidRPr="00A61F85">
              <w:rPr>
                <w:rFonts w:hint="eastAsia"/>
                <w:b/>
                <w:bCs/>
                <w:sz w:val="21"/>
                <w:szCs w:val="21"/>
              </w:rPr>
              <w:t>经费财务代码</w:t>
            </w:r>
          </w:p>
        </w:tc>
        <w:tc>
          <w:tcPr>
            <w:tcW w:w="1092" w:type="pct"/>
            <w:vAlign w:val="center"/>
          </w:tcPr>
          <w:p w14:paraId="6802DEC4" w14:textId="77777777" w:rsidR="000053EC" w:rsidRPr="00A61F85" w:rsidRDefault="0075562C">
            <w:pPr>
              <w:adjustRightInd w:val="0"/>
              <w:snapToGrid w:val="0"/>
              <w:jc w:val="center"/>
              <w:rPr>
                <w:b/>
                <w:bCs/>
                <w:sz w:val="21"/>
                <w:szCs w:val="21"/>
              </w:rPr>
            </w:pPr>
            <w:r w:rsidRPr="00A61F85">
              <w:rPr>
                <w:rFonts w:hint="eastAsia"/>
                <w:b/>
                <w:bCs/>
                <w:sz w:val="21"/>
                <w:szCs w:val="21"/>
              </w:rPr>
              <w:t>经费名称</w:t>
            </w:r>
          </w:p>
        </w:tc>
        <w:tc>
          <w:tcPr>
            <w:tcW w:w="607" w:type="pct"/>
            <w:vAlign w:val="center"/>
          </w:tcPr>
          <w:p w14:paraId="5129003C" w14:textId="77777777" w:rsidR="000053EC" w:rsidRPr="00A61F85" w:rsidRDefault="0075562C">
            <w:pPr>
              <w:adjustRightInd w:val="0"/>
              <w:snapToGrid w:val="0"/>
              <w:jc w:val="center"/>
              <w:rPr>
                <w:b/>
                <w:bCs/>
                <w:sz w:val="21"/>
                <w:szCs w:val="21"/>
              </w:rPr>
            </w:pPr>
            <w:r w:rsidRPr="00A61F85">
              <w:rPr>
                <w:rFonts w:hint="eastAsia"/>
                <w:b/>
                <w:bCs/>
                <w:sz w:val="21"/>
                <w:szCs w:val="21"/>
              </w:rPr>
              <w:t>校外项目名称</w:t>
            </w:r>
          </w:p>
        </w:tc>
        <w:tc>
          <w:tcPr>
            <w:tcW w:w="1288" w:type="pct"/>
            <w:vAlign w:val="center"/>
          </w:tcPr>
          <w:p w14:paraId="2CFAE161" w14:textId="77777777" w:rsidR="000053EC" w:rsidRPr="00A61F85" w:rsidRDefault="0075562C">
            <w:pPr>
              <w:adjustRightInd w:val="0"/>
              <w:snapToGrid w:val="0"/>
              <w:jc w:val="center"/>
              <w:rPr>
                <w:b/>
                <w:bCs/>
                <w:sz w:val="21"/>
                <w:szCs w:val="21"/>
              </w:rPr>
            </w:pPr>
            <w:r w:rsidRPr="00A61F85">
              <w:rPr>
                <w:rFonts w:hint="eastAsia"/>
                <w:b/>
                <w:bCs/>
                <w:sz w:val="21"/>
                <w:szCs w:val="21"/>
              </w:rPr>
              <w:t>预算号</w:t>
            </w:r>
          </w:p>
        </w:tc>
        <w:tc>
          <w:tcPr>
            <w:tcW w:w="756" w:type="pct"/>
            <w:vAlign w:val="center"/>
          </w:tcPr>
          <w:p w14:paraId="2FA50913" w14:textId="77777777" w:rsidR="000053EC" w:rsidRPr="00A61F85" w:rsidRDefault="0075562C">
            <w:pPr>
              <w:adjustRightInd w:val="0"/>
              <w:snapToGrid w:val="0"/>
              <w:jc w:val="center"/>
              <w:rPr>
                <w:b/>
                <w:bCs/>
                <w:sz w:val="21"/>
                <w:szCs w:val="21"/>
              </w:rPr>
            </w:pPr>
            <w:r w:rsidRPr="00A61F85">
              <w:rPr>
                <w:rFonts w:hint="eastAsia"/>
                <w:b/>
                <w:bCs/>
                <w:sz w:val="21"/>
                <w:szCs w:val="21"/>
              </w:rPr>
              <w:t>执行书号</w:t>
            </w:r>
          </w:p>
        </w:tc>
      </w:tr>
      <w:tr w:rsidR="000053EC" w:rsidRPr="00A61F85" w14:paraId="01C7A71D" w14:textId="77777777">
        <w:trPr>
          <w:trHeight w:val="454"/>
        </w:trPr>
        <w:tc>
          <w:tcPr>
            <w:tcW w:w="248" w:type="pct"/>
            <w:vAlign w:val="center"/>
          </w:tcPr>
          <w:p w14:paraId="3BA48425" w14:textId="77777777" w:rsidR="000053EC" w:rsidRPr="00A61F85" w:rsidRDefault="0075562C">
            <w:pPr>
              <w:adjustRightInd w:val="0"/>
              <w:snapToGrid w:val="0"/>
              <w:jc w:val="center"/>
              <w:rPr>
                <w:sz w:val="21"/>
                <w:szCs w:val="21"/>
              </w:rPr>
            </w:pPr>
            <w:r w:rsidRPr="00A61F85">
              <w:rPr>
                <w:rFonts w:hint="eastAsia"/>
                <w:sz w:val="21"/>
                <w:szCs w:val="21"/>
              </w:rPr>
              <w:t>1</w:t>
            </w:r>
          </w:p>
        </w:tc>
        <w:tc>
          <w:tcPr>
            <w:tcW w:w="1009" w:type="pct"/>
            <w:vAlign w:val="center"/>
          </w:tcPr>
          <w:p w14:paraId="316E4DBE" w14:textId="77777777" w:rsidR="000053EC" w:rsidRPr="00A61F85" w:rsidRDefault="0075562C">
            <w:pPr>
              <w:adjustRightInd w:val="0"/>
              <w:snapToGrid w:val="0"/>
              <w:jc w:val="center"/>
              <w:rPr>
                <w:sz w:val="21"/>
                <w:szCs w:val="21"/>
              </w:rPr>
            </w:pPr>
            <w:r w:rsidRPr="00A61F85">
              <w:rPr>
                <w:sz w:val="21"/>
                <w:szCs w:val="21"/>
              </w:rPr>
              <w:t>4125C5222000103</w:t>
            </w:r>
          </w:p>
        </w:tc>
        <w:tc>
          <w:tcPr>
            <w:tcW w:w="1092" w:type="pct"/>
            <w:vAlign w:val="center"/>
          </w:tcPr>
          <w:p w14:paraId="6FA944BE" w14:textId="77777777" w:rsidR="000053EC" w:rsidRPr="00A61F85" w:rsidRDefault="0075562C">
            <w:pPr>
              <w:adjustRightInd w:val="0"/>
              <w:snapToGrid w:val="0"/>
              <w:jc w:val="center"/>
              <w:rPr>
                <w:sz w:val="21"/>
                <w:szCs w:val="21"/>
              </w:rPr>
            </w:pPr>
            <w:r w:rsidRPr="00A61F85">
              <w:rPr>
                <w:rFonts w:hint="eastAsia"/>
                <w:sz w:val="21"/>
                <w:szCs w:val="21"/>
              </w:rPr>
              <w:t>市一流学科</w:t>
            </w:r>
            <w:r w:rsidRPr="00A61F85">
              <w:rPr>
                <w:sz w:val="21"/>
                <w:szCs w:val="21"/>
              </w:rPr>
              <w:t>-张邢炜-临床医学</w:t>
            </w:r>
          </w:p>
        </w:tc>
        <w:tc>
          <w:tcPr>
            <w:tcW w:w="607" w:type="pct"/>
            <w:vAlign w:val="center"/>
          </w:tcPr>
          <w:p w14:paraId="4BBF1B3E" w14:textId="77777777" w:rsidR="000053EC" w:rsidRPr="00A61F85" w:rsidRDefault="0075562C">
            <w:pPr>
              <w:adjustRightInd w:val="0"/>
              <w:snapToGrid w:val="0"/>
              <w:jc w:val="center"/>
              <w:rPr>
                <w:sz w:val="21"/>
                <w:szCs w:val="21"/>
              </w:rPr>
            </w:pPr>
            <w:r w:rsidRPr="00A61F85">
              <w:rPr>
                <w:rFonts w:hint="eastAsia"/>
                <w:sz w:val="21"/>
                <w:szCs w:val="21"/>
              </w:rPr>
              <w:t>学科建设</w:t>
            </w:r>
          </w:p>
        </w:tc>
        <w:tc>
          <w:tcPr>
            <w:tcW w:w="1288" w:type="pct"/>
            <w:vAlign w:val="center"/>
          </w:tcPr>
          <w:p w14:paraId="7D84FADA" w14:textId="77777777" w:rsidR="000053EC" w:rsidRPr="00A61F85" w:rsidRDefault="0075562C">
            <w:pPr>
              <w:adjustRightInd w:val="0"/>
              <w:snapToGrid w:val="0"/>
              <w:jc w:val="center"/>
              <w:rPr>
                <w:sz w:val="21"/>
                <w:szCs w:val="21"/>
              </w:rPr>
            </w:pPr>
            <w:r w:rsidRPr="00A61F85">
              <w:rPr>
                <w:sz w:val="21"/>
                <w:szCs w:val="21"/>
              </w:rPr>
              <w:t>HZZFCG-YS-2020-10315</w:t>
            </w:r>
          </w:p>
        </w:tc>
        <w:tc>
          <w:tcPr>
            <w:tcW w:w="756" w:type="pct"/>
            <w:vAlign w:val="center"/>
          </w:tcPr>
          <w:p w14:paraId="71987B86" w14:textId="77777777" w:rsidR="000053EC" w:rsidRPr="00A61F85" w:rsidRDefault="0075562C">
            <w:pPr>
              <w:adjustRightInd w:val="0"/>
              <w:snapToGrid w:val="0"/>
              <w:jc w:val="center"/>
              <w:rPr>
                <w:sz w:val="21"/>
                <w:szCs w:val="21"/>
              </w:rPr>
            </w:pPr>
            <w:r w:rsidRPr="00A61F85">
              <w:rPr>
                <w:rFonts w:hint="eastAsia"/>
                <w:sz w:val="21"/>
                <w:szCs w:val="21"/>
              </w:rPr>
              <w:t>杭政采分</w:t>
            </w:r>
            <w:r w:rsidRPr="00A61F85">
              <w:rPr>
                <w:sz w:val="21"/>
                <w:szCs w:val="21"/>
              </w:rPr>
              <w:t>-2020-01810</w:t>
            </w:r>
          </w:p>
        </w:tc>
      </w:tr>
    </w:tbl>
    <w:p w14:paraId="6362B882" w14:textId="77777777" w:rsidR="000053EC" w:rsidRPr="00A61F85" w:rsidRDefault="000053EC">
      <w:pPr>
        <w:adjustRightInd w:val="0"/>
        <w:snapToGrid w:val="0"/>
        <w:spacing w:line="288" w:lineRule="auto"/>
        <w:rPr>
          <w:b/>
          <w:bCs/>
          <w:sz w:val="21"/>
          <w:szCs w:val="21"/>
        </w:rPr>
      </w:pPr>
    </w:p>
    <w:p w14:paraId="5D4D3D2D" w14:textId="77777777" w:rsidR="000053EC" w:rsidRPr="00A61F85" w:rsidRDefault="0075562C">
      <w:pPr>
        <w:adjustRightInd w:val="0"/>
        <w:snapToGrid w:val="0"/>
        <w:spacing w:line="288" w:lineRule="auto"/>
        <w:rPr>
          <w:b/>
          <w:bCs/>
          <w:sz w:val="21"/>
          <w:szCs w:val="21"/>
        </w:rPr>
      </w:pPr>
      <w:r w:rsidRPr="00A61F85">
        <w:rPr>
          <w:rFonts w:hint="eastAsia"/>
          <w:b/>
          <w:bCs/>
          <w:sz w:val="21"/>
          <w:szCs w:val="21"/>
        </w:rPr>
        <w:t>▲总价不得超过总预算，分项报价（明细）不得超过分项（明细按财政预算号计）采购预算。</w:t>
      </w:r>
    </w:p>
    <w:p w14:paraId="7730D20B" w14:textId="77777777" w:rsidR="000053EC" w:rsidRPr="00A61F85" w:rsidRDefault="0075562C">
      <w:pPr>
        <w:widowControl/>
        <w:jc w:val="left"/>
        <w:rPr>
          <w:b/>
          <w:bCs/>
          <w:sz w:val="21"/>
          <w:szCs w:val="21"/>
        </w:rPr>
      </w:pPr>
      <w:bookmarkStart w:id="29" w:name="_Toc4094"/>
      <w:r w:rsidRPr="00A61F85">
        <w:rPr>
          <w:b/>
          <w:bCs/>
          <w:sz w:val="21"/>
          <w:szCs w:val="21"/>
        </w:rPr>
        <w:br w:type="page"/>
      </w:r>
    </w:p>
    <w:p w14:paraId="26F6E303" w14:textId="77777777" w:rsidR="000053EC" w:rsidRPr="00A61F85" w:rsidRDefault="0075562C">
      <w:pPr>
        <w:adjustRightInd w:val="0"/>
        <w:snapToGrid w:val="0"/>
        <w:spacing w:line="288" w:lineRule="auto"/>
        <w:jc w:val="center"/>
        <w:outlineLvl w:val="0"/>
        <w:rPr>
          <w:b/>
          <w:bCs/>
          <w:sz w:val="32"/>
          <w:szCs w:val="32"/>
        </w:rPr>
      </w:pPr>
      <w:r w:rsidRPr="00A61F85">
        <w:rPr>
          <w:rFonts w:hint="eastAsia"/>
          <w:b/>
          <w:bCs/>
          <w:sz w:val="32"/>
          <w:szCs w:val="32"/>
        </w:rPr>
        <w:lastRenderedPageBreak/>
        <w:t>第三章  投标人须知</w:t>
      </w:r>
      <w:bookmarkEnd w:id="29"/>
    </w:p>
    <w:p w14:paraId="686FBD09" w14:textId="77777777" w:rsidR="000053EC" w:rsidRPr="00A61F85" w:rsidRDefault="0075562C">
      <w:pPr>
        <w:adjustRightInd w:val="0"/>
        <w:snapToGrid w:val="0"/>
        <w:spacing w:line="288" w:lineRule="auto"/>
        <w:jc w:val="center"/>
        <w:outlineLvl w:val="1"/>
        <w:rPr>
          <w:b/>
          <w:bCs/>
        </w:rPr>
      </w:pPr>
      <w:r w:rsidRPr="00A61F85">
        <w:rPr>
          <w:rFonts w:hint="eastAsia"/>
          <w:b/>
          <w:bCs/>
        </w:rPr>
        <w:t>投标人须知前附表</w:t>
      </w:r>
    </w:p>
    <w:tbl>
      <w:tblPr>
        <w:tblStyle w:val="ab"/>
        <w:tblW w:w="0" w:type="auto"/>
        <w:jc w:val="center"/>
        <w:tblLook w:val="04A0" w:firstRow="1" w:lastRow="0" w:firstColumn="1" w:lastColumn="0" w:noHBand="0" w:noVBand="1"/>
      </w:tblPr>
      <w:tblGrid>
        <w:gridCol w:w="686"/>
        <w:gridCol w:w="8716"/>
      </w:tblGrid>
      <w:tr w:rsidR="000053EC" w:rsidRPr="00A61F85" w14:paraId="272B2C99" w14:textId="77777777">
        <w:trPr>
          <w:trHeight w:val="454"/>
          <w:jc w:val="center"/>
        </w:trPr>
        <w:tc>
          <w:tcPr>
            <w:tcW w:w="696" w:type="dxa"/>
            <w:vAlign w:val="center"/>
          </w:tcPr>
          <w:p w14:paraId="21B3DF08" w14:textId="77777777" w:rsidR="000053EC" w:rsidRPr="00A61F85" w:rsidRDefault="0075562C">
            <w:pPr>
              <w:adjustRightInd w:val="0"/>
              <w:snapToGrid w:val="0"/>
              <w:jc w:val="center"/>
              <w:rPr>
                <w:b/>
                <w:bCs/>
                <w:sz w:val="21"/>
                <w:szCs w:val="21"/>
              </w:rPr>
            </w:pPr>
            <w:r w:rsidRPr="00A61F85">
              <w:rPr>
                <w:rFonts w:hint="eastAsia"/>
                <w:b/>
                <w:bCs/>
                <w:sz w:val="21"/>
                <w:szCs w:val="21"/>
              </w:rPr>
              <w:t>序号</w:t>
            </w:r>
          </w:p>
        </w:tc>
        <w:tc>
          <w:tcPr>
            <w:tcW w:w="8932" w:type="dxa"/>
            <w:vAlign w:val="center"/>
          </w:tcPr>
          <w:p w14:paraId="0C800ACE" w14:textId="77777777" w:rsidR="000053EC" w:rsidRPr="00A61F85" w:rsidRDefault="0075562C">
            <w:pPr>
              <w:adjustRightInd w:val="0"/>
              <w:snapToGrid w:val="0"/>
              <w:jc w:val="center"/>
              <w:rPr>
                <w:b/>
                <w:bCs/>
                <w:sz w:val="21"/>
                <w:szCs w:val="21"/>
              </w:rPr>
            </w:pPr>
            <w:r w:rsidRPr="00A61F85">
              <w:rPr>
                <w:rFonts w:hint="eastAsia"/>
                <w:b/>
                <w:bCs/>
                <w:sz w:val="21"/>
                <w:szCs w:val="21"/>
              </w:rPr>
              <w:t>内容、要求</w:t>
            </w:r>
          </w:p>
        </w:tc>
      </w:tr>
      <w:tr w:rsidR="000053EC" w:rsidRPr="00A61F85" w14:paraId="03EF8D02" w14:textId="77777777">
        <w:trPr>
          <w:trHeight w:val="454"/>
          <w:jc w:val="center"/>
        </w:trPr>
        <w:tc>
          <w:tcPr>
            <w:tcW w:w="696" w:type="dxa"/>
            <w:vAlign w:val="center"/>
          </w:tcPr>
          <w:p w14:paraId="3E5AA00E" w14:textId="77777777" w:rsidR="000053EC" w:rsidRPr="00A61F85" w:rsidRDefault="0075562C">
            <w:pPr>
              <w:adjustRightInd w:val="0"/>
              <w:snapToGrid w:val="0"/>
              <w:jc w:val="center"/>
              <w:rPr>
                <w:b/>
                <w:bCs/>
                <w:sz w:val="21"/>
                <w:szCs w:val="21"/>
              </w:rPr>
            </w:pPr>
            <w:r w:rsidRPr="00A61F85">
              <w:rPr>
                <w:rFonts w:hint="eastAsia"/>
                <w:b/>
                <w:bCs/>
                <w:sz w:val="21"/>
                <w:szCs w:val="21"/>
              </w:rPr>
              <w:t>1</w:t>
            </w:r>
          </w:p>
        </w:tc>
        <w:tc>
          <w:tcPr>
            <w:tcW w:w="8932" w:type="dxa"/>
            <w:vAlign w:val="center"/>
          </w:tcPr>
          <w:p w14:paraId="35BB14F3" w14:textId="77777777" w:rsidR="000053EC" w:rsidRPr="00A61F85" w:rsidRDefault="0075562C">
            <w:pPr>
              <w:adjustRightInd w:val="0"/>
              <w:snapToGrid w:val="0"/>
              <w:rPr>
                <w:sz w:val="21"/>
                <w:szCs w:val="21"/>
              </w:rPr>
            </w:pPr>
            <w:r w:rsidRPr="00A61F85">
              <w:rPr>
                <w:rFonts w:hint="eastAsia"/>
                <w:sz w:val="21"/>
                <w:szCs w:val="21"/>
              </w:rPr>
              <w:t>采购人：杭州师范大学</w:t>
            </w:r>
          </w:p>
          <w:p w14:paraId="651F7C47" w14:textId="77777777" w:rsidR="000053EC" w:rsidRPr="00A61F85" w:rsidRDefault="0075562C">
            <w:pPr>
              <w:adjustRightInd w:val="0"/>
              <w:snapToGrid w:val="0"/>
              <w:rPr>
                <w:sz w:val="21"/>
                <w:szCs w:val="21"/>
              </w:rPr>
            </w:pPr>
            <w:r w:rsidRPr="00A61F85">
              <w:rPr>
                <w:rFonts w:hint="eastAsia"/>
                <w:sz w:val="21"/>
                <w:szCs w:val="21"/>
              </w:rPr>
              <w:t>项目名称：医学院专用设备</w:t>
            </w:r>
          </w:p>
        </w:tc>
      </w:tr>
      <w:tr w:rsidR="000053EC" w:rsidRPr="00A61F85" w14:paraId="2A5194E4" w14:textId="77777777">
        <w:trPr>
          <w:trHeight w:val="454"/>
          <w:jc w:val="center"/>
        </w:trPr>
        <w:tc>
          <w:tcPr>
            <w:tcW w:w="696" w:type="dxa"/>
            <w:vAlign w:val="center"/>
          </w:tcPr>
          <w:p w14:paraId="180137B5" w14:textId="77777777" w:rsidR="000053EC" w:rsidRPr="00A61F85" w:rsidRDefault="0075562C">
            <w:pPr>
              <w:adjustRightInd w:val="0"/>
              <w:snapToGrid w:val="0"/>
              <w:jc w:val="center"/>
              <w:rPr>
                <w:b/>
                <w:bCs/>
                <w:sz w:val="21"/>
                <w:szCs w:val="21"/>
              </w:rPr>
            </w:pPr>
            <w:r w:rsidRPr="00A61F85">
              <w:rPr>
                <w:rFonts w:hint="eastAsia"/>
                <w:b/>
                <w:bCs/>
                <w:sz w:val="21"/>
                <w:szCs w:val="21"/>
              </w:rPr>
              <w:t>2</w:t>
            </w:r>
          </w:p>
        </w:tc>
        <w:tc>
          <w:tcPr>
            <w:tcW w:w="8932" w:type="dxa"/>
            <w:vAlign w:val="center"/>
          </w:tcPr>
          <w:p w14:paraId="01C2D427" w14:textId="77777777" w:rsidR="000053EC" w:rsidRPr="00A61F85" w:rsidRDefault="0075562C">
            <w:pPr>
              <w:adjustRightInd w:val="0"/>
              <w:snapToGrid w:val="0"/>
              <w:rPr>
                <w:sz w:val="21"/>
                <w:szCs w:val="21"/>
              </w:rPr>
            </w:pPr>
            <w:r w:rsidRPr="00A61F85">
              <w:rPr>
                <w:rFonts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rsidR="000053EC" w:rsidRPr="00A61F85" w14:paraId="6D4D5850" w14:textId="77777777">
        <w:trPr>
          <w:trHeight w:val="454"/>
          <w:jc w:val="center"/>
        </w:trPr>
        <w:tc>
          <w:tcPr>
            <w:tcW w:w="696" w:type="dxa"/>
            <w:vAlign w:val="center"/>
          </w:tcPr>
          <w:p w14:paraId="16C9B591" w14:textId="77777777" w:rsidR="000053EC" w:rsidRPr="00A61F85" w:rsidRDefault="0075562C">
            <w:pPr>
              <w:adjustRightInd w:val="0"/>
              <w:snapToGrid w:val="0"/>
              <w:jc w:val="center"/>
              <w:rPr>
                <w:b/>
                <w:bCs/>
                <w:sz w:val="21"/>
                <w:szCs w:val="21"/>
              </w:rPr>
            </w:pPr>
            <w:r w:rsidRPr="00A61F85">
              <w:rPr>
                <w:rFonts w:hint="eastAsia"/>
                <w:b/>
                <w:bCs/>
                <w:sz w:val="21"/>
                <w:szCs w:val="21"/>
              </w:rPr>
              <w:t>3</w:t>
            </w:r>
          </w:p>
        </w:tc>
        <w:tc>
          <w:tcPr>
            <w:tcW w:w="8932" w:type="dxa"/>
            <w:vAlign w:val="center"/>
          </w:tcPr>
          <w:p w14:paraId="534731C6" w14:textId="77777777" w:rsidR="000053EC" w:rsidRPr="00A61F85" w:rsidRDefault="0075562C">
            <w:pPr>
              <w:adjustRightInd w:val="0"/>
              <w:snapToGrid w:val="0"/>
              <w:rPr>
                <w:sz w:val="21"/>
                <w:szCs w:val="21"/>
              </w:rPr>
            </w:pPr>
            <w:r w:rsidRPr="00A61F85">
              <w:rPr>
                <w:rFonts w:hint="eastAsia"/>
                <w:b/>
                <w:bCs/>
                <w:sz w:val="21"/>
                <w:szCs w:val="21"/>
              </w:rPr>
              <w:t>“公章”除特殊说明外系指政采云电子交易客户端（政采云投标客户端）中投标人的电子签章。</w:t>
            </w:r>
          </w:p>
        </w:tc>
      </w:tr>
      <w:tr w:rsidR="000053EC" w:rsidRPr="00A61F85" w14:paraId="3BF8B8EA" w14:textId="77777777">
        <w:trPr>
          <w:trHeight w:val="454"/>
          <w:jc w:val="center"/>
        </w:trPr>
        <w:tc>
          <w:tcPr>
            <w:tcW w:w="696" w:type="dxa"/>
            <w:vAlign w:val="center"/>
          </w:tcPr>
          <w:p w14:paraId="4B41D7AB" w14:textId="77777777" w:rsidR="000053EC" w:rsidRPr="00A61F85" w:rsidRDefault="0075562C">
            <w:pPr>
              <w:adjustRightInd w:val="0"/>
              <w:snapToGrid w:val="0"/>
              <w:jc w:val="center"/>
              <w:rPr>
                <w:b/>
                <w:bCs/>
                <w:sz w:val="21"/>
                <w:szCs w:val="21"/>
              </w:rPr>
            </w:pPr>
            <w:r w:rsidRPr="00A61F85">
              <w:rPr>
                <w:rFonts w:hint="eastAsia"/>
                <w:b/>
                <w:bCs/>
                <w:sz w:val="21"/>
                <w:szCs w:val="21"/>
              </w:rPr>
              <w:t>4</w:t>
            </w:r>
          </w:p>
        </w:tc>
        <w:tc>
          <w:tcPr>
            <w:tcW w:w="8932" w:type="dxa"/>
            <w:vAlign w:val="center"/>
          </w:tcPr>
          <w:p w14:paraId="37FB9676" w14:textId="77777777" w:rsidR="000053EC" w:rsidRPr="00A61F85" w:rsidRDefault="0075562C">
            <w:pPr>
              <w:adjustRightInd w:val="0"/>
              <w:snapToGrid w:val="0"/>
              <w:rPr>
                <w:b/>
                <w:bCs/>
                <w:sz w:val="21"/>
                <w:szCs w:val="21"/>
              </w:rPr>
            </w:pPr>
            <w:r w:rsidRPr="00A61F85">
              <w:rPr>
                <w:rFonts w:hint="eastAsia"/>
                <w:b/>
                <w:bCs/>
                <w:sz w:val="21"/>
                <w:szCs w:val="21"/>
              </w:rPr>
              <w:t>投标费用：</w:t>
            </w:r>
          </w:p>
          <w:p w14:paraId="49C7F074" w14:textId="77777777" w:rsidR="000053EC" w:rsidRPr="00A61F85" w:rsidRDefault="0075562C">
            <w:pPr>
              <w:adjustRightInd w:val="0"/>
              <w:snapToGrid w:val="0"/>
              <w:rPr>
                <w:sz w:val="21"/>
                <w:szCs w:val="21"/>
              </w:rPr>
            </w:pPr>
            <w:r w:rsidRPr="00A61F85">
              <w:rPr>
                <w:rFonts w:hint="eastAsia"/>
                <w:sz w:val="21"/>
                <w:szCs w:val="21"/>
              </w:rPr>
              <w:t>1.不论投标结果如何，投标人均应自行承担所有与投标有关的全部费用；</w:t>
            </w:r>
          </w:p>
          <w:p w14:paraId="166065D7" w14:textId="77777777" w:rsidR="000053EC" w:rsidRPr="00A61F85" w:rsidRDefault="0075562C">
            <w:pPr>
              <w:adjustRightInd w:val="0"/>
              <w:snapToGrid w:val="0"/>
              <w:rPr>
                <w:sz w:val="21"/>
                <w:szCs w:val="21"/>
              </w:rPr>
            </w:pPr>
            <w:r w:rsidRPr="00A61F85">
              <w:rPr>
                <w:rFonts w:hint="eastAsia"/>
                <w:sz w:val="21"/>
                <w:szCs w:val="21"/>
              </w:rPr>
              <w:t>2.中标人在中标通知书发出之日起七个工作日内，向采购代理机构交纳代理服务费；</w:t>
            </w:r>
          </w:p>
          <w:p w14:paraId="0B2F9877" w14:textId="77777777" w:rsidR="000053EC" w:rsidRPr="00A61F85" w:rsidRDefault="0075562C">
            <w:pPr>
              <w:adjustRightInd w:val="0"/>
              <w:snapToGrid w:val="0"/>
              <w:rPr>
                <w:sz w:val="21"/>
                <w:szCs w:val="21"/>
              </w:rPr>
            </w:pPr>
            <w:r w:rsidRPr="00A61F85">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0053EC" w:rsidRPr="00A61F85" w14:paraId="343BD39D" w14:textId="77777777">
        <w:trPr>
          <w:trHeight w:val="454"/>
          <w:jc w:val="center"/>
        </w:trPr>
        <w:tc>
          <w:tcPr>
            <w:tcW w:w="696" w:type="dxa"/>
            <w:vAlign w:val="center"/>
          </w:tcPr>
          <w:p w14:paraId="4FDABEE0" w14:textId="77777777" w:rsidR="000053EC" w:rsidRPr="00A61F85" w:rsidRDefault="0075562C">
            <w:pPr>
              <w:adjustRightInd w:val="0"/>
              <w:snapToGrid w:val="0"/>
              <w:jc w:val="center"/>
              <w:rPr>
                <w:b/>
                <w:bCs/>
                <w:sz w:val="21"/>
                <w:szCs w:val="21"/>
              </w:rPr>
            </w:pPr>
            <w:r w:rsidRPr="00A61F85">
              <w:rPr>
                <w:rFonts w:hint="eastAsia"/>
                <w:b/>
                <w:bCs/>
                <w:sz w:val="21"/>
                <w:szCs w:val="21"/>
              </w:rPr>
              <w:t>5</w:t>
            </w:r>
          </w:p>
        </w:tc>
        <w:tc>
          <w:tcPr>
            <w:tcW w:w="8932" w:type="dxa"/>
            <w:vAlign w:val="center"/>
          </w:tcPr>
          <w:p w14:paraId="15D9775C" w14:textId="77777777" w:rsidR="000053EC" w:rsidRPr="00A61F85" w:rsidRDefault="0075562C">
            <w:pPr>
              <w:adjustRightInd w:val="0"/>
              <w:snapToGrid w:val="0"/>
              <w:rPr>
                <w:b/>
                <w:bCs/>
                <w:sz w:val="21"/>
                <w:szCs w:val="21"/>
              </w:rPr>
            </w:pPr>
            <w:r w:rsidRPr="00A61F85">
              <w:rPr>
                <w:rFonts w:hint="eastAsia"/>
                <w:b/>
                <w:bCs/>
                <w:sz w:val="21"/>
                <w:szCs w:val="21"/>
              </w:rPr>
              <w:t>资格审查要求的资格证明材料(均需加盖公章)：</w:t>
            </w:r>
          </w:p>
          <w:p w14:paraId="52C4D20C" w14:textId="77777777" w:rsidR="000053EC" w:rsidRPr="00A61F85" w:rsidRDefault="0075562C">
            <w:pPr>
              <w:adjustRightInd w:val="0"/>
              <w:snapToGrid w:val="0"/>
              <w:rPr>
                <w:b/>
                <w:bCs/>
                <w:sz w:val="21"/>
                <w:szCs w:val="21"/>
              </w:rPr>
            </w:pPr>
            <w:r w:rsidRPr="00A61F85">
              <w:rPr>
                <w:rFonts w:hint="eastAsia"/>
                <w:b/>
                <w:bCs/>
                <w:sz w:val="21"/>
                <w:szCs w:val="21"/>
              </w:rPr>
              <w:t>1）有效的法人或者其他组织的营业执照等证明文件，自然人的身份证明</w:t>
            </w:r>
          </w:p>
          <w:p w14:paraId="63BAF717" w14:textId="77777777" w:rsidR="000053EC" w:rsidRPr="00A61F85" w:rsidRDefault="0075562C">
            <w:pPr>
              <w:adjustRightInd w:val="0"/>
              <w:snapToGrid w:val="0"/>
              <w:rPr>
                <w:b/>
                <w:bCs/>
                <w:sz w:val="21"/>
                <w:szCs w:val="21"/>
              </w:rPr>
            </w:pPr>
            <w:r w:rsidRPr="00A61F85">
              <w:rPr>
                <w:rFonts w:hint="eastAsia"/>
                <w:b/>
                <w:bCs/>
                <w:sz w:val="21"/>
                <w:szCs w:val="21"/>
              </w:rPr>
              <w:t>2）2019年12月至今任意一月的财务状况报告或开标前三个月内出具的银行资信证明</w:t>
            </w:r>
          </w:p>
          <w:p w14:paraId="16A61A4E" w14:textId="77777777" w:rsidR="000053EC" w:rsidRPr="00A61F85" w:rsidRDefault="0075562C">
            <w:pPr>
              <w:adjustRightInd w:val="0"/>
              <w:snapToGrid w:val="0"/>
              <w:rPr>
                <w:b/>
                <w:bCs/>
                <w:sz w:val="21"/>
                <w:szCs w:val="21"/>
              </w:rPr>
            </w:pPr>
            <w:r w:rsidRPr="00A61F85">
              <w:rPr>
                <w:rFonts w:hint="eastAsia"/>
                <w:b/>
                <w:bCs/>
                <w:sz w:val="21"/>
                <w:szCs w:val="21"/>
              </w:rPr>
              <w:t>3）2019年12月至今任意一月依法缴纳税收的证明材料</w:t>
            </w:r>
          </w:p>
          <w:p w14:paraId="7D4BD9DB" w14:textId="77777777" w:rsidR="000053EC" w:rsidRPr="00A61F85" w:rsidRDefault="0075562C">
            <w:pPr>
              <w:adjustRightInd w:val="0"/>
              <w:snapToGrid w:val="0"/>
              <w:rPr>
                <w:b/>
                <w:bCs/>
                <w:sz w:val="21"/>
                <w:szCs w:val="21"/>
              </w:rPr>
            </w:pPr>
            <w:r w:rsidRPr="00A61F85">
              <w:rPr>
                <w:rFonts w:hint="eastAsia"/>
                <w:b/>
                <w:bCs/>
                <w:sz w:val="21"/>
                <w:szCs w:val="21"/>
              </w:rPr>
              <w:t>4）2019年12月至今任意一月依法缴纳社会保障资金的证明材料</w:t>
            </w:r>
          </w:p>
          <w:p w14:paraId="61F19740" w14:textId="77777777" w:rsidR="000053EC" w:rsidRPr="00A61F85" w:rsidRDefault="0075562C">
            <w:pPr>
              <w:adjustRightInd w:val="0"/>
              <w:snapToGrid w:val="0"/>
              <w:rPr>
                <w:b/>
                <w:bCs/>
                <w:sz w:val="21"/>
                <w:szCs w:val="21"/>
              </w:rPr>
            </w:pPr>
            <w:r w:rsidRPr="00A61F85">
              <w:rPr>
                <w:rFonts w:hint="eastAsia"/>
                <w:b/>
                <w:bCs/>
                <w:sz w:val="21"/>
                <w:szCs w:val="21"/>
              </w:rPr>
              <w:t>5）具有履行合同所必需的设备和专业技术能力的承诺函</w:t>
            </w:r>
          </w:p>
          <w:p w14:paraId="0C445349" w14:textId="77777777" w:rsidR="000053EC" w:rsidRPr="00A61F85" w:rsidRDefault="0075562C">
            <w:pPr>
              <w:adjustRightInd w:val="0"/>
              <w:snapToGrid w:val="0"/>
              <w:rPr>
                <w:sz w:val="21"/>
                <w:szCs w:val="21"/>
              </w:rPr>
            </w:pPr>
            <w:r w:rsidRPr="00A61F85">
              <w:rPr>
                <w:rFonts w:hint="eastAsia"/>
                <w:b/>
                <w:bCs/>
                <w:sz w:val="21"/>
                <w:szCs w:val="21"/>
              </w:rPr>
              <w:t>6）参加政府采购活动前3年内在经营活动中没有重大违法记录的书面声明</w:t>
            </w:r>
          </w:p>
        </w:tc>
      </w:tr>
      <w:tr w:rsidR="000053EC" w:rsidRPr="00A61F85" w14:paraId="3DACC6CD" w14:textId="77777777">
        <w:trPr>
          <w:trHeight w:val="454"/>
          <w:jc w:val="center"/>
        </w:trPr>
        <w:tc>
          <w:tcPr>
            <w:tcW w:w="696" w:type="dxa"/>
            <w:vAlign w:val="center"/>
          </w:tcPr>
          <w:p w14:paraId="7631FB6F" w14:textId="77777777" w:rsidR="000053EC" w:rsidRPr="00A61F85" w:rsidRDefault="0075562C">
            <w:pPr>
              <w:adjustRightInd w:val="0"/>
              <w:snapToGrid w:val="0"/>
              <w:jc w:val="center"/>
              <w:rPr>
                <w:b/>
                <w:bCs/>
                <w:sz w:val="21"/>
                <w:szCs w:val="21"/>
              </w:rPr>
            </w:pPr>
            <w:r w:rsidRPr="00A61F85">
              <w:rPr>
                <w:rFonts w:hint="eastAsia"/>
                <w:b/>
                <w:bCs/>
                <w:sz w:val="21"/>
                <w:szCs w:val="21"/>
              </w:rPr>
              <w:t>6</w:t>
            </w:r>
          </w:p>
        </w:tc>
        <w:tc>
          <w:tcPr>
            <w:tcW w:w="8932" w:type="dxa"/>
            <w:vAlign w:val="center"/>
          </w:tcPr>
          <w:p w14:paraId="7687C383" w14:textId="77777777" w:rsidR="000053EC" w:rsidRPr="00A61F85" w:rsidRDefault="0075562C">
            <w:pPr>
              <w:adjustRightInd w:val="0"/>
              <w:snapToGrid w:val="0"/>
              <w:rPr>
                <w:b/>
                <w:bCs/>
                <w:sz w:val="21"/>
                <w:szCs w:val="21"/>
              </w:rPr>
            </w:pPr>
            <w:r w:rsidRPr="00A61F85">
              <w:rPr>
                <w:rFonts w:hint="eastAsia"/>
                <w:b/>
                <w:bCs/>
                <w:sz w:val="21"/>
                <w:szCs w:val="21"/>
              </w:rPr>
              <w:t>投标文件份数：</w:t>
            </w:r>
          </w:p>
          <w:p w14:paraId="516471E6" w14:textId="77777777" w:rsidR="000053EC" w:rsidRPr="00A61F85" w:rsidRDefault="0075562C">
            <w:pPr>
              <w:adjustRightInd w:val="0"/>
              <w:snapToGrid w:val="0"/>
              <w:rPr>
                <w:b/>
                <w:bCs/>
                <w:sz w:val="21"/>
                <w:szCs w:val="21"/>
              </w:rPr>
            </w:pPr>
            <w:r w:rsidRPr="00A61F85">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电话：0571-87666117，寄出后将快递单号发至zb05@qszb.net以便查收）。</w:t>
            </w:r>
          </w:p>
          <w:p w14:paraId="15726165" w14:textId="77777777" w:rsidR="000053EC" w:rsidRPr="00A61F85" w:rsidRDefault="000053EC">
            <w:pPr>
              <w:adjustRightInd w:val="0"/>
              <w:snapToGrid w:val="0"/>
              <w:rPr>
                <w:b/>
                <w:bCs/>
                <w:sz w:val="21"/>
                <w:szCs w:val="21"/>
              </w:rPr>
            </w:pPr>
          </w:p>
          <w:p w14:paraId="600F1530" w14:textId="77777777" w:rsidR="000053EC" w:rsidRPr="00A61F85" w:rsidRDefault="0075562C">
            <w:pPr>
              <w:adjustRightInd w:val="0"/>
              <w:snapToGrid w:val="0"/>
              <w:rPr>
                <w:b/>
                <w:bCs/>
                <w:sz w:val="21"/>
                <w:szCs w:val="21"/>
              </w:rPr>
            </w:pPr>
            <w:r w:rsidRPr="00A61F85">
              <w:rPr>
                <w:rFonts w:hint="eastAsia"/>
                <w:b/>
                <w:bCs/>
                <w:sz w:val="21"/>
                <w:szCs w:val="21"/>
              </w:rPr>
              <w:t>纸质备份投标文件：正本1份，副本1份（与电子备份投标文件一并密封邮寄）</w:t>
            </w:r>
          </w:p>
        </w:tc>
      </w:tr>
      <w:tr w:rsidR="000053EC" w:rsidRPr="00A61F85" w14:paraId="383BC1E8" w14:textId="77777777">
        <w:trPr>
          <w:trHeight w:val="454"/>
          <w:jc w:val="center"/>
        </w:trPr>
        <w:tc>
          <w:tcPr>
            <w:tcW w:w="696" w:type="dxa"/>
            <w:vAlign w:val="center"/>
          </w:tcPr>
          <w:p w14:paraId="285383AF" w14:textId="77777777" w:rsidR="000053EC" w:rsidRPr="00A61F85" w:rsidRDefault="0075562C">
            <w:pPr>
              <w:adjustRightInd w:val="0"/>
              <w:snapToGrid w:val="0"/>
              <w:jc w:val="center"/>
              <w:rPr>
                <w:b/>
                <w:bCs/>
                <w:sz w:val="21"/>
                <w:szCs w:val="21"/>
              </w:rPr>
            </w:pPr>
            <w:r w:rsidRPr="00A61F85">
              <w:rPr>
                <w:rFonts w:hint="eastAsia"/>
                <w:b/>
                <w:bCs/>
                <w:sz w:val="21"/>
                <w:szCs w:val="21"/>
              </w:rPr>
              <w:t>7</w:t>
            </w:r>
          </w:p>
        </w:tc>
        <w:tc>
          <w:tcPr>
            <w:tcW w:w="8932" w:type="dxa"/>
            <w:vAlign w:val="center"/>
          </w:tcPr>
          <w:p w14:paraId="26EFA8EB" w14:textId="77777777" w:rsidR="000053EC" w:rsidRPr="00A61F85" w:rsidRDefault="0075562C">
            <w:pPr>
              <w:adjustRightInd w:val="0"/>
              <w:snapToGrid w:val="0"/>
              <w:rPr>
                <w:sz w:val="21"/>
                <w:szCs w:val="21"/>
              </w:rPr>
            </w:pPr>
            <w:r w:rsidRPr="00A61F85">
              <w:rPr>
                <w:rFonts w:hint="eastAsia"/>
                <w:sz w:val="21"/>
                <w:szCs w:val="21"/>
              </w:rPr>
              <w:t>投标文件的上传、递交：</w:t>
            </w:r>
          </w:p>
          <w:p w14:paraId="532FF8C4" w14:textId="77777777" w:rsidR="000053EC" w:rsidRPr="00A61F85" w:rsidRDefault="0075562C">
            <w:pPr>
              <w:adjustRightInd w:val="0"/>
              <w:snapToGrid w:val="0"/>
              <w:rPr>
                <w:sz w:val="21"/>
                <w:szCs w:val="21"/>
              </w:rPr>
            </w:pPr>
            <w:r w:rsidRPr="00A61F85">
              <w:rPr>
                <w:rFonts w:hint="eastAsia"/>
                <w:sz w:val="21"/>
                <w:szCs w:val="21"/>
              </w:rPr>
              <w:t>（1）电子加密投标文件的上传：</w:t>
            </w:r>
          </w:p>
          <w:p w14:paraId="72675649" w14:textId="77777777" w:rsidR="000053EC" w:rsidRPr="00A61F85" w:rsidRDefault="0075562C">
            <w:pPr>
              <w:adjustRightInd w:val="0"/>
              <w:snapToGrid w:val="0"/>
              <w:rPr>
                <w:sz w:val="21"/>
                <w:szCs w:val="21"/>
              </w:rPr>
            </w:pPr>
            <w:r w:rsidRPr="00A61F85">
              <w:rPr>
                <w:rFonts w:hint="eastAsia"/>
                <w:sz w:val="21"/>
                <w:szCs w:val="21"/>
              </w:rPr>
              <w:t>▲a.投标人应在投标截止时间前将电子加密投标文件成功上传至政府采购云平台，否则投标无效；</w:t>
            </w:r>
          </w:p>
          <w:p w14:paraId="01661B9F" w14:textId="77777777" w:rsidR="000053EC" w:rsidRPr="00A61F85" w:rsidRDefault="0075562C">
            <w:pPr>
              <w:adjustRightInd w:val="0"/>
              <w:snapToGrid w:val="0"/>
              <w:rPr>
                <w:sz w:val="21"/>
                <w:szCs w:val="21"/>
              </w:rPr>
            </w:pPr>
            <w:r w:rsidRPr="00A61F85">
              <w:rPr>
                <w:rFonts w:hint="eastAsia"/>
                <w:sz w:val="21"/>
                <w:szCs w:val="21"/>
              </w:rPr>
              <w:t>b.电子加密投标文件成功上传后，投标人可自行打印投标文件接收回执。</w:t>
            </w:r>
          </w:p>
          <w:p w14:paraId="453E41DB" w14:textId="77777777" w:rsidR="000053EC" w:rsidRPr="00A61F85" w:rsidRDefault="0075562C">
            <w:pPr>
              <w:adjustRightInd w:val="0"/>
              <w:snapToGrid w:val="0"/>
              <w:rPr>
                <w:sz w:val="21"/>
                <w:szCs w:val="21"/>
              </w:rPr>
            </w:pPr>
            <w:r w:rsidRPr="00A61F85">
              <w:rPr>
                <w:rFonts w:hint="eastAsia"/>
                <w:sz w:val="21"/>
                <w:szCs w:val="21"/>
              </w:rPr>
              <w:t>（2）备份投标文件的密封包装、递交：</w:t>
            </w:r>
          </w:p>
          <w:p w14:paraId="00715704" w14:textId="77777777" w:rsidR="000053EC" w:rsidRPr="00A61F85" w:rsidRDefault="0075562C">
            <w:pPr>
              <w:adjustRightInd w:val="0"/>
              <w:snapToGrid w:val="0"/>
              <w:rPr>
                <w:sz w:val="21"/>
                <w:szCs w:val="21"/>
              </w:rPr>
            </w:pPr>
            <w:r w:rsidRPr="00A61F85">
              <w:rPr>
                <w:rFonts w:hint="eastAsia"/>
                <w:sz w:val="21"/>
                <w:szCs w:val="21"/>
              </w:rPr>
              <w:t>a.投标人在政府采购云平台完成电子加密投标文件的上传后，可以EMS或顺丰邮寄形式在投标截止时间前递交以介质（U盘）存储的数据电文形式的备份投标文件；</w:t>
            </w:r>
          </w:p>
          <w:p w14:paraId="1723D4FA" w14:textId="77777777" w:rsidR="000053EC" w:rsidRPr="00A61F85" w:rsidRDefault="0075562C">
            <w:pPr>
              <w:adjustRightInd w:val="0"/>
              <w:snapToGrid w:val="0"/>
              <w:rPr>
                <w:sz w:val="21"/>
                <w:szCs w:val="21"/>
              </w:rPr>
            </w:pPr>
            <w:r w:rsidRPr="00A61F85">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14:paraId="54AE27DA" w14:textId="77777777" w:rsidR="000053EC" w:rsidRPr="00A61F85" w:rsidRDefault="0075562C">
            <w:pPr>
              <w:adjustRightInd w:val="0"/>
              <w:snapToGrid w:val="0"/>
              <w:rPr>
                <w:sz w:val="21"/>
                <w:szCs w:val="21"/>
              </w:rPr>
            </w:pPr>
            <w:r w:rsidRPr="00A61F85">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0053EC" w:rsidRPr="00A61F85" w14:paraId="3F415268" w14:textId="77777777">
        <w:trPr>
          <w:trHeight w:val="454"/>
          <w:jc w:val="center"/>
        </w:trPr>
        <w:tc>
          <w:tcPr>
            <w:tcW w:w="696" w:type="dxa"/>
            <w:vAlign w:val="center"/>
          </w:tcPr>
          <w:p w14:paraId="678AAC0F" w14:textId="77777777" w:rsidR="000053EC" w:rsidRPr="00A61F85" w:rsidRDefault="0075562C">
            <w:pPr>
              <w:adjustRightInd w:val="0"/>
              <w:snapToGrid w:val="0"/>
              <w:jc w:val="center"/>
              <w:rPr>
                <w:b/>
                <w:bCs/>
                <w:sz w:val="21"/>
                <w:szCs w:val="21"/>
              </w:rPr>
            </w:pPr>
            <w:r w:rsidRPr="00A61F85">
              <w:rPr>
                <w:rFonts w:hint="eastAsia"/>
                <w:b/>
                <w:bCs/>
                <w:sz w:val="21"/>
                <w:szCs w:val="21"/>
              </w:rPr>
              <w:t>8</w:t>
            </w:r>
          </w:p>
        </w:tc>
        <w:tc>
          <w:tcPr>
            <w:tcW w:w="8932" w:type="dxa"/>
            <w:vAlign w:val="center"/>
          </w:tcPr>
          <w:p w14:paraId="4DF79FED" w14:textId="77777777" w:rsidR="000053EC" w:rsidRPr="00A61F85" w:rsidRDefault="0075562C">
            <w:pPr>
              <w:adjustRightInd w:val="0"/>
              <w:snapToGrid w:val="0"/>
              <w:rPr>
                <w:b/>
                <w:bCs/>
                <w:sz w:val="21"/>
                <w:szCs w:val="21"/>
              </w:rPr>
            </w:pPr>
            <w:r w:rsidRPr="00A61F85">
              <w:rPr>
                <w:rFonts w:hint="eastAsia"/>
                <w:b/>
                <w:bCs/>
                <w:sz w:val="21"/>
                <w:szCs w:val="21"/>
              </w:rPr>
              <w:t>投标报价：</w:t>
            </w:r>
          </w:p>
          <w:p w14:paraId="55B52273" w14:textId="77777777" w:rsidR="000053EC" w:rsidRPr="00A61F85" w:rsidRDefault="0075562C">
            <w:pPr>
              <w:adjustRightInd w:val="0"/>
              <w:snapToGrid w:val="0"/>
              <w:rPr>
                <w:sz w:val="21"/>
                <w:szCs w:val="21"/>
              </w:rPr>
            </w:pPr>
            <w:r w:rsidRPr="00A61F85">
              <w:rPr>
                <w:rFonts w:hint="eastAsia"/>
                <w:sz w:val="21"/>
                <w:szCs w:val="21"/>
              </w:rPr>
              <w:t>1.本次投标采用人民币报价。</w:t>
            </w:r>
          </w:p>
          <w:p w14:paraId="20F772D7" w14:textId="77777777" w:rsidR="000053EC" w:rsidRPr="00A61F85" w:rsidRDefault="0075562C">
            <w:pPr>
              <w:adjustRightInd w:val="0"/>
              <w:snapToGrid w:val="0"/>
              <w:rPr>
                <w:sz w:val="21"/>
                <w:szCs w:val="21"/>
              </w:rPr>
            </w:pPr>
            <w:r w:rsidRPr="00A61F85">
              <w:rPr>
                <w:rFonts w:hint="eastAsia"/>
                <w:sz w:val="21"/>
                <w:szCs w:val="21"/>
              </w:rPr>
              <w:t>2.投标报价是指一次性报出不得更改的价格，投标报价应按招标文件中相关附表格式填写。</w:t>
            </w:r>
          </w:p>
          <w:p w14:paraId="4FFD6C82" w14:textId="77777777" w:rsidR="000053EC" w:rsidRPr="00A61F85" w:rsidRDefault="0075562C">
            <w:pPr>
              <w:adjustRightInd w:val="0"/>
              <w:snapToGrid w:val="0"/>
              <w:rPr>
                <w:sz w:val="21"/>
                <w:szCs w:val="21"/>
              </w:rPr>
            </w:pPr>
            <w:r w:rsidRPr="00A61F85">
              <w:rPr>
                <w:rFonts w:hint="eastAsia"/>
                <w:sz w:val="21"/>
                <w:szCs w:val="21"/>
              </w:rPr>
              <w:t>3.投标报价是履行合同的最终价格，应包括完成所有产品供货及履行所有规定服务所产生的全部税、费。</w:t>
            </w:r>
          </w:p>
          <w:p w14:paraId="48389F3A" w14:textId="77777777" w:rsidR="000053EC" w:rsidRPr="00A61F85" w:rsidRDefault="0075562C">
            <w:pPr>
              <w:adjustRightInd w:val="0"/>
              <w:snapToGrid w:val="0"/>
              <w:rPr>
                <w:sz w:val="21"/>
                <w:szCs w:val="21"/>
              </w:rPr>
            </w:pPr>
            <w:r w:rsidRPr="00A61F85">
              <w:rPr>
                <w:rFonts w:hint="eastAsia"/>
                <w:sz w:val="21"/>
                <w:szCs w:val="21"/>
              </w:rPr>
              <w:t>4.投标文件只允许有一个报价，有选择的报价将不予接受。</w:t>
            </w:r>
          </w:p>
        </w:tc>
      </w:tr>
      <w:tr w:rsidR="000053EC" w:rsidRPr="00A61F85" w14:paraId="003F9552" w14:textId="77777777">
        <w:trPr>
          <w:trHeight w:val="454"/>
          <w:jc w:val="center"/>
        </w:trPr>
        <w:tc>
          <w:tcPr>
            <w:tcW w:w="696" w:type="dxa"/>
            <w:vAlign w:val="center"/>
          </w:tcPr>
          <w:p w14:paraId="48032D8F" w14:textId="77777777" w:rsidR="000053EC" w:rsidRPr="00A61F85" w:rsidRDefault="0075562C">
            <w:pPr>
              <w:adjustRightInd w:val="0"/>
              <w:snapToGrid w:val="0"/>
              <w:jc w:val="center"/>
              <w:rPr>
                <w:b/>
                <w:bCs/>
                <w:sz w:val="21"/>
                <w:szCs w:val="21"/>
              </w:rPr>
            </w:pPr>
            <w:r w:rsidRPr="00A61F85">
              <w:rPr>
                <w:rFonts w:hint="eastAsia"/>
                <w:b/>
                <w:bCs/>
                <w:sz w:val="21"/>
                <w:szCs w:val="21"/>
              </w:rPr>
              <w:lastRenderedPageBreak/>
              <w:t>9</w:t>
            </w:r>
          </w:p>
        </w:tc>
        <w:tc>
          <w:tcPr>
            <w:tcW w:w="8932" w:type="dxa"/>
            <w:vAlign w:val="center"/>
          </w:tcPr>
          <w:p w14:paraId="3CF78F41" w14:textId="77777777" w:rsidR="000053EC" w:rsidRPr="00A61F85" w:rsidRDefault="0075562C">
            <w:pPr>
              <w:adjustRightInd w:val="0"/>
              <w:snapToGrid w:val="0"/>
              <w:rPr>
                <w:sz w:val="21"/>
                <w:szCs w:val="21"/>
              </w:rPr>
            </w:pPr>
            <w:r w:rsidRPr="00A61F85">
              <w:rPr>
                <w:rFonts w:hint="eastAsia"/>
                <w:sz w:val="21"/>
                <w:szCs w:val="21"/>
              </w:rPr>
              <w:t>投标有效期：从提交投标文件的截止之日起90天。</w:t>
            </w:r>
          </w:p>
        </w:tc>
      </w:tr>
      <w:tr w:rsidR="000053EC" w:rsidRPr="00A61F85" w14:paraId="676B0BA7" w14:textId="77777777">
        <w:trPr>
          <w:trHeight w:val="454"/>
          <w:jc w:val="center"/>
        </w:trPr>
        <w:tc>
          <w:tcPr>
            <w:tcW w:w="696" w:type="dxa"/>
            <w:vAlign w:val="center"/>
          </w:tcPr>
          <w:p w14:paraId="22502310" w14:textId="77777777" w:rsidR="000053EC" w:rsidRPr="00A61F85" w:rsidRDefault="0075562C">
            <w:pPr>
              <w:adjustRightInd w:val="0"/>
              <w:snapToGrid w:val="0"/>
              <w:jc w:val="center"/>
              <w:rPr>
                <w:b/>
                <w:bCs/>
                <w:sz w:val="21"/>
                <w:szCs w:val="21"/>
              </w:rPr>
            </w:pPr>
            <w:r w:rsidRPr="00A61F85">
              <w:rPr>
                <w:rFonts w:hint="eastAsia"/>
                <w:b/>
                <w:bCs/>
                <w:sz w:val="21"/>
                <w:szCs w:val="21"/>
              </w:rPr>
              <w:t>10</w:t>
            </w:r>
          </w:p>
        </w:tc>
        <w:tc>
          <w:tcPr>
            <w:tcW w:w="8932" w:type="dxa"/>
            <w:vAlign w:val="center"/>
          </w:tcPr>
          <w:p w14:paraId="775DE019" w14:textId="77777777" w:rsidR="000053EC" w:rsidRPr="00A61F85" w:rsidRDefault="0075562C">
            <w:pPr>
              <w:adjustRightInd w:val="0"/>
              <w:snapToGrid w:val="0"/>
              <w:rPr>
                <w:sz w:val="21"/>
                <w:szCs w:val="21"/>
              </w:rPr>
            </w:pPr>
            <w:r w:rsidRPr="00A61F85">
              <w:rPr>
                <w:rFonts w:hint="eastAsia"/>
                <w:sz w:val="21"/>
                <w:szCs w:val="21"/>
              </w:rPr>
              <w:t>评标办法及评分标准：详见第四章《评标办法及评分标准》。</w:t>
            </w:r>
          </w:p>
        </w:tc>
      </w:tr>
      <w:tr w:rsidR="000053EC" w:rsidRPr="00A61F85" w14:paraId="4F0D34CB" w14:textId="77777777">
        <w:trPr>
          <w:trHeight w:val="454"/>
          <w:jc w:val="center"/>
        </w:trPr>
        <w:tc>
          <w:tcPr>
            <w:tcW w:w="696" w:type="dxa"/>
            <w:vAlign w:val="center"/>
          </w:tcPr>
          <w:p w14:paraId="10AAE727" w14:textId="77777777" w:rsidR="000053EC" w:rsidRPr="00A61F85" w:rsidRDefault="0075562C">
            <w:pPr>
              <w:adjustRightInd w:val="0"/>
              <w:snapToGrid w:val="0"/>
              <w:jc w:val="center"/>
              <w:rPr>
                <w:b/>
                <w:bCs/>
                <w:sz w:val="21"/>
                <w:szCs w:val="21"/>
              </w:rPr>
            </w:pPr>
            <w:r w:rsidRPr="00A61F85">
              <w:rPr>
                <w:rFonts w:hint="eastAsia"/>
                <w:b/>
                <w:bCs/>
                <w:sz w:val="21"/>
                <w:szCs w:val="21"/>
              </w:rPr>
              <w:t>11</w:t>
            </w:r>
          </w:p>
        </w:tc>
        <w:tc>
          <w:tcPr>
            <w:tcW w:w="8932" w:type="dxa"/>
            <w:vAlign w:val="center"/>
          </w:tcPr>
          <w:p w14:paraId="077282B6" w14:textId="77777777" w:rsidR="000053EC" w:rsidRPr="00A61F85" w:rsidRDefault="0075562C">
            <w:pPr>
              <w:adjustRightInd w:val="0"/>
              <w:snapToGrid w:val="0"/>
              <w:rPr>
                <w:sz w:val="21"/>
                <w:szCs w:val="21"/>
              </w:rPr>
            </w:pPr>
            <w:r w:rsidRPr="00A61F85">
              <w:rPr>
                <w:rFonts w:hint="eastAsia"/>
                <w:sz w:val="21"/>
                <w:szCs w:val="21"/>
              </w:rPr>
              <w:t>评标结果公示：评标结果公示于浙江政府采购网（http://zfcg.czt.zj.gov.cn）等相关网站或媒体。</w:t>
            </w:r>
          </w:p>
        </w:tc>
      </w:tr>
      <w:tr w:rsidR="000053EC" w:rsidRPr="00A61F85" w14:paraId="0CCB00D1" w14:textId="77777777">
        <w:trPr>
          <w:trHeight w:val="454"/>
          <w:jc w:val="center"/>
        </w:trPr>
        <w:tc>
          <w:tcPr>
            <w:tcW w:w="696" w:type="dxa"/>
            <w:vAlign w:val="center"/>
          </w:tcPr>
          <w:p w14:paraId="48AF1DD2" w14:textId="77777777" w:rsidR="000053EC" w:rsidRPr="00A61F85" w:rsidRDefault="0075562C">
            <w:pPr>
              <w:adjustRightInd w:val="0"/>
              <w:snapToGrid w:val="0"/>
              <w:jc w:val="center"/>
              <w:rPr>
                <w:b/>
                <w:bCs/>
                <w:sz w:val="21"/>
                <w:szCs w:val="21"/>
              </w:rPr>
            </w:pPr>
            <w:r w:rsidRPr="00A61F85">
              <w:rPr>
                <w:rFonts w:hint="eastAsia"/>
                <w:b/>
                <w:bCs/>
                <w:sz w:val="21"/>
                <w:szCs w:val="21"/>
              </w:rPr>
              <w:t>12</w:t>
            </w:r>
          </w:p>
        </w:tc>
        <w:tc>
          <w:tcPr>
            <w:tcW w:w="8932" w:type="dxa"/>
            <w:vAlign w:val="center"/>
          </w:tcPr>
          <w:p w14:paraId="0117E579" w14:textId="77777777" w:rsidR="000053EC" w:rsidRPr="00A61F85" w:rsidRDefault="0075562C">
            <w:pPr>
              <w:adjustRightInd w:val="0"/>
              <w:snapToGrid w:val="0"/>
              <w:rPr>
                <w:sz w:val="21"/>
                <w:szCs w:val="21"/>
              </w:rPr>
            </w:pPr>
            <w:r w:rsidRPr="00A61F85">
              <w:rPr>
                <w:rFonts w:hint="eastAsia"/>
                <w:sz w:val="21"/>
                <w:szCs w:val="21"/>
              </w:rPr>
              <w:t>签订合同：中标通知书发出后30日内。</w:t>
            </w:r>
          </w:p>
        </w:tc>
      </w:tr>
      <w:tr w:rsidR="000053EC" w:rsidRPr="00A61F85" w14:paraId="3F05D0AC" w14:textId="77777777">
        <w:trPr>
          <w:trHeight w:val="454"/>
          <w:jc w:val="center"/>
        </w:trPr>
        <w:tc>
          <w:tcPr>
            <w:tcW w:w="696" w:type="dxa"/>
            <w:vAlign w:val="center"/>
          </w:tcPr>
          <w:p w14:paraId="62EB0BB2" w14:textId="77777777" w:rsidR="000053EC" w:rsidRPr="00A61F85" w:rsidRDefault="0075562C">
            <w:pPr>
              <w:adjustRightInd w:val="0"/>
              <w:snapToGrid w:val="0"/>
              <w:jc w:val="center"/>
              <w:rPr>
                <w:b/>
                <w:bCs/>
                <w:sz w:val="21"/>
                <w:szCs w:val="21"/>
              </w:rPr>
            </w:pPr>
            <w:r w:rsidRPr="00A61F85">
              <w:rPr>
                <w:rFonts w:hint="eastAsia"/>
                <w:b/>
                <w:bCs/>
                <w:sz w:val="21"/>
                <w:szCs w:val="21"/>
              </w:rPr>
              <w:t>13</w:t>
            </w:r>
          </w:p>
        </w:tc>
        <w:tc>
          <w:tcPr>
            <w:tcW w:w="8932" w:type="dxa"/>
            <w:vAlign w:val="center"/>
          </w:tcPr>
          <w:p w14:paraId="6E2C92BA" w14:textId="77777777" w:rsidR="000053EC" w:rsidRPr="00A61F85" w:rsidRDefault="0075562C">
            <w:pPr>
              <w:adjustRightInd w:val="0"/>
              <w:snapToGrid w:val="0"/>
              <w:rPr>
                <w:sz w:val="21"/>
                <w:szCs w:val="21"/>
              </w:rPr>
            </w:pPr>
            <w:r w:rsidRPr="00A61F85">
              <w:rPr>
                <w:rFonts w:hint="eastAsia"/>
                <w:sz w:val="21"/>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5D232DED" w14:textId="77777777" w:rsidR="000053EC" w:rsidRPr="00A61F85" w:rsidRDefault="0075562C">
      <w:pPr>
        <w:rPr>
          <w:sz w:val="21"/>
          <w:szCs w:val="21"/>
        </w:rPr>
      </w:pPr>
      <w:r w:rsidRPr="00A61F85">
        <w:rPr>
          <w:rFonts w:hint="eastAsia"/>
          <w:sz w:val="21"/>
          <w:szCs w:val="21"/>
        </w:rPr>
        <w:br w:type="page"/>
      </w:r>
    </w:p>
    <w:p w14:paraId="29A5B5F7" w14:textId="77777777" w:rsidR="000053EC" w:rsidRPr="00A61F85" w:rsidRDefault="0075562C">
      <w:pPr>
        <w:adjustRightInd w:val="0"/>
        <w:snapToGrid w:val="0"/>
        <w:spacing w:line="288" w:lineRule="auto"/>
        <w:jc w:val="center"/>
        <w:outlineLvl w:val="1"/>
        <w:rPr>
          <w:b/>
          <w:bCs/>
          <w:sz w:val="32"/>
          <w:szCs w:val="32"/>
        </w:rPr>
      </w:pPr>
      <w:r w:rsidRPr="00A61F85">
        <w:rPr>
          <w:rFonts w:hint="eastAsia"/>
          <w:b/>
          <w:bCs/>
          <w:sz w:val="32"/>
          <w:szCs w:val="32"/>
        </w:rPr>
        <w:lastRenderedPageBreak/>
        <w:t>一、总则</w:t>
      </w:r>
    </w:p>
    <w:p w14:paraId="5542888A" w14:textId="77777777" w:rsidR="000053EC" w:rsidRPr="00A61F85" w:rsidRDefault="0075562C">
      <w:pPr>
        <w:adjustRightInd w:val="0"/>
        <w:snapToGrid w:val="0"/>
        <w:spacing w:line="288" w:lineRule="auto"/>
        <w:outlineLvl w:val="2"/>
        <w:rPr>
          <w:b/>
          <w:bCs/>
        </w:rPr>
      </w:pPr>
      <w:r w:rsidRPr="00A61F85">
        <w:rPr>
          <w:rFonts w:hint="eastAsia"/>
          <w:b/>
          <w:bCs/>
        </w:rPr>
        <w:t>（一）适用范围</w:t>
      </w:r>
    </w:p>
    <w:p w14:paraId="747CFEB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本招标文件适用于杭州师范大学医学院专用设备的招标、评标、定标、验收、合同履约、付款等（法律、法规另有规定的，从其规定）。</w:t>
      </w:r>
    </w:p>
    <w:p w14:paraId="7A453BA6" w14:textId="77777777" w:rsidR="000053EC" w:rsidRPr="00A61F85" w:rsidRDefault="0075562C">
      <w:pPr>
        <w:adjustRightInd w:val="0"/>
        <w:snapToGrid w:val="0"/>
        <w:spacing w:line="288" w:lineRule="auto"/>
        <w:outlineLvl w:val="2"/>
        <w:rPr>
          <w:b/>
          <w:bCs/>
        </w:rPr>
      </w:pPr>
      <w:r w:rsidRPr="00A61F85">
        <w:rPr>
          <w:rFonts w:hint="eastAsia"/>
          <w:b/>
          <w:bCs/>
        </w:rPr>
        <w:t>（二）定义</w:t>
      </w:r>
    </w:p>
    <w:p w14:paraId="4D0E48E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1.“采购人”系指杭州师范大学；</w:t>
      </w:r>
    </w:p>
    <w:p w14:paraId="38100B5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2.“采购代理机构”系指组织本次招标的浙江求是招标代理有限公司；</w:t>
      </w:r>
    </w:p>
    <w:p w14:paraId="5A906D6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3.“投标人”系指响应招标、参加投标竞争的法人、其他组织或者自然人；</w:t>
      </w:r>
    </w:p>
    <w:p w14:paraId="71C3312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4.“书面形式”包括信函、传真、电子邮件等；</w:t>
      </w:r>
    </w:p>
    <w:p w14:paraId="6842CD8F"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65D4DFF5"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6.“公章”除特殊说明外系指政采云电子交易客户端（政采云投标客户端）中投标人的电子签章；</w:t>
      </w:r>
    </w:p>
    <w:p w14:paraId="32A0A14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7.“▲”系指实质性要求条款，投标人应当做出实质性响应。</w:t>
      </w:r>
    </w:p>
    <w:p w14:paraId="57571FFD" w14:textId="77777777" w:rsidR="000053EC" w:rsidRPr="00A61F85" w:rsidRDefault="0075562C">
      <w:pPr>
        <w:adjustRightInd w:val="0"/>
        <w:snapToGrid w:val="0"/>
        <w:spacing w:line="288" w:lineRule="auto"/>
        <w:outlineLvl w:val="2"/>
        <w:rPr>
          <w:b/>
          <w:bCs/>
        </w:rPr>
      </w:pPr>
      <w:r w:rsidRPr="00A61F85">
        <w:rPr>
          <w:rFonts w:hint="eastAsia"/>
          <w:b/>
          <w:bCs/>
        </w:rPr>
        <w:t>（三）招标方式</w:t>
      </w:r>
    </w:p>
    <w:p w14:paraId="447323E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本次招标采用公开招标（线上电子招投标）方式进行。</w:t>
      </w:r>
    </w:p>
    <w:p w14:paraId="1034F31E" w14:textId="77777777" w:rsidR="000053EC" w:rsidRPr="00A61F85" w:rsidRDefault="0075562C">
      <w:pPr>
        <w:adjustRightInd w:val="0"/>
        <w:snapToGrid w:val="0"/>
        <w:spacing w:line="288" w:lineRule="auto"/>
        <w:outlineLvl w:val="2"/>
        <w:rPr>
          <w:b/>
          <w:bCs/>
        </w:rPr>
      </w:pPr>
      <w:r w:rsidRPr="00A61F85">
        <w:rPr>
          <w:rFonts w:hint="eastAsia"/>
          <w:b/>
          <w:bCs/>
        </w:rPr>
        <w:t>（四）投标委托</w:t>
      </w:r>
    </w:p>
    <w:p w14:paraId="5A5F811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14:paraId="1CE83C3B" w14:textId="77777777" w:rsidR="000053EC" w:rsidRPr="00A61F85" w:rsidRDefault="0075562C">
      <w:pPr>
        <w:adjustRightInd w:val="0"/>
        <w:snapToGrid w:val="0"/>
        <w:spacing w:line="288" w:lineRule="auto"/>
        <w:outlineLvl w:val="2"/>
        <w:rPr>
          <w:b/>
          <w:bCs/>
        </w:rPr>
      </w:pPr>
      <w:r w:rsidRPr="00A61F85">
        <w:rPr>
          <w:rFonts w:hint="eastAsia"/>
          <w:b/>
          <w:bCs/>
        </w:rPr>
        <w:t>（五）投标费用</w:t>
      </w:r>
    </w:p>
    <w:p w14:paraId="145B53F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1.不论投标结果如何，投标人均应自行承担所有与投标有关的全部费用；</w:t>
      </w:r>
    </w:p>
    <w:p w14:paraId="0EB1DF5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2.中标人在中标通知书发出之日起七个工作日内，向采购代理机构交纳代理服务费，收费标准（差额累进）：</w:t>
      </w:r>
    </w:p>
    <w:tbl>
      <w:tblPr>
        <w:tblStyle w:val="ab"/>
        <w:tblW w:w="0" w:type="auto"/>
        <w:jc w:val="center"/>
        <w:tblLook w:val="04A0" w:firstRow="1" w:lastRow="0" w:firstColumn="1" w:lastColumn="0" w:noHBand="0" w:noVBand="1"/>
      </w:tblPr>
      <w:tblGrid>
        <w:gridCol w:w="3402"/>
        <w:gridCol w:w="3402"/>
      </w:tblGrid>
      <w:tr w:rsidR="000053EC" w:rsidRPr="00A61F85" w14:paraId="25FD3288" w14:textId="77777777">
        <w:trPr>
          <w:jc w:val="center"/>
        </w:trPr>
        <w:tc>
          <w:tcPr>
            <w:tcW w:w="3402" w:type="dxa"/>
            <w:vAlign w:val="center"/>
          </w:tcPr>
          <w:p w14:paraId="58D2AD14" w14:textId="77777777" w:rsidR="000053EC" w:rsidRPr="00A61F85" w:rsidRDefault="0075562C">
            <w:pPr>
              <w:adjustRightInd w:val="0"/>
              <w:snapToGrid w:val="0"/>
              <w:jc w:val="center"/>
              <w:rPr>
                <w:b/>
                <w:bCs/>
                <w:sz w:val="21"/>
                <w:szCs w:val="21"/>
              </w:rPr>
            </w:pPr>
            <w:r w:rsidRPr="00A61F85">
              <w:rPr>
                <w:rFonts w:hint="eastAsia"/>
                <w:b/>
                <w:bCs/>
                <w:sz w:val="21"/>
                <w:szCs w:val="21"/>
              </w:rPr>
              <w:t>中标金额（万元）</w:t>
            </w:r>
          </w:p>
        </w:tc>
        <w:tc>
          <w:tcPr>
            <w:tcW w:w="3402" w:type="dxa"/>
            <w:vAlign w:val="center"/>
          </w:tcPr>
          <w:p w14:paraId="2546BE3F" w14:textId="77777777" w:rsidR="000053EC" w:rsidRPr="00A61F85" w:rsidRDefault="0075562C">
            <w:pPr>
              <w:adjustRightInd w:val="0"/>
              <w:snapToGrid w:val="0"/>
              <w:jc w:val="center"/>
              <w:rPr>
                <w:b/>
                <w:bCs/>
                <w:sz w:val="21"/>
                <w:szCs w:val="21"/>
              </w:rPr>
            </w:pPr>
            <w:r w:rsidRPr="00A61F85">
              <w:rPr>
                <w:rFonts w:hint="eastAsia"/>
                <w:b/>
                <w:bCs/>
                <w:sz w:val="21"/>
                <w:szCs w:val="21"/>
              </w:rPr>
              <w:t>收费标准（费率，%）</w:t>
            </w:r>
          </w:p>
        </w:tc>
      </w:tr>
      <w:tr w:rsidR="000053EC" w:rsidRPr="00A61F85" w14:paraId="0B5CDDAC" w14:textId="77777777">
        <w:trPr>
          <w:jc w:val="center"/>
        </w:trPr>
        <w:tc>
          <w:tcPr>
            <w:tcW w:w="3402" w:type="dxa"/>
            <w:vAlign w:val="center"/>
          </w:tcPr>
          <w:p w14:paraId="7D88555B" w14:textId="77777777" w:rsidR="000053EC" w:rsidRPr="00A61F85" w:rsidRDefault="0075562C">
            <w:pPr>
              <w:adjustRightInd w:val="0"/>
              <w:snapToGrid w:val="0"/>
              <w:jc w:val="center"/>
              <w:rPr>
                <w:sz w:val="21"/>
                <w:szCs w:val="21"/>
              </w:rPr>
            </w:pPr>
            <w:r w:rsidRPr="00A61F85">
              <w:rPr>
                <w:rFonts w:hint="eastAsia"/>
                <w:sz w:val="21"/>
                <w:szCs w:val="21"/>
              </w:rPr>
              <w:t>100以下</w:t>
            </w:r>
          </w:p>
        </w:tc>
        <w:tc>
          <w:tcPr>
            <w:tcW w:w="3402" w:type="dxa"/>
            <w:vAlign w:val="center"/>
          </w:tcPr>
          <w:p w14:paraId="723F8EF9" w14:textId="77777777" w:rsidR="000053EC" w:rsidRPr="00A61F85" w:rsidRDefault="0075562C">
            <w:pPr>
              <w:adjustRightInd w:val="0"/>
              <w:snapToGrid w:val="0"/>
              <w:jc w:val="center"/>
              <w:rPr>
                <w:sz w:val="21"/>
                <w:szCs w:val="21"/>
              </w:rPr>
            </w:pPr>
            <w:r w:rsidRPr="00A61F85">
              <w:rPr>
                <w:rFonts w:hint="eastAsia"/>
                <w:sz w:val="21"/>
                <w:szCs w:val="21"/>
              </w:rPr>
              <w:t>1.2</w:t>
            </w:r>
          </w:p>
        </w:tc>
      </w:tr>
      <w:tr w:rsidR="000053EC" w:rsidRPr="00A61F85" w14:paraId="0EFD9677" w14:textId="77777777">
        <w:trPr>
          <w:jc w:val="center"/>
        </w:trPr>
        <w:tc>
          <w:tcPr>
            <w:tcW w:w="3402" w:type="dxa"/>
            <w:vAlign w:val="center"/>
          </w:tcPr>
          <w:p w14:paraId="04B0C2AA" w14:textId="77777777" w:rsidR="000053EC" w:rsidRPr="00A61F85" w:rsidRDefault="0075562C">
            <w:pPr>
              <w:adjustRightInd w:val="0"/>
              <w:snapToGrid w:val="0"/>
              <w:jc w:val="center"/>
              <w:rPr>
                <w:sz w:val="21"/>
                <w:szCs w:val="21"/>
              </w:rPr>
            </w:pPr>
            <w:r w:rsidRPr="00A61F85">
              <w:rPr>
                <w:rFonts w:hint="eastAsia"/>
                <w:sz w:val="21"/>
                <w:szCs w:val="21"/>
              </w:rPr>
              <w:t>100-500</w:t>
            </w:r>
          </w:p>
        </w:tc>
        <w:tc>
          <w:tcPr>
            <w:tcW w:w="3402" w:type="dxa"/>
            <w:vAlign w:val="center"/>
          </w:tcPr>
          <w:p w14:paraId="0C28A98F" w14:textId="77777777" w:rsidR="000053EC" w:rsidRPr="00A61F85" w:rsidRDefault="0075562C">
            <w:pPr>
              <w:adjustRightInd w:val="0"/>
              <w:snapToGrid w:val="0"/>
              <w:jc w:val="center"/>
              <w:rPr>
                <w:sz w:val="21"/>
                <w:szCs w:val="21"/>
              </w:rPr>
            </w:pPr>
            <w:r w:rsidRPr="00A61F85">
              <w:rPr>
                <w:rFonts w:hint="eastAsia"/>
                <w:sz w:val="21"/>
                <w:szCs w:val="21"/>
              </w:rPr>
              <w:t>0.88</w:t>
            </w:r>
          </w:p>
        </w:tc>
      </w:tr>
    </w:tbl>
    <w:p w14:paraId="3181F998" w14:textId="77777777" w:rsidR="000053EC" w:rsidRPr="00A61F85" w:rsidRDefault="000053EC">
      <w:pPr>
        <w:adjustRightInd w:val="0"/>
        <w:snapToGrid w:val="0"/>
        <w:spacing w:line="288" w:lineRule="auto"/>
        <w:ind w:firstLineChars="200" w:firstLine="420"/>
        <w:rPr>
          <w:sz w:val="21"/>
          <w:szCs w:val="21"/>
        </w:rPr>
      </w:pPr>
    </w:p>
    <w:p w14:paraId="6251160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BC80F1F" w14:textId="77777777" w:rsidR="000053EC" w:rsidRPr="00A61F85" w:rsidRDefault="0075562C">
      <w:pPr>
        <w:adjustRightInd w:val="0"/>
        <w:snapToGrid w:val="0"/>
        <w:spacing w:line="288" w:lineRule="auto"/>
        <w:outlineLvl w:val="2"/>
        <w:rPr>
          <w:b/>
          <w:bCs/>
        </w:rPr>
      </w:pPr>
      <w:r w:rsidRPr="00A61F85">
        <w:rPr>
          <w:rFonts w:hint="eastAsia"/>
          <w:b/>
          <w:bCs/>
        </w:rPr>
        <w:t>（六）联合体投标</w:t>
      </w:r>
    </w:p>
    <w:p w14:paraId="24F8F1A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本项目不接受联合体投标。</w:t>
      </w:r>
    </w:p>
    <w:p w14:paraId="7D5B61E4" w14:textId="77777777" w:rsidR="000053EC" w:rsidRPr="00A61F85" w:rsidRDefault="0075562C">
      <w:pPr>
        <w:adjustRightInd w:val="0"/>
        <w:snapToGrid w:val="0"/>
        <w:spacing w:line="288" w:lineRule="auto"/>
        <w:outlineLvl w:val="2"/>
        <w:rPr>
          <w:b/>
          <w:bCs/>
        </w:rPr>
      </w:pPr>
      <w:r w:rsidRPr="00A61F85">
        <w:rPr>
          <w:rFonts w:hint="eastAsia"/>
          <w:b/>
          <w:bCs/>
        </w:rPr>
        <w:t>（七）转包与分包</w:t>
      </w:r>
    </w:p>
    <w:p w14:paraId="35C759F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1.本项目不允许转包；</w:t>
      </w:r>
    </w:p>
    <w:p w14:paraId="3BD264F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11783F96" w14:textId="77777777" w:rsidR="000053EC" w:rsidRPr="00A61F85" w:rsidRDefault="0075562C">
      <w:pPr>
        <w:adjustRightInd w:val="0"/>
        <w:snapToGrid w:val="0"/>
        <w:spacing w:line="288" w:lineRule="auto"/>
        <w:outlineLvl w:val="2"/>
        <w:rPr>
          <w:b/>
          <w:bCs/>
        </w:rPr>
      </w:pPr>
      <w:r w:rsidRPr="00A61F85">
        <w:rPr>
          <w:rFonts w:hint="eastAsia"/>
          <w:b/>
          <w:bCs/>
        </w:rPr>
        <w:t>（八）特别说明</w:t>
      </w:r>
    </w:p>
    <w:p w14:paraId="4D2C078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1.投标人应仔细阅读招标文件的所有内容，按照招标文件的要求提交投标文件，并对所提供的全部资料的真实性承担法律责任。</w:t>
      </w:r>
    </w:p>
    <w:p w14:paraId="2D299C1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▲2.单位负责人为同一人或者存在直接控股、管理关系的不同投标人，不得参加同一合同项下的政</w:t>
      </w:r>
      <w:r w:rsidRPr="00A61F85">
        <w:rPr>
          <w:rFonts w:hint="eastAsia"/>
          <w:sz w:val="21"/>
          <w:szCs w:val="21"/>
        </w:rPr>
        <w:lastRenderedPageBreak/>
        <w:t>府采购活动。</w:t>
      </w:r>
    </w:p>
    <w:p w14:paraId="3054D95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▲3.为采购项目提供整体设计、规范编制或者项目管理、监理、检测等服务的投标人，不得再参加该采购项目的其他采购活动。</w:t>
      </w:r>
    </w:p>
    <w:p w14:paraId="4223D6E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▲4.投标人授权代表必须为投标人本单位在职职工，并提供2019年12月至今任意一月社保缴纳证明（授权代表为法定代表人可不提供）。</w:t>
      </w:r>
    </w:p>
    <w:p w14:paraId="73F7F0A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9D8DC6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非单一产品采购项目，多家投标人提供的核心产品品牌相同的，按前款规定处理。</w:t>
      </w:r>
    </w:p>
    <w:p w14:paraId="5F8B9D00" w14:textId="77777777" w:rsidR="000053EC" w:rsidRPr="00A61F85" w:rsidRDefault="0075562C">
      <w:pPr>
        <w:adjustRightInd w:val="0"/>
        <w:snapToGrid w:val="0"/>
        <w:spacing w:line="288" w:lineRule="auto"/>
        <w:outlineLvl w:val="2"/>
        <w:rPr>
          <w:b/>
          <w:bCs/>
        </w:rPr>
      </w:pPr>
      <w:r w:rsidRPr="00A61F85">
        <w:rPr>
          <w:rFonts w:hint="eastAsia"/>
          <w:b/>
          <w:bCs/>
        </w:rPr>
        <w:t>（九）质疑和投诉</w:t>
      </w:r>
    </w:p>
    <w:p w14:paraId="0A12FD7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14:paraId="159195DF"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2.投标人提出质疑应当提交质疑函和必要的证明材料，质疑函范本请到“浙江政府采购网下载专区”下载，质疑函应当包括下列内容：</w:t>
      </w:r>
    </w:p>
    <w:p w14:paraId="0D2F39D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（一）供应商的姓名或者名称、地址、邮编、联系人及联系电话；</w:t>
      </w:r>
    </w:p>
    <w:p w14:paraId="67CBD9C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（二）质疑项目的名称、编号；</w:t>
      </w:r>
    </w:p>
    <w:p w14:paraId="126EA93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（三）具体、明确的质疑事项和与质疑事项相关的请求；</w:t>
      </w:r>
    </w:p>
    <w:p w14:paraId="3A5EA1D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（四）事实依据；</w:t>
      </w:r>
    </w:p>
    <w:p w14:paraId="5B73561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（五）必要的法律依据；</w:t>
      </w:r>
    </w:p>
    <w:p w14:paraId="72B9EDB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（六）提出质疑的日期。</w:t>
      </w:r>
    </w:p>
    <w:p w14:paraId="61E27FD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投标人为自然人的，应当由本人签字；投标人为法人或者其他组织的，应当由法定代表人、主要负责人，或者其授权代表签字或者盖章，并加盖公章。</w:t>
      </w:r>
    </w:p>
    <w:p w14:paraId="49504C94" w14:textId="77777777" w:rsidR="000053EC" w:rsidRPr="00A61F85" w:rsidRDefault="0075562C">
      <w:pPr>
        <w:adjustRightInd w:val="0"/>
        <w:snapToGrid w:val="0"/>
        <w:spacing w:line="288" w:lineRule="auto"/>
        <w:ind w:firstLineChars="200" w:firstLine="420"/>
        <w:rPr>
          <w:b/>
          <w:bCs/>
          <w:sz w:val="21"/>
          <w:szCs w:val="21"/>
        </w:rPr>
      </w:pPr>
      <w:r w:rsidRPr="00A61F85">
        <w:rPr>
          <w:rFonts w:hint="eastAsia"/>
          <w:sz w:val="21"/>
          <w:szCs w:val="21"/>
        </w:rPr>
        <w:t>3.提出质疑的供应商应当是参与本项目招标活动的投标人。</w:t>
      </w:r>
      <w:r w:rsidRPr="00A61F85">
        <w:rPr>
          <w:rFonts w:hint="eastAsia"/>
          <w:b/>
          <w:bCs/>
          <w:sz w:val="21"/>
          <w:szCs w:val="21"/>
        </w:rPr>
        <w:t>投标人在法定质疑期内应一次性提出针对同一采购程序环节的质疑。</w:t>
      </w:r>
    </w:p>
    <w:p w14:paraId="289696F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4.根据《政府采购质疑和投诉办法》第三十七条的规定，投诉人在全国范围12个月内三次以上投诉查无实据的，由财政部门列入不良行为记录名单。</w:t>
      </w:r>
    </w:p>
    <w:p w14:paraId="342978D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投诉人有下列行为之一的，属于虚假、恶意投诉，由财政部门列入不良行为记录名单，禁止其1至3年内参加政府采购活动：</w:t>
      </w:r>
    </w:p>
    <w:p w14:paraId="360D890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（一）捏造事实；</w:t>
      </w:r>
    </w:p>
    <w:p w14:paraId="404F935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（二）提供虚假材料；</w:t>
      </w:r>
    </w:p>
    <w:p w14:paraId="47D50FE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（三）以非法手段取得证明材料。证据来源的合法性存在明显疑问，投诉人无法证明其取得方式合法的，视为以非法手段取得证明材料。</w:t>
      </w:r>
    </w:p>
    <w:p w14:paraId="53CF1450" w14:textId="77777777" w:rsidR="000053EC" w:rsidRPr="00A61F85" w:rsidRDefault="0075562C">
      <w:pPr>
        <w:rPr>
          <w:sz w:val="21"/>
          <w:szCs w:val="21"/>
        </w:rPr>
      </w:pPr>
      <w:r w:rsidRPr="00A61F85">
        <w:rPr>
          <w:rFonts w:hint="eastAsia"/>
          <w:sz w:val="21"/>
          <w:szCs w:val="21"/>
        </w:rPr>
        <w:br w:type="page"/>
      </w:r>
    </w:p>
    <w:p w14:paraId="4A4B1847" w14:textId="77777777" w:rsidR="000053EC" w:rsidRPr="00A61F85" w:rsidRDefault="0075562C">
      <w:pPr>
        <w:adjustRightInd w:val="0"/>
        <w:snapToGrid w:val="0"/>
        <w:spacing w:line="288" w:lineRule="auto"/>
        <w:jc w:val="center"/>
        <w:outlineLvl w:val="1"/>
        <w:rPr>
          <w:b/>
          <w:bCs/>
          <w:sz w:val="32"/>
          <w:szCs w:val="32"/>
        </w:rPr>
      </w:pPr>
      <w:r w:rsidRPr="00A61F85">
        <w:rPr>
          <w:rFonts w:hint="eastAsia"/>
          <w:b/>
          <w:bCs/>
          <w:sz w:val="32"/>
          <w:szCs w:val="32"/>
        </w:rPr>
        <w:lastRenderedPageBreak/>
        <w:t>二、招标文件</w:t>
      </w:r>
    </w:p>
    <w:p w14:paraId="3DEF461E" w14:textId="77777777" w:rsidR="000053EC" w:rsidRPr="00A61F85" w:rsidRDefault="0075562C">
      <w:pPr>
        <w:adjustRightInd w:val="0"/>
        <w:snapToGrid w:val="0"/>
        <w:spacing w:line="288" w:lineRule="auto"/>
        <w:outlineLvl w:val="2"/>
        <w:rPr>
          <w:b/>
          <w:bCs/>
        </w:rPr>
      </w:pPr>
      <w:r w:rsidRPr="00A61F85">
        <w:rPr>
          <w:rFonts w:hint="eastAsia"/>
          <w:b/>
          <w:bCs/>
        </w:rPr>
        <w:t>（一）招标文件的构成</w:t>
      </w:r>
    </w:p>
    <w:p w14:paraId="1F61BD1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本招标文件由以下部份组成：</w:t>
      </w:r>
    </w:p>
    <w:p w14:paraId="039F430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1.投标邀请</w:t>
      </w:r>
    </w:p>
    <w:p w14:paraId="0FDAC46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2.采购需求</w:t>
      </w:r>
    </w:p>
    <w:p w14:paraId="56AC5B2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3.投标人须知</w:t>
      </w:r>
    </w:p>
    <w:p w14:paraId="2D31136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4.评标办法及评分标准</w:t>
      </w:r>
    </w:p>
    <w:p w14:paraId="4EC2070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5.拟签订的合同文本</w:t>
      </w:r>
    </w:p>
    <w:p w14:paraId="04952CC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6.投标文件格式</w:t>
      </w:r>
    </w:p>
    <w:p w14:paraId="69E3AAD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7.本项目招标文件的澄清、答复、修改、补充的内容</w:t>
      </w:r>
    </w:p>
    <w:p w14:paraId="5E1D6D5E" w14:textId="77777777" w:rsidR="000053EC" w:rsidRPr="00A61F85" w:rsidRDefault="0075562C">
      <w:pPr>
        <w:adjustRightInd w:val="0"/>
        <w:snapToGrid w:val="0"/>
        <w:spacing w:line="288" w:lineRule="auto"/>
        <w:outlineLvl w:val="2"/>
        <w:rPr>
          <w:b/>
          <w:bCs/>
        </w:rPr>
      </w:pPr>
      <w:r w:rsidRPr="00A61F85">
        <w:rPr>
          <w:rFonts w:hint="eastAsia"/>
          <w:b/>
          <w:bCs/>
        </w:rPr>
        <w:t>（二）投标人的风险</w:t>
      </w:r>
    </w:p>
    <w:p w14:paraId="29F98DA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投标人没有按照招标文件要求提供全部资料，或者投标人没有对招标文件在各方面作出实质性响应是投标人的风险，并可能导致其投标被拒绝。</w:t>
      </w:r>
    </w:p>
    <w:p w14:paraId="65BB5B90" w14:textId="77777777" w:rsidR="000053EC" w:rsidRPr="00A61F85" w:rsidRDefault="0075562C">
      <w:pPr>
        <w:adjustRightInd w:val="0"/>
        <w:snapToGrid w:val="0"/>
        <w:spacing w:line="288" w:lineRule="auto"/>
        <w:outlineLvl w:val="2"/>
        <w:rPr>
          <w:b/>
          <w:bCs/>
        </w:rPr>
      </w:pPr>
      <w:r w:rsidRPr="00A61F85">
        <w:rPr>
          <w:rFonts w:hint="eastAsia"/>
          <w:b/>
          <w:bCs/>
        </w:rPr>
        <w:t>（三）招标文件的澄清与修改</w:t>
      </w:r>
    </w:p>
    <w:p w14:paraId="5FB489B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14:paraId="2C14FD1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C3F192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5BB3C76D" w14:textId="77777777" w:rsidR="000053EC" w:rsidRPr="00A61F85" w:rsidRDefault="0075562C">
      <w:pPr>
        <w:rPr>
          <w:sz w:val="21"/>
          <w:szCs w:val="21"/>
        </w:rPr>
      </w:pPr>
      <w:r w:rsidRPr="00A61F85">
        <w:rPr>
          <w:rFonts w:hint="eastAsia"/>
          <w:sz w:val="21"/>
          <w:szCs w:val="21"/>
        </w:rPr>
        <w:br w:type="page"/>
      </w:r>
    </w:p>
    <w:p w14:paraId="1AF68288" w14:textId="77777777" w:rsidR="000053EC" w:rsidRPr="00A61F85" w:rsidRDefault="0075562C">
      <w:pPr>
        <w:adjustRightInd w:val="0"/>
        <w:snapToGrid w:val="0"/>
        <w:spacing w:line="288" w:lineRule="auto"/>
        <w:jc w:val="center"/>
        <w:outlineLvl w:val="1"/>
        <w:rPr>
          <w:b/>
          <w:bCs/>
          <w:sz w:val="32"/>
          <w:szCs w:val="32"/>
        </w:rPr>
      </w:pPr>
      <w:r w:rsidRPr="00A61F85">
        <w:rPr>
          <w:rFonts w:hint="eastAsia"/>
          <w:b/>
          <w:bCs/>
          <w:sz w:val="32"/>
          <w:szCs w:val="32"/>
        </w:rPr>
        <w:lastRenderedPageBreak/>
        <w:t>三、投标文件的编制</w:t>
      </w:r>
    </w:p>
    <w:p w14:paraId="7DFA5E64" w14:textId="77777777" w:rsidR="000053EC" w:rsidRPr="00A61F85" w:rsidRDefault="0075562C">
      <w:pPr>
        <w:adjustRightInd w:val="0"/>
        <w:snapToGrid w:val="0"/>
        <w:spacing w:line="288" w:lineRule="auto"/>
        <w:outlineLvl w:val="2"/>
        <w:rPr>
          <w:b/>
          <w:bCs/>
        </w:rPr>
      </w:pPr>
      <w:r w:rsidRPr="00A61F85">
        <w:rPr>
          <w:rFonts w:hint="eastAsia"/>
          <w:b/>
          <w:bCs/>
        </w:rPr>
        <w:t>（一）投标文件的组成</w:t>
      </w:r>
    </w:p>
    <w:p w14:paraId="09040B0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投标文件由</w:t>
      </w:r>
      <w:r w:rsidRPr="00A61F85">
        <w:rPr>
          <w:rFonts w:hint="eastAsia"/>
          <w:b/>
          <w:bCs/>
          <w:sz w:val="21"/>
          <w:szCs w:val="21"/>
        </w:rPr>
        <w:t>资格文件、报价文件、商务技术文件</w:t>
      </w:r>
      <w:r w:rsidRPr="00A61F85">
        <w:rPr>
          <w:rFonts w:hint="eastAsia"/>
          <w:sz w:val="21"/>
          <w:szCs w:val="21"/>
        </w:rPr>
        <w:t>三部分组成（格式详见招标文件第六章）。</w:t>
      </w:r>
    </w:p>
    <w:p w14:paraId="7B26F5C2"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▲1.资格文件</w:t>
      </w:r>
    </w:p>
    <w:p w14:paraId="20AF0FDC"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资格审查要求的资格证明材料(均需加盖公章)：</w:t>
      </w:r>
    </w:p>
    <w:p w14:paraId="7700327A"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1）有效的法人或者其他组织的营业执照等证明文件，自然人的身份证明</w:t>
      </w:r>
    </w:p>
    <w:p w14:paraId="5D9D5E11"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2）2019年12月至今任意一月的财务状况报告或开标前三个月内出具的银行资信证明</w:t>
      </w:r>
    </w:p>
    <w:p w14:paraId="792E93CE"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3）2019年12月至今任意一月依法缴纳税收的证明材料</w:t>
      </w:r>
    </w:p>
    <w:p w14:paraId="0AE939AE"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4）2019年12月至今任意一月依法缴纳社会保障资金的证明材料</w:t>
      </w:r>
    </w:p>
    <w:p w14:paraId="305674CB"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5）具有履行合同所必需的设备和专业技术能力的承诺函</w:t>
      </w:r>
    </w:p>
    <w:p w14:paraId="7FCB6C81"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6）参加政府采购活动前3年内在经营活动中没有重大违法记录的书面声明</w:t>
      </w:r>
    </w:p>
    <w:p w14:paraId="3A0E8C1F"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2.报价文件</w:t>
      </w:r>
    </w:p>
    <w:p w14:paraId="5B22537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1）开标一览表</w:t>
      </w:r>
    </w:p>
    <w:p w14:paraId="4EE8934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2）投标报价明细表</w:t>
      </w:r>
    </w:p>
    <w:p w14:paraId="4B68157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3）投标人企业类型声明函</w:t>
      </w:r>
    </w:p>
    <w:p w14:paraId="730B5E6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4）小微企业资格证明材料、监狱企业资格证明材料（若属于小微、监狱企业）</w:t>
      </w:r>
    </w:p>
    <w:p w14:paraId="1632554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5）残疾人福利性单位声明函（若属于残疾人福利性单位）</w:t>
      </w:r>
    </w:p>
    <w:p w14:paraId="23FEBBB2"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3.商务技术文件</w:t>
      </w:r>
    </w:p>
    <w:p w14:paraId="7E735DE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A.商务文件</w:t>
      </w:r>
    </w:p>
    <w:p w14:paraId="2AE6304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1）投标函</w:t>
      </w:r>
    </w:p>
    <w:p w14:paraId="5BD6C0A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2）法定代表人资格证明书、法定代表人授权委托书</w:t>
      </w:r>
    </w:p>
    <w:p w14:paraId="58AA7F1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3）2019年12月至今任意一月投标授权代表社保缴纳证明</w:t>
      </w:r>
    </w:p>
    <w:p w14:paraId="1FDB8CA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4）投标声明书</w:t>
      </w:r>
    </w:p>
    <w:p w14:paraId="44B0761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5）投标人情况介绍</w:t>
      </w:r>
    </w:p>
    <w:p w14:paraId="40AFB88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6）商务偏离表</w:t>
      </w:r>
    </w:p>
    <w:p w14:paraId="30481C1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7）投标产品同类项目实施情况一览表</w:t>
      </w:r>
    </w:p>
    <w:p w14:paraId="596B806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8）节能、环保产品证明材料</w:t>
      </w:r>
    </w:p>
    <w:p w14:paraId="0C295FD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9）投标人需要说明的其他文件和材料</w:t>
      </w:r>
    </w:p>
    <w:p w14:paraId="2A4E509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B.技术文件</w:t>
      </w:r>
    </w:p>
    <w:p w14:paraId="19774F8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1）技术偏离表</w:t>
      </w:r>
    </w:p>
    <w:p w14:paraId="1132EC9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2）货物配置清单</w:t>
      </w:r>
    </w:p>
    <w:p w14:paraId="69AB7B6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3）技术支持资料</w:t>
      </w:r>
    </w:p>
    <w:p w14:paraId="72AA05B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4）项目实施方案</w:t>
      </w:r>
    </w:p>
    <w:p w14:paraId="7FAB365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5）安装调试验收方案</w:t>
      </w:r>
    </w:p>
    <w:p w14:paraId="6651A72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6）售后服务方案</w:t>
      </w:r>
    </w:p>
    <w:p w14:paraId="6586C93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7）技术服务、培训方案</w:t>
      </w:r>
    </w:p>
    <w:p w14:paraId="7EE1ACA6" w14:textId="77777777" w:rsidR="000053EC" w:rsidRPr="00A61F85" w:rsidRDefault="0075562C">
      <w:pPr>
        <w:adjustRightInd w:val="0"/>
        <w:snapToGrid w:val="0"/>
        <w:spacing w:line="288" w:lineRule="auto"/>
        <w:outlineLvl w:val="2"/>
        <w:rPr>
          <w:b/>
          <w:bCs/>
        </w:rPr>
      </w:pPr>
      <w:r w:rsidRPr="00A61F85">
        <w:rPr>
          <w:rFonts w:hint="eastAsia"/>
          <w:b/>
          <w:bCs/>
        </w:rPr>
        <w:t>（二）投标文件的签署和份数</w:t>
      </w:r>
    </w:p>
    <w:p w14:paraId="32A9579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A61F85">
        <w:rPr>
          <w:rFonts w:hint="eastAsia"/>
          <w:b/>
          <w:bCs/>
          <w:sz w:val="21"/>
          <w:szCs w:val="21"/>
        </w:rPr>
        <w:t>其中资格文件、商务技术文件中不得出现投标报价，如因投标人原因提前泄露投标报价，是投标人的责任。</w:t>
      </w:r>
    </w:p>
    <w:p w14:paraId="2591018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2.投标文件须由投标人在规定位置加盖公章并由投标人代表签署，投标人应写全称。</w:t>
      </w:r>
    </w:p>
    <w:p w14:paraId="46F3BC0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3.投标文件不得涂改，若有修改错漏处，须由投标人代表签字并加盖公章。投标文件因字迹潦草或</w:t>
      </w:r>
      <w:r w:rsidRPr="00A61F85">
        <w:rPr>
          <w:rFonts w:hint="eastAsia"/>
          <w:sz w:val="21"/>
          <w:szCs w:val="21"/>
        </w:rPr>
        <w:lastRenderedPageBreak/>
        <w:t>表达不清所引起的后果由投标人负责。</w:t>
      </w:r>
    </w:p>
    <w:p w14:paraId="0F8156A7"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4.投标文件份数：</w:t>
      </w:r>
    </w:p>
    <w:p w14:paraId="6FE5ECAD"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电话：0571-87666117，寄出后将快递单号发至zb05@qszb.net以便查收）。</w:t>
      </w:r>
    </w:p>
    <w:p w14:paraId="62B5A8E6"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备注：</w:t>
      </w:r>
    </w:p>
    <w:p w14:paraId="6E1D69BA"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投标人可通过浙江省“电子交易/不见面开评标”学习专题提前进行专题学习，熟悉操作，避免影响采购活动（https://edu.zcygov.cn/luban/e-biding）。</w:t>
      </w:r>
    </w:p>
    <w:p w14:paraId="796DED2B" w14:textId="77777777" w:rsidR="000053EC" w:rsidRPr="00A61F85" w:rsidRDefault="0075562C">
      <w:pPr>
        <w:adjustRightInd w:val="0"/>
        <w:snapToGrid w:val="0"/>
        <w:spacing w:line="288" w:lineRule="auto"/>
        <w:outlineLvl w:val="2"/>
        <w:rPr>
          <w:b/>
          <w:bCs/>
        </w:rPr>
      </w:pPr>
      <w:r w:rsidRPr="00A61F85">
        <w:rPr>
          <w:rFonts w:hint="eastAsia"/>
          <w:b/>
          <w:bCs/>
        </w:rPr>
        <w:t>（三）投标文件的上传、递交、修改和撤回</w:t>
      </w:r>
    </w:p>
    <w:p w14:paraId="09307A5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1.投标文件的上传、递交：</w:t>
      </w:r>
    </w:p>
    <w:p w14:paraId="23D22ED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（1）电子加密投标文件的上传：</w:t>
      </w:r>
    </w:p>
    <w:p w14:paraId="515C337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▲a.投标人应在投标截止时间前将电子加密投标文件成功上传至政府采购云平台，否则投标无效；</w:t>
      </w:r>
    </w:p>
    <w:p w14:paraId="592F470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b.电子加密投标文件成功上传后，投标人可自行打印投标文件接收回执。</w:t>
      </w:r>
    </w:p>
    <w:p w14:paraId="05C3C4F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（2）备份投标文件的密封包装、递交：</w:t>
      </w:r>
    </w:p>
    <w:p w14:paraId="4268C64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a.投标人在政府采购云平台完成电子加密投标文件的上传后，可以EMS或顺丰邮寄形式在投标截止时间前递交以介质（U盘）存储的数据电文形式的备份投标文件；</w:t>
      </w:r>
    </w:p>
    <w:p w14:paraId="488C27C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14:paraId="43DED2C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56494C8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50992E9"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备注：</w:t>
      </w:r>
    </w:p>
    <w:p w14:paraId="6B55D380"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投标人可通过浙江省“电子交易/不见面开评标”学习专题提前进行专题学习，熟悉操作，避免影响采购活动（https://edu.zcygov.cn/luban/e-biding）。</w:t>
      </w:r>
    </w:p>
    <w:p w14:paraId="569FD40E" w14:textId="77777777" w:rsidR="000053EC" w:rsidRPr="00A61F85" w:rsidRDefault="0075562C">
      <w:pPr>
        <w:adjustRightInd w:val="0"/>
        <w:snapToGrid w:val="0"/>
        <w:spacing w:line="288" w:lineRule="auto"/>
        <w:outlineLvl w:val="2"/>
        <w:rPr>
          <w:b/>
          <w:bCs/>
        </w:rPr>
      </w:pPr>
      <w:r w:rsidRPr="00A61F85">
        <w:rPr>
          <w:rFonts w:hint="eastAsia"/>
          <w:b/>
          <w:bCs/>
        </w:rPr>
        <w:t>（四）投标文件的语言及计量</w:t>
      </w:r>
    </w:p>
    <w:p w14:paraId="4C96EEF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55B017A" w14:textId="77777777" w:rsidR="000053EC" w:rsidRPr="00A61F85" w:rsidRDefault="0075562C">
      <w:pPr>
        <w:adjustRightInd w:val="0"/>
        <w:snapToGrid w:val="0"/>
        <w:spacing w:line="288" w:lineRule="auto"/>
        <w:outlineLvl w:val="2"/>
        <w:rPr>
          <w:b/>
          <w:bCs/>
        </w:rPr>
      </w:pPr>
      <w:r w:rsidRPr="00A61F85">
        <w:rPr>
          <w:rFonts w:hint="eastAsia"/>
          <w:b/>
          <w:bCs/>
        </w:rPr>
        <w:t>（五）投标报价</w:t>
      </w:r>
    </w:p>
    <w:p w14:paraId="1F548D8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1.本次投标采用人民币报价。</w:t>
      </w:r>
    </w:p>
    <w:p w14:paraId="09C700B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2.投标报价是指一次性报出不得更改的价格，投标报价应按招标文件中相关附表格式填写。</w:t>
      </w:r>
    </w:p>
    <w:p w14:paraId="3274141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3.投标报价是履行合同的最终价格，应包括完成所有产品供货及履行所有规定服务所产生的全部税、费。</w:t>
      </w:r>
    </w:p>
    <w:p w14:paraId="2A32E65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4.投标文件只允许有一个报价，有选择的报价将不予接受。</w:t>
      </w:r>
    </w:p>
    <w:p w14:paraId="7DBB2504" w14:textId="77777777" w:rsidR="000053EC" w:rsidRPr="00A61F85" w:rsidRDefault="0075562C">
      <w:pPr>
        <w:adjustRightInd w:val="0"/>
        <w:snapToGrid w:val="0"/>
        <w:spacing w:line="288" w:lineRule="auto"/>
        <w:outlineLvl w:val="2"/>
        <w:rPr>
          <w:b/>
          <w:bCs/>
        </w:rPr>
      </w:pPr>
      <w:r w:rsidRPr="00A61F85">
        <w:rPr>
          <w:rFonts w:hint="eastAsia"/>
          <w:b/>
          <w:bCs/>
        </w:rPr>
        <w:t>（六）投标有效期</w:t>
      </w:r>
    </w:p>
    <w:p w14:paraId="0F87F80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▲1.从提交投标文件的截止之日起90天。</w:t>
      </w:r>
    </w:p>
    <w:p w14:paraId="6E41E10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2.在原投标有效期满之前，如果出现特殊情况，采购人或采购代理机构以书面形式通知投标人延长投标有效期。</w:t>
      </w:r>
    </w:p>
    <w:p w14:paraId="7063B3BE" w14:textId="77777777" w:rsidR="000053EC" w:rsidRPr="00A61F85" w:rsidRDefault="0075562C">
      <w:pPr>
        <w:adjustRightInd w:val="0"/>
        <w:snapToGrid w:val="0"/>
        <w:spacing w:line="288" w:lineRule="auto"/>
        <w:outlineLvl w:val="2"/>
        <w:rPr>
          <w:b/>
          <w:bCs/>
        </w:rPr>
      </w:pPr>
      <w:r w:rsidRPr="00A61F85">
        <w:rPr>
          <w:rFonts w:hint="eastAsia"/>
          <w:b/>
          <w:bCs/>
        </w:rPr>
        <w:t>（七）投标无效的情形</w:t>
      </w:r>
    </w:p>
    <w:p w14:paraId="3BF38253"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lastRenderedPageBreak/>
        <w:t>1.在资格审查时，如发现下列情形之一的，投标文件将被视为无效：</w:t>
      </w:r>
    </w:p>
    <w:p w14:paraId="07DB7F3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（1）资格证明材料不全的，或者不符合招标文件要求的；</w:t>
      </w:r>
    </w:p>
    <w:p w14:paraId="0AAB813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（2）投标人不具备招标文件中规定的资格要求的；</w:t>
      </w:r>
    </w:p>
    <w:p w14:paraId="70893C4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（3）经查询存在不良信用记录的。</w:t>
      </w:r>
    </w:p>
    <w:p w14:paraId="5BDB3295"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2.在符合性审查、商务和技术评审时，如发现下列情形之一的，投标文件将被视为无效：</w:t>
      </w:r>
    </w:p>
    <w:p w14:paraId="03306B7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（1）资格文件、商务技术文件未按要求签署、盖章的；</w:t>
      </w:r>
    </w:p>
    <w:p w14:paraId="7396F52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（2）未提供或未按要求提供投标函、法定代表人资格证明书、法定代表人授权委托书、投标声明书的；</w:t>
      </w:r>
    </w:p>
    <w:p w14:paraId="0147422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（3）法定代表人委托授权代表参加投标但未提供投标授权代表社保缴纳证明的；</w:t>
      </w:r>
    </w:p>
    <w:p w14:paraId="25C23F2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（4）未提供或未如实提供商务、技术偏离表的；</w:t>
      </w:r>
    </w:p>
    <w:p w14:paraId="27FE1C6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（5）明显不符合招标文件要求，或者与招标文件中标“▲”的项目发生实质性偏离的；</w:t>
      </w:r>
    </w:p>
    <w:p w14:paraId="5A94813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（6）未提供或未如实提供投标货物的技术参数，或者投标文件标明的响应或偏离与事实不符或虚假投标的；</w:t>
      </w:r>
    </w:p>
    <w:p w14:paraId="0E2DB20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（7）投标技术方案不明确，存在一个或一个以上备选（替代）投标方案的；</w:t>
      </w:r>
    </w:p>
    <w:p w14:paraId="0A13513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（8）投标文件含有采购人不能接受的附加条件的；</w:t>
      </w:r>
    </w:p>
    <w:p w14:paraId="221F9E4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（9）法律、法规和招标文件规定的其他无效情形。</w:t>
      </w:r>
    </w:p>
    <w:p w14:paraId="320891FE"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3.在报价评审时，如发现下列情形之一的，投标文件将被视为无效：</w:t>
      </w:r>
    </w:p>
    <w:p w14:paraId="0DD5829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（1）报价文件未按要求签署、盖章的；</w:t>
      </w:r>
    </w:p>
    <w:p w14:paraId="52FF68A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（2）未按照招标文件标明的币种报价的；</w:t>
      </w:r>
    </w:p>
    <w:p w14:paraId="2B5E459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（3）报价超过招标文件中规定的预算金额或者最高限价的；</w:t>
      </w:r>
    </w:p>
    <w:p w14:paraId="5AA0FF9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（4）报价具有选择性的；</w:t>
      </w:r>
    </w:p>
    <w:p w14:paraId="6D7AD54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14:paraId="1C548A7D"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14:paraId="7251AFC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（1）不同投标人的投标文件由同一单位或者个人编制；</w:t>
      </w:r>
    </w:p>
    <w:p w14:paraId="42D070D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（2）不同投标人委托同一单位或者个人办理投标事宜；</w:t>
      </w:r>
    </w:p>
    <w:p w14:paraId="5186513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（3）不同投标人的投标文件载明的项目管理成员或者联系人员为同一人；</w:t>
      </w:r>
    </w:p>
    <w:p w14:paraId="28E63B5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（4）不同投标人的投标文件异常一致或者投标报价呈规律性差异；</w:t>
      </w:r>
    </w:p>
    <w:p w14:paraId="237E5CD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（5）不同投标人的投标文件相互混装。</w:t>
      </w:r>
    </w:p>
    <w:p w14:paraId="41BC1904" w14:textId="77777777" w:rsidR="000053EC" w:rsidRPr="00A61F85" w:rsidRDefault="0075562C">
      <w:pPr>
        <w:rPr>
          <w:sz w:val="21"/>
          <w:szCs w:val="21"/>
        </w:rPr>
      </w:pPr>
      <w:r w:rsidRPr="00A61F85">
        <w:rPr>
          <w:rFonts w:hint="eastAsia"/>
          <w:sz w:val="21"/>
          <w:szCs w:val="21"/>
        </w:rPr>
        <w:br w:type="page"/>
      </w:r>
    </w:p>
    <w:p w14:paraId="68188CC9" w14:textId="77777777" w:rsidR="000053EC" w:rsidRPr="00A61F85" w:rsidRDefault="0075562C">
      <w:pPr>
        <w:adjustRightInd w:val="0"/>
        <w:snapToGrid w:val="0"/>
        <w:spacing w:line="288" w:lineRule="auto"/>
        <w:jc w:val="center"/>
        <w:outlineLvl w:val="1"/>
        <w:rPr>
          <w:b/>
          <w:bCs/>
          <w:sz w:val="32"/>
          <w:szCs w:val="32"/>
        </w:rPr>
      </w:pPr>
      <w:r w:rsidRPr="00A61F85">
        <w:rPr>
          <w:rFonts w:hint="eastAsia"/>
          <w:b/>
          <w:bCs/>
          <w:sz w:val="32"/>
          <w:szCs w:val="32"/>
        </w:rPr>
        <w:lastRenderedPageBreak/>
        <w:t>四、开标</w:t>
      </w:r>
    </w:p>
    <w:p w14:paraId="10DDEF29" w14:textId="77777777" w:rsidR="000053EC" w:rsidRPr="00A61F85" w:rsidRDefault="0075562C">
      <w:pPr>
        <w:adjustRightInd w:val="0"/>
        <w:snapToGrid w:val="0"/>
        <w:spacing w:line="288" w:lineRule="auto"/>
        <w:outlineLvl w:val="2"/>
        <w:rPr>
          <w:b/>
          <w:bCs/>
        </w:rPr>
      </w:pPr>
      <w:r w:rsidRPr="00A61F85">
        <w:rPr>
          <w:rFonts w:hint="eastAsia"/>
          <w:b/>
          <w:bCs/>
        </w:rPr>
        <w:t>（一）开标准备</w:t>
      </w:r>
    </w:p>
    <w:p w14:paraId="2D2CC03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1.制订开标、评标工作的组织方案，落实工作场地、设施，检查录音录像采集设备运行情况。</w:t>
      </w:r>
    </w:p>
    <w:p w14:paraId="28D6493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2.通知或邀请相关单位和人员出席开标、评标活动（按规定由相关监管部门或其授权机构随机抽取、通知的政府采购评审专家除外）。</w:t>
      </w:r>
    </w:p>
    <w:p w14:paraId="3FC43B1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14:paraId="661AE4D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4.其他应准备的事项。</w:t>
      </w:r>
    </w:p>
    <w:p w14:paraId="30C950D7" w14:textId="77777777" w:rsidR="000053EC" w:rsidRPr="00A61F85" w:rsidRDefault="0075562C">
      <w:pPr>
        <w:adjustRightInd w:val="0"/>
        <w:snapToGrid w:val="0"/>
        <w:spacing w:line="288" w:lineRule="auto"/>
        <w:outlineLvl w:val="2"/>
        <w:rPr>
          <w:b/>
          <w:bCs/>
        </w:rPr>
      </w:pPr>
      <w:r w:rsidRPr="00A61F85">
        <w:rPr>
          <w:rFonts w:hint="eastAsia"/>
          <w:b/>
          <w:bCs/>
        </w:rPr>
        <w:t>（二）开标程序</w:t>
      </w:r>
    </w:p>
    <w:p w14:paraId="362F07F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采购代理机构按照招标文件规定的时间、地点和程序组织开标，开标原则上应采取先开启资格文件、商务技术文件、后开启报价文件的顺序进行。具体按以下程序进行：</w:t>
      </w:r>
    </w:p>
    <w:p w14:paraId="45509F7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1.开启开标场地的录音录像采集设备，并确保其正常运行。</w:t>
      </w:r>
    </w:p>
    <w:p w14:paraId="410255D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2.核验出席开标活动现场的各相关单位人员身份，并组织其分别登记、签到，无关人员可拒绝其进入现场。</w:t>
      </w:r>
    </w:p>
    <w:p w14:paraId="11A33EF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3.政府采购云平台在线进行投标文件签收，并向投标人出具签收回执。</w:t>
      </w:r>
    </w:p>
    <w:p w14:paraId="3EB3763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4.主持人宣布开标，介绍开标现场的人员情况，宣读递交投标文件的投标人名单、开标纪律、应当回避的情形等注意事项。</w:t>
      </w:r>
    </w:p>
    <w:p w14:paraId="05CB698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679B834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54083FF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14:paraId="5B89D1C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标结束后，由评标委员会对报价的合理性、准确性等进行审查核实。</w:t>
      </w:r>
    </w:p>
    <w:p w14:paraId="51416ED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9.评标结束后，通过发送邮件形式公布中标候选人名单，及采购人最终确定中标人名单的时间和公告方式等。</w:t>
      </w:r>
    </w:p>
    <w:p w14:paraId="564747F6"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特别说明：如遇政府采购云平台电子化开标或评审程序调整的，按调整后程序执行。</w:t>
      </w:r>
    </w:p>
    <w:p w14:paraId="07A0983D" w14:textId="77777777" w:rsidR="000053EC" w:rsidRPr="00A61F85" w:rsidRDefault="0075562C">
      <w:pPr>
        <w:rPr>
          <w:sz w:val="21"/>
          <w:szCs w:val="21"/>
        </w:rPr>
      </w:pPr>
      <w:r w:rsidRPr="00A61F85">
        <w:rPr>
          <w:rFonts w:hint="eastAsia"/>
          <w:sz w:val="21"/>
          <w:szCs w:val="21"/>
        </w:rPr>
        <w:br w:type="page"/>
      </w:r>
    </w:p>
    <w:p w14:paraId="36FD16E8" w14:textId="77777777" w:rsidR="000053EC" w:rsidRPr="00A61F85" w:rsidRDefault="0075562C">
      <w:pPr>
        <w:adjustRightInd w:val="0"/>
        <w:snapToGrid w:val="0"/>
        <w:spacing w:line="288" w:lineRule="auto"/>
        <w:jc w:val="center"/>
        <w:outlineLvl w:val="1"/>
        <w:rPr>
          <w:b/>
          <w:bCs/>
          <w:sz w:val="32"/>
          <w:szCs w:val="32"/>
        </w:rPr>
      </w:pPr>
      <w:r w:rsidRPr="00A61F85">
        <w:rPr>
          <w:rFonts w:hint="eastAsia"/>
          <w:b/>
          <w:bCs/>
          <w:sz w:val="32"/>
          <w:szCs w:val="32"/>
        </w:rPr>
        <w:lastRenderedPageBreak/>
        <w:t>五、评标</w:t>
      </w:r>
    </w:p>
    <w:p w14:paraId="26648558" w14:textId="77777777" w:rsidR="000053EC" w:rsidRPr="00A61F85" w:rsidRDefault="0075562C">
      <w:pPr>
        <w:adjustRightInd w:val="0"/>
        <w:snapToGrid w:val="0"/>
        <w:spacing w:line="288" w:lineRule="auto"/>
        <w:outlineLvl w:val="2"/>
        <w:rPr>
          <w:b/>
          <w:bCs/>
        </w:rPr>
      </w:pPr>
      <w:r w:rsidRPr="00A61F85">
        <w:rPr>
          <w:rFonts w:hint="eastAsia"/>
          <w:b/>
          <w:bCs/>
        </w:rPr>
        <w:t>（一）组建评标委员会</w:t>
      </w:r>
    </w:p>
    <w:p w14:paraId="795C4A3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本项目评标委员会依据相关法律法规组建，成员人数为5人以上单数。</w:t>
      </w:r>
    </w:p>
    <w:p w14:paraId="64994573" w14:textId="77777777" w:rsidR="000053EC" w:rsidRPr="00A61F85" w:rsidRDefault="0075562C">
      <w:pPr>
        <w:adjustRightInd w:val="0"/>
        <w:snapToGrid w:val="0"/>
        <w:spacing w:line="288" w:lineRule="auto"/>
        <w:outlineLvl w:val="2"/>
        <w:rPr>
          <w:b/>
          <w:bCs/>
        </w:rPr>
      </w:pPr>
      <w:r w:rsidRPr="00A61F85">
        <w:rPr>
          <w:rFonts w:hint="eastAsia"/>
          <w:b/>
          <w:bCs/>
        </w:rPr>
        <w:t>（二）评标的方式</w:t>
      </w:r>
    </w:p>
    <w:p w14:paraId="670A42A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本项目采用不公开方式评标，评标的依据为招标文件和投标文件。</w:t>
      </w:r>
    </w:p>
    <w:p w14:paraId="0FAB5CB5" w14:textId="77777777" w:rsidR="000053EC" w:rsidRPr="00A61F85" w:rsidRDefault="0075562C">
      <w:pPr>
        <w:adjustRightInd w:val="0"/>
        <w:snapToGrid w:val="0"/>
        <w:spacing w:line="288" w:lineRule="auto"/>
        <w:outlineLvl w:val="2"/>
        <w:rPr>
          <w:b/>
          <w:bCs/>
        </w:rPr>
      </w:pPr>
      <w:r w:rsidRPr="00A61F85">
        <w:rPr>
          <w:rFonts w:hint="eastAsia"/>
          <w:b/>
          <w:bCs/>
        </w:rPr>
        <w:t>（三）评标程序</w:t>
      </w:r>
    </w:p>
    <w:p w14:paraId="3C10380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采购代理机构按照招标文件规定的时间、地点及程序组织评标。评标活动一般应按以下程序组织开展：</w:t>
      </w:r>
    </w:p>
    <w:p w14:paraId="5542988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1.开启评标场地的录音录像采集设备，并确保其正常运行。</w:t>
      </w:r>
    </w:p>
    <w:p w14:paraId="76E20BB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2.核验出席评标活动现场的评标委员会各成员身份，并要求其分别登记、签到，按规定统一收缴、保存其通讯工具，无关人员一律拒绝其进入评标现场。</w:t>
      </w:r>
    </w:p>
    <w:p w14:paraId="58E77C4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3.介绍评标现场的人员情况，宣布评标工作纪律，告知评标委员会应当回避情形，组织推选评标委员会组长。</w:t>
      </w:r>
    </w:p>
    <w:p w14:paraId="4397E77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14:paraId="3596BB9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14:paraId="72A8162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3567B9A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7.做好评标现场相关记录，协助评标委员会组长做好评标报告起草、有关内容电脑文字录入等工作，并要求评标委员会各成员签字确认。</w:t>
      </w:r>
    </w:p>
    <w:p w14:paraId="674923F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8.评标结束后，采购代理机构交还评审人员及其他现场相关人员的通讯工具。</w:t>
      </w:r>
    </w:p>
    <w:p w14:paraId="7BF48ED7" w14:textId="77777777" w:rsidR="000053EC" w:rsidRPr="00A61F85" w:rsidRDefault="0075562C">
      <w:pPr>
        <w:adjustRightInd w:val="0"/>
        <w:snapToGrid w:val="0"/>
        <w:spacing w:line="288" w:lineRule="auto"/>
        <w:outlineLvl w:val="2"/>
        <w:rPr>
          <w:b/>
          <w:bCs/>
        </w:rPr>
      </w:pPr>
      <w:r w:rsidRPr="00A61F85">
        <w:rPr>
          <w:rFonts w:hint="eastAsia"/>
          <w:b/>
          <w:bCs/>
        </w:rPr>
        <w:t>（四）澄清问题的形式</w:t>
      </w:r>
    </w:p>
    <w:p w14:paraId="7018DA7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04812980" w14:textId="77777777" w:rsidR="000053EC" w:rsidRPr="00A61F85" w:rsidRDefault="0075562C">
      <w:pPr>
        <w:adjustRightInd w:val="0"/>
        <w:snapToGrid w:val="0"/>
        <w:spacing w:line="288" w:lineRule="auto"/>
        <w:ind w:firstLineChars="200" w:firstLine="420"/>
        <w:rPr>
          <w:b/>
          <w:bCs/>
          <w:sz w:val="21"/>
          <w:szCs w:val="21"/>
        </w:rPr>
      </w:pPr>
      <w:r w:rsidRPr="00A61F85">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sidRPr="00A61F85">
        <w:rPr>
          <w:rFonts w:hint="eastAsia"/>
          <w:b/>
          <w:bCs/>
          <w:sz w:val="21"/>
          <w:szCs w:val="21"/>
        </w:rPr>
        <w:t>采用书面形式的澄清、说明或者更正，投标人应在规定时间内（不得少于半小时）通过指定的电子邮箱（zb05@qszb.net）或传真号码（0571-87666116）提交。</w:t>
      </w:r>
    </w:p>
    <w:p w14:paraId="6A21BE22" w14:textId="77777777" w:rsidR="000053EC" w:rsidRPr="00A61F85" w:rsidRDefault="0075562C">
      <w:pPr>
        <w:adjustRightInd w:val="0"/>
        <w:snapToGrid w:val="0"/>
        <w:spacing w:line="288" w:lineRule="auto"/>
        <w:outlineLvl w:val="2"/>
        <w:rPr>
          <w:b/>
          <w:bCs/>
        </w:rPr>
      </w:pPr>
      <w:r w:rsidRPr="00A61F85">
        <w:rPr>
          <w:rFonts w:hint="eastAsia"/>
          <w:b/>
          <w:bCs/>
        </w:rPr>
        <w:t>（五）错误修正</w:t>
      </w:r>
    </w:p>
    <w:p w14:paraId="2B8805C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投标文件报价出现前后不一致的，除招标文件另有规定外，按照下列规定修正：</w:t>
      </w:r>
    </w:p>
    <w:p w14:paraId="1C518A1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（一）投标文件中开标一览表内容与投标文件中相应内容不一致的，以开标一览表为准；</w:t>
      </w:r>
    </w:p>
    <w:p w14:paraId="7F2A768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（二）大写金额和小写金额不一致的，以大写金额为准；</w:t>
      </w:r>
    </w:p>
    <w:p w14:paraId="1B13114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（三）单价金额小数点或者百分比有明显错位的，以开标一览表的总价为准，并修改单价；</w:t>
      </w:r>
    </w:p>
    <w:p w14:paraId="4589EB9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（四）总价金额与按单价汇总金额不一致的，以单价金额计算结果为准。</w:t>
      </w:r>
    </w:p>
    <w:p w14:paraId="571EE44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同时出现两种以上不一致的，按照前款规定的顺序修正。修正后的报价按照（四）澄清问题的形式</w:t>
      </w:r>
      <w:r w:rsidRPr="00A61F85">
        <w:rPr>
          <w:rFonts w:hint="eastAsia"/>
          <w:sz w:val="21"/>
          <w:szCs w:val="21"/>
        </w:rPr>
        <w:lastRenderedPageBreak/>
        <w:t>第二款的规定经投标人确认后产生约束力，投标人不确认的，其投标无效。</w:t>
      </w:r>
    </w:p>
    <w:p w14:paraId="57295AE1" w14:textId="77777777" w:rsidR="000053EC" w:rsidRPr="00A61F85" w:rsidRDefault="0075562C">
      <w:pPr>
        <w:adjustRightInd w:val="0"/>
        <w:snapToGrid w:val="0"/>
        <w:spacing w:line="288" w:lineRule="auto"/>
        <w:outlineLvl w:val="2"/>
        <w:rPr>
          <w:b/>
          <w:bCs/>
        </w:rPr>
      </w:pPr>
      <w:r w:rsidRPr="00A61F85">
        <w:rPr>
          <w:rFonts w:hint="eastAsia"/>
          <w:b/>
          <w:bCs/>
        </w:rPr>
        <w:t>（六）评标原则和评标办法</w:t>
      </w:r>
    </w:p>
    <w:p w14:paraId="68903BB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04F840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2.评标中因评标委员会成员缺席、回避或者健康等特殊原因导致评标委员会组成不符合规定的，依法补足后继续评标。被更换的评标委员会成员所作出的评标意见无效。</w:t>
      </w:r>
    </w:p>
    <w:p w14:paraId="0588719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3.评标委员会成员对需要共同认定的事项存在争议的，应当按照少数服从多数的原则作出结论。持不同意见的评标委员会成员应当在评标报告上签署不同意见及理由，否则视为同意评标报告。</w:t>
      </w:r>
    </w:p>
    <w:p w14:paraId="5E79483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4.评标办法。本项目评标办法是综合评分法，具体评标内容及评分标准等详见《第四章：评标办法及评分标准》。</w:t>
      </w:r>
    </w:p>
    <w:p w14:paraId="6DD3BF27" w14:textId="77777777" w:rsidR="000053EC" w:rsidRPr="00A61F85" w:rsidRDefault="0075562C">
      <w:pPr>
        <w:adjustRightInd w:val="0"/>
        <w:snapToGrid w:val="0"/>
        <w:spacing w:line="288" w:lineRule="auto"/>
        <w:outlineLvl w:val="2"/>
        <w:rPr>
          <w:b/>
          <w:bCs/>
        </w:rPr>
      </w:pPr>
      <w:r w:rsidRPr="00A61F85">
        <w:rPr>
          <w:rFonts w:hint="eastAsia"/>
          <w:b/>
          <w:bCs/>
        </w:rPr>
        <w:t>（七）定标</w:t>
      </w:r>
    </w:p>
    <w:p w14:paraId="6F59211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1.采购代理机构自评标结束之日起2个工作日内将评标报告送交采购人。采购人收到评标报告之日起5个工作日内在评标报告推荐的中标候选人中按顺序确定中标人。</w:t>
      </w:r>
    </w:p>
    <w:p w14:paraId="49568A9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2.采购代理机构自中标人确定之日起2个工作日内，发出中标通知书，并在浙江政府采购网（http://zfcg.czt.zj.gov.cn）等相关网站或媒体上公告中标结果。</w:t>
      </w:r>
    </w:p>
    <w:p w14:paraId="180F1DEB" w14:textId="77777777" w:rsidR="000053EC" w:rsidRPr="00A61F85" w:rsidRDefault="0075562C">
      <w:pPr>
        <w:adjustRightInd w:val="0"/>
        <w:snapToGrid w:val="0"/>
        <w:spacing w:line="288" w:lineRule="auto"/>
        <w:outlineLvl w:val="2"/>
        <w:rPr>
          <w:b/>
          <w:bCs/>
        </w:rPr>
      </w:pPr>
      <w:r w:rsidRPr="00A61F85">
        <w:rPr>
          <w:rFonts w:hint="eastAsia"/>
          <w:b/>
          <w:bCs/>
        </w:rPr>
        <w:t>（八）合同授予</w:t>
      </w:r>
    </w:p>
    <w:p w14:paraId="16FB852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A301FA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33A43FF" w14:textId="77777777" w:rsidR="000053EC" w:rsidRPr="00A61F85" w:rsidRDefault="0075562C">
      <w:pPr>
        <w:rPr>
          <w:sz w:val="21"/>
          <w:szCs w:val="21"/>
        </w:rPr>
      </w:pPr>
      <w:r w:rsidRPr="00A61F85">
        <w:rPr>
          <w:rFonts w:hint="eastAsia"/>
          <w:sz w:val="21"/>
          <w:szCs w:val="21"/>
        </w:rPr>
        <w:br w:type="page"/>
      </w:r>
    </w:p>
    <w:p w14:paraId="5D4F65AD" w14:textId="77777777" w:rsidR="000053EC" w:rsidRPr="00A61F85" w:rsidRDefault="0075562C">
      <w:pPr>
        <w:adjustRightInd w:val="0"/>
        <w:snapToGrid w:val="0"/>
        <w:spacing w:line="288" w:lineRule="auto"/>
        <w:jc w:val="center"/>
        <w:outlineLvl w:val="1"/>
        <w:rPr>
          <w:b/>
          <w:bCs/>
          <w:sz w:val="32"/>
          <w:szCs w:val="32"/>
        </w:rPr>
      </w:pPr>
      <w:r w:rsidRPr="00A61F85">
        <w:rPr>
          <w:rFonts w:hint="eastAsia"/>
          <w:b/>
          <w:bCs/>
          <w:sz w:val="32"/>
          <w:szCs w:val="32"/>
        </w:rPr>
        <w:lastRenderedPageBreak/>
        <w:t>六、可中止电子交易活动的情形</w:t>
      </w:r>
    </w:p>
    <w:p w14:paraId="49FC881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采购过程中出现以下情形，导致电子交易平台无法正常运行，或者无法保证电子交易的公平、公正和安全时，采购代理机构可中止电子交易活动：</w:t>
      </w:r>
    </w:p>
    <w:p w14:paraId="77FDF04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1.电子交易平台发生故障而无法登录访问的；</w:t>
      </w:r>
    </w:p>
    <w:p w14:paraId="63F80C1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2.电子交易平台应用或数据库出现错误，不能进行正常操作的；</w:t>
      </w:r>
    </w:p>
    <w:p w14:paraId="3DF5AE7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3.电子交易平台发现严重安全漏洞，有潜在泄密危险的；</w:t>
      </w:r>
    </w:p>
    <w:p w14:paraId="1532133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4.病毒发作导致不能进行正常操作的；</w:t>
      </w:r>
    </w:p>
    <w:p w14:paraId="3D173F7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5.其他无法保证电子交易的公平、公正和安全的情况。</w:t>
      </w:r>
    </w:p>
    <w:p w14:paraId="3FEA1A4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出现前款规定情形，不影响采购公平、公正性的，采购代理机构可以待上述情形消除后继续组织电子交易活动；影响或可能影响采购公平、公正性的，应当重新采购。</w:t>
      </w:r>
    </w:p>
    <w:p w14:paraId="12FE3D02" w14:textId="77777777" w:rsidR="000053EC" w:rsidRPr="00A61F85" w:rsidRDefault="0075562C">
      <w:pPr>
        <w:rPr>
          <w:sz w:val="21"/>
          <w:szCs w:val="21"/>
        </w:rPr>
      </w:pPr>
      <w:r w:rsidRPr="00A61F85">
        <w:rPr>
          <w:rFonts w:hint="eastAsia"/>
          <w:sz w:val="21"/>
          <w:szCs w:val="21"/>
        </w:rPr>
        <w:br w:type="page"/>
      </w:r>
    </w:p>
    <w:p w14:paraId="3E771FD6" w14:textId="77777777" w:rsidR="000053EC" w:rsidRPr="00A61F85" w:rsidRDefault="0075562C">
      <w:pPr>
        <w:adjustRightInd w:val="0"/>
        <w:snapToGrid w:val="0"/>
        <w:spacing w:line="288" w:lineRule="auto"/>
        <w:jc w:val="center"/>
        <w:outlineLvl w:val="0"/>
        <w:rPr>
          <w:b/>
          <w:bCs/>
          <w:sz w:val="32"/>
          <w:szCs w:val="32"/>
        </w:rPr>
      </w:pPr>
      <w:bookmarkStart w:id="30" w:name="_Toc1421"/>
      <w:r w:rsidRPr="00A61F85">
        <w:rPr>
          <w:rFonts w:hint="eastAsia"/>
          <w:b/>
          <w:bCs/>
          <w:sz w:val="32"/>
          <w:szCs w:val="32"/>
        </w:rPr>
        <w:lastRenderedPageBreak/>
        <w:t>第四章  评标办法及评分标准</w:t>
      </w:r>
      <w:bookmarkEnd w:id="30"/>
    </w:p>
    <w:p w14:paraId="7B0D31BA" w14:textId="77777777" w:rsidR="000053EC" w:rsidRPr="00A61F85" w:rsidRDefault="0075562C">
      <w:pPr>
        <w:adjustRightInd w:val="0"/>
        <w:snapToGrid w:val="0"/>
        <w:spacing w:line="288" w:lineRule="auto"/>
        <w:outlineLvl w:val="1"/>
        <w:rPr>
          <w:b/>
          <w:bCs/>
        </w:rPr>
      </w:pPr>
      <w:r w:rsidRPr="00A61F85">
        <w:rPr>
          <w:rFonts w:hint="eastAsia"/>
          <w:b/>
          <w:bCs/>
        </w:rPr>
        <w:t>一、总则</w:t>
      </w:r>
    </w:p>
    <w:p w14:paraId="4439965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4A804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评分过程中采用四舍五入法，并保留小数2位。</w:t>
      </w:r>
    </w:p>
    <w:p w14:paraId="7527B50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投标人评标综合得分=商务分+技术分+价格分</w:t>
      </w:r>
    </w:p>
    <w:p w14:paraId="0F589EF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商务和技术分按照评标委员会成员的独立评分结果的算术平均分计算，计算公式为：商务分、技术分=评标委员会所有成员评分合计数/评标委员会组成人员数</w:t>
      </w:r>
    </w:p>
    <w:p w14:paraId="55D83AD5" w14:textId="77777777" w:rsidR="000053EC" w:rsidRPr="00A61F85" w:rsidRDefault="0075562C">
      <w:pPr>
        <w:adjustRightInd w:val="0"/>
        <w:snapToGrid w:val="0"/>
        <w:spacing w:line="288" w:lineRule="auto"/>
        <w:outlineLvl w:val="1"/>
        <w:rPr>
          <w:b/>
          <w:bCs/>
        </w:rPr>
      </w:pPr>
      <w:r w:rsidRPr="00A61F85">
        <w:rPr>
          <w:rFonts w:hint="eastAsia"/>
          <w:b/>
          <w:bCs/>
        </w:rPr>
        <w:t>二、评标内容及标准</w:t>
      </w:r>
    </w:p>
    <w:tbl>
      <w:tblPr>
        <w:tblStyle w:val="ab"/>
        <w:tblW w:w="0" w:type="auto"/>
        <w:jc w:val="center"/>
        <w:tblLook w:val="04A0" w:firstRow="1" w:lastRow="0" w:firstColumn="1" w:lastColumn="0" w:noHBand="0" w:noVBand="1"/>
      </w:tblPr>
      <w:tblGrid>
        <w:gridCol w:w="1712"/>
        <w:gridCol w:w="675"/>
        <w:gridCol w:w="7015"/>
      </w:tblGrid>
      <w:tr w:rsidR="000053EC" w:rsidRPr="00A61F85" w14:paraId="2DDA7495" w14:textId="77777777">
        <w:trPr>
          <w:trHeight w:val="454"/>
          <w:jc w:val="center"/>
        </w:trPr>
        <w:tc>
          <w:tcPr>
            <w:tcW w:w="1745" w:type="dxa"/>
            <w:vAlign w:val="center"/>
          </w:tcPr>
          <w:p w14:paraId="6355DEEF" w14:textId="77777777" w:rsidR="000053EC" w:rsidRPr="00A61F85" w:rsidRDefault="0075562C">
            <w:pPr>
              <w:adjustRightInd w:val="0"/>
              <w:snapToGrid w:val="0"/>
              <w:jc w:val="center"/>
              <w:rPr>
                <w:b/>
                <w:bCs/>
                <w:sz w:val="21"/>
                <w:szCs w:val="21"/>
              </w:rPr>
            </w:pPr>
            <w:r w:rsidRPr="00A61F85">
              <w:rPr>
                <w:rFonts w:hint="eastAsia"/>
                <w:b/>
                <w:bCs/>
                <w:sz w:val="21"/>
                <w:szCs w:val="21"/>
              </w:rPr>
              <w:t>评审因素</w:t>
            </w:r>
          </w:p>
        </w:tc>
        <w:tc>
          <w:tcPr>
            <w:tcW w:w="682" w:type="dxa"/>
            <w:vAlign w:val="center"/>
          </w:tcPr>
          <w:p w14:paraId="705663B1" w14:textId="77777777" w:rsidR="000053EC" w:rsidRPr="00A61F85" w:rsidRDefault="0075562C">
            <w:pPr>
              <w:adjustRightInd w:val="0"/>
              <w:snapToGrid w:val="0"/>
              <w:jc w:val="center"/>
              <w:rPr>
                <w:b/>
                <w:bCs/>
                <w:sz w:val="21"/>
                <w:szCs w:val="21"/>
              </w:rPr>
            </w:pPr>
            <w:r w:rsidRPr="00A61F85">
              <w:rPr>
                <w:rFonts w:hint="eastAsia"/>
                <w:b/>
                <w:bCs/>
                <w:sz w:val="21"/>
                <w:szCs w:val="21"/>
              </w:rPr>
              <w:t>分值</w:t>
            </w:r>
          </w:p>
        </w:tc>
        <w:tc>
          <w:tcPr>
            <w:tcW w:w="7201" w:type="dxa"/>
            <w:vAlign w:val="center"/>
          </w:tcPr>
          <w:p w14:paraId="3D3B7A95" w14:textId="77777777" w:rsidR="000053EC" w:rsidRPr="00A61F85" w:rsidRDefault="0075562C">
            <w:pPr>
              <w:adjustRightInd w:val="0"/>
              <w:snapToGrid w:val="0"/>
              <w:jc w:val="center"/>
              <w:rPr>
                <w:b/>
                <w:bCs/>
                <w:sz w:val="21"/>
                <w:szCs w:val="21"/>
              </w:rPr>
            </w:pPr>
            <w:r w:rsidRPr="00A61F85">
              <w:rPr>
                <w:rFonts w:hint="eastAsia"/>
                <w:b/>
                <w:bCs/>
                <w:sz w:val="21"/>
                <w:szCs w:val="21"/>
              </w:rPr>
              <w:t>评分细则</w:t>
            </w:r>
          </w:p>
        </w:tc>
      </w:tr>
      <w:tr w:rsidR="000053EC" w:rsidRPr="00A61F85" w14:paraId="1383DCA0" w14:textId="77777777">
        <w:trPr>
          <w:trHeight w:val="454"/>
          <w:jc w:val="center"/>
        </w:trPr>
        <w:tc>
          <w:tcPr>
            <w:tcW w:w="9628" w:type="dxa"/>
            <w:gridSpan w:val="3"/>
            <w:vAlign w:val="center"/>
          </w:tcPr>
          <w:p w14:paraId="30B7326D" w14:textId="77777777" w:rsidR="000053EC" w:rsidRPr="00A61F85" w:rsidRDefault="0075562C">
            <w:pPr>
              <w:adjustRightInd w:val="0"/>
              <w:snapToGrid w:val="0"/>
              <w:rPr>
                <w:sz w:val="21"/>
                <w:szCs w:val="21"/>
              </w:rPr>
            </w:pPr>
            <w:r w:rsidRPr="00A61F85">
              <w:rPr>
                <w:rFonts w:hint="eastAsia"/>
                <w:b/>
                <w:bCs/>
                <w:sz w:val="21"/>
                <w:szCs w:val="21"/>
              </w:rPr>
              <w:t>价格分（</w:t>
            </w:r>
            <w:r w:rsidRPr="00A61F85">
              <w:rPr>
                <w:b/>
                <w:bCs/>
                <w:sz w:val="21"/>
                <w:szCs w:val="21"/>
              </w:rPr>
              <w:t>3</w:t>
            </w:r>
            <w:r w:rsidRPr="00A61F85">
              <w:rPr>
                <w:rFonts w:hint="eastAsia"/>
                <w:b/>
                <w:bCs/>
                <w:sz w:val="21"/>
                <w:szCs w:val="21"/>
              </w:rPr>
              <w:t>0分）</w:t>
            </w:r>
          </w:p>
        </w:tc>
      </w:tr>
      <w:tr w:rsidR="000053EC" w:rsidRPr="00A61F85" w14:paraId="2E7E0E20" w14:textId="77777777">
        <w:trPr>
          <w:trHeight w:val="454"/>
          <w:jc w:val="center"/>
        </w:trPr>
        <w:tc>
          <w:tcPr>
            <w:tcW w:w="1745" w:type="dxa"/>
            <w:vAlign w:val="center"/>
          </w:tcPr>
          <w:p w14:paraId="44B3B014" w14:textId="77777777" w:rsidR="000053EC" w:rsidRPr="00A61F85" w:rsidRDefault="0075562C">
            <w:pPr>
              <w:adjustRightInd w:val="0"/>
              <w:snapToGrid w:val="0"/>
              <w:jc w:val="center"/>
              <w:rPr>
                <w:b/>
                <w:bCs/>
                <w:sz w:val="21"/>
                <w:szCs w:val="21"/>
              </w:rPr>
            </w:pPr>
            <w:r w:rsidRPr="00A61F85">
              <w:rPr>
                <w:rFonts w:hint="eastAsia"/>
                <w:b/>
                <w:bCs/>
                <w:sz w:val="21"/>
                <w:szCs w:val="21"/>
              </w:rPr>
              <w:t>投标报价</w:t>
            </w:r>
          </w:p>
        </w:tc>
        <w:tc>
          <w:tcPr>
            <w:tcW w:w="682" w:type="dxa"/>
            <w:vAlign w:val="center"/>
          </w:tcPr>
          <w:p w14:paraId="3C76D3D2" w14:textId="77777777" w:rsidR="000053EC" w:rsidRPr="00A61F85" w:rsidRDefault="0075562C">
            <w:pPr>
              <w:adjustRightInd w:val="0"/>
              <w:snapToGrid w:val="0"/>
              <w:jc w:val="center"/>
              <w:rPr>
                <w:b/>
                <w:bCs/>
                <w:sz w:val="21"/>
                <w:szCs w:val="21"/>
              </w:rPr>
            </w:pPr>
            <w:r w:rsidRPr="00A61F85">
              <w:rPr>
                <w:b/>
                <w:bCs/>
                <w:sz w:val="21"/>
                <w:szCs w:val="21"/>
              </w:rPr>
              <w:t>3</w:t>
            </w:r>
            <w:r w:rsidRPr="00A61F85">
              <w:rPr>
                <w:rFonts w:hint="eastAsia"/>
                <w:b/>
                <w:bCs/>
                <w:sz w:val="21"/>
                <w:szCs w:val="21"/>
              </w:rPr>
              <w:t>0</w:t>
            </w:r>
          </w:p>
        </w:tc>
        <w:tc>
          <w:tcPr>
            <w:tcW w:w="7201" w:type="dxa"/>
            <w:vAlign w:val="center"/>
          </w:tcPr>
          <w:p w14:paraId="35A8EFFD" w14:textId="77777777" w:rsidR="000053EC" w:rsidRPr="00A61F85" w:rsidRDefault="0075562C">
            <w:pPr>
              <w:adjustRightInd w:val="0"/>
              <w:snapToGrid w:val="0"/>
              <w:rPr>
                <w:sz w:val="21"/>
                <w:szCs w:val="21"/>
              </w:rPr>
            </w:pPr>
            <w:r w:rsidRPr="00A61F85">
              <w:rPr>
                <w:rFonts w:hint="eastAsia"/>
                <w:sz w:val="21"/>
                <w:szCs w:val="21"/>
              </w:rPr>
              <w:t>价格分采用低价优先法计算，即满足招标文件要求且投标价格最低的投标报价为评标基准价，其他投标人的价格分按照下列公式计算：</w:t>
            </w:r>
          </w:p>
          <w:p w14:paraId="2D0B8870" w14:textId="77777777" w:rsidR="000053EC" w:rsidRPr="00A61F85" w:rsidRDefault="0075562C">
            <w:pPr>
              <w:adjustRightInd w:val="0"/>
              <w:snapToGrid w:val="0"/>
              <w:rPr>
                <w:sz w:val="21"/>
                <w:szCs w:val="21"/>
              </w:rPr>
            </w:pPr>
            <w:r w:rsidRPr="00A61F85">
              <w:rPr>
                <w:rFonts w:hint="eastAsia"/>
                <w:sz w:val="21"/>
                <w:szCs w:val="21"/>
              </w:rPr>
              <w:t>价格分=（评标基准价/投标报价）×</w:t>
            </w:r>
            <w:r w:rsidRPr="00A61F85">
              <w:rPr>
                <w:sz w:val="21"/>
                <w:szCs w:val="21"/>
              </w:rPr>
              <w:t>3</w:t>
            </w:r>
            <w:r w:rsidRPr="00A61F85">
              <w:rPr>
                <w:rFonts w:hint="eastAsia"/>
                <w:sz w:val="21"/>
                <w:szCs w:val="21"/>
              </w:rPr>
              <w:t>0%×100</w:t>
            </w:r>
          </w:p>
        </w:tc>
      </w:tr>
      <w:tr w:rsidR="000053EC" w:rsidRPr="00A61F85" w14:paraId="0F7D56A0" w14:textId="77777777">
        <w:trPr>
          <w:trHeight w:val="454"/>
          <w:jc w:val="center"/>
        </w:trPr>
        <w:tc>
          <w:tcPr>
            <w:tcW w:w="9628" w:type="dxa"/>
            <w:gridSpan w:val="3"/>
            <w:vAlign w:val="center"/>
          </w:tcPr>
          <w:p w14:paraId="34F0A882" w14:textId="77777777" w:rsidR="000053EC" w:rsidRPr="00A61F85" w:rsidRDefault="0075562C">
            <w:pPr>
              <w:adjustRightInd w:val="0"/>
              <w:snapToGrid w:val="0"/>
              <w:rPr>
                <w:sz w:val="21"/>
                <w:szCs w:val="21"/>
              </w:rPr>
            </w:pPr>
            <w:r w:rsidRPr="00A61F85">
              <w:rPr>
                <w:rFonts w:hint="eastAsia"/>
                <w:b/>
                <w:bCs/>
                <w:sz w:val="21"/>
                <w:szCs w:val="21"/>
              </w:rPr>
              <w:t>商务分（7分）</w:t>
            </w:r>
          </w:p>
        </w:tc>
      </w:tr>
      <w:tr w:rsidR="000053EC" w:rsidRPr="00A61F85" w14:paraId="3EB6C6D8" w14:textId="77777777">
        <w:trPr>
          <w:trHeight w:val="454"/>
          <w:jc w:val="center"/>
        </w:trPr>
        <w:tc>
          <w:tcPr>
            <w:tcW w:w="1745" w:type="dxa"/>
            <w:vAlign w:val="center"/>
          </w:tcPr>
          <w:p w14:paraId="5670F1F8" w14:textId="77777777" w:rsidR="000053EC" w:rsidRPr="00A61F85" w:rsidRDefault="0075562C">
            <w:pPr>
              <w:adjustRightInd w:val="0"/>
              <w:snapToGrid w:val="0"/>
              <w:jc w:val="center"/>
              <w:rPr>
                <w:b/>
                <w:bCs/>
                <w:sz w:val="21"/>
                <w:szCs w:val="21"/>
              </w:rPr>
            </w:pPr>
            <w:r w:rsidRPr="00A61F85">
              <w:rPr>
                <w:rFonts w:hint="eastAsia"/>
                <w:b/>
                <w:bCs/>
                <w:sz w:val="21"/>
                <w:szCs w:val="21"/>
              </w:rPr>
              <w:t>质保期</w:t>
            </w:r>
          </w:p>
        </w:tc>
        <w:tc>
          <w:tcPr>
            <w:tcW w:w="682" w:type="dxa"/>
            <w:vAlign w:val="center"/>
          </w:tcPr>
          <w:p w14:paraId="45FF99A0" w14:textId="77777777" w:rsidR="000053EC" w:rsidRPr="00A61F85" w:rsidRDefault="0075562C">
            <w:pPr>
              <w:adjustRightInd w:val="0"/>
              <w:snapToGrid w:val="0"/>
              <w:jc w:val="center"/>
              <w:rPr>
                <w:b/>
                <w:bCs/>
                <w:sz w:val="21"/>
                <w:szCs w:val="21"/>
              </w:rPr>
            </w:pPr>
            <w:r w:rsidRPr="00A61F85">
              <w:rPr>
                <w:rFonts w:hint="eastAsia"/>
                <w:b/>
                <w:bCs/>
                <w:sz w:val="21"/>
                <w:szCs w:val="21"/>
              </w:rPr>
              <w:t>1</w:t>
            </w:r>
          </w:p>
        </w:tc>
        <w:tc>
          <w:tcPr>
            <w:tcW w:w="7201" w:type="dxa"/>
            <w:vAlign w:val="center"/>
          </w:tcPr>
          <w:p w14:paraId="79B5637E" w14:textId="77777777" w:rsidR="000053EC" w:rsidRPr="00A61F85" w:rsidRDefault="0075562C">
            <w:pPr>
              <w:adjustRightInd w:val="0"/>
              <w:snapToGrid w:val="0"/>
              <w:rPr>
                <w:sz w:val="21"/>
                <w:szCs w:val="21"/>
              </w:rPr>
            </w:pPr>
            <w:r w:rsidRPr="00A61F85">
              <w:rPr>
                <w:rFonts w:hint="eastAsia"/>
                <w:sz w:val="21"/>
                <w:szCs w:val="21"/>
              </w:rPr>
              <w:t>质保期在满足招标文件要求的基础上每延长一年加0.5分，最多加1分，延长时间不足一年的不计入加分，质保期不满足招标文件要求的投标无效。</w:t>
            </w:r>
          </w:p>
        </w:tc>
      </w:tr>
      <w:tr w:rsidR="00A61F85" w:rsidRPr="00A61F85" w14:paraId="3DDC0476" w14:textId="77777777">
        <w:trPr>
          <w:trHeight w:val="454"/>
          <w:jc w:val="center"/>
        </w:trPr>
        <w:tc>
          <w:tcPr>
            <w:tcW w:w="1745" w:type="dxa"/>
            <w:vAlign w:val="center"/>
          </w:tcPr>
          <w:p w14:paraId="04F71FDE" w14:textId="77777777" w:rsidR="000053EC" w:rsidRPr="00A61F85" w:rsidRDefault="0075562C">
            <w:pPr>
              <w:adjustRightInd w:val="0"/>
              <w:snapToGrid w:val="0"/>
              <w:jc w:val="center"/>
              <w:rPr>
                <w:b/>
                <w:bCs/>
                <w:sz w:val="21"/>
                <w:szCs w:val="21"/>
              </w:rPr>
            </w:pPr>
            <w:r w:rsidRPr="00A61F85">
              <w:rPr>
                <w:rFonts w:hint="eastAsia"/>
                <w:b/>
                <w:bCs/>
                <w:sz w:val="21"/>
                <w:szCs w:val="21"/>
              </w:rPr>
              <w:t>业绩</w:t>
            </w:r>
          </w:p>
        </w:tc>
        <w:tc>
          <w:tcPr>
            <w:tcW w:w="682" w:type="dxa"/>
            <w:vAlign w:val="center"/>
          </w:tcPr>
          <w:p w14:paraId="4773614E" w14:textId="77777777" w:rsidR="000053EC" w:rsidRPr="00A61F85" w:rsidRDefault="0075562C">
            <w:pPr>
              <w:adjustRightInd w:val="0"/>
              <w:snapToGrid w:val="0"/>
              <w:jc w:val="center"/>
              <w:rPr>
                <w:b/>
                <w:bCs/>
                <w:sz w:val="21"/>
                <w:szCs w:val="21"/>
              </w:rPr>
            </w:pPr>
            <w:r w:rsidRPr="00A61F85">
              <w:rPr>
                <w:rFonts w:hint="eastAsia"/>
                <w:b/>
                <w:bCs/>
                <w:sz w:val="21"/>
                <w:szCs w:val="21"/>
              </w:rPr>
              <w:t>5</w:t>
            </w:r>
          </w:p>
        </w:tc>
        <w:tc>
          <w:tcPr>
            <w:tcW w:w="7201" w:type="dxa"/>
            <w:vAlign w:val="center"/>
          </w:tcPr>
          <w:p w14:paraId="3068C1B5" w14:textId="77777777" w:rsidR="000053EC" w:rsidRPr="00A61F85" w:rsidRDefault="0075562C">
            <w:pPr>
              <w:adjustRightInd w:val="0"/>
              <w:snapToGrid w:val="0"/>
              <w:rPr>
                <w:sz w:val="21"/>
                <w:szCs w:val="21"/>
              </w:rPr>
            </w:pPr>
            <w:r w:rsidRPr="00A61F85">
              <w:rPr>
                <w:rFonts w:hint="eastAsia"/>
                <w:sz w:val="21"/>
                <w:szCs w:val="21"/>
              </w:rPr>
              <w:t>投标产品自2017年1月1日以来（以合同签订时间为准，不仅限于投标人）业绩（以提供的合同扫描件为准）：每提供1份合同业绩得1分，最高得5分。</w:t>
            </w:r>
          </w:p>
        </w:tc>
      </w:tr>
      <w:tr w:rsidR="000053EC" w:rsidRPr="00A61F85" w14:paraId="455F001B" w14:textId="77777777">
        <w:trPr>
          <w:trHeight w:val="454"/>
          <w:jc w:val="center"/>
        </w:trPr>
        <w:tc>
          <w:tcPr>
            <w:tcW w:w="1745" w:type="dxa"/>
            <w:vAlign w:val="center"/>
          </w:tcPr>
          <w:p w14:paraId="3CA3F630" w14:textId="77777777" w:rsidR="000053EC" w:rsidRPr="00A61F85" w:rsidRDefault="0075562C">
            <w:pPr>
              <w:adjustRightInd w:val="0"/>
              <w:snapToGrid w:val="0"/>
              <w:jc w:val="center"/>
              <w:rPr>
                <w:b/>
                <w:bCs/>
                <w:sz w:val="21"/>
                <w:szCs w:val="21"/>
              </w:rPr>
            </w:pPr>
            <w:r w:rsidRPr="00A61F85">
              <w:rPr>
                <w:rFonts w:hint="eastAsia"/>
                <w:b/>
                <w:bCs/>
                <w:sz w:val="21"/>
                <w:szCs w:val="21"/>
              </w:rPr>
              <w:t>政策功能</w:t>
            </w:r>
          </w:p>
        </w:tc>
        <w:tc>
          <w:tcPr>
            <w:tcW w:w="682" w:type="dxa"/>
            <w:vAlign w:val="center"/>
          </w:tcPr>
          <w:p w14:paraId="792868AD" w14:textId="77777777" w:rsidR="000053EC" w:rsidRPr="00A61F85" w:rsidRDefault="0075562C">
            <w:pPr>
              <w:adjustRightInd w:val="0"/>
              <w:snapToGrid w:val="0"/>
              <w:jc w:val="center"/>
              <w:rPr>
                <w:b/>
                <w:bCs/>
                <w:sz w:val="21"/>
                <w:szCs w:val="21"/>
              </w:rPr>
            </w:pPr>
            <w:r w:rsidRPr="00A61F85">
              <w:rPr>
                <w:rFonts w:hint="eastAsia"/>
                <w:b/>
                <w:bCs/>
                <w:sz w:val="21"/>
                <w:szCs w:val="21"/>
              </w:rPr>
              <w:t>1</w:t>
            </w:r>
          </w:p>
        </w:tc>
        <w:tc>
          <w:tcPr>
            <w:tcW w:w="7201" w:type="dxa"/>
            <w:vAlign w:val="center"/>
          </w:tcPr>
          <w:p w14:paraId="1E449B80" w14:textId="77777777" w:rsidR="000053EC" w:rsidRPr="00A61F85" w:rsidRDefault="0075562C">
            <w:pPr>
              <w:adjustRightInd w:val="0"/>
              <w:snapToGrid w:val="0"/>
              <w:rPr>
                <w:sz w:val="21"/>
                <w:szCs w:val="21"/>
              </w:rPr>
            </w:pPr>
            <w:r w:rsidRPr="00A61F85">
              <w:rPr>
                <w:rFonts w:hint="eastAsia"/>
                <w:sz w:val="21"/>
                <w:szCs w:val="21"/>
              </w:rPr>
              <w:t>投标产品属于品目清单范围且提供国家确定的认证机构出具的处于有效期之内的节能产品认证证书的得0.5分；</w:t>
            </w:r>
          </w:p>
          <w:p w14:paraId="490E51A5" w14:textId="77777777" w:rsidR="000053EC" w:rsidRPr="00A61F85" w:rsidRDefault="0075562C">
            <w:pPr>
              <w:adjustRightInd w:val="0"/>
              <w:snapToGrid w:val="0"/>
              <w:rPr>
                <w:sz w:val="21"/>
                <w:szCs w:val="21"/>
              </w:rPr>
            </w:pPr>
            <w:r w:rsidRPr="00A61F85">
              <w:rPr>
                <w:rFonts w:hint="eastAsia"/>
                <w:sz w:val="21"/>
                <w:szCs w:val="21"/>
              </w:rPr>
              <w:t>投标产品属于品目清单范围且提供国家确定的认证机构出具的处于有效期之内的环境标志产品认证证书的得0.5分。</w:t>
            </w:r>
          </w:p>
        </w:tc>
      </w:tr>
      <w:tr w:rsidR="000053EC" w:rsidRPr="00A61F85" w14:paraId="0DBE18E4" w14:textId="77777777">
        <w:trPr>
          <w:trHeight w:val="454"/>
          <w:jc w:val="center"/>
        </w:trPr>
        <w:tc>
          <w:tcPr>
            <w:tcW w:w="9628" w:type="dxa"/>
            <w:gridSpan w:val="3"/>
            <w:vAlign w:val="center"/>
          </w:tcPr>
          <w:p w14:paraId="6893EB7D" w14:textId="77777777" w:rsidR="000053EC" w:rsidRPr="00A61F85" w:rsidRDefault="0075562C">
            <w:pPr>
              <w:adjustRightInd w:val="0"/>
              <w:snapToGrid w:val="0"/>
              <w:rPr>
                <w:sz w:val="21"/>
                <w:szCs w:val="21"/>
              </w:rPr>
            </w:pPr>
            <w:r w:rsidRPr="00A61F85">
              <w:rPr>
                <w:rFonts w:hint="eastAsia"/>
                <w:b/>
                <w:bCs/>
                <w:sz w:val="21"/>
                <w:szCs w:val="21"/>
              </w:rPr>
              <w:t>技术分（63分）</w:t>
            </w:r>
          </w:p>
        </w:tc>
      </w:tr>
      <w:tr w:rsidR="000053EC" w:rsidRPr="00A61F85" w14:paraId="62E46F4E" w14:textId="77777777">
        <w:trPr>
          <w:trHeight w:val="454"/>
          <w:jc w:val="center"/>
        </w:trPr>
        <w:tc>
          <w:tcPr>
            <w:tcW w:w="1745" w:type="dxa"/>
            <w:vAlign w:val="center"/>
          </w:tcPr>
          <w:p w14:paraId="50CDADAE" w14:textId="77777777" w:rsidR="000053EC" w:rsidRPr="00A61F85" w:rsidRDefault="0075562C">
            <w:pPr>
              <w:adjustRightInd w:val="0"/>
              <w:snapToGrid w:val="0"/>
              <w:jc w:val="center"/>
              <w:rPr>
                <w:b/>
                <w:bCs/>
                <w:sz w:val="21"/>
                <w:szCs w:val="21"/>
              </w:rPr>
            </w:pPr>
            <w:r w:rsidRPr="00A61F85">
              <w:rPr>
                <w:rFonts w:hint="eastAsia"/>
                <w:b/>
                <w:bCs/>
                <w:sz w:val="21"/>
                <w:szCs w:val="21"/>
              </w:rPr>
              <w:t>产品响应程度</w:t>
            </w:r>
          </w:p>
        </w:tc>
        <w:tc>
          <w:tcPr>
            <w:tcW w:w="682" w:type="dxa"/>
            <w:vAlign w:val="center"/>
          </w:tcPr>
          <w:p w14:paraId="7D8CD7A8" w14:textId="77777777" w:rsidR="000053EC" w:rsidRPr="00A61F85" w:rsidRDefault="0075562C">
            <w:pPr>
              <w:adjustRightInd w:val="0"/>
              <w:snapToGrid w:val="0"/>
              <w:jc w:val="center"/>
              <w:rPr>
                <w:b/>
                <w:bCs/>
                <w:sz w:val="21"/>
                <w:szCs w:val="21"/>
              </w:rPr>
            </w:pPr>
            <w:r w:rsidRPr="00A61F85">
              <w:rPr>
                <w:b/>
                <w:bCs/>
                <w:sz w:val="21"/>
                <w:szCs w:val="21"/>
              </w:rPr>
              <w:t>3</w:t>
            </w:r>
            <w:r w:rsidRPr="00A61F85">
              <w:rPr>
                <w:rFonts w:hint="eastAsia"/>
                <w:b/>
                <w:bCs/>
                <w:sz w:val="21"/>
                <w:szCs w:val="21"/>
              </w:rPr>
              <w:t>5</w:t>
            </w:r>
          </w:p>
        </w:tc>
        <w:tc>
          <w:tcPr>
            <w:tcW w:w="7201" w:type="dxa"/>
            <w:vAlign w:val="center"/>
          </w:tcPr>
          <w:p w14:paraId="1F3A3401" w14:textId="77777777" w:rsidR="000053EC" w:rsidRPr="00A61F85" w:rsidRDefault="0075562C">
            <w:pPr>
              <w:adjustRightInd w:val="0"/>
              <w:snapToGrid w:val="0"/>
              <w:rPr>
                <w:sz w:val="21"/>
                <w:szCs w:val="21"/>
              </w:rPr>
            </w:pPr>
            <w:r w:rsidRPr="00A61F85">
              <w:rPr>
                <w:rFonts w:hint="eastAsia"/>
                <w:sz w:val="21"/>
                <w:szCs w:val="21"/>
              </w:rPr>
              <w:t>不符合（负偏离）技术要求中标注“▲”条款（不可偏离）的投标无效；</w:t>
            </w:r>
          </w:p>
          <w:p w14:paraId="16E9DA77" w14:textId="77777777" w:rsidR="000053EC" w:rsidRPr="00A61F85" w:rsidRDefault="0075562C">
            <w:pPr>
              <w:adjustRightInd w:val="0"/>
              <w:snapToGrid w:val="0"/>
              <w:rPr>
                <w:sz w:val="21"/>
                <w:szCs w:val="21"/>
              </w:rPr>
            </w:pPr>
            <w:r w:rsidRPr="00A61F85">
              <w:rPr>
                <w:rFonts w:hint="eastAsia"/>
                <w:sz w:val="21"/>
                <w:szCs w:val="21"/>
              </w:rPr>
              <w:t>技术全部满足招标文件明确的技术要求条款，该项得满分；</w:t>
            </w:r>
          </w:p>
          <w:p w14:paraId="246EC160" w14:textId="77777777" w:rsidR="000053EC" w:rsidRPr="00A61F85" w:rsidRDefault="0075562C">
            <w:pPr>
              <w:adjustRightInd w:val="0"/>
              <w:snapToGrid w:val="0"/>
              <w:rPr>
                <w:sz w:val="21"/>
                <w:szCs w:val="21"/>
              </w:rPr>
            </w:pPr>
            <w:r w:rsidRPr="00A61F85">
              <w:rPr>
                <w:rFonts w:hint="eastAsia"/>
                <w:sz w:val="21"/>
                <w:szCs w:val="21"/>
              </w:rPr>
              <w:t>允许偏离的技术条款低于技术要求（负偏离）的每条扣</w:t>
            </w:r>
            <w:r w:rsidRPr="00A61F85">
              <w:rPr>
                <w:sz w:val="21"/>
                <w:szCs w:val="21"/>
              </w:rPr>
              <w:t>2</w:t>
            </w:r>
            <w:r w:rsidRPr="00A61F85">
              <w:rPr>
                <w:rFonts w:hint="eastAsia"/>
                <w:sz w:val="21"/>
                <w:szCs w:val="21"/>
              </w:rPr>
              <w:t>分；</w:t>
            </w:r>
          </w:p>
          <w:p w14:paraId="47FD57EA" w14:textId="77777777" w:rsidR="000053EC" w:rsidRPr="00A61F85" w:rsidRDefault="0075562C">
            <w:pPr>
              <w:adjustRightInd w:val="0"/>
              <w:snapToGrid w:val="0"/>
              <w:rPr>
                <w:sz w:val="21"/>
                <w:szCs w:val="21"/>
              </w:rPr>
            </w:pPr>
            <w:r w:rsidRPr="00A61F85">
              <w:rPr>
                <w:rFonts w:hint="eastAsia"/>
                <w:sz w:val="21"/>
                <w:szCs w:val="21"/>
              </w:rPr>
              <w:t>带“★”的技术条款低于技术要求（负偏离）的每条扣</w:t>
            </w:r>
            <w:r w:rsidRPr="00A61F85">
              <w:rPr>
                <w:sz w:val="21"/>
                <w:szCs w:val="21"/>
              </w:rPr>
              <w:t>4</w:t>
            </w:r>
            <w:r w:rsidRPr="00A61F85">
              <w:rPr>
                <w:rFonts w:hint="eastAsia"/>
                <w:sz w:val="21"/>
                <w:szCs w:val="21"/>
              </w:rPr>
              <w:t>分；</w:t>
            </w:r>
          </w:p>
          <w:p w14:paraId="5D229641" w14:textId="456133D5" w:rsidR="000053EC" w:rsidRPr="00A61F85" w:rsidRDefault="0075562C">
            <w:pPr>
              <w:adjustRightInd w:val="0"/>
              <w:snapToGrid w:val="0"/>
              <w:rPr>
                <w:sz w:val="21"/>
                <w:szCs w:val="21"/>
              </w:rPr>
            </w:pPr>
            <w:r w:rsidRPr="00A61F85">
              <w:rPr>
                <w:rFonts w:hint="eastAsia"/>
                <w:sz w:val="21"/>
                <w:szCs w:val="21"/>
              </w:rPr>
              <w:t>负偏离达到</w:t>
            </w:r>
            <w:r w:rsidR="0049471B" w:rsidRPr="00A61F85">
              <w:rPr>
                <w:sz w:val="21"/>
                <w:szCs w:val="21"/>
              </w:rPr>
              <w:t>18</w:t>
            </w:r>
            <w:r w:rsidRPr="00A61F85">
              <w:rPr>
                <w:rFonts w:hint="eastAsia"/>
                <w:sz w:val="21"/>
                <w:szCs w:val="21"/>
              </w:rPr>
              <w:t>项及以上或扣分至0分的投标无效。</w:t>
            </w:r>
          </w:p>
          <w:p w14:paraId="12EB2B2F" w14:textId="77777777" w:rsidR="000053EC" w:rsidRPr="00A61F85" w:rsidRDefault="0075562C">
            <w:pPr>
              <w:adjustRightInd w:val="0"/>
              <w:snapToGrid w:val="0"/>
              <w:rPr>
                <w:sz w:val="21"/>
                <w:szCs w:val="21"/>
              </w:rPr>
            </w:pPr>
            <w:r w:rsidRPr="00A61F85">
              <w:rPr>
                <w:rFonts w:hint="eastAsia"/>
                <w:sz w:val="21"/>
                <w:szCs w:val="21"/>
              </w:rPr>
              <w:t>注：技术偏离表技术要求中响应规格与技术支持资料不一致的经评标委员会讨论后可被认定为负偏离。</w:t>
            </w:r>
          </w:p>
        </w:tc>
      </w:tr>
      <w:tr w:rsidR="000053EC" w:rsidRPr="00A61F85" w14:paraId="11758C02" w14:textId="77777777">
        <w:trPr>
          <w:trHeight w:val="454"/>
          <w:jc w:val="center"/>
        </w:trPr>
        <w:tc>
          <w:tcPr>
            <w:tcW w:w="1745" w:type="dxa"/>
            <w:vAlign w:val="center"/>
          </w:tcPr>
          <w:p w14:paraId="708EFD3E" w14:textId="77777777" w:rsidR="000053EC" w:rsidRPr="00A61F85" w:rsidRDefault="0075562C">
            <w:pPr>
              <w:adjustRightInd w:val="0"/>
              <w:snapToGrid w:val="0"/>
              <w:jc w:val="center"/>
              <w:rPr>
                <w:b/>
                <w:bCs/>
                <w:sz w:val="21"/>
                <w:szCs w:val="21"/>
              </w:rPr>
            </w:pPr>
            <w:r w:rsidRPr="00A61F85">
              <w:rPr>
                <w:rFonts w:hint="eastAsia"/>
                <w:b/>
                <w:bCs/>
                <w:sz w:val="21"/>
                <w:szCs w:val="21"/>
              </w:rPr>
              <w:t>产品功能及配置</w:t>
            </w:r>
          </w:p>
        </w:tc>
        <w:tc>
          <w:tcPr>
            <w:tcW w:w="682" w:type="dxa"/>
            <w:vAlign w:val="center"/>
          </w:tcPr>
          <w:p w14:paraId="389621AB" w14:textId="77777777" w:rsidR="000053EC" w:rsidRPr="00A61F85" w:rsidRDefault="0075562C">
            <w:pPr>
              <w:adjustRightInd w:val="0"/>
              <w:snapToGrid w:val="0"/>
              <w:jc w:val="center"/>
              <w:rPr>
                <w:b/>
                <w:bCs/>
                <w:sz w:val="21"/>
                <w:szCs w:val="21"/>
              </w:rPr>
            </w:pPr>
            <w:r w:rsidRPr="00A61F85">
              <w:rPr>
                <w:rFonts w:hint="eastAsia"/>
                <w:b/>
                <w:bCs/>
                <w:sz w:val="21"/>
                <w:szCs w:val="21"/>
              </w:rPr>
              <w:t>5</w:t>
            </w:r>
          </w:p>
        </w:tc>
        <w:tc>
          <w:tcPr>
            <w:tcW w:w="7201" w:type="dxa"/>
            <w:vAlign w:val="center"/>
          </w:tcPr>
          <w:p w14:paraId="7296778F" w14:textId="77777777" w:rsidR="000053EC" w:rsidRPr="00A61F85" w:rsidRDefault="0075562C">
            <w:pPr>
              <w:adjustRightInd w:val="0"/>
              <w:snapToGrid w:val="0"/>
              <w:rPr>
                <w:sz w:val="21"/>
                <w:szCs w:val="21"/>
              </w:rPr>
            </w:pPr>
            <w:r w:rsidRPr="00A61F85">
              <w:rPr>
                <w:rFonts w:hint="eastAsia"/>
                <w:sz w:val="21"/>
                <w:szCs w:val="21"/>
              </w:rPr>
              <w:t>投标产品功能、配置的先进性、完整性和适用性。</w:t>
            </w:r>
          </w:p>
        </w:tc>
      </w:tr>
      <w:tr w:rsidR="000053EC" w:rsidRPr="00A61F85" w14:paraId="0D037668" w14:textId="77777777">
        <w:trPr>
          <w:trHeight w:val="454"/>
          <w:jc w:val="center"/>
        </w:trPr>
        <w:tc>
          <w:tcPr>
            <w:tcW w:w="1745" w:type="dxa"/>
            <w:vAlign w:val="center"/>
          </w:tcPr>
          <w:p w14:paraId="6588E14C" w14:textId="77777777" w:rsidR="000053EC" w:rsidRPr="00A61F85" w:rsidRDefault="0075562C">
            <w:pPr>
              <w:adjustRightInd w:val="0"/>
              <w:snapToGrid w:val="0"/>
              <w:jc w:val="center"/>
              <w:rPr>
                <w:b/>
                <w:bCs/>
                <w:sz w:val="21"/>
                <w:szCs w:val="21"/>
              </w:rPr>
            </w:pPr>
            <w:r w:rsidRPr="00A61F85">
              <w:rPr>
                <w:rFonts w:hint="eastAsia"/>
                <w:b/>
                <w:bCs/>
                <w:sz w:val="21"/>
                <w:szCs w:val="21"/>
              </w:rPr>
              <w:t>技术支持资料</w:t>
            </w:r>
          </w:p>
        </w:tc>
        <w:tc>
          <w:tcPr>
            <w:tcW w:w="682" w:type="dxa"/>
            <w:vAlign w:val="center"/>
          </w:tcPr>
          <w:p w14:paraId="4F37FFC5" w14:textId="77777777" w:rsidR="000053EC" w:rsidRPr="00A61F85" w:rsidRDefault="0075562C">
            <w:pPr>
              <w:adjustRightInd w:val="0"/>
              <w:snapToGrid w:val="0"/>
              <w:jc w:val="center"/>
              <w:rPr>
                <w:b/>
                <w:bCs/>
                <w:sz w:val="21"/>
                <w:szCs w:val="21"/>
              </w:rPr>
            </w:pPr>
            <w:r w:rsidRPr="00A61F85">
              <w:rPr>
                <w:rFonts w:hint="eastAsia"/>
                <w:b/>
                <w:bCs/>
                <w:sz w:val="21"/>
                <w:szCs w:val="21"/>
              </w:rPr>
              <w:t>5</w:t>
            </w:r>
          </w:p>
        </w:tc>
        <w:tc>
          <w:tcPr>
            <w:tcW w:w="7201" w:type="dxa"/>
            <w:vAlign w:val="center"/>
          </w:tcPr>
          <w:p w14:paraId="325BF645" w14:textId="77777777" w:rsidR="000053EC" w:rsidRPr="00A61F85" w:rsidRDefault="0075562C">
            <w:pPr>
              <w:adjustRightInd w:val="0"/>
              <w:snapToGrid w:val="0"/>
              <w:rPr>
                <w:sz w:val="21"/>
                <w:szCs w:val="21"/>
              </w:rPr>
            </w:pPr>
            <w:r w:rsidRPr="00A61F85">
              <w:rPr>
                <w:rFonts w:hint="eastAsia"/>
                <w:sz w:val="21"/>
                <w:szCs w:val="21"/>
              </w:rPr>
              <w:t>技术支持资料完整性及对响应产品技术偏离程度的证明，无效或未提供的不得分。</w:t>
            </w:r>
          </w:p>
        </w:tc>
      </w:tr>
      <w:tr w:rsidR="000053EC" w:rsidRPr="00A61F85" w14:paraId="48483884" w14:textId="77777777">
        <w:trPr>
          <w:trHeight w:val="454"/>
          <w:jc w:val="center"/>
        </w:trPr>
        <w:tc>
          <w:tcPr>
            <w:tcW w:w="1745" w:type="dxa"/>
            <w:vAlign w:val="center"/>
          </w:tcPr>
          <w:p w14:paraId="58E2363E" w14:textId="77777777" w:rsidR="000053EC" w:rsidRPr="00A61F85" w:rsidRDefault="0075562C">
            <w:pPr>
              <w:adjustRightInd w:val="0"/>
              <w:snapToGrid w:val="0"/>
              <w:jc w:val="center"/>
              <w:rPr>
                <w:b/>
                <w:bCs/>
                <w:sz w:val="21"/>
                <w:szCs w:val="21"/>
              </w:rPr>
            </w:pPr>
            <w:r w:rsidRPr="00A61F85">
              <w:rPr>
                <w:rFonts w:hint="eastAsia"/>
                <w:b/>
                <w:bCs/>
                <w:sz w:val="21"/>
                <w:szCs w:val="21"/>
              </w:rPr>
              <w:t>项目实施方案</w:t>
            </w:r>
          </w:p>
        </w:tc>
        <w:tc>
          <w:tcPr>
            <w:tcW w:w="682" w:type="dxa"/>
            <w:vAlign w:val="center"/>
          </w:tcPr>
          <w:p w14:paraId="7947C6C8" w14:textId="77777777" w:rsidR="000053EC" w:rsidRPr="00A61F85" w:rsidRDefault="0075562C">
            <w:pPr>
              <w:adjustRightInd w:val="0"/>
              <w:snapToGrid w:val="0"/>
              <w:jc w:val="center"/>
              <w:rPr>
                <w:b/>
                <w:bCs/>
                <w:sz w:val="21"/>
                <w:szCs w:val="21"/>
              </w:rPr>
            </w:pPr>
            <w:r w:rsidRPr="00A61F85">
              <w:rPr>
                <w:rFonts w:hint="eastAsia"/>
                <w:b/>
                <w:bCs/>
                <w:sz w:val="21"/>
                <w:szCs w:val="21"/>
              </w:rPr>
              <w:t>5</w:t>
            </w:r>
          </w:p>
        </w:tc>
        <w:tc>
          <w:tcPr>
            <w:tcW w:w="7201" w:type="dxa"/>
            <w:vAlign w:val="center"/>
          </w:tcPr>
          <w:p w14:paraId="51A1D3D3" w14:textId="77777777" w:rsidR="000053EC" w:rsidRPr="00A61F85" w:rsidRDefault="0075562C">
            <w:pPr>
              <w:adjustRightInd w:val="0"/>
              <w:snapToGrid w:val="0"/>
              <w:rPr>
                <w:sz w:val="21"/>
                <w:szCs w:val="21"/>
              </w:rPr>
            </w:pPr>
            <w:r w:rsidRPr="00A61F85">
              <w:rPr>
                <w:rFonts w:hint="eastAsia"/>
                <w:sz w:val="21"/>
                <w:szCs w:val="21"/>
              </w:rPr>
              <w:t>项目实施计划详细完整程度，符合项目进度要求，投入人员数量和综合素质。</w:t>
            </w:r>
          </w:p>
        </w:tc>
      </w:tr>
      <w:tr w:rsidR="000053EC" w:rsidRPr="00A61F85" w14:paraId="4C7AB3CF" w14:textId="77777777">
        <w:trPr>
          <w:trHeight w:val="454"/>
          <w:jc w:val="center"/>
        </w:trPr>
        <w:tc>
          <w:tcPr>
            <w:tcW w:w="1745" w:type="dxa"/>
            <w:vAlign w:val="center"/>
          </w:tcPr>
          <w:p w14:paraId="15AD0B41" w14:textId="77777777" w:rsidR="000053EC" w:rsidRPr="00A61F85" w:rsidRDefault="0075562C">
            <w:pPr>
              <w:adjustRightInd w:val="0"/>
              <w:snapToGrid w:val="0"/>
              <w:jc w:val="center"/>
              <w:rPr>
                <w:b/>
                <w:bCs/>
                <w:sz w:val="21"/>
                <w:szCs w:val="21"/>
              </w:rPr>
            </w:pPr>
            <w:r w:rsidRPr="00A61F85">
              <w:rPr>
                <w:rFonts w:hint="eastAsia"/>
                <w:b/>
                <w:bCs/>
                <w:sz w:val="21"/>
                <w:szCs w:val="21"/>
              </w:rPr>
              <w:t>安装调试验收</w:t>
            </w:r>
          </w:p>
        </w:tc>
        <w:tc>
          <w:tcPr>
            <w:tcW w:w="682" w:type="dxa"/>
            <w:vAlign w:val="center"/>
          </w:tcPr>
          <w:p w14:paraId="2A957449" w14:textId="77777777" w:rsidR="000053EC" w:rsidRPr="00A61F85" w:rsidRDefault="0075562C">
            <w:pPr>
              <w:adjustRightInd w:val="0"/>
              <w:snapToGrid w:val="0"/>
              <w:jc w:val="center"/>
              <w:rPr>
                <w:b/>
                <w:bCs/>
                <w:sz w:val="21"/>
                <w:szCs w:val="21"/>
              </w:rPr>
            </w:pPr>
            <w:r w:rsidRPr="00A61F85">
              <w:rPr>
                <w:rFonts w:hint="eastAsia"/>
                <w:b/>
                <w:bCs/>
                <w:sz w:val="21"/>
                <w:szCs w:val="21"/>
              </w:rPr>
              <w:t>5</w:t>
            </w:r>
          </w:p>
        </w:tc>
        <w:tc>
          <w:tcPr>
            <w:tcW w:w="7201" w:type="dxa"/>
            <w:vAlign w:val="center"/>
          </w:tcPr>
          <w:p w14:paraId="429AECC9" w14:textId="77777777" w:rsidR="000053EC" w:rsidRPr="00A61F85" w:rsidRDefault="0075562C">
            <w:pPr>
              <w:adjustRightInd w:val="0"/>
              <w:snapToGrid w:val="0"/>
              <w:rPr>
                <w:sz w:val="21"/>
                <w:szCs w:val="21"/>
              </w:rPr>
            </w:pPr>
            <w:r w:rsidRPr="00A61F85">
              <w:rPr>
                <w:rFonts w:hint="eastAsia"/>
                <w:sz w:val="21"/>
                <w:szCs w:val="21"/>
              </w:rPr>
              <w:t>安装、调试、验收方法或方案的详细完整度、合理可行性。</w:t>
            </w:r>
          </w:p>
        </w:tc>
      </w:tr>
      <w:tr w:rsidR="000053EC" w:rsidRPr="00A61F85" w14:paraId="3BFAB324" w14:textId="77777777">
        <w:trPr>
          <w:trHeight w:val="454"/>
          <w:jc w:val="center"/>
        </w:trPr>
        <w:tc>
          <w:tcPr>
            <w:tcW w:w="1745" w:type="dxa"/>
            <w:vAlign w:val="center"/>
          </w:tcPr>
          <w:p w14:paraId="1A50EF68" w14:textId="77777777" w:rsidR="000053EC" w:rsidRPr="00A61F85" w:rsidRDefault="0075562C">
            <w:pPr>
              <w:adjustRightInd w:val="0"/>
              <w:snapToGrid w:val="0"/>
              <w:jc w:val="center"/>
              <w:rPr>
                <w:b/>
                <w:bCs/>
                <w:sz w:val="21"/>
                <w:szCs w:val="21"/>
              </w:rPr>
            </w:pPr>
            <w:r w:rsidRPr="00A61F85">
              <w:rPr>
                <w:rFonts w:hint="eastAsia"/>
                <w:b/>
                <w:bCs/>
                <w:sz w:val="21"/>
                <w:szCs w:val="21"/>
              </w:rPr>
              <w:t>售后服务</w:t>
            </w:r>
          </w:p>
        </w:tc>
        <w:tc>
          <w:tcPr>
            <w:tcW w:w="682" w:type="dxa"/>
            <w:vAlign w:val="center"/>
          </w:tcPr>
          <w:p w14:paraId="2DFD2F24" w14:textId="77777777" w:rsidR="000053EC" w:rsidRPr="00A61F85" w:rsidRDefault="0075562C">
            <w:pPr>
              <w:adjustRightInd w:val="0"/>
              <w:snapToGrid w:val="0"/>
              <w:jc w:val="center"/>
              <w:rPr>
                <w:b/>
                <w:bCs/>
                <w:sz w:val="21"/>
                <w:szCs w:val="21"/>
              </w:rPr>
            </w:pPr>
            <w:r w:rsidRPr="00A61F85">
              <w:rPr>
                <w:b/>
                <w:bCs/>
                <w:sz w:val="21"/>
                <w:szCs w:val="21"/>
              </w:rPr>
              <w:t>2</w:t>
            </w:r>
          </w:p>
        </w:tc>
        <w:tc>
          <w:tcPr>
            <w:tcW w:w="7201" w:type="dxa"/>
            <w:vAlign w:val="center"/>
          </w:tcPr>
          <w:p w14:paraId="6506410E" w14:textId="77777777" w:rsidR="000053EC" w:rsidRPr="00A61F85" w:rsidRDefault="0075562C">
            <w:pPr>
              <w:adjustRightInd w:val="0"/>
              <w:snapToGrid w:val="0"/>
              <w:rPr>
                <w:sz w:val="21"/>
                <w:szCs w:val="21"/>
              </w:rPr>
            </w:pPr>
            <w:r w:rsidRPr="00A61F85">
              <w:rPr>
                <w:rFonts w:hint="eastAsia"/>
                <w:sz w:val="21"/>
                <w:szCs w:val="21"/>
              </w:rPr>
              <w:t>售后服务方案、售后服务承诺的可行性及服务承诺落实的保障措施。</w:t>
            </w:r>
          </w:p>
        </w:tc>
      </w:tr>
      <w:tr w:rsidR="000053EC" w:rsidRPr="00A61F85" w14:paraId="3F37919D" w14:textId="77777777">
        <w:trPr>
          <w:trHeight w:val="454"/>
          <w:jc w:val="center"/>
        </w:trPr>
        <w:tc>
          <w:tcPr>
            <w:tcW w:w="1745" w:type="dxa"/>
            <w:vAlign w:val="center"/>
          </w:tcPr>
          <w:p w14:paraId="1BB74BFD" w14:textId="77777777" w:rsidR="000053EC" w:rsidRPr="00A61F85" w:rsidRDefault="0075562C">
            <w:pPr>
              <w:adjustRightInd w:val="0"/>
              <w:snapToGrid w:val="0"/>
              <w:jc w:val="center"/>
              <w:rPr>
                <w:b/>
                <w:bCs/>
                <w:sz w:val="21"/>
                <w:szCs w:val="21"/>
              </w:rPr>
            </w:pPr>
            <w:r w:rsidRPr="00A61F85">
              <w:rPr>
                <w:rFonts w:hint="eastAsia"/>
                <w:b/>
                <w:bCs/>
                <w:sz w:val="21"/>
                <w:szCs w:val="21"/>
              </w:rPr>
              <w:t>配件耗材</w:t>
            </w:r>
          </w:p>
        </w:tc>
        <w:tc>
          <w:tcPr>
            <w:tcW w:w="682" w:type="dxa"/>
            <w:vAlign w:val="center"/>
          </w:tcPr>
          <w:p w14:paraId="61EAEF91" w14:textId="77777777" w:rsidR="000053EC" w:rsidRPr="00A61F85" w:rsidRDefault="0075562C">
            <w:pPr>
              <w:adjustRightInd w:val="0"/>
              <w:snapToGrid w:val="0"/>
              <w:jc w:val="center"/>
              <w:rPr>
                <w:b/>
                <w:bCs/>
                <w:sz w:val="21"/>
                <w:szCs w:val="21"/>
              </w:rPr>
            </w:pPr>
            <w:r w:rsidRPr="00A61F85">
              <w:rPr>
                <w:rFonts w:hint="eastAsia"/>
                <w:b/>
                <w:bCs/>
                <w:sz w:val="21"/>
                <w:szCs w:val="21"/>
              </w:rPr>
              <w:t>3</w:t>
            </w:r>
          </w:p>
        </w:tc>
        <w:tc>
          <w:tcPr>
            <w:tcW w:w="7201" w:type="dxa"/>
            <w:vAlign w:val="center"/>
          </w:tcPr>
          <w:p w14:paraId="0CF57288" w14:textId="77777777" w:rsidR="000053EC" w:rsidRPr="00A61F85" w:rsidRDefault="0075562C">
            <w:pPr>
              <w:adjustRightInd w:val="0"/>
              <w:snapToGrid w:val="0"/>
              <w:rPr>
                <w:sz w:val="21"/>
                <w:szCs w:val="21"/>
              </w:rPr>
            </w:pPr>
            <w:r w:rsidRPr="00A61F85">
              <w:rPr>
                <w:rFonts w:hint="eastAsia"/>
                <w:sz w:val="21"/>
                <w:szCs w:val="21"/>
              </w:rPr>
              <w:t>质保期满后配件、附件、备品备件的准备和保障措施。</w:t>
            </w:r>
          </w:p>
        </w:tc>
      </w:tr>
      <w:tr w:rsidR="000053EC" w:rsidRPr="00A61F85" w14:paraId="07022575" w14:textId="77777777">
        <w:trPr>
          <w:trHeight w:val="454"/>
          <w:jc w:val="center"/>
        </w:trPr>
        <w:tc>
          <w:tcPr>
            <w:tcW w:w="1745" w:type="dxa"/>
            <w:vAlign w:val="center"/>
          </w:tcPr>
          <w:p w14:paraId="51DA1571" w14:textId="77777777" w:rsidR="000053EC" w:rsidRPr="00A61F85" w:rsidRDefault="0075562C">
            <w:pPr>
              <w:adjustRightInd w:val="0"/>
              <w:snapToGrid w:val="0"/>
              <w:jc w:val="center"/>
              <w:rPr>
                <w:b/>
                <w:bCs/>
                <w:sz w:val="21"/>
                <w:szCs w:val="21"/>
              </w:rPr>
            </w:pPr>
            <w:r w:rsidRPr="00A61F85">
              <w:rPr>
                <w:rFonts w:hint="eastAsia"/>
                <w:b/>
                <w:bCs/>
                <w:sz w:val="21"/>
                <w:szCs w:val="21"/>
              </w:rPr>
              <w:lastRenderedPageBreak/>
              <w:t>技术服务、培训</w:t>
            </w:r>
          </w:p>
        </w:tc>
        <w:tc>
          <w:tcPr>
            <w:tcW w:w="682" w:type="dxa"/>
            <w:vAlign w:val="center"/>
          </w:tcPr>
          <w:p w14:paraId="36756EFC" w14:textId="77777777" w:rsidR="000053EC" w:rsidRPr="00A61F85" w:rsidRDefault="0075562C">
            <w:pPr>
              <w:adjustRightInd w:val="0"/>
              <w:snapToGrid w:val="0"/>
              <w:jc w:val="center"/>
              <w:rPr>
                <w:b/>
                <w:bCs/>
                <w:sz w:val="21"/>
                <w:szCs w:val="21"/>
              </w:rPr>
            </w:pPr>
            <w:r w:rsidRPr="00A61F85">
              <w:rPr>
                <w:rFonts w:hint="eastAsia"/>
                <w:b/>
                <w:bCs/>
                <w:sz w:val="21"/>
                <w:szCs w:val="21"/>
              </w:rPr>
              <w:t>3</w:t>
            </w:r>
          </w:p>
        </w:tc>
        <w:tc>
          <w:tcPr>
            <w:tcW w:w="7201" w:type="dxa"/>
            <w:vAlign w:val="center"/>
          </w:tcPr>
          <w:p w14:paraId="522F98B4" w14:textId="77777777" w:rsidR="000053EC" w:rsidRPr="00A61F85" w:rsidRDefault="0075562C">
            <w:pPr>
              <w:adjustRightInd w:val="0"/>
              <w:snapToGrid w:val="0"/>
              <w:rPr>
                <w:sz w:val="21"/>
                <w:szCs w:val="21"/>
              </w:rPr>
            </w:pPr>
            <w:r w:rsidRPr="00A61F85">
              <w:rPr>
                <w:rFonts w:hint="eastAsia"/>
                <w:sz w:val="21"/>
                <w:szCs w:val="21"/>
              </w:rPr>
              <w:t>服务力量和服务保障，培训计划内容、培训范围，实施及针对性。</w:t>
            </w:r>
          </w:p>
        </w:tc>
      </w:tr>
    </w:tbl>
    <w:p w14:paraId="7863BAD7" w14:textId="77777777" w:rsidR="000053EC" w:rsidRPr="00A61F85" w:rsidRDefault="000053EC">
      <w:pPr>
        <w:adjustRightInd w:val="0"/>
        <w:snapToGrid w:val="0"/>
        <w:spacing w:line="288" w:lineRule="auto"/>
        <w:rPr>
          <w:sz w:val="21"/>
          <w:szCs w:val="21"/>
        </w:rPr>
      </w:pPr>
    </w:p>
    <w:p w14:paraId="2503B2EF" w14:textId="77777777" w:rsidR="000053EC" w:rsidRPr="00A61F85" w:rsidRDefault="0075562C">
      <w:pPr>
        <w:adjustRightInd w:val="0"/>
        <w:snapToGrid w:val="0"/>
        <w:spacing w:line="288" w:lineRule="auto"/>
        <w:rPr>
          <w:b/>
          <w:bCs/>
          <w:sz w:val="21"/>
          <w:szCs w:val="21"/>
        </w:rPr>
      </w:pPr>
      <w:r w:rsidRPr="00A61F85">
        <w:rPr>
          <w:rFonts w:hint="eastAsia"/>
          <w:b/>
          <w:bCs/>
          <w:sz w:val="21"/>
          <w:szCs w:val="21"/>
        </w:rPr>
        <w:t>说明：</w:t>
      </w:r>
    </w:p>
    <w:p w14:paraId="19F432CC" w14:textId="77777777" w:rsidR="000053EC" w:rsidRPr="00A61F85" w:rsidRDefault="0075562C">
      <w:pPr>
        <w:adjustRightInd w:val="0"/>
        <w:snapToGrid w:val="0"/>
        <w:spacing w:line="288" w:lineRule="auto"/>
        <w:rPr>
          <w:b/>
          <w:bCs/>
          <w:sz w:val="21"/>
          <w:szCs w:val="21"/>
        </w:rPr>
      </w:pPr>
      <w:r w:rsidRPr="00A61F85">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14:paraId="484D89E2" w14:textId="77777777" w:rsidR="000053EC" w:rsidRPr="00A61F85" w:rsidRDefault="0075562C">
      <w:pPr>
        <w:adjustRightInd w:val="0"/>
        <w:snapToGrid w:val="0"/>
        <w:spacing w:line="288" w:lineRule="auto"/>
        <w:rPr>
          <w:b/>
          <w:bCs/>
          <w:sz w:val="21"/>
          <w:szCs w:val="21"/>
        </w:rPr>
      </w:pPr>
      <w:r w:rsidRPr="00A61F85">
        <w:rPr>
          <w:rFonts w:hint="eastAsia"/>
          <w:b/>
          <w:bCs/>
          <w:sz w:val="21"/>
          <w:szCs w:val="21"/>
        </w:rPr>
        <w:t>2.根据《关于政府采购支持监狱企业发展有关问题的通知》（财库[2014]68号）的规定，投标人如为监狱企业并提交相关证明材料的，视同小型、微型企业；</w:t>
      </w:r>
    </w:p>
    <w:p w14:paraId="61AF91C5" w14:textId="77777777" w:rsidR="000053EC" w:rsidRPr="00A61F85" w:rsidRDefault="0075562C">
      <w:pPr>
        <w:adjustRightInd w:val="0"/>
        <w:snapToGrid w:val="0"/>
        <w:spacing w:line="288" w:lineRule="auto"/>
        <w:rPr>
          <w:b/>
          <w:bCs/>
          <w:sz w:val="21"/>
          <w:szCs w:val="21"/>
        </w:rPr>
      </w:pPr>
      <w:r w:rsidRPr="00A61F85">
        <w:rPr>
          <w:rFonts w:hint="eastAsia"/>
          <w:b/>
          <w:bCs/>
          <w:sz w:val="21"/>
          <w:szCs w:val="21"/>
        </w:rPr>
        <w:t>3.根据《关于促进残疾人就业政府采购政策的通知》（财库[2017]141号）的规定，投标人如为残疾人福利性单位并提交《残疾人福利性单位声明函》的，视同小型、微型企业；</w:t>
      </w:r>
    </w:p>
    <w:p w14:paraId="27781746" w14:textId="77777777" w:rsidR="000053EC" w:rsidRPr="00A61F85" w:rsidRDefault="0075562C">
      <w:pPr>
        <w:adjustRightInd w:val="0"/>
        <w:snapToGrid w:val="0"/>
        <w:spacing w:line="288" w:lineRule="auto"/>
        <w:rPr>
          <w:b/>
          <w:bCs/>
          <w:sz w:val="21"/>
          <w:szCs w:val="21"/>
        </w:rPr>
      </w:pPr>
      <w:r w:rsidRPr="00A61F85">
        <w:rPr>
          <w:rFonts w:hint="eastAsia"/>
          <w:b/>
          <w:bCs/>
          <w:sz w:val="21"/>
          <w:szCs w:val="21"/>
        </w:rPr>
        <w:t>4.残疾人福利性单位属于小型、微型企业的，不重复享受政策。</w:t>
      </w:r>
    </w:p>
    <w:p w14:paraId="452190B3" w14:textId="77777777" w:rsidR="000053EC" w:rsidRPr="00A61F85" w:rsidRDefault="0075562C">
      <w:pPr>
        <w:rPr>
          <w:sz w:val="21"/>
          <w:szCs w:val="21"/>
        </w:rPr>
      </w:pPr>
      <w:r w:rsidRPr="00A61F85">
        <w:rPr>
          <w:rFonts w:hint="eastAsia"/>
          <w:sz w:val="21"/>
          <w:szCs w:val="21"/>
        </w:rPr>
        <w:br w:type="page"/>
      </w:r>
    </w:p>
    <w:p w14:paraId="33B90CAD" w14:textId="77777777" w:rsidR="000053EC" w:rsidRPr="00A61F85" w:rsidRDefault="0075562C">
      <w:pPr>
        <w:adjustRightInd w:val="0"/>
        <w:snapToGrid w:val="0"/>
        <w:spacing w:line="288" w:lineRule="auto"/>
        <w:jc w:val="center"/>
        <w:outlineLvl w:val="0"/>
        <w:rPr>
          <w:b/>
          <w:bCs/>
          <w:sz w:val="32"/>
          <w:szCs w:val="32"/>
        </w:rPr>
      </w:pPr>
      <w:bookmarkStart w:id="31" w:name="_Toc22812"/>
      <w:r w:rsidRPr="00A61F85">
        <w:rPr>
          <w:rFonts w:hint="eastAsia"/>
          <w:b/>
          <w:bCs/>
          <w:sz w:val="32"/>
          <w:szCs w:val="32"/>
        </w:rPr>
        <w:lastRenderedPageBreak/>
        <w:t>第五章  拟签订的合同文本</w:t>
      </w:r>
      <w:bookmarkEnd w:id="31"/>
    </w:p>
    <w:p w14:paraId="5D282708" w14:textId="77777777" w:rsidR="000053EC" w:rsidRPr="00A61F85" w:rsidRDefault="000053EC">
      <w:pPr>
        <w:adjustRightInd w:val="0"/>
        <w:snapToGrid w:val="0"/>
        <w:spacing w:line="288" w:lineRule="auto"/>
        <w:rPr>
          <w:sz w:val="21"/>
          <w:szCs w:val="21"/>
        </w:rPr>
      </w:pPr>
    </w:p>
    <w:p w14:paraId="686E441B" w14:textId="77777777" w:rsidR="000053EC" w:rsidRPr="00A61F85" w:rsidRDefault="0075562C">
      <w:pPr>
        <w:adjustRightInd w:val="0"/>
        <w:snapToGrid w:val="0"/>
        <w:spacing w:line="288" w:lineRule="auto"/>
        <w:jc w:val="center"/>
        <w:rPr>
          <w:b/>
          <w:bCs/>
        </w:rPr>
      </w:pPr>
      <w:r w:rsidRPr="00A61F85">
        <w:rPr>
          <w:rFonts w:hint="eastAsia"/>
          <w:b/>
          <w:bCs/>
        </w:rPr>
        <w:t>杭州师范大学采购合同（国内供货）</w:t>
      </w:r>
    </w:p>
    <w:p w14:paraId="6937B6B8" w14:textId="77777777" w:rsidR="000053EC" w:rsidRPr="00A61F85" w:rsidRDefault="000053EC">
      <w:pPr>
        <w:adjustRightInd w:val="0"/>
        <w:snapToGrid w:val="0"/>
        <w:spacing w:line="288" w:lineRule="auto"/>
        <w:rPr>
          <w:sz w:val="21"/>
          <w:szCs w:val="21"/>
        </w:rPr>
      </w:pPr>
    </w:p>
    <w:p w14:paraId="196994C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甲方：杭州师范大学</w:t>
      </w:r>
    </w:p>
    <w:p w14:paraId="027E3BC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乙方：</w:t>
      </w:r>
    </w:p>
    <w:p w14:paraId="3FC87A8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合同编号：</w:t>
      </w:r>
    </w:p>
    <w:p w14:paraId="0910F46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标书编号：</w:t>
      </w:r>
    </w:p>
    <w:p w14:paraId="6A7C9A6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项目名称：</w:t>
      </w:r>
    </w:p>
    <w:p w14:paraId="493B9DA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需求部门：</w:t>
      </w:r>
    </w:p>
    <w:p w14:paraId="0F1D14A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经费来源：</w:t>
      </w:r>
    </w:p>
    <w:p w14:paraId="69ACEDA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经费代码：</w:t>
      </w:r>
    </w:p>
    <w:p w14:paraId="2A25197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签约地点：杭州师范大学</w:t>
      </w:r>
    </w:p>
    <w:p w14:paraId="6C4F0495" w14:textId="77777777" w:rsidR="000053EC" w:rsidRPr="00A61F85" w:rsidRDefault="000053EC">
      <w:pPr>
        <w:adjustRightInd w:val="0"/>
        <w:snapToGrid w:val="0"/>
        <w:spacing w:line="288" w:lineRule="auto"/>
        <w:rPr>
          <w:sz w:val="21"/>
          <w:szCs w:val="21"/>
        </w:rPr>
      </w:pPr>
    </w:p>
    <w:p w14:paraId="2E6FA8D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根据《中华人民共和国政府采购法》、《中华人民共和国合同法》等有关法律法规精神，杭州师范大学（甲方）经过</w:t>
      </w:r>
      <w:r w:rsidRPr="00A61F85">
        <w:rPr>
          <w:rFonts w:hint="eastAsia"/>
          <w:sz w:val="21"/>
          <w:szCs w:val="21"/>
          <w:u w:val="single"/>
        </w:rPr>
        <w:t xml:space="preserve">      </w:t>
      </w:r>
      <w:r w:rsidRPr="00A61F85">
        <w:rPr>
          <w:rFonts w:hint="eastAsia"/>
          <w:sz w:val="21"/>
          <w:szCs w:val="21"/>
        </w:rPr>
        <w:t>采购方式，确定</w:t>
      </w:r>
      <w:r w:rsidRPr="00A61F85">
        <w:rPr>
          <w:rFonts w:hint="eastAsia"/>
          <w:sz w:val="21"/>
          <w:szCs w:val="21"/>
          <w:u w:val="single"/>
        </w:rPr>
        <w:t xml:space="preserve">          </w:t>
      </w:r>
      <w:r w:rsidRPr="00A61F85">
        <w:rPr>
          <w:rFonts w:hint="eastAsia"/>
          <w:sz w:val="21"/>
          <w:szCs w:val="21"/>
        </w:rPr>
        <w:t>（乙方）为供货单位，双方经协商达成以下条款：</w:t>
      </w:r>
    </w:p>
    <w:p w14:paraId="0CADECF2"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第一条：采购货物配置清单及合同价</w:t>
      </w:r>
      <w:r w:rsidRPr="00A61F85">
        <w:rPr>
          <w:rFonts w:hint="eastAsia"/>
          <w:sz w:val="21"/>
          <w:szCs w:val="21"/>
        </w:rPr>
        <w:t xml:space="preserve">                      金额单位：元（人民币）</w:t>
      </w:r>
    </w:p>
    <w:tbl>
      <w:tblPr>
        <w:tblStyle w:val="ab"/>
        <w:tblW w:w="4995" w:type="pct"/>
        <w:jc w:val="center"/>
        <w:tblLook w:val="04A0" w:firstRow="1" w:lastRow="0" w:firstColumn="1" w:lastColumn="0" w:noHBand="0" w:noVBand="1"/>
      </w:tblPr>
      <w:tblGrid>
        <w:gridCol w:w="860"/>
        <w:gridCol w:w="2175"/>
        <w:gridCol w:w="686"/>
        <w:gridCol w:w="686"/>
        <w:gridCol w:w="1458"/>
        <w:gridCol w:w="1174"/>
        <w:gridCol w:w="1174"/>
        <w:gridCol w:w="1180"/>
      </w:tblGrid>
      <w:tr w:rsidR="000053EC" w:rsidRPr="00A61F85" w14:paraId="13538B01" w14:textId="77777777">
        <w:trPr>
          <w:trHeight w:val="567"/>
          <w:jc w:val="center"/>
        </w:trPr>
        <w:tc>
          <w:tcPr>
            <w:tcW w:w="458" w:type="pct"/>
            <w:vAlign w:val="center"/>
          </w:tcPr>
          <w:p w14:paraId="0767BE68" w14:textId="77777777" w:rsidR="000053EC" w:rsidRPr="00A61F85" w:rsidRDefault="0075562C">
            <w:pPr>
              <w:adjustRightInd w:val="0"/>
              <w:snapToGrid w:val="0"/>
              <w:jc w:val="center"/>
              <w:rPr>
                <w:sz w:val="21"/>
                <w:szCs w:val="21"/>
              </w:rPr>
            </w:pPr>
            <w:r w:rsidRPr="00A61F85">
              <w:rPr>
                <w:rFonts w:hint="eastAsia"/>
                <w:sz w:val="21"/>
                <w:szCs w:val="21"/>
              </w:rPr>
              <w:t>编号</w:t>
            </w:r>
          </w:p>
        </w:tc>
        <w:tc>
          <w:tcPr>
            <w:tcW w:w="1158" w:type="pct"/>
            <w:vAlign w:val="center"/>
          </w:tcPr>
          <w:p w14:paraId="320061FE" w14:textId="77777777" w:rsidR="000053EC" w:rsidRPr="00A61F85" w:rsidRDefault="0075562C">
            <w:pPr>
              <w:adjustRightInd w:val="0"/>
              <w:snapToGrid w:val="0"/>
              <w:jc w:val="center"/>
              <w:rPr>
                <w:sz w:val="21"/>
                <w:szCs w:val="21"/>
              </w:rPr>
            </w:pPr>
            <w:r w:rsidRPr="00A61F85">
              <w:rPr>
                <w:sz w:val="21"/>
                <w:szCs w:val="21"/>
              </w:rPr>
              <w:t>产品名称</w:t>
            </w:r>
          </w:p>
        </w:tc>
        <w:tc>
          <w:tcPr>
            <w:tcW w:w="365" w:type="pct"/>
            <w:vAlign w:val="center"/>
          </w:tcPr>
          <w:p w14:paraId="53BC0851" w14:textId="77777777" w:rsidR="000053EC" w:rsidRPr="00A61F85" w:rsidRDefault="0075562C">
            <w:pPr>
              <w:adjustRightInd w:val="0"/>
              <w:snapToGrid w:val="0"/>
              <w:jc w:val="center"/>
              <w:rPr>
                <w:sz w:val="21"/>
                <w:szCs w:val="21"/>
              </w:rPr>
            </w:pPr>
            <w:r w:rsidRPr="00A61F85">
              <w:rPr>
                <w:rFonts w:hint="eastAsia"/>
                <w:sz w:val="21"/>
                <w:szCs w:val="21"/>
              </w:rPr>
              <w:t>型号</w:t>
            </w:r>
          </w:p>
        </w:tc>
        <w:tc>
          <w:tcPr>
            <w:tcW w:w="365" w:type="pct"/>
            <w:vAlign w:val="center"/>
          </w:tcPr>
          <w:p w14:paraId="6F97EA5B" w14:textId="77777777" w:rsidR="000053EC" w:rsidRPr="00A61F85" w:rsidRDefault="0075562C">
            <w:pPr>
              <w:adjustRightInd w:val="0"/>
              <w:snapToGrid w:val="0"/>
              <w:jc w:val="center"/>
              <w:rPr>
                <w:sz w:val="21"/>
                <w:szCs w:val="21"/>
              </w:rPr>
            </w:pPr>
            <w:r w:rsidRPr="00A61F85">
              <w:rPr>
                <w:rFonts w:hint="eastAsia"/>
                <w:sz w:val="21"/>
                <w:szCs w:val="21"/>
              </w:rPr>
              <w:t>数量</w:t>
            </w:r>
          </w:p>
        </w:tc>
        <w:tc>
          <w:tcPr>
            <w:tcW w:w="776" w:type="pct"/>
            <w:vAlign w:val="center"/>
          </w:tcPr>
          <w:p w14:paraId="3206AA95" w14:textId="77777777" w:rsidR="000053EC" w:rsidRPr="00A61F85" w:rsidRDefault="0075562C">
            <w:pPr>
              <w:adjustRightInd w:val="0"/>
              <w:snapToGrid w:val="0"/>
              <w:jc w:val="center"/>
              <w:rPr>
                <w:sz w:val="21"/>
                <w:szCs w:val="21"/>
              </w:rPr>
            </w:pPr>
            <w:r w:rsidRPr="00A61F85">
              <w:rPr>
                <w:rFonts w:hint="eastAsia"/>
                <w:sz w:val="21"/>
                <w:szCs w:val="21"/>
              </w:rPr>
              <w:t>单价</w:t>
            </w:r>
          </w:p>
        </w:tc>
        <w:tc>
          <w:tcPr>
            <w:tcW w:w="625" w:type="pct"/>
            <w:vAlign w:val="center"/>
          </w:tcPr>
          <w:p w14:paraId="44CAE3FB" w14:textId="77777777" w:rsidR="000053EC" w:rsidRPr="00A61F85" w:rsidRDefault="0075562C">
            <w:pPr>
              <w:adjustRightInd w:val="0"/>
              <w:snapToGrid w:val="0"/>
              <w:jc w:val="center"/>
              <w:rPr>
                <w:sz w:val="21"/>
                <w:szCs w:val="21"/>
              </w:rPr>
            </w:pPr>
            <w:r w:rsidRPr="00A61F85">
              <w:rPr>
                <w:rFonts w:hint="eastAsia"/>
                <w:sz w:val="21"/>
                <w:szCs w:val="21"/>
              </w:rPr>
              <w:t>合计价格</w:t>
            </w:r>
          </w:p>
        </w:tc>
        <w:tc>
          <w:tcPr>
            <w:tcW w:w="625" w:type="pct"/>
            <w:vAlign w:val="center"/>
          </w:tcPr>
          <w:p w14:paraId="3698E375" w14:textId="77777777" w:rsidR="000053EC" w:rsidRPr="00A61F85" w:rsidRDefault="0075562C">
            <w:pPr>
              <w:adjustRightInd w:val="0"/>
              <w:snapToGrid w:val="0"/>
              <w:jc w:val="center"/>
              <w:rPr>
                <w:sz w:val="21"/>
                <w:szCs w:val="21"/>
              </w:rPr>
            </w:pPr>
            <w:r w:rsidRPr="00A61F85">
              <w:rPr>
                <w:rFonts w:hint="eastAsia"/>
                <w:sz w:val="21"/>
                <w:szCs w:val="21"/>
              </w:rPr>
              <w:t>预算号</w:t>
            </w:r>
          </w:p>
        </w:tc>
        <w:tc>
          <w:tcPr>
            <w:tcW w:w="625" w:type="pct"/>
            <w:vAlign w:val="center"/>
          </w:tcPr>
          <w:p w14:paraId="225AE017" w14:textId="77777777" w:rsidR="000053EC" w:rsidRPr="00A61F85" w:rsidRDefault="0075562C">
            <w:pPr>
              <w:adjustRightInd w:val="0"/>
              <w:snapToGrid w:val="0"/>
              <w:jc w:val="center"/>
              <w:rPr>
                <w:sz w:val="21"/>
                <w:szCs w:val="21"/>
              </w:rPr>
            </w:pPr>
            <w:r w:rsidRPr="00A61F85">
              <w:rPr>
                <w:rFonts w:hint="eastAsia"/>
                <w:sz w:val="21"/>
                <w:szCs w:val="21"/>
              </w:rPr>
              <w:t>执行号</w:t>
            </w:r>
          </w:p>
        </w:tc>
      </w:tr>
      <w:tr w:rsidR="000053EC" w:rsidRPr="00A61F85" w14:paraId="6C82427B" w14:textId="77777777">
        <w:trPr>
          <w:trHeight w:val="567"/>
          <w:jc w:val="center"/>
        </w:trPr>
        <w:tc>
          <w:tcPr>
            <w:tcW w:w="458" w:type="pct"/>
            <w:vAlign w:val="center"/>
          </w:tcPr>
          <w:p w14:paraId="07086522" w14:textId="77777777" w:rsidR="000053EC" w:rsidRPr="00A61F85" w:rsidRDefault="000053EC">
            <w:pPr>
              <w:adjustRightInd w:val="0"/>
              <w:snapToGrid w:val="0"/>
              <w:jc w:val="center"/>
              <w:rPr>
                <w:sz w:val="21"/>
                <w:szCs w:val="21"/>
              </w:rPr>
            </w:pPr>
          </w:p>
        </w:tc>
        <w:tc>
          <w:tcPr>
            <w:tcW w:w="1158" w:type="pct"/>
            <w:vAlign w:val="center"/>
          </w:tcPr>
          <w:p w14:paraId="681C6C91" w14:textId="77777777" w:rsidR="000053EC" w:rsidRPr="00A61F85" w:rsidRDefault="000053EC">
            <w:pPr>
              <w:adjustRightInd w:val="0"/>
              <w:snapToGrid w:val="0"/>
              <w:jc w:val="center"/>
              <w:rPr>
                <w:sz w:val="21"/>
                <w:szCs w:val="21"/>
              </w:rPr>
            </w:pPr>
          </w:p>
        </w:tc>
        <w:tc>
          <w:tcPr>
            <w:tcW w:w="365" w:type="pct"/>
            <w:vAlign w:val="center"/>
          </w:tcPr>
          <w:p w14:paraId="257DDEC1" w14:textId="77777777" w:rsidR="000053EC" w:rsidRPr="00A61F85" w:rsidRDefault="000053EC">
            <w:pPr>
              <w:adjustRightInd w:val="0"/>
              <w:snapToGrid w:val="0"/>
              <w:jc w:val="center"/>
              <w:rPr>
                <w:sz w:val="21"/>
                <w:szCs w:val="21"/>
              </w:rPr>
            </w:pPr>
          </w:p>
        </w:tc>
        <w:tc>
          <w:tcPr>
            <w:tcW w:w="365" w:type="pct"/>
            <w:vAlign w:val="center"/>
          </w:tcPr>
          <w:p w14:paraId="68D7510D" w14:textId="77777777" w:rsidR="000053EC" w:rsidRPr="00A61F85" w:rsidRDefault="000053EC">
            <w:pPr>
              <w:adjustRightInd w:val="0"/>
              <w:snapToGrid w:val="0"/>
              <w:jc w:val="center"/>
              <w:rPr>
                <w:sz w:val="21"/>
                <w:szCs w:val="21"/>
              </w:rPr>
            </w:pPr>
          </w:p>
        </w:tc>
        <w:tc>
          <w:tcPr>
            <w:tcW w:w="776" w:type="pct"/>
            <w:vAlign w:val="center"/>
          </w:tcPr>
          <w:p w14:paraId="274D4FBE" w14:textId="77777777" w:rsidR="000053EC" w:rsidRPr="00A61F85" w:rsidRDefault="000053EC">
            <w:pPr>
              <w:adjustRightInd w:val="0"/>
              <w:snapToGrid w:val="0"/>
              <w:jc w:val="center"/>
              <w:rPr>
                <w:sz w:val="21"/>
                <w:szCs w:val="21"/>
              </w:rPr>
            </w:pPr>
          </w:p>
        </w:tc>
        <w:tc>
          <w:tcPr>
            <w:tcW w:w="625" w:type="pct"/>
            <w:vAlign w:val="center"/>
          </w:tcPr>
          <w:p w14:paraId="5BF8F4B4" w14:textId="77777777" w:rsidR="000053EC" w:rsidRPr="00A61F85" w:rsidRDefault="000053EC">
            <w:pPr>
              <w:adjustRightInd w:val="0"/>
              <w:snapToGrid w:val="0"/>
              <w:jc w:val="center"/>
              <w:rPr>
                <w:sz w:val="21"/>
                <w:szCs w:val="21"/>
              </w:rPr>
            </w:pPr>
          </w:p>
        </w:tc>
        <w:tc>
          <w:tcPr>
            <w:tcW w:w="625" w:type="pct"/>
            <w:vAlign w:val="center"/>
          </w:tcPr>
          <w:p w14:paraId="78D07E92" w14:textId="77777777" w:rsidR="000053EC" w:rsidRPr="00A61F85" w:rsidRDefault="000053EC">
            <w:pPr>
              <w:adjustRightInd w:val="0"/>
              <w:snapToGrid w:val="0"/>
              <w:jc w:val="center"/>
              <w:rPr>
                <w:sz w:val="21"/>
                <w:szCs w:val="21"/>
              </w:rPr>
            </w:pPr>
          </w:p>
        </w:tc>
        <w:tc>
          <w:tcPr>
            <w:tcW w:w="625" w:type="pct"/>
            <w:vAlign w:val="center"/>
          </w:tcPr>
          <w:p w14:paraId="7194976E" w14:textId="77777777" w:rsidR="000053EC" w:rsidRPr="00A61F85" w:rsidRDefault="000053EC">
            <w:pPr>
              <w:adjustRightInd w:val="0"/>
              <w:snapToGrid w:val="0"/>
              <w:jc w:val="center"/>
              <w:rPr>
                <w:sz w:val="21"/>
                <w:szCs w:val="21"/>
              </w:rPr>
            </w:pPr>
          </w:p>
        </w:tc>
      </w:tr>
      <w:tr w:rsidR="000053EC" w:rsidRPr="00A61F85" w14:paraId="46E6CB0F" w14:textId="77777777">
        <w:trPr>
          <w:trHeight w:val="567"/>
          <w:jc w:val="center"/>
        </w:trPr>
        <w:tc>
          <w:tcPr>
            <w:tcW w:w="458" w:type="pct"/>
            <w:vAlign w:val="center"/>
          </w:tcPr>
          <w:p w14:paraId="5C3D5BB2" w14:textId="77777777" w:rsidR="000053EC" w:rsidRPr="00A61F85" w:rsidRDefault="000053EC">
            <w:pPr>
              <w:adjustRightInd w:val="0"/>
              <w:snapToGrid w:val="0"/>
              <w:jc w:val="center"/>
              <w:rPr>
                <w:sz w:val="21"/>
                <w:szCs w:val="21"/>
              </w:rPr>
            </w:pPr>
          </w:p>
        </w:tc>
        <w:tc>
          <w:tcPr>
            <w:tcW w:w="1158" w:type="pct"/>
            <w:vAlign w:val="center"/>
          </w:tcPr>
          <w:p w14:paraId="38F3B4F9" w14:textId="77777777" w:rsidR="000053EC" w:rsidRPr="00A61F85" w:rsidRDefault="000053EC">
            <w:pPr>
              <w:adjustRightInd w:val="0"/>
              <w:snapToGrid w:val="0"/>
              <w:jc w:val="center"/>
              <w:rPr>
                <w:sz w:val="21"/>
                <w:szCs w:val="21"/>
              </w:rPr>
            </w:pPr>
          </w:p>
        </w:tc>
        <w:tc>
          <w:tcPr>
            <w:tcW w:w="365" w:type="pct"/>
            <w:vAlign w:val="center"/>
          </w:tcPr>
          <w:p w14:paraId="78729137" w14:textId="77777777" w:rsidR="000053EC" w:rsidRPr="00A61F85" w:rsidRDefault="000053EC">
            <w:pPr>
              <w:adjustRightInd w:val="0"/>
              <w:snapToGrid w:val="0"/>
              <w:jc w:val="center"/>
              <w:rPr>
                <w:sz w:val="21"/>
                <w:szCs w:val="21"/>
              </w:rPr>
            </w:pPr>
          </w:p>
        </w:tc>
        <w:tc>
          <w:tcPr>
            <w:tcW w:w="365" w:type="pct"/>
            <w:vAlign w:val="center"/>
          </w:tcPr>
          <w:p w14:paraId="5E39E63C" w14:textId="77777777" w:rsidR="000053EC" w:rsidRPr="00A61F85" w:rsidRDefault="000053EC">
            <w:pPr>
              <w:adjustRightInd w:val="0"/>
              <w:snapToGrid w:val="0"/>
              <w:jc w:val="center"/>
              <w:rPr>
                <w:sz w:val="21"/>
                <w:szCs w:val="21"/>
              </w:rPr>
            </w:pPr>
          </w:p>
        </w:tc>
        <w:tc>
          <w:tcPr>
            <w:tcW w:w="776" w:type="pct"/>
            <w:vAlign w:val="center"/>
          </w:tcPr>
          <w:p w14:paraId="6E42845B" w14:textId="77777777" w:rsidR="000053EC" w:rsidRPr="00A61F85" w:rsidRDefault="000053EC">
            <w:pPr>
              <w:adjustRightInd w:val="0"/>
              <w:snapToGrid w:val="0"/>
              <w:jc w:val="center"/>
              <w:rPr>
                <w:sz w:val="21"/>
                <w:szCs w:val="21"/>
              </w:rPr>
            </w:pPr>
          </w:p>
        </w:tc>
        <w:tc>
          <w:tcPr>
            <w:tcW w:w="625" w:type="pct"/>
            <w:vAlign w:val="center"/>
          </w:tcPr>
          <w:p w14:paraId="08DC7ADE" w14:textId="77777777" w:rsidR="000053EC" w:rsidRPr="00A61F85" w:rsidRDefault="000053EC">
            <w:pPr>
              <w:adjustRightInd w:val="0"/>
              <w:snapToGrid w:val="0"/>
              <w:jc w:val="center"/>
              <w:rPr>
                <w:sz w:val="21"/>
                <w:szCs w:val="21"/>
              </w:rPr>
            </w:pPr>
          </w:p>
        </w:tc>
        <w:tc>
          <w:tcPr>
            <w:tcW w:w="625" w:type="pct"/>
            <w:vAlign w:val="center"/>
          </w:tcPr>
          <w:p w14:paraId="0D624808" w14:textId="77777777" w:rsidR="000053EC" w:rsidRPr="00A61F85" w:rsidRDefault="000053EC">
            <w:pPr>
              <w:adjustRightInd w:val="0"/>
              <w:snapToGrid w:val="0"/>
              <w:jc w:val="center"/>
              <w:rPr>
                <w:sz w:val="21"/>
                <w:szCs w:val="21"/>
              </w:rPr>
            </w:pPr>
          </w:p>
        </w:tc>
        <w:tc>
          <w:tcPr>
            <w:tcW w:w="625" w:type="pct"/>
            <w:vAlign w:val="center"/>
          </w:tcPr>
          <w:p w14:paraId="0E7202EC" w14:textId="77777777" w:rsidR="000053EC" w:rsidRPr="00A61F85" w:rsidRDefault="000053EC">
            <w:pPr>
              <w:adjustRightInd w:val="0"/>
              <w:snapToGrid w:val="0"/>
              <w:jc w:val="center"/>
              <w:rPr>
                <w:sz w:val="21"/>
                <w:szCs w:val="21"/>
              </w:rPr>
            </w:pPr>
          </w:p>
        </w:tc>
      </w:tr>
      <w:tr w:rsidR="000053EC" w:rsidRPr="00A61F85" w14:paraId="33CE247E" w14:textId="77777777">
        <w:trPr>
          <w:trHeight w:val="567"/>
          <w:jc w:val="center"/>
        </w:trPr>
        <w:tc>
          <w:tcPr>
            <w:tcW w:w="5000" w:type="pct"/>
            <w:gridSpan w:val="8"/>
            <w:vAlign w:val="center"/>
          </w:tcPr>
          <w:p w14:paraId="1F08E88D" w14:textId="77777777" w:rsidR="000053EC" w:rsidRPr="00A61F85" w:rsidRDefault="0075562C">
            <w:pPr>
              <w:adjustRightInd w:val="0"/>
              <w:snapToGrid w:val="0"/>
              <w:rPr>
                <w:sz w:val="21"/>
                <w:szCs w:val="21"/>
              </w:rPr>
            </w:pPr>
            <w:r w:rsidRPr="00A61F85">
              <w:rPr>
                <w:rFonts w:hint="eastAsia"/>
                <w:sz w:val="21"/>
                <w:szCs w:val="21"/>
              </w:rPr>
              <w:t>合同总价人民币（大写）：</w:t>
            </w:r>
            <w:r w:rsidRPr="00A61F85">
              <w:rPr>
                <w:rFonts w:hint="eastAsia"/>
                <w:sz w:val="21"/>
                <w:szCs w:val="21"/>
                <w:u w:val="single"/>
              </w:rPr>
              <w:t xml:space="preserve">                  ￥                        </w:t>
            </w:r>
            <w:r w:rsidRPr="00A61F85">
              <w:rPr>
                <w:rFonts w:hint="eastAsia"/>
                <w:sz w:val="21"/>
                <w:szCs w:val="21"/>
              </w:rPr>
              <w:t>。</w:t>
            </w:r>
          </w:p>
        </w:tc>
      </w:tr>
    </w:tbl>
    <w:p w14:paraId="065AC341" w14:textId="77777777" w:rsidR="000053EC" w:rsidRPr="00A61F85" w:rsidRDefault="0075562C">
      <w:pPr>
        <w:adjustRightInd w:val="0"/>
        <w:snapToGrid w:val="0"/>
        <w:spacing w:line="288" w:lineRule="auto"/>
        <w:rPr>
          <w:sz w:val="21"/>
          <w:szCs w:val="21"/>
        </w:rPr>
      </w:pPr>
      <w:r w:rsidRPr="00A61F85">
        <w:rPr>
          <w:rFonts w:hint="eastAsia"/>
          <w:sz w:val="21"/>
          <w:szCs w:val="21"/>
        </w:rPr>
        <w:t>注：1．设备型号、数量、配置要求等详见配置清单。</w:t>
      </w:r>
    </w:p>
    <w:p w14:paraId="6301410B"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2．以上合同总价包括运抵各使用单位的运费及安装调试等所有费用。</w:t>
      </w:r>
    </w:p>
    <w:p w14:paraId="4229382F"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第二条：质量保证</w:t>
      </w:r>
    </w:p>
    <w:p w14:paraId="425D403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乙方保证本合同中所供应的国产商品是</w:t>
      </w:r>
      <w:r w:rsidRPr="00A61F85">
        <w:rPr>
          <w:rFonts w:hint="eastAsia"/>
          <w:sz w:val="21"/>
          <w:szCs w:val="21"/>
          <w:u w:val="single"/>
        </w:rPr>
        <w:t xml:space="preserve">  2020  </w:t>
      </w:r>
      <w:r w:rsidRPr="00A61F85">
        <w:rPr>
          <w:rFonts w:hint="eastAsia"/>
          <w:sz w:val="21"/>
          <w:szCs w:val="21"/>
        </w:rPr>
        <w:t>年生产的，符合国家技术规格和质量标准的出厂原装合格产品；进口商品是荣获国家商检局颁布安全许可证的出厂原装合格产品。如发生所供商品与合同不符，甲方有权拒收或退货，由此产生的一切责任和后果由乙方承担。</w:t>
      </w:r>
    </w:p>
    <w:p w14:paraId="0E7528FE"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第三条：交货</w:t>
      </w:r>
    </w:p>
    <w:p w14:paraId="3FB255C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1．合同签订后，乙方应将商品安全运至甲方事先指定的地点，乙方负责安装、调试，然后交甲方使用者验收，验收期为</w:t>
      </w:r>
      <w:r w:rsidRPr="00A61F85">
        <w:rPr>
          <w:rFonts w:hint="eastAsia"/>
          <w:sz w:val="21"/>
          <w:szCs w:val="21"/>
          <w:u w:val="single"/>
        </w:rPr>
        <w:t xml:space="preserve"> 15 </w:t>
      </w:r>
      <w:r w:rsidRPr="00A61F85">
        <w:rPr>
          <w:rFonts w:hint="eastAsia"/>
          <w:sz w:val="21"/>
          <w:szCs w:val="21"/>
        </w:rPr>
        <w:t>日。</w:t>
      </w:r>
    </w:p>
    <w:p w14:paraId="3792051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2．在所提供商品交付使用时，乙方必须向甲方提供产品说明书、质量保证书、保修卡等必须具备的相关资料和必备的附件。并免费提供现场技术培训。</w:t>
      </w:r>
    </w:p>
    <w:p w14:paraId="77DA33F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3．交货时间：</w:t>
      </w:r>
      <w:r w:rsidRPr="00A61F85">
        <w:rPr>
          <w:rFonts w:hint="eastAsia"/>
          <w:sz w:val="21"/>
          <w:szCs w:val="21"/>
          <w:u w:val="single"/>
        </w:rPr>
        <w:t xml:space="preserve">                    </w:t>
      </w:r>
      <w:r w:rsidRPr="00A61F85">
        <w:rPr>
          <w:rFonts w:hint="eastAsia"/>
          <w:sz w:val="21"/>
          <w:szCs w:val="21"/>
        </w:rPr>
        <w:t>。</w:t>
      </w:r>
    </w:p>
    <w:p w14:paraId="0908B186" w14:textId="77777777" w:rsidR="000053EC" w:rsidRPr="00A61F85" w:rsidRDefault="0075562C">
      <w:pPr>
        <w:adjustRightInd w:val="0"/>
        <w:snapToGrid w:val="0"/>
        <w:spacing w:line="288" w:lineRule="auto"/>
        <w:ind w:firstLineChars="350" w:firstLine="735"/>
        <w:rPr>
          <w:sz w:val="21"/>
          <w:szCs w:val="21"/>
        </w:rPr>
      </w:pPr>
      <w:r w:rsidRPr="00A61F85">
        <w:rPr>
          <w:rFonts w:hint="eastAsia"/>
          <w:sz w:val="21"/>
          <w:szCs w:val="21"/>
        </w:rPr>
        <w:t>交货地点：</w:t>
      </w:r>
      <w:r w:rsidRPr="00A61F85">
        <w:rPr>
          <w:rFonts w:hint="eastAsia"/>
          <w:sz w:val="21"/>
          <w:szCs w:val="21"/>
          <w:u w:val="single"/>
        </w:rPr>
        <w:t xml:space="preserve">                    </w:t>
      </w:r>
      <w:r w:rsidRPr="00A61F85">
        <w:rPr>
          <w:rFonts w:hint="eastAsia"/>
          <w:sz w:val="21"/>
          <w:szCs w:val="21"/>
        </w:rPr>
        <w:t>。</w:t>
      </w:r>
    </w:p>
    <w:p w14:paraId="2D8F220B" w14:textId="77777777" w:rsidR="000053EC" w:rsidRPr="00A61F85" w:rsidRDefault="0075562C">
      <w:pPr>
        <w:adjustRightInd w:val="0"/>
        <w:snapToGrid w:val="0"/>
        <w:spacing w:line="288" w:lineRule="auto"/>
        <w:ind w:firstLineChars="350" w:firstLine="735"/>
        <w:rPr>
          <w:sz w:val="21"/>
          <w:szCs w:val="21"/>
        </w:rPr>
      </w:pPr>
      <w:r w:rsidRPr="00A61F85">
        <w:rPr>
          <w:rFonts w:hint="eastAsia"/>
          <w:sz w:val="21"/>
          <w:szCs w:val="21"/>
        </w:rPr>
        <w:t>使用方联系人及联系方式：</w:t>
      </w:r>
      <w:r w:rsidRPr="00A61F85">
        <w:rPr>
          <w:rFonts w:hint="eastAsia"/>
          <w:sz w:val="21"/>
          <w:szCs w:val="21"/>
          <w:u w:val="single"/>
        </w:rPr>
        <w:t xml:space="preserve">                    </w:t>
      </w:r>
      <w:r w:rsidRPr="00A61F85">
        <w:rPr>
          <w:rFonts w:hint="eastAsia"/>
          <w:sz w:val="21"/>
          <w:szCs w:val="21"/>
        </w:rPr>
        <w:t>。</w:t>
      </w:r>
    </w:p>
    <w:p w14:paraId="6719DAF5"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第四条：售后服务</w:t>
      </w:r>
    </w:p>
    <w:p w14:paraId="65F1D67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1．合同商品（系统）的质保期从验收合格之日起为</w:t>
      </w:r>
      <w:r w:rsidRPr="00A61F85">
        <w:rPr>
          <w:rFonts w:hint="eastAsia"/>
          <w:sz w:val="21"/>
          <w:szCs w:val="21"/>
          <w:u w:val="single"/>
        </w:rPr>
        <w:t xml:space="preserve">    </w:t>
      </w:r>
      <w:r w:rsidRPr="00A61F85">
        <w:rPr>
          <w:rFonts w:hint="eastAsia"/>
          <w:sz w:val="21"/>
          <w:szCs w:val="21"/>
        </w:rPr>
        <w:t>年。质保期满后，乙方仍提供整机维修和系统维护服务，收取成本费。</w:t>
      </w:r>
    </w:p>
    <w:p w14:paraId="09BDC84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2．其它优惠条件：</w:t>
      </w:r>
    </w:p>
    <w:p w14:paraId="50B85FD2"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第五条：验收</w:t>
      </w:r>
    </w:p>
    <w:p w14:paraId="4C40DEF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lastRenderedPageBreak/>
        <w:t>1．乙方将所供商品运至交货地点拆箱并安装调试完毕后，由甲方使用者当场负责验收。</w:t>
      </w:r>
    </w:p>
    <w:p w14:paraId="6FB5B3B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2．合同商品从验收合格之日起</w:t>
      </w:r>
      <w:r w:rsidRPr="00A61F85">
        <w:rPr>
          <w:rFonts w:hint="eastAsia"/>
          <w:sz w:val="21"/>
          <w:szCs w:val="21"/>
          <w:u w:val="single"/>
        </w:rPr>
        <w:t xml:space="preserve"> 30 </w:t>
      </w:r>
      <w:r w:rsidRPr="00A61F85">
        <w:rPr>
          <w:rFonts w:hint="eastAsia"/>
          <w:sz w:val="21"/>
          <w:szCs w:val="21"/>
        </w:rPr>
        <w:t>日内，出现非使用方人为因素造成的无法排除的故障由乙方予以整机调换。</w:t>
      </w:r>
    </w:p>
    <w:p w14:paraId="28BC7076"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第六条：履约保证金</w:t>
      </w:r>
    </w:p>
    <w:p w14:paraId="603337C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乙方在签订合同后7天内向甲方交纳中标总额</w:t>
      </w:r>
      <w:r w:rsidRPr="00A61F85">
        <w:rPr>
          <w:rFonts w:hint="eastAsia"/>
          <w:sz w:val="21"/>
          <w:szCs w:val="21"/>
          <w:u w:val="single"/>
        </w:rPr>
        <w:t xml:space="preserve">　5　</w:t>
      </w:r>
      <w:r w:rsidRPr="00A61F85">
        <w:rPr>
          <w:rFonts w:hint="eastAsia"/>
          <w:sz w:val="21"/>
          <w:szCs w:val="21"/>
        </w:rPr>
        <w:t>%（计￥</w:t>
      </w:r>
      <w:r w:rsidRPr="00A61F85">
        <w:rPr>
          <w:rFonts w:hint="eastAsia"/>
          <w:sz w:val="21"/>
          <w:szCs w:val="21"/>
          <w:u w:val="single"/>
        </w:rPr>
        <w:t xml:space="preserve">     .00  </w:t>
      </w:r>
      <w:r w:rsidRPr="00A61F85">
        <w:rPr>
          <w:rFonts w:hint="eastAsia"/>
          <w:sz w:val="21"/>
          <w:szCs w:val="21"/>
        </w:rPr>
        <w:t>元）的履约保证金。质保期届满后无发现有质量问题和维护问题，凭乙方开具的正规收据全额无息退还履约保证金。</w:t>
      </w:r>
    </w:p>
    <w:p w14:paraId="27F0CAFB"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第七条：货款的支付</w:t>
      </w:r>
    </w:p>
    <w:p w14:paraId="5BA7BD4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1．合同生效、具备支付条件后15天内，甲方凭乙方开具的发票支付30%预付款给乙方，甲、乙双方另有注明的除外。</w:t>
      </w:r>
    </w:p>
    <w:p w14:paraId="4D15FCB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2．乙方按照甲方要求将货物送至各个使用点并安装调试，经验收合格。</w:t>
      </w:r>
    </w:p>
    <w:p w14:paraId="5F8C550A" w14:textId="749432BF"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3．乙方向甲方开具符合法律、法规规范及行业要求的真实、有效的增值税专用发票（进口产品须提供报关单并符合税务部门的相关开票规定）。</w:t>
      </w:r>
    </w:p>
    <w:p w14:paraId="25A73DB2"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4．甲方凭乙方的供货发票，校内验收单、入库单等支付凭证办理相关支付手续，向乙方付清全部合同款。</w:t>
      </w:r>
    </w:p>
    <w:p w14:paraId="1BF6A012"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第八条：违约责任</w:t>
      </w:r>
    </w:p>
    <w:p w14:paraId="5F67942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1．乙方无正当理由逾期履行合同的，自逾期之日起，向甲方每日偿付合同总价款0.05%（计￥</w:t>
      </w:r>
      <w:r w:rsidRPr="00A61F85">
        <w:rPr>
          <w:rFonts w:hint="eastAsia"/>
          <w:sz w:val="21"/>
          <w:szCs w:val="21"/>
          <w:u w:val="single"/>
        </w:rPr>
        <w:t xml:space="preserve">        </w:t>
      </w:r>
      <w:r w:rsidRPr="00A61F85">
        <w:rPr>
          <w:rFonts w:hint="eastAsia"/>
          <w:sz w:val="21"/>
          <w:szCs w:val="21"/>
        </w:rPr>
        <w:t>元）的违约金。</w:t>
      </w:r>
    </w:p>
    <w:p w14:paraId="23AC60A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2．甲方无正当理由逾期支付货款的，自逾期之日起，向乙方每日偿付合同总价款0.05%（计￥</w:t>
      </w:r>
      <w:r w:rsidRPr="00A61F85">
        <w:rPr>
          <w:rFonts w:hint="eastAsia"/>
          <w:sz w:val="21"/>
          <w:szCs w:val="21"/>
          <w:u w:val="single"/>
        </w:rPr>
        <w:t xml:space="preserve">        </w:t>
      </w:r>
      <w:r w:rsidRPr="00A61F85">
        <w:rPr>
          <w:rFonts w:hint="eastAsia"/>
          <w:sz w:val="21"/>
          <w:szCs w:val="21"/>
        </w:rPr>
        <w:t>元）的违约金。</w:t>
      </w:r>
    </w:p>
    <w:p w14:paraId="2705E75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3．如乙方在合同生效后未能按合同约定的交货时间供货或未能如期履行合同规定的其他内容，甲方有权没收乙方交纳的履约保证金。</w:t>
      </w:r>
    </w:p>
    <w:p w14:paraId="2889300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4．乙方应保证甲方所采购的商品及其任何一部分，在使用时不受第三方提出侵犯其专利权、版权、商标权或其他权利的起诉。一旦出现侵权，乙方应承担全部责任。</w:t>
      </w:r>
    </w:p>
    <w:p w14:paraId="320354B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乙方在商品交付验收合格之日起壹年内违反本合同有关质量保证及售后服务的，甲方没收乙方所交的履约保证金，损失不足部分的赔偿由乙方承担；在商品交付验收合格之日起壹年后发生质量或维护问题的，乙方应承担损失赔偿责任，如有争议，则按本合同第九条处理。</w:t>
      </w:r>
    </w:p>
    <w:p w14:paraId="44D55C06"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第九条：争议解决</w:t>
      </w:r>
    </w:p>
    <w:p w14:paraId="48383BD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本合同在发生所供商品的质量、售后服务等问题时，各使用方有权直接向乙方索赔，签订必要的书面处理协议。如协商不成，向甲方所在地人民法院提起诉讼解决。</w:t>
      </w:r>
    </w:p>
    <w:p w14:paraId="305C1234"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第十条：双方约定的其他事项</w:t>
      </w:r>
    </w:p>
    <w:p w14:paraId="573314BA" w14:textId="77777777" w:rsidR="000053EC" w:rsidRPr="00A61F85" w:rsidRDefault="000053EC">
      <w:pPr>
        <w:adjustRightInd w:val="0"/>
        <w:snapToGrid w:val="0"/>
        <w:spacing w:line="288" w:lineRule="auto"/>
        <w:ind w:firstLineChars="200" w:firstLine="420"/>
        <w:rPr>
          <w:sz w:val="21"/>
          <w:szCs w:val="21"/>
        </w:rPr>
      </w:pPr>
    </w:p>
    <w:p w14:paraId="5DAF1A7B"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第十一条：合同生效</w:t>
      </w:r>
    </w:p>
    <w:p w14:paraId="2197C4A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1．本合同经双方法定代表人或其授权委托人签字并加盖双方公章后生效。</w:t>
      </w:r>
    </w:p>
    <w:p w14:paraId="565F86E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2．本合同一式</w:t>
      </w:r>
      <w:r w:rsidRPr="00A61F85">
        <w:rPr>
          <w:rFonts w:hint="eastAsia"/>
          <w:sz w:val="21"/>
          <w:szCs w:val="21"/>
          <w:u w:val="single"/>
        </w:rPr>
        <w:t xml:space="preserve"> 陆 </w:t>
      </w:r>
      <w:r w:rsidRPr="00A61F85">
        <w:rPr>
          <w:rFonts w:hint="eastAsia"/>
          <w:sz w:val="21"/>
          <w:szCs w:val="21"/>
        </w:rPr>
        <w:t>份，甲方执</w:t>
      </w:r>
      <w:r w:rsidRPr="00A61F85">
        <w:rPr>
          <w:rFonts w:hint="eastAsia"/>
          <w:sz w:val="21"/>
          <w:szCs w:val="21"/>
          <w:u w:val="single"/>
        </w:rPr>
        <w:t xml:space="preserve"> 肆 </w:t>
      </w:r>
      <w:r w:rsidRPr="00A61F85">
        <w:rPr>
          <w:rFonts w:hint="eastAsia"/>
          <w:sz w:val="21"/>
          <w:szCs w:val="21"/>
        </w:rPr>
        <w:t>份，乙方执</w:t>
      </w:r>
      <w:r w:rsidRPr="00A61F85">
        <w:rPr>
          <w:rFonts w:hint="eastAsia"/>
          <w:sz w:val="21"/>
          <w:szCs w:val="21"/>
          <w:u w:val="single"/>
        </w:rPr>
        <w:t xml:space="preserve"> 壹 </w:t>
      </w:r>
      <w:r w:rsidRPr="00A61F85">
        <w:rPr>
          <w:rFonts w:hint="eastAsia"/>
          <w:sz w:val="21"/>
          <w:szCs w:val="21"/>
        </w:rPr>
        <w:t>份，招标代理公司执</w:t>
      </w:r>
      <w:r w:rsidRPr="00A61F85">
        <w:rPr>
          <w:rFonts w:hint="eastAsia"/>
          <w:sz w:val="21"/>
          <w:szCs w:val="21"/>
          <w:u w:val="single"/>
        </w:rPr>
        <w:t xml:space="preserve"> 壹 </w:t>
      </w:r>
      <w:r w:rsidRPr="00A61F85">
        <w:rPr>
          <w:rFonts w:hint="eastAsia"/>
          <w:sz w:val="21"/>
          <w:szCs w:val="21"/>
        </w:rPr>
        <w:t>份。</w:t>
      </w:r>
    </w:p>
    <w:p w14:paraId="29C6C55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14:paraId="498CDB97" w14:textId="77777777" w:rsidR="000053EC" w:rsidRPr="00A61F85" w:rsidRDefault="000053EC">
      <w:pPr>
        <w:adjustRightInd w:val="0"/>
        <w:snapToGrid w:val="0"/>
        <w:spacing w:line="288" w:lineRule="auto"/>
        <w:ind w:firstLineChars="200" w:firstLine="420"/>
        <w:rPr>
          <w:sz w:val="21"/>
          <w:szCs w:val="21"/>
        </w:rPr>
      </w:pPr>
    </w:p>
    <w:p w14:paraId="3BD112E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甲方（公章）：杭州师范大学</w:t>
      </w:r>
    </w:p>
    <w:p w14:paraId="5ECF536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法定代表人或授权委托人：</w:t>
      </w:r>
    </w:p>
    <w:p w14:paraId="52C0742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邮编：311121</w:t>
      </w:r>
    </w:p>
    <w:p w14:paraId="3C36050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联系人：</w:t>
      </w:r>
    </w:p>
    <w:p w14:paraId="7F6B516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电话：0571-28865850</w:t>
      </w:r>
    </w:p>
    <w:p w14:paraId="531ECC4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传真：0571-28865850</w:t>
      </w:r>
    </w:p>
    <w:p w14:paraId="5F8FEDB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lastRenderedPageBreak/>
        <w:t>附：增值税专用发票开票资料</w:t>
      </w:r>
    </w:p>
    <w:p w14:paraId="2F9EDC6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纳税人：杭州师范大学</w:t>
      </w:r>
    </w:p>
    <w:p w14:paraId="7C7AE06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地址：浙江省杭州市余杭区仓前街道余杭塘路2318号</w:t>
      </w:r>
    </w:p>
    <w:p w14:paraId="10FF4F4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税号：12330100470103303W</w:t>
      </w:r>
    </w:p>
    <w:p w14:paraId="2D90D61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联系电话：28869903</w:t>
      </w:r>
    </w:p>
    <w:p w14:paraId="287324C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开户银行：交通银行杭州下沙支行</w:t>
      </w:r>
    </w:p>
    <w:p w14:paraId="6455AA2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账号：331065950018000482533</w:t>
      </w:r>
    </w:p>
    <w:p w14:paraId="456D49D3" w14:textId="77777777" w:rsidR="000053EC" w:rsidRPr="00A61F85" w:rsidRDefault="000053EC">
      <w:pPr>
        <w:adjustRightInd w:val="0"/>
        <w:snapToGrid w:val="0"/>
        <w:spacing w:line="288" w:lineRule="auto"/>
        <w:ind w:firstLineChars="200" w:firstLine="420"/>
        <w:rPr>
          <w:sz w:val="21"/>
          <w:szCs w:val="21"/>
        </w:rPr>
      </w:pPr>
    </w:p>
    <w:p w14:paraId="0CB5EB3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乙方（公章）：</w:t>
      </w:r>
    </w:p>
    <w:p w14:paraId="3A0D3C0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法定代表人或授权委托人：纸质合同上必须亲笔签名</w:t>
      </w:r>
    </w:p>
    <w:p w14:paraId="28C3AD7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地址：</w:t>
      </w:r>
    </w:p>
    <w:p w14:paraId="75E32D9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邮编：</w:t>
      </w:r>
    </w:p>
    <w:p w14:paraId="2758AE8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联系人：</w:t>
      </w:r>
    </w:p>
    <w:p w14:paraId="102C658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电话：          手机：</w:t>
      </w:r>
    </w:p>
    <w:p w14:paraId="1240E3B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传真：</w:t>
      </w:r>
    </w:p>
    <w:p w14:paraId="5E6D736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开户银行：</w:t>
      </w:r>
    </w:p>
    <w:p w14:paraId="27F0CA3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账号：</w:t>
      </w:r>
    </w:p>
    <w:p w14:paraId="5B89DE91" w14:textId="77777777" w:rsidR="000053EC" w:rsidRPr="00A61F85" w:rsidRDefault="0075562C">
      <w:pPr>
        <w:adjustRightInd w:val="0"/>
        <w:snapToGrid w:val="0"/>
        <w:spacing w:line="288" w:lineRule="auto"/>
        <w:jc w:val="right"/>
        <w:rPr>
          <w:sz w:val="21"/>
          <w:szCs w:val="21"/>
        </w:rPr>
      </w:pPr>
      <w:r w:rsidRPr="00A61F85">
        <w:rPr>
          <w:rFonts w:hint="eastAsia"/>
          <w:b/>
          <w:bCs/>
          <w:sz w:val="21"/>
          <w:szCs w:val="21"/>
        </w:rPr>
        <w:t>合同签发日期：</w:t>
      </w:r>
      <w:r w:rsidRPr="00A61F85">
        <w:rPr>
          <w:rFonts w:hint="eastAsia"/>
          <w:sz w:val="21"/>
          <w:szCs w:val="21"/>
        </w:rPr>
        <w:t xml:space="preserve">    年    月    日</w:t>
      </w:r>
    </w:p>
    <w:p w14:paraId="532C4AEC" w14:textId="77777777" w:rsidR="000053EC" w:rsidRPr="00A61F85" w:rsidRDefault="0075562C">
      <w:pPr>
        <w:rPr>
          <w:sz w:val="21"/>
          <w:szCs w:val="21"/>
        </w:rPr>
      </w:pPr>
      <w:r w:rsidRPr="00A61F85">
        <w:rPr>
          <w:rFonts w:hint="eastAsia"/>
          <w:sz w:val="21"/>
          <w:szCs w:val="21"/>
        </w:rPr>
        <w:br w:type="page"/>
      </w:r>
    </w:p>
    <w:p w14:paraId="65432F4D" w14:textId="20FD62D8" w:rsidR="000053EC" w:rsidRPr="00A61F85" w:rsidRDefault="0075562C">
      <w:pPr>
        <w:adjustRightInd w:val="0"/>
        <w:snapToGrid w:val="0"/>
        <w:spacing w:line="288" w:lineRule="auto"/>
        <w:jc w:val="center"/>
        <w:rPr>
          <w:b/>
          <w:bCs/>
        </w:rPr>
      </w:pPr>
      <w:r w:rsidRPr="00A61F85">
        <w:rPr>
          <w:rFonts w:hint="eastAsia"/>
          <w:b/>
          <w:bCs/>
        </w:rPr>
        <w:lastRenderedPageBreak/>
        <w:t>杭州师范大学采购合同（进口）</w:t>
      </w:r>
    </w:p>
    <w:p w14:paraId="40D61C96" w14:textId="77777777" w:rsidR="000053EC" w:rsidRPr="00A61F85" w:rsidRDefault="000053EC">
      <w:pPr>
        <w:adjustRightInd w:val="0"/>
        <w:snapToGrid w:val="0"/>
        <w:spacing w:line="288" w:lineRule="auto"/>
        <w:rPr>
          <w:sz w:val="21"/>
          <w:szCs w:val="21"/>
        </w:rPr>
      </w:pPr>
    </w:p>
    <w:p w14:paraId="71136E4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甲方：杭州师范大学</w:t>
      </w:r>
    </w:p>
    <w:p w14:paraId="117A4DB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乙方：</w:t>
      </w:r>
    </w:p>
    <w:p w14:paraId="1C04610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合同编号：</w:t>
      </w:r>
    </w:p>
    <w:p w14:paraId="6F0B844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标书编号：</w:t>
      </w:r>
    </w:p>
    <w:p w14:paraId="27DDF10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项目名称：</w:t>
      </w:r>
    </w:p>
    <w:p w14:paraId="0875838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需求部门：</w:t>
      </w:r>
    </w:p>
    <w:p w14:paraId="1F43729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经费来源：</w:t>
      </w:r>
    </w:p>
    <w:p w14:paraId="798ED1B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经费代码：</w:t>
      </w:r>
    </w:p>
    <w:p w14:paraId="770FECF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签约地点：杭州师范大学</w:t>
      </w:r>
    </w:p>
    <w:p w14:paraId="39027BE6" w14:textId="77777777" w:rsidR="000053EC" w:rsidRPr="00A61F85" w:rsidRDefault="000053EC">
      <w:pPr>
        <w:adjustRightInd w:val="0"/>
        <w:snapToGrid w:val="0"/>
        <w:spacing w:line="288" w:lineRule="auto"/>
        <w:rPr>
          <w:sz w:val="21"/>
          <w:szCs w:val="21"/>
        </w:rPr>
      </w:pPr>
    </w:p>
    <w:p w14:paraId="2F57FB0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根据《中华人民共和国政府采购法》、《中华人民共和国合同法》等有关法律法规精神，杭州师范大学（甲方）经过</w:t>
      </w:r>
      <w:r w:rsidRPr="00A61F85">
        <w:rPr>
          <w:rFonts w:hint="eastAsia"/>
          <w:sz w:val="21"/>
          <w:szCs w:val="21"/>
          <w:u w:val="single"/>
        </w:rPr>
        <w:t xml:space="preserve">      </w:t>
      </w:r>
      <w:r w:rsidRPr="00A61F85">
        <w:rPr>
          <w:rFonts w:hint="eastAsia"/>
          <w:sz w:val="21"/>
          <w:szCs w:val="21"/>
        </w:rPr>
        <w:t>采购方式，确定</w:t>
      </w:r>
      <w:r w:rsidRPr="00A61F85">
        <w:rPr>
          <w:rFonts w:hint="eastAsia"/>
          <w:sz w:val="21"/>
          <w:szCs w:val="21"/>
          <w:u w:val="single"/>
        </w:rPr>
        <w:t xml:space="preserve">          </w:t>
      </w:r>
      <w:r w:rsidRPr="00A61F85">
        <w:rPr>
          <w:rFonts w:hint="eastAsia"/>
          <w:sz w:val="21"/>
          <w:szCs w:val="21"/>
        </w:rPr>
        <w:t>（乙方）为供货单位，双方经协商达成以下条款：</w:t>
      </w:r>
    </w:p>
    <w:p w14:paraId="5D44FDAC" w14:textId="77777777" w:rsidR="000053EC" w:rsidRPr="00A61F85" w:rsidRDefault="0075562C">
      <w:pPr>
        <w:adjustRightInd w:val="0"/>
        <w:snapToGrid w:val="0"/>
        <w:spacing w:line="288" w:lineRule="auto"/>
        <w:ind w:firstLineChars="200" w:firstLine="422"/>
        <w:rPr>
          <w:sz w:val="21"/>
          <w:szCs w:val="21"/>
        </w:rPr>
      </w:pPr>
      <w:r w:rsidRPr="00A61F85">
        <w:rPr>
          <w:rFonts w:hint="eastAsia"/>
          <w:b/>
          <w:bCs/>
          <w:sz w:val="21"/>
          <w:szCs w:val="21"/>
        </w:rPr>
        <w:t>第一条：采购货物配置清单及合同价（含预算号、合同号）</w:t>
      </w:r>
    </w:p>
    <w:p w14:paraId="3AC4A50C" w14:textId="35BA86AA"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（一）进口货物                                               金额单位：元（人民币）</w:t>
      </w:r>
    </w:p>
    <w:tbl>
      <w:tblPr>
        <w:tblStyle w:val="ab"/>
        <w:tblW w:w="4993" w:type="pct"/>
        <w:jc w:val="center"/>
        <w:tblLook w:val="04A0" w:firstRow="1" w:lastRow="0" w:firstColumn="1" w:lastColumn="0" w:noHBand="0" w:noVBand="1"/>
      </w:tblPr>
      <w:tblGrid>
        <w:gridCol w:w="755"/>
        <w:gridCol w:w="1739"/>
        <w:gridCol w:w="714"/>
        <w:gridCol w:w="693"/>
        <w:gridCol w:w="1292"/>
        <w:gridCol w:w="1038"/>
        <w:gridCol w:w="1038"/>
        <w:gridCol w:w="1067"/>
        <w:gridCol w:w="1053"/>
      </w:tblGrid>
      <w:tr w:rsidR="000053EC" w:rsidRPr="00A61F85" w14:paraId="18094D25" w14:textId="77777777">
        <w:trPr>
          <w:trHeight w:val="567"/>
          <w:jc w:val="center"/>
        </w:trPr>
        <w:tc>
          <w:tcPr>
            <w:tcW w:w="402" w:type="pct"/>
            <w:vAlign w:val="center"/>
          </w:tcPr>
          <w:p w14:paraId="0938B197" w14:textId="77777777" w:rsidR="000053EC" w:rsidRPr="00A61F85" w:rsidRDefault="0075562C">
            <w:pPr>
              <w:adjustRightInd w:val="0"/>
              <w:snapToGrid w:val="0"/>
              <w:jc w:val="center"/>
              <w:rPr>
                <w:sz w:val="21"/>
                <w:szCs w:val="21"/>
              </w:rPr>
            </w:pPr>
            <w:r w:rsidRPr="00A61F85">
              <w:rPr>
                <w:rFonts w:hint="eastAsia"/>
                <w:sz w:val="21"/>
                <w:szCs w:val="21"/>
              </w:rPr>
              <w:t>编号</w:t>
            </w:r>
          </w:p>
        </w:tc>
        <w:tc>
          <w:tcPr>
            <w:tcW w:w="926" w:type="pct"/>
            <w:vAlign w:val="center"/>
          </w:tcPr>
          <w:p w14:paraId="5F01AD3E" w14:textId="77777777" w:rsidR="000053EC" w:rsidRPr="00A61F85" w:rsidRDefault="0075562C">
            <w:pPr>
              <w:adjustRightInd w:val="0"/>
              <w:snapToGrid w:val="0"/>
              <w:jc w:val="center"/>
              <w:rPr>
                <w:sz w:val="21"/>
                <w:szCs w:val="21"/>
              </w:rPr>
            </w:pPr>
            <w:r w:rsidRPr="00A61F85">
              <w:rPr>
                <w:sz w:val="21"/>
                <w:szCs w:val="21"/>
              </w:rPr>
              <w:t>产品名称</w:t>
            </w:r>
          </w:p>
        </w:tc>
        <w:tc>
          <w:tcPr>
            <w:tcW w:w="380" w:type="pct"/>
            <w:vAlign w:val="center"/>
          </w:tcPr>
          <w:p w14:paraId="5E6016FD" w14:textId="77777777" w:rsidR="000053EC" w:rsidRPr="00A61F85" w:rsidRDefault="0075562C">
            <w:pPr>
              <w:adjustRightInd w:val="0"/>
              <w:snapToGrid w:val="0"/>
              <w:jc w:val="center"/>
              <w:rPr>
                <w:sz w:val="21"/>
                <w:szCs w:val="21"/>
              </w:rPr>
            </w:pPr>
            <w:r w:rsidRPr="00A61F85">
              <w:rPr>
                <w:rFonts w:hint="eastAsia"/>
                <w:sz w:val="21"/>
                <w:szCs w:val="21"/>
              </w:rPr>
              <w:t>型号</w:t>
            </w:r>
          </w:p>
        </w:tc>
        <w:tc>
          <w:tcPr>
            <w:tcW w:w="369" w:type="pct"/>
            <w:vAlign w:val="center"/>
          </w:tcPr>
          <w:p w14:paraId="275EBE3B" w14:textId="77777777" w:rsidR="000053EC" w:rsidRPr="00A61F85" w:rsidRDefault="0075562C">
            <w:pPr>
              <w:adjustRightInd w:val="0"/>
              <w:snapToGrid w:val="0"/>
              <w:jc w:val="center"/>
              <w:rPr>
                <w:sz w:val="21"/>
                <w:szCs w:val="21"/>
              </w:rPr>
            </w:pPr>
            <w:r w:rsidRPr="00A61F85">
              <w:rPr>
                <w:rFonts w:hint="eastAsia"/>
                <w:sz w:val="21"/>
                <w:szCs w:val="21"/>
              </w:rPr>
              <w:t>数量</w:t>
            </w:r>
          </w:p>
        </w:tc>
        <w:tc>
          <w:tcPr>
            <w:tcW w:w="688" w:type="pct"/>
            <w:vAlign w:val="center"/>
          </w:tcPr>
          <w:p w14:paraId="78B49A7F" w14:textId="77777777" w:rsidR="000053EC" w:rsidRPr="00A61F85" w:rsidRDefault="0075562C">
            <w:pPr>
              <w:adjustRightInd w:val="0"/>
              <w:snapToGrid w:val="0"/>
              <w:jc w:val="center"/>
              <w:rPr>
                <w:sz w:val="21"/>
                <w:szCs w:val="21"/>
              </w:rPr>
            </w:pPr>
            <w:r w:rsidRPr="00A61F85">
              <w:rPr>
                <w:rFonts w:hint="eastAsia"/>
                <w:sz w:val="21"/>
                <w:szCs w:val="21"/>
              </w:rPr>
              <w:t>单价</w:t>
            </w:r>
          </w:p>
        </w:tc>
        <w:tc>
          <w:tcPr>
            <w:tcW w:w="553" w:type="pct"/>
            <w:vAlign w:val="center"/>
          </w:tcPr>
          <w:p w14:paraId="4397FBC3" w14:textId="77777777" w:rsidR="000053EC" w:rsidRPr="00A61F85" w:rsidRDefault="0075562C">
            <w:pPr>
              <w:adjustRightInd w:val="0"/>
              <w:snapToGrid w:val="0"/>
              <w:jc w:val="center"/>
              <w:rPr>
                <w:sz w:val="21"/>
                <w:szCs w:val="21"/>
              </w:rPr>
            </w:pPr>
            <w:r w:rsidRPr="00A61F85">
              <w:rPr>
                <w:rFonts w:hint="eastAsia"/>
                <w:sz w:val="21"/>
                <w:szCs w:val="21"/>
              </w:rPr>
              <w:t>合计价格</w:t>
            </w:r>
          </w:p>
        </w:tc>
        <w:tc>
          <w:tcPr>
            <w:tcW w:w="553" w:type="pct"/>
            <w:vAlign w:val="center"/>
          </w:tcPr>
          <w:p w14:paraId="38A24AF9" w14:textId="77777777" w:rsidR="000053EC" w:rsidRPr="00A61F85" w:rsidRDefault="0075562C">
            <w:pPr>
              <w:adjustRightInd w:val="0"/>
              <w:snapToGrid w:val="0"/>
              <w:jc w:val="center"/>
              <w:rPr>
                <w:sz w:val="21"/>
                <w:szCs w:val="21"/>
              </w:rPr>
            </w:pPr>
            <w:r w:rsidRPr="00A61F85">
              <w:rPr>
                <w:rFonts w:hint="eastAsia"/>
                <w:sz w:val="21"/>
                <w:szCs w:val="21"/>
              </w:rPr>
              <w:t>预算号</w:t>
            </w:r>
          </w:p>
        </w:tc>
        <w:tc>
          <w:tcPr>
            <w:tcW w:w="568" w:type="pct"/>
            <w:vAlign w:val="center"/>
          </w:tcPr>
          <w:p w14:paraId="4522F1D9" w14:textId="77777777" w:rsidR="000053EC" w:rsidRPr="00A61F85" w:rsidRDefault="0075562C">
            <w:pPr>
              <w:adjustRightInd w:val="0"/>
              <w:snapToGrid w:val="0"/>
              <w:jc w:val="center"/>
              <w:rPr>
                <w:sz w:val="21"/>
                <w:szCs w:val="21"/>
              </w:rPr>
            </w:pPr>
            <w:r w:rsidRPr="00A61F85">
              <w:rPr>
                <w:rFonts w:hint="eastAsia"/>
                <w:sz w:val="21"/>
                <w:szCs w:val="21"/>
              </w:rPr>
              <w:t>执行号</w:t>
            </w:r>
          </w:p>
        </w:tc>
        <w:tc>
          <w:tcPr>
            <w:tcW w:w="557" w:type="pct"/>
            <w:vAlign w:val="center"/>
          </w:tcPr>
          <w:p w14:paraId="68A4DEEE" w14:textId="77777777" w:rsidR="000053EC" w:rsidRPr="00A61F85" w:rsidRDefault="0075562C">
            <w:pPr>
              <w:adjustRightInd w:val="0"/>
              <w:snapToGrid w:val="0"/>
              <w:jc w:val="center"/>
              <w:rPr>
                <w:sz w:val="21"/>
                <w:szCs w:val="21"/>
              </w:rPr>
            </w:pPr>
            <w:r w:rsidRPr="00A61F85">
              <w:rPr>
                <w:rFonts w:hint="eastAsia"/>
                <w:sz w:val="21"/>
                <w:szCs w:val="21"/>
              </w:rPr>
              <w:t>备注</w:t>
            </w:r>
          </w:p>
        </w:tc>
      </w:tr>
      <w:tr w:rsidR="000053EC" w:rsidRPr="00A61F85" w14:paraId="48896746" w14:textId="77777777">
        <w:trPr>
          <w:trHeight w:val="567"/>
          <w:jc w:val="center"/>
        </w:trPr>
        <w:tc>
          <w:tcPr>
            <w:tcW w:w="402" w:type="pct"/>
            <w:vAlign w:val="center"/>
          </w:tcPr>
          <w:p w14:paraId="37E14182" w14:textId="77777777" w:rsidR="000053EC" w:rsidRPr="00A61F85" w:rsidRDefault="000053EC">
            <w:pPr>
              <w:adjustRightInd w:val="0"/>
              <w:snapToGrid w:val="0"/>
              <w:jc w:val="center"/>
              <w:rPr>
                <w:sz w:val="21"/>
                <w:szCs w:val="21"/>
              </w:rPr>
            </w:pPr>
          </w:p>
        </w:tc>
        <w:tc>
          <w:tcPr>
            <w:tcW w:w="926" w:type="pct"/>
            <w:vAlign w:val="center"/>
          </w:tcPr>
          <w:p w14:paraId="579AF37D" w14:textId="77777777" w:rsidR="000053EC" w:rsidRPr="00A61F85" w:rsidRDefault="000053EC">
            <w:pPr>
              <w:adjustRightInd w:val="0"/>
              <w:snapToGrid w:val="0"/>
              <w:jc w:val="center"/>
              <w:rPr>
                <w:sz w:val="21"/>
                <w:szCs w:val="21"/>
              </w:rPr>
            </w:pPr>
          </w:p>
        </w:tc>
        <w:tc>
          <w:tcPr>
            <w:tcW w:w="380" w:type="pct"/>
            <w:vAlign w:val="center"/>
          </w:tcPr>
          <w:p w14:paraId="6E7BE563" w14:textId="77777777" w:rsidR="000053EC" w:rsidRPr="00A61F85" w:rsidRDefault="000053EC">
            <w:pPr>
              <w:adjustRightInd w:val="0"/>
              <w:snapToGrid w:val="0"/>
              <w:jc w:val="center"/>
              <w:rPr>
                <w:sz w:val="21"/>
                <w:szCs w:val="21"/>
              </w:rPr>
            </w:pPr>
          </w:p>
        </w:tc>
        <w:tc>
          <w:tcPr>
            <w:tcW w:w="369" w:type="pct"/>
            <w:vAlign w:val="center"/>
          </w:tcPr>
          <w:p w14:paraId="221C0525" w14:textId="77777777" w:rsidR="000053EC" w:rsidRPr="00A61F85" w:rsidRDefault="000053EC">
            <w:pPr>
              <w:adjustRightInd w:val="0"/>
              <w:snapToGrid w:val="0"/>
              <w:jc w:val="center"/>
              <w:rPr>
                <w:sz w:val="21"/>
                <w:szCs w:val="21"/>
              </w:rPr>
            </w:pPr>
          </w:p>
        </w:tc>
        <w:tc>
          <w:tcPr>
            <w:tcW w:w="688" w:type="pct"/>
            <w:vAlign w:val="center"/>
          </w:tcPr>
          <w:p w14:paraId="27FE31C9" w14:textId="77777777" w:rsidR="000053EC" w:rsidRPr="00A61F85" w:rsidRDefault="000053EC">
            <w:pPr>
              <w:adjustRightInd w:val="0"/>
              <w:snapToGrid w:val="0"/>
              <w:jc w:val="center"/>
              <w:rPr>
                <w:sz w:val="21"/>
                <w:szCs w:val="21"/>
              </w:rPr>
            </w:pPr>
          </w:p>
        </w:tc>
        <w:tc>
          <w:tcPr>
            <w:tcW w:w="553" w:type="pct"/>
            <w:vAlign w:val="center"/>
          </w:tcPr>
          <w:p w14:paraId="5DC8C196" w14:textId="77777777" w:rsidR="000053EC" w:rsidRPr="00A61F85" w:rsidRDefault="000053EC">
            <w:pPr>
              <w:adjustRightInd w:val="0"/>
              <w:snapToGrid w:val="0"/>
              <w:jc w:val="center"/>
              <w:rPr>
                <w:sz w:val="21"/>
                <w:szCs w:val="21"/>
              </w:rPr>
            </w:pPr>
          </w:p>
        </w:tc>
        <w:tc>
          <w:tcPr>
            <w:tcW w:w="553" w:type="pct"/>
            <w:vAlign w:val="center"/>
          </w:tcPr>
          <w:p w14:paraId="79B781F6" w14:textId="77777777" w:rsidR="000053EC" w:rsidRPr="00A61F85" w:rsidRDefault="000053EC">
            <w:pPr>
              <w:adjustRightInd w:val="0"/>
              <w:snapToGrid w:val="0"/>
              <w:jc w:val="center"/>
              <w:rPr>
                <w:sz w:val="21"/>
                <w:szCs w:val="21"/>
              </w:rPr>
            </w:pPr>
          </w:p>
        </w:tc>
        <w:tc>
          <w:tcPr>
            <w:tcW w:w="568" w:type="pct"/>
            <w:vAlign w:val="center"/>
          </w:tcPr>
          <w:p w14:paraId="1001BED8" w14:textId="77777777" w:rsidR="000053EC" w:rsidRPr="00A61F85" w:rsidRDefault="000053EC">
            <w:pPr>
              <w:adjustRightInd w:val="0"/>
              <w:snapToGrid w:val="0"/>
              <w:jc w:val="center"/>
              <w:rPr>
                <w:sz w:val="21"/>
                <w:szCs w:val="21"/>
              </w:rPr>
            </w:pPr>
          </w:p>
        </w:tc>
        <w:tc>
          <w:tcPr>
            <w:tcW w:w="557" w:type="pct"/>
            <w:vAlign w:val="center"/>
          </w:tcPr>
          <w:p w14:paraId="2E031D57" w14:textId="77777777" w:rsidR="000053EC" w:rsidRPr="00A61F85" w:rsidRDefault="000053EC">
            <w:pPr>
              <w:adjustRightInd w:val="0"/>
              <w:snapToGrid w:val="0"/>
              <w:jc w:val="center"/>
              <w:rPr>
                <w:sz w:val="21"/>
                <w:szCs w:val="21"/>
              </w:rPr>
            </w:pPr>
          </w:p>
        </w:tc>
      </w:tr>
      <w:tr w:rsidR="000053EC" w:rsidRPr="00A61F85" w14:paraId="5EDCEDDF" w14:textId="77777777">
        <w:trPr>
          <w:trHeight w:val="567"/>
          <w:jc w:val="center"/>
        </w:trPr>
        <w:tc>
          <w:tcPr>
            <w:tcW w:w="402" w:type="pct"/>
            <w:vAlign w:val="center"/>
          </w:tcPr>
          <w:p w14:paraId="5A4BCC02" w14:textId="77777777" w:rsidR="000053EC" w:rsidRPr="00A61F85" w:rsidRDefault="000053EC">
            <w:pPr>
              <w:adjustRightInd w:val="0"/>
              <w:snapToGrid w:val="0"/>
              <w:jc w:val="center"/>
              <w:rPr>
                <w:sz w:val="21"/>
                <w:szCs w:val="21"/>
              </w:rPr>
            </w:pPr>
          </w:p>
        </w:tc>
        <w:tc>
          <w:tcPr>
            <w:tcW w:w="926" w:type="pct"/>
            <w:vAlign w:val="center"/>
          </w:tcPr>
          <w:p w14:paraId="28DE51ED" w14:textId="77777777" w:rsidR="000053EC" w:rsidRPr="00A61F85" w:rsidRDefault="000053EC">
            <w:pPr>
              <w:adjustRightInd w:val="0"/>
              <w:snapToGrid w:val="0"/>
              <w:jc w:val="center"/>
              <w:rPr>
                <w:sz w:val="21"/>
                <w:szCs w:val="21"/>
              </w:rPr>
            </w:pPr>
          </w:p>
        </w:tc>
        <w:tc>
          <w:tcPr>
            <w:tcW w:w="380" w:type="pct"/>
            <w:vAlign w:val="center"/>
          </w:tcPr>
          <w:p w14:paraId="73F9CBD5" w14:textId="77777777" w:rsidR="000053EC" w:rsidRPr="00A61F85" w:rsidRDefault="000053EC">
            <w:pPr>
              <w:adjustRightInd w:val="0"/>
              <w:snapToGrid w:val="0"/>
              <w:jc w:val="center"/>
              <w:rPr>
                <w:sz w:val="21"/>
                <w:szCs w:val="21"/>
              </w:rPr>
            </w:pPr>
          </w:p>
        </w:tc>
        <w:tc>
          <w:tcPr>
            <w:tcW w:w="369" w:type="pct"/>
            <w:vAlign w:val="center"/>
          </w:tcPr>
          <w:p w14:paraId="510DA94F" w14:textId="77777777" w:rsidR="000053EC" w:rsidRPr="00A61F85" w:rsidRDefault="000053EC">
            <w:pPr>
              <w:adjustRightInd w:val="0"/>
              <w:snapToGrid w:val="0"/>
              <w:jc w:val="center"/>
              <w:rPr>
                <w:sz w:val="21"/>
                <w:szCs w:val="21"/>
              </w:rPr>
            </w:pPr>
          </w:p>
        </w:tc>
        <w:tc>
          <w:tcPr>
            <w:tcW w:w="688" w:type="pct"/>
            <w:vAlign w:val="center"/>
          </w:tcPr>
          <w:p w14:paraId="14250A27" w14:textId="77777777" w:rsidR="000053EC" w:rsidRPr="00A61F85" w:rsidRDefault="000053EC">
            <w:pPr>
              <w:adjustRightInd w:val="0"/>
              <w:snapToGrid w:val="0"/>
              <w:jc w:val="center"/>
              <w:rPr>
                <w:sz w:val="21"/>
                <w:szCs w:val="21"/>
              </w:rPr>
            </w:pPr>
          </w:p>
        </w:tc>
        <w:tc>
          <w:tcPr>
            <w:tcW w:w="553" w:type="pct"/>
            <w:vAlign w:val="center"/>
          </w:tcPr>
          <w:p w14:paraId="6C033476" w14:textId="77777777" w:rsidR="000053EC" w:rsidRPr="00A61F85" w:rsidRDefault="000053EC">
            <w:pPr>
              <w:adjustRightInd w:val="0"/>
              <w:snapToGrid w:val="0"/>
              <w:jc w:val="center"/>
              <w:rPr>
                <w:sz w:val="21"/>
                <w:szCs w:val="21"/>
              </w:rPr>
            </w:pPr>
          </w:p>
        </w:tc>
        <w:tc>
          <w:tcPr>
            <w:tcW w:w="553" w:type="pct"/>
            <w:vAlign w:val="center"/>
          </w:tcPr>
          <w:p w14:paraId="520078D8" w14:textId="77777777" w:rsidR="000053EC" w:rsidRPr="00A61F85" w:rsidRDefault="000053EC">
            <w:pPr>
              <w:adjustRightInd w:val="0"/>
              <w:snapToGrid w:val="0"/>
              <w:jc w:val="center"/>
              <w:rPr>
                <w:sz w:val="21"/>
                <w:szCs w:val="21"/>
              </w:rPr>
            </w:pPr>
          </w:p>
        </w:tc>
        <w:tc>
          <w:tcPr>
            <w:tcW w:w="568" w:type="pct"/>
            <w:vAlign w:val="center"/>
          </w:tcPr>
          <w:p w14:paraId="7728D88C" w14:textId="77777777" w:rsidR="000053EC" w:rsidRPr="00A61F85" w:rsidRDefault="000053EC">
            <w:pPr>
              <w:adjustRightInd w:val="0"/>
              <w:snapToGrid w:val="0"/>
              <w:jc w:val="center"/>
              <w:rPr>
                <w:sz w:val="21"/>
                <w:szCs w:val="21"/>
              </w:rPr>
            </w:pPr>
          </w:p>
        </w:tc>
        <w:tc>
          <w:tcPr>
            <w:tcW w:w="557" w:type="pct"/>
            <w:vAlign w:val="center"/>
          </w:tcPr>
          <w:p w14:paraId="75086A24" w14:textId="77777777" w:rsidR="000053EC" w:rsidRPr="00A61F85" w:rsidRDefault="000053EC">
            <w:pPr>
              <w:adjustRightInd w:val="0"/>
              <w:snapToGrid w:val="0"/>
              <w:jc w:val="center"/>
              <w:rPr>
                <w:sz w:val="21"/>
                <w:szCs w:val="21"/>
              </w:rPr>
            </w:pPr>
          </w:p>
        </w:tc>
      </w:tr>
      <w:tr w:rsidR="000053EC" w:rsidRPr="00A61F85" w14:paraId="46F592A7" w14:textId="77777777">
        <w:trPr>
          <w:trHeight w:val="567"/>
          <w:jc w:val="center"/>
        </w:trPr>
        <w:tc>
          <w:tcPr>
            <w:tcW w:w="5000" w:type="pct"/>
            <w:gridSpan w:val="9"/>
            <w:vAlign w:val="center"/>
          </w:tcPr>
          <w:p w14:paraId="5C9E7B85" w14:textId="77777777" w:rsidR="000053EC" w:rsidRPr="00A61F85" w:rsidRDefault="0075562C">
            <w:pPr>
              <w:adjustRightInd w:val="0"/>
              <w:snapToGrid w:val="0"/>
              <w:rPr>
                <w:sz w:val="21"/>
                <w:szCs w:val="21"/>
              </w:rPr>
            </w:pPr>
            <w:r w:rsidRPr="00A61F85">
              <w:rPr>
                <w:rFonts w:hint="eastAsia"/>
                <w:sz w:val="21"/>
                <w:szCs w:val="21"/>
              </w:rPr>
              <w:t>合同总价人民币（大写）：</w:t>
            </w:r>
            <w:r w:rsidRPr="00A61F85">
              <w:rPr>
                <w:rFonts w:hint="eastAsia"/>
                <w:sz w:val="21"/>
                <w:szCs w:val="21"/>
                <w:u w:val="single"/>
              </w:rPr>
              <w:t xml:space="preserve">                  ￥                        </w:t>
            </w:r>
            <w:r w:rsidRPr="00A61F85">
              <w:rPr>
                <w:rFonts w:hint="eastAsia"/>
                <w:sz w:val="21"/>
                <w:szCs w:val="21"/>
              </w:rPr>
              <w:t>。</w:t>
            </w:r>
          </w:p>
        </w:tc>
      </w:tr>
    </w:tbl>
    <w:p w14:paraId="5607FBBD" w14:textId="77777777" w:rsidR="000053EC" w:rsidRPr="00A61F85" w:rsidRDefault="000053EC">
      <w:pPr>
        <w:adjustRightInd w:val="0"/>
        <w:snapToGrid w:val="0"/>
        <w:spacing w:line="288" w:lineRule="auto"/>
        <w:rPr>
          <w:sz w:val="21"/>
          <w:szCs w:val="21"/>
        </w:rPr>
      </w:pPr>
    </w:p>
    <w:p w14:paraId="0B517128"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（二）国内供货产品                                               金额单位：元（人民币）</w:t>
      </w:r>
    </w:p>
    <w:tbl>
      <w:tblPr>
        <w:tblStyle w:val="ab"/>
        <w:tblW w:w="4993" w:type="pct"/>
        <w:jc w:val="center"/>
        <w:tblLook w:val="04A0" w:firstRow="1" w:lastRow="0" w:firstColumn="1" w:lastColumn="0" w:noHBand="0" w:noVBand="1"/>
      </w:tblPr>
      <w:tblGrid>
        <w:gridCol w:w="755"/>
        <w:gridCol w:w="1739"/>
        <w:gridCol w:w="714"/>
        <w:gridCol w:w="693"/>
        <w:gridCol w:w="1292"/>
        <w:gridCol w:w="1038"/>
        <w:gridCol w:w="1038"/>
        <w:gridCol w:w="1067"/>
        <w:gridCol w:w="1053"/>
      </w:tblGrid>
      <w:tr w:rsidR="000053EC" w:rsidRPr="00A61F85" w14:paraId="0E44C98D" w14:textId="77777777">
        <w:trPr>
          <w:trHeight w:val="567"/>
          <w:jc w:val="center"/>
        </w:trPr>
        <w:tc>
          <w:tcPr>
            <w:tcW w:w="402" w:type="pct"/>
            <w:vAlign w:val="center"/>
          </w:tcPr>
          <w:p w14:paraId="4E6EC9CC" w14:textId="77777777" w:rsidR="000053EC" w:rsidRPr="00A61F85" w:rsidRDefault="0075562C">
            <w:pPr>
              <w:adjustRightInd w:val="0"/>
              <w:snapToGrid w:val="0"/>
              <w:jc w:val="center"/>
              <w:rPr>
                <w:sz w:val="21"/>
                <w:szCs w:val="21"/>
              </w:rPr>
            </w:pPr>
            <w:r w:rsidRPr="00A61F85">
              <w:rPr>
                <w:rFonts w:hint="eastAsia"/>
                <w:sz w:val="21"/>
                <w:szCs w:val="21"/>
              </w:rPr>
              <w:t>编号</w:t>
            </w:r>
          </w:p>
        </w:tc>
        <w:tc>
          <w:tcPr>
            <w:tcW w:w="926" w:type="pct"/>
            <w:vAlign w:val="center"/>
          </w:tcPr>
          <w:p w14:paraId="0B406EC7" w14:textId="77777777" w:rsidR="000053EC" w:rsidRPr="00A61F85" w:rsidRDefault="0075562C">
            <w:pPr>
              <w:adjustRightInd w:val="0"/>
              <w:snapToGrid w:val="0"/>
              <w:jc w:val="center"/>
              <w:rPr>
                <w:sz w:val="21"/>
                <w:szCs w:val="21"/>
              </w:rPr>
            </w:pPr>
            <w:r w:rsidRPr="00A61F85">
              <w:rPr>
                <w:sz w:val="21"/>
                <w:szCs w:val="21"/>
              </w:rPr>
              <w:t>产品名称</w:t>
            </w:r>
          </w:p>
        </w:tc>
        <w:tc>
          <w:tcPr>
            <w:tcW w:w="380" w:type="pct"/>
            <w:vAlign w:val="center"/>
          </w:tcPr>
          <w:p w14:paraId="41E68FB3" w14:textId="77777777" w:rsidR="000053EC" w:rsidRPr="00A61F85" w:rsidRDefault="0075562C">
            <w:pPr>
              <w:adjustRightInd w:val="0"/>
              <w:snapToGrid w:val="0"/>
              <w:jc w:val="center"/>
              <w:rPr>
                <w:sz w:val="21"/>
                <w:szCs w:val="21"/>
              </w:rPr>
            </w:pPr>
            <w:r w:rsidRPr="00A61F85">
              <w:rPr>
                <w:rFonts w:hint="eastAsia"/>
                <w:sz w:val="21"/>
                <w:szCs w:val="21"/>
              </w:rPr>
              <w:t>型号</w:t>
            </w:r>
          </w:p>
        </w:tc>
        <w:tc>
          <w:tcPr>
            <w:tcW w:w="369" w:type="pct"/>
            <w:vAlign w:val="center"/>
          </w:tcPr>
          <w:p w14:paraId="4523A3D6" w14:textId="77777777" w:rsidR="000053EC" w:rsidRPr="00A61F85" w:rsidRDefault="0075562C">
            <w:pPr>
              <w:adjustRightInd w:val="0"/>
              <w:snapToGrid w:val="0"/>
              <w:jc w:val="center"/>
              <w:rPr>
                <w:sz w:val="21"/>
                <w:szCs w:val="21"/>
              </w:rPr>
            </w:pPr>
            <w:r w:rsidRPr="00A61F85">
              <w:rPr>
                <w:rFonts w:hint="eastAsia"/>
                <w:sz w:val="21"/>
                <w:szCs w:val="21"/>
              </w:rPr>
              <w:t>数量</w:t>
            </w:r>
          </w:p>
        </w:tc>
        <w:tc>
          <w:tcPr>
            <w:tcW w:w="688" w:type="pct"/>
            <w:vAlign w:val="center"/>
          </w:tcPr>
          <w:p w14:paraId="03513278" w14:textId="77777777" w:rsidR="000053EC" w:rsidRPr="00A61F85" w:rsidRDefault="0075562C">
            <w:pPr>
              <w:adjustRightInd w:val="0"/>
              <w:snapToGrid w:val="0"/>
              <w:jc w:val="center"/>
              <w:rPr>
                <w:sz w:val="21"/>
                <w:szCs w:val="21"/>
              </w:rPr>
            </w:pPr>
            <w:r w:rsidRPr="00A61F85">
              <w:rPr>
                <w:rFonts w:hint="eastAsia"/>
                <w:sz w:val="21"/>
                <w:szCs w:val="21"/>
              </w:rPr>
              <w:t>单价</w:t>
            </w:r>
          </w:p>
        </w:tc>
        <w:tc>
          <w:tcPr>
            <w:tcW w:w="553" w:type="pct"/>
            <w:vAlign w:val="center"/>
          </w:tcPr>
          <w:p w14:paraId="5D09E462" w14:textId="77777777" w:rsidR="000053EC" w:rsidRPr="00A61F85" w:rsidRDefault="0075562C">
            <w:pPr>
              <w:adjustRightInd w:val="0"/>
              <w:snapToGrid w:val="0"/>
              <w:jc w:val="center"/>
              <w:rPr>
                <w:sz w:val="21"/>
                <w:szCs w:val="21"/>
              </w:rPr>
            </w:pPr>
            <w:r w:rsidRPr="00A61F85">
              <w:rPr>
                <w:rFonts w:hint="eastAsia"/>
                <w:sz w:val="21"/>
                <w:szCs w:val="21"/>
              </w:rPr>
              <w:t>合计价格</w:t>
            </w:r>
          </w:p>
        </w:tc>
        <w:tc>
          <w:tcPr>
            <w:tcW w:w="553" w:type="pct"/>
            <w:vAlign w:val="center"/>
          </w:tcPr>
          <w:p w14:paraId="5F8B65AF" w14:textId="77777777" w:rsidR="000053EC" w:rsidRPr="00A61F85" w:rsidRDefault="0075562C">
            <w:pPr>
              <w:adjustRightInd w:val="0"/>
              <w:snapToGrid w:val="0"/>
              <w:jc w:val="center"/>
              <w:rPr>
                <w:sz w:val="21"/>
                <w:szCs w:val="21"/>
              </w:rPr>
            </w:pPr>
            <w:r w:rsidRPr="00A61F85">
              <w:rPr>
                <w:rFonts w:hint="eastAsia"/>
                <w:sz w:val="21"/>
                <w:szCs w:val="21"/>
              </w:rPr>
              <w:t>预算号</w:t>
            </w:r>
          </w:p>
        </w:tc>
        <w:tc>
          <w:tcPr>
            <w:tcW w:w="568" w:type="pct"/>
            <w:vAlign w:val="center"/>
          </w:tcPr>
          <w:p w14:paraId="01C8D281" w14:textId="77777777" w:rsidR="000053EC" w:rsidRPr="00A61F85" w:rsidRDefault="0075562C">
            <w:pPr>
              <w:adjustRightInd w:val="0"/>
              <w:snapToGrid w:val="0"/>
              <w:jc w:val="center"/>
              <w:rPr>
                <w:sz w:val="21"/>
                <w:szCs w:val="21"/>
              </w:rPr>
            </w:pPr>
            <w:r w:rsidRPr="00A61F85">
              <w:rPr>
                <w:rFonts w:hint="eastAsia"/>
                <w:sz w:val="21"/>
                <w:szCs w:val="21"/>
              </w:rPr>
              <w:t>执行号</w:t>
            </w:r>
          </w:p>
        </w:tc>
        <w:tc>
          <w:tcPr>
            <w:tcW w:w="557" w:type="pct"/>
            <w:vAlign w:val="center"/>
          </w:tcPr>
          <w:p w14:paraId="10404FDF" w14:textId="77777777" w:rsidR="000053EC" w:rsidRPr="00A61F85" w:rsidRDefault="0075562C">
            <w:pPr>
              <w:adjustRightInd w:val="0"/>
              <w:snapToGrid w:val="0"/>
              <w:jc w:val="center"/>
              <w:rPr>
                <w:sz w:val="21"/>
                <w:szCs w:val="21"/>
              </w:rPr>
            </w:pPr>
            <w:r w:rsidRPr="00A61F85">
              <w:rPr>
                <w:rFonts w:hint="eastAsia"/>
                <w:sz w:val="21"/>
                <w:szCs w:val="21"/>
              </w:rPr>
              <w:t>备注</w:t>
            </w:r>
          </w:p>
        </w:tc>
      </w:tr>
      <w:tr w:rsidR="000053EC" w:rsidRPr="00A61F85" w14:paraId="1D76538F" w14:textId="77777777">
        <w:trPr>
          <w:trHeight w:val="567"/>
          <w:jc w:val="center"/>
        </w:trPr>
        <w:tc>
          <w:tcPr>
            <w:tcW w:w="402" w:type="pct"/>
            <w:vAlign w:val="center"/>
          </w:tcPr>
          <w:p w14:paraId="7FF4DECA" w14:textId="77777777" w:rsidR="000053EC" w:rsidRPr="00A61F85" w:rsidRDefault="000053EC">
            <w:pPr>
              <w:adjustRightInd w:val="0"/>
              <w:snapToGrid w:val="0"/>
              <w:jc w:val="center"/>
              <w:rPr>
                <w:sz w:val="21"/>
                <w:szCs w:val="21"/>
              </w:rPr>
            </w:pPr>
          </w:p>
        </w:tc>
        <w:tc>
          <w:tcPr>
            <w:tcW w:w="926" w:type="pct"/>
            <w:vAlign w:val="center"/>
          </w:tcPr>
          <w:p w14:paraId="7013F0E7" w14:textId="77777777" w:rsidR="000053EC" w:rsidRPr="00A61F85" w:rsidRDefault="000053EC">
            <w:pPr>
              <w:adjustRightInd w:val="0"/>
              <w:snapToGrid w:val="0"/>
              <w:jc w:val="center"/>
              <w:rPr>
                <w:sz w:val="21"/>
                <w:szCs w:val="21"/>
              </w:rPr>
            </w:pPr>
          </w:p>
        </w:tc>
        <w:tc>
          <w:tcPr>
            <w:tcW w:w="380" w:type="pct"/>
            <w:vAlign w:val="center"/>
          </w:tcPr>
          <w:p w14:paraId="480DC222" w14:textId="77777777" w:rsidR="000053EC" w:rsidRPr="00A61F85" w:rsidRDefault="000053EC">
            <w:pPr>
              <w:adjustRightInd w:val="0"/>
              <w:snapToGrid w:val="0"/>
              <w:jc w:val="center"/>
              <w:rPr>
                <w:sz w:val="21"/>
                <w:szCs w:val="21"/>
              </w:rPr>
            </w:pPr>
          </w:p>
        </w:tc>
        <w:tc>
          <w:tcPr>
            <w:tcW w:w="369" w:type="pct"/>
            <w:vAlign w:val="center"/>
          </w:tcPr>
          <w:p w14:paraId="52DD61B3" w14:textId="77777777" w:rsidR="000053EC" w:rsidRPr="00A61F85" w:rsidRDefault="000053EC">
            <w:pPr>
              <w:adjustRightInd w:val="0"/>
              <w:snapToGrid w:val="0"/>
              <w:jc w:val="center"/>
              <w:rPr>
                <w:sz w:val="21"/>
                <w:szCs w:val="21"/>
              </w:rPr>
            </w:pPr>
          </w:p>
        </w:tc>
        <w:tc>
          <w:tcPr>
            <w:tcW w:w="688" w:type="pct"/>
            <w:vAlign w:val="center"/>
          </w:tcPr>
          <w:p w14:paraId="11F9F795" w14:textId="77777777" w:rsidR="000053EC" w:rsidRPr="00A61F85" w:rsidRDefault="000053EC">
            <w:pPr>
              <w:adjustRightInd w:val="0"/>
              <w:snapToGrid w:val="0"/>
              <w:jc w:val="center"/>
              <w:rPr>
                <w:sz w:val="21"/>
                <w:szCs w:val="21"/>
              </w:rPr>
            </w:pPr>
          </w:p>
        </w:tc>
        <w:tc>
          <w:tcPr>
            <w:tcW w:w="553" w:type="pct"/>
            <w:vAlign w:val="center"/>
          </w:tcPr>
          <w:p w14:paraId="3D9BC3A7" w14:textId="77777777" w:rsidR="000053EC" w:rsidRPr="00A61F85" w:rsidRDefault="000053EC">
            <w:pPr>
              <w:adjustRightInd w:val="0"/>
              <w:snapToGrid w:val="0"/>
              <w:jc w:val="center"/>
              <w:rPr>
                <w:sz w:val="21"/>
                <w:szCs w:val="21"/>
              </w:rPr>
            </w:pPr>
          </w:p>
        </w:tc>
        <w:tc>
          <w:tcPr>
            <w:tcW w:w="553" w:type="pct"/>
            <w:vAlign w:val="center"/>
          </w:tcPr>
          <w:p w14:paraId="1BADC42C" w14:textId="77777777" w:rsidR="000053EC" w:rsidRPr="00A61F85" w:rsidRDefault="000053EC">
            <w:pPr>
              <w:adjustRightInd w:val="0"/>
              <w:snapToGrid w:val="0"/>
              <w:jc w:val="center"/>
              <w:rPr>
                <w:sz w:val="21"/>
                <w:szCs w:val="21"/>
              </w:rPr>
            </w:pPr>
          </w:p>
        </w:tc>
        <w:tc>
          <w:tcPr>
            <w:tcW w:w="568" w:type="pct"/>
            <w:vAlign w:val="center"/>
          </w:tcPr>
          <w:p w14:paraId="744B920A" w14:textId="77777777" w:rsidR="000053EC" w:rsidRPr="00A61F85" w:rsidRDefault="000053EC">
            <w:pPr>
              <w:adjustRightInd w:val="0"/>
              <w:snapToGrid w:val="0"/>
              <w:jc w:val="center"/>
              <w:rPr>
                <w:sz w:val="21"/>
                <w:szCs w:val="21"/>
              </w:rPr>
            </w:pPr>
          </w:p>
        </w:tc>
        <w:tc>
          <w:tcPr>
            <w:tcW w:w="557" w:type="pct"/>
            <w:vAlign w:val="center"/>
          </w:tcPr>
          <w:p w14:paraId="122E8378" w14:textId="77777777" w:rsidR="000053EC" w:rsidRPr="00A61F85" w:rsidRDefault="000053EC">
            <w:pPr>
              <w:adjustRightInd w:val="0"/>
              <w:snapToGrid w:val="0"/>
              <w:jc w:val="center"/>
              <w:rPr>
                <w:sz w:val="21"/>
                <w:szCs w:val="21"/>
              </w:rPr>
            </w:pPr>
          </w:p>
        </w:tc>
      </w:tr>
      <w:tr w:rsidR="000053EC" w:rsidRPr="00A61F85" w14:paraId="3F769345" w14:textId="77777777">
        <w:trPr>
          <w:trHeight w:val="567"/>
          <w:jc w:val="center"/>
        </w:trPr>
        <w:tc>
          <w:tcPr>
            <w:tcW w:w="402" w:type="pct"/>
            <w:vAlign w:val="center"/>
          </w:tcPr>
          <w:p w14:paraId="5F705AEE" w14:textId="77777777" w:rsidR="000053EC" w:rsidRPr="00A61F85" w:rsidRDefault="000053EC">
            <w:pPr>
              <w:adjustRightInd w:val="0"/>
              <w:snapToGrid w:val="0"/>
              <w:jc w:val="center"/>
              <w:rPr>
                <w:sz w:val="21"/>
                <w:szCs w:val="21"/>
              </w:rPr>
            </w:pPr>
          </w:p>
        </w:tc>
        <w:tc>
          <w:tcPr>
            <w:tcW w:w="926" w:type="pct"/>
            <w:vAlign w:val="center"/>
          </w:tcPr>
          <w:p w14:paraId="745D4F53" w14:textId="77777777" w:rsidR="000053EC" w:rsidRPr="00A61F85" w:rsidRDefault="000053EC">
            <w:pPr>
              <w:adjustRightInd w:val="0"/>
              <w:snapToGrid w:val="0"/>
              <w:jc w:val="center"/>
              <w:rPr>
                <w:sz w:val="21"/>
                <w:szCs w:val="21"/>
              </w:rPr>
            </w:pPr>
          </w:p>
        </w:tc>
        <w:tc>
          <w:tcPr>
            <w:tcW w:w="380" w:type="pct"/>
            <w:vAlign w:val="center"/>
          </w:tcPr>
          <w:p w14:paraId="3AB90E73" w14:textId="77777777" w:rsidR="000053EC" w:rsidRPr="00A61F85" w:rsidRDefault="000053EC">
            <w:pPr>
              <w:adjustRightInd w:val="0"/>
              <w:snapToGrid w:val="0"/>
              <w:jc w:val="center"/>
              <w:rPr>
                <w:sz w:val="21"/>
                <w:szCs w:val="21"/>
              </w:rPr>
            </w:pPr>
          </w:p>
        </w:tc>
        <w:tc>
          <w:tcPr>
            <w:tcW w:w="369" w:type="pct"/>
            <w:vAlign w:val="center"/>
          </w:tcPr>
          <w:p w14:paraId="686C2FCF" w14:textId="77777777" w:rsidR="000053EC" w:rsidRPr="00A61F85" w:rsidRDefault="000053EC">
            <w:pPr>
              <w:adjustRightInd w:val="0"/>
              <w:snapToGrid w:val="0"/>
              <w:jc w:val="center"/>
              <w:rPr>
                <w:sz w:val="21"/>
                <w:szCs w:val="21"/>
              </w:rPr>
            </w:pPr>
          </w:p>
        </w:tc>
        <w:tc>
          <w:tcPr>
            <w:tcW w:w="688" w:type="pct"/>
            <w:vAlign w:val="center"/>
          </w:tcPr>
          <w:p w14:paraId="197316D5" w14:textId="77777777" w:rsidR="000053EC" w:rsidRPr="00A61F85" w:rsidRDefault="000053EC">
            <w:pPr>
              <w:adjustRightInd w:val="0"/>
              <w:snapToGrid w:val="0"/>
              <w:jc w:val="center"/>
              <w:rPr>
                <w:sz w:val="21"/>
                <w:szCs w:val="21"/>
              </w:rPr>
            </w:pPr>
          </w:p>
        </w:tc>
        <w:tc>
          <w:tcPr>
            <w:tcW w:w="553" w:type="pct"/>
            <w:vAlign w:val="center"/>
          </w:tcPr>
          <w:p w14:paraId="6F3F9BCE" w14:textId="77777777" w:rsidR="000053EC" w:rsidRPr="00A61F85" w:rsidRDefault="000053EC">
            <w:pPr>
              <w:adjustRightInd w:val="0"/>
              <w:snapToGrid w:val="0"/>
              <w:jc w:val="center"/>
              <w:rPr>
                <w:sz w:val="21"/>
                <w:szCs w:val="21"/>
              </w:rPr>
            </w:pPr>
          </w:p>
        </w:tc>
        <w:tc>
          <w:tcPr>
            <w:tcW w:w="553" w:type="pct"/>
            <w:vAlign w:val="center"/>
          </w:tcPr>
          <w:p w14:paraId="7649110A" w14:textId="77777777" w:rsidR="000053EC" w:rsidRPr="00A61F85" w:rsidRDefault="000053EC">
            <w:pPr>
              <w:adjustRightInd w:val="0"/>
              <w:snapToGrid w:val="0"/>
              <w:jc w:val="center"/>
              <w:rPr>
                <w:sz w:val="21"/>
                <w:szCs w:val="21"/>
              </w:rPr>
            </w:pPr>
          </w:p>
        </w:tc>
        <w:tc>
          <w:tcPr>
            <w:tcW w:w="568" w:type="pct"/>
            <w:vAlign w:val="center"/>
          </w:tcPr>
          <w:p w14:paraId="6C1F995A" w14:textId="77777777" w:rsidR="000053EC" w:rsidRPr="00A61F85" w:rsidRDefault="000053EC">
            <w:pPr>
              <w:adjustRightInd w:val="0"/>
              <w:snapToGrid w:val="0"/>
              <w:jc w:val="center"/>
              <w:rPr>
                <w:sz w:val="21"/>
                <w:szCs w:val="21"/>
              </w:rPr>
            </w:pPr>
          </w:p>
        </w:tc>
        <w:tc>
          <w:tcPr>
            <w:tcW w:w="557" w:type="pct"/>
            <w:vAlign w:val="center"/>
          </w:tcPr>
          <w:p w14:paraId="134B011E" w14:textId="77777777" w:rsidR="000053EC" w:rsidRPr="00A61F85" w:rsidRDefault="000053EC">
            <w:pPr>
              <w:adjustRightInd w:val="0"/>
              <w:snapToGrid w:val="0"/>
              <w:jc w:val="center"/>
              <w:rPr>
                <w:sz w:val="21"/>
                <w:szCs w:val="21"/>
              </w:rPr>
            </w:pPr>
          </w:p>
        </w:tc>
      </w:tr>
      <w:tr w:rsidR="000053EC" w:rsidRPr="00A61F85" w14:paraId="70B28190" w14:textId="77777777">
        <w:trPr>
          <w:trHeight w:val="567"/>
          <w:jc w:val="center"/>
        </w:trPr>
        <w:tc>
          <w:tcPr>
            <w:tcW w:w="5000" w:type="pct"/>
            <w:gridSpan w:val="9"/>
            <w:vAlign w:val="center"/>
          </w:tcPr>
          <w:p w14:paraId="42FCA0D2" w14:textId="77777777" w:rsidR="000053EC" w:rsidRPr="00A61F85" w:rsidRDefault="0075562C">
            <w:pPr>
              <w:adjustRightInd w:val="0"/>
              <w:snapToGrid w:val="0"/>
              <w:rPr>
                <w:sz w:val="21"/>
                <w:szCs w:val="21"/>
              </w:rPr>
            </w:pPr>
            <w:r w:rsidRPr="00A61F85">
              <w:rPr>
                <w:rFonts w:hint="eastAsia"/>
                <w:sz w:val="21"/>
                <w:szCs w:val="21"/>
              </w:rPr>
              <w:t>合同总价人民币（大写）：</w:t>
            </w:r>
            <w:r w:rsidRPr="00A61F85">
              <w:rPr>
                <w:rFonts w:hint="eastAsia"/>
                <w:sz w:val="21"/>
                <w:szCs w:val="21"/>
                <w:u w:val="single"/>
              </w:rPr>
              <w:t xml:space="preserve">                  ￥                        </w:t>
            </w:r>
            <w:r w:rsidRPr="00A61F85">
              <w:rPr>
                <w:rFonts w:hint="eastAsia"/>
                <w:sz w:val="21"/>
                <w:szCs w:val="21"/>
              </w:rPr>
              <w:t>。</w:t>
            </w:r>
          </w:p>
        </w:tc>
      </w:tr>
    </w:tbl>
    <w:p w14:paraId="0B215306" w14:textId="77777777" w:rsidR="000053EC" w:rsidRPr="00A61F85" w:rsidRDefault="000053EC">
      <w:pPr>
        <w:adjustRightInd w:val="0"/>
        <w:snapToGrid w:val="0"/>
        <w:spacing w:line="288" w:lineRule="auto"/>
        <w:rPr>
          <w:sz w:val="21"/>
          <w:szCs w:val="21"/>
        </w:rPr>
      </w:pPr>
    </w:p>
    <w:p w14:paraId="187ABB4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（三）本合同总价人民币（大写）</w:t>
      </w:r>
      <w:r w:rsidRPr="00A61F85">
        <w:rPr>
          <w:rFonts w:hint="eastAsia"/>
          <w:sz w:val="21"/>
          <w:szCs w:val="21"/>
          <w:u w:val="single"/>
        </w:rPr>
        <w:t xml:space="preserve">                  ￥                        </w:t>
      </w:r>
      <w:r w:rsidRPr="00A61F85">
        <w:rPr>
          <w:rFonts w:hint="eastAsia"/>
          <w:sz w:val="21"/>
          <w:szCs w:val="21"/>
        </w:rPr>
        <w:t>。</w:t>
      </w:r>
    </w:p>
    <w:p w14:paraId="376EC804" w14:textId="77777777" w:rsidR="000053EC" w:rsidRPr="00A61F85" w:rsidRDefault="0075562C">
      <w:pPr>
        <w:adjustRightInd w:val="0"/>
        <w:snapToGrid w:val="0"/>
        <w:spacing w:line="288" w:lineRule="auto"/>
        <w:rPr>
          <w:sz w:val="21"/>
          <w:szCs w:val="21"/>
        </w:rPr>
      </w:pPr>
      <w:r w:rsidRPr="00A61F85">
        <w:rPr>
          <w:rFonts w:hint="eastAsia"/>
          <w:sz w:val="21"/>
          <w:szCs w:val="21"/>
        </w:rPr>
        <w:t>注：1．设备型号、数量、配置要求等详见配置清单。</w:t>
      </w:r>
    </w:p>
    <w:p w14:paraId="2FFC10A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2．以上合同总价包括运抵各使用单位的运费及安装调试等所有费用。</w:t>
      </w:r>
    </w:p>
    <w:p w14:paraId="7417B048"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第二条：质量保证</w:t>
      </w:r>
    </w:p>
    <w:p w14:paraId="4BD29D4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乙方保证本合同中所供应的国产商品是</w:t>
      </w:r>
      <w:r w:rsidRPr="00A61F85">
        <w:rPr>
          <w:rFonts w:hint="eastAsia"/>
          <w:sz w:val="21"/>
          <w:szCs w:val="21"/>
          <w:u w:val="single"/>
        </w:rPr>
        <w:t xml:space="preserve">  2020  </w:t>
      </w:r>
      <w:r w:rsidRPr="00A61F85">
        <w:rPr>
          <w:rFonts w:hint="eastAsia"/>
          <w:sz w:val="21"/>
          <w:szCs w:val="21"/>
        </w:rPr>
        <w:t>年生产的，符合国家技术规格和质量标准的出厂原装合格产品；进口商品是荣获国家商检局颁布安全许可证的出厂原装合格产品。如发生所供商品与合同不符，甲方有权拒收或退货，由此产生的一切责任和后果由乙方承担。</w:t>
      </w:r>
    </w:p>
    <w:p w14:paraId="69E8DF58"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第三条：交货</w:t>
      </w:r>
    </w:p>
    <w:p w14:paraId="25CD2D6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1．合同签订后，乙方应将商品安全运至甲方事先指定的地点，乙方负责安装、调试，然后交甲方使</w:t>
      </w:r>
      <w:r w:rsidRPr="00A61F85">
        <w:rPr>
          <w:rFonts w:hint="eastAsia"/>
          <w:sz w:val="21"/>
          <w:szCs w:val="21"/>
        </w:rPr>
        <w:lastRenderedPageBreak/>
        <w:t>用者验收，验收期为</w:t>
      </w:r>
      <w:r w:rsidRPr="00A61F85">
        <w:rPr>
          <w:rFonts w:hint="eastAsia"/>
          <w:sz w:val="21"/>
          <w:szCs w:val="21"/>
          <w:u w:val="single"/>
        </w:rPr>
        <w:t xml:space="preserve"> 15 </w:t>
      </w:r>
      <w:r w:rsidRPr="00A61F85">
        <w:rPr>
          <w:rFonts w:hint="eastAsia"/>
          <w:sz w:val="21"/>
          <w:szCs w:val="21"/>
        </w:rPr>
        <w:t>日。</w:t>
      </w:r>
    </w:p>
    <w:p w14:paraId="4B539A9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2．在所提供商品交付使用时，乙方必须向甲方提供产品说明书、质量保证书、保修卡等必须具备的相关资料和必备的附件。并免费提供现场技术培训。</w:t>
      </w:r>
    </w:p>
    <w:p w14:paraId="615F5CD7" w14:textId="4FCCFB14"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3．交货时间：</w:t>
      </w:r>
      <w:r w:rsidRPr="00A61F85">
        <w:rPr>
          <w:rFonts w:hint="eastAsia"/>
          <w:sz w:val="21"/>
          <w:szCs w:val="21"/>
          <w:u w:val="single"/>
        </w:rPr>
        <w:t>进口产品在合同生效后90天内，国内供货在合同生效后30天内</w:t>
      </w:r>
      <w:r w:rsidRPr="00A61F85">
        <w:rPr>
          <w:rFonts w:hint="eastAsia"/>
          <w:sz w:val="21"/>
          <w:szCs w:val="21"/>
        </w:rPr>
        <w:t>。</w:t>
      </w:r>
    </w:p>
    <w:p w14:paraId="29910235" w14:textId="77777777" w:rsidR="000053EC" w:rsidRPr="00A61F85" w:rsidRDefault="0075562C">
      <w:pPr>
        <w:adjustRightInd w:val="0"/>
        <w:snapToGrid w:val="0"/>
        <w:spacing w:line="288" w:lineRule="auto"/>
        <w:ind w:firstLineChars="350" w:firstLine="735"/>
        <w:rPr>
          <w:sz w:val="21"/>
          <w:szCs w:val="21"/>
        </w:rPr>
      </w:pPr>
      <w:r w:rsidRPr="00A61F85">
        <w:rPr>
          <w:rFonts w:hint="eastAsia"/>
          <w:sz w:val="21"/>
          <w:szCs w:val="21"/>
        </w:rPr>
        <w:t>交货地点：</w:t>
      </w:r>
      <w:r w:rsidRPr="00A61F85">
        <w:rPr>
          <w:rFonts w:hint="eastAsia"/>
          <w:sz w:val="21"/>
          <w:szCs w:val="21"/>
          <w:u w:val="single"/>
        </w:rPr>
        <w:t xml:space="preserve">                    </w:t>
      </w:r>
      <w:r w:rsidRPr="00A61F85">
        <w:rPr>
          <w:rFonts w:hint="eastAsia"/>
          <w:sz w:val="21"/>
          <w:szCs w:val="21"/>
        </w:rPr>
        <w:t>。</w:t>
      </w:r>
    </w:p>
    <w:p w14:paraId="3B0E84F2" w14:textId="77777777" w:rsidR="000053EC" w:rsidRPr="00A61F85" w:rsidRDefault="0075562C">
      <w:pPr>
        <w:adjustRightInd w:val="0"/>
        <w:snapToGrid w:val="0"/>
        <w:spacing w:line="288" w:lineRule="auto"/>
        <w:ind w:firstLineChars="350" w:firstLine="735"/>
        <w:rPr>
          <w:sz w:val="21"/>
          <w:szCs w:val="21"/>
        </w:rPr>
      </w:pPr>
      <w:r w:rsidRPr="00A61F85">
        <w:rPr>
          <w:rFonts w:hint="eastAsia"/>
          <w:sz w:val="21"/>
          <w:szCs w:val="21"/>
        </w:rPr>
        <w:t>使用方联系人及联系方式：</w:t>
      </w:r>
      <w:r w:rsidRPr="00A61F85">
        <w:rPr>
          <w:rFonts w:hint="eastAsia"/>
          <w:sz w:val="21"/>
          <w:szCs w:val="21"/>
          <w:u w:val="single"/>
        </w:rPr>
        <w:t xml:space="preserve">                    </w:t>
      </w:r>
      <w:r w:rsidRPr="00A61F85">
        <w:rPr>
          <w:rFonts w:hint="eastAsia"/>
          <w:sz w:val="21"/>
          <w:szCs w:val="21"/>
        </w:rPr>
        <w:t>。</w:t>
      </w:r>
    </w:p>
    <w:p w14:paraId="370EFBA6"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第四条：产品服务</w:t>
      </w:r>
    </w:p>
    <w:p w14:paraId="54D8F0EF"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1．合同商品（系统）的质保期从验收合格之日起为</w:t>
      </w:r>
      <w:r w:rsidRPr="00A61F85">
        <w:rPr>
          <w:rFonts w:hint="eastAsia"/>
          <w:sz w:val="21"/>
          <w:szCs w:val="21"/>
          <w:u w:val="single"/>
        </w:rPr>
        <w:t xml:space="preserve">    </w:t>
      </w:r>
      <w:r w:rsidRPr="00A61F85">
        <w:rPr>
          <w:rFonts w:hint="eastAsia"/>
          <w:sz w:val="21"/>
          <w:szCs w:val="21"/>
        </w:rPr>
        <w:t>年。质保期满后，乙方仍提供整机维修和系统维护服务，收取成本费。</w:t>
      </w:r>
    </w:p>
    <w:p w14:paraId="310E4669" w14:textId="0C31C685" w:rsidR="000053EC" w:rsidRPr="00A61F85" w:rsidRDefault="00A61F85">
      <w:pPr>
        <w:adjustRightInd w:val="0"/>
        <w:snapToGrid w:val="0"/>
        <w:spacing w:line="288" w:lineRule="auto"/>
        <w:ind w:firstLineChars="200" w:firstLine="420"/>
        <w:rPr>
          <w:sz w:val="21"/>
          <w:szCs w:val="21"/>
        </w:rPr>
      </w:pPr>
      <w:r w:rsidRPr="00A61F85">
        <w:rPr>
          <w:sz w:val="21"/>
          <w:szCs w:val="21"/>
        </w:rPr>
        <w:t>2</w:t>
      </w:r>
      <w:r w:rsidR="0075562C" w:rsidRPr="00A61F85">
        <w:rPr>
          <w:rFonts w:hint="eastAsia"/>
          <w:sz w:val="21"/>
          <w:szCs w:val="21"/>
        </w:rPr>
        <w:t>．其它优惠条件：</w:t>
      </w:r>
    </w:p>
    <w:p w14:paraId="0BB00749"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第五条：验收</w:t>
      </w:r>
    </w:p>
    <w:p w14:paraId="7B14268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1．乙方将所供商品运至交货地点拆箱并安装调试完毕后，由甲方使用者当场负责验收。</w:t>
      </w:r>
    </w:p>
    <w:p w14:paraId="4F16ECE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2．合同商品从验收合格之日起</w:t>
      </w:r>
      <w:r w:rsidRPr="00A61F85">
        <w:rPr>
          <w:rFonts w:hint="eastAsia"/>
          <w:sz w:val="21"/>
          <w:szCs w:val="21"/>
          <w:u w:val="single"/>
        </w:rPr>
        <w:t xml:space="preserve"> 30 </w:t>
      </w:r>
      <w:r w:rsidRPr="00A61F85">
        <w:rPr>
          <w:rFonts w:hint="eastAsia"/>
          <w:sz w:val="21"/>
          <w:szCs w:val="21"/>
        </w:rPr>
        <w:t>日内，出现非使用方人为因素造成的无法排除的故障由乙方予以整机调换。</w:t>
      </w:r>
    </w:p>
    <w:p w14:paraId="3D8BF885"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第六条：履约保证金</w:t>
      </w:r>
    </w:p>
    <w:p w14:paraId="3DC9D78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乙方在签订合同后7天内向甲方交纳中标总额</w:t>
      </w:r>
      <w:r w:rsidRPr="00A61F85">
        <w:rPr>
          <w:rFonts w:hint="eastAsia"/>
          <w:sz w:val="21"/>
          <w:szCs w:val="21"/>
          <w:u w:val="single"/>
        </w:rPr>
        <w:t xml:space="preserve">　5　</w:t>
      </w:r>
      <w:r w:rsidRPr="00A61F85">
        <w:rPr>
          <w:rFonts w:hint="eastAsia"/>
          <w:sz w:val="21"/>
          <w:szCs w:val="21"/>
        </w:rPr>
        <w:t>%（计￥</w:t>
      </w:r>
      <w:r w:rsidRPr="00A61F85">
        <w:rPr>
          <w:rFonts w:hint="eastAsia"/>
          <w:sz w:val="21"/>
          <w:szCs w:val="21"/>
          <w:u w:val="single"/>
        </w:rPr>
        <w:t xml:space="preserve">     .00  </w:t>
      </w:r>
      <w:r w:rsidRPr="00A61F85">
        <w:rPr>
          <w:rFonts w:hint="eastAsia"/>
          <w:sz w:val="21"/>
          <w:szCs w:val="21"/>
        </w:rPr>
        <w:t>元）的履约保证金。质保期届满后无发现有质量问题和维护问题，凭乙方开具的正规收据全额无息退还履约保证金。</w:t>
      </w:r>
    </w:p>
    <w:p w14:paraId="035E9F14"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第七条：货款的支付</w:t>
      </w:r>
    </w:p>
    <w:p w14:paraId="600982D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1．合同生效、具备支付条件后15天内，甲方凭乙方开具的发票支付30%预付款给乙方，甲、乙双方另有注明的除外。</w:t>
      </w:r>
    </w:p>
    <w:p w14:paraId="67EDD51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2．乙方按照甲方要求将货物送至各个使用点并安装调试，经验收合格。</w:t>
      </w:r>
    </w:p>
    <w:p w14:paraId="2A13A7EC" w14:textId="594DFA81"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3．乙方向甲方开具符合法律、法规规范及行业要求的真实、有效的增值税专用发票（进口产品须提供报关单并符合税务部门的相关开票规定）。</w:t>
      </w:r>
    </w:p>
    <w:p w14:paraId="7BA13A8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4．甲方凭乙方的供货发票，校内验收单、入库单等支付凭证办理相关支付手续，向乙方付清全部合同款。</w:t>
      </w:r>
    </w:p>
    <w:p w14:paraId="734F42D4"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第八条：违约责任</w:t>
      </w:r>
    </w:p>
    <w:p w14:paraId="42C3AD8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1．乙方无正当理由逾期履行合同的，自逾期之日起，向甲方每日偿付合同总价款0.05%（计￥</w:t>
      </w:r>
      <w:r w:rsidRPr="00A61F85">
        <w:rPr>
          <w:rFonts w:hint="eastAsia"/>
          <w:sz w:val="21"/>
          <w:szCs w:val="21"/>
          <w:u w:val="single"/>
        </w:rPr>
        <w:t xml:space="preserve">        </w:t>
      </w:r>
      <w:r w:rsidRPr="00A61F85">
        <w:rPr>
          <w:rFonts w:hint="eastAsia"/>
          <w:sz w:val="21"/>
          <w:szCs w:val="21"/>
        </w:rPr>
        <w:t>元）的违约金。</w:t>
      </w:r>
    </w:p>
    <w:p w14:paraId="67E5379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2．甲方无正当理由逾期支付货款的，自逾期之日起，向乙方每日偿付合同总价款0.05%（计￥</w:t>
      </w:r>
      <w:r w:rsidRPr="00A61F85">
        <w:rPr>
          <w:rFonts w:hint="eastAsia"/>
          <w:sz w:val="21"/>
          <w:szCs w:val="21"/>
          <w:u w:val="single"/>
        </w:rPr>
        <w:t xml:space="preserve">        </w:t>
      </w:r>
      <w:r w:rsidRPr="00A61F85">
        <w:rPr>
          <w:rFonts w:hint="eastAsia"/>
          <w:sz w:val="21"/>
          <w:szCs w:val="21"/>
        </w:rPr>
        <w:t>元）的违约金。</w:t>
      </w:r>
    </w:p>
    <w:p w14:paraId="5F93498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3．如乙方在合同生效后未能按合同约定的交货时间供货或未能如期履行合同规定的其他内容，甲方有权没收乙方交纳的履约保证金。</w:t>
      </w:r>
    </w:p>
    <w:p w14:paraId="307831B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4．乙方应保证甲方所采购的商品及其任何一部分，在使用时不受第三方提出侵犯其专利权、版权、商标权或其他权利的起诉。一旦出现侵权，乙方应承担全部责任。</w:t>
      </w:r>
    </w:p>
    <w:p w14:paraId="0E18B88A"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5．乙方在商品交付验收合格之日起壹年内违反本合同有关质量保证及售后服务的，甲方没收乙方所交的履约保证金，损失不足部分的赔偿由乙方承担；在商品交付验收合格之日起壹年后发生质量或维护问题的，乙方应承担损失赔偿责任，如有争议，则按本合同第九条处理。</w:t>
      </w:r>
    </w:p>
    <w:p w14:paraId="656C454C"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第九条：争议解决</w:t>
      </w:r>
    </w:p>
    <w:p w14:paraId="05AB532C"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本合同在发生所供商品的质量、售后服务等问题时，各使用方有权直接向乙方索赔，签订必要的书面处理协议。如协商不成，向甲方所在地人民法院提起诉讼解决。</w:t>
      </w:r>
    </w:p>
    <w:p w14:paraId="18A27B4E"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第十条：双方约定的其他事项</w:t>
      </w:r>
    </w:p>
    <w:p w14:paraId="2C611B48" w14:textId="77777777" w:rsidR="000053EC" w:rsidRPr="00A61F85" w:rsidRDefault="000053EC">
      <w:pPr>
        <w:adjustRightInd w:val="0"/>
        <w:snapToGrid w:val="0"/>
        <w:spacing w:line="288" w:lineRule="auto"/>
        <w:ind w:firstLineChars="200" w:firstLine="420"/>
        <w:rPr>
          <w:sz w:val="21"/>
          <w:szCs w:val="21"/>
        </w:rPr>
      </w:pPr>
    </w:p>
    <w:p w14:paraId="2460589F" w14:textId="77777777" w:rsidR="000053EC" w:rsidRPr="00A61F85" w:rsidRDefault="0075562C">
      <w:pPr>
        <w:adjustRightInd w:val="0"/>
        <w:snapToGrid w:val="0"/>
        <w:spacing w:line="288" w:lineRule="auto"/>
        <w:ind w:firstLineChars="200" w:firstLine="422"/>
        <w:rPr>
          <w:b/>
          <w:bCs/>
          <w:sz w:val="21"/>
          <w:szCs w:val="21"/>
        </w:rPr>
      </w:pPr>
      <w:r w:rsidRPr="00A61F85">
        <w:rPr>
          <w:rFonts w:hint="eastAsia"/>
          <w:b/>
          <w:bCs/>
          <w:sz w:val="21"/>
          <w:szCs w:val="21"/>
        </w:rPr>
        <w:t>第十一条：合同生效</w:t>
      </w:r>
    </w:p>
    <w:p w14:paraId="1F349FD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1．本合同经双方法定代表人或其授权委托人签字并加盖双方公章后生效。</w:t>
      </w:r>
    </w:p>
    <w:p w14:paraId="40E4809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lastRenderedPageBreak/>
        <w:t>2．本合同一式</w:t>
      </w:r>
      <w:r w:rsidRPr="00A61F85">
        <w:rPr>
          <w:rFonts w:hint="eastAsia"/>
          <w:sz w:val="21"/>
          <w:szCs w:val="21"/>
          <w:u w:val="single"/>
        </w:rPr>
        <w:t xml:space="preserve"> 陆 </w:t>
      </w:r>
      <w:r w:rsidRPr="00A61F85">
        <w:rPr>
          <w:rFonts w:hint="eastAsia"/>
          <w:sz w:val="21"/>
          <w:szCs w:val="21"/>
        </w:rPr>
        <w:t>份，甲方执</w:t>
      </w:r>
      <w:r w:rsidRPr="00A61F85">
        <w:rPr>
          <w:rFonts w:hint="eastAsia"/>
          <w:sz w:val="21"/>
          <w:szCs w:val="21"/>
          <w:u w:val="single"/>
        </w:rPr>
        <w:t xml:space="preserve"> 肆 </w:t>
      </w:r>
      <w:r w:rsidRPr="00A61F85">
        <w:rPr>
          <w:rFonts w:hint="eastAsia"/>
          <w:sz w:val="21"/>
          <w:szCs w:val="21"/>
        </w:rPr>
        <w:t>份，乙方执</w:t>
      </w:r>
      <w:r w:rsidRPr="00A61F85">
        <w:rPr>
          <w:rFonts w:hint="eastAsia"/>
          <w:sz w:val="21"/>
          <w:szCs w:val="21"/>
          <w:u w:val="single"/>
        </w:rPr>
        <w:t xml:space="preserve"> 壹 </w:t>
      </w:r>
      <w:r w:rsidRPr="00A61F85">
        <w:rPr>
          <w:rFonts w:hint="eastAsia"/>
          <w:sz w:val="21"/>
          <w:szCs w:val="21"/>
        </w:rPr>
        <w:t>份，招标代理公司执</w:t>
      </w:r>
      <w:r w:rsidRPr="00A61F85">
        <w:rPr>
          <w:rFonts w:hint="eastAsia"/>
          <w:sz w:val="21"/>
          <w:szCs w:val="21"/>
          <w:u w:val="single"/>
        </w:rPr>
        <w:t xml:space="preserve"> 壹 </w:t>
      </w:r>
      <w:r w:rsidRPr="00A61F85">
        <w:rPr>
          <w:rFonts w:hint="eastAsia"/>
          <w:sz w:val="21"/>
          <w:szCs w:val="21"/>
        </w:rPr>
        <w:t>份。</w:t>
      </w:r>
    </w:p>
    <w:p w14:paraId="19256B3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14:paraId="4B8EA7FF" w14:textId="77777777" w:rsidR="000053EC" w:rsidRPr="00A61F85" w:rsidRDefault="000053EC">
      <w:pPr>
        <w:adjustRightInd w:val="0"/>
        <w:snapToGrid w:val="0"/>
        <w:spacing w:line="288" w:lineRule="auto"/>
        <w:ind w:firstLineChars="200" w:firstLine="420"/>
        <w:rPr>
          <w:sz w:val="21"/>
          <w:szCs w:val="21"/>
        </w:rPr>
      </w:pPr>
    </w:p>
    <w:p w14:paraId="3ACFB00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甲方（公章）：杭州师范大学</w:t>
      </w:r>
    </w:p>
    <w:p w14:paraId="4CA03CC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法定代表人或授权委托人：</w:t>
      </w:r>
    </w:p>
    <w:p w14:paraId="3A48886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邮编：311121</w:t>
      </w:r>
    </w:p>
    <w:p w14:paraId="0BA545F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联系人：</w:t>
      </w:r>
    </w:p>
    <w:p w14:paraId="5E79BBD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电话：0571-28865850</w:t>
      </w:r>
    </w:p>
    <w:p w14:paraId="7F28204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传真：0571-28865850</w:t>
      </w:r>
    </w:p>
    <w:p w14:paraId="416A9F8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附：增值税专用发票开票资料</w:t>
      </w:r>
    </w:p>
    <w:p w14:paraId="3276DB2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纳税人：杭州师范大学</w:t>
      </w:r>
    </w:p>
    <w:p w14:paraId="14C34516"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地址：浙江省杭州市余杭区仓前街道余杭塘路2318号</w:t>
      </w:r>
    </w:p>
    <w:p w14:paraId="223E1A8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税号：12330100470103303W</w:t>
      </w:r>
    </w:p>
    <w:p w14:paraId="438BCBF0"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联系电话：28869903</w:t>
      </w:r>
    </w:p>
    <w:p w14:paraId="651B807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开户银行：交通银行杭州下沙支行</w:t>
      </w:r>
    </w:p>
    <w:p w14:paraId="6B1B491D"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账号：331065950018000482533</w:t>
      </w:r>
    </w:p>
    <w:p w14:paraId="10D0C41D" w14:textId="77777777" w:rsidR="000053EC" w:rsidRPr="00A61F85" w:rsidRDefault="000053EC">
      <w:pPr>
        <w:adjustRightInd w:val="0"/>
        <w:snapToGrid w:val="0"/>
        <w:spacing w:line="288" w:lineRule="auto"/>
        <w:ind w:firstLineChars="200" w:firstLine="420"/>
        <w:rPr>
          <w:sz w:val="21"/>
          <w:szCs w:val="21"/>
        </w:rPr>
      </w:pPr>
    </w:p>
    <w:p w14:paraId="340059A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乙方（公章）：</w:t>
      </w:r>
    </w:p>
    <w:p w14:paraId="0C7B988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法定代表人或授权委托人：纸质合同上必须亲笔签名</w:t>
      </w:r>
    </w:p>
    <w:p w14:paraId="7C977CD5"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地址：</w:t>
      </w:r>
    </w:p>
    <w:p w14:paraId="5A9CF90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邮编：</w:t>
      </w:r>
    </w:p>
    <w:p w14:paraId="53097E7E"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联系人：</w:t>
      </w:r>
    </w:p>
    <w:p w14:paraId="2E468D87"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电话：          手机：</w:t>
      </w:r>
    </w:p>
    <w:p w14:paraId="63B04124"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传真：</w:t>
      </w:r>
    </w:p>
    <w:p w14:paraId="7BBFFEC1"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开户银行：</w:t>
      </w:r>
    </w:p>
    <w:p w14:paraId="0F9D3BE9"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账号：</w:t>
      </w:r>
    </w:p>
    <w:p w14:paraId="1E100E9F" w14:textId="77777777" w:rsidR="000053EC" w:rsidRPr="00A61F85" w:rsidRDefault="0075562C">
      <w:pPr>
        <w:adjustRightInd w:val="0"/>
        <w:snapToGrid w:val="0"/>
        <w:spacing w:line="288" w:lineRule="auto"/>
        <w:jc w:val="right"/>
        <w:rPr>
          <w:sz w:val="21"/>
          <w:szCs w:val="21"/>
        </w:rPr>
      </w:pPr>
      <w:r w:rsidRPr="00A61F85">
        <w:rPr>
          <w:rFonts w:hint="eastAsia"/>
          <w:b/>
          <w:bCs/>
          <w:sz w:val="21"/>
          <w:szCs w:val="21"/>
        </w:rPr>
        <w:t>合同签发日期：</w:t>
      </w:r>
      <w:r w:rsidRPr="00A61F85">
        <w:rPr>
          <w:rFonts w:hint="eastAsia"/>
          <w:sz w:val="21"/>
          <w:szCs w:val="21"/>
        </w:rPr>
        <w:t xml:space="preserve">    年    月    日</w:t>
      </w:r>
    </w:p>
    <w:p w14:paraId="690DAD58" w14:textId="77777777" w:rsidR="000053EC" w:rsidRPr="00A61F85" w:rsidRDefault="0075562C">
      <w:pPr>
        <w:rPr>
          <w:sz w:val="21"/>
          <w:szCs w:val="21"/>
        </w:rPr>
      </w:pPr>
      <w:r w:rsidRPr="00A61F85">
        <w:rPr>
          <w:rFonts w:hint="eastAsia"/>
          <w:sz w:val="21"/>
          <w:szCs w:val="21"/>
        </w:rPr>
        <w:br w:type="page"/>
      </w:r>
    </w:p>
    <w:p w14:paraId="4CC00307" w14:textId="77777777" w:rsidR="000053EC" w:rsidRPr="00A61F85" w:rsidRDefault="0075562C">
      <w:pPr>
        <w:adjustRightInd w:val="0"/>
        <w:snapToGrid w:val="0"/>
        <w:spacing w:line="288" w:lineRule="auto"/>
        <w:jc w:val="center"/>
        <w:rPr>
          <w:b/>
          <w:bCs/>
          <w:sz w:val="30"/>
          <w:szCs w:val="30"/>
        </w:rPr>
      </w:pPr>
      <w:r w:rsidRPr="00A61F85">
        <w:rPr>
          <w:rFonts w:hint="eastAsia"/>
          <w:b/>
          <w:bCs/>
          <w:sz w:val="30"/>
          <w:szCs w:val="30"/>
        </w:rPr>
        <w:lastRenderedPageBreak/>
        <w:t>配置清单(合同第一条无法罗列的制作此表)</w:t>
      </w:r>
    </w:p>
    <w:tbl>
      <w:tblPr>
        <w:tblStyle w:val="ab"/>
        <w:tblW w:w="0" w:type="auto"/>
        <w:jc w:val="center"/>
        <w:tblLook w:val="04A0" w:firstRow="1" w:lastRow="0" w:firstColumn="1" w:lastColumn="0" w:noHBand="0" w:noVBand="1"/>
      </w:tblPr>
      <w:tblGrid>
        <w:gridCol w:w="737"/>
        <w:gridCol w:w="1349"/>
        <w:gridCol w:w="1044"/>
        <w:gridCol w:w="1579"/>
        <w:gridCol w:w="803"/>
        <w:gridCol w:w="758"/>
        <w:gridCol w:w="1044"/>
        <w:gridCol w:w="1044"/>
        <w:gridCol w:w="1044"/>
      </w:tblGrid>
      <w:tr w:rsidR="000053EC" w:rsidRPr="00A61F85" w14:paraId="419C5C9B" w14:textId="77777777">
        <w:trPr>
          <w:trHeight w:val="454"/>
          <w:jc w:val="center"/>
        </w:trPr>
        <w:tc>
          <w:tcPr>
            <w:tcW w:w="750" w:type="dxa"/>
            <w:vAlign w:val="center"/>
          </w:tcPr>
          <w:p w14:paraId="7D40F942" w14:textId="77777777" w:rsidR="000053EC" w:rsidRPr="00A61F85" w:rsidRDefault="0075562C">
            <w:pPr>
              <w:adjustRightInd w:val="0"/>
              <w:snapToGrid w:val="0"/>
              <w:jc w:val="center"/>
              <w:rPr>
                <w:b/>
                <w:bCs/>
                <w:sz w:val="21"/>
                <w:szCs w:val="21"/>
              </w:rPr>
            </w:pPr>
            <w:r w:rsidRPr="00A61F85">
              <w:rPr>
                <w:rFonts w:hint="eastAsia"/>
                <w:b/>
                <w:bCs/>
                <w:sz w:val="21"/>
                <w:szCs w:val="21"/>
              </w:rPr>
              <w:t>序号</w:t>
            </w:r>
          </w:p>
        </w:tc>
        <w:tc>
          <w:tcPr>
            <w:tcW w:w="1388" w:type="dxa"/>
            <w:vAlign w:val="center"/>
          </w:tcPr>
          <w:p w14:paraId="40A75163" w14:textId="77777777" w:rsidR="000053EC" w:rsidRPr="00A61F85" w:rsidRDefault="0075562C">
            <w:pPr>
              <w:adjustRightInd w:val="0"/>
              <w:snapToGrid w:val="0"/>
              <w:jc w:val="center"/>
              <w:rPr>
                <w:b/>
                <w:bCs/>
                <w:sz w:val="21"/>
                <w:szCs w:val="21"/>
              </w:rPr>
            </w:pPr>
            <w:r w:rsidRPr="00A61F85">
              <w:rPr>
                <w:rFonts w:hint="eastAsia"/>
                <w:b/>
                <w:bCs/>
                <w:sz w:val="21"/>
                <w:szCs w:val="21"/>
              </w:rPr>
              <w:t>设备</w:t>
            </w:r>
          </w:p>
          <w:p w14:paraId="6DEA18E8" w14:textId="77777777" w:rsidR="000053EC" w:rsidRPr="00A61F85" w:rsidRDefault="0075562C">
            <w:pPr>
              <w:adjustRightInd w:val="0"/>
              <w:snapToGrid w:val="0"/>
              <w:jc w:val="center"/>
              <w:rPr>
                <w:b/>
                <w:bCs/>
                <w:sz w:val="21"/>
                <w:szCs w:val="21"/>
              </w:rPr>
            </w:pPr>
            <w:r w:rsidRPr="00A61F85">
              <w:rPr>
                <w:rFonts w:hint="eastAsia"/>
                <w:b/>
                <w:bCs/>
                <w:sz w:val="21"/>
                <w:szCs w:val="21"/>
              </w:rPr>
              <w:t>名称</w:t>
            </w:r>
          </w:p>
        </w:tc>
        <w:tc>
          <w:tcPr>
            <w:tcW w:w="1070" w:type="dxa"/>
            <w:vAlign w:val="center"/>
          </w:tcPr>
          <w:p w14:paraId="48CA633C" w14:textId="77777777" w:rsidR="000053EC" w:rsidRPr="00A61F85" w:rsidRDefault="0075562C">
            <w:pPr>
              <w:adjustRightInd w:val="0"/>
              <w:snapToGrid w:val="0"/>
              <w:jc w:val="center"/>
              <w:rPr>
                <w:b/>
                <w:bCs/>
                <w:sz w:val="21"/>
                <w:szCs w:val="21"/>
              </w:rPr>
            </w:pPr>
            <w:r w:rsidRPr="00A61F85">
              <w:rPr>
                <w:rFonts w:hint="eastAsia"/>
                <w:b/>
                <w:bCs/>
                <w:sz w:val="21"/>
                <w:szCs w:val="21"/>
              </w:rPr>
              <w:t>品牌</w:t>
            </w:r>
          </w:p>
          <w:p w14:paraId="174DBE74" w14:textId="77777777" w:rsidR="000053EC" w:rsidRPr="00A61F85" w:rsidRDefault="0075562C">
            <w:pPr>
              <w:adjustRightInd w:val="0"/>
              <w:snapToGrid w:val="0"/>
              <w:jc w:val="center"/>
              <w:rPr>
                <w:b/>
                <w:bCs/>
                <w:sz w:val="21"/>
                <w:szCs w:val="21"/>
              </w:rPr>
            </w:pPr>
            <w:r w:rsidRPr="00A61F85">
              <w:rPr>
                <w:rFonts w:hint="eastAsia"/>
                <w:b/>
                <w:bCs/>
                <w:sz w:val="21"/>
                <w:szCs w:val="21"/>
              </w:rPr>
              <w:t>型号</w:t>
            </w:r>
          </w:p>
        </w:tc>
        <w:tc>
          <w:tcPr>
            <w:tcW w:w="1619" w:type="dxa"/>
            <w:vAlign w:val="center"/>
          </w:tcPr>
          <w:p w14:paraId="1C9030D3" w14:textId="77777777" w:rsidR="000053EC" w:rsidRPr="00A61F85" w:rsidRDefault="0075562C">
            <w:pPr>
              <w:adjustRightInd w:val="0"/>
              <w:snapToGrid w:val="0"/>
              <w:jc w:val="center"/>
              <w:rPr>
                <w:b/>
                <w:bCs/>
                <w:sz w:val="21"/>
                <w:szCs w:val="21"/>
              </w:rPr>
            </w:pPr>
            <w:r w:rsidRPr="00A61F85">
              <w:rPr>
                <w:rFonts w:hint="eastAsia"/>
                <w:b/>
                <w:bCs/>
                <w:sz w:val="21"/>
                <w:szCs w:val="21"/>
              </w:rPr>
              <w:t>产品描述</w:t>
            </w:r>
          </w:p>
          <w:p w14:paraId="62ADC978" w14:textId="77777777" w:rsidR="000053EC" w:rsidRPr="00A61F85" w:rsidRDefault="0075562C">
            <w:pPr>
              <w:adjustRightInd w:val="0"/>
              <w:snapToGrid w:val="0"/>
              <w:jc w:val="center"/>
              <w:rPr>
                <w:b/>
                <w:bCs/>
                <w:sz w:val="21"/>
                <w:szCs w:val="21"/>
              </w:rPr>
            </w:pPr>
            <w:r w:rsidRPr="00A61F85">
              <w:rPr>
                <w:rFonts w:hint="eastAsia"/>
                <w:b/>
                <w:bCs/>
                <w:sz w:val="21"/>
                <w:szCs w:val="21"/>
              </w:rPr>
              <w:t>（规格和功能）</w:t>
            </w:r>
          </w:p>
        </w:tc>
        <w:tc>
          <w:tcPr>
            <w:tcW w:w="819" w:type="dxa"/>
            <w:vAlign w:val="center"/>
          </w:tcPr>
          <w:p w14:paraId="4016F0FD" w14:textId="77777777" w:rsidR="000053EC" w:rsidRPr="00A61F85" w:rsidRDefault="0075562C">
            <w:pPr>
              <w:adjustRightInd w:val="0"/>
              <w:snapToGrid w:val="0"/>
              <w:jc w:val="center"/>
              <w:rPr>
                <w:b/>
                <w:bCs/>
                <w:sz w:val="21"/>
                <w:szCs w:val="21"/>
              </w:rPr>
            </w:pPr>
            <w:r w:rsidRPr="00A61F85">
              <w:rPr>
                <w:rFonts w:hint="eastAsia"/>
                <w:b/>
                <w:bCs/>
                <w:sz w:val="21"/>
                <w:szCs w:val="21"/>
              </w:rPr>
              <w:t>数量</w:t>
            </w:r>
          </w:p>
        </w:tc>
        <w:tc>
          <w:tcPr>
            <w:tcW w:w="772" w:type="dxa"/>
            <w:vAlign w:val="center"/>
          </w:tcPr>
          <w:p w14:paraId="4B27DF12" w14:textId="77777777" w:rsidR="000053EC" w:rsidRPr="00A61F85" w:rsidRDefault="0075562C">
            <w:pPr>
              <w:adjustRightInd w:val="0"/>
              <w:snapToGrid w:val="0"/>
              <w:jc w:val="center"/>
              <w:rPr>
                <w:b/>
                <w:bCs/>
                <w:sz w:val="21"/>
                <w:szCs w:val="21"/>
              </w:rPr>
            </w:pPr>
            <w:r w:rsidRPr="00A61F85">
              <w:rPr>
                <w:rFonts w:hint="eastAsia"/>
                <w:b/>
                <w:bCs/>
                <w:sz w:val="21"/>
                <w:szCs w:val="21"/>
              </w:rPr>
              <w:t>单价</w:t>
            </w:r>
          </w:p>
        </w:tc>
        <w:tc>
          <w:tcPr>
            <w:tcW w:w="1070" w:type="dxa"/>
            <w:vAlign w:val="center"/>
          </w:tcPr>
          <w:p w14:paraId="53A5821D" w14:textId="77777777" w:rsidR="000053EC" w:rsidRPr="00A61F85" w:rsidRDefault="0075562C">
            <w:pPr>
              <w:adjustRightInd w:val="0"/>
              <w:snapToGrid w:val="0"/>
              <w:jc w:val="center"/>
              <w:rPr>
                <w:b/>
                <w:bCs/>
                <w:sz w:val="21"/>
                <w:szCs w:val="21"/>
              </w:rPr>
            </w:pPr>
            <w:r w:rsidRPr="00A61F85">
              <w:rPr>
                <w:rFonts w:hint="eastAsia"/>
                <w:b/>
                <w:bCs/>
                <w:sz w:val="21"/>
                <w:szCs w:val="21"/>
              </w:rPr>
              <w:t>合计价格</w:t>
            </w:r>
          </w:p>
        </w:tc>
        <w:tc>
          <w:tcPr>
            <w:tcW w:w="1070" w:type="dxa"/>
            <w:vAlign w:val="center"/>
          </w:tcPr>
          <w:p w14:paraId="0F7D84CE" w14:textId="77777777" w:rsidR="000053EC" w:rsidRPr="00A61F85" w:rsidRDefault="0075562C">
            <w:pPr>
              <w:adjustRightInd w:val="0"/>
              <w:snapToGrid w:val="0"/>
              <w:jc w:val="center"/>
              <w:rPr>
                <w:b/>
                <w:bCs/>
                <w:sz w:val="21"/>
                <w:szCs w:val="21"/>
              </w:rPr>
            </w:pPr>
            <w:r w:rsidRPr="00A61F85">
              <w:rPr>
                <w:rFonts w:hint="eastAsia"/>
                <w:b/>
                <w:bCs/>
                <w:sz w:val="21"/>
                <w:szCs w:val="21"/>
              </w:rPr>
              <w:t>制造商</w:t>
            </w:r>
          </w:p>
        </w:tc>
        <w:tc>
          <w:tcPr>
            <w:tcW w:w="1070" w:type="dxa"/>
            <w:vAlign w:val="center"/>
          </w:tcPr>
          <w:p w14:paraId="5D5C8663" w14:textId="77777777" w:rsidR="000053EC" w:rsidRPr="00A61F85" w:rsidRDefault="0075562C">
            <w:pPr>
              <w:adjustRightInd w:val="0"/>
              <w:snapToGrid w:val="0"/>
              <w:jc w:val="center"/>
              <w:rPr>
                <w:b/>
                <w:bCs/>
                <w:sz w:val="21"/>
                <w:szCs w:val="21"/>
              </w:rPr>
            </w:pPr>
            <w:r w:rsidRPr="00A61F85">
              <w:rPr>
                <w:rFonts w:hint="eastAsia"/>
                <w:b/>
                <w:bCs/>
                <w:sz w:val="21"/>
                <w:szCs w:val="21"/>
              </w:rPr>
              <w:t>产地</w:t>
            </w:r>
          </w:p>
        </w:tc>
      </w:tr>
      <w:tr w:rsidR="000053EC" w:rsidRPr="00A61F85" w14:paraId="37370E6F" w14:textId="77777777">
        <w:trPr>
          <w:trHeight w:val="454"/>
          <w:jc w:val="center"/>
        </w:trPr>
        <w:tc>
          <w:tcPr>
            <w:tcW w:w="750" w:type="dxa"/>
            <w:vAlign w:val="center"/>
          </w:tcPr>
          <w:p w14:paraId="26997B94" w14:textId="77777777" w:rsidR="000053EC" w:rsidRPr="00A61F85" w:rsidRDefault="000053EC">
            <w:pPr>
              <w:adjustRightInd w:val="0"/>
              <w:snapToGrid w:val="0"/>
              <w:jc w:val="center"/>
              <w:rPr>
                <w:sz w:val="21"/>
                <w:szCs w:val="21"/>
              </w:rPr>
            </w:pPr>
          </w:p>
        </w:tc>
        <w:tc>
          <w:tcPr>
            <w:tcW w:w="1388" w:type="dxa"/>
            <w:vAlign w:val="center"/>
          </w:tcPr>
          <w:p w14:paraId="6926AB5D" w14:textId="77777777" w:rsidR="000053EC" w:rsidRPr="00A61F85" w:rsidRDefault="000053EC">
            <w:pPr>
              <w:adjustRightInd w:val="0"/>
              <w:snapToGrid w:val="0"/>
              <w:jc w:val="center"/>
              <w:rPr>
                <w:sz w:val="21"/>
                <w:szCs w:val="21"/>
              </w:rPr>
            </w:pPr>
          </w:p>
        </w:tc>
        <w:tc>
          <w:tcPr>
            <w:tcW w:w="1070" w:type="dxa"/>
            <w:vAlign w:val="center"/>
          </w:tcPr>
          <w:p w14:paraId="0B88FD62" w14:textId="77777777" w:rsidR="000053EC" w:rsidRPr="00A61F85" w:rsidRDefault="000053EC">
            <w:pPr>
              <w:adjustRightInd w:val="0"/>
              <w:snapToGrid w:val="0"/>
              <w:jc w:val="center"/>
              <w:rPr>
                <w:sz w:val="21"/>
                <w:szCs w:val="21"/>
              </w:rPr>
            </w:pPr>
          </w:p>
        </w:tc>
        <w:tc>
          <w:tcPr>
            <w:tcW w:w="1619" w:type="dxa"/>
            <w:vAlign w:val="center"/>
          </w:tcPr>
          <w:p w14:paraId="216D4FFA" w14:textId="77777777" w:rsidR="000053EC" w:rsidRPr="00A61F85" w:rsidRDefault="000053EC">
            <w:pPr>
              <w:adjustRightInd w:val="0"/>
              <w:snapToGrid w:val="0"/>
              <w:jc w:val="center"/>
              <w:rPr>
                <w:sz w:val="21"/>
                <w:szCs w:val="21"/>
              </w:rPr>
            </w:pPr>
          </w:p>
        </w:tc>
        <w:tc>
          <w:tcPr>
            <w:tcW w:w="819" w:type="dxa"/>
            <w:vAlign w:val="center"/>
          </w:tcPr>
          <w:p w14:paraId="79A1E636" w14:textId="77777777" w:rsidR="000053EC" w:rsidRPr="00A61F85" w:rsidRDefault="000053EC">
            <w:pPr>
              <w:adjustRightInd w:val="0"/>
              <w:snapToGrid w:val="0"/>
              <w:jc w:val="center"/>
              <w:rPr>
                <w:sz w:val="21"/>
                <w:szCs w:val="21"/>
              </w:rPr>
            </w:pPr>
          </w:p>
        </w:tc>
        <w:tc>
          <w:tcPr>
            <w:tcW w:w="772" w:type="dxa"/>
            <w:vAlign w:val="center"/>
          </w:tcPr>
          <w:p w14:paraId="53098EE4" w14:textId="77777777" w:rsidR="000053EC" w:rsidRPr="00A61F85" w:rsidRDefault="000053EC">
            <w:pPr>
              <w:adjustRightInd w:val="0"/>
              <w:snapToGrid w:val="0"/>
              <w:jc w:val="center"/>
              <w:rPr>
                <w:sz w:val="21"/>
                <w:szCs w:val="21"/>
              </w:rPr>
            </w:pPr>
          </w:p>
        </w:tc>
        <w:tc>
          <w:tcPr>
            <w:tcW w:w="1070" w:type="dxa"/>
            <w:vAlign w:val="center"/>
          </w:tcPr>
          <w:p w14:paraId="30BBA29C" w14:textId="77777777" w:rsidR="000053EC" w:rsidRPr="00A61F85" w:rsidRDefault="000053EC">
            <w:pPr>
              <w:adjustRightInd w:val="0"/>
              <w:snapToGrid w:val="0"/>
              <w:jc w:val="center"/>
              <w:rPr>
                <w:sz w:val="21"/>
                <w:szCs w:val="21"/>
              </w:rPr>
            </w:pPr>
          </w:p>
        </w:tc>
        <w:tc>
          <w:tcPr>
            <w:tcW w:w="1070" w:type="dxa"/>
            <w:vAlign w:val="center"/>
          </w:tcPr>
          <w:p w14:paraId="295A1616" w14:textId="77777777" w:rsidR="000053EC" w:rsidRPr="00A61F85" w:rsidRDefault="000053EC">
            <w:pPr>
              <w:adjustRightInd w:val="0"/>
              <w:snapToGrid w:val="0"/>
              <w:jc w:val="center"/>
              <w:rPr>
                <w:sz w:val="21"/>
                <w:szCs w:val="21"/>
              </w:rPr>
            </w:pPr>
          </w:p>
        </w:tc>
        <w:tc>
          <w:tcPr>
            <w:tcW w:w="1070" w:type="dxa"/>
            <w:vAlign w:val="center"/>
          </w:tcPr>
          <w:p w14:paraId="000E148D" w14:textId="77777777" w:rsidR="000053EC" w:rsidRPr="00A61F85" w:rsidRDefault="000053EC">
            <w:pPr>
              <w:adjustRightInd w:val="0"/>
              <w:snapToGrid w:val="0"/>
              <w:jc w:val="center"/>
              <w:rPr>
                <w:sz w:val="21"/>
                <w:szCs w:val="21"/>
              </w:rPr>
            </w:pPr>
          </w:p>
        </w:tc>
      </w:tr>
      <w:tr w:rsidR="000053EC" w:rsidRPr="00A61F85" w14:paraId="4C27E9FD" w14:textId="77777777">
        <w:trPr>
          <w:trHeight w:val="454"/>
          <w:jc w:val="center"/>
        </w:trPr>
        <w:tc>
          <w:tcPr>
            <w:tcW w:w="750" w:type="dxa"/>
            <w:vAlign w:val="center"/>
          </w:tcPr>
          <w:p w14:paraId="56318E6B" w14:textId="77777777" w:rsidR="000053EC" w:rsidRPr="00A61F85" w:rsidRDefault="000053EC">
            <w:pPr>
              <w:adjustRightInd w:val="0"/>
              <w:snapToGrid w:val="0"/>
              <w:jc w:val="center"/>
              <w:rPr>
                <w:sz w:val="21"/>
                <w:szCs w:val="21"/>
              </w:rPr>
            </w:pPr>
          </w:p>
        </w:tc>
        <w:tc>
          <w:tcPr>
            <w:tcW w:w="1388" w:type="dxa"/>
            <w:vAlign w:val="center"/>
          </w:tcPr>
          <w:p w14:paraId="46317B08" w14:textId="77777777" w:rsidR="000053EC" w:rsidRPr="00A61F85" w:rsidRDefault="000053EC">
            <w:pPr>
              <w:adjustRightInd w:val="0"/>
              <w:snapToGrid w:val="0"/>
              <w:jc w:val="center"/>
              <w:rPr>
                <w:sz w:val="21"/>
                <w:szCs w:val="21"/>
              </w:rPr>
            </w:pPr>
          </w:p>
        </w:tc>
        <w:tc>
          <w:tcPr>
            <w:tcW w:w="1070" w:type="dxa"/>
            <w:vAlign w:val="center"/>
          </w:tcPr>
          <w:p w14:paraId="7349CBC7" w14:textId="77777777" w:rsidR="000053EC" w:rsidRPr="00A61F85" w:rsidRDefault="000053EC">
            <w:pPr>
              <w:adjustRightInd w:val="0"/>
              <w:snapToGrid w:val="0"/>
              <w:jc w:val="center"/>
              <w:rPr>
                <w:sz w:val="21"/>
                <w:szCs w:val="21"/>
              </w:rPr>
            </w:pPr>
          </w:p>
        </w:tc>
        <w:tc>
          <w:tcPr>
            <w:tcW w:w="1619" w:type="dxa"/>
            <w:vAlign w:val="center"/>
          </w:tcPr>
          <w:p w14:paraId="711B8461" w14:textId="77777777" w:rsidR="000053EC" w:rsidRPr="00A61F85" w:rsidRDefault="000053EC">
            <w:pPr>
              <w:adjustRightInd w:val="0"/>
              <w:snapToGrid w:val="0"/>
              <w:jc w:val="center"/>
              <w:rPr>
                <w:sz w:val="21"/>
                <w:szCs w:val="21"/>
              </w:rPr>
            </w:pPr>
          </w:p>
        </w:tc>
        <w:tc>
          <w:tcPr>
            <w:tcW w:w="819" w:type="dxa"/>
            <w:vAlign w:val="center"/>
          </w:tcPr>
          <w:p w14:paraId="47B27D71" w14:textId="77777777" w:rsidR="000053EC" w:rsidRPr="00A61F85" w:rsidRDefault="000053EC">
            <w:pPr>
              <w:adjustRightInd w:val="0"/>
              <w:snapToGrid w:val="0"/>
              <w:jc w:val="center"/>
              <w:rPr>
                <w:sz w:val="21"/>
                <w:szCs w:val="21"/>
              </w:rPr>
            </w:pPr>
          </w:p>
        </w:tc>
        <w:tc>
          <w:tcPr>
            <w:tcW w:w="772" w:type="dxa"/>
            <w:vAlign w:val="center"/>
          </w:tcPr>
          <w:p w14:paraId="258329CD" w14:textId="77777777" w:rsidR="000053EC" w:rsidRPr="00A61F85" w:rsidRDefault="000053EC">
            <w:pPr>
              <w:adjustRightInd w:val="0"/>
              <w:snapToGrid w:val="0"/>
              <w:jc w:val="center"/>
              <w:rPr>
                <w:sz w:val="21"/>
                <w:szCs w:val="21"/>
              </w:rPr>
            </w:pPr>
          </w:p>
        </w:tc>
        <w:tc>
          <w:tcPr>
            <w:tcW w:w="1070" w:type="dxa"/>
            <w:vAlign w:val="center"/>
          </w:tcPr>
          <w:p w14:paraId="33E75778" w14:textId="77777777" w:rsidR="000053EC" w:rsidRPr="00A61F85" w:rsidRDefault="000053EC">
            <w:pPr>
              <w:adjustRightInd w:val="0"/>
              <w:snapToGrid w:val="0"/>
              <w:jc w:val="center"/>
              <w:rPr>
                <w:sz w:val="21"/>
                <w:szCs w:val="21"/>
              </w:rPr>
            </w:pPr>
          </w:p>
        </w:tc>
        <w:tc>
          <w:tcPr>
            <w:tcW w:w="1070" w:type="dxa"/>
            <w:vAlign w:val="center"/>
          </w:tcPr>
          <w:p w14:paraId="4D1360B3" w14:textId="77777777" w:rsidR="000053EC" w:rsidRPr="00A61F85" w:rsidRDefault="000053EC">
            <w:pPr>
              <w:adjustRightInd w:val="0"/>
              <w:snapToGrid w:val="0"/>
              <w:jc w:val="center"/>
              <w:rPr>
                <w:sz w:val="21"/>
                <w:szCs w:val="21"/>
              </w:rPr>
            </w:pPr>
          </w:p>
        </w:tc>
        <w:tc>
          <w:tcPr>
            <w:tcW w:w="1070" w:type="dxa"/>
            <w:vAlign w:val="center"/>
          </w:tcPr>
          <w:p w14:paraId="7B717F27" w14:textId="77777777" w:rsidR="000053EC" w:rsidRPr="00A61F85" w:rsidRDefault="000053EC">
            <w:pPr>
              <w:adjustRightInd w:val="0"/>
              <w:snapToGrid w:val="0"/>
              <w:jc w:val="center"/>
              <w:rPr>
                <w:sz w:val="21"/>
                <w:szCs w:val="21"/>
              </w:rPr>
            </w:pPr>
          </w:p>
        </w:tc>
      </w:tr>
      <w:tr w:rsidR="000053EC" w:rsidRPr="00A61F85" w14:paraId="535FB4DA" w14:textId="77777777">
        <w:trPr>
          <w:trHeight w:val="454"/>
          <w:jc w:val="center"/>
        </w:trPr>
        <w:tc>
          <w:tcPr>
            <w:tcW w:w="750" w:type="dxa"/>
            <w:vAlign w:val="center"/>
          </w:tcPr>
          <w:p w14:paraId="32485B43" w14:textId="77777777" w:rsidR="000053EC" w:rsidRPr="00A61F85" w:rsidRDefault="000053EC">
            <w:pPr>
              <w:adjustRightInd w:val="0"/>
              <w:snapToGrid w:val="0"/>
              <w:jc w:val="center"/>
              <w:rPr>
                <w:sz w:val="21"/>
                <w:szCs w:val="21"/>
              </w:rPr>
            </w:pPr>
          </w:p>
        </w:tc>
        <w:tc>
          <w:tcPr>
            <w:tcW w:w="1388" w:type="dxa"/>
            <w:vAlign w:val="center"/>
          </w:tcPr>
          <w:p w14:paraId="1CE1F6B4" w14:textId="77777777" w:rsidR="000053EC" w:rsidRPr="00A61F85" w:rsidRDefault="000053EC">
            <w:pPr>
              <w:adjustRightInd w:val="0"/>
              <w:snapToGrid w:val="0"/>
              <w:jc w:val="center"/>
              <w:rPr>
                <w:sz w:val="21"/>
                <w:szCs w:val="21"/>
              </w:rPr>
            </w:pPr>
          </w:p>
        </w:tc>
        <w:tc>
          <w:tcPr>
            <w:tcW w:w="1070" w:type="dxa"/>
            <w:vAlign w:val="center"/>
          </w:tcPr>
          <w:p w14:paraId="23C2174E" w14:textId="77777777" w:rsidR="000053EC" w:rsidRPr="00A61F85" w:rsidRDefault="000053EC">
            <w:pPr>
              <w:adjustRightInd w:val="0"/>
              <w:snapToGrid w:val="0"/>
              <w:jc w:val="center"/>
              <w:rPr>
                <w:sz w:val="21"/>
                <w:szCs w:val="21"/>
              </w:rPr>
            </w:pPr>
          </w:p>
        </w:tc>
        <w:tc>
          <w:tcPr>
            <w:tcW w:w="1619" w:type="dxa"/>
            <w:vAlign w:val="center"/>
          </w:tcPr>
          <w:p w14:paraId="6804E2DA" w14:textId="77777777" w:rsidR="000053EC" w:rsidRPr="00A61F85" w:rsidRDefault="000053EC">
            <w:pPr>
              <w:adjustRightInd w:val="0"/>
              <w:snapToGrid w:val="0"/>
              <w:jc w:val="center"/>
              <w:rPr>
                <w:sz w:val="21"/>
                <w:szCs w:val="21"/>
              </w:rPr>
            </w:pPr>
          </w:p>
        </w:tc>
        <w:tc>
          <w:tcPr>
            <w:tcW w:w="819" w:type="dxa"/>
            <w:vAlign w:val="center"/>
          </w:tcPr>
          <w:p w14:paraId="1E7FA508" w14:textId="77777777" w:rsidR="000053EC" w:rsidRPr="00A61F85" w:rsidRDefault="000053EC">
            <w:pPr>
              <w:adjustRightInd w:val="0"/>
              <w:snapToGrid w:val="0"/>
              <w:jc w:val="center"/>
              <w:rPr>
                <w:sz w:val="21"/>
                <w:szCs w:val="21"/>
              </w:rPr>
            </w:pPr>
          </w:p>
        </w:tc>
        <w:tc>
          <w:tcPr>
            <w:tcW w:w="772" w:type="dxa"/>
            <w:vAlign w:val="center"/>
          </w:tcPr>
          <w:p w14:paraId="21EAE399" w14:textId="77777777" w:rsidR="000053EC" w:rsidRPr="00A61F85" w:rsidRDefault="000053EC">
            <w:pPr>
              <w:adjustRightInd w:val="0"/>
              <w:snapToGrid w:val="0"/>
              <w:jc w:val="center"/>
              <w:rPr>
                <w:sz w:val="21"/>
                <w:szCs w:val="21"/>
              </w:rPr>
            </w:pPr>
          </w:p>
        </w:tc>
        <w:tc>
          <w:tcPr>
            <w:tcW w:w="1070" w:type="dxa"/>
            <w:vAlign w:val="center"/>
          </w:tcPr>
          <w:p w14:paraId="4B2A2731" w14:textId="77777777" w:rsidR="000053EC" w:rsidRPr="00A61F85" w:rsidRDefault="000053EC">
            <w:pPr>
              <w:adjustRightInd w:val="0"/>
              <w:snapToGrid w:val="0"/>
              <w:jc w:val="center"/>
              <w:rPr>
                <w:sz w:val="21"/>
                <w:szCs w:val="21"/>
              </w:rPr>
            </w:pPr>
          </w:p>
        </w:tc>
        <w:tc>
          <w:tcPr>
            <w:tcW w:w="1070" w:type="dxa"/>
            <w:vAlign w:val="center"/>
          </w:tcPr>
          <w:p w14:paraId="2B2E6F00" w14:textId="77777777" w:rsidR="000053EC" w:rsidRPr="00A61F85" w:rsidRDefault="000053EC">
            <w:pPr>
              <w:adjustRightInd w:val="0"/>
              <w:snapToGrid w:val="0"/>
              <w:jc w:val="center"/>
              <w:rPr>
                <w:sz w:val="21"/>
                <w:szCs w:val="21"/>
              </w:rPr>
            </w:pPr>
          </w:p>
        </w:tc>
        <w:tc>
          <w:tcPr>
            <w:tcW w:w="1070" w:type="dxa"/>
            <w:vAlign w:val="center"/>
          </w:tcPr>
          <w:p w14:paraId="2F651191" w14:textId="77777777" w:rsidR="000053EC" w:rsidRPr="00A61F85" w:rsidRDefault="000053EC">
            <w:pPr>
              <w:adjustRightInd w:val="0"/>
              <w:snapToGrid w:val="0"/>
              <w:jc w:val="center"/>
              <w:rPr>
                <w:sz w:val="21"/>
                <w:szCs w:val="21"/>
              </w:rPr>
            </w:pPr>
          </w:p>
        </w:tc>
      </w:tr>
      <w:tr w:rsidR="000053EC" w:rsidRPr="00A61F85" w14:paraId="551433F0" w14:textId="77777777">
        <w:trPr>
          <w:trHeight w:val="454"/>
          <w:jc w:val="center"/>
        </w:trPr>
        <w:tc>
          <w:tcPr>
            <w:tcW w:w="750" w:type="dxa"/>
            <w:vAlign w:val="center"/>
          </w:tcPr>
          <w:p w14:paraId="19A9EC7C" w14:textId="77777777" w:rsidR="000053EC" w:rsidRPr="00A61F85" w:rsidRDefault="000053EC">
            <w:pPr>
              <w:adjustRightInd w:val="0"/>
              <w:snapToGrid w:val="0"/>
              <w:jc w:val="center"/>
              <w:rPr>
                <w:sz w:val="21"/>
                <w:szCs w:val="21"/>
              </w:rPr>
            </w:pPr>
          </w:p>
        </w:tc>
        <w:tc>
          <w:tcPr>
            <w:tcW w:w="1388" w:type="dxa"/>
            <w:vAlign w:val="center"/>
          </w:tcPr>
          <w:p w14:paraId="26E209FF" w14:textId="77777777" w:rsidR="000053EC" w:rsidRPr="00A61F85" w:rsidRDefault="000053EC">
            <w:pPr>
              <w:adjustRightInd w:val="0"/>
              <w:snapToGrid w:val="0"/>
              <w:jc w:val="center"/>
              <w:rPr>
                <w:sz w:val="21"/>
                <w:szCs w:val="21"/>
              </w:rPr>
            </w:pPr>
          </w:p>
        </w:tc>
        <w:tc>
          <w:tcPr>
            <w:tcW w:w="1070" w:type="dxa"/>
            <w:vAlign w:val="center"/>
          </w:tcPr>
          <w:p w14:paraId="48A630E9" w14:textId="77777777" w:rsidR="000053EC" w:rsidRPr="00A61F85" w:rsidRDefault="000053EC">
            <w:pPr>
              <w:adjustRightInd w:val="0"/>
              <w:snapToGrid w:val="0"/>
              <w:jc w:val="center"/>
              <w:rPr>
                <w:sz w:val="21"/>
                <w:szCs w:val="21"/>
              </w:rPr>
            </w:pPr>
          </w:p>
        </w:tc>
        <w:tc>
          <w:tcPr>
            <w:tcW w:w="1619" w:type="dxa"/>
            <w:vAlign w:val="center"/>
          </w:tcPr>
          <w:p w14:paraId="2AAF3A1B" w14:textId="77777777" w:rsidR="000053EC" w:rsidRPr="00A61F85" w:rsidRDefault="000053EC">
            <w:pPr>
              <w:adjustRightInd w:val="0"/>
              <w:snapToGrid w:val="0"/>
              <w:jc w:val="center"/>
              <w:rPr>
                <w:sz w:val="21"/>
                <w:szCs w:val="21"/>
              </w:rPr>
            </w:pPr>
          </w:p>
        </w:tc>
        <w:tc>
          <w:tcPr>
            <w:tcW w:w="819" w:type="dxa"/>
            <w:vAlign w:val="center"/>
          </w:tcPr>
          <w:p w14:paraId="1F54E106" w14:textId="77777777" w:rsidR="000053EC" w:rsidRPr="00A61F85" w:rsidRDefault="000053EC">
            <w:pPr>
              <w:adjustRightInd w:val="0"/>
              <w:snapToGrid w:val="0"/>
              <w:jc w:val="center"/>
              <w:rPr>
                <w:sz w:val="21"/>
                <w:szCs w:val="21"/>
              </w:rPr>
            </w:pPr>
          </w:p>
        </w:tc>
        <w:tc>
          <w:tcPr>
            <w:tcW w:w="772" w:type="dxa"/>
            <w:vAlign w:val="center"/>
          </w:tcPr>
          <w:p w14:paraId="16495409" w14:textId="77777777" w:rsidR="000053EC" w:rsidRPr="00A61F85" w:rsidRDefault="000053EC">
            <w:pPr>
              <w:adjustRightInd w:val="0"/>
              <w:snapToGrid w:val="0"/>
              <w:jc w:val="center"/>
              <w:rPr>
                <w:sz w:val="21"/>
                <w:szCs w:val="21"/>
              </w:rPr>
            </w:pPr>
          </w:p>
        </w:tc>
        <w:tc>
          <w:tcPr>
            <w:tcW w:w="1070" w:type="dxa"/>
            <w:vAlign w:val="center"/>
          </w:tcPr>
          <w:p w14:paraId="1629A13B" w14:textId="77777777" w:rsidR="000053EC" w:rsidRPr="00A61F85" w:rsidRDefault="000053EC">
            <w:pPr>
              <w:adjustRightInd w:val="0"/>
              <w:snapToGrid w:val="0"/>
              <w:jc w:val="center"/>
              <w:rPr>
                <w:sz w:val="21"/>
                <w:szCs w:val="21"/>
              </w:rPr>
            </w:pPr>
          </w:p>
        </w:tc>
        <w:tc>
          <w:tcPr>
            <w:tcW w:w="1070" w:type="dxa"/>
            <w:vAlign w:val="center"/>
          </w:tcPr>
          <w:p w14:paraId="561B249B" w14:textId="77777777" w:rsidR="000053EC" w:rsidRPr="00A61F85" w:rsidRDefault="000053EC">
            <w:pPr>
              <w:adjustRightInd w:val="0"/>
              <w:snapToGrid w:val="0"/>
              <w:jc w:val="center"/>
              <w:rPr>
                <w:sz w:val="21"/>
                <w:szCs w:val="21"/>
              </w:rPr>
            </w:pPr>
          </w:p>
        </w:tc>
        <w:tc>
          <w:tcPr>
            <w:tcW w:w="1070" w:type="dxa"/>
            <w:vAlign w:val="center"/>
          </w:tcPr>
          <w:p w14:paraId="6A5835C8" w14:textId="77777777" w:rsidR="000053EC" w:rsidRPr="00A61F85" w:rsidRDefault="000053EC">
            <w:pPr>
              <w:adjustRightInd w:val="0"/>
              <w:snapToGrid w:val="0"/>
              <w:jc w:val="center"/>
              <w:rPr>
                <w:sz w:val="21"/>
                <w:szCs w:val="21"/>
              </w:rPr>
            </w:pPr>
          </w:p>
        </w:tc>
      </w:tr>
      <w:tr w:rsidR="000053EC" w:rsidRPr="00A61F85" w14:paraId="30C33422" w14:textId="77777777">
        <w:trPr>
          <w:trHeight w:val="454"/>
          <w:jc w:val="center"/>
        </w:trPr>
        <w:tc>
          <w:tcPr>
            <w:tcW w:w="750" w:type="dxa"/>
            <w:vAlign w:val="center"/>
          </w:tcPr>
          <w:p w14:paraId="031968D1" w14:textId="77777777" w:rsidR="000053EC" w:rsidRPr="00A61F85" w:rsidRDefault="000053EC">
            <w:pPr>
              <w:adjustRightInd w:val="0"/>
              <w:snapToGrid w:val="0"/>
              <w:jc w:val="center"/>
              <w:rPr>
                <w:sz w:val="21"/>
                <w:szCs w:val="21"/>
              </w:rPr>
            </w:pPr>
          </w:p>
        </w:tc>
        <w:tc>
          <w:tcPr>
            <w:tcW w:w="1388" w:type="dxa"/>
            <w:vAlign w:val="center"/>
          </w:tcPr>
          <w:p w14:paraId="00D6B940" w14:textId="77777777" w:rsidR="000053EC" w:rsidRPr="00A61F85" w:rsidRDefault="000053EC">
            <w:pPr>
              <w:adjustRightInd w:val="0"/>
              <w:snapToGrid w:val="0"/>
              <w:jc w:val="center"/>
              <w:rPr>
                <w:sz w:val="21"/>
                <w:szCs w:val="21"/>
              </w:rPr>
            </w:pPr>
          </w:p>
        </w:tc>
        <w:tc>
          <w:tcPr>
            <w:tcW w:w="1070" w:type="dxa"/>
            <w:vAlign w:val="center"/>
          </w:tcPr>
          <w:p w14:paraId="488D7CE1" w14:textId="77777777" w:rsidR="000053EC" w:rsidRPr="00A61F85" w:rsidRDefault="000053EC">
            <w:pPr>
              <w:adjustRightInd w:val="0"/>
              <w:snapToGrid w:val="0"/>
              <w:jc w:val="center"/>
              <w:rPr>
                <w:sz w:val="21"/>
                <w:szCs w:val="21"/>
              </w:rPr>
            </w:pPr>
          </w:p>
        </w:tc>
        <w:tc>
          <w:tcPr>
            <w:tcW w:w="1619" w:type="dxa"/>
            <w:vAlign w:val="center"/>
          </w:tcPr>
          <w:p w14:paraId="76FCB027" w14:textId="77777777" w:rsidR="000053EC" w:rsidRPr="00A61F85" w:rsidRDefault="000053EC">
            <w:pPr>
              <w:adjustRightInd w:val="0"/>
              <w:snapToGrid w:val="0"/>
              <w:jc w:val="center"/>
              <w:rPr>
                <w:sz w:val="21"/>
                <w:szCs w:val="21"/>
              </w:rPr>
            </w:pPr>
          </w:p>
        </w:tc>
        <w:tc>
          <w:tcPr>
            <w:tcW w:w="819" w:type="dxa"/>
            <w:vAlign w:val="center"/>
          </w:tcPr>
          <w:p w14:paraId="56FEAEE5" w14:textId="77777777" w:rsidR="000053EC" w:rsidRPr="00A61F85" w:rsidRDefault="000053EC">
            <w:pPr>
              <w:adjustRightInd w:val="0"/>
              <w:snapToGrid w:val="0"/>
              <w:jc w:val="center"/>
              <w:rPr>
                <w:sz w:val="21"/>
                <w:szCs w:val="21"/>
              </w:rPr>
            </w:pPr>
          </w:p>
        </w:tc>
        <w:tc>
          <w:tcPr>
            <w:tcW w:w="772" w:type="dxa"/>
            <w:vAlign w:val="center"/>
          </w:tcPr>
          <w:p w14:paraId="0388623C" w14:textId="77777777" w:rsidR="000053EC" w:rsidRPr="00A61F85" w:rsidRDefault="000053EC">
            <w:pPr>
              <w:adjustRightInd w:val="0"/>
              <w:snapToGrid w:val="0"/>
              <w:jc w:val="center"/>
              <w:rPr>
                <w:sz w:val="21"/>
                <w:szCs w:val="21"/>
              </w:rPr>
            </w:pPr>
          </w:p>
        </w:tc>
        <w:tc>
          <w:tcPr>
            <w:tcW w:w="1070" w:type="dxa"/>
            <w:vAlign w:val="center"/>
          </w:tcPr>
          <w:p w14:paraId="222D3F83" w14:textId="77777777" w:rsidR="000053EC" w:rsidRPr="00A61F85" w:rsidRDefault="000053EC">
            <w:pPr>
              <w:adjustRightInd w:val="0"/>
              <w:snapToGrid w:val="0"/>
              <w:jc w:val="center"/>
              <w:rPr>
                <w:sz w:val="21"/>
                <w:szCs w:val="21"/>
              </w:rPr>
            </w:pPr>
          </w:p>
        </w:tc>
        <w:tc>
          <w:tcPr>
            <w:tcW w:w="1070" w:type="dxa"/>
            <w:vAlign w:val="center"/>
          </w:tcPr>
          <w:p w14:paraId="3CEA4268" w14:textId="77777777" w:rsidR="000053EC" w:rsidRPr="00A61F85" w:rsidRDefault="000053EC">
            <w:pPr>
              <w:adjustRightInd w:val="0"/>
              <w:snapToGrid w:val="0"/>
              <w:jc w:val="center"/>
              <w:rPr>
                <w:sz w:val="21"/>
                <w:szCs w:val="21"/>
              </w:rPr>
            </w:pPr>
          </w:p>
        </w:tc>
        <w:tc>
          <w:tcPr>
            <w:tcW w:w="1070" w:type="dxa"/>
            <w:vAlign w:val="center"/>
          </w:tcPr>
          <w:p w14:paraId="02026401" w14:textId="77777777" w:rsidR="000053EC" w:rsidRPr="00A61F85" w:rsidRDefault="000053EC">
            <w:pPr>
              <w:adjustRightInd w:val="0"/>
              <w:snapToGrid w:val="0"/>
              <w:jc w:val="center"/>
              <w:rPr>
                <w:sz w:val="21"/>
                <w:szCs w:val="21"/>
              </w:rPr>
            </w:pPr>
          </w:p>
        </w:tc>
      </w:tr>
      <w:tr w:rsidR="000053EC" w:rsidRPr="00A61F85" w14:paraId="0C635F5D" w14:textId="77777777">
        <w:trPr>
          <w:trHeight w:val="454"/>
          <w:jc w:val="center"/>
        </w:trPr>
        <w:tc>
          <w:tcPr>
            <w:tcW w:w="750" w:type="dxa"/>
            <w:vAlign w:val="center"/>
          </w:tcPr>
          <w:p w14:paraId="4BB3D7EA" w14:textId="77777777" w:rsidR="000053EC" w:rsidRPr="00A61F85" w:rsidRDefault="000053EC">
            <w:pPr>
              <w:adjustRightInd w:val="0"/>
              <w:snapToGrid w:val="0"/>
              <w:jc w:val="center"/>
              <w:rPr>
                <w:sz w:val="21"/>
                <w:szCs w:val="21"/>
              </w:rPr>
            </w:pPr>
          </w:p>
        </w:tc>
        <w:tc>
          <w:tcPr>
            <w:tcW w:w="1388" w:type="dxa"/>
            <w:vAlign w:val="center"/>
          </w:tcPr>
          <w:p w14:paraId="4D6F1B80" w14:textId="77777777" w:rsidR="000053EC" w:rsidRPr="00A61F85" w:rsidRDefault="000053EC">
            <w:pPr>
              <w:adjustRightInd w:val="0"/>
              <w:snapToGrid w:val="0"/>
              <w:jc w:val="center"/>
              <w:rPr>
                <w:sz w:val="21"/>
                <w:szCs w:val="21"/>
              </w:rPr>
            </w:pPr>
          </w:p>
        </w:tc>
        <w:tc>
          <w:tcPr>
            <w:tcW w:w="1070" w:type="dxa"/>
            <w:vAlign w:val="center"/>
          </w:tcPr>
          <w:p w14:paraId="3A7EE221" w14:textId="77777777" w:rsidR="000053EC" w:rsidRPr="00A61F85" w:rsidRDefault="000053EC">
            <w:pPr>
              <w:adjustRightInd w:val="0"/>
              <w:snapToGrid w:val="0"/>
              <w:jc w:val="center"/>
              <w:rPr>
                <w:sz w:val="21"/>
                <w:szCs w:val="21"/>
              </w:rPr>
            </w:pPr>
          </w:p>
        </w:tc>
        <w:tc>
          <w:tcPr>
            <w:tcW w:w="1619" w:type="dxa"/>
            <w:vAlign w:val="center"/>
          </w:tcPr>
          <w:p w14:paraId="30B5E3A8" w14:textId="77777777" w:rsidR="000053EC" w:rsidRPr="00A61F85" w:rsidRDefault="000053EC">
            <w:pPr>
              <w:adjustRightInd w:val="0"/>
              <w:snapToGrid w:val="0"/>
              <w:jc w:val="center"/>
              <w:rPr>
                <w:sz w:val="21"/>
                <w:szCs w:val="21"/>
              </w:rPr>
            </w:pPr>
          </w:p>
        </w:tc>
        <w:tc>
          <w:tcPr>
            <w:tcW w:w="819" w:type="dxa"/>
            <w:vAlign w:val="center"/>
          </w:tcPr>
          <w:p w14:paraId="4CEB6B70" w14:textId="77777777" w:rsidR="000053EC" w:rsidRPr="00A61F85" w:rsidRDefault="000053EC">
            <w:pPr>
              <w:adjustRightInd w:val="0"/>
              <w:snapToGrid w:val="0"/>
              <w:jc w:val="center"/>
              <w:rPr>
                <w:sz w:val="21"/>
                <w:szCs w:val="21"/>
              </w:rPr>
            </w:pPr>
          </w:p>
        </w:tc>
        <w:tc>
          <w:tcPr>
            <w:tcW w:w="772" w:type="dxa"/>
            <w:vAlign w:val="center"/>
          </w:tcPr>
          <w:p w14:paraId="7E85857F" w14:textId="77777777" w:rsidR="000053EC" w:rsidRPr="00A61F85" w:rsidRDefault="000053EC">
            <w:pPr>
              <w:adjustRightInd w:val="0"/>
              <w:snapToGrid w:val="0"/>
              <w:jc w:val="center"/>
              <w:rPr>
                <w:sz w:val="21"/>
                <w:szCs w:val="21"/>
              </w:rPr>
            </w:pPr>
          </w:p>
        </w:tc>
        <w:tc>
          <w:tcPr>
            <w:tcW w:w="1070" w:type="dxa"/>
            <w:vAlign w:val="center"/>
          </w:tcPr>
          <w:p w14:paraId="635F42DC" w14:textId="77777777" w:rsidR="000053EC" w:rsidRPr="00A61F85" w:rsidRDefault="000053EC">
            <w:pPr>
              <w:adjustRightInd w:val="0"/>
              <w:snapToGrid w:val="0"/>
              <w:jc w:val="center"/>
              <w:rPr>
                <w:sz w:val="21"/>
                <w:szCs w:val="21"/>
              </w:rPr>
            </w:pPr>
          </w:p>
        </w:tc>
        <w:tc>
          <w:tcPr>
            <w:tcW w:w="1070" w:type="dxa"/>
            <w:vAlign w:val="center"/>
          </w:tcPr>
          <w:p w14:paraId="5894D726" w14:textId="77777777" w:rsidR="000053EC" w:rsidRPr="00A61F85" w:rsidRDefault="000053EC">
            <w:pPr>
              <w:adjustRightInd w:val="0"/>
              <w:snapToGrid w:val="0"/>
              <w:jc w:val="center"/>
              <w:rPr>
                <w:sz w:val="21"/>
                <w:szCs w:val="21"/>
              </w:rPr>
            </w:pPr>
          </w:p>
        </w:tc>
        <w:tc>
          <w:tcPr>
            <w:tcW w:w="1070" w:type="dxa"/>
            <w:vAlign w:val="center"/>
          </w:tcPr>
          <w:p w14:paraId="610EB5DA" w14:textId="77777777" w:rsidR="000053EC" w:rsidRPr="00A61F85" w:rsidRDefault="000053EC">
            <w:pPr>
              <w:adjustRightInd w:val="0"/>
              <w:snapToGrid w:val="0"/>
              <w:jc w:val="center"/>
              <w:rPr>
                <w:sz w:val="21"/>
                <w:szCs w:val="21"/>
              </w:rPr>
            </w:pPr>
          </w:p>
        </w:tc>
      </w:tr>
      <w:tr w:rsidR="000053EC" w:rsidRPr="00A61F85" w14:paraId="6129FDFC" w14:textId="77777777">
        <w:trPr>
          <w:trHeight w:val="454"/>
          <w:jc w:val="center"/>
        </w:trPr>
        <w:tc>
          <w:tcPr>
            <w:tcW w:w="9628" w:type="dxa"/>
            <w:gridSpan w:val="9"/>
            <w:vAlign w:val="center"/>
          </w:tcPr>
          <w:p w14:paraId="5B4E2D3A" w14:textId="77777777" w:rsidR="000053EC" w:rsidRPr="00A61F85" w:rsidRDefault="0075562C">
            <w:pPr>
              <w:adjustRightInd w:val="0"/>
              <w:snapToGrid w:val="0"/>
              <w:rPr>
                <w:sz w:val="21"/>
                <w:szCs w:val="21"/>
              </w:rPr>
            </w:pPr>
            <w:r w:rsidRPr="00A61F85">
              <w:rPr>
                <w:rFonts w:hint="eastAsia"/>
                <w:sz w:val="21"/>
                <w:szCs w:val="21"/>
              </w:rPr>
              <w:t>总计人民币（大写）：</w:t>
            </w:r>
          </w:p>
        </w:tc>
      </w:tr>
    </w:tbl>
    <w:p w14:paraId="23018650" w14:textId="77777777" w:rsidR="000053EC" w:rsidRPr="00A61F85" w:rsidRDefault="0075562C">
      <w:pPr>
        <w:rPr>
          <w:sz w:val="21"/>
          <w:szCs w:val="21"/>
        </w:rPr>
      </w:pPr>
      <w:r w:rsidRPr="00A61F85">
        <w:rPr>
          <w:rFonts w:hint="eastAsia"/>
          <w:sz w:val="21"/>
          <w:szCs w:val="21"/>
        </w:rPr>
        <w:br w:type="page"/>
      </w:r>
    </w:p>
    <w:p w14:paraId="0C8A75C5" w14:textId="77777777" w:rsidR="000053EC" w:rsidRPr="00A61F85" w:rsidRDefault="0075562C">
      <w:pPr>
        <w:adjustRightInd w:val="0"/>
        <w:snapToGrid w:val="0"/>
        <w:spacing w:line="288" w:lineRule="auto"/>
        <w:jc w:val="center"/>
        <w:rPr>
          <w:b/>
          <w:bCs/>
          <w:sz w:val="32"/>
          <w:szCs w:val="32"/>
        </w:rPr>
      </w:pPr>
      <w:r w:rsidRPr="00A61F85">
        <w:rPr>
          <w:rFonts w:hint="eastAsia"/>
          <w:b/>
          <w:bCs/>
          <w:sz w:val="32"/>
          <w:szCs w:val="32"/>
        </w:rPr>
        <w:lastRenderedPageBreak/>
        <w:t>使用部门关于核对、履行合同的承诺</w:t>
      </w:r>
    </w:p>
    <w:p w14:paraId="36D4BDB7" w14:textId="77777777" w:rsidR="000053EC" w:rsidRPr="00A61F85" w:rsidRDefault="000053EC">
      <w:pPr>
        <w:adjustRightInd w:val="0"/>
        <w:snapToGrid w:val="0"/>
        <w:spacing w:line="288" w:lineRule="auto"/>
        <w:rPr>
          <w:sz w:val="21"/>
          <w:szCs w:val="21"/>
        </w:rPr>
      </w:pPr>
    </w:p>
    <w:p w14:paraId="1A7EE355" w14:textId="77777777" w:rsidR="000053EC" w:rsidRPr="00A61F85" w:rsidRDefault="000053EC">
      <w:pPr>
        <w:adjustRightInd w:val="0"/>
        <w:snapToGrid w:val="0"/>
        <w:spacing w:line="288" w:lineRule="auto"/>
        <w:rPr>
          <w:sz w:val="21"/>
          <w:szCs w:val="21"/>
        </w:rPr>
      </w:pPr>
    </w:p>
    <w:p w14:paraId="10E40328" w14:textId="77777777" w:rsidR="000053EC" w:rsidRPr="00A61F85" w:rsidRDefault="000053EC">
      <w:pPr>
        <w:adjustRightInd w:val="0"/>
        <w:snapToGrid w:val="0"/>
        <w:spacing w:line="288" w:lineRule="auto"/>
        <w:rPr>
          <w:sz w:val="21"/>
          <w:szCs w:val="21"/>
        </w:rPr>
      </w:pPr>
    </w:p>
    <w:p w14:paraId="1659CFC1" w14:textId="77777777" w:rsidR="000053EC" w:rsidRPr="00A61F85" w:rsidRDefault="000053EC">
      <w:pPr>
        <w:adjustRightInd w:val="0"/>
        <w:snapToGrid w:val="0"/>
        <w:spacing w:line="288" w:lineRule="auto"/>
        <w:rPr>
          <w:sz w:val="21"/>
          <w:szCs w:val="21"/>
        </w:rPr>
      </w:pPr>
    </w:p>
    <w:p w14:paraId="0E83D7C3" w14:textId="77777777" w:rsidR="000053EC" w:rsidRPr="00A61F85" w:rsidRDefault="0075562C">
      <w:pPr>
        <w:adjustRightInd w:val="0"/>
        <w:snapToGrid w:val="0"/>
        <w:spacing w:line="288" w:lineRule="auto"/>
        <w:ind w:firstLineChars="200" w:firstLine="420"/>
        <w:rPr>
          <w:sz w:val="21"/>
          <w:szCs w:val="21"/>
        </w:rPr>
      </w:pPr>
      <w:r w:rsidRPr="00A61F85">
        <w:rPr>
          <w:rFonts w:hint="eastAsia"/>
          <w:sz w:val="21"/>
          <w:szCs w:val="21"/>
        </w:rPr>
        <w:t>已经依据招标文件、投标文件等要求认真填写HZNU-2020114的相关内容、仔细核对了合同的所有内容，确认无误。合同生效后，我学院/部门具体负责本合同的履行事宜（督促设备的到货、安装、验收入库、报销等）。</w:t>
      </w:r>
    </w:p>
    <w:p w14:paraId="72F9139A" w14:textId="77777777" w:rsidR="000053EC" w:rsidRPr="00A61F85" w:rsidRDefault="000053EC">
      <w:pPr>
        <w:adjustRightInd w:val="0"/>
        <w:snapToGrid w:val="0"/>
        <w:spacing w:line="288" w:lineRule="auto"/>
        <w:rPr>
          <w:sz w:val="21"/>
          <w:szCs w:val="21"/>
        </w:rPr>
      </w:pPr>
    </w:p>
    <w:p w14:paraId="5871EAE3" w14:textId="77777777" w:rsidR="000053EC" w:rsidRPr="00A61F85" w:rsidRDefault="000053EC">
      <w:pPr>
        <w:adjustRightInd w:val="0"/>
        <w:snapToGrid w:val="0"/>
        <w:spacing w:line="288" w:lineRule="auto"/>
        <w:rPr>
          <w:sz w:val="21"/>
          <w:szCs w:val="21"/>
        </w:rPr>
      </w:pPr>
    </w:p>
    <w:p w14:paraId="254CEEB1" w14:textId="77777777" w:rsidR="000053EC" w:rsidRPr="00A61F85" w:rsidRDefault="0075562C">
      <w:pPr>
        <w:adjustRightInd w:val="0"/>
        <w:snapToGrid w:val="0"/>
        <w:spacing w:line="288" w:lineRule="auto"/>
        <w:ind w:firstLineChars="800" w:firstLine="1687"/>
        <w:rPr>
          <w:b/>
          <w:bCs/>
          <w:sz w:val="21"/>
          <w:szCs w:val="21"/>
        </w:rPr>
      </w:pPr>
      <w:r w:rsidRPr="00A61F85">
        <w:rPr>
          <w:rFonts w:hint="eastAsia"/>
          <w:b/>
          <w:bCs/>
          <w:sz w:val="21"/>
          <w:szCs w:val="21"/>
        </w:rPr>
        <w:t>经办人签字：</w:t>
      </w:r>
      <w:r w:rsidRPr="00A61F85">
        <w:rPr>
          <w:rFonts w:hint="eastAsia"/>
          <w:b/>
          <w:bCs/>
          <w:sz w:val="21"/>
          <w:szCs w:val="21"/>
        </w:rPr>
        <w:tab/>
      </w:r>
      <w:r w:rsidRPr="00A61F85">
        <w:rPr>
          <w:rFonts w:hint="eastAsia"/>
          <w:b/>
          <w:bCs/>
          <w:sz w:val="21"/>
          <w:szCs w:val="21"/>
        </w:rPr>
        <w:tab/>
      </w:r>
      <w:r w:rsidRPr="00A61F85">
        <w:rPr>
          <w:rFonts w:hint="eastAsia"/>
          <w:b/>
          <w:bCs/>
          <w:sz w:val="21"/>
          <w:szCs w:val="21"/>
        </w:rPr>
        <w:tab/>
      </w:r>
      <w:r w:rsidRPr="00A61F85">
        <w:rPr>
          <w:rFonts w:hint="eastAsia"/>
          <w:b/>
          <w:bCs/>
          <w:sz w:val="21"/>
          <w:szCs w:val="21"/>
        </w:rPr>
        <w:tab/>
        <w:t>负责人签字（加盖部门公章）：</w:t>
      </w:r>
    </w:p>
    <w:p w14:paraId="136DC92E" w14:textId="77777777" w:rsidR="000053EC" w:rsidRPr="00A61F85" w:rsidRDefault="000053EC">
      <w:pPr>
        <w:adjustRightInd w:val="0"/>
        <w:snapToGrid w:val="0"/>
        <w:spacing w:line="288" w:lineRule="auto"/>
        <w:rPr>
          <w:b/>
          <w:bCs/>
          <w:sz w:val="21"/>
          <w:szCs w:val="21"/>
        </w:rPr>
      </w:pPr>
    </w:p>
    <w:p w14:paraId="75CBAB1F" w14:textId="77777777" w:rsidR="000053EC" w:rsidRPr="00A61F85" w:rsidRDefault="0075562C">
      <w:pPr>
        <w:adjustRightInd w:val="0"/>
        <w:snapToGrid w:val="0"/>
        <w:spacing w:line="288" w:lineRule="auto"/>
        <w:ind w:firstLineChars="800" w:firstLine="1687"/>
        <w:rPr>
          <w:b/>
          <w:bCs/>
          <w:sz w:val="21"/>
          <w:szCs w:val="21"/>
        </w:rPr>
      </w:pPr>
      <w:r w:rsidRPr="00A61F85">
        <w:rPr>
          <w:rFonts w:hint="eastAsia"/>
          <w:b/>
          <w:bCs/>
          <w:sz w:val="21"/>
          <w:szCs w:val="21"/>
        </w:rPr>
        <w:t>联系电话：</w:t>
      </w:r>
      <w:r w:rsidRPr="00A61F85">
        <w:rPr>
          <w:rFonts w:hint="eastAsia"/>
          <w:b/>
          <w:bCs/>
          <w:sz w:val="21"/>
          <w:szCs w:val="21"/>
        </w:rPr>
        <w:tab/>
      </w:r>
      <w:r w:rsidRPr="00A61F85">
        <w:rPr>
          <w:rFonts w:hint="eastAsia"/>
          <w:b/>
          <w:bCs/>
          <w:sz w:val="21"/>
          <w:szCs w:val="21"/>
        </w:rPr>
        <w:tab/>
      </w:r>
      <w:r w:rsidRPr="00A61F85">
        <w:rPr>
          <w:rFonts w:hint="eastAsia"/>
          <w:b/>
          <w:bCs/>
          <w:sz w:val="21"/>
          <w:szCs w:val="21"/>
        </w:rPr>
        <w:tab/>
      </w:r>
      <w:r w:rsidRPr="00A61F85">
        <w:rPr>
          <w:rFonts w:hint="eastAsia"/>
          <w:b/>
          <w:bCs/>
          <w:sz w:val="21"/>
          <w:szCs w:val="21"/>
        </w:rPr>
        <w:tab/>
      </w:r>
      <w:r w:rsidRPr="00A61F85">
        <w:rPr>
          <w:rFonts w:hint="eastAsia"/>
          <w:b/>
          <w:bCs/>
          <w:sz w:val="21"/>
          <w:szCs w:val="21"/>
        </w:rPr>
        <w:tab/>
        <w:t>联系电话：</w:t>
      </w:r>
    </w:p>
    <w:p w14:paraId="2170B40F" w14:textId="77777777" w:rsidR="000053EC" w:rsidRPr="00A61F85" w:rsidRDefault="000053EC">
      <w:pPr>
        <w:adjustRightInd w:val="0"/>
        <w:snapToGrid w:val="0"/>
        <w:spacing w:line="288" w:lineRule="auto"/>
        <w:rPr>
          <w:b/>
          <w:bCs/>
          <w:sz w:val="21"/>
          <w:szCs w:val="21"/>
        </w:rPr>
      </w:pPr>
    </w:p>
    <w:p w14:paraId="7BB85739" w14:textId="77777777" w:rsidR="000053EC" w:rsidRPr="00A61F85" w:rsidRDefault="0075562C">
      <w:pPr>
        <w:adjustRightInd w:val="0"/>
        <w:snapToGrid w:val="0"/>
        <w:spacing w:line="288" w:lineRule="auto"/>
        <w:ind w:left="4200" w:firstLine="420"/>
        <w:rPr>
          <w:b/>
          <w:bCs/>
          <w:sz w:val="21"/>
          <w:szCs w:val="21"/>
        </w:rPr>
      </w:pPr>
      <w:r w:rsidRPr="00A61F85">
        <w:rPr>
          <w:rFonts w:hint="eastAsia"/>
          <w:b/>
          <w:bCs/>
          <w:sz w:val="21"/>
          <w:szCs w:val="21"/>
        </w:rPr>
        <w:t>日    期：</w:t>
      </w:r>
    </w:p>
    <w:p w14:paraId="69F71340" w14:textId="77777777" w:rsidR="000053EC" w:rsidRPr="00A61F85" w:rsidRDefault="0075562C">
      <w:pPr>
        <w:rPr>
          <w:sz w:val="21"/>
          <w:szCs w:val="21"/>
        </w:rPr>
      </w:pPr>
      <w:r w:rsidRPr="00A61F85">
        <w:rPr>
          <w:rFonts w:hint="eastAsia"/>
          <w:sz w:val="21"/>
          <w:szCs w:val="21"/>
        </w:rPr>
        <w:br w:type="page"/>
      </w:r>
    </w:p>
    <w:p w14:paraId="46AA6DAB" w14:textId="77777777" w:rsidR="000053EC" w:rsidRPr="00A61F85" w:rsidRDefault="0075562C">
      <w:pPr>
        <w:adjustRightInd w:val="0"/>
        <w:snapToGrid w:val="0"/>
        <w:spacing w:line="288" w:lineRule="auto"/>
        <w:jc w:val="center"/>
        <w:outlineLvl w:val="0"/>
        <w:rPr>
          <w:b/>
          <w:bCs/>
          <w:sz w:val="32"/>
          <w:szCs w:val="32"/>
        </w:rPr>
      </w:pPr>
      <w:bookmarkStart w:id="32" w:name="_Toc16047"/>
      <w:r w:rsidRPr="00A61F85">
        <w:rPr>
          <w:rFonts w:hint="eastAsia"/>
          <w:b/>
          <w:bCs/>
          <w:sz w:val="32"/>
          <w:szCs w:val="32"/>
        </w:rPr>
        <w:lastRenderedPageBreak/>
        <w:t>第六章  投标文件格式</w:t>
      </w:r>
      <w:bookmarkEnd w:id="32"/>
    </w:p>
    <w:p w14:paraId="133E16C9" w14:textId="77777777" w:rsidR="000053EC" w:rsidRPr="00A61F85" w:rsidRDefault="000053EC">
      <w:pPr>
        <w:adjustRightInd w:val="0"/>
        <w:snapToGrid w:val="0"/>
        <w:spacing w:line="288" w:lineRule="auto"/>
        <w:rPr>
          <w:sz w:val="21"/>
          <w:szCs w:val="21"/>
        </w:rPr>
      </w:pPr>
    </w:p>
    <w:p w14:paraId="4FFCD271" w14:textId="77777777" w:rsidR="000053EC" w:rsidRPr="00A61F85" w:rsidRDefault="0075562C">
      <w:pPr>
        <w:adjustRightInd w:val="0"/>
        <w:snapToGrid w:val="0"/>
        <w:spacing w:line="288" w:lineRule="auto"/>
        <w:jc w:val="center"/>
        <w:rPr>
          <w:b/>
          <w:bCs/>
          <w:sz w:val="21"/>
          <w:szCs w:val="21"/>
        </w:rPr>
      </w:pPr>
      <w:r w:rsidRPr="00A61F85">
        <w:rPr>
          <w:rFonts w:hint="eastAsia"/>
          <w:b/>
          <w:bCs/>
          <w:sz w:val="21"/>
          <w:szCs w:val="21"/>
        </w:rPr>
        <w:t>投标文件的编制应按照本项目：“第三章投标人须知”三、投标文件的编制的要求编制。</w:t>
      </w:r>
    </w:p>
    <w:p w14:paraId="31222673" w14:textId="77777777" w:rsidR="000053EC" w:rsidRPr="00A61F85" w:rsidRDefault="0075562C">
      <w:pPr>
        <w:rPr>
          <w:sz w:val="21"/>
          <w:szCs w:val="21"/>
        </w:rPr>
      </w:pPr>
      <w:r w:rsidRPr="00A61F85">
        <w:rPr>
          <w:rFonts w:hint="eastAsia"/>
          <w:sz w:val="21"/>
          <w:szCs w:val="21"/>
        </w:rPr>
        <w:br w:type="page"/>
      </w:r>
    </w:p>
    <w:p w14:paraId="0629C4C0" w14:textId="77777777" w:rsidR="000053EC" w:rsidRPr="00A61F85" w:rsidRDefault="0075562C">
      <w:pPr>
        <w:adjustRightInd w:val="0"/>
        <w:snapToGrid w:val="0"/>
        <w:spacing w:line="360" w:lineRule="auto"/>
        <w:outlineLvl w:val="1"/>
        <w:rPr>
          <w:b/>
          <w:bCs/>
        </w:rPr>
      </w:pPr>
      <w:r w:rsidRPr="00A61F85">
        <w:rPr>
          <w:rFonts w:hint="eastAsia"/>
          <w:b/>
          <w:bCs/>
        </w:rPr>
        <w:lastRenderedPageBreak/>
        <w:t>资格文件封面</w:t>
      </w:r>
    </w:p>
    <w:p w14:paraId="0B6DAB5B" w14:textId="77777777" w:rsidR="000053EC" w:rsidRPr="00A61F85" w:rsidRDefault="000053EC">
      <w:pPr>
        <w:adjustRightInd w:val="0"/>
        <w:snapToGrid w:val="0"/>
        <w:spacing w:line="360" w:lineRule="auto"/>
      </w:pPr>
    </w:p>
    <w:p w14:paraId="09537EFB" w14:textId="77777777" w:rsidR="000053EC" w:rsidRPr="00A61F85" w:rsidRDefault="000053EC">
      <w:pPr>
        <w:adjustRightInd w:val="0"/>
        <w:snapToGrid w:val="0"/>
        <w:spacing w:line="360" w:lineRule="auto"/>
      </w:pPr>
    </w:p>
    <w:p w14:paraId="633B0A25" w14:textId="77777777" w:rsidR="000053EC" w:rsidRPr="00A61F85" w:rsidRDefault="0075562C">
      <w:pPr>
        <w:adjustRightInd w:val="0"/>
        <w:snapToGrid w:val="0"/>
        <w:spacing w:line="360" w:lineRule="auto"/>
        <w:jc w:val="center"/>
      </w:pPr>
      <w:r w:rsidRPr="00A61F85">
        <w:rPr>
          <w:rFonts w:hint="eastAsia"/>
        </w:rPr>
        <w:t>____________________（投标人名称）</w:t>
      </w:r>
    </w:p>
    <w:p w14:paraId="6B0118A9" w14:textId="77777777" w:rsidR="000053EC" w:rsidRPr="00A61F85" w:rsidRDefault="000053EC">
      <w:pPr>
        <w:adjustRightInd w:val="0"/>
        <w:snapToGrid w:val="0"/>
        <w:spacing w:line="360" w:lineRule="auto"/>
      </w:pPr>
    </w:p>
    <w:p w14:paraId="241C08D4" w14:textId="77777777" w:rsidR="000053EC" w:rsidRPr="00A61F85" w:rsidRDefault="0075562C">
      <w:pPr>
        <w:adjustRightInd w:val="0"/>
        <w:snapToGrid w:val="0"/>
        <w:spacing w:line="360" w:lineRule="auto"/>
        <w:jc w:val="center"/>
        <w:rPr>
          <w:b/>
          <w:bCs/>
        </w:rPr>
      </w:pPr>
      <w:r w:rsidRPr="00A61F85">
        <w:rPr>
          <w:rFonts w:hint="eastAsia"/>
          <w:b/>
          <w:bCs/>
        </w:rPr>
        <w:t>资格文件</w:t>
      </w:r>
    </w:p>
    <w:p w14:paraId="628B6330" w14:textId="77777777" w:rsidR="000053EC" w:rsidRPr="00A61F85" w:rsidRDefault="000053EC">
      <w:pPr>
        <w:adjustRightInd w:val="0"/>
        <w:snapToGrid w:val="0"/>
        <w:spacing w:line="360" w:lineRule="auto"/>
      </w:pPr>
    </w:p>
    <w:p w14:paraId="18690ECB" w14:textId="77777777" w:rsidR="000053EC" w:rsidRPr="00A61F85" w:rsidRDefault="000053EC">
      <w:pPr>
        <w:adjustRightInd w:val="0"/>
        <w:snapToGrid w:val="0"/>
        <w:spacing w:line="360" w:lineRule="auto"/>
      </w:pPr>
    </w:p>
    <w:p w14:paraId="116939DF" w14:textId="77777777" w:rsidR="000053EC" w:rsidRPr="00A61F85" w:rsidRDefault="0075562C">
      <w:pPr>
        <w:adjustRightInd w:val="0"/>
        <w:snapToGrid w:val="0"/>
        <w:spacing w:line="360" w:lineRule="auto"/>
      </w:pPr>
      <w:r w:rsidRPr="00A61F85">
        <w:rPr>
          <w:rFonts w:hint="eastAsia"/>
        </w:rPr>
        <w:t>采 购 人：杭州师范大学</w:t>
      </w:r>
    </w:p>
    <w:p w14:paraId="0CDDD55D" w14:textId="77777777" w:rsidR="000053EC" w:rsidRPr="00A61F85" w:rsidRDefault="0075562C">
      <w:pPr>
        <w:adjustRightInd w:val="0"/>
        <w:snapToGrid w:val="0"/>
        <w:spacing w:line="360" w:lineRule="auto"/>
      </w:pPr>
      <w:r w:rsidRPr="00A61F85">
        <w:rPr>
          <w:rFonts w:hint="eastAsia"/>
        </w:rPr>
        <w:t>项目名称：医学院专用设备</w:t>
      </w:r>
    </w:p>
    <w:p w14:paraId="354F10DA" w14:textId="77777777" w:rsidR="000053EC" w:rsidRPr="00A61F85" w:rsidRDefault="0075562C">
      <w:pPr>
        <w:adjustRightInd w:val="0"/>
        <w:snapToGrid w:val="0"/>
        <w:spacing w:line="360" w:lineRule="auto"/>
      </w:pPr>
      <w:r w:rsidRPr="00A61F85">
        <w:rPr>
          <w:rFonts w:hint="eastAsia"/>
        </w:rPr>
        <w:t>项目编号：HZNU-2020114</w:t>
      </w:r>
    </w:p>
    <w:p w14:paraId="35463A49" w14:textId="77777777" w:rsidR="000053EC" w:rsidRPr="00A61F85" w:rsidRDefault="0075562C">
      <w:pPr>
        <w:adjustRightInd w:val="0"/>
        <w:snapToGrid w:val="0"/>
        <w:spacing w:line="360" w:lineRule="auto"/>
      </w:pPr>
      <w:r w:rsidRPr="00A61F85">
        <w:rPr>
          <w:rFonts w:hint="eastAsia"/>
        </w:rPr>
        <w:t>投标人名称（盖章）：</w:t>
      </w:r>
    </w:p>
    <w:p w14:paraId="6236DA1C" w14:textId="77777777" w:rsidR="000053EC" w:rsidRPr="00A61F85" w:rsidRDefault="0075562C">
      <w:pPr>
        <w:adjustRightInd w:val="0"/>
        <w:snapToGrid w:val="0"/>
        <w:spacing w:line="360" w:lineRule="auto"/>
      </w:pPr>
      <w:r w:rsidRPr="00A61F85">
        <w:rPr>
          <w:rFonts w:hint="eastAsia"/>
        </w:rPr>
        <w:t>投标人地址：</w:t>
      </w:r>
    </w:p>
    <w:p w14:paraId="6D5A4AF9" w14:textId="77777777" w:rsidR="000053EC" w:rsidRPr="00A61F85" w:rsidRDefault="000053EC">
      <w:pPr>
        <w:adjustRightInd w:val="0"/>
        <w:snapToGrid w:val="0"/>
        <w:spacing w:line="360" w:lineRule="auto"/>
      </w:pPr>
    </w:p>
    <w:p w14:paraId="3BFB1464" w14:textId="77777777" w:rsidR="000053EC" w:rsidRPr="00A61F85" w:rsidRDefault="000053EC">
      <w:pPr>
        <w:adjustRightInd w:val="0"/>
        <w:snapToGrid w:val="0"/>
        <w:spacing w:line="360" w:lineRule="auto"/>
      </w:pPr>
    </w:p>
    <w:p w14:paraId="2A4A0364" w14:textId="77777777" w:rsidR="000053EC" w:rsidRPr="00A61F85" w:rsidRDefault="000053EC">
      <w:pPr>
        <w:adjustRightInd w:val="0"/>
        <w:snapToGrid w:val="0"/>
        <w:spacing w:line="360" w:lineRule="auto"/>
      </w:pPr>
    </w:p>
    <w:p w14:paraId="7470DC9B" w14:textId="77777777" w:rsidR="000053EC" w:rsidRPr="00A61F85" w:rsidRDefault="0075562C">
      <w:pPr>
        <w:adjustRightInd w:val="0"/>
        <w:snapToGrid w:val="0"/>
        <w:spacing w:line="360" w:lineRule="auto"/>
      </w:pPr>
      <w:r w:rsidRPr="00A61F85">
        <w:rPr>
          <w:rFonts w:hint="eastAsia"/>
        </w:rPr>
        <w:t>投标人代表签字：</w:t>
      </w:r>
    </w:p>
    <w:p w14:paraId="28CC18E0" w14:textId="77777777" w:rsidR="000053EC" w:rsidRPr="00A61F85" w:rsidRDefault="0075562C">
      <w:pPr>
        <w:adjustRightInd w:val="0"/>
        <w:snapToGrid w:val="0"/>
        <w:spacing w:line="360" w:lineRule="auto"/>
      </w:pPr>
      <w:r w:rsidRPr="00A61F85">
        <w:rPr>
          <w:rFonts w:hint="eastAsia"/>
        </w:rPr>
        <w:t>日期：________年____月____日</w:t>
      </w:r>
    </w:p>
    <w:p w14:paraId="38E318E0" w14:textId="77777777" w:rsidR="000053EC" w:rsidRPr="00A61F85" w:rsidRDefault="0075562C">
      <w:r w:rsidRPr="00A61F85">
        <w:rPr>
          <w:rFonts w:hint="eastAsia"/>
        </w:rPr>
        <w:br w:type="page"/>
      </w:r>
    </w:p>
    <w:p w14:paraId="7B3E187F" w14:textId="77777777" w:rsidR="000053EC" w:rsidRPr="00A61F85" w:rsidRDefault="000053EC">
      <w:pPr>
        <w:adjustRightInd w:val="0"/>
        <w:snapToGrid w:val="0"/>
        <w:spacing w:line="360" w:lineRule="auto"/>
      </w:pPr>
    </w:p>
    <w:p w14:paraId="183EB926" w14:textId="77777777" w:rsidR="000053EC" w:rsidRPr="00A61F85" w:rsidRDefault="000053EC">
      <w:pPr>
        <w:adjustRightInd w:val="0"/>
        <w:snapToGrid w:val="0"/>
        <w:spacing w:line="360" w:lineRule="auto"/>
      </w:pPr>
    </w:p>
    <w:p w14:paraId="3951A7C5" w14:textId="77777777" w:rsidR="000053EC" w:rsidRPr="00A61F85" w:rsidRDefault="000053EC">
      <w:pPr>
        <w:adjustRightInd w:val="0"/>
        <w:snapToGrid w:val="0"/>
        <w:spacing w:line="360" w:lineRule="auto"/>
      </w:pPr>
    </w:p>
    <w:p w14:paraId="0C9DF68E" w14:textId="77777777" w:rsidR="000053EC" w:rsidRPr="00A61F85" w:rsidRDefault="000053EC">
      <w:pPr>
        <w:adjustRightInd w:val="0"/>
        <w:snapToGrid w:val="0"/>
        <w:spacing w:line="360" w:lineRule="auto"/>
      </w:pPr>
    </w:p>
    <w:p w14:paraId="23084BBA" w14:textId="77777777" w:rsidR="000053EC" w:rsidRPr="00A61F85" w:rsidRDefault="000053EC">
      <w:pPr>
        <w:adjustRightInd w:val="0"/>
        <w:snapToGrid w:val="0"/>
        <w:spacing w:line="360" w:lineRule="auto"/>
      </w:pPr>
    </w:p>
    <w:p w14:paraId="104DE382" w14:textId="77777777" w:rsidR="000053EC" w:rsidRPr="00A61F85" w:rsidRDefault="0075562C">
      <w:pPr>
        <w:adjustRightInd w:val="0"/>
        <w:snapToGrid w:val="0"/>
        <w:spacing w:line="360" w:lineRule="auto"/>
        <w:jc w:val="center"/>
        <w:outlineLvl w:val="1"/>
        <w:rPr>
          <w:b/>
          <w:bCs/>
          <w:sz w:val="84"/>
          <w:szCs w:val="84"/>
        </w:rPr>
      </w:pPr>
      <w:r w:rsidRPr="00A61F85">
        <w:rPr>
          <w:rFonts w:hint="eastAsia"/>
          <w:b/>
          <w:bCs/>
          <w:sz w:val="84"/>
          <w:szCs w:val="84"/>
        </w:rPr>
        <w:t>资格文件</w:t>
      </w:r>
    </w:p>
    <w:p w14:paraId="171DA9E7" w14:textId="77777777" w:rsidR="000053EC" w:rsidRPr="00A61F85" w:rsidRDefault="0075562C">
      <w:pPr>
        <w:adjustRightInd w:val="0"/>
        <w:snapToGrid w:val="0"/>
        <w:spacing w:line="360" w:lineRule="auto"/>
        <w:jc w:val="center"/>
        <w:rPr>
          <w:b/>
          <w:bCs/>
        </w:rPr>
      </w:pPr>
      <w:r w:rsidRPr="00A61F85">
        <w:rPr>
          <w:rFonts w:hint="eastAsia"/>
          <w:b/>
          <w:bCs/>
        </w:rPr>
        <w:t>资格审查要求的资格证明材料(均需加盖公章)</w:t>
      </w:r>
    </w:p>
    <w:p w14:paraId="680BB4D1" w14:textId="77777777" w:rsidR="000053EC" w:rsidRPr="00A61F85" w:rsidRDefault="0075562C">
      <w:r w:rsidRPr="00A61F85">
        <w:rPr>
          <w:rFonts w:hint="eastAsia"/>
        </w:rPr>
        <w:br w:type="page"/>
      </w:r>
    </w:p>
    <w:p w14:paraId="2424B515"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有效的法人或者其他组织的营业执照等证明文件，自然人的身份证明</w:t>
      </w:r>
    </w:p>
    <w:p w14:paraId="2F43A379" w14:textId="77777777" w:rsidR="000053EC" w:rsidRPr="00A61F85" w:rsidRDefault="000053EC">
      <w:pPr>
        <w:adjustRightInd w:val="0"/>
        <w:snapToGrid w:val="0"/>
        <w:spacing w:line="360" w:lineRule="auto"/>
      </w:pPr>
    </w:p>
    <w:p w14:paraId="50E31F50" w14:textId="77777777" w:rsidR="000053EC" w:rsidRPr="00A61F85" w:rsidRDefault="000053EC">
      <w:pPr>
        <w:adjustRightInd w:val="0"/>
        <w:snapToGrid w:val="0"/>
        <w:spacing w:line="360" w:lineRule="auto"/>
      </w:pPr>
    </w:p>
    <w:p w14:paraId="34352F68" w14:textId="77777777" w:rsidR="000053EC" w:rsidRPr="00A61F85" w:rsidRDefault="000053EC">
      <w:pPr>
        <w:adjustRightInd w:val="0"/>
        <w:snapToGrid w:val="0"/>
        <w:spacing w:line="360" w:lineRule="auto"/>
      </w:pPr>
    </w:p>
    <w:p w14:paraId="77687F78"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7EEF24DD"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1.如投标人是企业（包括合伙企业），提供在工商部门注册的有效“企业法人营业执照”或“营业执照”；</w:t>
      </w:r>
    </w:p>
    <w:p w14:paraId="37661F4F"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2.如投标人是事业单位，提供有效的“事业单位法人证书”；</w:t>
      </w:r>
    </w:p>
    <w:p w14:paraId="63CBD843"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3.如投标人是非企业专业服务机构的，提供执业许可证等证明文件；</w:t>
      </w:r>
    </w:p>
    <w:p w14:paraId="1E3475E2"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4.如投标人是个体工商户，提供有效的“个体工商户营业执照”；</w:t>
      </w:r>
    </w:p>
    <w:p w14:paraId="5D9B1606"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5.如投标人是自然人，提供有效的自然人身份证明。</w:t>
      </w:r>
    </w:p>
    <w:p w14:paraId="21A8C37E" w14:textId="77777777" w:rsidR="000053EC" w:rsidRPr="00A61F85" w:rsidRDefault="0075562C">
      <w:r w:rsidRPr="00A61F85">
        <w:rPr>
          <w:rFonts w:hint="eastAsia"/>
        </w:rPr>
        <w:br w:type="page"/>
      </w:r>
    </w:p>
    <w:p w14:paraId="62606E0C"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2019年12月至今任意一月的财务状况报告或开标前三个月内出具的银行资信证明</w:t>
      </w:r>
    </w:p>
    <w:p w14:paraId="286AA1D2" w14:textId="77777777" w:rsidR="000053EC" w:rsidRPr="00A61F85" w:rsidRDefault="000053EC">
      <w:pPr>
        <w:adjustRightInd w:val="0"/>
        <w:snapToGrid w:val="0"/>
        <w:spacing w:line="360" w:lineRule="auto"/>
      </w:pPr>
    </w:p>
    <w:p w14:paraId="1DCEB881" w14:textId="77777777" w:rsidR="000053EC" w:rsidRPr="00A61F85" w:rsidRDefault="000053EC">
      <w:pPr>
        <w:adjustRightInd w:val="0"/>
        <w:snapToGrid w:val="0"/>
        <w:spacing w:line="360" w:lineRule="auto"/>
      </w:pPr>
    </w:p>
    <w:p w14:paraId="1E88DDB8" w14:textId="77777777" w:rsidR="000053EC" w:rsidRPr="00A61F85" w:rsidRDefault="000053EC">
      <w:pPr>
        <w:adjustRightInd w:val="0"/>
        <w:snapToGrid w:val="0"/>
        <w:spacing w:line="360" w:lineRule="auto"/>
      </w:pPr>
    </w:p>
    <w:p w14:paraId="03AE9FCF"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5D357202"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1.投标人是法人的，应提供财务状况报告，包括2019年12月至今任意一月的资产负债表及利润表或开标前三个月内其基本开户银行出具的资信证明（若资信证明中注明复印无效，需提交正本扫描件），并加盖公章；</w:t>
      </w:r>
    </w:p>
    <w:p w14:paraId="66639E33"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2.部分其他组织和自然人没有财务状况报告的，可以提供银行出具的资信证明(若资信证明中注明复印无效，需提交正本扫描件)，并加盖公章；</w:t>
      </w:r>
    </w:p>
    <w:p w14:paraId="16B904D0"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3.银行资信证明应能说明投标人与银行之间业务往来正常，企业信誉良好等，银行出具的存款证明不能替代银行资信证明。</w:t>
      </w:r>
    </w:p>
    <w:p w14:paraId="52FA63D2" w14:textId="77777777" w:rsidR="000053EC" w:rsidRPr="00A61F85" w:rsidRDefault="0075562C">
      <w:r w:rsidRPr="00A61F85">
        <w:rPr>
          <w:rFonts w:hint="eastAsia"/>
        </w:rPr>
        <w:br w:type="page"/>
      </w:r>
    </w:p>
    <w:p w14:paraId="6AD45B55" w14:textId="77777777" w:rsidR="000053EC" w:rsidRPr="00A61F85" w:rsidRDefault="0075562C">
      <w:pPr>
        <w:adjustRightInd w:val="0"/>
        <w:snapToGrid w:val="0"/>
        <w:spacing w:line="360" w:lineRule="auto"/>
        <w:jc w:val="center"/>
        <w:rPr>
          <w:b/>
          <w:bCs/>
        </w:rPr>
      </w:pPr>
      <w:r w:rsidRPr="00A61F85">
        <w:rPr>
          <w:rFonts w:hint="eastAsia"/>
          <w:b/>
          <w:bCs/>
        </w:rPr>
        <w:lastRenderedPageBreak/>
        <w:t>资信证明</w:t>
      </w:r>
    </w:p>
    <w:p w14:paraId="6FC0C93B" w14:textId="77777777" w:rsidR="000053EC" w:rsidRPr="00A61F85" w:rsidRDefault="0075562C">
      <w:pPr>
        <w:adjustRightInd w:val="0"/>
        <w:snapToGrid w:val="0"/>
        <w:spacing w:line="360" w:lineRule="auto"/>
      </w:pPr>
      <w:r w:rsidRPr="00A61F85">
        <w:rPr>
          <w:rFonts w:hint="eastAsia"/>
        </w:rPr>
        <w:t>____________________：</w:t>
      </w:r>
    </w:p>
    <w:p w14:paraId="51F4D84A" w14:textId="77777777" w:rsidR="000053EC" w:rsidRPr="00A61F85" w:rsidRDefault="0075562C">
      <w:pPr>
        <w:adjustRightInd w:val="0"/>
        <w:snapToGrid w:val="0"/>
        <w:spacing w:line="360" w:lineRule="auto"/>
        <w:ind w:firstLineChars="200" w:firstLine="480"/>
      </w:pPr>
      <w:r w:rsidRPr="00A61F85">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14:paraId="391A7277" w14:textId="77777777" w:rsidR="000053EC" w:rsidRPr="00A61F85" w:rsidRDefault="0075562C">
      <w:pPr>
        <w:adjustRightInd w:val="0"/>
        <w:snapToGrid w:val="0"/>
        <w:spacing w:line="360" w:lineRule="auto"/>
        <w:ind w:firstLineChars="200" w:firstLine="480"/>
      </w:pPr>
      <w:r w:rsidRPr="00A61F85">
        <w:rPr>
          <w:rFonts w:hint="eastAsia"/>
        </w:rPr>
        <w:t>自________年____月____日至________年____月____日（即该日我行营业终了结账时）止，____________________（单位名称）无违反我行结算制度规定的行为。</w:t>
      </w:r>
    </w:p>
    <w:p w14:paraId="46A60211" w14:textId="77777777" w:rsidR="000053EC" w:rsidRPr="00A61F85" w:rsidRDefault="0075562C">
      <w:pPr>
        <w:adjustRightInd w:val="0"/>
        <w:snapToGrid w:val="0"/>
        <w:spacing w:line="360" w:lineRule="auto"/>
        <w:ind w:firstLineChars="200" w:firstLine="480"/>
      </w:pPr>
      <w:r w:rsidRPr="00A61F85">
        <w:rPr>
          <w:rFonts w:hint="eastAsia"/>
        </w:rPr>
        <w:t>仅此证明，下无正文。</w:t>
      </w:r>
    </w:p>
    <w:p w14:paraId="69AA20E9" w14:textId="77777777" w:rsidR="000053EC" w:rsidRPr="00A61F85" w:rsidRDefault="000053EC">
      <w:pPr>
        <w:adjustRightInd w:val="0"/>
        <w:snapToGrid w:val="0"/>
        <w:spacing w:line="360" w:lineRule="auto"/>
      </w:pPr>
    </w:p>
    <w:p w14:paraId="3EBD8993" w14:textId="77777777" w:rsidR="000053EC" w:rsidRPr="00A61F85" w:rsidRDefault="000053EC">
      <w:pPr>
        <w:adjustRightInd w:val="0"/>
        <w:snapToGrid w:val="0"/>
        <w:spacing w:line="360" w:lineRule="auto"/>
      </w:pPr>
    </w:p>
    <w:p w14:paraId="08539AB5" w14:textId="77777777" w:rsidR="000053EC" w:rsidRPr="00A61F85" w:rsidRDefault="0075562C">
      <w:pPr>
        <w:adjustRightInd w:val="0"/>
        <w:snapToGrid w:val="0"/>
        <w:spacing w:line="360" w:lineRule="auto"/>
        <w:jc w:val="right"/>
      </w:pPr>
      <w:r w:rsidRPr="00A61F85">
        <w:rPr>
          <w:rFonts w:hint="eastAsia"/>
        </w:rPr>
        <w:t>______________（银行）</w:t>
      </w:r>
    </w:p>
    <w:p w14:paraId="0A62BE1D" w14:textId="77777777" w:rsidR="000053EC" w:rsidRPr="00A61F85" w:rsidRDefault="0075562C">
      <w:pPr>
        <w:adjustRightInd w:val="0"/>
        <w:snapToGrid w:val="0"/>
        <w:spacing w:line="360" w:lineRule="auto"/>
        <w:jc w:val="right"/>
      </w:pPr>
      <w:r w:rsidRPr="00A61F85">
        <w:rPr>
          <w:rFonts w:hint="eastAsia"/>
        </w:rPr>
        <w:t>________年____月____日</w:t>
      </w:r>
    </w:p>
    <w:p w14:paraId="09242665" w14:textId="77777777" w:rsidR="000053EC" w:rsidRPr="00A61F85" w:rsidRDefault="000053EC">
      <w:pPr>
        <w:adjustRightInd w:val="0"/>
        <w:snapToGrid w:val="0"/>
        <w:spacing w:line="360" w:lineRule="auto"/>
      </w:pPr>
    </w:p>
    <w:p w14:paraId="4AE1AB96" w14:textId="77777777" w:rsidR="000053EC" w:rsidRPr="00A61F85" w:rsidRDefault="000053EC">
      <w:pPr>
        <w:adjustRightInd w:val="0"/>
        <w:snapToGrid w:val="0"/>
        <w:spacing w:line="360" w:lineRule="auto"/>
      </w:pPr>
    </w:p>
    <w:p w14:paraId="4E806A7D" w14:textId="77777777" w:rsidR="000053EC" w:rsidRPr="00A61F85" w:rsidRDefault="000053EC">
      <w:pPr>
        <w:adjustRightInd w:val="0"/>
        <w:snapToGrid w:val="0"/>
        <w:spacing w:line="360" w:lineRule="auto"/>
      </w:pPr>
    </w:p>
    <w:p w14:paraId="2F8224D0"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说明：本“资信证明”内容与格式仅供参考，各银行可根据自身制度进行修改，但应满足本招标文件中对“资信证明”的要求。</w:t>
      </w:r>
    </w:p>
    <w:p w14:paraId="2ECB0C84" w14:textId="77777777" w:rsidR="000053EC" w:rsidRPr="00A61F85" w:rsidRDefault="0075562C">
      <w:r w:rsidRPr="00A61F85">
        <w:rPr>
          <w:rFonts w:hint="eastAsia"/>
        </w:rPr>
        <w:br w:type="page"/>
      </w:r>
    </w:p>
    <w:p w14:paraId="3EABEC56"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2019年12月至今任意一月依法缴纳税收的证明材料</w:t>
      </w:r>
    </w:p>
    <w:p w14:paraId="6496648D" w14:textId="77777777" w:rsidR="000053EC" w:rsidRPr="00A61F85" w:rsidRDefault="0075562C">
      <w:pPr>
        <w:adjustRightInd w:val="0"/>
        <w:snapToGrid w:val="0"/>
        <w:spacing w:line="360" w:lineRule="auto"/>
        <w:jc w:val="center"/>
        <w:rPr>
          <w:b/>
          <w:bCs/>
          <w:sz w:val="21"/>
          <w:szCs w:val="21"/>
        </w:rPr>
      </w:pPr>
      <w:r w:rsidRPr="00A61F85">
        <w:rPr>
          <w:rFonts w:hint="eastAsia"/>
          <w:b/>
          <w:bCs/>
          <w:sz w:val="21"/>
          <w:szCs w:val="21"/>
        </w:rPr>
        <w:t>（依法免税的投标人应提供相应文件证明其依法免税）</w:t>
      </w:r>
    </w:p>
    <w:p w14:paraId="789C4FBC" w14:textId="77777777" w:rsidR="000053EC" w:rsidRPr="00A61F85" w:rsidRDefault="000053EC">
      <w:pPr>
        <w:adjustRightInd w:val="0"/>
        <w:snapToGrid w:val="0"/>
        <w:spacing w:line="360" w:lineRule="auto"/>
      </w:pPr>
    </w:p>
    <w:p w14:paraId="1FABC953" w14:textId="77777777" w:rsidR="000053EC" w:rsidRPr="00A61F85" w:rsidRDefault="000053EC">
      <w:pPr>
        <w:adjustRightInd w:val="0"/>
        <w:snapToGrid w:val="0"/>
        <w:spacing w:line="360" w:lineRule="auto"/>
      </w:pPr>
    </w:p>
    <w:p w14:paraId="1C572988" w14:textId="77777777" w:rsidR="000053EC" w:rsidRPr="00A61F85" w:rsidRDefault="000053EC">
      <w:pPr>
        <w:adjustRightInd w:val="0"/>
        <w:snapToGrid w:val="0"/>
        <w:spacing w:line="360" w:lineRule="auto"/>
      </w:pPr>
    </w:p>
    <w:p w14:paraId="56E0F89B"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0FAE46FA"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1.依法缴纳税收的证明材料指依法缴纳税收的凭据（完税证明或纳税证明或银行电子缴税付款凭证等）；</w:t>
      </w:r>
    </w:p>
    <w:p w14:paraId="2BE5912E"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2.依法免税的投标人，应提供相应文件证明其依法免税；</w:t>
      </w:r>
    </w:p>
    <w:p w14:paraId="20FF5992"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3.投标人因新注册成立等原因无法提供相关材料的，应在投标文件中提交如实的情况说明。</w:t>
      </w:r>
    </w:p>
    <w:p w14:paraId="7F1BF0EE" w14:textId="77777777" w:rsidR="000053EC" w:rsidRPr="00A61F85" w:rsidRDefault="0075562C">
      <w:r w:rsidRPr="00A61F85">
        <w:rPr>
          <w:rFonts w:hint="eastAsia"/>
        </w:rPr>
        <w:br w:type="page"/>
      </w:r>
    </w:p>
    <w:p w14:paraId="6DF6D1D2"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2019年12月至今任意一月依法缴纳社会保障资金的证明材料</w:t>
      </w:r>
    </w:p>
    <w:p w14:paraId="30DC4CC4" w14:textId="77777777" w:rsidR="000053EC" w:rsidRPr="00A61F85" w:rsidRDefault="0075562C">
      <w:pPr>
        <w:adjustRightInd w:val="0"/>
        <w:snapToGrid w:val="0"/>
        <w:spacing w:line="360" w:lineRule="auto"/>
        <w:jc w:val="center"/>
        <w:rPr>
          <w:b/>
          <w:bCs/>
          <w:sz w:val="21"/>
          <w:szCs w:val="21"/>
        </w:rPr>
      </w:pPr>
      <w:r w:rsidRPr="00A61F85">
        <w:rPr>
          <w:rFonts w:hint="eastAsia"/>
          <w:b/>
          <w:bCs/>
          <w:sz w:val="21"/>
          <w:szCs w:val="21"/>
        </w:rPr>
        <w:t>（依法不需要缴纳社会保障资金的投标人应提供相应文件证明其依法不需要缴纳社会保障资金）</w:t>
      </w:r>
    </w:p>
    <w:p w14:paraId="0E79CF33" w14:textId="77777777" w:rsidR="000053EC" w:rsidRPr="00A61F85" w:rsidRDefault="000053EC">
      <w:pPr>
        <w:adjustRightInd w:val="0"/>
        <w:snapToGrid w:val="0"/>
        <w:spacing w:line="360" w:lineRule="auto"/>
      </w:pPr>
    </w:p>
    <w:p w14:paraId="720EA2C1" w14:textId="77777777" w:rsidR="000053EC" w:rsidRPr="00A61F85" w:rsidRDefault="000053EC">
      <w:pPr>
        <w:adjustRightInd w:val="0"/>
        <w:snapToGrid w:val="0"/>
        <w:spacing w:line="360" w:lineRule="auto"/>
      </w:pPr>
    </w:p>
    <w:p w14:paraId="3686AE0A" w14:textId="77777777" w:rsidR="000053EC" w:rsidRPr="00A61F85" w:rsidRDefault="000053EC">
      <w:pPr>
        <w:adjustRightInd w:val="0"/>
        <w:snapToGrid w:val="0"/>
        <w:spacing w:line="360" w:lineRule="auto"/>
      </w:pPr>
    </w:p>
    <w:p w14:paraId="67CF8D12"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2063EAC5"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1.依法缴纳社会保障资金的证明材料指依法缴纳社会保险的凭据（社保缴费专用收据或银行电子缴税付款凭证或社会保险缴纳清单等）；</w:t>
      </w:r>
    </w:p>
    <w:p w14:paraId="34324B61"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2.依法不需要缴纳社会保障资金的投标人，应提供相应文件证明其依法不需要缴纳社会保障资金；</w:t>
      </w:r>
    </w:p>
    <w:p w14:paraId="08828A7B"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3.投标人因新注册成立等原因无法提供相关材料的，应在投标文件中提交如实的情况说明。</w:t>
      </w:r>
    </w:p>
    <w:p w14:paraId="130733AE" w14:textId="77777777" w:rsidR="000053EC" w:rsidRPr="00A61F85" w:rsidRDefault="0075562C">
      <w:r w:rsidRPr="00A61F85">
        <w:rPr>
          <w:rFonts w:hint="eastAsia"/>
        </w:rPr>
        <w:br w:type="page"/>
      </w:r>
    </w:p>
    <w:p w14:paraId="16564705"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具有履行合同所必需的设备和专业技术能力的承诺函</w:t>
      </w:r>
    </w:p>
    <w:p w14:paraId="06EF5620" w14:textId="77777777" w:rsidR="000053EC" w:rsidRPr="00A61F85" w:rsidRDefault="0075562C">
      <w:pPr>
        <w:adjustRightInd w:val="0"/>
        <w:snapToGrid w:val="0"/>
        <w:spacing w:line="360" w:lineRule="auto"/>
        <w:jc w:val="center"/>
        <w:rPr>
          <w:b/>
          <w:bCs/>
          <w:sz w:val="21"/>
          <w:szCs w:val="21"/>
        </w:rPr>
      </w:pPr>
      <w:r w:rsidRPr="00A61F85">
        <w:rPr>
          <w:rFonts w:hint="eastAsia"/>
          <w:b/>
          <w:bCs/>
          <w:sz w:val="21"/>
          <w:szCs w:val="21"/>
        </w:rPr>
        <w:t>（格式自拟）</w:t>
      </w:r>
    </w:p>
    <w:p w14:paraId="26C7ABCB" w14:textId="77777777" w:rsidR="000053EC" w:rsidRPr="00A61F85" w:rsidRDefault="000053EC">
      <w:pPr>
        <w:adjustRightInd w:val="0"/>
        <w:snapToGrid w:val="0"/>
        <w:spacing w:line="360" w:lineRule="auto"/>
      </w:pPr>
    </w:p>
    <w:p w14:paraId="55165DFE" w14:textId="77777777" w:rsidR="000053EC" w:rsidRPr="00A61F85" w:rsidRDefault="000053EC">
      <w:pPr>
        <w:adjustRightInd w:val="0"/>
        <w:snapToGrid w:val="0"/>
        <w:spacing w:line="360" w:lineRule="auto"/>
      </w:pPr>
    </w:p>
    <w:p w14:paraId="5620AB8B" w14:textId="77777777" w:rsidR="000053EC" w:rsidRPr="00A61F85" w:rsidRDefault="000053EC">
      <w:pPr>
        <w:adjustRightInd w:val="0"/>
        <w:snapToGrid w:val="0"/>
        <w:spacing w:line="360" w:lineRule="auto"/>
      </w:pPr>
    </w:p>
    <w:p w14:paraId="3E61DE45" w14:textId="77777777" w:rsidR="000053EC" w:rsidRPr="00A61F85" w:rsidRDefault="0075562C">
      <w:pPr>
        <w:adjustRightInd w:val="0"/>
        <w:snapToGrid w:val="0"/>
        <w:spacing w:line="360" w:lineRule="auto"/>
      </w:pPr>
      <w:r w:rsidRPr="00A61F85">
        <w:rPr>
          <w:rFonts w:hint="eastAsia"/>
        </w:rPr>
        <w:t>投标人名称（盖章）：</w:t>
      </w:r>
    </w:p>
    <w:p w14:paraId="4B98D0B0" w14:textId="77777777" w:rsidR="000053EC" w:rsidRPr="00A61F85" w:rsidRDefault="0075562C">
      <w:pPr>
        <w:adjustRightInd w:val="0"/>
        <w:snapToGrid w:val="0"/>
        <w:spacing w:line="360" w:lineRule="auto"/>
      </w:pPr>
      <w:r w:rsidRPr="00A61F85">
        <w:rPr>
          <w:rFonts w:hint="eastAsia"/>
        </w:rPr>
        <w:t>投标人代表签字：</w:t>
      </w:r>
    </w:p>
    <w:p w14:paraId="408ABEB0" w14:textId="77777777" w:rsidR="000053EC" w:rsidRPr="00A61F85" w:rsidRDefault="0075562C">
      <w:pPr>
        <w:adjustRightInd w:val="0"/>
        <w:snapToGrid w:val="0"/>
        <w:spacing w:line="360" w:lineRule="auto"/>
      </w:pPr>
      <w:r w:rsidRPr="00A61F85">
        <w:rPr>
          <w:rFonts w:hint="eastAsia"/>
        </w:rPr>
        <w:t>日期：________年____月____日</w:t>
      </w:r>
    </w:p>
    <w:p w14:paraId="25C23C1B" w14:textId="77777777" w:rsidR="000053EC" w:rsidRPr="00A61F85" w:rsidRDefault="0075562C">
      <w:r w:rsidRPr="00A61F85">
        <w:rPr>
          <w:rFonts w:hint="eastAsia"/>
        </w:rPr>
        <w:br w:type="page"/>
      </w:r>
    </w:p>
    <w:p w14:paraId="2788AD4E"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参加政府采购活动前3年内在经营活动中没有重大违法记录的书面声明</w:t>
      </w:r>
    </w:p>
    <w:p w14:paraId="416D467A" w14:textId="77777777" w:rsidR="000053EC" w:rsidRPr="00A61F85" w:rsidRDefault="000053EC">
      <w:pPr>
        <w:adjustRightInd w:val="0"/>
        <w:snapToGrid w:val="0"/>
        <w:spacing w:line="360" w:lineRule="auto"/>
        <w:jc w:val="center"/>
        <w:rPr>
          <w:b/>
          <w:bCs/>
        </w:rPr>
      </w:pPr>
    </w:p>
    <w:p w14:paraId="1835988E" w14:textId="77777777" w:rsidR="000053EC" w:rsidRPr="00A61F85" w:rsidRDefault="0075562C">
      <w:pPr>
        <w:adjustRightInd w:val="0"/>
        <w:snapToGrid w:val="0"/>
        <w:spacing w:line="360" w:lineRule="auto"/>
        <w:jc w:val="center"/>
        <w:rPr>
          <w:b/>
          <w:bCs/>
        </w:rPr>
      </w:pPr>
      <w:r w:rsidRPr="00A61F85">
        <w:rPr>
          <w:rFonts w:hint="eastAsia"/>
          <w:b/>
          <w:bCs/>
        </w:rPr>
        <w:t>声明函</w:t>
      </w:r>
    </w:p>
    <w:p w14:paraId="5B2A3815" w14:textId="77777777" w:rsidR="000053EC" w:rsidRPr="00A61F85" w:rsidRDefault="0075562C">
      <w:pPr>
        <w:adjustRightInd w:val="0"/>
        <w:snapToGrid w:val="0"/>
        <w:spacing w:line="360" w:lineRule="auto"/>
      </w:pPr>
      <w:r w:rsidRPr="00A61F85">
        <w:rPr>
          <w:rFonts w:hint="eastAsia"/>
        </w:rPr>
        <w:t>致：杭州师范大学、浙江求是招标代理有限公司</w:t>
      </w:r>
    </w:p>
    <w:p w14:paraId="7DB655D1" w14:textId="77777777" w:rsidR="000053EC" w:rsidRPr="00A61F85" w:rsidRDefault="0075562C">
      <w:pPr>
        <w:adjustRightInd w:val="0"/>
        <w:snapToGrid w:val="0"/>
        <w:spacing w:line="360" w:lineRule="auto"/>
        <w:ind w:firstLineChars="200" w:firstLine="480"/>
      </w:pPr>
      <w:r w:rsidRPr="00A61F85">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14:paraId="57072B1C" w14:textId="77777777" w:rsidR="000053EC" w:rsidRPr="00A61F85" w:rsidRDefault="0075562C">
      <w:pPr>
        <w:adjustRightInd w:val="0"/>
        <w:snapToGrid w:val="0"/>
        <w:spacing w:line="360" w:lineRule="auto"/>
        <w:ind w:firstLineChars="200" w:firstLine="480"/>
      </w:pPr>
      <w:r w:rsidRPr="00A61F85">
        <w:rPr>
          <w:rFonts w:hint="eastAsia"/>
        </w:rPr>
        <w:t>以上事项如有虚假或隐瞒，我方愿意承担一切后果和责任。</w:t>
      </w:r>
    </w:p>
    <w:p w14:paraId="490DB87F" w14:textId="77777777" w:rsidR="000053EC" w:rsidRPr="00A61F85" w:rsidRDefault="0075562C">
      <w:pPr>
        <w:adjustRightInd w:val="0"/>
        <w:snapToGrid w:val="0"/>
        <w:spacing w:line="360" w:lineRule="auto"/>
        <w:ind w:firstLineChars="200" w:firstLine="480"/>
      </w:pPr>
      <w:r w:rsidRPr="00A61F85">
        <w:rPr>
          <w:rFonts w:hint="eastAsia"/>
        </w:rPr>
        <w:t>特此声明。</w:t>
      </w:r>
    </w:p>
    <w:p w14:paraId="2E6BCC7C" w14:textId="77777777" w:rsidR="000053EC" w:rsidRPr="00A61F85" w:rsidRDefault="000053EC">
      <w:pPr>
        <w:adjustRightInd w:val="0"/>
        <w:snapToGrid w:val="0"/>
        <w:spacing w:line="360" w:lineRule="auto"/>
      </w:pPr>
    </w:p>
    <w:p w14:paraId="78907D8C" w14:textId="77777777" w:rsidR="000053EC" w:rsidRPr="00A61F85" w:rsidRDefault="000053EC">
      <w:pPr>
        <w:adjustRightInd w:val="0"/>
        <w:snapToGrid w:val="0"/>
        <w:spacing w:line="360" w:lineRule="auto"/>
      </w:pPr>
    </w:p>
    <w:p w14:paraId="5A2D4F28" w14:textId="77777777" w:rsidR="000053EC" w:rsidRPr="00A61F85" w:rsidRDefault="000053EC">
      <w:pPr>
        <w:adjustRightInd w:val="0"/>
        <w:snapToGrid w:val="0"/>
        <w:spacing w:line="360" w:lineRule="auto"/>
      </w:pPr>
    </w:p>
    <w:p w14:paraId="17428F92" w14:textId="77777777" w:rsidR="000053EC" w:rsidRPr="00A61F85" w:rsidRDefault="0075562C">
      <w:pPr>
        <w:adjustRightInd w:val="0"/>
        <w:snapToGrid w:val="0"/>
        <w:spacing w:line="360" w:lineRule="auto"/>
      </w:pPr>
      <w:r w:rsidRPr="00A61F85">
        <w:rPr>
          <w:rFonts w:hint="eastAsia"/>
        </w:rPr>
        <w:t>投标人名称（盖章）：</w:t>
      </w:r>
    </w:p>
    <w:p w14:paraId="6F8A85F0" w14:textId="77777777" w:rsidR="000053EC" w:rsidRPr="00A61F85" w:rsidRDefault="0075562C">
      <w:pPr>
        <w:adjustRightInd w:val="0"/>
        <w:snapToGrid w:val="0"/>
        <w:spacing w:line="360" w:lineRule="auto"/>
      </w:pPr>
      <w:r w:rsidRPr="00A61F85">
        <w:rPr>
          <w:rFonts w:hint="eastAsia"/>
        </w:rPr>
        <w:t>投标人代表签字：</w:t>
      </w:r>
    </w:p>
    <w:p w14:paraId="30414758" w14:textId="77777777" w:rsidR="000053EC" w:rsidRPr="00A61F85" w:rsidRDefault="0075562C">
      <w:pPr>
        <w:adjustRightInd w:val="0"/>
        <w:snapToGrid w:val="0"/>
        <w:spacing w:line="360" w:lineRule="auto"/>
      </w:pPr>
      <w:r w:rsidRPr="00A61F85">
        <w:rPr>
          <w:rFonts w:hint="eastAsia"/>
        </w:rPr>
        <w:t>日期：________年____月____日</w:t>
      </w:r>
    </w:p>
    <w:p w14:paraId="535AB7E2" w14:textId="77777777" w:rsidR="000053EC" w:rsidRPr="00A61F85" w:rsidRDefault="0075562C">
      <w:r w:rsidRPr="00A61F85">
        <w:rPr>
          <w:rFonts w:hint="eastAsia"/>
        </w:rPr>
        <w:br w:type="page"/>
      </w:r>
    </w:p>
    <w:p w14:paraId="5A4D4CCA" w14:textId="77777777" w:rsidR="000053EC" w:rsidRPr="00A61F85" w:rsidRDefault="0075562C">
      <w:pPr>
        <w:adjustRightInd w:val="0"/>
        <w:snapToGrid w:val="0"/>
        <w:spacing w:line="360" w:lineRule="auto"/>
        <w:outlineLvl w:val="1"/>
        <w:rPr>
          <w:b/>
          <w:bCs/>
        </w:rPr>
      </w:pPr>
      <w:r w:rsidRPr="00A61F85">
        <w:rPr>
          <w:rFonts w:hint="eastAsia"/>
          <w:b/>
          <w:bCs/>
        </w:rPr>
        <w:lastRenderedPageBreak/>
        <w:t>报价文件封面</w:t>
      </w:r>
    </w:p>
    <w:p w14:paraId="6287CC9A" w14:textId="77777777" w:rsidR="000053EC" w:rsidRPr="00A61F85" w:rsidRDefault="000053EC">
      <w:pPr>
        <w:adjustRightInd w:val="0"/>
        <w:snapToGrid w:val="0"/>
        <w:spacing w:line="360" w:lineRule="auto"/>
      </w:pPr>
    </w:p>
    <w:p w14:paraId="0EC12D61" w14:textId="77777777" w:rsidR="000053EC" w:rsidRPr="00A61F85" w:rsidRDefault="000053EC">
      <w:pPr>
        <w:adjustRightInd w:val="0"/>
        <w:snapToGrid w:val="0"/>
        <w:spacing w:line="360" w:lineRule="auto"/>
      </w:pPr>
    </w:p>
    <w:p w14:paraId="23F69843" w14:textId="77777777" w:rsidR="000053EC" w:rsidRPr="00A61F85" w:rsidRDefault="0075562C">
      <w:pPr>
        <w:adjustRightInd w:val="0"/>
        <w:snapToGrid w:val="0"/>
        <w:spacing w:line="360" w:lineRule="auto"/>
        <w:jc w:val="center"/>
      </w:pPr>
      <w:r w:rsidRPr="00A61F85">
        <w:rPr>
          <w:rFonts w:hint="eastAsia"/>
        </w:rPr>
        <w:t>____________________（投标人名称）</w:t>
      </w:r>
    </w:p>
    <w:p w14:paraId="463C1AC1" w14:textId="77777777" w:rsidR="000053EC" w:rsidRPr="00A61F85" w:rsidRDefault="000053EC">
      <w:pPr>
        <w:adjustRightInd w:val="0"/>
        <w:snapToGrid w:val="0"/>
        <w:spacing w:line="360" w:lineRule="auto"/>
      </w:pPr>
    </w:p>
    <w:p w14:paraId="0ADB44D8" w14:textId="77777777" w:rsidR="000053EC" w:rsidRPr="00A61F85" w:rsidRDefault="0075562C">
      <w:pPr>
        <w:adjustRightInd w:val="0"/>
        <w:snapToGrid w:val="0"/>
        <w:spacing w:line="360" w:lineRule="auto"/>
        <w:jc w:val="center"/>
        <w:rPr>
          <w:b/>
          <w:bCs/>
        </w:rPr>
      </w:pPr>
      <w:r w:rsidRPr="00A61F85">
        <w:rPr>
          <w:rFonts w:hint="eastAsia"/>
          <w:b/>
          <w:bCs/>
        </w:rPr>
        <w:t>报价文件</w:t>
      </w:r>
    </w:p>
    <w:p w14:paraId="18ECC712" w14:textId="77777777" w:rsidR="000053EC" w:rsidRPr="00A61F85" w:rsidRDefault="000053EC">
      <w:pPr>
        <w:adjustRightInd w:val="0"/>
        <w:snapToGrid w:val="0"/>
        <w:spacing w:line="360" w:lineRule="auto"/>
      </w:pPr>
    </w:p>
    <w:p w14:paraId="4E9DC4A5" w14:textId="77777777" w:rsidR="000053EC" w:rsidRPr="00A61F85" w:rsidRDefault="000053EC">
      <w:pPr>
        <w:adjustRightInd w:val="0"/>
        <w:snapToGrid w:val="0"/>
        <w:spacing w:line="360" w:lineRule="auto"/>
      </w:pPr>
    </w:p>
    <w:p w14:paraId="158DD63F" w14:textId="77777777" w:rsidR="000053EC" w:rsidRPr="00A61F85" w:rsidRDefault="0075562C">
      <w:pPr>
        <w:adjustRightInd w:val="0"/>
        <w:snapToGrid w:val="0"/>
        <w:spacing w:line="360" w:lineRule="auto"/>
      </w:pPr>
      <w:r w:rsidRPr="00A61F85">
        <w:rPr>
          <w:rFonts w:hint="eastAsia"/>
        </w:rPr>
        <w:t>采 购 人：杭州师范大学</w:t>
      </w:r>
    </w:p>
    <w:p w14:paraId="7D60DC5D" w14:textId="77777777" w:rsidR="000053EC" w:rsidRPr="00A61F85" w:rsidRDefault="0075562C">
      <w:pPr>
        <w:adjustRightInd w:val="0"/>
        <w:snapToGrid w:val="0"/>
        <w:spacing w:line="360" w:lineRule="auto"/>
      </w:pPr>
      <w:r w:rsidRPr="00A61F85">
        <w:rPr>
          <w:rFonts w:hint="eastAsia"/>
        </w:rPr>
        <w:t>项目名称：医学院专用设备</w:t>
      </w:r>
    </w:p>
    <w:p w14:paraId="07F2E5CF" w14:textId="77777777" w:rsidR="000053EC" w:rsidRPr="00A61F85" w:rsidRDefault="0075562C">
      <w:pPr>
        <w:adjustRightInd w:val="0"/>
        <w:snapToGrid w:val="0"/>
        <w:spacing w:line="360" w:lineRule="auto"/>
      </w:pPr>
      <w:r w:rsidRPr="00A61F85">
        <w:rPr>
          <w:rFonts w:hint="eastAsia"/>
        </w:rPr>
        <w:t>项目编号：HZNU-2020114</w:t>
      </w:r>
    </w:p>
    <w:p w14:paraId="0C66D9CB" w14:textId="77777777" w:rsidR="000053EC" w:rsidRPr="00A61F85" w:rsidRDefault="0075562C">
      <w:pPr>
        <w:adjustRightInd w:val="0"/>
        <w:snapToGrid w:val="0"/>
        <w:spacing w:line="360" w:lineRule="auto"/>
      </w:pPr>
      <w:r w:rsidRPr="00A61F85">
        <w:rPr>
          <w:rFonts w:hint="eastAsia"/>
        </w:rPr>
        <w:t>投标人名称（盖章）：</w:t>
      </w:r>
    </w:p>
    <w:p w14:paraId="60BDFEEF" w14:textId="77777777" w:rsidR="000053EC" w:rsidRPr="00A61F85" w:rsidRDefault="0075562C">
      <w:pPr>
        <w:adjustRightInd w:val="0"/>
        <w:snapToGrid w:val="0"/>
        <w:spacing w:line="360" w:lineRule="auto"/>
      </w:pPr>
      <w:r w:rsidRPr="00A61F85">
        <w:rPr>
          <w:rFonts w:hint="eastAsia"/>
        </w:rPr>
        <w:t>投标人地址：</w:t>
      </w:r>
    </w:p>
    <w:p w14:paraId="73EA0DE2" w14:textId="77777777" w:rsidR="000053EC" w:rsidRPr="00A61F85" w:rsidRDefault="000053EC">
      <w:pPr>
        <w:adjustRightInd w:val="0"/>
        <w:snapToGrid w:val="0"/>
        <w:spacing w:line="360" w:lineRule="auto"/>
      </w:pPr>
    </w:p>
    <w:p w14:paraId="752388FD" w14:textId="77777777" w:rsidR="000053EC" w:rsidRPr="00A61F85" w:rsidRDefault="000053EC">
      <w:pPr>
        <w:adjustRightInd w:val="0"/>
        <w:snapToGrid w:val="0"/>
        <w:spacing w:line="360" w:lineRule="auto"/>
      </w:pPr>
    </w:p>
    <w:p w14:paraId="6F4B55B5" w14:textId="77777777" w:rsidR="000053EC" w:rsidRPr="00A61F85" w:rsidRDefault="000053EC">
      <w:pPr>
        <w:adjustRightInd w:val="0"/>
        <w:snapToGrid w:val="0"/>
        <w:spacing w:line="360" w:lineRule="auto"/>
      </w:pPr>
    </w:p>
    <w:p w14:paraId="3823EE13" w14:textId="77777777" w:rsidR="000053EC" w:rsidRPr="00A61F85" w:rsidRDefault="0075562C">
      <w:pPr>
        <w:adjustRightInd w:val="0"/>
        <w:snapToGrid w:val="0"/>
        <w:spacing w:line="360" w:lineRule="auto"/>
      </w:pPr>
      <w:r w:rsidRPr="00A61F85">
        <w:rPr>
          <w:rFonts w:hint="eastAsia"/>
        </w:rPr>
        <w:t>投标人代表签字：</w:t>
      </w:r>
    </w:p>
    <w:p w14:paraId="55712957" w14:textId="77777777" w:rsidR="000053EC" w:rsidRPr="00A61F85" w:rsidRDefault="0075562C">
      <w:pPr>
        <w:adjustRightInd w:val="0"/>
        <w:snapToGrid w:val="0"/>
        <w:spacing w:line="360" w:lineRule="auto"/>
      </w:pPr>
      <w:r w:rsidRPr="00A61F85">
        <w:rPr>
          <w:rFonts w:hint="eastAsia"/>
        </w:rPr>
        <w:t>日期：________年____月____日</w:t>
      </w:r>
    </w:p>
    <w:p w14:paraId="714BD1A8" w14:textId="77777777" w:rsidR="000053EC" w:rsidRPr="00A61F85" w:rsidRDefault="0075562C">
      <w:r w:rsidRPr="00A61F85">
        <w:rPr>
          <w:rFonts w:hint="eastAsia"/>
        </w:rPr>
        <w:br w:type="page"/>
      </w:r>
    </w:p>
    <w:p w14:paraId="04B71F2F" w14:textId="77777777" w:rsidR="000053EC" w:rsidRPr="00A61F85" w:rsidRDefault="000053EC">
      <w:pPr>
        <w:adjustRightInd w:val="0"/>
        <w:snapToGrid w:val="0"/>
        <w:spacing w:line="360" w:lineRule="auto"/>
      </w:pPr>
    </w:p>
    <w:p w14:paraId="0033F903" w14:textId="77777777" w:rsidR="000053EC" w:rsidRPr="00A61F85" w:rsidRDefault="000053EC">
      <w:pPr>
        <w:adjustRightInd w:val="0"/>
        <w:snapToGrid w:val="0"/>
        <w:spacing w:line="360" w:lineRule="auto"/>
      </w:pPr>
    </w:p>
    <w:p w14:paraId="64E49EA3" w14:textId="77777777" w:rsidR="000053EC" w:rsidRPr="00A61F85" w:rsidRDefault="000053EC">
      <w:pPr>
        <w:adjustRightInd w:val="0"/>
        <w:snapToGrid w:val="0"/>
        <w:spacing w:line="360" w:lineRule="auto"/>
      </w:pPr>
    </w:p>
    <w:p w14:paraId="31A6B60C" w14:textId="77777777" w:rsidR="000053EC" w:rsidRPr="00A61F85" w:rsidRDefault="000053EC">
      <w:pPr>
        <w:adjustRightInd w:val="0"/>
        <w:snapToGrid w:val="0"/>
        <w:spacing w:line="360" w:lineRule="auto"/>
      </w:pPr>
    </w:p>
    <w:p w14:paraId="63A2C2A0" w14:textId="77777777" w:rsidR="000053EC" w:rsidRPr="00A61F85" w:rsidRDefault="000053EC">
      <w:pPr>
        <w:adjustRightInd w:val="0"/>
        <w:snapToGrid w:val="0"/>
        <w:spacing w:line="360" w:lineRule="auto"/>
      </w:pPr>
    </w:p>
    <w:p w14:paraId="76114CE9" w14:textId="77777777" w:rsidR="000053EC" w:rsidRPr="00A61F85" w:rsidRDefault="0075562C">
      <w:pPr>
        <w:adjustRightInd w:val="0"/>
        <w:snapToGrid w:val="0"/>
        <w:spacing w:line="360" w:lineRule="auto"/>
        <w:jc w:val="center"/>
        <w:outlineLvl w:val="1"/>
        <w:rPr>
          <w:b/>
          <w:bCs/>
          <w:sz w:val="84"/>
          <w:szCs w:val="84"/>
        </w:rPr>
      </w:pPr>
      <w:r w:rsidRPr="00A61F85">
        <w:rPr>
          <w:rFonts w:hint="eastAsia"/>
          <w:b/>
          <w:bCs/>
          <w:sz w:val="84"/>
          <w:szCs w:val="84"/>
        </w:rPr>
        <w:t>报价文件</w:t>
      </w:r>
    </w:p>
    <w:p w14:paraId="10C09037" w14:textId="77777777" w:rsidR="000053EC" w:rsidRPr="00A61F85" w:rsidRDefault="0075562C">
      <w:r w:rsidRPr="00A61F85">
        <w:rPr>
          <w:rFonts w:hint="eastAsia"/>
        </w:rPr>
        <w:br w:type="page"/>
      </w:r>
    </w:p>
    <w:p w14:paraId="46695457"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开标一览表</w:t>
      </w:r>
    </w:p>
    <w:p w14:paraId="51D55696" w14:textId="77777777" w:rsidR="000053EC" w:rsidRPr="00A61F85" w:rsidRDefault="0075562C">
      <w:pPr>
        <w:adjustRightInd w:val="0"/>
        <w:snapToGrid w:val="0"/>
        <w:spacing w:line="360" w:lineRule="auto"/>
      </w:pPr>
      <w:r w:rsidRPr="00A61F85">
        <w:rPr>
          <w:rFonts w:hint="eastAsia"/>
        </w:rPr>
        <w:t>采 购 人：杭州师范大学</w:t>
      </w:r>
    </w:p>
    <w:p w14:paraId="00678F30" w14:textId="77777777" w:rsidR="000053EC" w:rsidRPr="00A61F85" w:rsidRDefault="0075562C">
      <w:pPr>
        <w:adjustRightInd w:val="0"/>
        <w:snapToGrid w:val="0"/>
        <w:spacing w:line="360" w:lineRule="auto"/>
      </w:pPr>
      <w:r w:rsidRPr="00A61F85">
        <w:rPr>
          <w:rFonts w:hint="eastAsia"/>
        </w:rPr>
        <w:t>项目名称：医学院专用设备</w:t>
      </w:r>
    </w:p>
    <w:p w14:paraId="1FECDDFC" w14:textId="77777777" w:rsidR="000053EC" w:rsidRPr="00A61F85" w:rsidRDefault="0075562C">
      <w:pPr>
        <w:adjustRightInd w:val="0"/>
        <w:snapToGrid w:val="0"/>
        <w:spacing w:line="360" w:lineRule="auto"/>
      </w:pPr>
      <w:r w:rsidRPr="00A61F85">
        <w:rPr>
          <w:rFonts w:hint="eastAsia"/>
        </w:rPr>
        <w:t>项目编号：HZNU-2020114</w:t>
      </w:r>
    </w:p>
    <w:tbl>
      <w:tblPr>
        <w:tblStyle w:val="ab"/>
        <w:tblW w:w="0" w:type="auto"/>
        <w:jc w:val="center"/>
        <w:tblLook w:val="04A0" w:firstRow="1" w:lastRow="0" w:firstColumn="1" w:lastColumn="0" w:noHBand="0" w:noVBand="1"/>
      </w:tblPr>
      <w:tblGrid>
        <w:gridCol w:w="9402"/>
      </w:tblGrid>
      <w:tr w:rsidR="000053EC" w:rsidRPr="00A61F85" w14:paraId="500F6521" w14:textId="77777777">
        <w:trPr>
          <w:trHeight w:val="567"/>
          <w:jc w:val="center"/>
        </w:trPr>
        <w:tc>
          <w:tcPr>
            <w:tcW w:w="9628" w:type="dxa"/>
            <w:vAlign w:val="center"/>
          </w:tcPr>
          <w:p w14:paraId="5D0CD334" w14:textId="77777777" w:rsidR="000053EC" w:rsidRPr="00A61F85" w:rsidRDefault="0075562C">
            <w:pPr>
              <w:adjustRightInd w:val="0"/>
              <w:snapToGrid w:val="0"/>
              <w:jc w:val="center"/>
            </w:pPr>
            <w:r w:rsidRPr="00A61F85">
              <w:rPr>
                <w:rFonts w:hint="eastAsia"/>
                <w:b/>
                <w:bCs/>
              </w:rPr>
              <w:t>投标报价</w:t>
            </w:r>
          </w:p>
        </w:tc>
      </w:tr>
      <w:tr w:rsidR="000053EC" w:rsidRPr="00A61F85" w14:paraId="0AA6FE6A" w14:textId="77777777">
        <w:trPr>
          <w:trHeight w:val="567"/>
          <w:jc w:val="center"/>
        </w:trPr>
        <w:tc>
          <w:tcPr>
            <w:tcW w:w="9628" w:type="dxa"/>
            <w:vAlign w:val="center"/>
          </w:tcPr>
          <w:p w14:paraId="79A78AC3" w14:textId="77777777" w:rsidR="000053EC" w:rsidRPr="00A61F85" w:rsidRDefault="000053EC">
            <w:pPr>
              <w:adjustRightInd w:val="0"/>
              <w:snapToGrid w:val="0"/>
            </w:pPr>
          </w:p>
          <w:p w14:paraId="2B834AA2" w14:textId="77777777" w:rsidR="000053EC" w:rsidRPr="00A61F85" w:rsidRDefault="0075562C">
            <w:pPr>
              <w:adjustRightInd w:val="0"/>
              <w:snapToGrid w:val="0"/>
              <w:rPr>
                <w:b/>
                <w:bCs/>
              </w:rPr>
            </w:pPr>
            <w:r w:rsidRPr="00A61F85">
              <w:rPr>
                <w:rFonts w:hint="eastAsia"/>
                <w:b/>
                <w:bCs/>
              </w:rPr>
              <w:t>金额大写：______________________________小写：______________________________</w:t>
            </w:r>
          </w:p>
          <w:p w14:paraId="66D302FD" w14:textId="77777777" w:rsidR="000053EC" w:rsidRPr="00A61F85" w:rsidRDefault="000053EC">
            <w:pPr>
              <w:adjustRightInd w:val="0"/>
              <w:snapToGrid w:val="0"/>
            </w:pPr>
          </w:p>
          <w:p w14:paraId="48269175" w14:textId="77777777" w:rsidR="000053EC" w:rsidRPr="00A61F85" w:rsidRDefault="0075562C">
            <w:pPr>
              <w:adjustRightInd w:val="0"/>
              <w:snapToGrid w:val="0"/>
            </w:pPr>
            <w:r w:rsidRPr="00A61F85">
              <w:rPr>
                <w:rFonts w:hint="eastAsia"/>
                <w:b/>
                <w:bCs/>
              </w:rPr>
              <w:t>单位：人民币元</w:t>
            </w:r>
          </w:p>
        </w:tc>
      </w:tr>
    </w:tbl>
    <w:p w14:paraId="437AD1DE" w14:textId="77777777" w:rsidR="000053EC" w:rsidRPr="00A61F85" w:rsidRDefault="000053EC">
      <w:pPr>
        <w:adjustRightInd w:val="0"/>
        <w:snapToGrid w:val="0"/>
        <w:spacing w:line="360" w:lineRule="auto"/>
      </w:pPr>
    </w:p>
    <w:p w14:paraId="59D215AD"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说明：投标报价是履行合同的最终价格，应包括完成所有产品供货及履行所有规定服务所产生的全部税、费。</w:t>
      </w:r>
    </w:p>
    <w:p w14:paraId="6B967A7E" w14:textId="77777777" w:rsidR="000053EC" w:rsidRPr="00A61F85" w:rsidRDefault="000053EC">
      <w:pPr>
        <w:adjustRightInd w:val="0"/>
        <w:snapToGrid w:val="0"/>
        <w:spacing w:line="360" w:lineRule="auto"/>
      </w:pPr>
    </w:p>
    <w:p w14:paraId="06E61C27" w14:textId="77777777" w:rsidR="000053EC" w:rsidRPr="00A61F85" w:rsidRDefault="000053EC">
      <w:pPr>
        <w:adjustRightInd w:val="0"/>
        <w:snapToGrid w:val="0"/>
        <w:spacing w:line="360" w:lineRule="auto"/>
      </w:pPr>
    </w:p>
    <w:p w14:paraId="44D2B8B1" w14:textId="77777777" w:rsidR="000053EC" w:rsidRPr="00A61F85" w:rsidRDefault="000053EC">
      <w:pPr>
        <w:adjustRightInd w:val="0"/>
        <w:snapToGrid w:val="0"/>
        <w:spacing w:line="360" w:lineRule="auto"/>
      </w:pPr>
    </w:p>
    <w:p w14:paraId="630444CD" w14:textId="77777777" w:rsidR="000053EC" w:rsidRPr="00A61F85" w:rsidRDefault="0075562C">
      <w:pPr>
        <w:adjustRightInd w:val="0"/>
        <w:snapToGrid w:val="0"/>
        <w:spacing w:line="360" w:lineRule="auto"/>
      </w:pPr>
      <w:r w:rsidRPr="00A61F85">
        <w:rPr>
          <w:rFonts w:hint="eastAsia"/>
        </w:rPr>
        <w:t>投标人名称（盖章）：</w:t>
      </w:r>
    </w:p>
    <w:p w14:paraId="35D058E5" w14:textId="77777777" w:rsidR="000053EC" w:rsidRPr="00A61F85" w:rsidRDefault="0075562C">
      <w:pPr>
        <w:adjustRightInd w:val="0"/>
        <w:snapToGrid w:val="0"/>
        <w:spacing w:line="360" w:lineRule="auto"/>
      </w:pPr>
      <w:r w:rsidRPr="00A61F85">
        <w:rPr>
          <w:rFonts w:hint="eastAsia"/>
        </w:rPr>
        <w:t>投标人代表签字：</w:t>
      </w:r>
    </w:p>
    <w:p w14:paraId="14EF1CAA" w14:textId="77777777" w:rsidR="000053EC" w:rsidRPr="00A61F85" w:rsidRDefault="0075562C">
      <w:pPr>
        <w:adjustRightInd w:val="0"/>
        <w:snapToGrid w:val="0"/>
        <w:spacing w:line="360" w:lineRule="auto"/>
      </w:pPr>
      <w:r w:rsidRPr="00A61F85">
        <w:rPr>
          <w:rFonts w:hint="eastAsia"/>
        </w:rPr>
        <w:t>日期：________年____月____日</w:t>
      </w:r>
    </w:p>
    <w:p w14:paraId="342B6692" w14:textId="77777777" w:rsidR="000053EC" w:rsidRPr="00A61F85" w:rsidRDefault="0075562C">
      <w:r w:rsidRPr="00A61F85">
        <w:rPr>
          <w:rFonts w:hint="eastAsia"/>
        </w:rPr>
        <w:br w:type="page"/>
      </w:r>
    </w:p>
    <w:p w14:paraId="000ACD74"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投标报价明细表</w:t>
      </w:r>
    </w:p>
    <w:p w14:paraId="39788986" w14:textId="77777777" w:rsidR="000053EC" w:rsidRPr="00A61F85" w:rsidRDefault="0075562C">
      <w:pPr>
        <w:adjustRightInd w:val="0"/>
        <w:snapToGrid w:val="0"/>
        <w:spacing w:line="360" w:lineRule="auto"/>
        <w:jc w:val="right"/>
        <w:rPr>
          <w:b/>
          <w:bCs/>
          <w:sz w:val="21"/>
          <w:szCs w:val="21"/>
        </w:rPr>
      </w:pPr>
      <w:r w:rsidRPr="00A61F85">
        <w:rPr>
          <w:rFonts w:hint="eastAsia"/>
          <w:b/>
          <w:bCs/>
          <w:sz w:val="21"/>
          <w:szCs w:val="21"/>
        </w:rPr>
        <w:t>金额单位：人民币元</w:t>
      </w:r>
    </w:p>
    <w:tbl>
      <w:tblPr>
        <w:tblStyle w:val="ab"/>
        <w:tblW w:w="4995" w:type="pct"/>
        <w:jc w:val="center"/>
        <w:tblLook w:val="04A0" w:firstRow="1" w:lastRow="0" w:firstColumn="1" w:lastColumn="0" w:noHBand="0" w:noVBand="1"/>
      </w:tblPr>
      <w:tblGrid>
        <w:gridCol w:w="793"/>
        <w:gridCol w:w="1552"/>
        <w:gridCol w:w="1174"/>
        <w:gridCol w:w="1174"/>
        <w:gridCol w:w="1174"/>
        <w:gridCol w:w="1174"/>
        <w:gridCol w:w="1174"/>
        <w:gridCol w:w="1178"/>
      </w:tblGrid>
      <w:tr w:rsidR="000053EC" w:rsidRPr="00A61F85" w14:paraId="6EB66780" w14:textId="77777777">
        <w:trPr>
          <w:trHeight w:val="454"/>
          <w:jc w:val="center"/>
        </w:trPr>
        <w:tc>
          <w:tcPr>
            <w:tcW w:w="422" w:type="pct"/>
            <w:vAlign w:val="center"/>
          </w:tcPr>
          <w:p w14:paraId="60409DDD" w14:textId="77777777" w:rsidR="000053EC" w:rsidRPr="00A61F85" w:rsidRDefault="0075562C">
            <w:pPr>
              <w:adjustRightInd w:val="0"/>
              <w:snapToGrid w:val="0"/>
              <w:jc w:val="center"/>
              <w:rPr>
                <w:b/>
                <w:bCs/>
                <w:sz w:val="21"/>
                <w:szCs w:val="21"/>
              </w:rPr>
            </w:pPr>
            <w:r w:rsidRPr="00A61F85">
              <w:rPr>
                <w:rFonts w:hint="eastAsia"/>
                <w:b/>
                <w:bCs/>
                <w:sz w:val="21"/>
                <w:szCs w:val="21"/>
              </w:rPr>
              <w:t>序号</w:t>
            </w:r>
          </w:p>
        </w:tc>
        <w:tc>
          <w:tcPr>
            <w:tcW w:w="826" w:type="pct"/>
            <w:vAlign w:val="center"/>
          </w:tcPr>
          <w:p w14:paraId="29F51A01" w14:textId="77777777" w:rsidR="000053EC" w:rsidRPr="00A61F85" w:rsidRDefault="0075562C">
            <w:pPr>
              <w:adjustRightInd w:val="0"/>
              <w:snapToGrid w:val="0"/>
              <w:jc w:val="center"/>
              <w:rPr>
                <w:b/>
                <w:bCs/>
                <w:sz w:val="21"/>
                <w:szCs w:val="21"/>
              </w:rPr>
            </w:pPr>
            <w:r w:rsidRPr="00A61F85">
              <w:rPr>
                <w:rFonts w:hint="eastAsia"/>
                <w:b/>
                <w:bCs/>
                <w:sz w:val="21"/>
                <w:szCs w:val="21"/>
              </w:rPr>
              <w:t>名称</w:t>
            </w:r>
          </w:p>
        </w:tc>
        <w:tc>
          <w:tcPr>
            <w:tcW w:w="625" w:type="pct"/>
            <w:vAlign w:val="center"/>
          </w:tcPr>
          <w:p w14:paraId="3AF34F5C" w14:textId="77777777" w:rsidR="000053EC" w:rsidRPr="00A61F85" w:rsidRDefault="0075562C">
            <w:pPr>
              <w:adjustRightInd w:val="0"/>
              <w:snapToGrid w:val="0"/>
              <w:jc w:val="center"/>
              <w:rPr>
                <w:b/>
                <w:bCs/>
                <w:sz w:val="21"/>
                <w:szCs w:val="21"/>
              </w:rPr>
            </w:pPr>
            <w:r w:rsidRPr="00A61F85">
              <w:rPr>
                <w:rFonts w:hint="eastAsia"/>
                <w:b/>
                <w:bCs/>
                <w:sz w:val="21"/>
                <w:szCs w:val="21"/>
              </w:rPr>
              <w:t>数量</w:t>
            </w:r>
          </w:p>
        </w:tc>
        <w:tc>
          <w:tcPr>
            <w:tcW w:w="625" w:type="pct"/>
            <w:vAlign w:val="center"/>
          </w:tcPr>
          <w:p w14:paraId="233862B3" w14:textId="77777777" w:rsidR="000053EC" w:rsidRPr="00A61F85" w:rsidRDefault="0075562C">
            <w:pPr>
              <w:adjustRightInd w:val="0"/>
              <w:snapToGrid w:val="0"/>
              <w:jc w:val="center"/>
              <w:rPr>
                <w:b/>
                <w:bCs/>
                <w:sz w:val="21"/>
                <w:szCs w:val="21"/>
              </w:rPr>
            </w:pPr>
            <w:r w:rsidRPr="00A61F85">
              <w:rPr>
                <w:rFonts w:hint="eastAsia"/>
                <w:b/>
                <w:bCs/>
                <w:sz w:val="21"/>
                <w:szCs w:val="21"/>
              </w:rPr>
              <w:t>单位</w:t>
            </w:r>
          </w:p>
        </w:tc>
        <w:tc>
          <w:tcPr>
            <w:tcW w:w="625" w:type="pct"/>
            <w:vAlign w:val="center"/>
          </w:tcPr>
          <w:p w14:paraId="452F448B" w14:textId="77777777" w:rsidR="000053EC" w:rsidRPr="00A61F85" w:rsidRDefault="0075562C">
            <w:pPr>
              <w:adjustRightInd w:val="0"/>
              <w:snapToGrid w:val="0"/>
              <w:jc w:val="center"/>
              <w:rPr>
                <w:b/>
                <w:bCs/>
                <w:sz w:val="21"/>
                <w:szCs w:val="21"/>
              </w:rPr>
            </w:pPr>
            <w:r w:rsidRPr="00A61F85">
              <w:rPr>
                <w:rFonts w:hint="eastAsia"/>
                <w:b/>
                <w:bCs/>
                <w:sz w:val="21"/>
                <w:szCs w:val="21"/>
              </w:rPr>
              <w:t>品牌型号</w:t>
            </w:r>
          </w:p>
        </w:tc>
        <w:tc>
          <w:tcPr>
            <w:tcW w:w="625" w:type="pct"/>
            <w:vAlign w:val="center"/>
          </w:tcPr>
          <w:p w14:paraId="41656854" w14:textId="77777777" w:rsidR="000053EC" w:rsidRPr="00A61F85" w:rsidRDefault="0075562C">
            <w:pPr>
              <w:adjustRightInd w:val="0"/>
              <w:snapToGrid w:val="0"/>
              <w:jc w:val="center"/>
              <w:rPr>
                <w:b/>
                <w:bCs/>
                <w:sz w:val="21"/>
                <w:szCs w:val="21"/>
              </w:rPr>
            </w:pPr>
            <w:r w:rsidRPr="00A61F85">
              <w:rPr>
                <w:rFonts w:hint="eastAsia"/>
                <w:b/>
                <w:bCs/>
                <w:sz w:val="21"/>
                <w:szCs w:val="21"/>
              </w:rPr>
              <w:t>质保期</w:t>
            </w:r>
          </w:p>
        </w:tc>
        <w:tc>
          <w:tcPr>
            <w:tcW w:w="625" w:type="pct"/>
            <w:vAlign w:val="center"/>
          </w:tcPr>
          <w:p w14:paraId="6A604491" w14:textId="77777777" w:rsidR="000053EC" w:rsidRPr="00A61F85" w:rsidRDefault="0075562C">
            <w:pPr>
              <w:adjustRightInd w:val="0"/>
              <w:snapToGrid w:val="0"/>
              <w:jc w:val="center"/>
              <w:rPr>
                <w:b/>
                <w:bCs/>
                <w:sz w:val="21"/>
                <w:szCs w:val="21"/>
              </w:rPr>
            </w:pPr>
            <w:r w:rsidRPr="00A61F85">
              <w:rPr>
                <w:rFonts w:hint="eastAsia"/>
                <w:b/>
                <w:bCs/>
                <w:sz w:val="21"/>
                <w:szCs w:val="21"/>
              </w:rPr>
              <w:t>单价</w:t>
            </w:r>
          </w:p>
        </w:tc>
        <w:tc>
          <w:tcPr>
            <w:tcW w:w="625" w:type="pct"/>
            <w:vAlign w:val="center"/>
          </w:tcPr>
          <w:p w14:paraId="0A3357A7" w14:textId="77777777" w:rsidR="000053EC" w:rsidRPr="00A61F85" w:rsidRDefault="0075562C">
            <w:pPr>
              <w:adjustRightInd w:val="0"/>
              <w:snapToGrid w:val="0"/>
              <w:jc w:val="center"/>
              <w:rPr>
                <w:b/>
                <w:bCs/>
                <w:sz w:val="21"/>
                <w:szCs w:val="21"/>
              </w:rPr>
            </w:pPr>
            <w:r w:rsidRPr="00A61F85">
              <w:rPr>
                <w:rFonts w:hint="eastAsia"/>
                <w:b/>
                <w:bCs/>
                <w:sz w:val="21"/>
                <w:szCs w:val="21"/>
              </w:rPr>
              <w:t>金额</w:t>
            </w:r>
          </w:p>
        </w:tc>
      </w:tr>
      <w:tr w:rsidR="000053EC" w:rsidRPr="00A61F85" w14:paraId="5D753D24" w14:textId="77777777">
        <w:trPr>
          <w:trHeight w:val="454"/>
          <w:jc w:val="center"/>
        </w:trPr>
        <w:tc>
          <w:tcPr>
            <w:tcW w:w="422" w:type="pct"/>
            <w:vAlign w:val="center"/>
          </w:tcPr>
          <w:p w14:paraId="66AD7E6D" w14:textId="77777777" w:rsidR="000053EC" w:rsidRPr="00A61F85" w:rsidRDefault="000053EC">
            <w:pPr>
              <w:adjustRightInd w:val="0"/>
              <w:snapToGrid w:val="0"/>
              <w:jc w:val="center"/>
              <w:rPr>
                <w:sz w:val="21"/>
                <w:szCs w:val="21"/>
              </w:rPr>
            </w:pPr>
          </w:p>
        </w:tc>
        <w:tc>
          <w:tcPr>
            <w:tcW w:w="826" w:type="pct"/>
            <w:vAlign w:val="center"/>
          </w:tcPr>
          <w:p w14:paraId="28D80F37" w14:textId="77777777" w:rsidR="000053EC" w:rsidRPr="00A61F85" w:rsidRDefault="000053EC">
            <w:pPr>
              <w:adjustRightInd w:val="0"/>
              <w:snapToGrid w:val="0"/>
              <w:jc w:val="center"/>
              <w:rPr>
                <w:sz w:val="21"/>
                <w:szCs w:val="21"/>
              </w:rPr>
            </w:pPr>
          </w:p>
        </w:tc>
        <w:tc>
          <w:tcPr>
            <w:tcW w:w="625" w:type="pct"/>
            <w:vAlign w:val="center"/>
          </w:tcPr>
          <w:p w14:paraId="03CC6EE0" w14:textId="77777777" w:rsidR="000053EC" w:rsidRPr="00A61F85" w:rsidRDefault="000053EC">
            <w:pPr>
              <w:adjustRightInd w:val="0"/>
              <w:snapToGrid w:val="0"/>
              <w:jc w:val="center"/>
              <w:rPr>
                <w:sz w:val="21"/>
                <w:szCs w:val="21"/>
              </w:rPr>
            </w:pPr>
          </w:p>
        </w:tc>
        <w:tc>
          <w:tcPr>
            <w:tcW w:w="625" w:type="pct"/>
            <w:vAlign w:val="center"/>
          </w:tcPr>
          <w:p w14:paraId="54C63C33" w14:textId="77777777" w:rsidR="000053EC" w:rsidRPr="00A61F85" w:rsidRDefault="000053EC">
            <w:pPr>
              <w:adjustRightInd w:val="0"/>
              <w:snapToGrid w:val="0"/>
              <w:jc w:val="center"/>
              <w:rPr>
                <w:sz w:val="21"/>
                <w:szCs w:val="21"/>
              </w:rPr>
            </w:pPr>
          </w:p>
        </w:tc>
        <w:tc>
          <w:tcPr>
            <w:tcW w:w="625" w:type="pct"/>
            <w:vAlign w:val="center"/>
          </w:tcPr>
          <w:p w14:paraId="54004C8A" w14:textId="77777777" w:rsidR="000053EC" w:rsidRPr="00A61F85" w:rsidRDefault="000053EC">
            <w:pPr>
              <w:adjustRightInd w:val="0"/>
              <w:snapToGrid w:val="0"/>
              <w:jc w:val="center"/>
              <w:rPr>
                <w:sz w:val="21"/>
                <w:szCs w:val="21"/>
              </w:rPr>
            </w:pPr>
          </w:p>
        </w:tc>
        <w:tc>
          <w:tcPr>
            <w:tcW w:w="625" w:type="pct"/>
            <w:vAlign w:val="center"/>
          </w:tcPr>
          <w:p w14:paraId="2A852612" w14:textId="77777777" w:rsidR="000053EC" w:rsidRPr="00A61F85" w:rsidRDefault="000053EC">
            <w:pPr>
              <w:adjustRightInd w:val="0"/>
              <w:snapToGrid w:val="0"/>
              <w:jc w:val="center"/>
              <w:rPr>
                <w:sz w:val="21"/>
                <w:szCs w:val="21"/>
              </w:rPr>
            </w:pPr>
          </w:p>
        </w:tc>
        <w:tc>
          <w:tcPr>
            <w:tcW w:w="625" w:type="pct"/>
            <w:vAlign w:val="center"/>
          </w:tcPr>
          <w:p w14:paraId="51125582" w14:textId="77777777" w:rsidR="000053EC" w:rsidRPr="00A61F85" w:rsidRDefault="000053EC">
            <w:pPr>
              <w:adjustRightInd w:val="0"/>
              <w:snapToGrid w:val="0"/>
              <w:jc w:val="center"/>
              <w:rPr>
                <w:sz w:val="21"/>
                <w:szCs w:val="21"/>
              </w:rPr>
            </w:pPr>
          </w:p>
        </w:tc>
        <w:tc>
          <w:tcPr>
            <w:tcW w:w="625" w:type="pct"/>
            <w:vAlign w:val="center"/>
          </w:tcPr>
          <w:p w14:paraId="47673551" w14:textId="77777777" w:rsidR="000053EC" w:rsidRPr="00A61F85" w:rsidRDefault="000053EC">
            <w:pPr>
              <w:adjustRightInd w:val="0"/>
              <w:snapToGrid w:val="0"/>
              <w:jc w:val="center"/>
              <w:rPr>
                <w:sz w:val="21"/>
                <w:szCs w:val="21"/>
              </w:rPr>
            </w:pPr>
          </w:p>
        </w:tc>
      </w:tr>
      <w:tr w:rsidR="000053EC" w:rsidRPr="00A61F85" w14:paraId="025A0C11" w14:textId="77777777">
        <w:trPr>
          <w:trHeight w:val="454"/>
          <w:jc w:val="center"/>
        </w:trPr>
        <w:tc>
          <w:tcPr>
            <w:tcW w:w="422" w:type="pct"/>
            <w:vAlign w:val="center"/>
          </w:tcPr>
          <w:p w14:paraId="75B76A50" w14:textId="77777777" w:rsidR="000053EC" w:rsidRPr="00A61F85" w:rsidRDefault="000053EC">
            <w:pPr>
              <w:adjustRightInd w:val="0"/>
              <w:snapToGrid w:val="0"/>
              <w:jc w:val="center"/>
              <w:rPr>
                <w:sz w:val="21"/>
                <w:szCs w:val="21"/>
              </w:rPr>
            </w:pPr>
          </w:p>
        </w:tc>
        <w:tc>
          <w:tcPr>
            <w:tcW w:w="826" w:type="pct"/>
            <w:vAlign w:val="center"/>
          </w:tcPr>
          <w:p w14:paraId="18766FE8" w14:textId="77777777" w:rsidR="000053EC" w:rsidRPr="00A61F85" w:rsidRDefault="000053EC">
            <w:pPr>
              <w:adjustRightInd w:val="0"/>
              <w:snapToGrid w:val="0"/>
              <w:jc w:val="center"/>
              <w:rPr>
                <w:sz w:val="21"/>
                <w:szCs w:val="21"/>
              </w:rPr>
            </w:pPr>
          </w:p>
        </w:tc>
        <w:tc>
          <w:tcPr>
            <w:tcW w:w="625" w:type="pct"/>
            <w:vAlign w:val="center"/>
          </w:tcPr>
          <w:p w14:paraId="12AFE00A" w14:textId="77777777" w:rsidR="000053EC" w:rsidRPr="00A61F85" w:rsidRDefault="000053EC">
            <w:pPr>
              <w:adjustRightInd w:val="0"/>
              <w:snapToGrid w:val="0"/>
              <w:jc w:val="center"/>
              <w:rPr>
                <w:sz w:val="21"/>
                <w:szCs w:val="21"/>
              </w:rPr>
            </w:pPr>
          </w:p>
        </w:tc>
        <w:tc>
          <w:tcPr>
            <w:tcW w:w="625" w:type="pct"/>
            <w:vAlign w:val="center"/>
          </w:tcPr>
          <w:p w14:paraId="0032A16D" w14:textId="77777777" w:rsidR="000053EC" w:rsidRPr="00A61F85" w:rsidRDefault="000053EC">
            <w:pPr>
              <w:adjustRightInd w:val="0"/>
              <w:snapToGrid w:val="0"/>
              <w:jc w:val="center"/>
              <w:rPr>
                <w:sz w:val="21"/>
                <w:szCs w:val="21"/>
              </w:rPr>
            </w:pPr>
          </w:p>
        </w:tc>
        <w:tc>
          <w:tcPr>
            <w:tcW w:w="625" w:type="pct"/>
            <w:vAlign w:val="center"/>
          </w:tcPr>
          <w:p w14:paraId="31677225" w14:textId="77777777" w:rsidR="000053EC" w:rsidRPr="00A61F85" w:rsidRDefault="000053EC">
            <w:pPr>
              <w:adjustRightInd w:val="0"/>
              <w:snapToGrid w:val="0"/>
              <w:jc w:val="center"/>
              <w:rPr>
                <w:sz w:val="21"/>
                <w:szCs w:val="21"/>
              </w:rPr>
            </w:pPr>
          </w:p>
        </w:tc>
        <w:tc>
          <w:tcPr>
            <w:tcW w:w="625" w:type="pct"/>
            <w:vAlign w:val="center"/>
          </w:tcPr>
          <w:p w14:paraId="6892BAF9" w14:textId="77777777" w:rsidR="000053EC" w:rsidRPr="00A61F85" w:rsidRDefault="000053EC">
            <w:pPr>
              <w:adjustRightInd w:val="0"/>
              <w:snapToGrid w:val="0"/>
              <w:jc w:val="center"/>
              <w:rPr>
                <w:sz w:val="21"/>
                <w:szCs w:val="21"/>
              </w:rPr>
            </w:pPr>
          </w:p>
        </w:tc>
        <w:tc>
          <w:tcPr>
            <w:tcW w:w="625" w:type="pct"/>
            <w:vAlign w:val="center"/>
          </w:tcPr>
          <w:p w14:paraId="601BE043" w14:textId="77777777" w:rsidR="000053EC" w:rsidRPr="00A61F85" w:rsidRDefault="000053EC">
            <w:pPr>
              <w:adjustRightInd w:val="0"/>
              <w:snapToGrid w:val="0"/>
              <w:jc w:val="center"/>
              <w:rPr>
                <w:sz w:val="21"/>
                <w:szCs w:val="21"/>
              </w:rPr>
            </w:pPr>
          </w:p>
        </w:tc>
        <w:tc>
          <w:tcPr>
            <w:tcW w:w="625" w:type="pct"/>
            <w:vAlign w:val="center"/>
          </w:tcPr>
          <w:p w14:paraId="28774335" w14:textId="77777777" w:rsidR="000053EC" w:rsidRPr="00A61F85" w:rsidRDefault="000053EC">
            <w:pPr>
              <w:adjustRightInd w:val="0"/>
              <w:snapToGrid w:val="0"/>
              <w:jc w:val="center"/>
              <w:rPr>
                <w:sz w:val="21"/>
                <w:szCs w:val="21"/>
              </w:rPr>
            </w:pPr>
          </w:p>
        </w:tc>
      </w:tr>
      <w:tr w:rsidR="000053EC" w:rsidRPr="00A61F85" w14:paraId="6D432FF2" w14:textId="77777777">
        <w:trPr>
          <w:trHeight w:val="454"/>
          <w:jc w:val="center"/>
        </w:trPr>
        <w:tc>
          <w:tcPr>
            <w:tcW w:w="422" w:type="pct"/>
            <w:vAlign w:val="center"/>
          </w:tcPr>
          <w:p w14:paraId="538DAA69" w14:textId="77777777" w:rsidR="000053EC" w:rsidRPr="00A61F85" w:rsidRDefault="000053EC">
            <w:pPr>
              <w:adjustRightInd w:val="0"/>
              <w:snapToGrid w:val="0"/>
              <w:jc w:val="center"/>
              <w:rPr>
                <w:sz w:val="21"/>
                <w:szCs w:val="21"/>
              </w:rPr>
            </w:pPr>
          </w:p>
        </w:tc>
        <w:tc>
          <w:tcPr>
            <w:tcW w:w="826" w:type="pct"/>
            <w:vAlign w:val="center"/>
          </w:tcPr>
          <w:p w14:paraId="7CCF6DDD" w14:textId="77777777" w:rsidR="000053EC" w:rsidRPr="00A61F85" w:rsidRDefault="000053EC">
            <w:pPr>
              <w:adjustRightInd w:val="0"/>
              <w:snapToGrid w:val="0"/>
              <w:jc w:val="center"/>
              <w:rPr>
                <w:sz w:val="21"/>
                <w:szCs w:val="21"/>
              </w:rPr>
            </w:pPr>
          </w:p>
        </w:tc>
        <w:tc>
          <w:tcPr>
            <w:tcW w:w="625" w:type="pct"/>
            <w:vAlign w:val="center"/>
          </w:tcPr>
          <w:p w14:paraId="3CB6A176" w14:textId="77777777" w:rsidR="000053EC" w:rsidRPr="00A61F85" w:rsidRDefault="000053EC">
            <w:pPr>
              <w:adjustRightInd w:val="0"/>
              <w:snapToGrid w:val="0"/>
              <w:jc w:val="center"/>
              <w:rPr>
                <w:sz w:val="21"/>
                <w:szCs w:val="21"/>
              </w:rPr>
            </w:pPr>
          </w:p>
        </w:tc>
        <w:tc>
          <w:tcPr>
            <w:tcW w:w="625" w:type="pct"/>
            <w:vAlign w:val="center"/>
          </w:tcPr>
          <w:p w14:paraId="455CEE2E" w14:textId="77777777" w:rsidR="000053EC" w:rsidRPr="00A61F85" w:rsidRDefault="000053EC">
            <w:pPr>
              <w:adjustRightInd w:val="0"/>
              <w:snapToGrid w:val="0"/>
              <w:jc w:val="center"/>
              <w:rPr>
                <w:sz w:val="21"/>
                <w:szCs w:val="21"/>
              </w:rPr>
            </w:pPr>
          </w:p>
        </w:tc>
        <w:tc>
          <w:tcPr>
            <w:tcW w:w="625" w:type="pct"/>
            <w:vAlign w:val="center"/>
          </w:tcPr>
          <w:p w14:paraId="192A2B09" w14:textId="77777777" w:rsidR="000053EC" w:rsidRPr="00A61F85" w:rsidRDefault="000053EC">
            <w:pPr>
              <w:adjustRightInd w:val="0"/>
              <w:snapToGrid w:val="0"/>
              <w:jc w:val="center"/>
              <w:rPr>
                <w:sz w:val="21"/>
                <w:szCs w:val="21"/>
              </w:rPr>
            </w:pPr>
          </w:p>
        </w:tc>
        <w:tc>
          <w:tcPr>
            <w:tcW w:w="625" w:type="pct"/>
            <w:vAlign w:val="center"/>
          </w:tcPr>
          <w:p w14:paraId="01C1C753" w14:textId="77777777" w:rsidR="000053EC" w:rsidRPr="00A61F85" w:rsidRDefault="000053EC">
            <w:pPr>
              <w:adjustRightInd w:val="0"/>
              <w:snapToGrid w:val="0"/>
              <w:jc w:val="center"/>
              <w:rPr>
                <w:sz w:val="21"/>
                <w:szCs w:val="21"/>
              </w:rPr>
            </w:pPr>
          </w:p>
        </w:tc>
        <w:tc>
          <w:tcPr>
            <w:tcW w:w="625" w:type="pct"/>
            <w:vAlign w:val="center"/>
          </w:tcPr>
          <w:p w14:paraId="02086079" w14:textId="77777777" w:rsidR="000053EC" w:rsidRPr="00A61F85" w:rsidRDefault="000053EC">
            <w:pPr>
              <w:adjustRightInd w:val="0"/>
              <w:snapToGrid w:val="0"/>
              <w:jc w:val="center"/>
              <w:rPr>
                <w:sz w:val="21"/>
                <w:szCs w:val="21"/>
              </w:rPr>
            </w:pPr>
          </w:p>
        </w:tc>
        <w:tc>
          <w:tcPr>
            <w:tcW w:w="625" w:type="pct"/>
            <w:vAlign w:val="center"/>
          </w:tcPr>
          <w:p w14:paraId="1669A09C" w14:textId="77777777" w:rsidR="000053EC" w:rsidRPr="00A61F85" w:rsidRDefault="000053EC">
            <w:pPr>
              <w:adjustRightInd w:val="0"/>
              <w:snapToGrid w:val="0"/>
              <w:jc w:val="center"/>
              <w:rPr>
                <w:sz w:val="21"/>
                <w:szCs w:val="21"/>
              </w:rPr>
            </w:pPr>
          </w:p>
        </w:tc>
      </w:tr>
      <w:tr w:rsidR="000053EC" w:rsidRPr="00A61F85" w14:paraId="168673E3" w14:textId="77777777">
        <w:trPr>
          <w:trHeight w:val="454"/>
          <w:jc w:val="center"/>
        </w:trPr>
        <w:tc>
          <w:tcPr>
            <w:tcW w:w="422" w:type="pct"/>
            <w:vAlign w:val="center"/>
          </w:tcPr>
          <w:p w14:paraId="459340BB" w14:textId="77777777" w:rsidR="000053EC" w:rsidRPr="00A61F85" w:rsidRDefault="000053EC">
            <w:pPr>
              <w:adjustRightInd w:val="0"/>
              <w:snapToGrid w:val="0"/>
              <w:jc w:val="center"/>
              <w:rPr>
                <w:sz w:val="21"/>
                <w:szCs w:val="21"/>
              </w:rPr>
            </w:pPr>
          </w:p>
        </w:tc>
        <w:tc>
          <w:tcPr>
            <w:tcW w:w="826" w:type="pct"/>
            <w:vAlign w:val="center"/>
          </w:tcPr>
          <w:p w14:paraId="3D272A43" w14:textId="77777777" w:rsidR="000053EC" w:rsidRPr="00A61F85" w:rsidRDefault="000053EC">
            <w:pPr>
              <w:adjustRightInd w:val="0"/>
              <w:snapToGrid w:val="0"/>
              <w:jc w:val="center"/>
              <w:rPr>
                <w:sz w:val="21"/>
                <w:szCs w:val="21"/>
              </w:rPr>
            </w:pPr>
          </w:p>
        </w:tc>
        <w:tc>
          <w:tcPr>
            <w:tcW w:w="625" w:type="pct"/>
            <w:vAlign w:val="center"/>
          </w:tcPr>
          <w:p w14:paraId="228D2E7F" w14:textId="77777777" w:rsidR="000053EC" w:rsidRPr="00A61F85" w:rsidRDefault="000053EC">
            <w:pPr>
              <w:adjustRightInd w:val="0"/>
              <w:snapToGrid w:val="0"/>
              <w:jc w:val="center"/>
              <w:rPr>
                <w:sz w:val="21"/>
                <w:szCs w:val="21"/>
              </w:rPr>
            </w:pPr>
          </w:p>
        </w:tc>
        <w:tc>
          <w:tcPr>
            <w:tcW w:w="625" w:type="pct"/>
            <w:vAlign w:val="center"/>
          </w:tcPr>
          <w:p w14:paraId="1D3D9608" w14:textId="77777777" w:rsidR="000053EC" w:rsidRPr="00A61F85" w:rsidRDefault="000053EC">
            <w:pPr>
              <w:adjustRightInd w:val="0"/>
              <w:snapToGrid w:val="0"/>
              <w:jc w:val="center"/>
              <w:rPr>
                <w:sz w:val="21"/>
                <w:szCs w:val="21"/>
              </w:rPr>
            </w:pPr>
          </w:p>
        </w:tc>
        <w:tc>
          <w:tcPr>
            <w:tcW w:w="625" w:type="pct"/>
            <w:vAlign w:val="center"/>
          </w:tcPr>
          <w:p w14:paraId="5EB166DA" w14:textId="77777777" w:rsidR="000053EC" w:rsidRPr="00A61F85" w:rsidRDefault="000053EC">
            <w:pPr>
              <w:adjustRightInd w:val="0"/>
              <w:snapToGrid w:val="0"/>
              <w:jc w:val="center"/>
              <w:rPr>
                <w:sz w:val="21"/>
                <w:szCs w:val="21"/>
              </w:rPr>
            </w:pPr>
          </w:p>
        </w:tc>
        <w:tc>
          <w:tcPr>
            <w:tcW w:w="625" w:type="pct"/>
            <w:vAlign w:val="center"/>
          </w:tcPr>
          <w:p w14:paraId="56C3B101" w14:textId="77777777" w:rsidR="000053EC" w:rsidRPr="00A61F85" w:rsidRDefault="000053EC">
            <w:pPr>
              <w:adjustRightInd w:val="0"/>
              <w:snapToGrid w:val="0"/>
              <w:jc w:val="center"/>
              <w:rPr>
                <w:sz w:val="21"/>
                <w:szCs w:val="21"/>
              </w:rPr>
            </w:pPr>
          </w:p>
        </w:tc>
        <w:tc>
          <w:tcPr>
            <w:tcW w:w="625" w:type="pct"/>
            <w:vAlign w:val="center"/>
          </w:tcPr>
          <w:p w14:paraId="2C6A5E36" w14:textId="77777777" w:rsidR="000053EC" w:rsidRPr="00A61F85" w:rsidRDefault="000053EC">
            <w:pPr>
              <w:adjustRightInd w:val="0"/>
              <w:snapToGrid w:val="0"/>
              <w:jc w:val="center"/>
              <w:rPr>
                <w:sz w:val="21"/>
                <w:szCs w:val="21"/>
              </w:rPr>
            </w:pPr>
          </w:p>
        </w:tc>
        <w:tc>
          <w:tcPr>
            <w:tcW w:w="625" w:type="pct"/>
            <w:vAlign w:val="center"/>
          </w:tcPr>
          <w:p w14:paraId="07AD1836" w14:textId="77777777" w:rsidR="000053EC" w:rsidRPr="00A61F85" w:rsidRDefault="000053EC">
            <w:pPr>
              <w:adjustRightInd w:val="0"/>
              <w:snapToGrid w:val="0"/>
              <w:jc w:val="center"/>
              <w:rPr>
                <w:sz w:val="21"/>
                <w:szCs w:val="21"/>
              </w:rPr>
            </w:pPr>
          </w:p>
        </w:tc>
      </w:tr>
      <w:tr w:rsidR="000053EC" w:rsidRPr="00A61F85" w14:paraId="685F72E2" w14:textId="77777777">
        <w:trPr>
          <w:trHeight w:val="454"/>
          <w:jc w:val="center"/>
        </w:trPr>
        <w:tc>
          <w:tcPr>
            <w:tcW w:w="422" w:type="pct"/>
            <w:vAlign w:val="center"/>
          </w:tcPr>
          <w:p w14:paraId="3F187BA5" w14:textId="77777777" w:rsidR="000053EC" w:rsidRPr="00A61F85" w:rsidRDefault="000053EC">
            <w:pPr>
              <w:adjustRightInd w:val="0"/>
              <w:snapToGrid w:val="0"/>
              <w:jc w:val="center"/>
              <w:rPr>
                <w:sz w:val="21"/>
                <w:szCs w:val="21"/>
              </w:rPr>
            </w:pPr>
          </w:p>
        </w:tc>
        <w:tc>
          <w:tcPr>
            <w:tcW w:w="826" w:type="pct"/>
            <w:vAlign w:val="center"/>
          </w:tcPr>
          <w:p w14:paraId="294C3AEA" w14:textId="77777777" w:rsidR="000053EC" w:rsidRPr="00A61F85" w:rsidRDefault="000053EC">
            <w:pPr>
              <w:adjustRightInd w:val="0"/>
              <w:snapToGrid w:val="0"/>
              <w:jc w:val="center"/>
              <w:rPr>
                <w:sz w:val="21"/>
                <w:szCs w:val="21"/>
              </w:rPr>
            </w:pPr>
          </w:p>
        </w:tc>
        <w:tc>
          <w:tcPr>
            <w:tcW w:w="625" w:type="pct"/>
            <w:vAlign w:val="center"/>
          </w:tcPr>
          <w:p w14:paraId="6C7CF1E8" w14:textId="77777777" w:rsidR="000053EC" w:rsidRPr="00A61F85" w:rsidRDefault="000053EC">
            <w:pPr>
              <w:adjustRightInd w:val="0"/>
              <w:snapToGrid w:val="0"/>
              <w:jc w:val="center"/>
              <w:rPr>
                <w:sz w:val="21"/>
                <w:szCs w:val="21"/>
              </w:rPr>
            </w:pPr>
          </w:p>
        </w:tc>
        <w:tc>
          <w:tcPr>
            <w:tcW w:w="625" w:type="pct"/>
            <w:vAlign w:val="center"/>
          </w:tcPr>
          <w:p w14:paraId="10593564" w14:textId="77777777" w:rsidR="000053EC" w:rsidRPr="00A61F85" w:rsidRDefault="000053EC">
            <w:pPr>
              <w:adjustRightInd w:val="0"/>
              <w:snapToGrid w:val="0"/>
              <w:jc w:val="center"/>
              <w:rPr>
                <w:sz w:val="21"/>
                <w:szCs w:val="21"/>
              </w:rPr>
            </w:pPr>
          </w:p>
        </w:tc>
        <w:tc>
          <w:tcPr>
            <w:tcW w:w="625" w:type="pct"/>
            <w:vAlign w:val="center"/>
          </w:tcPr>
          <w:p w14:paraId="4961E437" w14:textId="77777777" w:rsidR="000053EC" w:rsidRPr="00A61F85" w:rsidRDefault="000053EC">
            <w:pPr>
              <w:adjustRightInd w:val="0"/>
              <w:snapToGrid w:val="0"/>
              <w:jc w:val="center"/>
              <w:rPr>
                <w:sz w:val="21"/>
                <w:szCs w:val="21"/>
              </w:rPr>
            </w:pPr>
          </w:p>
        </w:tc>
        <w:tc>
          <w:tcPr>
            <w:tcW w:w="625" w:type="pct"/>
            <w:vAlign w:val="center"/>
          </w:tcPr>
          <w:p w14:paraId="4B7CF63C" w14:textId="77777777" w:rsidR="000053EC" w:rsidRPr="00A61F85" w:rsidRDefault="000053EC">
            <w:pPr>
              <w:adjustRightInd w:val="0"/>
              <w:snapToGrid w:val="0"/>
              <w:jc w:val="center"/>
              <w:rPr>
                <w:sz w:val="21"/>
                <w:szCs w:val="21"/>
              </w:rPr>
            </w:pPr>
          </w:p>
        </w:tc>
        <w:tc>
          <w:tcPr>
            <w:tcW w:w="625" w:type="pct"/>
            <w:vAlign w:val="center"/>
          </w:tcPr>
          <w:p w14:paraId="13FF36FD" w14:textId="77777777" w:rsidR="000053EC" w:rsidRPr="00A61F85" w:rsidRDefault="000053EC">
            <w:pPr>
              <w:adjustRightInd w:val="0"/>
              <w:snapToGrid w:val="0"/>
              <w:jc w:val="center"/>
              <w:rPr>
                <w:sz w:val="21"/>
                <w:szCs w:val="21"/>
              </w:rPr>
            </w:pPr>
          </w:p>
        </w:tc>
        <w:tc>
          <w:tcPr>
            <w:tcW w:w="625" w:type="pct"/>
            <w:vAlign w:val="center"/>
          </w:tcPr>
          <w:p w14:paraId="40ED3D8F" w14:textId="77777777" w:rsidR="000053EC" w:rsidRPr="00A61F85" w:rsidRDefault="000053EC">
            <w:pPr>
              <w:adjustRightInd w:val="0"/>
              <w:snapToGrid w:val="0"/>
              <w:jc w:val="center"/>
              <w:rPr>
                <w:sz w:val="21"/>
                <w:szCs w:val="21"/>
              </w:rPr>
            </w:pPr>
          </w:p>
        </w:tc>
      </w:tr>
      <w:tr w:rsidR="000053EC" w:rsidRPr="00A61F85" w14:paraId="1431FE62" w14:textId="77777777">
        <w:trPr>
          <w:trHeight w:val="454"/>
          <w:jc w:val="center"/>
        </w:trPr>
        <w:tc>
          <w:tcPr>
            <w:tcW w:w="422" w:type="pct"/>
            <w:vAlign w:val="center"/>
          </w:tcPr>
          <w:p w14:paraId="30C7436F" w14:textId="77777777" w:rsidR="000053EC" w:rsidRPr="00A61F85" w:rsidRDefault="000053EC">
            <w:pPr>
              <w:adjustRightInd w:val="0"/>
              <w:snapToGrid w:val="0"/>
              <w:jc w:val="center"/>
              <w:rPr>
                <w:sz w:val="21"/>
                <w:szCs w:val="21"/>
              </w:rPr>
            </w:pPr>
          </w:p>
        </w:tc>
        <w:tc>
          <w:tcPr>
            <w:tcW w:w="826" w:type="pct"/>
            <w:vAlign w:val="center"/>
          </w:tcPr>
          <w:p w14:paraId="6772D269" w14:textId="77777777" w:rsidR="000053EC" w:rsidRPr="00A61F85" w:rsidRDefault="000053EC">
            <w:pPr>
              <w:adjustRightInd w:val="0"/>
              <w:snapToGrid w:val="0"/>
              <w:jc w:val="center"/>
              <w:rPr>
                <w:sz w:val="21"/>
                <w:szCs w:val="21"/>
              </w:rPr>
            </w:pPr>
          </w:p>
        </w:tc>
        <w:tc>
          <w:tcPr>
            <w:tcW w:w="625" w:type="pct"/>
            <w:vAlign w:val="center"/>
          </w:tcPr>
          <w:p w14:paraId="3AFF0539" w14:textId="77777777" w:rsidR="000053EC" w:rsidRPr="00A61F85" w:rsidRDefault="000053EC">
            <w:pPr>
              <w:adjustRightInd w:val="0"/>
              <w:snapToGrid w:val="0"/>
              <w:jc w:val="center"/>
              <w:rPr>
                <w:sz w:val="21"/>
                <w:szCs w:val="21"/>
              </w:rPr>
            </w:pPr>
          </w:p>
        </w:tc>
        <w:tc>
          <w:tcPr>
            <w:tcW w:w="625" w:type="pct"/>
            <w:vAlign w:val="center"/>
          </w:tcPr>
          <w:p w14:paraId="647837F1" w14:textId="77777777" w:rsidR="000053EC" w:rsidRPr="00A61F85" w:rsidRDefault="000053EC">
            <w:pPr>
              <w:adjustRightInd w:val="0"/>
              <w:snapToGrid w:val="0"/>
              <w:jc w:val="center"/>
              <w:rPr>
                <w:sz w:val="21"/>
                <w:szCs w:val="21"/>
              </w:rPr>
            </w:pPr>
          </w:p>
        </w:tc>
        <w:tc>
          <w:tcPr>
            <w:tcW w:w="625" w:type="pct"/>
            <w:vAlign w:val="center"/>
          </w:tcPr>
          <w:p w14:paraId="73070964" w14:textId="77777777" w:rsidR="000053EC" w:rsidRPr="00A61F85" w:rsidRDefault="000053EC">
            <w:pPr>
              <w:adjustRightInd w:val="0"/>
              <w:snapToGrid w:val="0"/>
              <w:jc w:val="center"/>
              <w:rPr>
                <w:sz w:val="21"/>
                <w:szCs w:val="21"/>
              </w:rPr>
            </w:pPr>
          </w:p>
        </w:tc>
        <w:tc>
          <w:tcPr>
            <w:tcW w:w="625" w:type="pct"/>
            <w:vAlign w:val="center"/>
          </w:tcPr>
          <w:p w14:paraId="7000304B" w14:textId="77777777" w:rsidR="000053EC" w:rsidRPr="00A61F85" w:rsidRDefault="000053EC">
            <w:pPr>
              <w:adjustRightInd w:val="0"/>
              <w:snapToGrid w:val="0"/>
              <w:jc w:val="center"/>
              <w:rPr>
                <w:sz w:val="21"/>
                <w:szCs w:val="21"/>
              </w:rPr>
            </w:pPr>
          </w:p>
        </w:tc>
        <w:tc>
          <w:tcPr>
            <w:tcW w:w="625" w:type="pct"/>
            <w:vAlign w:val="center"/>
          </w:tcPr>
          <w:p w14:paraId="5249ADE6" w14:textId="77777777" w:rsidR="000053EC" w:rsidRPr="00A61F85" w:rsidRDefault="000053EC">
            <w:pPr>
              <w:adjustRightInd w:val="0"/>
              <w:snapToGrid w:val="0"/>
              <w:jc w:val="center"/>
              <w:rPr>
                <w:sz w:val="21"/>
                <w:szCs w:val="21"/>
              </w:rPr>
            </w:pPr>
          </w:p>
        </w:tc>
        <w:tc>
          <w:tcPr>
            <w:tcW w:w="625" w:type="pct"/>
            <w:vAlign w:val="center"/>
          </w:tcPr>
          <w:p w14:paraId="6FA125BF" w14:textId="77777777" w:rsidR="000053EC" w:rsidRPr="00A61F85" w:rsidRDefault="000053EC">
            <w:pPr>
              <w:adjustRightInd w:val="0"/>
              <w:snapToGrid w:val="0"/>
              <w:jc w:val="center"/>
              <w:rPr>
                <w:sz w:val="21"/>
                <w:szCs w:val="21"/>
              </w:rPr>
            </w:pPr>
          </w:p>
        </w:tc>
      </w:tr>
      <w:tr w:rsidR="000053EC" w:rsidRPr="00A61F85" w14:paraId="04D60ED4" w14:textId="77777777">
        <w:trPr>
          <w:trHeight w:val="454"/>
          <w:jc w:val="center"/>
        </w:trPr>
        <w:tc>
          <w:tcPr>
            <w:tcW w:w="422" w:type="pct"/>
            <w:vAlign w:val="center"/>
          </w:tcPr>
          <w:p w14:paraId="5CF8C1F4" w14:textId="77777777" w:rsidR="000053EC" w:rsidRPr="00A61F85" w:rsidRDefault="000053EC">
            <w:pPr>
              <w:adjustRightInd w:val="0"/>
              <w:snapToGrid w:val="0"/>
              <w:jc w:val="center"/>
              <w:rPr>
                <w:sz w:val="21"/>
                <w:szCs w:val="21"/>
              </w:rPr>
            </w:pPr>
          </w:p>
        </w:tc>
        <w:tc>
          <w:tcPr>
            <w:tcW w:w="826" w:type="pct"/>
            <w:vAlign w:val="center"/>
          </w:tcPr>
          <w:p w14:paraId="4E358B00" w14:textId="77777777" w:rsidR="000053EC" w:rsidRPr="00A61F85" w:rsidRDefault="000053EC">
            <w:pPr>
              <w:adjustRightInd w:val="0"/>
              <w:snapToGrid w:val="0"/>
              <w:jc w:val="center"/>
              <w:rPr>
                <w:sz w:val="21"/>
                <w:szCs w:val="21"/>
              </w:rPr>
            </w:pPr>
          </w:p>
        </w:tc>
        <w:tc>
          <w:tcPr>
            <w:tcW w:w="625" w:type="pct"/>
            <w:vAlign w:val="center"/>
          </w:tcPr>
          <w:p w14:paraId="77226546" w14:textId="77777777" w:rsidR="000053EC" w:rsidRPr="00A61F85" w:rsidRDefault="000053EC">
            <w:pPr>
              <w:adjustRightInd w:val="0"/>
              <w:snapToGrid w:val="0"/>
              <w:jc w:val="center"/>
              <w:rPr>
                <w:sz w:val="21"/>
                <w:szCs w:val="21"/>
              </w:rPr>
            </w:pPr>
          </w:p>
        </w:tc>
        <w:tc>
          <w:tcPr>
            <w:tcW w:w="625" w:type="pct"/>
            <w:vAlign w:val="center"/>
          </w:tcPr>
          <w:p w14:paraId="7D942C4E" w14:textId="77777777" w:rsidR="000053EC" w:rsidRPr="00A61F85" w:rsidRDefault="000053EC">
            <w:pPr>
              <w:adjustRightInd w:val="0"/>
              <w:snapToGrid w:val="0"/>
              <w:jc w:val="center"/>
              <w:rPr>
                <w:sz w:val="21"/>
                <w:szCs w:val="21"/>
              </w:rPr>
            </w:pPr>
          </w:p>
        </w:tc>
        <w:tc>
          <w:tcPr>
            <w:tcW w:w="625" w:type="pct"/>
            <w:vAlign w:val="center"/>
          </w:tcPr>
          <w:p w14:paraId="3874B289" w14:textId="77777777" w:rsidR="000053EC" w:rsidRPr="00A61F85" w:rsidRDefault="000053EC">
            <w:pPr>
              <w:adjustRightInd w:val="0"/>
              <w:snapToGrid w:val="0"/>
              <w:jc w:val="center"/>
              <w:rPr>
                <w:sz w:val="21"/>
                <w:szCs w:val="21"/>
              </w:rPr>
            </w:pPr>
          </w:p>
        </w:tc>
        <w:tc>
          <w:tcPr>
            <w:tcW w:w="625" w:type="pct"/>
            <w:vAlign w:val="center"/>
          </w:tcPr>
          <w:p w14:paraId="6FF1F188" w14:textId="77777777" w:rsidR="000053EC" w:rsidRPr="00A61F85" w:rsidRDefault="000053EC">
            <w:pPr>
              <w:adjustRightInd w:val="0"/>
              <w:snapToGrid w:val="0"/>
              <w:jc w:val="center"/>
              <w:rPr>
                <w:sz w:val="21"/>
                <w:szCs w:val="21"/>
              </w:rPr>
            </w:pPr>
          </w:p>
        </w:tc>
        <w:tc>
          <w:tcPr>
            <w:tcW w:w="625" w:type="pct"/>
            <w:vAlign w:val="center"/>
          </w:tcPr>
          <w:p w14:paraId="2FCBDE5A" w14:textId="77777777" w:rsidR="000053EC" w:rsidRPr="00A61F85" w:rsidRDefault="000053EC">
            <w:pPr>
              <w:adjustRightInd w:val="0"/>
              <w:snapToGrid w:val="0"/>
              <w:jc w:val="center"/>
              <w:rPr>
                <w:sz w:val="21"/>
                <w:szCs w:val="21"/>
              </w:rPr>
            </w:pPr>
          </w:p>
        </w:tc>
        <w:tc>
          <w:tcPr>
            <w:tcW w:w="625" w:type="pct"/>
            <w:vAlign w:val="center"/>
          </w:tcPr>
          <w:p w14:paraId="3B1DE48F" w14:textId="77777777" w:rsidR="000053EC" w:rsidRPr="00A61F85" w:rsidRDefault="000053EC">
            <w:pPr>
              <w:adjustRightInd w:val="0"/>
              <w:snapToGrid w:val="0"/>
              <w:jc w:val="center"/>
              <w:rPr>
                <w:sz w:val="21"/>
                <w:szCs w:val="21"/>
              </w:rPr>
            </w:pPr>
          </w:p>
        </w:tc>
      </w:tr>
      <w:tr w:rsidR="000053EC" w:rsidRPr="00A61F85" w14:paraId="72CEA80F" w14:textId="77777777">
        <w:trPr>
          <w:trHeight w:val="454"/>
          <w:jc w:val="center"/>
        </w:trPr>
        <w:tc>
          <w:tcPr>
            <w:tcW w:w="422" w:type="pct"/>
            <w:vAlign w:val="center"/>
          </w:tcPr>
          <w:p w14:paraId="23039C6E" w14:textId="77777777" w:rsidR="000053EC" w:rsidRPr="00A61F85" w:rsidRDefault="000053EC">
            <w:pPr>
              <w:adjustRightInd w:val="0"/>
              <w:snapToGrid w:val="0"/>
              <w:jc w:val="center"/>
              <w:rPr>
                <w:sz w:val="21"/>
                <w:szCs w:val="21"/>
              </w:rPr>
            </w:pPr>
          </w:p>
        </w:tc>
        <w:tc>
          <w:tcPr>
            <w:tcW w:w="826" w:type="pct"/>
            <w:vAlign w:val="center"/>
          </w:tcPr>
          <w:p w14:paraId="5C94F164" w14:textId="77777777" w:rsidR="000053EC" w:rsidRPr="00A61F85" w:rsidRDefault="000053EC">
            <w:pPr>
              <w:adjustRightInd w:val="0"/>
              <w:snapToGrid w:val="0"/>
              <w:jc w:val="center"/>
              <w:rPr>
                <w:sz w:val="21"/>
                <w:szCs w:val="21"/>
              </w:rPr>
            </w:pPr>
          </w:p>
        </w:tc>
        <w:tc>
          <w:tcPr>
            <w:tcW w:w="625" w:type="pct"/>
            <w:vAlign w:val="center"/>
          </w:tcPr>
          <w:p w14:paraId="58FD6377" w14:textId="77777777" w:rsidR="000053EC" w:rsidRPr="00A61F85" w:rsidRDefault="000053EC">
            <w:pPr>
              <w:adjustRightInd w:val="0"/>
              <w:snapToGrid w:val="0"/>
              <w:jc w:val="center"/>
              <w:rPr>
                <w:sz w:val="21"/>
                <w:szCs w:val="21"/>
              </w:rPr>
            </w:pPr>
          </w:p>
        </w:tc>
        <w:tc>
          <w:tcPr>
            <w:tcW w:w="625" w:type="pct"/>
            <w:vAlign w:val="center"/>
          </w:tcPr>
          <w:p w14:paraId="0BDDB9C7" w14:textId="77777777" w:rsidR="000053EC" w:rsidRPr="00A61F85" w:rsidRDefault="000053EC">
            <w:pPr>
              <w:adjustRightInd w:val="0"/>
              <w:snapToGrid w:val="0"/>
              <w:jc w:val="center"/>
              <w:rPr>
                <w:sz w:val="21"/>
                <w:szCs w:val="21"/>
              </w:rPr>
            </w:pPr>
          </w:p>
        </w:tc>
        <w:tc>
          <w:tcPr>
            <w:tcW w:w="625" w:type="pct"/>
            <w:vAlign w:val="center"/>
          </w:tcPr>
          <w:p w14:paraId="542CD033" w14:textId="77777777" w:rsidR="000053EC" w:rsidRPr="00A61F85" w:rsidRDefault="000053EC">
            <w:pPr>
              <w:adjustRightInd w:val="0"/>
              <w:snapToGrid w:val="0"/>
              <w:jc w:val="center"/>
              <w:rPr>
                <w:sz w:val="21"/>
                <w:szCs w:val="21"/>
              </w:rPr>
            </w:pPr>
          </w:p>
        </w:tc>
        <w:tc>
          <w:tcPr>
            <w:tcW w:w="625" w:type="pct"/>
            <w:vAlign w:val="center"/>
          </w:tcPr>
          <w:p w14:paraId="563C0440" w14:textId="77777777" w:rsidR="000053EC" w:rsidRPr="00A61F85" w:rsidRDefault="000053EC">
            <w:pPr>
              <w:adjustRightInd w:val="0"/>
              <w:snapToGrid w:val="0"/>
              <w:jc w:val="center"/>
              <w:rPr>
                <w:sz w:val="21"/>
                <w:szCs w:val="21"/>
              </w:rPr>
            </w:pPr>
          </w:p>
        </w:tc>
        <w:tc>
          <w:tcPr>
            <w:tcW w:w="625" w:type="pct"/>
            <w:vAlign w:val="center"/>
          </w:tcPr>
          <w:p w14:paraId="577BEF47" w14:textId="77777777" w:rsidR="000053EC" w:rsidRPr="00A61F85" w:rsidRDefault="000053EC">
            <w:pPr>
              <w:adjustRightInd w:val="0"/>
              <w:snapToGrid w:val="0"/>
              <w:jc w:val="center"/>
              <w:rPr>
                <w:sz w:val="21"/>
                <w:szCs w:val="21"/>
              </w:rPr>
            </w:pPr>
          </w:p>
        </w:tc>
        <w:tc>
          <w:tcPr>
            <w:tcW w:w="625" w:type="pct"/>
            <w:vAlign w:val="center"/>
          </w:tcPr>
          <w:p w14:paraId="48976370" w14:textId="77777777" w:rsidR="000053EC" w:rsidRPr="00A61F85" w:rsidRDefault="000053EC">
            <w:pPr>
              <w:adjustRightInd w:val="0"/>
              <w:snapToGrid w:val="0"/>
              <w:jc w:val="center"/>
              <w:rPr>
                <w:sz w:val="21"/>
                <w:szCs w:val="21"/>
              </w:rPr>
            </w:pPr>
          </w:p>
        </w:tc>
      </w:tr>
      <w:tr w:rsidR="000053EC" w:rsidRPr="00A61F85" w14:paraId="5CDA27FA" w14:textId="77777777">
        <w:trPr>
          <w:trHeight w:val="454"/>
          <w:jc w:val="center"/>
        </w:trPr>
        <w:tc>
          <w:tcPr>
            <w:tcW w:w="422" w:type="pct"/>
            <w:vAlign w:val="center"/>
          </w:tcPr>
          <w:p w14:paraId="7D12489F" w14:textId="77777777" w:rsidR="000053EC" w:rsidRPr="00A61F85" w:rsidRDefault="000053EC">
            <w:pPr>
              <w:adjustRightInd w:val="0"/>
              <w:snapToGrid w:val="0"/>
              <w:jc w:val="center"/>
              <w:rPr>
                <w:sz w:val="21"/>
                <w:szCs w:val="21"/>
              </w:rPr>
            </w:pPr>
          </w:p>
        </w:tc>
        <w:tc>
          <w:tcPr>
            <w:tcW w:w="826" w:type="pct"/>
            <w:vAlign w:val="center"/>
          </w:tcPr>
          <w:p w14:paraId="417901A9" w14:textId="77777777" w:rsidR="000053EC" w:rsidRPr="00A61F85" w:rsidRDefault="000053EC">
            <w:pPr>
              <w:adjustRightInd w:val="0"/>
              <w:snapToGrid w:val="0"/>
              <w:jc w:val="center"/>
              <w:rPr>
                <w:sz w:val="21"/>
                <w:szCs w:val="21"/>
              </w:rPr>
            </w:pPr>
          </w:p>
        </w:tc>
        <w:tc>
          <w:tcPr>
            <w:tcW w:w="625" w:type="pct"/>
            <w:vAlign w:val="center"/>
          </w:tcPr>
          <w:p w14:paraId="5A417AA6" w14:textId="77777777" w:rsidR="000053EC" w:rsidRPr="00A61F85" w:rsidRDefault="000053EC">
            <w:pPr>
              <w:adjustRightInd w:val="0"/>
              <w:snapToGrid w:val="0"/>
              <w:jc w:val="center"/>
              <w:rPr>
                <w:sz w:val="21"/>
                <w:szCs w:val="21"/>
              </w:rPr>
            </w:pPr>
          </w:p>
        </w:tc>
        <w:tc>
          <w:tcPr>
            <w:tcW w:w="625" w:type="pct"/>
            <w:vAlign w:val="center"/>
          </w:tcPr>
          <w:p w14:paraId="1D0B0C5F" w14:textId="77777777" w:rsidR="000053EC" w:rsidRPr="00A61F85" w:rsidRDefault="000053EC">
            <w:pPr>
              <w:adjustRightInd w:val="0"/>
              <w:snapToGrid w:val="0"/>
              <w:jc w:val="center"/>
              <w:rPr>
                <w:sz w:val="21"/>
                <w:szCs w:val="21"/>
              </w:rPr>
            </w:pPr>
          </w:p>
        </w:tc>
        <w:tc>
          <w:tcPr>
            <w:tcW w:w="625" w:type="pct"/>
            <w:vAlign w:val="center"/>
          </w:tcPr>
          <w:p w14:paraId="4BE658BA" w14:textId="77777777" w:rsidR="000053EC" w:rsidRPr="00A61F85" w:rsidRDefault="000053EC">
            <w:pPr>
              <w:adjustRightInd w:val="0"/>
              <w:snapToGrid w:val="0"/>
              <w:jc w:val="center"/>
              <w:rPr>
                <w:sz w:val="21"/>
                <w:szCs w:val="21"/>
              </w:rPr>
            </w:pPr>
          </w:p>
        </w:tc>
        <w:tc>
          <w:tcPr>
            <w:tcW w:w="625" w:type="pct"/>
            <w:vAlign w:val="center"/>
          </w:tcPr>
          <w:p w14:paraId="5EE6A498" w14:textId="77777777" w:rsidR="000053EC" w:rsidRPr="00A61F85" w:rsidRDefault="000053EC">
            <w:pPr>
              <w:adjustRightInd w:val="0"/>
              <w:snapToGrid w:val="0"/>
              <w:jc w:val="center"/>
              <w:rPr>
                <w:sz w:val="21"/>
                <w:szCs w:val="21"/>
              </w:rPr>
            </w:pPr>
          </w:p>
        </w:tc>
        <w:tc>
          <w:tcPr>
            <w:tcW w:w="625" w:type="pct"/>
            <w:vAlign w:val="center"/>
          </w:tcPr>
          <w:p w14:paraId="514550EE" w14:textId="77777777" w:rsidR="000053EC" w:rsidRPr="00A61F85" w:rsidRDefault="000053EC">
            <w:pPr>
              <w:adjustRightInd w:val="0"/>
              <w:snapToGrid w:val="0"/>
              <w:jc w:val="center"/>
              <w:rPr>
                <w:sz w:val="21"/>
                <w:szCs w:val="21"/>
              </w:rPr>
            </w:pPr>
          </w:p>
        </w:tc>
        <w:tc>
          <w:tcPr>
            <w:tcW w:w="625" w:type="pct"/>
            <w:vAlign w:val="center"/>
          </w:tcPr>
          <w:p w14:paraId="6B3EA202" w14:textId="77777777" w:rsidR="000053EC" w:rsidRPr="00A61F85" w:rsidRDefault="000053EC">
            <w:pPr>
              <w:adjustRightInd w:val="0"/>
              <w:snapToGrid w:val="0"/>
              <w:jc w:val="center"/>
              <w:rPr>
                <w:sz w:val="21"/>
                <w:szCs w:val="21"/>
              </w:rPr>
            </w:pPr>
          </w:p>
        </w:tc>
      </w:tr>
      <w:tr w:rsidR="000053EC" w:rsidRPr="00A61F85" w14:paraId="041E6A15" w14:textId="77777777">
        <w:trPr>
          <w:trHeight w:val="454"/>
          <w:jc w:val="center"/>
        </w:trPr>
        <w:tc>
          <w:tcPr>
            <w:tcW w:w="422" w:type="pct"/>
            <w:vAlign w:val="center"/>
          </w:tcPr>
          <w:p w14:paraId="383C8866" w14:textId="77777777" w:rsidR="000053EC" w:rsidRPr="00A61F85" w:rsidRDefault="000053EC">
            <w:pPr>
              <w:adjustRightInd w:val="0"/>
              <w:snapToGrid w:val="0"/>
              <w:jc w:val="center"/>
              <w:rPr>
                <w:sz w:val="21"/>
                <w:szCs w:val="21"/>
              </w:rPr>
            </w:pPr>
          </w:p>
        </w:tc>
        <w:tc>
          <w:tcPr>
            <w:tcW w:w="826" w:type="pct"/>
            <w:vAlign w:val="center"/>
          </w:tcPr>
          <w:p w14:paraId="05497E16" w14:textId="77777777" w:rsidR="000053EC" w:rsidRPr="00A61F85" w:rsidRDefault="000053EC">
            <w:pPr>
              <w:adjustRightInd w:val="0"/>
              <w:snapToGrid w:val="0"/>
              <w:jc w:val="center"/>
              <w:rPr>
                <w:sz w:val="21"/>
                <w:szCs w:val="21"/>
              </w:rPr>
            </w:pPr>
          </w:p>
        </w:tc>
        <w:tc>
          <w:tcPr>
            <w:tcW w:w="625" w:type="pct"/>
            <w:vAlign w:val="center"/>
          </w:tcPr>
          <w:p w14:paraId="6F76BAFA" w14:textId="77777777" w:rsidR="000053EC" w:rsidRPr="00A61F85" w:rsidRDefault="000053EC">
            <w:pPr>
              <w:adjustRightInd w:val="0"/>
              <w:snapToGrid w:val="0"/>
              <w:jc w:val="center"/>
              <w:rPr>
                <w:sz w:val="21"/>
                <w:szCs w:val="21"/>
              </w:rPr>
            </w:pPr>
          </w:p>
        </w:tc>
        <w:tc>
          <w:tcPr>
            <w:tcW w:w="625" w:type="pct"/>
            <w:vAlign w:val="center"/>
          </w:tcPr>
          <w:p w14:paraId="38EFF05F" w14:textId="77777777" w:rsidR="000053EC" w:rsidRPr="00A61F85" w:rsidRDefault="000053EC">
            <w:pPr>
              <w:adjustRightInd w:val="0"/>
              <w:snapToGrid w:val="0"/>
              <w:jc w:val="center"/>
              <w:rPr>
                <w:sz w:val="21"/>
                <w:szCs w:val="21"/>
              </w:rPr>
            </w:pPr>
          </w:p>
        </w:tc>
        <w:tc>
          <w:tcPr>
            <w:tcW w:w="625" w:type="pct"/>
            <w:vAlign w:val="center"/>
          </w:tcPr>
          <w:p w14:paraId="67E5478C" w14:textId="77777777" w:rsidR="000053EC" w:rsidRPr="00A61F85" w:rsidRDefault="000053EC">
            <w:pPr>
              <w:adjustRightInd w:val="0"/>
              <w:snapToGrid w:val="0"/>
              <w:jc w:val="center"/>
              <w:rPr>
                <w:sz w:val="21"/>
                <w:szCs w:val="21"/>
              </w:rPr>
            </w:pPr>
          </w:p>
        </w:tc>
        <w:tc>
          <w:tcPr>
            <w:tcW w:w="625" w:type="pct"/>
            <w:vAlign w:val="center"/>
          </w:tcPr>
          <w:p w14:paraId="61F6BA4C" w14:textId="77777777" w:rsidR="000053EC" w:rsidRPr="00A61F85" w:rsidRDefault="000053EC">
            <w:pPr>
              <w:adjustRightInd w:val="0"/>
              <w:snapToGrid w:val="0"/>
              <w:jc w:val="center"/>
              <w:rPr>
                <w:sz w:val="21"/>
                <w:szCs w:val="21"/>
              </w:rPr>
            </w:pPr>
          </w:p>
        </w:tc>
        <w:tc>
          <w:tcPr>
            <w:tcW w:w="625" w:type="pct"/>
            <w:vAlign w:val="center"/>
          </w:tcPr>
          <w:p w14:paraId="5155D9CA" w14:textId="77777777" w:rsidR="000053EC" w:rsidRPr="00A61F85" w:rsidRDefault="000053EC">
            <w:pPr>
              <w:adjustRightInd w:val="0"/>
              <w:snapToGrid w:val="0"/>
              <w:jc w:val="center"/>
              <w:rPr>
                <w:sz w:val="21"/>
                <w:szCs w:val="21"/>
              </w:rPr>
            </w:pPr>
          </w:p>
        </w:tc>
        <w:tc>
          <w:tcPr>
            <w:tcW w:w="625" w:type="pct"/>
            <w:vAlign w:val="center"/>
          </w:tcPr>
          <w:p w14:paraId="6590EE9A" w14:textId="77777777" w:rsidR="000053EC" w:rsidRPr="00A61F85" w:rsidRDefault="000053EC">
            <w:pPr>
              <w:adjustRightInd w:val="0"/>
              <w:snapToGrid w:val="0"/>
              <w:jc w:val="center"/>
              <w:rPr>
                <w:sz w:val="21"/>
                <w:szCs w:val="21"/>
              </w:rPr>
            </w:pPr>
          </w:p>
        </w:tc>
      </w:tr>
      <w:tr w:rsidR="000053EC" w:rsidRPr="00A61F85" w14:paraId="106E0982" w14:textId="77777777">
        <w:trPr>
          <w:trHeight w:val="454"/>
          <w:jc w:val="center"/>
        </w:trPr>
        <w:tc>
          <w:tcPr>
            <w:tcW w:w="5000" w:type="pct"/>
            <w:gridSpan w:val="8"/>
            <w:vAlign w:val="center"/>
          </w:tcPr>
          <w:p w14:paraId="1DD85CD5" w14:textId="77777777" w:rsidR="000053EC" w:rsidRPr="00A61F85" w:rsidRDefault="0075562C">
            <w:pPr>
              <w:adjustRightInd w:val="0"/>
              <w:snapToGrid w:val="0"/>
              <w:rPr>
                <w:sz w:val="21"/>
                <w:szCs w:val="21"/>
              </w:rPr>
            </w:pPr>
            <w:r w:rsidRPr="00A61F85">
              <w:rPr>
                <w:rFonts w:hint="eastAsia"/>
                <w:b/>
                <w:bCs/>
                <w:sz w:val="21"/>
                <w:szCs w:val="21"/>
              </w:rPr>
              <w:t>投标总价：</w:t>
            </w:r>
          </w:p>
        </w:tc>
      </w:tr>
    </w:tbl>
    <w:p w14:paraId="686F878E" w14:textId="77777777" w:rsidR="000053EC" w:rsidRPr="00A61F85" w:rsidRDefault="000053EC">
      <w:pPr>
        <w:adjustRightInd w:val="0"/>
        <w:snapToGrid w:val="0"/>
        <w:spacing w:line="360" w:lineRule="auto"/>
      </w:pPr>
    </w:p>
    <w:p w14:paraId="19B04FCB" w14:textId="77777777" w:rsidR="000053EC" w:rsidRPr="00A61F85" w:rsidRDefault="000053EC">
      <w:pPr>
        <w:adjustRightInd w:val="0"/>
        <w:snapToGrid w:val="0"/>
        <w:spacing w:line="360" w:lineRule="auto"/>
      </w:pPr>
    </w:p>
    <w:p w14:paraId="1BF1E63B" w14:textId="77777777" w:rsidR="000053EC" w:rsidRPr="00A61F85" w:rsidRDefault="000053EC">
      <w:pPr>
        <w:adjustRightInd w:val="0"/>
        <w:snapToGrid w:val="0"/>
        <w:spacing w:line="360" w:lineRule="auto"/>
      </w:pPr>
    </w:p>
    <w:p w14:paraId="2A1A23DA" w14:textId="77777777" w:rsidR="000053EC" w:rsidRPr="00A61F85" w:rsidRDefault="0075562C">
      <w:pPr>
        <w:adjustRightInd w:val="0"/>
        <w:snapToGrid w:val="0"/>
        <w:spacing w:line="360" w:lineRule="auto"/>
      </w:pPr>
      <w:r w:rsidRPr="00A61F85">
        <w:rPr>
          <w:rFonts w:hint="eastAsia"/>
        </w:rPr>
        <w:t>投标人名称（盖章）：</w:t>
      </w:r>
    </w:p>
    <w:p w14:paraId="47DE216F" w14:textId="77777777" w:rsidR="000053EC" w:rsidRPr="00A61F85" w:rsidRDefault="0075562C">
      <w:pPr>
        <w:adjustRightInd w:val="0"/>
        <w:snapToGrid w:val="0"/>
        <w:spacing w:line="360" w:lineRule="auto"/>
      </w:pPr>
      <w:r w:rsidRPr="00A61F85">
        <w:rPr>
          <w:rFonts w:hint="eastAsia"/>
        </w:rPr>
        <w:t>投标人代表签字：</w:t>
      </w:r>
    </w:p>
    <w:p w14:paraId="2FB584DA" w14:textId="77777777" w:rsidR="000053EC" w:rsidRPr="00A61F85" w:rsidRDefault="0075562C">
      <w:pPr>
        <w:adjustRightInd w:val="0"/>
        <w:snapToGrid w:val="0"/>
        <w:spacing w:line="360" w:lineRule="auto"/>
      </w:pPr>
      <w:r w:rsidRPr="00A61F85">
        <w:rPr>
          <w:rFonts w:hint="eastAsia"/>
        </w:rPr>
        <w:t>日期：________年____月____日</w:t>
      </w:r>
    </w:p>
    <w:p w14:paraId="61B67DC1" w14:textId="77777777" w:rsidR="000053EC" w:rsidRPr="00A61F85" w:rsidRDefault="0075562C">
      <w:r w:rsidRPr="00A61F85">
        <w:rPr>
          <w:rFonts w:hint="eastAsia"/>
        </w:rPr>
        <w:br w:type="page"/>
      </w:r>
    </w:p>
    <w:p w14:paraId="310337CC"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投标人企业类型声明函</w:t>
      </w:r>
    </w:p>
    <w:p w14:paraId="6380490D" w14:textId="77777777" w:rsidR="000053EC" w:rsidRPr="00A61F85" w:rsidRDefault="0075562C">
      <w:pPr>
        <w:adjustRightInd w:val="0"/>
        <w:snapToGrid w:val="0"/>
        <w:spacing w:line="360" w:lineRule="auto"/>
        <w:ind w:firstLineChars="200" w:firstLine="480"/>
      </w:pPr>
      <w:r w:rsidRPr="00A61F85">
        <w:rPr>
          <w:rFonts w:hint="eastAsia"/>
        </w:rPr>
        <w:t>本公司郑重声明，根据《政府采购促进中小企业发展暂行办法》（财库[2011]181号）的规定，本公司为__________（请填写：大型、中型、小型、微型）企业。即，本公司同时满足以下条件：</w:t>
      </w:r>
    </w:p>
    <w:p w14:paraId="4B7F5D8D" w14:textId="77777777" w:rsidR="000053EC" w:rsidRPr="00A61F85" w:rsidRDefault="0075562C">
      <w:pPr>
        <w:adjustRightInd w:val="0"/>
        <w:snapToGrid w:val="0"/>
        <w:spacing w:line="360" w:lineRule="auto"/>
        <w:ind w:firstLineChars="200" w:firstLine="480"/>
      </w:pPr>
      <w:r w:rsidRPr="00A61F85">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14:paraId="7034BE4A" w14:textId="77777777" w:rsidR="000053EC" w:rsidRPr="00A61F85" w:rsidRDefault="0075562C">
      <w:pPr>
        <w:adjustRightInd w:val="0"/>
        <w:snapToGrid w:val="0"/>
        <w:spacing w:line="360" w:lineRule="auto"/>
        <w:ind w:firstLineChars="200" w:firstLine="480"/>
      </w:pPr>
      <w:r w:rsidRPr="00A61F85">
        <w:rPr>
          <w:rFonts w:hint="eastAsia"/>
        </w:rPr>
        <w:t>2.本公司参加杭州师范大学医学院专用设备采购活动（按投标形式选择填写）：</w:t>
      </w:r>
    </w:p>
    <w:p w14:paraId="32751572" w14:textId="77777777" w:rsidR="000053EC" w:rsidRPr="00A61F85" w:rsidRDefault="0075562C">
      <w:pPr>
        <w:adjustRightInd w:val="0"/>
        <w:snapToGrid w:val="0"/>
        <w:spacing w:line="360" w:lineRule="auto"/>
        <w:ind w:firstLineChars="200" w:firstLine="480"/>
      </w:pPr>
      <w:r w:rsidRPr="00A61F85">
        <w:rPr>
          <w:rFonts w:hint="eastAsia"/>
        </w:rPr>
        <w:t>（1）□本公司为直接投标人提供本企业制造的货物。</w:t>
      </w:r>
    </w:p>
    <w:p w14:paraId="50C473EE" w14:textId="77777777" w:rsidR="000053EC" w:rsidRPr="00A61F85" w:rsidRDefault="0075562C">
      <w:pPr>
        <w:adjustRightInd w:val="0"/>
        <w:snapToGrid w:val="0"/>
        <w:spacing w:line="360" w:lineRule="auto"/>
        <w:ind w:firstLineChars="200" w:firstLine="480"/>
      </w:pPr>
      <w:r w:rsidRPr="00A61F85">
        <w:rPr>
          <w:rFonts w:hint="eastAsia"/>
        </w:rPr>
        <w:t>（2）□本公司为代理商，提供其他__________（请填写：中型、小型、微型）企业制造的货物。本条所称货物不包括使用大型企业注册商标的货物。</w:t>
      </w:r>
    </w:p>
    <w:p w14:paraId="1BA0502C" w14:textId="77777777" w:rsidR="000053EC" w:rsidRPr="00A61F85" w:rsidRDefault="0075562C">
      <w:pPr>
        <w:adjustRightInd w:val="0"/>
        <w:snapToGrid w:val="0"/>
        <w:spacing w:line="360" w:lineRule="auto"/>
        <w:ind w:firstLineChars="200" w:firstLine="480"/>
      </w:pPr>
      <w:r w:rsidRPr="00A61F85">
        <w:rPr>
          <w:rFonts w:hint="eastAsia"/>
        </w:rPr>
        <w:t>本公司对上述声明的真实性负责。如有虚假，将依法承担相应责任。</w:t>
      </w:r>
    </w:p>
    <w:p w14:paraId="7030723C" w14:textId="77777777" w:rsidR="000053EC" w:rsidRPr="00A61F85" w:rsidRDefault="000053EC">
      <w:pPr>
        <w:adjustRightInd w:val="0"/>
        <w:snapToGrid w:val="0"/>
        <w:spacing w:line="360" w:lineRule="auto"/>
      </w:pPr>
    </w:p>
    <w:p w14:paraId="0D9B683A" w14:textId="77777777" w:rsidR="000053EC" w:rsidRPr="00A61F85" w:rsidRDefault="000053EC">
      <w:pPr>
        <w:adjustRightInd w:val="0"/>
        <w:snapToGrid w:val="0"/>
        <w:spacing w:line="360" w:lineRule="auto"/>
      </w:pPr>
    </w:p>
    <w:p w14:paraId="1DFA3970" w14:textId="77777777" w:rsidR="000053EC" w:rsidRPr="00A61F85" w:rsidRDefault="000053EC">
      <w:pPr>
        <w:adjustRightInd w:val="0"/>
        <w:snapToGrid w:val="0"/>
        <w:spacing w:line="360" w:lineRule="auto"/>
      </w:pPr>
    </w:p>
    <w:p w14:paraId="237A324A" w14:textId="77777777" w:rsidR="000053EC" w:rsidRPr="00A61F85" w:rsidRDefault="0075562C">
      <w:pPr>
        <w:adjustRightInd w:val="0"/>
        <w:snapToGrid w:val="0"/>
        <w:spacing w:line="360" w:lineRule="auto"/>
      </w:pPr>
      <w:r w:rsidRPr="00A61F85">
        <w:rPr>
          <w:rFonts w:hint="eastAsia"/>
        </w:rPr>
        <w:t>投标人名称（盖章）：</w:t>
      </w:r>
    </w:p>
    <w:p w14:paraId="21E807FE" w14:textId="77777777" w:rsidR="000053EC" w:rsidRPr="00A61F85" w:rsidRDefault="0075562C">
      <w:pPr>
        <w:adjustRightInd w:val="0"/>
        <w:snapToGrid w:val="0"/>
        <w:spacing w:line="360" w:lineRule="auto"/>
      </w:pPr>
      <w:r w:rsidRPr="00A61F85">
        <w:rPr>
          <w:rFonts w:hint="eastAsia"/>
        </w:rPr>
        <w:t>投标人代表签字：</w:t>
      </w:r>
    </w:p>
    <w:p w14:paraId="5D875D35" w14:textId="77777777" w:rsidR="000053EC" w:rsidRPr="00A61F85" w:rsidRDefault="0075562C">
      <w:pPr>
        <w:adjustRightInd w:val="0"/>
        <w:snapToGrid w:val="0"/>
        <w:spacing w:line="360" w:lineRule="auto"/>
      </w:pPr>
      <w:r w:rsidRPr="00A61F85">
        <w:rPr>
          <w:rFonts w:hint="eastAsia"/>
        </w:rPr>
        <w:t>日期：________年____月____日</w:t>
      </w:r>
    </w:p>
    <w:p w14:paraId="2D0FB477" w14:textId="77777777" w:rsidR="000053EC" w:rsidRPr="00A61F85" w:rsidRDefault="0075562C">
      <w:r w:rsidRPr="00A61F85">
        <w:rPr>
          <w:rFonts w:hint="eastAsia"/>
        </w:rPr>
        <w:br w:type="page"/>
      </w:r>
    </w:p>
    <w:p w14:paraId="4E8AF685"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小微企业资格证明材料</w:t>
      </w:r>
    </w:p>
    <w:p w14:paraId="44203C7C" w14:textId="77777777" w:rsidR="000053EC" w:rsidRPr="00A61F85" w:rsidRDefault="000053EC">
      <w:pPr>
        <w:adjustRightInd w:val="0"/>
        <w:snapToGrid w:val="0"/>
        <w:spacing w:line="360" w:lineRule="auto"/>
      </w:pPr>
    </w:p>
    <w:p w14:paraId="23BD37AB" w14:textId="77777777" w:rsidR="000053EC" w:rsidRPr="00A61F85" w:rsidRDefault="000053EC">
      <w:pPr>
        <w:adjustRightInd w:val="0"/>
        <w:snapToGrid w:val="0"/>
        <w:spacing w:line="360" w:lineRule="auto"/>
      </w:pPr>
    </w:p>
    <w:p w14:paraId="2D0D4DB3" w14:textId="77777777" w:rsidR="000053EC" w:rsidRPr="00A61F85" w:rsidRDefault="000053EC">
      <w:pPr>
        <w:adjustRightInd w:val="0"/>
        <w:snapToGrid w:val="0"/>
        <w:spacing w:line="360" w:lineRule="auto"/>
      </w:pPr>
    </w:p>
    <w:p w14:paraId="726A96CE"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7E284150"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1.评标委员会将依据“投标人企业类型声明函”及小微企业资格证明材料评定投标人的企业类型；</w:t>
      </w:r>
    </w:p>
    <w:p w14:paraId="695E8A3A"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2.小微企业资格证明材料（加盖公章）：投标人在“国家企业信用信息公示系统-小微企业名录”中的网页查询截图或当地中小企业行政主管部门的确认意见；</w:t>
      </w:r>
    </w:p>
    <w:p w14:paraId="6AE9D020"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3.如投标人为代理商，提供其它小微企业制造的货物的，所代理品牌制造商的小微企业资格证明材料也需同时提供；</w:t>
      </w:r>
    </w:p>
    <w:p w14:paraId="26E23B89"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4.小微企业资格证明材料中认定情形为“中小企业”等无法界定投标人或其代理品牌制造商具体企业类型的均为无效证明材料。</w:t>
      </w:r>
    </w:p>
    <w:p w14:paraId="5012BD6D" w14:textId="77777777" w:rsidR="000053EC" w:rsidRPr="00A61F85" w:rsidRDefault="0075562C">
      <w:r w:rsidRPr="00A61F85">
        <w:rPr>
          <w:rFonts w:hint="eastAsia"/>
        </w:rPr>
        <w:br w:type="page"/>
      </w:r>
    </w:p>
    <w:p w14:paraId="79F9E373"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监狱企业资格证明材料</w:t>
      </w:r>
    </w:p>
    <w:p w14:paraId="02979F5A" w14:textId="77777777" w:rsidR="000053EC" w:rsidRPr="00A61F85" w:rsidRDefault="0075562C">
      <w:pPr>
        <w:adjustRightInd w:val="0"/>
        <w:snapToGrid w:val="0"/>
        <w:spacing w:line="360" w:lineRule="auto"/>
        <w:jc w:val="center"/>
        <w:rPr>
          <w:b/>
          <w:bCs/>
          <w:sz w:val="21"/>
          <w:szCs w:val="21"/>
        </w:rPr>
      </w:pPr>
      <w:r w:rsidRPr="00A61F85">
        <w:rPr>
          <w:rFonts w:hint="eastAsia"/>
          <w:b/>
          <w:bCs/>
          <w:sz w:val="21"/>
          <w:szCs w:val="21"/>
        </w:rPr>
        <w:t>省级以上监狱管理局、戒毒管理局（含新疆生产建设兵团）出具的属于监狱企业的证明文件</w:t>
      </w:r>
    </w:p>
    <w:p w14:paraId="0DC8FAD1" w14:textId="77777777" w:rsidR="000053EC" w:rsidRPr="00A61F85" w:rsidRDefault="0075562C">
      <w:r w:rsidRPr="00A61F85">
        <w:rPr>
          <w:rFonts w:hint="eastAsia"/>
        </w:rPr>
        <w:br w:type="page"/>
      </w:r>
    </w:p>
    <w:p w14:paraId="724AE377" w14:textId="77777777" w:rsidR="000053EC" w:rsidRPr="00A61F85" w:rsidRDefault="0075562C">
      <w:pPr>
        <w:adjustRightInd w:val="0"/>
        <w:snapToGrid w:val="0"/>
        <w:spacing w:line="360" w:lineRule="auto"/>
        <w:jc w:val="center"/>
        <w:outlineLvl w:val="2"/>
        <w:rPr>
          <w:b/>
          <w:bCs/>
        </w:rPr>
      </w:pPr>
      <w:r w:rsidRPr="00A61F85">
        <w:rPr>
          <w:rFonts w:hint="eastAsia"/>
          <w:b/>
          <w:bCs/>
        </w:rPr>
        <w:lastRenderedPageBreak/>
        <w:t>残疾人福利性单位声明函</w:t>
      </w:r>
    </w:p>
    <w:p w14:paraId="3E053E46" w14:textId="77777777" w:rsidR="000053EC" w:rsidRPr="00A61F85" w:rsidRDefault="0075562C">
      <w:pPr>
        <w:adjustRightInd w:val="0"/>
        <w:snapToGrid w:val="0"/>
        <w:spacing w:line="360" w:lineRule="auto"/>
        <w:ind w:firstLineChars="200" w:firstLine="480"/>
      </w:pPr>
      <w:r w:rsidRPr="00A61F85">
        <w:rPr>
          <w:rFonts w:hint="eastAsia"/>
        </w:rPr>
        <w:t>本单位郑重声明，根据《财政部 民政部 中国残疾人联合会关于促进残疾人就业政府采购政策的通知》（财库[2017]141号）的规定，本单位为符合条件的残疾人福利性单位，且本单位参加杭州师范大学的医学院专用设备采购活动提供本单位制造的货物，或者提供其他残疾人福利性单位制造的货物（不包括使用非残疾人福利性单位注册商标的货物）。</w:t>
      </w:r>
    </w:p>
    <w:p w14:paraId="6A32C896" w14:textId="77777777" w:rsidR="000053EC" w:rsidRPr="00A61F85" w:rsidRDefault="0075562C">
      <w:pPr>
        <w:adjustRightInd w:val="0"/>
        <w:snapToGrid w:val="0"/>
        <w:spacing w:line="360" w:lineRule="auto"/>
        <w:ind w:firstLineChars="200" w:firstLine="480"/>
      </w:pPr>
      <w:r w:rsidRPr="00A61F85">
        <w:rPr>
          <w:rFonts w:hint="eastAsia"/>
        </w:rPr>
        <w:t>本单位对上述声明的真实性负责。如有虚假，将依法承担相应责任。</w:t>
      </w:r>
    </w:p>
    <w:p w14:paraId="3946156F" w14:textId="77777777" w:rsidR="000053EC" w:rsidRPr="00A61F85" w:rsidRDefault="000053EC">
      <w:pPr>
        <w:adjustRightInd w:val="0"/>
        <w:snapToGrid w:val="0"/>
        <w:spacing w:line="360" w:lineRule="auto"/>
      </w:pPr>
    </w:p>
    <w:p w14:paraId="50B10F3A" w14:textId="77777777" w:rsidR="000053EC" w:rsidRPr="00A61F85" w:rsidRDefault="000053EC">
      <w:pPr>
        <w:adjustRightInd w:val="0"/>
        <w:snapToGrid w:val="0"/>
        <w:spacing w:line="360" w:lineRule="auto"/>
      </w:pPr>
    </w:p>
    <w:p w14:paraId="33A1FDFC" w14:textId="77777777" w:rsidR="000053EC" w:rsidRPr="00A61F85" w:rsidRDefault="000053EC">
      <w:pPr>
        <w:adjustRightInd w:val="0"/>
        <w:snapToGrid w:val="0"/>
        <w:spacing w:line="360" w:lineRule="auto"/>
      </w:pPr>
    </w:p>
    <w:p w14:paraId="6899852F" w14:textId="77777777" w:rsidR="000053EC" w:rsidRPr="00A61F85" w:rsidRDefault="0075562C">
      <w:pPr>
        <w:adjustRightInd w:val="0"/>
        <w:snapToGrid w:val="0"/>
        <w:spacing w:line="360" w:lineRule="auto"/>
      </w:pPr>
      <w:r w:rsidRPr="00A61F85">
        <w:rPr>
          <w:rFonts w:hint="eastAsia"/>
        </w:rPr>
        <w:t>投标人名称（盖章）：</w:t>
      </w:r>
    </w:p>
    <w:p w14:paraId="649757B4" w14:textId="77777777" w:rsidR="000053EC" w:rsidRPr="00A61F85" w:rsidRDefault="0075562C">
      <w:pPr>
        <w:adjustRightInd w:val="0"/>
        <w:snapToGrid w:val="0"/>
        <w:spacing w:line="360" w:lineRule="auto"/>
      </w:pPr>
      <w:r w:rsidRPr="00A61F85">
        <w:rPr>
          <w:rFonts w:hint="eastAsia"/>
        </w:rPr>
        <w:t>投标人代表签字：</w:t>
      </w:r>
    </w:p>
    <w:p w14:paraId="1D0C895B" w14:textId="77777777" w:rsidR="000053EC" w:rsidRPr="00A61F85" w:rsidRDefault="0075562C">
      <w:pPr>
        <w:adjustRightInd w:val="0"/>
        <w:snapToGrid w:val="0"/>
        <w:spacing w:line="360" w:lineRule="auto"/>
      </w:pPr>
      <w:r w:rsidRPr="00A61F85">
        <w:rPr>
          <w:rFonts w:hint="eastAsia"/>
        </w:rPr>
        <w:t>日期：________年____月____日</w:t>
      </w:r>
    </w:p>
    <w:p w14:paraId="04FE304B" w14:textId="77777777" w:rsidR="000053EC" w:rsidRPr="00A61F85" w:rsidRDefault="000053EC">
      <w:pPr>
        <w:adjustRightInd w:val="0"/>
        <w:snapToGrid w:val="0"/>
        <w:spacing w:line="360" w:lineRule="auto"/>
      </w:pPr>
    </w:p>
    <w:p w14:paraId="268F649F"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6613E427" w14:textId="77777777" w:rsidR="000053EC" w:rsidRPr="00A61F85" w:rsidRDefault="0075562C">
      <w:pPr>
        <w:adjustRightInd w:val="0"/>
        <w:snapToGrid w:val="0"/>
        <w:spacing w:line="360" w:lineRule="auto"/>
        <w:ind w:firstLineChars="200" w:firstLine="422"/>
        <w:rPr>
          <w:b/>
          <w:bCs/>
          <w:sz w:val="21"/>
          <w:szCs w:val="21"/>
        </w:rPr>
      </w:pPr>
      <w:r w:rsidRPr="00A61F85">
        <w:rPr>
          <w:rFonts w:hint="eastAsia"/>
          <w:b/>
          <w:bCs/>
          <w:sz w:val="21"/>
          <w:szCs w:val="21"/>
        </w:rPr>
        <w:t>1.若投标人同时满足以下条件，则属于依法享受政府采购支持政策的残疾人福利性单位，可提供《残疾人福利性单位声明函》，并对声明的真实性负责：</w:t>
      </w:r>
    </w:p>
    <w:p w14:paraId="24249572" w14:textId="77777777" w:rsidR="000053EC" w:rsidRPr="00A61F85" w:rsidRDefault="0075562C">
      <w:pPr>
        <w:adjustRightInd w:val="0"/>
        <w:snapToGrid w:val="0"/>
        <w:spacing w:line="360" w:lineRule="auto"/>
        <w:ind w:firstLineChars="200" w:firstLine="422"/>
        <w:rPr>
          <w:b/>
          <w:bCs/>
          <w:sz w:val="21"/>
          <w:szCs w:val="21"/>
        </w:rPr>
      </w:pPr>
      <w:r w:rsidRPr="00A61F85">
        <w:rPr>
          <w:rFonts w:hint="eastAsia"/>
          <w:b/>
          <w:bCs/>
          <w:sz w:val="21"/>
          <w:szCs w:val="21"/>
        </w:rPr>
        <w:t>（一）安置的残疾人占本单位在职职工人数的比例不低于25%（含25%），并且安置的残疾人人数不少于10人（含10人）；</w:t>
      </w:r>
    </w:p>
    <w:p w14:paraId="2A85F1C2" w14:textId="77777777" w:rsidR="000053EC" w:rsidRPr="00A61F85" w:rsidRDefault="0075562C">
      <w:pPr>
        <w:adjustRightInd w:val="0"/>
        <w:snapToGrid w:val="0"/>
        <w:spacing w:line="360" w:lineRule="auto"/>
        <w:ind w:firstLineChars="200" w:firstLine="422"/>
        <w:rPr>
          <w:b/>
          <w:bCs/>
          <w:sz w:val="21"/>
          <w:szCs w:val="21"/>
        </w:rPr>
      </w:pPr>
      <w:r w:rsidRPr="00A61F85">
        <w:rPr>
          <w:rFonts w:hint="eastAsia"/>
          <w:b/>
          <w:bCs/>
          <w:sz w:val="21"/>
          <w:szCs w:val="21"/>
        </w:rPr>
        <w:t>（二）依法与安置的每位残疾人签订了一年以上（含一年）的劳动合同或服务协议；</w:t>
      </w:r>
    </w:p>
    <w:p w14:paraId="6F9873EB" w14:textId="77777777" w:rsidR="000053EC" w:rsidRPr="00A61F85" w:rsidRDefault="0075562C">
      <w:pPr>
        <w:adjustRightInd w:val="0"/>
        <w:snapToGrid w:val="0"/>
        <w:spacing w:line="360" w:lineRule="auto"/>
        <w:ind w:firstLineChars="200" w:firstLine="422"/>
        <w:rPr>
          <w:b/>
          <w:bCs/>
          <w:sz w:val="21"/>
          <w:szCs w:val="21"/>
        </w:rPr>
      </w:pPr>
      <w:r w:rsidRPr="00A61F85">
        <w:rPr>
          <w:rFonts w:hint="eastAsia"/>
          <w:b/>
          <w:bCs/>
          <w:sz w:val="21"/>
          <w:szCs w:val="21"/>
        </w:rPr>
        <w:t>（三）为安置的每位残疾人按月足额缴纳了基本养老保险、基本医疗保险、失业保险、工伤保险和生育保险等社会保险费；</w:t>
      </w:r>
    </w:p>
    <w:p w14:paraId="46A3F369" w14:textId="77777777" w:rsidR="000053EC" w:rsidRPr="00A61F85" w:rsidRDefault="0075562C">
      <w:pPr>
        <w:adjustRightInd w:val="0"/>
        <w:snapToGrid w:val="0"/>
        <w:spacing w:line="360" w:lineRule="auto"/>
        <w:ind w:firstLineChars="200" w:firstLine="422"/>
        <w:rPr>
          <w:b/>
          <w:bCs/>
          <w:sz w:val="21"/>
          <w:szCs w:val="21"/>
        </w:rPr>
      </w:pPr>
      <w:r w:rsidRPr="00A61F85">
        <w:rPr>
          <w:rFonts w:hint="eastAsia"/>
          <w:b/>
          <w:bCs/>
          <w:sz w:val="21"/>
          <w:szCs w:val="21"/>
        </w:rPr>
        <w:t>（四）通过银行等金融机构向安置的每位残疾人，按月支付了不低于单位所在区县适用的经省级人民政府批准的月最低工资标准的工资；</w:t>
      </w:r>
    </w:p>
    <w:p w14:paraId="1ABDD27F" w14:textId="77777777" w:rsidR="000053EC" w:rsidRPr="00A61F85" w:rsidRDefault="0075562C">
      <w:pPr>
        <w:adjustRightInd w:val="0"/>
        <w:snapToGrid w:val="0"/>
        <w:spacing w:line="360" w:lineRule="auto"/>
        <w:ind w:firstLineChars="200" w:firstLine="422"/>
        <w:rPr>
          <w:b/>
          <w:bCs/>
          <w:sz w:val="21"/>
          <w:szCs w:val="21"/>
        </w:rPr>
      </w:pPr>
      <w:r w:rsidRPr="00A61F85">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7F411352" w14:textId="77777777" w:rsidR="000053EC" w:rsidRPr="00A61F85" w:rsidRDefault="0075562C">
      <w:pPr>
        <w:adjustRightInd w:val="0"/>
        <w:snapToGrid w:val="0"/>
        <w:spacing w:line="360" w:lineRule="auto"/>
        <w:ind w:firstLineChars="200" w:firstLine="422"/>
        <w:rPr>
          <w:b/>
          <w:bCs/>
          <w:sz w:val="21"/>
          <w:szCs w:val="21"/>
        </w:rPr>
      </w:pPr>
      <w:r w:rsidRPr="00A61F85">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E8F3209" w14:textId="77777777" w:rsidR="000053EC" w:rsidRPr="00A61F85" w:rsidRDefault="0075562C">
      <w:pPr>
        <w:adjustRightInd w:val="0"/>
        <w:snapToGrid w:val="0"/>
        <w:spacing w:line="360" w:lineRule="auto"/>
        <w:ind w:firstLineChars="200" w:firstLine="422"/>
        <w:rPr>
          <w:b/>
          <w:bCs/>
          <w:sz w:val="21"/>
          <w:szCs w:val="21"/>
        </w:rPr>
      </w:pPr>
      <w:r w:rsidRPr="00A61F85">
        <w:rPr>
          <w:rFonts w:hint="eastAsia"/>
          <w:b/>
          <w:bCs/>
          <w:sz w:val="21"/>
          <w:szCs w:val="21"/>
        </w:rPr>
        <w:t>2.中标人为残疾人福利性单位的，《残疾人福利性单位声明函》随中标结果同时公告，接受社会监督。</w:t>
      </w:r>
    </w:p>
    <w:p w14:paraId="567F9035" w14:textId="77777777" w:rsidR="000053EC" w:rsidRPr="00A61F85" w:rsidRDefault="0075562C">
      <w:pPr>
        <w:adjustRightInd w:val="0"/>
        <w:snapToGrid w:val="0"/>
        <w:spacing w:line="360" w:lineRule="auto"/>
        <w:ind w:firstLineChars="200" w:firstLine="422"/>
        <w:rPr>
          <w:b/>
          <w:bCs/>
          <w:sz w:val="21"/>
          <w:szCs w:val="21"/>
        </w:rPr>
      </w:pPr>
      <w:r w:rsidRPr="00A61F85">
        <w:rPr>
          <w:rFonts w:hint="eastAsia"/>
          <w:b/>
          <w:bCs/>
          <w:sz w:val="21"/>
          <w:szCs w:val="21"/>
        </w:rPr>
        <w:t>投标人不属于残疾人福利性单位的，无需提供此声明函，如提供所引起的后果由投标人承担。</w:t>
      </w:r>
    </w:p>
    <w:p w14:paraId="76CC34B7" w14:textId="77777777" w:rsidR="000053EC" w:rsidRPr="00A61F85" w:rsidRDefault="0075562C">
      <w:r w:rsidRPr="00A61F85">
        <w:rPr>
          <w:rFonts w:hint="eastAsia"/>
        </w:rPr>
        <w:br w:type="page"/>
      </w:r>
    </w:p>
    <w:p w14:paraId="130F4D2A" w14:textId="77777777" w:rsidR="000053EC" w:rsidRPr="00A61F85" w:rsidRDefault="0075562C">
      <w:pPr>
        <w:adjustRightInd w:val="0"/>
        <w:snapToGrid w:val="0"/>
        <w:spacing w:line="360" w:lineRule="auto"/>
        <w:outlineLvl w:val="1"/>
        <w:rPr>
          <w:b/>
          <w:bCs/>
        </w:rPr>
      </w:pPr>
      <w:r w:rsidRPr="00A61F85">
        <w:rPr>
          <w:rFonts w:hint="eastAsia"/>
          <w:b/>
          <w:bCs/>
        </w:rPr>
        <w:lastRenderedPageBreak/>
        <w:t>商务技术文件封面</w:t>
      </w:r>
    </w:p>
    <w:p w14:paraId="4D100153" w14:textId="77777777" w:rsidR="000053EC" w:rsidRPr="00A61F85" w:rsidRDefault="000053EC">
      <w:pPr>
        <w:adjustRightInd w:val="0"/>
        <w:snapToGrid w:val="0"/>
        <w:spacing w:line="360" w:lineRule="auto"/>
      </w:pPr>
    </w:p>
    <w:p w14:paraId="7A0FA869" w14:textId="77777777" w:rsidR="000053EC" w:rsidRPr="00A61F85" w:rsidRDefault="000053EC">
      <w:pPr>
        <w:adjustRightInd w:val="0"/>
        <w:snapToGrid w:val="0"/>
        <w:spacing w:line="360" w:lineRule="auto"/>
      </w:pPr>
    </w:p>
    <w:p w14:paraId="45BCCD7D" w14:textId="77777777" w:rsidR="000053EC" w:rsidRPr="00A61F85" w:rsidRDefault="0075562C">
      <w:pPr>
        <w:adjustRightInd w:val="0"/>
        <w:snapToGrid w:val="0"/>
        <w:spacing w:line="360" w:lineRule="auto"/>
        <w:jc w:val="center"/>
      </w:pPr>
      <w:r w:rsidRPr="00A61F85">
        <w:rPr>
          <w:rFonts w:hint="eastAsia"/>
        </w:rPr>
        <w:t>____________________（投标人名称）</w:t>
      </w:r>
    </w:p>
    <w:p w14:paraId="77240C4C" w14:textId="77777777" w:rsidR="000053EC" w:rsidRPr="00A61F85" w:rsidRDefault="000053EC">
      <w:pPr>
        <w:adjustRightInd w:val="0"/>
        <w:snapToGrid w:val="0"/>
        <w:spacing w:line="360" w:lineRule="auto"/>
      </w:pPr>
    </w:p>
    <w:p w14:paraId="3CF8C249" w14:textId="77777777" w:rsidR="000053EC" w:rsidRPr="00A61F85" w:rsidRDefault="0075562C">
      <w:pPr>
        <w:adjustRightInd w:val="0"/>
        <w:snapToGrid w:val="0"/>
        <w:spacing w:line="360" w:lineRule="auto"/>
        <w:jc w:val="center"/>
        <w:rPr>
          <w:b/>
          <w:bCs/>
        </w:rPr>
      </w:pPr>
      <w:r w:rsidRPr="00A61F85">
        <w:rPr>
          <w:rFonts w:hint="eastAsia"/>
          <w:b/>
          <w:bCs/>
        </w:rPr>
        <w:t>商务技术文件</w:t>
      </w:r>
    </w:p>
    <w:p w14:paraId="2E423BF8" w14:textId="77777777" w:rsidR="000053EC" w:rsidRPr="00A61F85" w:rsidRDefault="000053EC">
      <w:pPr>
        <w:adjustRightInd w:val="0"/>
        <w:snapToGrid w:val="0"/>
        <w:spacing w:line="360" w:lineRule="auto"/>
      </w:pPr>
    </w:p>
    <w:p w14:paraId="3E035D94" w14:textId="77777777" w:rsidR="000053EC" w:rsidRPr="00A61F85" w:rsidRDefault="000053EC">
      <w:pPr>
        <w:adjustRightInd w:val="0"/>
        <w:snapToGrid w:val="0"/>
        <w:spacing w:line="360" w:lineRule="auto"/>
      </w:pPr>
    </w:p>
    <w:p w14:paraId="2229D15B" w14:textId="77777777" w:rsidR="000053EC" w:rsidRPr="00A61F85" w:rsidRDefault="0075562C">
      <w:pPr>
        <w:adjustRightInd w:val="0"/>
        <w:snapToGrid w:val="0"/>
        <w:spacing w:line="360" w:lineRule="auto"/>
      </w:pPr>
      <w:r w:rsidRPr="00A61F85">
        <w:rPr>
          <w:rFonts w:hint="eastAsia"/>
        </w:rPr>
        <w:t>采 购 人：杭州师范大学</w:t>
      </w:r>
    </w:p>
    <w:p w14:paraId="39515AB0" w14:textId="77777777" w:rsidR="000053EC" w:rsidRPr="00A61F85" w:rsidRDefault="0075562C">
      <w:pPr>
        <w:adjustRightInd w:val="0"/>
        <w:snapToGrid w:val="0"/>
        <w:spacing w:line="360" w:lineRule="auto"/>
      </w:pPr>
      <w:r w:rsidRPr="00A61F85">
        <w:rPr>
          <w:rFonts w:hint="eastAsia"/>
        </w:rPr>
        <w:t>项目名称：医学院专用设备</w:t>
      </w:r>
    </w:p>
    <w:p w14:paraId="0110E87C" w14:textId="77777777" w:rsidR="000053EC" w:rsidRPr="00A61F85" w:rsidRDefault="0075562C">
      <w:pPr>
        <w:adjustRightInd w:val="0"/>
        <w:snapToGrid w:val="0"/>
        <w:spacing w:line="360" w:lineRule="auto"/>
      </w:pPr>
      <w:r w:rsidRPr="00A61F85">
        <w:rPr>
          <w:rFonts w:hint="eastAsia"/>
        </w:rPr>
        <w:t>项目编号：HZNU-2020114</w:t>
      </w:r>
    </w:p>
    <w:p w14:paraId="00B388A9" w14:textId="77777777" w:rsidR="000053EC" w:rsidRPr="00A61F85" w:rsidRDefault="0075562C">
      <w:pPr>
        <w:adjustRightInd w:val="0"/>
        <w:snapToGrid w:val="0"/>
        <w:spacing w:line="360" w:lineRule="auto"/>
      </w:pPr>
      <w:r w:rsidRPr="00A61F85">
        <w:rPr>
          <w:rFonts w:hint="eastAsia"/>
        </w:rPr>
        <w:t>投标人名称（盖章）：</w:t>
      </w:r>
    </w:p>
    <w:p w14:paraId="028E63F0" w14:textId="77777777" w:rsidR="000053EC" w:rsidRPr="00A61F85" w:rsidRDefault="0075562C">
      <w:pPr>
        <w:adjustRightInd w:val="0"/>
        <w:snapToGrid w:val="0"/>
        <w:spacing w:line="360" w:lineRule="auto"/>
      </w:pPr>
      <w:r w:rsidRPr="00A61F85">
        <w:rPr>
          <w:rFonts w:hint="eastAsia"/>
        </w:rPr>
        <w:t>投标人地址：</w:t>
      </w:r>
    </w:p>
    <w:p w14:paraId="2B9C9111" w14:textId="77777777" w:rsidR="000053EC" w:rsidRPr="00A61F85" w:rsidRDefault="000053EC">
      <w:pPr>
        <w:adjustRightInd w:val="0"/>
        <w:snapToGrid w:val="0"/>
        <w:spacing w:line="360" w:lineRule="auto"/>
      </w:pPr>
    </w:p>
    <w:p w14:paraId="3075FE15" w14:textId="77777777" w:rsidR="000053EC" w:rsidRPr="00A61F85" w:rsidRDefault="000053EC">
      <w:pPr>
        <w:adjustRightInd w:val="0"/>
        <w:snapToGrid w:val="0"/>
        <w:spacing w:line="360" w:lineRule="auto"/>
      </w:pPr>
    </w:p>
    <w:p w14:paraId="39A1423F" w14:textId="77777777" w:rsidR="000053EC" w:rsidRPr="00A61F85" w:rsidRDefault="000053EC">
      <w:pPr>
        <w:adjustRightInd w:val="0"/>
        <w:snapToGrid w:val="0"/>
        <w:spacing w:line="360" w:lineRule="auto"/>
      </w:pPr>
    </w:p>
    <w:p w14:paraId="7A7743D3" w14:textId="77777777" w:rsidR="000053EC" w:rsidRPr="00A61F85" w:rsidRDefault="0075562C">
      <w:pPr>
        <w:adjustRightInd w:val="0"/>
        <w:snapToGrid w:val="0"/>
        <w:spacing w:line="360" w:lineRule="auto"/>
      </w:pPr>
      <w:r w:rsidRPr="00A61F85">
        <w:rPr>
          <w:rFonts w:hint="eastAsia"/>
        </w:rPr>
        <w:t>投标人代表签字：</w:t>
      </w:r>
    </w:p>
    <w:p w14:paraId="4C71E6CB" w14:textId="77777777" w:rsidR="000053EC" w:rsidRPr="00A61F85" w:rsidRDefault="0075562C">
      <w:pPr>
        <w:adjustRightInd w:val="0"/>
        <w:snapToGrid w:val="0"/>
        <w:spacing w:line="360" w:lineRule="auto"/>
      </w:pPr>
      <w:r w:rsidRPr="00A61F85">
        <w:rPr>
          <w:rFonts w:hint="eastAsia"/>
        </w:rPr>
        <w:t>日期：________年____月____日</w:t>
      </w:r>
    </w:p>
    <w:p w14:paraId="48AFDE60" w14:textId="77777777" w:rsidR="000053EC" w:rsidRPr="00A61F85" w:rsidRDefault="0075562C">
      <w:r w:rsidRPr="00A61F85">
        <w:rPr>
          <w:rFonts w:hint="eastAsia"/>
        </w:rPr>
        <w:br w:type="page"/>
      </w:r>
    </w:p>
    <w:p w14:paraId="1DF2E08B" w14:textId="77777777" w:rsidR="000053EC" w:rsidRPr="00A61F85" w:rsidRDefault="000053EC">
      <w:pPr>
        <w:adjustRightInd w:val="0"/>
        <w:snapToGrid w:val="0"/>
        <w:spacing w:line="360" w:lineRule="auto"/>
      </w:pPr>
    </w:p>
    <w:p w14:paraId="099CFBE8" w14:textId="77777777" w:rsidR="000053EC" w:rsidRPr="00A61F85" w:rsidRDefault="000053EC">
      <w:pPr>
        <w:adjustRightInd w:val="0"/>
        <w:snapToGrid w:val="0"/>
        <w:spacing w:line="360" w:lineRule="auto"/>
      </w:pPr>
    </w:p>
    <w:p w14:paraId="6678AABA" w14:textId="77777777" w:rsidR="000053EC" w:rsidRPr="00A61F85" w:rsidRDefault="000053EC">
      <w:pPr>
        <w:adjustRightInd w:val="0"/>
        <w:snapToGrid w:val="0"/>
        <w:spacing w:line="360" w:lineRule="auto"/>
      </w:pPr>
    </w:p>
    <w:p w14:paraId="3E3A8B4B" w14:textId="77777777" w:rsidR="000053EC" w:rsidRPr="00A61F85" w:rsidRDefault="000053EC">
      <w:pPr>
        <w:adjustRightInd w:val="0"/>
        <w:snapToGrid w:val="0"/>
        <w:spacing w:line="360" w:lineRule="auto"/>
      </w:pPr>
    </w:p>
    <w:p w14:paraId="66FEA166" w14:textId="77777777" w:rsidR="000053EC" w:rsidRPr="00A61F85" w:rsidRDefault="000053EC">
      <w:pPr>
        <w:adjustRightInd w:val="0"/>
        <w:snapToGrid w:val="0"/>
        <w:spacing w:line="360" w:lineRule="auto"/>
      </w:pPr>
    </w:p>
    <w:p w14:paraId="5182A823" w14:textId="77777777" w:rsidR="000053EC" w:rsidRPr="00A61F85" w:rsidRDefault="0075562C">
      <w:pPr>
        <w:adjustRightInd w:val="0"/>
        <w:snapToGrid w:val="0"/>
        <w:spacing w:line="360" w:lineRule="auto"/>
        <w:jc w:val="center"/>
        <w:outlineLvl w:val="1"/>
        <w:rPr>
          <w:b/>
          <w:bCs/>
          <w:sz w:val="84"/>
          <w:szCs w:val="84"/>
        </w:rPr>
      </w:pPr>
      <w:r w:rsidRPr="00A61F85">
        <w:rPr>
          <w:rFonts w:hint="eastAsia"/>
          <w:b/>
          <w:bCs/>
          <w:sz w:val="84"/>
          <w:szCs w:val="84"/>
        </w:rPr>
        <w:t>商务技术文件</w:t>
      </w:r>
    </w:p>
    <w:p w14:paraId="1C7917A4" w14:textId="77777777" w:rsidR="000053EC" w:rsidRPr="00A61F85" w:rsidRDefault="0075562C">
      <w:r w:rsidRPr="00A61F85">
        <w:rPr>
          <w:rFonts w:hint="eastAsia"/>
        </w:rPr>
        <w:br w:type="page"/>
      </w:r>
    </w:p>
    <w:p w14:paraId="6C8CA8A5" w14:textId="77777777" w:rsidR="000053EC" w:rsidRPr="00A61F85" w:rsidRDefault="0075562C">
      <w:pPr>
        <w:adjustRightInd w:val="0"/>
        <w:snapToGrid w:val="0"/>
        <w:spacing w:line="360" w:lineRule="auto"/>
        <w:jc w:val="center"/>
        <w:outlineLvl w:val="2"/>
        <w:rPr>
          <w:b/>
          <w:bCs/>
          <w:sz w:val="52"/>
          <w:szCs w:val="52"/>
        </w:rPr>
      </w:pPr>
      <w:r w:rsidRPr="00A61F85">
        <w:rPr>
          <w:rFonts w:hint="eastAsia"/>
          <w:b/>
          <w:bCs/>
          <w:sz w:val="52"/>
          <w:szCs w:val="52"/>
        </w:rPr>
        <w:lastRenderedPageBreak/>
        <w:t>商务文件</w:t>
      </w:r>
    </w:p>
    <w:p w14:paraId="6B2EB960" w14:textId="77777777" w:rsidR="000053EC" w:rsidRPr="00A61F85" w:rsidRDefault="0075562C">
      <w:pPr>
        <w:adjustRightInd w:val="0"/>
        <w:snapToGrid w:val="0"/>
        <w:spacing w:line="360" w:lineRule="auto"/>
        <w:jc w:val="center"/>
        <w:outlineLvl w:val="3"/>
        <w:rPr>
          <w:b/>
          <w:bCs/>
        </w:rPr>
      </w:pPr>
      <w:r w:rsidRPr="00A61F85">
        <w:rPr>
          <w:rFonts w:hint="eastAsia"/>
          <w:b/>
          <w:bCs/>
        </w:rPr>
        <w:t>投标函</w:t>
      </w:r>
    </w:p>
    <w:p w14:paraId="7A8A8664" w14:textId="77777777" w:rsidR="000053EC" w:rsidRPr="00A61F85" w:rsidRDefault="0075562C">
      <w:pPr>
        <w:adjustRightInd w:val="0"/>
        <w:snapToGrid w:val="0"/>
        <w:spacing w:line="360" w:lineRule="auto"/>
      </w:pPr>
      <w:r w:rsidRPr="00A61F85">
        <w:rPr>
          <w:rFonts w:hint="eastAsia"/>
        </w:rPr>
        <w:t>致：浙江求是招标代理有限公司</w:t>
      </w:r>
    </w:p>
    <w:p w14:paraId="2F52A789" w14:textId="77777777" w:rsidR="000053EC" w:rsidRPr="00A61F85" w:rsidRDefault="0075562C">
      <w:pPr>
        <w:adjustRightInd w:val="0"/>
        <w:snapToGrid w:val="0"/>
        <w:spacing w:line="360" w:lineRule="auto"/>
        <w:ind w:firstLineChars="200" w:firstLine="480"/>
      </w:pPr>
      <w:r w:rsidRPr="00A61F85">
        <w:rPr>
          <w:rFonts w:hint="eastAsia"/>
        </w:rPr>
        <w:t>根据贵方为杭州师范大学医学院专用设备的投标邀请【项目编号：HZNU-2020114】，签字代表__________（全名）经正式授权并代表投标人____________________（投标人名称）提交电子加密投标文件一份、以介质（U盘）存储的数据电文形式的备份投标文件____份。</w:t>
      </w:r>
    </w:p>
    <w:p w14:paraId="10F1FA54" w14:textId="77777777" w:rsidR="000053EC" w:rsidRPr="00A61F85" w:rsidRDefault="0075562C">
      <w:pPr>
        <w:adjustRightInd w:val="0"/>
        <w:snapToGrid w:val="0"/>
        <w:spacing w:line="360" w:lineRule="auto"/>
        <w:ind w:firstLineChars="200" w:firstLine="480"/>
      </w:pPr>
      <w:r w:rsidRPr="00A61F85">
        <w:rPr>
          <w:rFonts w:hint="eastAsia"/>
        </w:rPr>
        <w:t>据此函，签字代表宣布同意如下：</w:t>
      </w:r>
    </w:p>
    <w:p w14:paraId="2E1D2DE7" w14:textId="77777777" w:rsidR="000053EC" w:rsidRPr="00A61F85" w:rsidRDefault="0075562C">
      <w:pPr>
        <w:adjustRightInd w:val="0"/>
        <w:snapToGrid w:val="0"/>
        <w:spacing w:line="360" w:lineRule="auto"/>
        <w:ind w:firstLineChars="200" w:firstLine="480"/>
      </w:pPr>
      <w:r w:rsidRPr="00A61F85">
        <w:rPr>
          <w:rFonts w:hint="eastAsia"/>
        </w:rPr>
        <w:t>1.我方已详细审查全部“招标文件”，包括修改文件（如有）以及全部参考资料和有关附件，已经了解我方对于招标文件、招标过程、中标结果有依法进行询问、质疑、投诉的权利及相关渠道和要求。</w:t>
      </w:r>
    </w:p>
    <w:p w14:paraId="3076B20A" w14:textId="77777777" w:rsidR="000053EC" w:rsidRPr="00A61F85" w:rsidRDefault="0075562C">
      <w:pPr>
        <w:adjustRightInd w:val="0"/>
        <w:snapToGrid w:val="0"/>
        <w:spacing w:line="360" w:lineRule="auto"/>
        <w:ind w:firstLineChars="200" w:firstLine="480"/>
      </w:pPr>
      <w:r w:rsidRPr="00A61F85">
        <w:rPr>
          <w:rFonts w:hint="eastAsia"/>
        </w:rPr>
        <w:t>2.我方在投标之前已经与贵方进行了充分的沟通，完全理解并接受招标文件的各项规定和要求，对招标文件的合理性、合法性不再有异议。</w:t>
      </w:r>
    </w:p>
    <w:p w14:paraId="5498E92C" w14:textId="77777777" w:rsidR="000053EC" w:rsidRPr="00A61F85" w:rsidRDefault="0075562C">
      <w:pPr>
        <w:adjustRightInd w:val="0"/>
        <w:snapToGrid w:val="0"/>
        <w:spacing w:line="360" w:lineRule="auto"/>
        <w:ind w:firstLineChars="200" w:firstLine="480"/>
      </w:pPr>
      <w:r w:rsidRPr="00A61F85">
        <w:rPr>
          <w:rFonts w:hint="eastAsia"/>
        </w:rPr>
        <w:t>3.投标有效期自提交投标文件的截止之日起</w:t>
      </w:r>
      <w:r w:rsidRPr="00A61F85">
        <w:rPr>
          <w:rFonts w:hint="eastAsia"/>
          <w:u w:val="single"/>
        </w:rPr>
        <w:t>90</w:t>
      </w:r>
      <w:r w:rsidRPr="00A61F85">
        <w:rPr>
          <w:rFonts w:hint="eastAsia"/>
        </w:rPr>
        <w:t>天。</w:t>
      </w:r>
    </w:p>
    <w:p w14:paraId="09361807" w14:textId="77777777" w:rsidR="000053EC" w:rsidRPr="00A61F85" w:rsidRDefault="0075562C">
      <w:pPr>
        <w:adjustRightInd w:val="0"/>
        <w:snapToGrid w:val="0"/>
        <w:spacing w:line="360" w:lineRule="auto"/>
        <w:ind w:firstLineChars="200" w:firstLine="480"/>
      </w:pPr>
      <w:r w:rsidRPr="00A61F85">
        <w:rPr>
          <w:rFonts w:hint="eastAsia"/>
        </w:rPr>
        <w:t>4.如中标，本投标文件至本项目合同履行完毕止均保持有效，我方将按“招标文件”及政府采购法律、法规的规定履行合同责任和义务。关于代理服务费，我方承诺按照招标文件的规定履行并承担相应的责任。</w:t>
      </w:r>
    </w:p>
    <w:p w14:paraId="7B446C40" w14:textId="77777777" w:rsidR="000053EC" w:rsidRPr="00A61F85" w:rsidRDefault="0075562C">
      <w:pPr>
        <w:adjustRightInd w:val="0"/>
        <w:snapToGrid w:val="0"/>
        <w:spacing w:line="360" w:lineRule="auto"/>
        <w:ind w:firstLineChars="200" w:firstLine="480"/>
      </w:pPr>
      <w:r w:rsidRPr="00A61F85">
        <w:rPr>
          <w:rFonts w:hint="eastAsia"/>
        </w:rPr>
        <w:t>5.我方同意按照贵方要求提供与投标有关的一切数据或资料。</w:t>
      </w:r>
    </w:p>
    <w:p w14:paraId="0AF9DDCC" w14:textId="77777777" w:rsidR="000053EC" w:rsidRPr="00A61F85" w:rsidRDefault="0075562C">
      <w:pPr>
        <w:adjustRightInd w:val="0"/>
        <w:snapToGrid w:val="0"/>
        <w:spacing w:line="360" w:lineRule="auto"/>
        <w:ind w:firstLineChars="200" w:firstLine="480"/>
      </w:pPr>
      <w:r w:rsidRPr="00A61F85">
        <w:rPr>
          <w:rFonts w:hint="eastAsia"/>
        </w:rPr>
        <w:t>6.与本投标有关的一切正式往来信函请寄：</w:t>
      </w:r>
    </w:p>
    <w:p w14:paraId="2EBE890B" w14:textId="77777777" w:rsidR="000053EC" w:rsidRPr="00A61F85" w:rsidRDefault="0075562C">
      <w:pPr>
        <w:adjustRightInd w:val="0"/>
        <w:snapToGrid w:val="0"/>
        <w:spacing w:line="360" w:lineRule="auto"/>
        <w:ind w:firstLineChars="200" w:firstLine="480"/>
      </w:pPr>
      <w:r w:rsidRPr="00A61F85">
        <w:rPr>
          <w:rFonts w:hint="eastAsia"/>
        </w:rPr>
        <w:t>地址：______________________________邮编：_________________________</w:t>
      </w:r>
    </w:p>
    <w:p w14:paraId="5E9C2BBC" w14:textId="77777777" w:rsidR="000053EC" w:rsidRPr="00A61F85" w:rsidRDefault="0075562C">
      <w:pPr>
        <w:adjustRightInd w:val="0"/>
        <w:snapToGrid w:val="0"/>
        <w:spacing w:line="360" w:lineRule="auto"/>
        <w:ind w:firstLineChars="200" w:firstLine="480"/>
      </w:pPr>
      <w:r w:rsidRPr="00A61F85">
        <w:rPr>
          <w:rFonts w:hint="eastAsia"/>
        </w:rPr>
        <w:t>电话：______________________________传真：_________________________</w:t>
      </w:r>
    </w:p>
    <w:p w14:paraId="2846A2BD" w14:textId="77777777" w:rsidR="000053EC" w:rsidRPr="00A61F85" w:rsidRDefault="0075562C">
      <w:pPr>
        <w:adjustRightInd w:val="0"/>
        <w:snapToGrid w:val="0"/>
        <w:spacing w:line="360" w:lineRule="auto"/>
        <w:ind w:firstLineChars="200" w:firstLine="480"/>
      </w:pPr>
      <w:r w:rsidRPr="00A61F85">
        <w:rPr>
          <w:rFonts w:hint="eastAsia"/>
        </w:rPr>
        <w:t>投标人代表姓名：____________________职务：_________________________</w:t>
      </w:r>
    </w:p>
    <w:p w14:paraId="38DE0587" w14:textId="77777777" w:rsidR="000053EC" w:rsidRPr="00A61F85" w:rsidRDefault="0075562C">
      <w:pPr>
        <w:adjustRightInd w:val="0"/>
        <w:snapToGrid w:val="0"/>
        <w:spacing w:line="360" w:lineRule="auto"/>
        <w:ind w:firstLineChars="200" w:firstLine="480"/>
      </w:pPr>
      <w:r w:rsidRPr="00A61F85">
        <w:rPr>
          <w:rFonts w:hint="eastAsia"/>
        </w:rPr>
        <w:t>开户银行：__________________________</w:t>
      </w:r>
    </w:p>
    <w:p w14:paraId="3886CFDB" w14:textId="77777777" w:rsidR="000053EC" w:rsidRPr="00A61F85" w:rsidRDefault="0075562C">
      <w:pPr>
        <w:adjustRightInd w:val="0"/>
        <w:snapToGrid w:val="0"/>
        <w:spacing w:line="360" w:lineRule="auto"/>
        <w:ind w:firstLineChars="200" w:firstLine="480"/>
      </w:pPr>
      <w:r w:rsidRPr="00A61F85">
        <w:rPr>
          <w:rFonts w:hint="eastAsia"/>
        </w:rPr>
        <w:t>银行账号：__________________________</w:t>
      </w:r>
    </w:p>
    <w:p w14:paraId="26E0C6CC" w14:textId="77777777" w:rsidR="000053EC" w:rsidRPr="00A61F85" w:rsidRDefault="000053EC">
      <w:pPr>
        <w:adjustRightInd w:val="0"/>
        <w:snapToGrid w:val="0"/>
        <w:spacing w:line="360" w:lineRule="auto"/>
      </w:pPr>
    </w:p>
    <w:p w14:paraId="18374978" w14:textId="77777777" w:rsidR="000053EC" w:rsidRPr="00A61F85" w:rsidRDefault="000053EC">
      <w:pPr>
        <w:adjustRightInd w:val="0"/>
        <w:snapToGrid w:val="0"/>
        <w:spacing w:line="360" w:lineRule="auto"/>
      </w:pPr>
    </w:p>
    <w:p w14:paraId="1C0A2D67" w14:textId="77777777" w:rsidR="000053EC" w:rsidRPr="00A61F85" w:rsidRDefault="0075562C">
      <w:pPr>
        <w:adjustRightInd w:val="0"/>
        <w:snapToGrid w:val="0"/>
        <w:spacing w:line="360" w:lineRule="auto"/>
      </w:pPr>
      <w:r w:rsidRPr="00A61F85">
        <w:rPr>
          <w:rFonts w:hint="eastAsia"/>
        </w:rPr>
        <w:t>投标人名称（盖章）：</w:t>
      </w:r>
    </w:p>
    <w:p w14:paraId="4D7C93B8" w14:textId="77777777" w:rsidR="000053EC" w:rsidRPr="00A61F85" w:rsidRDefault="0075562C">
      <w:pPr>
        <w:adjustRightInd w:val="0"/>
        <w:snapToGrid w:val="0"/>
        <w:spacing w:line="360" w:lineRule="auto"/>
      </w:pPr>
      <w:r w:rsidRPr="00A61F85">
        <w:rPr>
          <w:rFonts w:hint="eastAsia"/>
        </w:rPr>
        <w:t>投标人代表签字：</w:t>
      </w:r>
    </w:p>
    <w:p w14:paraId="3F3BE8BD" w14:textId="77777777" w:rsidR="000053EC" w:rsidRPr="00A61F85" w:rsidRDefault="0075562C">
      <w:pPr>
        <w:adjustRightInd w:val="0"/>
        <w:snapToGrid w:val="0"/>
        <w:spacing w:line="360" w:lineRule="auto"/>
      </w:pPr>
      <w:r w:rsidRPr="00A61F85">
        <w:rPr>
          <w:rFonts w:hint="eastAsia"/>
        </w:rPr>
        <w:t>日期：________年____月____日</w:t>
      </w:r>
    </w:p>
    <w:p w14:paraId="785C6DE7" w14:textId="77777777" w:rsidR="000053EC" w:rsidRPr="00A61F85" w:rsidRDefault="0075562C">
      <w:r w:rsidRPr="00A61F85">
        <w:rPr>
          <w:rFonts w:hint="eastAsia"/>
        </w:rPr>
        <w:br w:type="page"/>
      </w:r>
    </w:p>
    <w:p w14:paraId="0CF12F8E"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法定代表人资格证明书</w:t>
      </w:r>
    </w:p>
    <w:p w14:paraId="1BBA1F26" w14:textId="77777777" w:rsidR="000053EC" w:rsidRPr="00A61F85" w:rsidRDefault="0075562C">
      <w:pPr>
        <w:adjustRightInd w:val="0"/>
        <w:snapToGrid w:val="0"/>
        <w:spacing w:line="360" w:lineRule="auto"/>
      </w:pPr>
      <w:r w:rsidRPr="00A61F85">
        <w:rPr>
          <w:rFonts w:hint="eastAsia"/>
        </w:rPr>
        <w:t>致：杭州师范大学、浙江求是招标代理有限公司</w:t>
      </w:r>
    </w:p>
    <w:p w14:paraId="4E49AFFF" w14:textId="77777777" w:rsidR="000053EC" w:rsidRPr="00A61F85" w:rsidRDefault="0075562C">
      <w:pPr>
        <w:adjustRightInd w:val="0"/>
        <w:snapToGrid w:val="0"/>
        <w:spacing w:line="360" w:lineRule="auto"/>
        <w:ind w:firstLineChars="200" w:firstLine="480"/>
      </w:pPr>
      <w:r w:rsidRPr="00A61F85">
        <w:rPr>
          <w:rFonts w:hint="eastAsia"/>
        </w:rPr>
        <w:t>我__________（姓名）系____________________（投标人名称）的法定代表人，身份证号码：____________________。</w:t>
      </w:r>
    </w:p>
    <w:p w14:paraId="7BF1B681" w14:textId="77777777" w:rsidR="000053EC" w:rsidRPr="00A61F85" w:rsidRDefault="0075562C">
      <w:pPr>
        <w:adjustRightInd w:val="0"/>
        <w:snapToGrid w:val="0"/>
        <w:spacing w:line="360" w:lineRule="auto"/>
        <w:ind w:firstLineChars="200" w:firstLine="480"/>
      </w:pPr>
      <w:r w:rsidRPr="00A61F85">
        <w:rPr>
          <w:rFonts w:hint="eastAsia"/>
        </w:rPr>
        <w:t>特此证明。</w:t>
      </w:r>
    </w:p>
    <w:tbl>
      <w:tblPr>
        <w:tblStyle w:val="ab"/>
        <w:tblW w:w="0" w:type="auto"/>
        <w:jc w:val="center"/>
        <w:tblLook w:val="04A0" w:firstRow="1" w:lastRow="0" w:firstColumn="1" w:lastColumn="0" w:noHBand="0" w:noVBand="1"/>
      </w:tblPr>
      <w:tblGrid>
        <w:gridCol w:w="9402"/>
      </w:tblGrid>
      <w:tr w:rsidR="000053EC" w:rsidRPr="00A61F85" w14:paraId="3B2D880F" w14:textId="77777777">
        <w:trPr>
          <w:trHeight w:val="567"/>
          <w:jc w:val="center"/>
        </w:trPr>
        <w:tc>
          <w:tcPr>
            <w:tcW w:w="9628" w:type="dxa"/>
            <w:vAlign w:val="center"/>
          </w:tcPr>
          <w:p w14:paraId="02F37026" w14:textId="77777777" w:rsidR="000053EC" w:rsidRPr="00A61F85" w:rsidRDefault="0075562C">
            <w:pPr>
              <w:adjustRightInd w:val="0"/>
              <w:snapToGrid w:val="0"/>
              <w:spacing w:line="360" w:lineRule="auto"/>
            </w:pPr>
            <w:r w:rsidRPr="00A61F85">
              <w:rPr>
                <w:rFonts w:hint="eastAsia"/>
              </w:rPr>
              <w:t>法定代表人身份证：</w:t>
            </w:r>
          </w:p>
          <w:p w14:paraId="502209E4" w14:textId="77777777" w:rsidR="000053EC" w:rsidRPr="00A61F85" w:rsidRDefault="000053EC">
            <w:pPr>
              <w:adjustRightInd w:val="0"/>
              <w:snapToGrid w:val="0"/>
              <w:spacing w:line="360" w:lineRule="auto"/>
            </w:pPr>
          </w:p>
          <w:p w14:paraId="44E2507D" w14:textId="77777777" w:rsidR="000053EC" w:rsidRPr="00A61F85" w:rsidRDefault="000053EC">
            <w:pPr>
              <w:adjustRightInd w:val="0"/>
              <w:snapToGrid w:val="0"/>
              <w:spacing w:line="360" w:lineRule="auto"/>
            </w:pPr>
          </w:p>
          <w:p w14:paraId="3936A207" w14:textId="77777777" w:rsidR="000053EC" w:rsidRPr="00A61F85" w:rsidRDefault="000053EC">
            <w:pPr>
              <w:adjustRightInd w:val="0"/>
              <w:snapToGrid w:val="0"/>
              <w:spacing w:line="360" w:lineRule="auto"/>
            </w:pPr>
          </w:p>
          <w:p w14:paraId="7FF2BF7B" w14:textId="77777777" w:rsidR="000053EC" w:rsidRPr="00A61F85" w:rsidRDefault="0075562C">
            <w:pPr>
              <w:adjustRightInd w:val="0"/>
              <w:snapToGrid w:val="0"/>
              <w:spacing w:line="360" w:lineRule="auto"/>
            </w:pPr>
            <w:r w:rsidRPr="00A61F85">
              <w:rPr>
                <w:rFonts w:hint="eastAsia"/>
              </w:rPr>
              <w:t>复印件粘贴处</w:t>
            </w:r>
          </w:p>
          <w:p w14:paraId="1EA8C2D4" w14:textId="77777777" w:rsidR="000053EC" w:rsidRPr="00A61F85" w:rsidRDefault="000053EC">
            <w:pPr>
              <w:adjustRightInd w:val="0"/>
              <w:snapToGrid w:val="0"/>
              <w:spacing w:line="360" w:lineRule="auto"/>
            </w:pPr>
          </w:p>
          <w:p w14:paraId="4B46FD48" w14:textId="77777777" w:rsidR="000053EC" w:rsidRPr="00A61F85" w:rsidRDefault="000053EC">
            <w:pPr>
              <w:adjustRightInd w:val="0"/>
              <w:snapToGrid w:val="0"/>
              <w:spacing w:line="360" w:lineRule="auto"/>
            </w:pPr>
          </w:p>
          <w:p w14:paraId="7D6F8AD2" w14:textId="77777777" w:rsidR="000053EC" w:rsidRPr="00A61F85" w:rsidRDefault="000053EC">
            <w:pPr>
              <w:adjustRightInd w:val="0"/>
              <w:snapToGrid w:val="0"/>
              <w:spacing w:line="360" w:lineRule="auto"/>
            </w:pPr>
          </w:p>
        </w:tc>
      </w:tr>
    </w:tbl>
    <w:p w14:paraId="5CC98555" w14:textId="77777777" w:rsidR="000053EC" w:rsidRPr="00A61F85" w:rsidRDefault="000053EC">
      <w:pPr>
        <w:adjustRightInd w:val="0"/>
        <w:snapToGrid w:val="0"/>
        <w:spacing w:line="360" w:lineRule="auto"/>
      </w:pPr>
    </w:p>
    <w:p w14:paraId="3A0CFE92" w14:textId="77777777" w:rsidR="000053EC" w:rsidRPr="00A61F85" w:rsidRDefault="000053EC">
      <w:pPr>
        <w:adjustRightInd w:val="0"/>
        <w:snapToGrid w:val="0"/>
        <w:spacing w:line="360" w:lineRule="auto"/>
      </w:pPr>
    </w:p>
    <w:p w14:paraId="1F8F0813" w14:textId="77777777" w:rsidR="000053EC" w:rsidRPr="00A61F85" w:rsidRDefault="000053EC">
      <w:pPr>
        <w:adjustRightInd w:val="0"/>
        <w:snapToGrid w:val="0"/>
        <w:spacing w:line="360" w:lineRule="auto"/>
      </w:pPr>
    </w:p>
    <w:p w14:paraId="4D357CFF" w14:textId="77777777" w:rsidR="000053EC" w:rsidRPr="00A61F85" w:rsidRDefault="0075562C">
      <w:pPr>
        <w:adjustRightInd w:val="0"/>
        <w:snapToGrid w:val="0"/>
        <w:spacing w:line="360" w:lineRule="auto"/>
      </w:pPr>
      <w:r w:rsidRPr="00A61F85">
        <w:rPr>
          <w:rFonts w:hint="eastAsia"/>
        </w:rPr>
        <w:t>投标人名称（盖章）：</w:t>
      </w:r>
    </w:p>
    <w:p w14:paraId="1809100A" w14:textId="77777777" w:rsidR="000053EC" w:rsidRPr="00A61F85" w:rsidRDefault="0075562C">
      <w:pPr>
        <w:adjustRightInd w:val="0"/>
        <w:snapToGrid w:val="0"/>
        <w:spacing w:line="360" w:lineRule="auto"/>
      </w:pPr>
      <w:r w:rsidRPr="00A61F85">
        <w:rPr>
          <w:rFonts w:hint="eastAsia"/>
        </w:rPr>
        <w:t>日期：________年____月____日</w:t>
      </w:r>
    </w:p>
    <w:p w14:paraId="2EB91B76" w14:textId="77777777" w:rsidR="000053EC" w:rsidRPr="00A61F85" w:rsidRDefault="0075562C">
      <w:r w:rsidRPr="00A61F85">
        <w:rPr>
          <w:rFonts w:hint="eastAsia"/>
        </w:rPr>
        <w:br w:type="page"/>
      </w:r>
    </w:p>
    <w:p w14:paraId="0E5F50D1"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法定代表人授权委托书</w:t>
      </w:r>
    </w:p>
    <w:p w14:paraId="79AC1852" w14:textId="77777777" w:rsidR="000053EC" w:rsidRPr="00A61F85" w:rsidRDefault="0075562C">
      <w:pPr>
        <w:adjustRightInd w:val="0"/>
        <w:snapToGrid w:val="0"/>
        <w:spacing w:line="360" w:lineRule="auto"/>
      </w:pPr>
      <w:r w:rsidRPr="00A61F85">
        <w:rPr>
          <w:rFonts w:hint="eastAsia"/>
        </w:rPr>
        <w:t>致：杭州师范大学、浙江求是招标代理有限公司</w:t>
      </w:r>
    </w:p>
    <w:p w14:paraId="5A2DFD0B" w14:textId="77777777" w:rsidR="000053EC" w:rsidRPr="00A61F85" w:rsidRDefault="0075562C">
      <w:pPr>
        <w:adjustRightInd w:val="0"/>
        <w:snapToGrid w:val="0"/>
        <w:spacing w:line="360" w:lineRule="auto"/>
        <w:ind w:firstLineChars="200" w:firstLine="480"/>
      </w:pPr>
      <w:r w:rsidRPr="00A61F85">
        <w:rPr>
          <w:rFonts w:hint="eastAsia"/>
        </w:rPr>
        <w:t>我__________（姓名）系____________________（投标人名称）的法定代表人，现授权委托本单位在职职工：__________（姓名），身份证号码：____________________以我方的名义参加杭州师范大学医学院专用设备的投标活动，并代表我方全权办理针对上述项目的投标、开标、评标、签约等具体事务和签署相关文件。</w:t>
      </w:r>
    </w:p>
    <w:p w14:paraId="3151878F" w14:textId="77777777" w:rsidR="000053EC" w:rsidRPr="00A61F85" w:rsidRDefault="0075562C">
      <w:pPr>
        <w:adjustRightInd w:val="0"/>
        <w:snapToGrid w:val="0"/>
        <w:spacing w:line="360" w:lineRule="auto"/>
        <w:ind w:firstLineChars="200" w:firstLine="480"/>
      </w:pPr>
      <w:r w:rsidRPr="00A61F85">
        <w:rPr>
          <w:rFonts w:hint="eastAsia"/>
        </w:rPr>
        <w:t>我方对被授权人的签名负全部责任。</w:t>
      </w:r>
    </w:p>
    <w:p w14:paraId="1FCA3665" w14:textId="77777777" w:rsidR="000053EC" w:rsidRPr="00A61F85" w:rsidRDefault="0075562C">
      <w:pPr>
        <w:adjustRightInd w:val="0"/>
        <w:snapToGrid w:val="0"/>
        <w:spacing w:line="360" w:lineRule="auto"/>
        <w:ind w:firstLineChars="200" w:firstLine="480"/>
      </w:pPr>
      <w:r w:rsidRPr="00A61F85">
        <w:rPr>
          <w:rFonts w:hint="eastAsia"/>
        </w:rPr>
        <w:t>在撤销授权的书面通知以前，本授权书一直有效。被授权人在授权书有效期内签署的所有文件不因授权的撤销而失效。</w:t>
      </w:r>
    </w:p>
    <w:p w14:paraId="2B957212" w14:textId="77777777" w:rsidR="000053EC" w:rsidRPr="00A61F85" w:rsidRDefault="0075562C">
      <w:pPr>
        <w:adjustRightInd w:val="0"/>
        <w:snapToGrid w:val="0"/>
        <w:spacing w:line="360" w:lineRule="auto"/>
        <w:ind w:firstLineChars="200" w:firstLine="480"/>
      </w:pPr>
      <w:r w:rsidRPr="00A61F85">
        <w:rPr>
          <w:rFonts w:hint="eastAsia"/>
        </w:rPr>
        <w:t>被授权人无转委托权，特此委托。</w:t>
      </w:r>
    </w:p>
    <w:p w14:paraId="1F45EAEB" w14:textId="77777777" w:rsidR="000053EC" w:rsidRPr="00A61F85" w:rsidRDefault="000053EC">
      <w:pPr>
        <w:adjustRightInd w:val="0"/>
        <w:snapToGrid w:val="0"/>
        <w:spacing w:line="360" w:lineRule="auto"/>
      </w:pPr>
    </w:p>
    <w:p w14:paraId="5851ECB2" w14:textId="77777777" w:rsidR="000053EC" w:rsidRPr="00A61F85" w:rsidRDefault="0075562C">
      <w:pPr>
        <w:adjustRightInd w:val="0"/>
        <w:snapToGrid w:val="0"/>
        <w:spacing w:line="360" w:lineRule="auto"/>
        <w:ind w:firstLineChars="200" w:firstLine="480"/>
      </w:pPr>
      <w:r w:rsidRPr="00A61F85">
        <w:rPr>
          <w:rFonts w:hint="eastAsia"/>
        </w:rPr>
        <w:t>法定代表人（签字或盖章）：</w:t>
      </w:r>
    </w:p>
    <w:tbl>
      <w:tblPr>
        <w:tblStyle w:val="ab"/>
        <w:tblW w:w="0" w:type="auto"/>
        <w:jc w:val="center"/>
        <w:tblLook w:val="04A0" w:firstRow="1" w:lastRow="0" w:firstColumn="1" w:lastColumn="0" w:noHBand="0" w:noVBand="1"/>
      </w:tblPr>
      <w:tblGrid>
        <w:gridCol w:w="9402"/>
      </w:tblGrid>
      <w:tr w:rsidR="000053EC" w:rsidRPr="00A61F85" w14:paraId="52BC110D" w14:textId="77777777">
        <w:trPr>
          <w:trHeight w:val="567"/>
          <w:jc w:val="center"/>
        </w:trPr>
        <w:tc>
          <w:tcPr>
            <w:tcW w:w="9628" w:type="dxa"/>
            <w:vAlign w:val="center"/>
          </w:tcPr>
          <w:p w14:paraId="59F252C3" w14:textId="77777777" w:rsidR="000053EC" w:rsidRPr="00A61F85" w:rsidRDefault="0075562C">
            <w:pPr>
              <w:adjustRightInd w:val="0"/>
              <w:snapToGrid w:val="0"/>
              <w:spacing w:line="360" w:lineRule="auto"/>
            </w:pPr>
            <w:r w:rsidRPr="00A61F85">
              <w:rPr>
                <w:rFonts w:hint="eastAsia"/>
              </w:rPr>
              <w:t>授权代表身份证：</w:t>
            </w:r>
          </w:p>
          <w:p w14:paraId="405DE479" w14:textId="77777777" w:rsidR="000053EC" w:rsidRPr="00A61F85" w:rsidRDefault="000053EC">
            <w:pPr>
              <w:adjustRightInd w:val="0"/>
              <w:snapToGrid w:val="0"/>
              <w:spacing w:line="360" w:lineRule="auto"/>
            </w:pPr>
          </w:p>
          <w:p w14:paraId="6D12C36E" w14:textId="77777777" w:rsidR="000053EC" w:rsidRPr="00A61F85" w:rsidRDefault="000053EC">
            <w:pPr>
              <w:adjustRightInd w:val="0"/>
              <w:snapToGrid w:val="0"/>
              <w:spacing w:line="360" w:lineRule="auto"/>
            </w:pPr>
          </w:p>
          <w:p w14:paraId="03E04C20" w14:textId="77777777" w:rsidR="000053EC" w:rsidRPr="00A61F85" w:rsidRDefault="000053EC">
            <w:pPr>
              <w:adjustRightInd w:val="0"/>
              <w:snapToGrid w:val="0"/>
              <w:spacing w:line="360" w:lineRule="auto"/>
            </w:pPr>
          </w:p>
          <w:p w14:paraId="4ED51029" w14:textId="77777777" w:rsidR="000053EC" w:rsidRPr="00A61F85" w:rsidRDefault="0075562C">
            <w:pPr>
              <w:adjustRightInd w:val="0"/>
              <w:snapToGrid w:val="0"/>
              <w:spacing w:line="360" w:lineRule="auto"/>
            </w:pPr>
            <w:r w:rsidRPr="00A61F85">
              <w:rPr>
                <w:rFonts w:hint="eastAsia"/>
              </w:rPr>
              <w:t>复印件粘贴处</w:t>
            </w:r>
          </w:p>
          <w:p w14:paraId="5ED9D8FF" w14:textId="77777777" w:rsidR="000053EC" w:rsidRPr="00A61F85" w:rsidRDefault="000053EC">
            <w:pPr>
              <w:adjustRightInd w:val="0"/>
              <w:snapToGrid w:val="0"/>
              <w:spacing w:line="360" w:lineRule="auto"/>
            </w:pPr>
          </w:p>
          <w:p w14:paraId="6666A240" w14:textId="77777777" w:rsidR="000053EC" w:rsidRPr="00A61F85" w:rsidRDefault="000053EC">
            <w:pPr>
              <w:adjustRightInd w:val="0"/>
              <w:snapToGrid w:val="0"/>
              <w:spacing w:line="360" w:lineRule="auto"/>
            </w:pPr>
          </w:p>
          <w:p w14:paraId="0A6B5582" w14:textId="77777777" w:rsidR="000053EC" w:rsidRPr="00A61F85" w:rsidRDefault="000053EC">
            <w:pPr>
              <w:adjustRightInd w:val="0"/>
              <w:snapToGrid w:val="0"/>
              <w:spacing w:line="360" w:lineRule="auto"/>
            </w:pPr>
          </w:p>
        </w:tc>
      </w:tr>
    </w:tbl>
    <w:p w14:paraId="13E6FBBD" w14:textId="77777777" w:rsidR="000053EC" w:rsidRPr="00A61F85" w:rsidRDefault="000053EC">
      <w:pPr>
        <w:adjustRightInd w:val="0"/>
        <w:snapToGrid w:val="0"/>
        <w:spacing w:line="360" w:lineRule="auto"/>
      </w:pPr>
    </w:p>
    <w:p w14:paraId="1F54373C" w14:textId="77777777" w:rsidR="000053EC" w:rsidRPr="00A61F85" w:rsidRDefault="000053EC">
      <w:pPr>
        <w:adjustRightInd w:val="0"/>
        <w:snapToGrid w:val="0"/>
        <w:spacing w:line="360" w:lineRule="auto"/>
      </w:pPr>
    </w:p>
    <w:p w14:paraId="7CD7CDC3" w14:textId="77777777" w:rsidR="000053EC" w:rsidRPr="00A61F85" w:rsidRDefault="000053EC">
      <w:pPr>
        <w:adjustRightInd w:val="0"/>
        <w:snapToGrid w:val="0"/>
        <w:spacing w:line="360" w:lineRule="auto"/>
      </w:pPr>
    </w:p>
    <w:p w14:paraId="7DFDB14A" w14:textId="77777777" w:rsidR="000053EC" w:rsidRPr="00A61F85" w:rsidRDefault="0075562C">
      <w:pPr>
        <w:adjustRightInd w:val="0"/>
        <w:snapToGrid w:val="0"/>
        <w:spacing w:line="360" w:lineRule="auto"/>
      </w:pPr>
      <w:r w:rsidRPr="00A61F85">
        <w:rPr>
          <w:rFonts w:hint="eastAsia"/>
        </w:rPr>
        <w:t>投标人名称（盖章）：</w:t>
      </w:r>
    </w:p>
    <w:p w14:paraId="0887630A" w14:textId="77777777" w:rsidR="000053EC" w:rsidRPr="00A61F85" w:rsidRDefault="0075562C">
      <w:pPr>
        <w:adjustRightInd w:val="0"/>
        <w:snapToGrid w:val="0"/>
        <w:spacing w:line="360" w:lineRule="auto"/>
      </w:pPr>
      <w:r w:rsidRPr="00A61F85">
        <w:rPr>
          <w:rFonts w:hint="eastAsia"/>
        </w:rPr>
        <w:t>日期：________年____月____日</w:t>
      </w:r>
    </w:p>
    <w:p w14:paraId="4CEF338D" w14:textId="77777777" w:rsidR="000053EC" w:rsidRPr="00A61F85" w:rsidRDefault="000053EC">
      <w:pPr>
        <w:adjustRightInd w:val="0"/>
        <w:snapToGrid w:val="0"/>
        <w:spacing w:line="360" w:lineRule="auto"/>
      </w:pPr>
    </w:p>
    <w:p w14:paraId="0F99758D"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0D3F6716"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1.投标人的法定代表人参加投标，须在投标文件中提供：法定代表人资格证明书；</w:t>
      </w:r>
    </w:p>
    <w:p w14:paraId="546267B2"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2.投标人的法定代表人委托授权代表参加投标，须在投标文件中提供：法定代表人资格证明书和法定代表人授权委托书。</w:t>
      </w:r>
    </w:p>
    <w:p w14:paraId="5E30F40D" w14:textId="77777777" w:rsidR="000053EC" w:rsidRPr="00A61F85" w:rsidRDefault="0075562C">
      <w:r w:rsidRPr="00A61F85">
        <w:rPr>
          <w:rFonts w:hint="eastAsia"/>
        </w:rPr>
        <w:br w:type="page"/>
      </w:r>
    </w:p>
    <w:p w14:paraId="170F6F24"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2019年12月至今任意一月的投标授权代表社保缴纳证明</w:t>
      </w:r>
    </w:p>
    <w:p w14:paraId="46277871" w14:textId="77777777" w:rsidR="000053EC" w:rsidRPr="00A61F85" w:rsidRDefault="0075562C">
      <w:pPr>
        <w:adjustRightInd w:val="0"/>
        <w:snapToGrid w:val="0"/>
        <w:spacing w:line="360" w:lineRule="auto"/>
        <w:jc w:val="center"/>
        <w:rPr>
          <w:b/>
          <w:bCs/>
          <w:sz w:val="21"/>
          <w:szCs w:val="21"/>
        </w:rPr>
      </w:pPr>
      <w:r w:rsidRPr="00A61F85">
        <w:rPr>
          <w:rFonts w:hint="eastAsia"/>
          <w:b/>
          <w:bCs/>
          <w:sz w:val="21"/>
          <w:szCs w:val="21"/>
        </w:rPr>
        <w:t>（授权代表为法定代表人可不提供）</w:t>
      </w:r>
    </w:p>
    <w:p w14:paraId="73446203" w14:textId="77777777" w:rsidR="000053EC" w:rsidRPr="00A61F85" w:rsidRDefault="0075562C">
      <w:r w:rsidRPr="00A61F85">
        <w:rPr>
          <w:rFonts w:hint="eastAsia"/>
        </w:rPr>
        <w:br w:type="page"/>
      </w:r>
    </w:p>
    <w:p w14:paraId="2170FA90"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投标声明书</w:t>
      </w:r>
    </w:p>
    <w:p w14:paraId="06492854" w14:textId="77777777" w:rsidR="000053EC" w:rsidRPr="00A61F85" w:rsidRDefault="0075562C">
      <w:pPr>
        <w:adjustRightInd w:val="0"/>
        <w:snapToGrid w:val="0"/>
        <w:spacing w:line="360" w:lineRule="auto"/>
      </w:pPr>
      <w:r w:rsidRPr="00A61F85">
        <w:rPr>
          <w:rFonts w:hint="eastAsia"/>
        </w:rPr>
        <w:t>致：浙江求是招标代理有限公司</w:t>
      </w:r>
    </w:p>
    <w:p w14:paraId="3F9CD2F7" w14:textId="77777777" w:rsidR="000053EC" w:rsidRPr="00A61F85" w:rsidRDefault="0075562C">
      <w:pPr>
        <w:adjustRightInd w:val="0"/>
        <w:snapToGrid w:val="0"/>
        <w:spacing w:line="360" w:lineRule="auto"/>
        <w:ind w:firstLineChars="200" w:firstLine="480"/>
      </w:pPr>
      <w:r w:rsidRPr="00A61F85">
        <w:rPr>
          <w:rFonts w:hint="eastAsia"/>
        </w:rPr>
        <w:t>____________________（投标人名称）系中华人民共和国合法企业，经营地址____________________。</w:t>
      </w:r>
    </w:p>
    <w:p w14:paraId="7E562D43" w14:textId="77777777" w:rsidR="000053EC" w:rsidRPr="00A61F85" w:rsidRDefault="0075562C">
      <w:pPr>
        <w:adjustRightInd w:val="0"/>
        <w:snapToGrid w:val="0"/>
        <w:spacing w:line="360" w:lineRule="auto"/>
        <w:ind w:firstLineChars="200" w:firstLine="480"/>
      </w:pPr>
      <w:r w:rsidRPr="00A61F85">
        <w:rPr>
          <w:rFonts w:hint="eastAsia"/>
        </w:rPr>
        <w:t>我方愿意参加贵方组织的杭州师范大学医学院专用设备的投标，为便于贵方公正、择优地确定中标人及其产品和服务，我方就本次投标有关事项郑重声明如下：</w:t>
      </w:r>
    </w:p>
    <w:p w14:paraId="4B1353E2" w14:textId="77777777" w:rsidR="000053EC" w:rsidRPr="00A61F85" w:rsidRDefault="0075562C">
      <w:pPr>
        <w:adjustRightInd w:val="0"/>
        <w:snapToGrid w:val="0"/>
        <w:spacing w:line="360" w:lineRule="auto"/>
        <w:ind w:firstLineChars="200" w:firstLine="480"/>
      </w:pPr>
      <w:r w:rsidRPr="00A61F85">
        <w:rPr>
          <w:rFonts w:hint="eastAsia"/>
        </w:rPr>
        <w:t>1.我方向贵方提交的所有投标文件、资料都是准确的和真实的；</w:t>
      </w:r>
    </w:p>
    <w:p w14:paraId="3F85D859" w14:textId="77777777" w:rsidR="000053EC" w:rsidRPr="00A61F85" w:rsidRDefault="0075562C">
      <w:pPr>
        <w:adjustRightInd w:val="0"/>
        <w:snapToGrid w:val="0"/>
        <w:spacing w:line="360" w:lineRule="auto"/>
        <w:ind w:firstLineChars="200" w:firstLine="480"/>
      </w:pPr>
      <w:r w:rsidRPr="00A61F85">
        <w:rPr>
          <w:rFonts w:hint="eastAsia"/>
        </w:rPr>
        <w:t>2.我方不是采购人的附属机构；在获知本项目采购信息后，与采购人聘请的为此项目提供咨询服务的公司及其附属机构没有任何联系。</w:t>
      </w:r>
    </w:p>
    <w:p w14:paraId="0CC9A09B" w14:textId="77777777" w:rsidR="000053EC" w:rsidRPr="00A61F85" w:rsidRDefault="0075562C">
      <w:pPr>
        <w:adjustRightInd w:val="0"/>
        <w:snapToGrid w:val="0"/>
        <w:spacing w:line="360" w:lineRule="auto"/>
        <w:ind w:firstLineChars="200" w:firstLine="480"/>
      </w:pPr>
      <w:r w:rsidRPr="00A61F85">
        <w:rPr>
          <w:rFonts w:hint="eastAsia"/>
        </w:rPr>
        <w:t>3.我方在参加政府采购活动前3年内：__________</w:t>
      </w:r>
      <w:r w:rsidRPr="00A61F85">
        <w:rPr>
          <w:rFonts w:hint="eastAsia"/>
          <w:b/>
          <w:bCs/>
        </w:rPr>
        <w:t>（填写“有”或“没有”，如实填写，如不填写视同未按要求填写）</w:t>
      </w:r>
      <w:r w:rsidRPr="00A61F85">
        <w:rPr>
          <w:rFonts w:hint="eastAsia"/>
        </w:rPr>
        <w:t>因违法经营被禁止在一定期限内参加政府采购活动，且期限未满的情形。</w:t>
      </w:r>
    </w:p>
    <w:p w14:paraId="2E231EB8" w14:textId="77777777" w:rsidR="000053EC" w:rsidRPr="00A61F85" w:rsidRDefault="0075562C">
      <w:pPr>
        <w:adjustRightInd w:val="0"/>
        <w:snapToGrid w:val="0"/>
        <w:spacing w:line="360" w:lineRule="auto"/>
        <w:ind w:firstLineChars="200" w:firstLine="480"/>
      </w:pPr>
      <w:r w:rsidRPr="00A61F85">
        <w:rPr>
          <w:rFonts w:hint="eastAsia"/>
        </w:rPr>
        <w:t>4.以上事项如有虚假或隐瞒，我方愿意承担一切后果和责任。</w:t>
      </w:r>
    </w:p>
    <w:p w14:paraId="145E4C77" w14:textId="77777777" w:rsidR="000053EC" w:rsidRPr="00A61F85" w:rsidRDefault="000053EC">
      <w:pPr>
        <w:adjustRightInd w:val="0"/>
        <w:snapToGrid w:val="0"/>
        <w:spacing w:line="360" w:lineRule="auto"/>
      </w:pPr>
    </w:p>
    <w:p w14:paraId="00A83FFC" w14:textId="77777777" w:rsidR="000053EC" w:rsidRPr="00A61F85" w:rsidRDefault="000053EC">
      <w:pPr>
        <w:adjustRightInd w:val="0"/>
        <w:snapToGrid w:val="0"/>
        <w:spacing w:line="360" w:lineRule="auto"/>
      </w:pPr>
    </w:p>
    <w:p w14:paraId="51AB565A" w14:textId="77777777" w:rsidR="000053EC" w:rsidRPr="00A61F85" w:rsidRDefault="000053EC">
      <w:pPr>
        <w:adjustRightInd w:val="0"/>
        <w:snapToGrid w:val="0"/>
        <w:spacing w:line="360" w:lineRule="auto"/>
      </w:pPr>
    </w:p>
    <w:p w14:paraId="351C9031" w14:textId="77777777" w:rsidR="000053EC" w:rsidRPr="00A61F85" w:rsidRDefault="0075562C">
      <w:pPr>
        <w:adjustRightInd w:val="0"/>
        <w:snapToGrid w:val="0"/>
        <w:spacing w:line="360" w:lineRule="auto"/>
      </w:pPr>
      <w:r w:rsidRPr="00A61F85">
        <w:rPr>
          <w:rFonts w:hint="eastAsia"/>
        </w:rPr>
        <w:t>投标人名称（盖章）：</w:t>
      </w:r>
    </w:p>
    <w:p w14:paraId="23D47069" w14:textId="77777777" w:rsidR="000053EC" w:rsidRPr="00A61F85" w:rsidRDefault="0075562C">
      <w:pPr>
        <w:adjustRightInd w:val="0"/>
        <w:snapToGrid w:val="0"/>
        <w:spacing w:line="360" w:lineRule="auto"/>
      </w:pPr>
      <w:r w:rsidRPr="00A61F85">
        <w:rPr>
          <w:rFonts w:hint="eastAsia"/>
        </w:rPr>
        <w:t>投标人代表签字：</w:t>
      </w:r>
    </w:p>
    <w:p w14:paraId="27E91FFF" w14:textId="77777777" w:rsidR="000053EC" w:rsidRPr="00A61F85" w:rsidRDefault="0075562C">
      <w:pPr>
        <w:adjustRightInd w:val="0"/>
        <w:snapToGrid w:val="0"/>
        <w:spacing w:line="360" w:lineRule="auto"/>
      </w:pPr>
      <w:r w:rsidRPr="00A61F85">
        <w:rPr>
          <w:rFonts w:hint="eastAsia"/>
        </w:rPr>
        <w:t>日期：________年____月____日</w:t>
      </w:r>
    </w:p>
    <w:p w14:paraId="357D47CA" w14:textId="77777777" w:rsidR="000053EC" w:rsidRPr="00A61F85" w:rsidRDefault="0075562C">
      <w:r w:rsidRPr="00A61F85">
        <w:rPr>
          <w:rFonts w:hint="eastAsia"/>
        </w:rPr>
        <w:br w:type="page"/>
      </w:r>
    </w:p>
    <w:p w14:paraId="2237D52B"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投标人情况介绍</w:t>
      </w:r>
    </w:p>
    <w:tbl>
      <w:tblPr>
        <w:tblStyle w:val="ab"/>
        <w:tblW w:w="0" w:type="auto"/>
        <w:jc w:val="center"/>
        <w:tblLook w:val="04A0" w:firstRow="1" w:lastRow="0" w:firstColumn="1" w:lastColumn="0" w:noHBand="0" w:noVBand="1"/>
      </w:tblPr>
      <w:tblGrid>
        <w:gridCol w:w="994"/>
        <w:gridCol w:w="2614"/>
        <w:gridCol w:w="1590"/>
        <w:gridCol w:w="4204"/>
      </w:tblGrid>
      <w:tr w:rsidR="000053EC" w:rsidRPr="00A61F85" w14:paraId="4A784DBC" w14:textId="77777777">
        <w:trPr>
          <w:trHeight w:val="454"/>
          <w:jc w:val="center"/>
        </w:trPr>
        <w:tc>
          <w:tcPr>
            <w:tcW w:w="1010" w:type="dxa"/>
            <w:vAlign w:val="center"/>
          </w:tcPr>
          <w:p w14:paraId="52F9A2B8" w14:textId="77777777" w:rsidR="000053EC" w:rsidRPr="00A61F85" w:rsidRDefault="0075562C">
            <w:pPr>
              <w:adjustRightInd w:val="0"/>
              <w:snapToGrid w:val="0"/>
              <w:jc w:val="center"/>
            </w:pPr>
            <w:r w:rsidRPr="00A61F85">
              <w:rPr>
                <w:rFonts w:hint="eastAsia"/>
              </w:rPr>
              <w:t>1</w:t>
            </w:r>
          </w:p>
        </w:tc>
        <w:tc>
          <w:tcPr>
            <w:tcW w:w="8618" w:type="dxa"/>
            <w:gridSpan w:val="3"/>
            <w:vAlign w:val="center"/>
          </w:tcPr>
          <w:p w14:paraId="4DE44D5A" w14:textId="77777777" w:rsidR="000053EC" w:rsidRPr="00A61F85" w:rsidRDefault="0075562C">
            <w:pPr>
              <w:adjustRightInd w:val="0"/>
              <w:snapToGrid w:val="0"/>
            </w:pPr>
            <w:r w:rsidRPr="00A61F85">
              <w:rPr>
                <w:rFonts w:hint="eastAsia"/>
              </w:rPr>
              <w:t>企业名称：</w:t>
            </w:r>
          </w:p>
        </w:tc>
      </w:tr>
      <w:tr w:rsidR="000053EC" w:rsidRPr="00A61F85" w14:paraId="736D4C68" w14:textId="77777777">
        <w:trPr>
          <w:trHeight w:val="454"/>
          <w:jc w:val="center"/>
        </w:trPr>
        <w:tc>
          <w:tcPr>
            <w:tcW w:w="1010" w:type="dxa"/>
            <w:vAlign w:val="center"/>
          </w:tcPr>
          <w:p w14:paraId="044B0F8D" w14:textId="77777777" w:rsidR="000053EC" w:rsidRPr="00A61F85" w:rsidRDefault="0075562C">
            <w:pPr>
              <w:adjustRightInd w:val="0"/>
              <w:snapToGrid w:val="0"/>
              <w:jc w:val="center"/>
            </w:pPr>
            <w:r w:rsidRPr="00A61F85">
              <w:rPr>
                <w:rFonts w:hint="eastAsia"/>
              </w:rPr>
              <w:t>2</w:t>
            </w:r>
          </w:p>
        </w:tc>
        <w:tc>
          <w:tcPr>
            <w:tcW w:w="8618" w:type="dxa"/>
            <w:gridSpan w:val="3"/>
            <w:vAlign w:val="center"/>
          </w:tcPr>
          <w:p w14:paraId="4EA03710" w14:textId="77777777" w:rsidR="000053EC" w:rsidRPr="00A61F85" w:rsidRDefault="0075562C">
            <w:pPr>
              <w:adjustRightInd w:val="0"/>
              <w:snapToGrid w:val="0"/>
            </w:pPr>
            <w:r w:rsidRPr="00A61F85">
              <w:rPr>
                <w:rFonts w:hint="eastAsia"/>
              </w:rPr>
              <w:t>总部地址：</w:t>
            </w:r>
          </w:p>
        </w:tc>
      </w:tr>
      <w:tr w:rsidR="000053EC" w:rsidRPr="00A61F85" w14:paraId="266FF8CA" w14:textId="77777777">
        <w:trPr>
          <w:trHeight w:val="454"/>
          <w:jc w:val="center"/>
        </w:trPr>
        <w:tc>
          <w:tcPr>
            <w:tcW w:w="1010" w:type="dxa"/>
            <w:vAlign w:val="center"/>
          </w:tcPr>
          <w:p w14:paraId="43192BB1" w14:textId="77777777" w:rsidR="000053EC" w:rsidRPr="00A61F85" w:rsidRDefault="0075562C">
            <w:pPr>
              <w:adjustRightInd w:val="0"/>
              <w:snapToGrid w:val="0"/>
              <w:jc w:val="center"/>
            </w:pPr>
            <w:r w:rsidRPr="00A61F85">
              <w:rPr>
                <w:rFonts w:hint="eastAsia"/>
              </w:rPr>
              <w:t>3</w:t>
            </w:r>
          </w:p>
        </w:tc>
        <w:tc>
          <w:tcPr>
            <w:tcW w:w="8618" w:type="dxa"/>
            <w:gridSpan w:val="3"/>
            <w:vAlign w:val="center"/>
          </w:tcPr>
          <w:p w14:paraId="37ADED28" w14:textId="77777777" w:rsidR="000053EC" w:rsidRPr="00A61F85" w:rsidRDefault="0075562C">
            <w:pPr>
              <w:adjustRightInd w:val="0"/>
              <w:snapToGrid w:val="0"/>
            </w:pPr>
            <w:r w:rsidRPr="00A61F85">
              <w:rPr>
                <w:rFonts w:hint="eastAsia"/>
              </w:rPr>
              <w:t>当地代表处地址：</w:t>
            </w:r>
          </w:p>
        </w:tc>
      </w:tr>
      <w:tr w:rsidR="000053EC" w:rsidRPr="00A61F85" w14:paraId="5F68DFC9" w14:textId="77777777">
        <w:trPr>
          <w:trHeight w:val="454"/>
          <w:jc w:val="center"/>
        </w:trPr>
        <w:tc>
          <w:tcPr>
            <w:tcW w:w="1010" w:type="dxa"/>
            <w:vAlign w:val="center"/>
          </w:tcPr>
          <w:p w14:paraId="30A82E62" w14:textId="77777777" w:rsidR="000053EC" w:rsidRPr="00A61F85" w:rsidRDefault="0075562C">
            <w:pPr>
              <w:adjustRightInd w:val="0"/>
              <w:snapToGrid w:val="0"/>
              <w:jc w:val="center"/>
            </w:pPr>
            <w:r w:rsidRPr="00A61F85">
              <w:rPr>
                <w:rFonts w:hint="eastAsia"/>
              </w:rPr>
              <w:t>4</w:t>
            </w:r>
          </w:p>
        </w:tc>
        <w:tc>
          <w:tcPr>
            <w:tcW w:w="4309" w:type="dxa"/>
            <w:gridSpan w:val="2"/>
            <w:vAlign w:val="center"/>
          </w:tcPr>
          <w:p w14:paraId="3F0826A4" w14:textId="77777777" w:rsidR="000053EC" w:rsidRPr="00A61F85" w:rsidRDefault="0075562C">
            <w:pPr>
              <w:adjustRightInd w:val="0"/>
              <w:snapToGrid w:val="0"/>
            </w:pPr>
            <w:r w:rsidRPr="00A61F85">
              <w:rPr>
                <w:rFonts w:hint="eastAsia"/>
              </w:rPr>
              <w:t>电话：</w:t>
            </w:r>
          </w:p>
        </w:tc>
        <w:tc>
          <w:tcPr>
            <w:tcW w:w="4309" w:type="dxa"/>
            <w:vAlign w:val="center"/>
          </w:tcPr>
          <w:p w14:paraId="36BF2E88" w14:textId="77777777" w:rsidR="000053EC" w:rsidRPr="00A61F85" w:rsidRDefault="0075562C">
            <w:pPr>
              <w:adjustRightInd w:val="0"/>
              <w:snapToGrid w:val="0"/>
            </w:pPr>
            <w:r w:rsidRPr="00A61F85">
              <w:rPr>
                <w:rFonts w:hint="eastAsia"/>
              </w:rPr>
              <w:t>联系人：</w:t>
            </w:r>
          </w:p>
        </w:tc>
      </w:tr>
      <w:tr w:rsidR="000053EC" w:rsidRPr="00A61F85" w14:paraId="650D9727" w14:textId="77777777">
        <w:trPr>
          <w:trHeight w:val="454"/>
          <w:jc w:val="center"/>
        </w:trPr>
        <w:tc>
          <w:tcPr>
            <w:tcW w:w="1010" w:type="dxa"/>
            <w:vAlign w:val="center"/>
          </w:tcPr>
          <w:p w14:paraId="555E0DB1" w14:textId="77777777" w:rsidR="000053EC" w:rsidRPr="00A61F85" w:rsidRDefault="0075562C">
            <w:pPr>
              <w:adjustRightInd w:val="0"/>
              <w:snapToGrid w:val="0"/>
              <w:jc w:val="center"/>
            </w:pPr>
            <w:r w:rsidRPr="00A61F85">
              <w:rPr>
                <w:rFonts w:hint="eastAsia"/>
              </w:rPr>
              <w:t>5</w:t>
            </w:r>
          </w:p>
        </w:tc>
        <w:tc>
          <w:tcPr>
            <w:tcW w:w="4309" w:type="dxa"/>
            <w:gridSpan w:val="2"/>
            <w:vAlign w:val="center"/>
          </w:tcPr>
          <w:p w14:paraId="144019D1" w14:textId="77777777" w:rsidR="000053EC" w:rsidRPr="00A61F85" w:rsidRDefault="0075562C">
            <w:pPr>
              <w:adjustRightInd w:val="0"/>
              <w:snapToGrid w:val="0"/>
            </w:pPr>
            <w:r w:rsidRPr="00A61F85">
              <w:rPr>
                <w:rFonts w:hint="eastAsia"/>
              </w:rPr>
              <w:t>传真：</w:t>
            </w:r>
          </w:p>
        </w:tc>
        <w:tc>
          <w:tcPr>
            <w:tcW w:w="4309" w:type="dxa"/>
            <w:vAlign w:val="center"/>
          </w:tcPr>
          <w:p w14:paraId="7A2B2A95" w14:textId="77777777" w:rsidR="000053EC" w:rsidRPr="00A61F85" w:rsidRDefault="0075562C">
            <w:pPr>
              <w:adjustRightInd w:val="0"/>
              <w:snapToGrid w:val="0"/>
            </w:pPr>
            <w:r w:rsidRPr="00A61F85">
              <w:rPr>
                <w:rFonts w:hint="eastAsia"/>
              </w:rPr>
              <w:t>电子信箱：</w:t>
            </w:r>
          </w:p>
        </w:tc>
      </w:tr>
      <w:tr w:rsidR="000053EC" w:rsidRPr="00A61F85" w14:paraId="548A1E8E" w14:textId="77777777">
        <w:trPr>
          <w:trHeight w:val="454"/>
          <w:jc w:val="center"/>
        </w:trPr>
        <w:tc>
          <w:tcPr>
            <w:tcW w:w="1010" w:type="dxa"/>
            <w:vAlign w:val="center"/>
          </w:tcPr>
          <w:p w14:paraId="556CAB47" w14:textId="77777777" w:rsidR="000053EC" w:rsidRPr="00A61F85" w:rsidRDefault="0075562C">
            <w:pPr>
              <w:adjustRightInd w:val="0"/>
              <w:snapToGrid w:val="0"/>
              <w:jc w:val="center"/>
            </w:pPr>
            <w:r w:rsidRPr="00A61F85">
              <w:rPr>
                <w:rFonts w:hint="eastAsia"/>
              </w:rPr>
              <w:t>6</w:t>
            </w:r>
          </w:p>
        </w:tc>
        <w:tc>
          <w:tcPr>
            <w:tcW w:w="4309" w:type="dxa"/>
            <w:gridSpan w:val="2"/>
            <w:vAlign w:val="center"/>
          </w:tcPr>
          <w:p w14:paraId="44F3A327" w14:textId="77777777" w:rsidR="000053EC" w:rsidRPr="00A61F85" w:rsidRDefault="0075562C">
            <w:pPr>
              <w:adjustRightInd w:val="0"/>
              <w:snapToGrid w:val="0"/>
            </w:pPr>
            <w:r w:rsidRPr="00A61F85">
              <w:rPr>
                <w:rFonts w:hint="eastAsia"/>
              </w:rPr>
              <w:t>注册地：</w:t>
            </w:r>
          </w:p>
        </w:tc>
        <w:tc>
          <w:tcPr>
            <w:tcW w:w="4309" w:type="dxa"/>
            <w:vAlign w:val="center"/>
          </w:tcPr>
          <w:p w14:paraId="51C6D945" w14:textId="77777777" w:rsidR="000053EC" w:rsidRPr="00A61F85" w:rsidRDefault="0075562C">
            <w:pPr>
              <w:adjustRightInd w:val="0"/>
              <w:snapToGrid w:val="0"/>
            </w:pPr>
            <w:r w:rsidRPr="00A61F85">
              <w:rPr>
                <w:rFonts w:hint="eastAsia"/>
              </w:rPr>
              <w:t>注册年份：</w:t>
            </w:r>
          </w:p>
        </w:tc>
      </w:tr>
      <w:tr w:rsidR="000053EC" w:rsidRPr="00A61F85" w14:paraId="4CC7ABD7" w14:textId="77777777">
        <w:trPr>
          <w:trHeight w:val="454"/>
          <w:jc w:val="center"/>
        </w:trPr>
        <w:tc>
          <w:tcPr>
            <w:tcW w:w="1010" w:type="dxa"/>
            <w:vAlign w:val="center"/>
          </w:tcPr>
          <w:p w14:paraId="51C31C67" w14:textId="77777777" w:rsidR="000053EC" w:rsidRPr="00A61F85" w:rsidRDefault="0075562C">
            <w:pPr>
              <w:adjustRightInd w:val="0"/>
              <w:snapToGrid w:val="0"/>
              <w:jc w:val="center"/>
            </w:pPr>
            <w:r w:rsidRPr="00A61F85">
              <w:rPr>
                <w:rFonts w:hint="eastAsia"/>
              </w:rPr>
              <w:t>7</w:t>
            </w:r>
          </w:p>
        </w:tc>
        <w:tc>
          <w:tcPr>
            <w:tcW w:w="8618" w:type="dxa"/>
            <w:gridSpan w:val="3"/>
            <w:vAlign w:val="center"/>
          </w:tcPr>
          <w:p w14:paraId="45258E0F" w14:textId="77777777" w:rsidR="000053EC" w:rsidRPr="00A61F85" w:rsidRDefault="0075562C">
            <w:pPr>
              <w:adjustRightInd w:val="0"/>
              <w:snapToGrid w:val="0"/>
            </w:pPr>
            <w:r w:rsidRPr="00A61F85">
              <w:rPr>
                <w:rFonts w:hint="eastAsia"/>
              </w:rPr>
              <w:t>公司的资质等级（请附上有关证书的扫描件）</w:t>
            </w:r>
          </w:p>
        </w:tc>
      </w:tr>
      <w:tr w:rsidR="000053EC" w:rsidRPr="00A61F85" w14:paraId="314D0EB8" w14:textId="77777777">
        <w:trPr>
          <w:trHeight w:val="454"/>
          <w:jc w:val="center"/>
        </w:trPr>
        <w:tc>
          <w:tcPr>
            <w:tcW w:w="1010" w:type="dxa"/>
            <w:vAlign w:val="center"/>
          </w:tcPr>
          <w:p w14:paraId="23184181" w14:textId="77777777" w:rsidR="000053EC" w:rsidRPr="00A61F85" w:rsidRDefault="0075562C">
            <w:pPr>
              <w:adjustRightInd w:val="0"/>
              <w:snapToGrid w:val="0"/>
              <w:jc w:val="center"/>
            </w:pPr>
            <w:r w:rsidRPr="00A61F85">
              <w:rPr>
                <w:rFonts w:hint="eastAsia"/>
              </w:rPr>
              <w:t>8</w:t>
            </w:r>
          </w:p>
        </w:tc>
        <w:tc>
          <w:tcPr>
            <w:tcW w:w="8618" w:type="dxa"/>
            <w:gridSpan w:val="3"/>
            <w:vAlign w:val="center"/>
          </w:tcPr>
          <w:p w14:paraId="7495C901" w14:textId="77777777" w:rsidR="000053EC" w:rsidRPr="00A61F85" w:rsidRDefault="0075562C">
            <w:pPr>
              <w:adjustRightInd w:val="0"/>
              <w:snapToGrid w:val="0"/>
            </w:pPr>
            <w:r w:rsidRPr="00A61F85">
              <w:rPr>
                <w:rFonts w:hint="eastAsia"/>
              </w:rPr>
              <w:t>公司（是否通过，何种）质量保证体系认证（如通过请附相关证书扫描件，提供认证机构年审监督报告）</w:t>
            </w:r>
          </w:p>
        </w:tc>
      </w:tr>
      <w:tr w:rsidR="000053EC" w:rsidRPr="00A61F85" w14:paraId="4E36B229" w14:textId="77777777">
        <w:trPr>
          <w:trHeight w:val="454"/>
          <w:jc w:val="center"/>
        </w:trPr>
        <w:tc>
          <w:tcPr>
            <w:tcW w:w="1010" w:type="dxa"/>
            <w:vAlign w:val="center"/>
          </w:tcPr>
          <w:p w14:paraId="743A7D49" w14:textId="77777777" w:rsidR="000053EC" w:rsidRPr="00A61F85" w:rsidRDefault="0075562C">
            <w:pPr>
              <w:adjustRightInd w:val="0"/>
              <w:snapToGrid w:val="0"/>
              <w:jc w:val="center"/>
            </w:pPr>
            <w:r w:rsidRPr="00A61F85">
              <w:rPr>
                <w:rFonts w:hint="eastAsia"/>
              </w:rPr>
              <w:t>9</w:t>
            </w:r>
          </w:p>
        </w:tc>
        <w:tc>
          <w:tcPr>
            <w:tcW w:w="2673" w:type="dxa"/>
            <w:vAlign w:val="center"/>
          </w:tcPr>
          <w:p w14:paraId="02E54E90" w14:textId="77777777" w:rsidR="000053EC" w:rsidRPr="00A61F85" w:rsidRDefault="0075562C">
            <w:pPr>
              <w:adjustRightInd w:val="0"/>
              <w:snapToGrid w:val="0"/>
            </w:pPr>
            <w:r w:rsidRPr="00A61F85">
              <w:rPr>
                <w:rFonts w:hint="eastAsia"/>
              </w:rPr>
              <w:t>作为中标人经历年数</w:t>
            </w:r>
          </w:p>
        </w:tc>
        <w:tc>
          <w:tcPr>
            <w:tcW w:w="5945" w:type="dxa"/>
            <w:gridSpan w:val="2"/>
            <w:vAlign w:val="center"/>
          </w:tcPr>
          <w:p w14:paraId="3203934D" w14:textId="77777777" w:rsidR="000053EC" w:rsidRPr="00A61F85" w:rsidRDefault="000053EC">
            <w:pPr>
              <w:adjustRightInd w:val="0"/>
              <w:snapToGrid w:val="0"/>
            </w:pPr>
          </w:p>
        </w:tc>
      </w:tr>
      <w:tr w:rsidR="000053EC" w:rsidRPr="00A61F85" w14:paraId="3878F85C" w14:textId="77777777">
        <w:trPr>
          <w:trHeight w:val="454"/>
          <w:jc w:val="center"/>
        </w:trPr>
        <w:tc>
          <w:tcPr>
            <w:tcW w:w="1010" w:type="dxa"/>
            <w:vAlign w:val="center"/>
          </w:tcPr>
          <w:p w14:paraId="235DC0CA" w14:textId="77777777" w:rsidR="000053EC" w:rsidRPr="00A61F85" w:rsidRDefault="0075562C">
            <w:pPr>
              <w:adjustRightInd w:val="0"/>
              <w:snapToGrid w:val="0"/>
              <w:jc w:val="center"/>
            </w:pPr>
            <w:r w:rsidRPr="00A61F85">
              <w:rPr>
                <w:rFonts w:hint="eastAsia"/>
              </w:rPr>
              <w:t>10</w:t>
            </w:r>
          </w:p>
        </w:tc>
        <w:tc>
          <w:tcPr>
            <w:tcW w:w="2673" w:type="dxa"/>
            <w:vAlign w:val="center"/>
          </w:tcPr>
          <w:p w14:paraId="5EB9BC74" w14:textId="77777777" w:rsidR="000053EC" w:rsidRPr="00A61F85" w:rsidRDefault="0075562C">
            <w:pPr>
              <w:adjustRightInd w:val="0"/>
              <w:snapToGrid w:val="0"/>
            </w:pPr>
            <w:r w:rsidRPr="00A61F85">
              <w:rPr>
                <w:rFonts w:hint="eastAsia"/>
              </w:rPr>
              <w:t>其他需要说明的情况</w:t>
            </w:r>
          </w:p>
        </w:tc>
        <w:tc>
          <w:tcPr>
            <w:tcW w:w="5945" w:type="dxa"/>
            <w:gridSpan w:val="2"/>
            <w:vAlign w:val="center"/>
          </w:tcPr>
          <w:p w14:paraId="167F9B64" w14:textId="77777777" w:rsidR="000053EC" w:rsidRPr="00A61F85" w:rsidRDefault="000053EC">
            <w:pPr>
              <w:adjustRightInd w:val="0"/>
              <w:snapToGrid w:val="0"/>
            </w:pPr>
          </w:p>
        </w:tc>
      </w:tr>
    </w:tbl>
    <w:p w14:paraId="13DCC1A2" w14:textId="77777777" w:rsidR="000053EC" w:rsidRPr="00A61F85" w:rsidRDefault="000053EC">
      <w:pPr>
        <w:adjustRightInd w:val="0"/>
        <w:snapToGrid w:val="0"/>
        <w:spacing w:line="360" w:lineRule="auto"/>
      </w:pPr>
    </w:p>
    <w:p w14:paraId="16FD2006"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说明：所有投标人都须填写此表。</w:t>
      </w:r>
    </w:p>
    <w:p w14:paraId="07C23430" w14:textId="77777777" w:rsidR="000053EC" w:rsidRPr="00A61F85" w:rsidRDefault="000053EC">
      <w:pPr>
        <w:adjustRightInd w:val="0"/>
        <w:snapToGrid w:val="0"/>
        <w:spacing w:line="360" w:lineRule="auto"/>
      </w:pPr>
    </w:p>
    <w:p w14:paraId="4058DD25" w14:textId="77777777" w:rsidR="000053EC" w:rsidRPr="00A61F85" w:rsidRDefault="000053EC">
      <w:pPr>
        <w:adjustRightInd w:val="0"/>
        <w:snapToGrid w:val="0"/>
        <w:spacing w:line="360" w:lineRule="auto"/>
      </w:pPr>
    </w:p>
    <w:p w14:paraId="2C28A7C3" w14:textId="77777777" w:rsidR="000053EC" w:rsidRPr="00A61F85" w:rsidRDefault="000053EC">
      <w:pPr>
        <w:adjustRightInd w:val="0"/>
        <w:snapToGrid w:val="0"/>
        <w:spacing w:line="360" w:lineRule="auto"/>
      </w:pPr>
    </w:p>
    <w:p w14:paraId="2EB8BD15" w14:textId="77777777" w:rsidR="000053EC" w:rsidRPr="00A61F85" w:rsidRDefault="0075562C">
      <w:pPr>
        <w:adjustRightInd w:val="0"/>
        <w:snapToGrid w:val="0"/>
        <w:spacing w:line="360" w:lineRule="auto"/>
      </w:pPr>
      <w:r w:rsidRPr="00A61F85">
        <w:rPr>
          <w:rFonts w:hint="eastAsia"/>
        </w:rPr>
        <w:t>投标人名称（盖章）：</w:t>
      </w:r>
    </w:p>
    <w:p w14:paraId="003A8EEC" w14:textId="77777777" w:rsidR="000053EC" w:rsidRPr="00A61F85" w:rsidRDefault="0075562C">
      <w:pPr>
        <w:adjustRightInd w:val="0"/>
        <w:snapToGrid w:val="0"/>
        <w:spacing w:line="360" w:lineRule="auto"/>
      </w:pPr>
      <w:r w:rsidRPr="00A61F85">
        <w:rPr>
          <w:rFonts w:hint="eastAsia"/>
        </w:rPr>
        <w:t>投标人代表签字：</w:t>
      </w:r>
    </w:p>
    <w:p w14:paraId="6189A15D" w14:textId="77777777" w:rsidR="000053EC" w:rsidRPr="00A61F85" w:rsidRDefault="0075562C">
      <w:pPr>
        <w:adjustRightInd w:val="0"/>
        <w:snapToGrid w:val="0"/>
        <w:spacing w:line="360" w:lineRule="auto"/>
      </w:pPr>
      <w:r w:rsidRPr="00A61F85">
        <w:rPr>
          <w:rFonts w:hint="eastAsia"/>
        </w:rPr>
        <w:t>日期：________年____月____日</w:t>
      </w:r>
    </w:p>
    <w:p w14:paraId="78005E60" w14:textId="77777777" w:rsidR="000053EC" w:rsidRPr="00A61F85" w:rsidRDefault="0075562C">
      <w:r w:rsidRPr="00A61F85">
        <w:rPr>
          <w:rFonts w:hint="eastAsia"/>
        </w:rPr>
        <w:br w:type="page"/>
      </w:r>
    </w:p>
    <w:p w14:paraId="41317F30"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商务偏离表</w:t>
      </w:r>
    </w:p>
    <w:p w14:paraId="22E92716" w14:textId="77777777" w:rsidR="000053EC" w:rsidRPr="00A61F85" w:rsidRDefault="0075562C">
      <w:pPr>
        <w:adjustRightInd w:val="0"/>
        <w:snapToGrid w:val="0"/>
        <w:spacing w:line="360" w:lineRule="auto"/>
      </w:pPr>
      <w:r w:rsidRPr="00A61F85">
        <w:rPr>
          <w:rFonts w:hint="eastAsia"/>
        </w:rPr>
        <w:t>采 购 人：杭州师范大学</w:t>
      </w:r>
    </w:p>
    <w:p w14:paraId="658D37E1" w14:textId="77777777" w:rsidR="000053EC" w:rsidRPr="00A61F85" w:rsidRDefault="0075562C">
      <w:pPr>
        <w:adjustRightInd w:val="0"/>
        <w:snapToGrid w:val="0"/>
        <w:spacing w:line="360" w:lineRule="auto"/>
      </w:pPr>
      <w:r w:rsidRPr="00A61F85">
        <w:rPr>
          <w:rFonts w:hint="eastAsia"/>
        </w:rPr>
        <w:t>项目名称：医学院专用设备</w:t>
      </w:r>
    </w:p>
    <w:p w14:paraId="75A5981D" w14:textId="77777777" w:rsidR="000053EC" w:rsidRPr="00A61F85" w:rsidRDefault="0075562C">
      <w:pPr>
        <w:adjustRightInd w:val="0"/>
        <w:snapToGrid w:val="0"/>
        <w:spacing w:line="360" w:lineRule="auto"/>
      </w:pPr>
      <w:r w:rsidRPr="00A61F85">
        <w:rPr>
          <w:rFonts w:hint="eastAsia"/>
        </w:rPr>
        <w:t>项目编号：HZNU-2020114</w:t>
      </w:r>
    </w:p>
    <w:tbl>
      <w:tblPr>
        <w:tblStyle w:val="ab"/>
        <w:tblW w:w="0" w:type="auto"/>
        <w:jc w:val="center"/>
        <w:tblLook w:val="04A0" w:firstRow="1" w:lastRow="0" w:firstColumn="1" w:lastColumn="0" w:noHBand="0" w:noVBand="1"/>
      </w:tblPr>
      <w:tblGrid>
        <w:gridCol w:w="1007"/>
        <w:gridCol w:w="3206"/>
        <w:gridCol w:w="2835"/>
        <w:gridCol w:w="2354"/>
      </w:tblGrid>
      <w:tr w:rsidR="000053EC" w:rsidRPr="00A61F85" w14:paraId="773E7380" w14:textId="77777777">
        <w:trPr>
          <w:trHeight w:val="567"/>
          <w:jc w:val="center"/>
        </w:trPr>
        <w:tc>
          <w:tcPr>
            <w:tcW w:w="1024" w:type="dxa"/>
            <w:vAlign w:val="center"/>
          </w:tcPr>
          <w:p w14:paraId="6CC98785" w14:textId="77777777" w:rsidR="000053EC" w:rsidRPr="00A61F85" w:rsidRDefault="0075562C">
            <w:pPr>
              <w:adjustRightInd w:val="0"/>
              <w:snapToGrid w:val="0"/>
              <w:jc w:val="center"/>
              <w:rPr>
                <w:b/>
                <w:bCs/>
              </w:rPr>
            </w:pPr>
            <w:r w:rsidRPr="00A61F85">
              <w:rPr>
                <w:rFonts w:hint="eastAsia"/>
                <w:b/>
                <w:bCs/>
              </w:rPr>
              <w:t>序号</w:t>
            </w:r>
          </w:p>
        </w:tc>
        <w:tc>
          <w:tcPr>
            <w:tcW w:w="3286" w:type="dxa"/>
            <w:vAlign w:val="center"/>
          </w:tcPr>
          <w:p w14:paraId="0A60E43E" w14:textId="77777777" w:rsidR="000053EC" w:rsidRPr="00A61F85" w:rsidRDefault="0075562C">
            <w:pPr>
              <w:adjustRightInd w:val="0"/>
              <w:snapToGrid w:val="0"/>
              <w:jc w:val="center"/>
              <w:rPr>
                <w:b/>
                <w:bCs/>
              </w:rPr>
            </w:pPr>
            <w:r w:rsidRPr="00A61F85">
              <w:rPr>
                <w:rFonts w:hint="eastAsia"/>
                <w:b/>
                <w:bCs/>
              </w:rPr>
              <w:t>招标文件要求</w:t>
            </w:r>
          </w:p>
        </w:tc>
        <w:tc>
          <w:tcPr>
            <w:tcW w:w="2911" w:type="dxa"/>
            <w:vAlign w:val="center"/>
          </w:tcPr>
          <w:p w14:paraId="4220D9CB" w14:textId="77777777" w:rsidR="000053EC" w:rsidRPr="00A61F85" w:rsidRDefault="0075562C">
            <w:pPr>
              <w:adjustRightInd w:val="0"/>
              <w:snapToGrid w:val="0"/>
              <w:jc w:val="center"/>
              <w:rPr>
                <w:b/>
                <w:bCs/>
              </w:rPr>
            </w:pPr>
            <w:r w:rsidRPr="00A61F85">
              <w:rPr>
                <w:rFonts w:hint="eastAsia"/>
                <w:b/>
                <w:bCs/>
              </w:rPr>
              <w:t>响应规格</w:t>
            </w:r>
          </w:p>
        </w:tc>
        <w:tc>
          <w:tcPr>
            <w:tcW w:w="2407" w:type="dxa"/>
            <w:vAlign w:val="center"/>
          </w:tcPr>
          <w:p w14:paraId="01500E3A" w14:textId="77777777" w:rsidR="000053EC" w:rsidRPr="00A61F85" w:rsidRDefault="0075562C">
            <w:pPr>
              <w:adjustRightInd w:val="0"/>
              <w:snapToGrid w:val="0"/>
              <w:jc w:val="center"/>
              <w:rPr>
                <w:b/>
                <w:bCs/>
              </w:rPr>
            </w:pPr>
            <w:r w:rsidRPr="00A61F85">
              <w:rPr>
                <w:rFonts w:hint="eastAsia"/>
                <w:b/>
                <w:bCs/>
              </w:rPr>
              <w:t>是否偏离（提供说明）</w:t>
            </w:r>
          </w:p>
        </w:tc>
      </w:tr>
      <w:tr w:rsidR="000053EC" w:rsidRPr="00A61F85" w14:paraId="42F54A9D" w14:textId="77777777">
        <w:trPr>
          <w:trHeight w:val="567"/>
          <w:jc w:val="center"/>
        </w:trPr>
        <w:tc>
          <w:tcPr>
            <w:tcW w:w="9628" w:type="dxa"/>
            <w:gridSpan w:val="4"/>
            <w:vAlign w:val="center"/>
          </w:tcPr>
          <w:p w14:paraId="31E1EAB1" w14:textId="77777777" w:rsidR="000053EC" w:rsidRPr="00A61F85" w:rsidRDefault="0075562C">
            <w:pPr>
              <w:adjustRightInd w:val="0"/>
              <w:snapToGrid w:val="0"/>
              <w:rPr>
                <w:b/>
                <w:bCs/>
              </w:rPr>
            </w:pPr>
            <w:r w:rsidRPr="00A61F85">
              <w:rPr>
                <w:rFonts w:hint="eastAsia"/>
                <w:b/>
                <w:bCs/>
              </w:rPr>
              <w:t>采购资金的支付方式、时间、条件</w:t>
            </w:r>
          </w:p>
        </w:tc>
      </w:tr>
      <w:tr w:rsidR="000053EC" w:rsidRPr="00A61F85" w14:paraId="19A42FB7" w14:textId="77777777">
        <w:trPr>
          <w:trHeight w:val="567"/>
          <w:jc w:val="center"/>
        </w:trPr>
        <w:tc>
          <w:tcPr>
            <w:tcW w:w="1024" w:type="dxa"/>
            <w:vAlign w:val="center"/>
          </w:tcPr>
          <w:p w14:paraId="573C395B" w14:textId="77777777" w:rsidR="000053EC" w:rsidRPr="00A61F85" w:rsidRDefault="0075562C">
            <w:pPr>
              <w:adjustRightInd w:val="0"/>
              <w:snapToGrid w:val="0"/>
              <w:jc w:val="center"/>
            </w:pPr>
            <w:r w:rsidRPr="00A61F85">
              <w:rPr>
                <w:rFonts w:hint="eastAsia"/>
              </w:rPr>
              <w:t>1</w:t>
            </w:r>
          </w:p>
        </w:tc>
        <w:tc>
          <w:tcPr>
            <w:tcW w:w="3286" w:type="dxa"/>
            <w:vAlign w:val="center"/>
          </w:tcPr>
          <w:p w14:paraId="3C714D79" w14:textId="77777777" w:rsidR="000053EC" w:rsidRPr="00A61F85" w:rsidRDefault="0075562C">
            <w:pPr>
              <w:adjustRightInd w:val="0"/>
              <w:snapToGrid w:val="0"/>
              <w:jc w:val="center"/>
            </w:pPr>
            <w:r w:rsidRPr="00A61F85">
              <w:rPr>
                <w:rFonts w:hint="eastAsia"/>
              </w:rPr>
              <w:t>▲履约保证金</w:t>
            </w:r>
          </w:p>
        </w:tc>
        <w:tc>
          <w:tcPr>
            <w:tcW w:w="2911" w:type="dxa"/>
            <w:vAlign w:val="center"/>
          </w:tcPr>
          <w:p w14:paraId="61B5E6A2" w14:textId="77777777" w:rsidR="000053EC" w:rsidRPr="00A61F85" w:rsidRDefault="000053EC">
            <w:pPr>
              <w:adjustRightInd w:val="0"/>
              <w:snapToGrid w:val="0"/>
              <w:jc w:val="center"/>
            </w:pPr>
          </w:p>
        </w:tc>
        <w:tc>
          <w:tcPr>
            <w:tcW w:w="2407" w:type="dxa"/>
            <w:vAlign w:val="center"/>
          </w:tcPr>
          <w:p w14:paraId="1A5DC03A" w14:textId="77777777" w:rsidR="000053EC" w:rsidRPr="00A61F85" w:rsidRDefault="000053EC">
            <w:pPr>
              <w:adjustRightInd w:val="0"/>
              <w:snapToGrid w:val="0"/>
              <w:jc w:val="center"/>
            </w:pPr>
          </w:p>
        </w:tc>
      </w:tr>
      <w:tr w:rsidR="000053EC" w:rsidRPr="00A61F85" w14:paraId="2BD58BAD" w14:textId="77777777">
        <w:trPr>
          <w:trHeight w:val="567"/>
          <w:jc w:val="center"/>
        </w:trPr>
        <w:tc>
          <w:tcPr>
            <w:tcW w:w="1024" w:type="dxa"/>
            <w:vAlign w:val="center"/>
          </w:tcPr>
          <w:p w14:paraId="4AC72D43" w14:textId="77777777" w:rsidR="000053EC" w:rsidRPr="00A61F85" w:rsidRDefault="0075562C">
            <w:pPr>
              <w:adjustRightInd w:val="0"/>
              <w:snapToGrid w:val="0"/>
              <w:jc w:val="center"/>
            </w:pPr>
            <w:r w:rsidRPr="00A61F85">
              <w:rPr>
                <w:rFonts w:hint="eastAsia"/>
              </w:rPr>
              <w:t>2</w:t>
            </w:r>
          </w:p>
        </w:tc>
        <w:tc>
          <w:tcPr>
            <w:tcW w:w="3286" w:type="dxa"/>
            <w:vAlign w:val="center"/>
          </w:tcPr>
          <w:p w14:paraId="56203C81" w14:textId="77777777" w:rsidR="000053EC" w:rsidRPr="00A61F85" w:rsidRDefault="0075562C">
            <w:pPr>
              <w:adjustRightInd w:val="0"/>
              <w:snapToGrid w:val="0"/>
              <w:jc w:val="center"/>
            </w:pPr>
            <w:r w:rsidRPr="00A61F85">
              <w:rPr>
                <w:rFonts w:hint="eastAsia"/>
              </w:rPr>
              <w:t>▲付款方式</w:t>
            </w:r>
          </w:p>
        </w:tc>
        <w:tc>
          <w:tcPr>
            <w:tcW w:w="2911" w:type="dxa"/>
            <w:vAlign w:val="center"/>
          </w:tcPr>
          <w:p w14:paraId="2DBE008C" w14:textId="77777777" w:rsidR="000053EC" w:rsidRPr="00A61F85" w:rsidRDefault="000053EC">
            <w:pPr>
              <w:adjustRightInd w:val="0"/>
              <w:snapToGrid w:val="0"/>
              <w:jc w:val="center"/>
            </w:pPr>
          </w:p>
        </w:tc>
        <w:tc>
          <w:tcPr>
            <w:tcW w:w="2407" w:type="dxa"/>
            <w:vAlign w:val="center"/>
          </w:tcPr>
          <w:p w14:paraId="6D27D2F9" w14:textId="77777777" w:rsidR="000053EC" w:rsidRPr="00A61F85" w:rsidRDefault="000053EC">
            <w:pPr>
              <w:adjustRightInd w:val="0"/>
              <w:snapToGrid w:val="0"/>
              <w:jc w:val="center"/>
            </w:pPr>
          </w:p>
        </w:tc>
      </w:tr>
      <w:tr w:rsidR="000053EC" w:rsidRPr="00A61F85" w14:paraId="7DD0E64D" w14:textId="77777777">
        <w:trPr>
          <w:trHeight w:val="567"/>
          <w:jc w:val="center"/>
        </w:trPr>
        <w:tc>
          <w:tcPr>
            <w:tcW w:w="9628" w:type="dxa"/>
            <w:gridSpan w:val="4"/>
            <w:vAlign w:val="center"/>
          </w:tcPr>
          <w:p w14:paraId="3A5C3102" w14:textId="77777777" w:rsidR="000053EC" w:rsidRPr="00A61F85" w:rsidRDefault="0075562C">
            <w:pPr>
              <w:adjustRightInd w:val="0"/>
              <w:snapToGrid w:val="0"/>
            </w:pPr>
            <w:r w:rsidRPr="00A61F85">
              <w:rPr>
                <w:rFonts w:hint="eastAsia"/>
                <w:b/>
                <w:bCs/>
              </w:rPr>
              <w:t>服务要求</w:t>
            </w:r>
          </w:p>
        </w:tc>
      </w:tr>
      <w:tr w:rsidR="000053EC" w:rsidRPr="00A61F85" w14:paraId="1CD1FC02" w14:textId="77777777">
        <w:trPr>
          <w:trHeight w:val="567"/>
          <w:jc w:val="center"/>
        </w:trPr>
        <w:tc>
          <w:tcPr>
            <w:tcW w:w="1024" w:type="dxa"/>
            <w:vAlign w:val="center"/>
          </w:tcPr>
          <w:p w14:paraId="52200A3D" w14:textId="77777777" w:rsidR="000053EC" w:rsidRPr="00A61F85" w:rsidRDefault="0075562C">
            <w:pPr>
              <w:adjustRightInd w:val="0"/>
              <w:snapToGrid w:val="0"/>
              <w:jc w:val="center"/>
            </w:pPr>
            <w:r w:rsidRPr="00A61F85">
              <w:rPr>
                <w:rFonts w:hint="eastAsia"/>
              </w:rPr>
              <w:t>1</w:t>
            </w:r>
          </w:p>
        </w:tc>
        <w:tc>
          <w:tcPr>
            <w:tcW w:w="3286" w:type="dxa"/>
            <w:vAlign w:val="center"/>
          </w:tcPr>
          <w:p w14:paraId="3235A026" w14:textId="77777777" w:rsidR="000053EC" w:rsidRPr="00A61F85" w:rsidRDefault="0075562C">
            <w:pPr>
              <w:adjustRightInd w:val="0"/>
              <w:snapToGrid w:val="0"/>
              <w:jc w:val="center"/>
            </w:pPr>
            <w:r w:rsidRPr="00A61F85">
              <w:rPr>
                <w:rFonts w:hint="eastAsia"/>
              </w:rPr>
              <w:t>质保期</w:t>
            </w:r>
          </w:p>
        </w:tc>
        <w:tc>
          <w:tcPr>
            <w:tcW w:w="2911" w:type="dxa"/>
            <w:vAlign w:val="center"/>
          </w:tcPr>
          <w:p w14:paraId="4E4DB16A" w14:textId="77777777" w:rsidR="000053EC" w:rsidRPr="00A61F85" w:rsidRDefault="000053EC">
            <w:pPr>
              <w:adjustRightInd w:val="0"/>
              <w:snapToGrid w:val="0"/>
              <w:jc w:val="center"/>
            </w:pPr>
          </w:p>
        </w:tc>
        <w:tc>
          <w:tcPr>
            <w:tcW w:w="2407" w:type="dxa"/>
            <w:vAlign w:val="center"/>
          </w:tcPr>
          <w:p w14:paraId="159C00A8" w14:textId="77777777" w:rsidR="000053EC" w:rsidRPr="00A61F85" w:rsidRDefault="000053EC">
            <w:pPr>
              <w:adjustRightInd w:val="0"/>
              <w:snapToGrid w:val="0"/>
              <w:jc w:val="center"/>
            </w:pPr>
          </w:p>
        </w:tc>
      </w:tr>
      <w:tr w:rsidR="000053EC" w:rsidRPr="00A61F85" w14:paraId="117E3006" w14:textId="77777777">
        <w:trPr>
          <w:trHeight w:val="567"/>
          <w:jc w:val="center"/>
        </w:trPr>
        <w:tc>
          <w:tcPr>
            <w:tcW w:w="1024" w:type="dxa"/>
            <w:vAlign w:val="center"/>
          </w:tcPr>
          <w:p w14:paraId="3EBD9D70" w14:textId="77777777" w:rsidR="000053EC" w:rsidRPr="00A61F85" w:rsidRDefault="0075562C">
            <w:pPr>
              <w:adjustRightInd w:val="0"/>
              <w:snapToGrid w:val="0"/>
              <w:jc w:val="center"/>
            </w:pPr>
            <w:r w:rsidRPr="00A61F85">
              <w:rPr>
                <w:rFonts w:hint="eastAsia"/>
              </w:rPr>
              <w:t>2</w:t>
            </w:r>
          </w:p>
        </w:tc>
        <w:tc>
          <w:tcPr>
            <w:tcW w:w="3286" w:type="dxa"/>
            <w:vAlign w:val="center"/>
          </w:tcPr>
          <w:p w14:paraId="0B4D9AD2" w14:textId="77777777" w:rsidR="000053EC" w:rsidRPr="00A61F85" w:rsidRDefault="0075562C">
            <w:pPr>
              <w:adjustRightInd w:val="0"/>
              <w:snapToGrid w:val="0"/>
              <w:jc w:val="center"/>
            </w:pPr>
            <w:r w:rsidRPr="00A61F85">
              <w:rPr>
                <w:rFonts w:hint="eastAsia"/>
              </w:rPr>
              <w:t>服务标准</w:t>
            </w:r>
          </w:p>
        </w:tc>
        <w:tc>
          <w:tcPr>
            <w:tcW w:w="2911" w:type="dxa"/>
            <w:vAlign w:val="center"/>
          </w:tcPr>
          <w:p w14:paraId="3B39288E" w14:textId="77777777" w:rsidR="000053EC" w:rsidRPr="00A61F85" w:rsidRDefault="000053EC">
            <w:pPr>
              <w:adjustRightInd w:val="0"/>
              <w:snapToGrid w:val="0"/>
              <w:jc w:val="center"/>
            </w:pPr>
          </w:p>
        </w:tc>
        <w:tc>
          <w:tcPr>
            <w:tcW w:w="2407" w:type="dxa"/>
            <w:vAlign w:val="center"/>
          </w:tcPr>
          <w:p w14:paraId="1AD5A741" w14:textId="77777777" w:rsidR="000053EC" w:rsidRPr="00A61F85" w:rsidRDefault="000053EC">
            <w:pPr>
              <w:adjustRightInd w:val="0"/>
              <w:snapToGrid w:val="0"/>
              <w:jc w:val="center"/>
            </w:pPr>
          </w:p>
        </w:tc>
      </w:tr>
      <w:tr w:rsidR="000053EC" w:rsidRPr="00A61F85" w14:paraId="54A05F69" w14:textId="77777777">
        <w:trPr>
          <w:trHeight w:val="567"/>
          <w:jc w:val="center"/>
        </w:trPr>
        <w:tc>
          <w:tcPr>
            <w:tcW w:w="1024" w:type="dxa"/>
            <w:vAlign w:val="center"/>
          </w:tcPr>
          <w:p w14:paraId="31050DA1" w14:textId="77777777" w:rsidR="000053EC" w:rsidRPr="00A61F85" w:rsidRDefault="0075562C">
            <w:pPr>
              <w:adjustRightInd w:val="0"/>
              <w:snapToGrid w:val="0"/>
              <w:jc w:val="center"/>
            </w:pPr>
            <w:r w:rsidRPr="00A61F85">
              <w:rPr>
                <w:rFonts w:hint="eastAsia"/>
              </w:rPr>
              <w:t>3</w:t>
            </w:r>
          </w:p>
        </w:tc>
        <w:tc>
          <w:tcPr>
            <w:tcW w:w="3286" w:type="dxa"/>
            <w:vAlign w:val="center"/>
          </w:tcPr>
          <w:p w14:paraId="29E89CDA" w14:textId="77777777" w:rsidR="000053EC" w:rsidRPr="00A61F85" w:rsidRDefault="0075562C">
            <w:pPr>
              <w:adjustRightInd w:val="0"/>
              <w:snapToGrid w:val="0"/>
              <w:jc w:val="center"/>
            </w:pPr>
            <w:r w:rsidRPr="00A61F85">
              <w:rPr>
                <w:rFonts w:hint="eastAsia"/>
              </w:rPr>
              <w:t>服务效率</w:t>
            </w:r>
          </w:p>
        </w:tc>
        <w:tc>
          <w:tcPr>
            <w:tcW w:w="2911" w:type="dxa"/>
            <w:vAlign w:val="center"/>
          </w:tcPr>
          <w:p w14:paraId="5BD615FC" w14:textId="77777777" w:rsidR="000053EC" w:rsidRPr="00A61F85" w:rsidRDefault="000053EC">
            <w:pPr>
              <w:adjustRightInd w:val="0"/>
              <w:snapToGrid w:val="0"/>
              <w:jc w:val="center"/>
            </w:pPr>
          </w:p>
        </w:tc>
        <w:tc>
          <w:tcPr>
            <w:tcW w:w="2407" w:type="dxa"/>
            <w:vAlign w:val="center"/>
          </w:tcPr>
          <w:p w14:paraId="3F1646A1" w14:textId="77777777" w:rsidR="000053EC" w:rsidRPr="00A61F85" w:rsidRDefault="000053EC">
            <w:pPr>
              <w:adjustRightInd w:val="0"/>
              <w:snapToGrid w:val="0"/>
              <w:jc w:val="center"/>
            </w:pPr>
          </w:p>
        </w:tc>
      </w:tr>
      <w:tr w:rsidR="000053EC" w:rsidRPr="00A61F85" w14:paraId="180C00C7" w14:textId="77777777">
        <w:trPr>
          <w:trHeight w:val="567"/>
          <w:jc w:val="center"/>
        </w:trPr>
        <w:tc>
          <w:tcPr>
            <w:tcW w:w="1024" w:type="dxa"/>
            <w:vAlign w:val="center"/>
          </w:tcPr>
          <w:p w14:paraId="27791F94" w14:textId="77777777" w:rsidR="000053EC" w:rsidRPr="00A61F85" w:rsidRDefault="0075562C">
            <w:pPr>
              <w:adjustRightInd w:val="0"/>
              <w:snapToGrid w:val="0"/>
              <w:jc w:val="center"/>
            </w:pPr>
            <w:r w:rsidRPr="00A61F85">
              <w:rPr>
                <w:rFonts w:hint="eastAsia"/>
              </w:rPr>
              <w:t>4</w:t>
            </w:r>
          </w:p>
        </w:tc>
        <w:tc>
          <w:tcPr>
            <w:tcW w:w="3286" w:type="dxa"/>
            <w:vAlign w:val="center"/>
          </w:tcPr>
          <w:p w14:paraId="6CBD41D6" w14:textId="77777777" w:rsidR="000053EC" w:rsidRPr="00A61F85" w:rsidRDefault="0075562C">
            <w:pPr>
              <w:adjustRightInd w:val="0"/>
              <w:snapToGrid w:val="0"/>
              <w:jc w:val="center"/>
            </w:pPr>
            <w:r w:rsidRPr="00A61F85">
              <w:rPr>
                <w:rFonts w:hint="eastAsia"/>
              </w:rPr>
              <w:t>交付时间和地点</w:t>
            </w:r>
          </w:p>
        </w:tc>
        <w:tc>
          <w:tcPr>
            <w:tcW w:w="2911" w:type="dxa"/>
            <w:vAlign w:val="center"/>
          </w:tcPr>
          <w:p w14:paraId="33939D1D" w14:textId="77777777" w:rsidR="000053EC" w:rsidRPr="00A61F85" w:rsidRDefault="000053EC">
            <w:pPr>
              <w:adjustRightInd w:val="0"/>
              <w:snapToGrid w:val="0"/>
              <w:jc w:val="center"/>
            </w:pPr>
          </w:p>
        </w:tc>
        <w:tc>
          <w:tcPr>
            <w:tcW w:w="2407" w:type="dxa"/>
            <w:vAlign w:val="center"/>
          </w:tcPr>
          <w:p w14:paraId="40FF2A71" w14:textId="77777777" w:rsidR="000053EC" w:rsidRPr="00A61F85" w:rsidRDefault="000053EC">
            <w:pPr>
              <w:adjustRightInd w:val="0"/>
              <w:snapToGrid w:val="0"/>
              <w:jc w:val="center"/>
            </w:pPr>
          </w:p>
        </w:tc>
      </w:tr>
      <w:tr w:rsidR="000053EC" w:rsidRPr="00A61F85" w14:paraId="158C31B7" w14:textId="77777777">
        <w:trPr>
          <w:trHeight w:val="567"/>
          <w:jc w:val="center"/>
        </w:trPr>
        <w:tc>
          <w:tcPr>
            <w:tcW w:w="1024" w:type="dxa"/>
            <w:vAlign w:val="center"/>
          </w:tcPr>
          <w:p w14:paraId="1F868FF6" w14:textId="77777777" w:rsidR="000053EC" w:rsidRPr="00A61F85" w:rsidRDefault="0075562C">
            <w:pPr>
              <w:adjustRightInd w:val="0"/>
              <w:snapToGrid w:val="0"/>
              <w:jc w:val="center"/>
            </w:pPr>
            <w:r w:rsidRPr="00A61F85">
              <w:rPr>
                <w:rFonts w:hint="eastAsia"/>
              </w:rPr>
              <w:t>5</w:t>
            </w:r>
          </w:p>
        </w:tc>
        <w:tc>
          <w:tcPr>
            <w:tcW w:w="3286" w:type="dxa"/>
            <w:vAlign w:val="center"/>
          </w:tcPr>
          <w:p w14:paraId="084D96A7" w14:textId="77777777" w:rsidR="000053EC" w:rsidRPr="00A61F85" w:rsidRDefault="0075562C">
            <w:pPr>
              <w:adjustRightInd w:val="0"/>
              <w:snapToGrid w:val="0"/>
              <w:jc w:val="center"/>
            </w:pPr>
            <w:r w:rsidRPr="00A61F85">
              <w:rPr>
                <w:rFonts w:hint="eastAsia"/>
              </w:rPr>
              <w:t>验收标准</w:t>
            </w:r>
          </w:p>
        </w:tc>
        <w:tc>
          <w:tcPr>
            <w:tcW w:w="2911" w:type="dxa"/>
            <w:vAlign w:val="center"/>
          </w:tcPr>
          <w:p w14:paraId="239946AF" w14:textId="77777777" w:rsidR="000053EC" w:rsidRPr="00A61F85" w:rsidRDefault="000053EC">
            <w:pPr>
              <w:adjustRightInd w:val="0"/>
              <w:snapToGrid w:val="0"/>
              <w:jc w:val="center"/>
            </w:pPr>
          </w:p>
        </w:tc>
        <w:tc>
          <w:tcPr>
            <w:tcW w:w="2407" w:type="dxa"/>
            <w:vAlign w:val="center"/>
          </w:tcPr>
          <w:p w14:paraId="4A395C06" w14:textId="77777777" w:rsidR="000053EC" w:rsidRPr="00A61F85" w:rsidRDefault="000053EC">
            <w:pPr>
              <w:adjustRightInd w:val="0"/>
              <w:snapToGrid w:val="0"/>
              <w:jc w:val="center"/>
            </w:pPr>
          </w:p>
        </w:tc>
      </w:tr>
      <w:tr w:rsidR="000053EC" w:rsidRPr="00A61F85" w14:paraId="6F363E85" w14:textId="77777777">
        <w:trPr>
          <w:trHeight w:val="567"/>
          <w:jc w:val="center"/>
        </w:trPr>
        <w:tc>
          <w:tcPr>
            <w:tcW w:w="1024" w:type="dxa"/>
            <w:vAlign w:val="center"/>
          </w:tcPr>
          <w:p w14:paraId="3E5C03A9" w14:textId="77777777" w:rsidR="000053EC" w:rsidRPr="00A61F85" w:rsidRDefault="0075562C">
            <w:pPr>
              <w:adjustRightInd w:val="0"/>
              <w:snapToGrid w:val="0"/>
              <w:jc w:val="center"/>
            </w:pPr>
            <w:r w:rsidRPr="00A61F85">
              <w:rPr>
                <w:rFonts w:hint="eastAsia"/>
              </w:rPr>
              <w:t>6</w:t>
            </w:r>
          </w:p>
        </w:tc>
        <w:tc>
          <w:tcPr>
            <w:tcW w:w="3286" w:type="dxa"/>
            <w:vAlign w:val="center"/>
          </w:tcPr>
          <w:p w14:paraId="6B053D7D" w14:textId="77777777" w:rsidR="000053EC" w:rsidRPr="00A61F85" w:rsidRDefault="0075562C">
            <w:pPr>
              <w:adjustRightInd w:val="0"/>
              <w:snapToGrid w:val="0"/>
              <w:jc w:val="center"/>
            </w:pPr>
            <w:r w:rsidRPr="00A61F85">
              <w:rPr>
                <w:rFonts w:hint="eastAsia"/>
              </w:rPr>
              <w:t>其他技术、服务要求</w:t>
            </w:r>
          </w:p>
        </w:tc>
        <w:tc>
          <w:tcPr>
            <w:tcW w:w="2911" w:type="dxa"/>
            <w:vAlign w:val="center"/>
          </w:tcPr>
          <w:p w14:paraId="4314CF1C" w14:textId="77777777" w:rsidR="000053EC" w:rsidRPr="00A61F85" w:rsidRDefault="000053EC">
            <w:pPr>
              <w:adjustRightInd w:val="0"/>
              <w:snapToGrid w:val="0"/>
              <w:jc w:val="center"/>
            </w:pPr>
          </w:p>
        </w:tc>
        <w:tc>
          <w:tcPr>
            <w:tcW w:w="2407" w:type="dxa"/>
            <w:vAlign w:val="center"/>
          </w:tcPr>
          <w:p w14:paraId="105A31D4" w14:textId="77777777" w:rsidR="000053EC" w:rsidRPr="00A61F85" w:rsidRDefault="000053EC">
            <w:pPr>
              <w:adjustRightInd w:val="0"/>
              <w:snapToGrid w:val="0"/>
              <w:jc w:val="center"/>
            </w:pPr>
          </w:p>
        </w:tc>
      </w:tr>
    </w:tbl>
    <w:p w14:paraId="0F09707A" w14:textId="77777777" w:rsidR="000053EC" w:rsidRPr="00A61F85" w:rsidRDefault="000053EC">
      <w:pPr>
        <w:adjustRightInd w:val="0"/>
        <w:snapToGrid w:val="0"/>
        <w:spacing w:line="360" w:lineRule="auto"/>
      </w:pPr>
    </w:p>
    <w:p w14:paraId="782CAB0B"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64AAC413"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1.逐项按照招标文件要求填写响应规格；</w:t>
      </w:r>
    </w:p>
    <w:p w14:paraId="0630E925"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2.偏离说明是指对招标文件要求存在不同之处的解释说明。偏离系指：正偏离（高于采购需求）、负偏离（低于采购需求）、无偏离（满足采购需求）；</w:t>
      </w:r>
    </w:p>
    <w:p w14:paraId="1D6CD48F"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3.如不填写或未如实填写，自行承担投标风险。</w:t>
      </w:r>
    </w:p>
    <w:p w14:paraId="73233A8D" w14:textId="77777777" w:rsidR="000053EC" w:rsidRPr="00A61F85" w:rsidRDefault="000053EC">
      <w:pPr>
        <w:adjustRightInd w:val="0"/>
        <w:snapToGrid w:val="0"/>
        <w:spacing w:line="360" w:lineRule="auto"/>
      </w:pPr>
    </w:p>
    <w:p w14:paraId="298A33CD" w14:textId="77777777" w:rsidR="000053EC" w:rsidRPr="00A61F85" w:rsidRDefault="000053EC">
      <w:pPr>
        <w:adjustRightInd w:val="0"/>
        <w:snapToGrid w:val="0"/>
        <w:spacing w:line="360" w:lineRule="auto"/>
      </w:pPr>
    </w:p>
    <w:p w14:paraId="35F20DA0" w14:textId="77777777" w:rsidR="000053EC" w:rsidRPr="00A61F85" w:rsidRDefault="0075562C">
      <w:pPr>
        <w:adjustRightInd w:val="0"/>
        <w:snapToGrid w:val="0"/>
        <w:spacing w:line="360" w:lineRule="auto"/>
      </w:pPr>
      <w:r w:rsidRPr="00A61F85">
        <w:rPr>
          <w:rFonts w:hint="eastAsia"/>
        </w:rPr>
        <w:t>投标人名称（盖章）：</w:t>
      </w:r>
    </w:p>
    <w:p w14:paraId="220177E9" w14:textId="77777777" w:rsidR="000053EC" w:rsidRPr="00A61F85" w:rsidRDefault="0075562C">
      <w:pPr>
        <w:adjustRightInd w:val="0"/>
        <w:snapToGrid w:val="0"/>
        <w:spacing w:line="360" w:lineRule="auto"/>
      </w:pPr>
      <w:r w:rsidRPr="00A61F85">
        <w:rPr>
          <w:rFonts w:hint="eastAsia"/>
        </w:rPr>
        <w:t>投标人代表签字：</w:t>
      </w:r>
    </w:p>
    <w:p w14:paraId="2D61F5BF" w14:textId="77777777" w:rsidR="000053EC" w:rsidRPr="00A61F85" w:rsidRDefault="0075562C">
      <w:pPr>
        <w:adjustRightInd w:val="0"/>
        <w:snapToGrid w:val="0"/>
        <w:spacing w:line="360" w:lineRule="auto"/>
      </w:pPr>
      <w:r w:rsidRPr="00A61F85">
        <w:rPr>
          <w:rFonts w:hint="eastAsia"/>
        </w:rPr>
        <w:t>日期：________年____月____日</w:t>
      </w:r>
    </w:p>
    <w:p w14:paraId="221D5A89" w14:textId="77777777" w:rsidR="000053EC" w:rsidRPr="00A61F85" w:rsidRDefault="0075562C">
      <w:r w:rsidRPr="00A61F85">
        <w:rPr>
          <w:rFonts w:hint="eastAsia"/>
        </w:rPr>
        <w:br w:type="page"/>
      </w:r>
    </w:p>
    <w:p w14:paraId="5B26EB72"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投标产品同类项目实施情况一览表</w:t>
      </w:r>
    </w:p>
    <w:tbl>
      <w:tblPr>
        <w:tblStyle w:val="ab"/>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0053EC" w:rsidRPr="00A61F85" w14:paraId="144820A4" w14:textId="77777777">
        <w:trPr>
          <w:trHeight w:val="567"/>
          <w:jc w:val="center"/>
        </w:trPr>
        <w:tc>
          <w:tcPr>
            <w:tcW w:w="778" w:type="dxa"/>
            <w:vAlign w:val="center"/>
          </w:tcPr>
          <w:p w14:paraId="7F235EA9" w14:textId="77777777" w:rsidR="000053EC" w:rsidRPr="00A61F85" w:rsidRDefault="0075562C">
            <w:pPr>
              <w:adjustRightInd w:val="0"/>
              <w:snapToGrid w:val="0"/>
              <w:jc w:val="center"/>
              <w:rPr>
                <w:b/>
                <w:bCs/>
              </w:rPr>
            </w:pPr>
            <w:r w:rsidRPr="00A61F85">
              <w:rPr>
                <w:rFonts w:hint="eastAsia"/>
                <w:b/>
                <w:bCs/>
              </w:rPr>
              <w:t>序号</w:t>
            </w:r>
          </w:p>
        </w:tc>
        <w:tc>
          <w:tcPr>
            <w:tcW w:w="1268" w:type="dxa"/>
            <w:vAlign w:val="center"/>
          </w:tcPr>
          <w:p w14:paraId="0AF368F7" w14:textId="77777777" w:rsidR="000053EC" w:rsidRPr="00A61F85" w:rsidRDefault="0075562C">
            <w:pPr>
              <w:adjustRightInd w:val="0"/>
              <w:snapToGrid w:val="0"/>
              <w:jc w:val="center"/>
              <w:rPr>
                <w:b/>
                <w:bCs/>
              </w:rPr>
            </w:pPr>
            <w:r w:rsidRPr="00A61F85">
              <w:rPr>
                <w:rFonts w:hint="eastAsia"/>
                <w:b/>
                <w:bCs/>
              </w:rPr>
              <w:t>采购人</w:t>
            </w:r>
          </w:p>
        </w:tc>
        <w:tc>
          <w:tcPr>
            <w:tcW w:w="1282" w:type="dxa"/>
            <w:vAlign w:val="center"/>
          </w:tcPr>
          <w:p w14:paraId="370E910A" w14:textId="77777777" w:rsidR="000053EC" w:rsidRPr="00A61F85" w:rsidRDefault="0075562C">
            <w:pPr>
              <w:adjustRightInd w:val="0"/>
              <w:snapToGrid w:val="0"/>
              <w:jc w:val="center"/>
              <w:rPr>
                <w:b/>
                <w:bCs/>
              </w:rPr>
            </w:pPr>
            <w:r w:rsidRPr="00A61F85">
              <w:rPr>
                <w:rFonts w:hint="eastAsia"/>
                <w:b/>
                <w:bCs/>
              </w:rPr>
              <w:t>项目名称</w:t>
            </w:r>
          </w:p>
        </w:tc>
        <w:tc>
          <w:tcPr>
            <w:tcW w:w="1432" w:type="dxa"/>
            <w:vAlign w:val="center"/>
          </w:tcPr>
          <w:p w14:paraId="44DF0725" w14:textId="77777777" w:rsidR="000053EC" w:rsidRPr="00A61F85" w:rsidRDefault="0075562C">
            <w:pPr>
              <w:adjustRightInd w:val="0"/>
              <w:snapToGrid w:val="0"/>
              <w:jc w:val="center"/>
              <w:rPr>
                <w:b/>
                <w:bCs/>
              </w:rPr>
            </w:pPr>
            <w:r w:rsidRPr="00A61F85">
              <w:rPr>
                <w:rFonts w:hint="eastAsia"/>
                <w:b/>
                <w:bCs/>
              </w:rPr>
              <w:t>数量</w:t>
            </w:r>
          </w:p>
        </w:tc>
        <w:tc>
          <w:tcPr>
            <w:tcW w:w="1256" w:type="dxa"/>
            <w:vAlign w:val="center"/>
          </w:tcPr>
          <w:p w14:paraId="3B220077" w14:textId="77777777" w:rsidR="000053EC" w:rsidRPr="00A61F85" w:rsidRDefault="0075562C">
            <w:pPr>
              <w:adjustRightInd w:val="0"/>
              <w:snapToGrid w:val="0"/>
              <w:jc w:val="center"/>
              <w:rPr>
                <w:b/>
                <w:bCs/>
              </w:rPr>
            </w:pPr>
            <w:r w:rsidRPr="00A61F85">
              <w:rPr>
                <w:rFonts w:hint="eastAsia"/>
                <w:b/>
                <w:bCs/>
              </w:rPr>
              <w:t>合同金额</w:t>
            </w:r>
          </w:p>
          <w:p w14:paraId="2278AFE5" w14:textId="77777777" w:rsidR="000053EC" w:rsidRPr="00A61F85" w:rsidRDefault="0075562C">
            <w:pPr>
              <w:adjustRightInd w:val="0"/>
              <w:snapToGrid w:val="0"/>
              <w:jc w:val="center"/>
              <w:rPr>
                <w:b/>
                <w:bCs/>
              </w:rPr>
            </w:pPr>
            <w:r w:rsidRPr="00A61F85">
              <w:rPr>
                <w:rFonts w:hint="eastAsia"/>
                <w:b/>
                <w:bCs/>
              </w:rPr>
              <w:t>（万元）</w:t>
            </w:r>
          </w:p>
        </w:tc>
        <w:tc>
          <w:tcPr>
            <w:tcW w:w="899" w:type="dxa"/>
            <w:vAlign w:val="center"/>
          </w:tcPr>
          <w:p w14:paraId="0B00B5CB" w14:textId="77777777" w:rsidR="000053EC" w:rsidRPr="00A61F85" w:rsidRDefault="0075562C">
            <w:pPr>
              <w:adjustRightInd w:val="0"/>
              <w:snapToGrid w:val="0"/>
              <w:jc w:val="center"/>
              <w:rPr>
                <w:b/>
                <w:bCs/>
              </w:rPr>
            </w:pPr>
            <w:r w:rsidRPr="00A61F85">
              <w:rPr>
                <w:rFonts w:hint="eastAsia"/>
                <w:b/>
                <w:bCs/>
              </w:rPr>
              <w:t>附件页码</w:t>
            </w:r>
          </w:p>
        </w:tc>
        <w:tc>
          <w:tcPr>
            <w:tcW w:w="995" w:type="dxa"/>
            <w:vAlign w:val="center"/>
          </w:tcPr>
          <w:p w14:paraId="354AD8CE" w14:textId="77777777" w:rsidR="000053EC" w:rsidRPr="00A61F85" w:rsidRDefault="0075562C">
            <w:pPr>
              <w:adjustRightInd w:val="0"/>
              <w:snapToGrid w:val="0"/>
              <w:jc w:val="center"/>
              <w:rPr>
                <w:b/>
                <w:bCs/>
              </w:rPr>
            </w:pPr>
            <w:r w:rsidRPr="00A61F85">
              <w:rPr>
                <w:rFonts w:hint="eastAsia"/>
                <w:b/>
                <w:bCs/>
              </w:rPr>
              <w:t>合同签订时间</w:t>
            </w:r>
          </w:p>
        </w:tc>
        <w:tc>
          <w:tcPr>
            <w:tcW w:w="1718" w:type="dxa"/>
            <w:vAlign w:val="center"/>
          </w:tcPr>
          <w:p w14:paraId="136C292F" w14:textId="77777777" w:rsidR="000053EC" w:rsidRPr="00A61F85" w:rsidRDefault="0075562C">
            <w:pPr>
              <w:adjustRightInd w:val="0"/>
              <w:snapToGrid w:val="0"/>
              <w:jc w:val="center"/>
              <w:rPr>
                <w:b/>
                <w:bCs/>
              </w:rPr>
            </w:pPr>
            <w:r w:rsidRPr="00A61F85">
              <w:rPr>
                <w:rFonts w:hint="eastAsia"/>
                <w:b/>
                <w:bCs/>
              </w:rPr>
              <w:t>采购人联系人</w:t>
            </w:r>
          </w:p>
          <w:p w14:paraId="3774BB74" w14:textId="77777777" w:rsidR="000053EC" w:rsidRPr="00A61F85" w:rsidRDefault="0075562C">
            <w:pPr>
              <w:adjustRightInd w:val="0"/>
              <w:snapToGrid w:val="0"/>
              <w:jc w:val="center"/>
              <w:rPr>
                <w:b/>
                <w:bCs/>
              </w:rPr>
            </w:pPr>
            <w:r w:rsidRPr="00A61F85">
              <w:rPr>
                <w:rFonts w:hint="eastAsia"/>
                <w:b/>
                <w:bCs/>
              </w:rPr>
              <w:t>联系方式</w:t>
            </w:r>
          </w:p>
        </w:tc>
      </w:tr>
      <w:tr w:rsidR="000053EC" w:rsidRPr="00A61F85" w14:paraId="126D1FA2" w14:textId="77777777">
        <w:trPr>
          <w:trHeight w:val="567"/>
          <w:jc w:val="center"/>
        </w:trPr>
        <w:tc>
          <w:tcPr>
            <w:tcW w:w="778" w:type="dxa"/>
            <w:vAlign w:val="center"/>
          </w:tcPr>
          <w:p w14:paraId="2E1902B4" w14:textId="77777777" w:rsidR="000053EC" w:rsidRPr="00A61F85" w:rsidRDefault="000053EC">
            <w:pPr>
              <w:adjustRightInd w:val="0"/>
              <w:snapToGrid w:val="0"/>
              <w:jc w:val="center"/>
            </w:pPr>
          </w:p>
        </w:tc>
        <w:tc>
          <w:tcPr>
            <w:tcW w:w="1268" w:type="dxa"/>
            <w:vAlign w:val="center"/>
          </w:tcPr>
          <w:p w14:paraId="1089860A" w14:textId="77777777" w:rsidR="000053EC" w:rsidRPr="00A61F85" w:rsidRDefault="000053EC">
            <w:pPr>
              <w:adjustRightInd w:val="0"/>
              <w:snapToGrid w:val="0"/>
              <w:jc w:val="center"/>
            </w:pPr>
          </w:p>
        </w:tc>
        <w:tc>
          <w:tcPr>
            <w:tcW w:w="1282" w:type="dxa"/>
            <w:vAlign w:val="center"/>
          </w:tcPr>
          <w:p w14:paraId="06E7EE86" w14:textId="77777777" w:rsidR="000053EC" w:rsidRPr="00A61F85" w:rsidRDefault="000053EC">
            <w:pPr>
              <w:adjustRightInd w:val="0"/>
              <w:snapToGrid w:val="0"/>
              <w:jc w:val="center"/>
            </w:pPr>
          </w:p>
        </w:tc>
        <w:tc>
          <w:tcPr>
            <w:tcW w:w="1432" w:type="dxa"/>
            <w:vAlign w:val="center"/>
          </w:tcPr>
          <w:p w14:paraId="0AB649B3" w14:textId="77777777" w:rsidR="000053EC" w:rsidRPr="00A61F85" w:rsidRDefault="000053EC">
            <w:pPr>
              <w:adjustRightInd w:val="0"/>
              <w:snapToGrid w:val="0"/>
              <w:jc w:val="center"/>
            </w:pPr>
          </w:p>
        </w:tc>
        <w:tc>
          <w:tcPr>
            <w:tcW w:w="1256" w:type="dxa"/>
            <w:vAlign w:val="center"/>
          </w:tcPr>
          <w:p w14:paraId="0E36024A" w14:textId="77777777" w:rsidR="000053EC" w:rsidRPr="00A61F85" w:rsidRDefault="000053EC">
            <w:pPr>
              <w:adjustRightInd w:val="0"/>
              <w:snapToGrid w:val="0"/>
              <w:jc w:val="center"/>
            </w:pPr>
          </w:p>
        </w:tc>
        <w:tc>
          <w:tcPr>
            <w:tcW w:w="899" w:type="dxa"/>
            <w:vAlign w:val="center"/>
          </w:tcPr>
          <w:p w14:paraId="49029571" w14:textId="77777777" w:rsidR="000053EC" w:rsidRPr="00A61F85" w:rsidRDefault="000053EC">
            <w:pPr>
              <w:adjustRightInd w:val="0"/>
              <w:snapToGrid w:val="0"/>
              <w:jc w:val="center"/>
            </w:pPr>
          </w:p>
        </w:tc>
        <w:tc>
          <w:tcPr>
            <w:tcW w:w="995" w:type="dxa"/>
            <w:vAlign w:val="center"/>
          </w:tcPr>
          <w:p w14:paraId="032BF19D" w14:textId="77777777" w:rsidR="000053EC" w:rsidRPr="00A61F85" w:rsidRDefault="000053EC">
            <w:pPr>
              <w:adjustRightInd w:val="0"/>
              <w:snapToGrid w:val="0"/>
              <w:jc w:val="center"/>
            </w:pPr>
          </w:p>
        </w:tc>
        <w:tc>
          <w:tcPr>
            <w:tcW w:w="1718" w:type="dxa"/>
            <w:vAlign w:val="center"/>
          </w:tcPr>
          <w:p w14:paraId="47E0B42E" w14:textId="77777777" w:rsidR="000053EC" w:rsidRPr="00A61F85" w:rsidRDefault="000053EC">
            <w:pPr>
              <w:adjustRightInd w:val="0"/>
              <w:snapToGrid w:val="0"/>
              <w:jc w:val="center"/>
            </w:pPr>
          </w:p>
        </w:tc>
      </w:tr>
      <w:tr w:rsidR="000053EC" w:rsidRPr="00A61F85" w14:paraId="00BB1913" w14:textId="77777777">
        <w:trPr>
          <w:trHeight w:val="567"/>
          <w:jc w:val="center"/>
        </w:trPr>
        <w:tc>
          <w:tcPr>
            <w:tcW w:w="778" w:type="dxa"/>
            <w:vAlign w:val="center"/>
          </w:tcPr>
          <w:p w14:paraId="7F6348F0" w14:textId="77777777" w:rsidR="000053EC" w:rsidRPr="00A61F85" w:rsidRDefault="000053EC">
            <w:pPr>
              <w:adjustRightInd w:val="0"/>
              <w:snapToGrid w:val="0"/>
              <w:jc w:val="center"/>
            </w:pPr>
          </w:p>
        </w:tc>
        <w:tc>
          <w:tcPr>
            <w:tcW w:w="1268" w:type="dxa"/>
            <w:vAlign w:val="center"/>
          </w:tcPr>
          <w:p w14:paraId="1EF21D25" w14:textId="77777777" w:rsidR="000053EC" w:rsidRPr="00A61F85" w:rsidRDefault="000053EC">
            <w:pPr>
              <w:adjustRightInd w:val="0"/>
              <w:snapToGrid w:val="0"/>
              <w:jc w:val="center"/>
            </w:pPr>
          </w:p>
        </w:tc>
        <w:tc>
          <w:tcPr>
            <w:tcW w:w="1282" w:type="dxa"/>
            <w:vAlign w:val="center"/>
          </w:tcPr>
          <w:p w14:paraId="4954D4F4" w14:textId="77777777" w:rsidR="000053EC" w:rsidRPr="00A61F85" w:rsidRDefault="000053EC">
            <w:pPr>
              <w:adjustRightInd w:val="0"/>
              <w:snapToGrid w:val="0"/>
              <w:jc w:val="center"/>
            </w:pPr>
          </w:p>
        </w:tc>
        <w:tc>
          <w:tcPr>
            <w:tcW w:w="1432" w:type="dxa"/>
            <w:vAlign w:val="center"/>
          </w:tcPr>
          <w:p w14:paraId="567A7D8A" w14:textId="77777777" w:rsidR="000053EC" w:rsidRPr="00A61F85" w:rsidRDefault="000053EC">
            <w:pPr>
              <w:adjustRightInd w:val="0"/>
              <w:snapToGrid w:val="0"/>
              <w:jc w:val="center"/>
            </w:pPr>
          </w:p>
        </w:tc>
        <w:tc>
          <w:tcPr>
            <w:tcW w:w="1256" w:type="dxa"/>
            <w:vAlign w:val="center"/>
          </w:tcPr>
          <w:p w14:paraId="342EFC5D" w14:textId="77777777" w:rsidR="000053EC" w:rsidRPr="00A61F85" w:rsidRDefault="000053EC">
            <w:pPr>
              <w:adjustRightInd w:val="0"/>
              <w:snapToGrid w:val="0"/>
              <w:jc w:val="center"/>
            </w:pPr>
          </w:p>
        </w:tc>
        <w:tc>
          <w:tcPr>
            <w:tcW w:w="899" w:type="dxa"/>
            <w:vAlign w:val="center"/>
          </w:tcPr>
          <w:p w14:paraId="09943E7A" w14:textId="77777777" w:rsidR="000053EC" w:rsidRPr="00A61F85" w:rsidRDefault="000053EC">
            <w:pPr>
              <w:adjustRightInd w:val="0"/>
              <w:snapToGrid w:val="0"/>
              <w:jc w:val="center"/>
            </w:pPr>
          </w:p>
        </w:tc>
        <w:tc>
          <w:tcPr>
            <w:tcW w:w="995" w:type="dxa"/>
            <w:vAlign w:val="center"/>
          </w:tcPr>
          <w:p w14:paraId="172D74C3" w14:textId="77777777" w:rsidR="000053EC" w:rsidRPr="00A61F85" w:rsidRDefault="000053EC">
            <w:pPr>
              <w:adjustRightInd w:val="0"/>
              <w:snapToGrid w:val="0"/>
              <w:jc w:val="center"/>
            </w:pPr>
          </w:p>
        </w:tc>
        <w:tc>
          <w:tcPr>
            <w:tcW w:w="1718" w:type="dxa"/>
            <w:vAlign w:val="center"/>
          </w:tcPr>
          <w:p w14:paraId="45E51749" w14:textId="77777777" w:rsidR="000053EC" w:rsidRPr="00A61F85" w:rsidRDefault="000053EC">
            <w:pPr>
              <w:adjustRightInd w:val="0"/>
              <w:snapToGrid w:val="0"/>
              <w:jc w:val="center"/>
            </w:pPr>
          </w:p>
        </w:tc>
      </w:tr>
      <w:tr w:rsidR="000053EC" w:rsidRPr="00A61F85" w14:paraId="561E4463" w14:textId="77777777">
        <w:trPr>
          <w:trHeight w:val="567"/>
          <w:jc w:val="center"/>
        </w:trPr>
        <w:tc>
          <w:tcPr>
            <w:tcW w:w="778" w:type="dxa"/>
            <w:vAlign w:val="center"/>
          </w:tcPr>
          <w:p w14:paraId="24BDA14E" w14:textId="77777777" w:rsidR="000053EC" w:rsidRPr="00A61F85" w:rsidRDefault="000053EC">
            <w:pPr>
              <w:adjustRightInd w:val="0"/>
              <w:snapToGrid w:val="0"/>
              <w:jc w:val="center"/>
            </w:pPr>
          </w:p>
        </w:tc>
        <w:tc>
          <w:tcPr>
            <w:tcW w:w="1268" w:type="dxa"/>
            <w:vAlign w:val="center"/>
          </w:tcPr>
          <w:p w14:paraId="19E1F80B" w14:textId="77777777" w:rsidR="000053EC" w:rsidRPr="00A61F85" w:rsidRDefault="000053EC">
            <w:pPr>
              <w:adjustRightInd w:val="0"/>
              <w:snapToGrid w:val="0"/>
              <w:jc w:val="center"/>
            </w:pPr>
          </w:p>
        </w:tc>
        <w:tc>
          <w:tcPr>
            <w:tcW w:w="1282" w:type="dxa"/>
            <w:vAlign w:val="center"/>
          </w:tcPr>
          <w:p w14:paraId="0CF580A6" w14:textId="77777777" w:rsidR="000053EC" w:rsidRPr="00A61F85" w:rsidRDefault="000053EC">
            <w:pPr>
              <w:adjustRightInd w:val="0"/>
              <w:snapToGrid w:val="0"/>
              <w:jc w:val="center"/>
            </w:pPr>
          </w:p>
        </w:tc>
        <w:tc>
          <w:tcPr>
            <w:tcW w:w="1432" w:type="dxa"/>
            <w:vAlign w:val="center"/>
          </w:tcPr>
          <w:p w14:paraId="41551671" w14:textId="77777777" w:rsidR="000053EC" w:rsidRPr="00A61F85" w:rsidRDefault="000053EC">
            <w:pPr>
              <w:adjustRightInd w:val="0"/>
              <w:snapToGrid w:val="0"/>
              <w:jc w:val="center"/>
            </w:pPr>
          </w:p>
        </w:tc>
        <w:tc>
          <w:tcPr>
            <w:tcW w:w="1256" w:type="dxa"/>
            <w:vAlign w:val="center"/>
          </w:tcPr>
          <w:p w14:paraId="784ABCBC" w14:textId="77777777" w:rsidR="000053EC" w:rsidRPr="00A61F85" w:rsidRDefault="000053EC">
            <w:pPr>
              <w:adjustRightInd w:val="0"/>
              <w:snapToGrid w:val="0"/>
              <w:jc w:val="center"/>
            </w:pPr>
          </w:p>
        </w:tc>
        <w:tc>
          <w:tcPr>
            <w:tcW w:w="899" w:type="dxa"/>
            <w:vAlign w:val="center"/>
          </w:tcPr>
          <w:p w14:paraId="66376BFC" w14:textId="77777777" w:rsidR="000053EC" w:rsidRPr="00A61F85" w:rsidRDefault="000053EC">
            <w:pPr>
              <w:adjustRightInd w:val="0"/>
              <w:snapToGrid w:val="0"/>
              <w:jc w:val="center"/>
            </w:pPr>
          </w:p>
        </w:tc>
        <w:tc>
          <w:tcPr>
            <w:tcW w:w="995" w:type="dxa"/>
            <w:vAlign w:val="center"/>
          </w:tcPr>
          <w:p w14:paraId="77368DC4" w14:textId="77777777" w:rsidR="000053EC" w:rsidRPr="00A61F85" w:rsidRDefault="000053EC">
            <w:pPr>
              <w:adjustRightInd w:val="0"/>
              <w:snapToGrid w:val="0"/>
              <w:jc w:val="center"/>
            </w:pPr>
          </w:p>
        </w:tc>
        <w:tc>
          <w:tcPr>
            <w:tcW w:w="1718" w:type="dxa"/>
            <w:vAlign w:val="center"/>
          </w:tcPr>
          <w:p w14:paraId="02E995A3" w14:textId="77777777" w:rsidR="000053EC" w:rsidRPr="00A61F85" w:rsidRDefault="000053EC">
            <w:pPr>
              <w:adjustRightInd w:val="0"/>
              <w:snapToGrid w:val="0"/>
              <w:jc w:val="center"/>
            </w:pPr>
          </w:p>
        </w:tc>
      </w:tr>
      <w:tr w:rsidR="000053EC" w:rsidRPr="00A61F85" w14:paraId="4441F0D0" w14:textId="77777777">
        <w:trPr>
          <w:trHeight w:val="567"/>
          <w:jc w:val="center"/>
        </w:trPr>
        <w:tc>
          <w:tcPr>
            <w:tcW w:w="778" w:type="dxa"/>
            <w:vAlign w:val="center"/>
          </w:tcPr>
          <w:p w14:paraId="62327051" w14:textId="77777777" w:rsidR="000053EC" w:rsidRPr="00A61F85" w:rsidRDefault="000053EC">
            <w:pPr>
              <w:adjustRightInd w:val="0"/>
              <w:snapToGrid w:val="0"/>
              <w:jc w:val="center"/>
            </w:pPr>
          </w:p>
        </w:tc>
        <w:tc>
          <w:tcPr>
            <w:tcW w:w="1268" w:type="dxa"/>
            <w:vAlign w:val="center"/>
          </w:tcPr>
          <w:p w14:paraId="440BC8EA" w14:textId="77777777" w:rsidR="000053EC" w:rsidRPr="00A61F85" w:rsidRDefault="000053EC">
            <w:pPr>
              <w:adjustRightInd w:val="0"/>
              <w:snapToGrid w:val="0"/>
              <w:jc w:val="center"/>
            </w:pPr>
          </w:p>
        </w:tc>
        <w:tc>
          <w:tcPr>
            <w:tcW w:w="1282" w:type="dxa"/>
            <w:vAlign w:val="center"/>
          </w:tcPr>
          <w:p w14:paraId="13278BA8" w14:textId="77777777" w:rsidR="000053EC" w:rsidRPr="00A61F85" w:rsidRDefault="000053EC">
            <w:pPr>
              <w:adjustRightInd w:val="0"/>
              <w:snapToGrid w:val="0"/>
              <w:jc w:val="center"/>
            </w:pPr>
          </w:p>
        </w:tc>
        <w:tc>
          <w:tcPr>
            <w:tcW w:w="1432" w:type="dxa"/>
            <w:vAlign w:val="center"/>
          </w:tcPr>
          <w:p w14:paraId="6F256CEB" w14:textId="77777777" w:rsidR="000053EC" w:rsidRPr="00A61F85" w:rsidRDefault="000053EC">
            <w:pPr>
              <w:adjustRightInd w:val="0"/>
              <w:snapToGrid w:val="0"/>
              <w:jc w:val="center"/>
            </w:pPr>
          </w:p>
        </w:tc>
        <w:tc>
          <w:tcPr>
            <w:tcW w:w="1256" w:type="dxa"/>
            <w:vAlign w:val="center"/>
          </w:tcPr>
          <w:p w14:paraId="09D058C1" w14:textId="77777777" w:rsidR="000053EC" w:rsidRPr="00A61F85" w:rsidRDefault="000053EC">
            <w:pPr>
              <w:adjustRightInd w:val="0"/>
              <w:snapToGrid w:val="0"/>
              <w:jc w:val="center"/>
            </w:pPr>
          </w:p>
        </w:tc>
        <w:tc>
          <w:tcPr>
            <w:tcW w:w="899" w:type="dxa"/>
            <w:vAlign w:val="center"/>
          </w:tcPr>
          <w:p w14:paraId="18E98E73" w14:textId="77777777" w:rsidR="000053EC" w:rsidRPr="00A61F85" w:rsidRDefault="000053EC">
            <w:pPr>
              <w:adjustRightInd w:val="0"/>
              <w:snapToGrid w:val="0"/>
              <w:jc w:val="center"/>
            </w:pPr>
          </w:p>
        </w:tc>
        <w:tc>
          <w:tcPr>
            <w:tcW w:w="995" w:type="dxa"/>
            <w:vAlign w:val="center"/>
          </w:tcPr>
          <w:p w14:paraId="530A9D4E" w14:textId="77777777" w:rsidR="000053EC" w:rsidRPr="00A61F85" w:rsidRDefault="000053EC">
            <w:pPr>
              <w:adjustRightInd w:val="0"/>
              <w:snapToGrid w:val="0"/>
              <w:jc w:val="center"/>
            </w:pPr>
          </w:p>
        </w:tc>
        <w:tc>
          <w:tcPr>
            <w:tcW w:w="1718" w:type="dxa"/>
            <w:vAlign w:val="center"/>
          </w:tcPr>
          <w:p w14:paraId="594196C5" w14:textId="77777777" w:rsidR="000053EC" w:rsidRPr="00A61F85" w:rsidRDefault="000053EC">
            <w:pPr>
              <w:adjustRightInd w:val="0"/>
              <w:snapToGrid w:val="0"/>
              <w:jc w:val="center"/>
            </w:pPr>
          </w:p>
        </w:tc>
      </w:tr>
    </w:tbl>
    <w:p w14:paraId="30C02EF5" w14:textId="77777777" w:rsidR="000053EC" w:rsidRPr="00A61F85" w:rsidRDefault="000053EC">
      <w:pPr>
        <w:adjustRightInd w:val="0"/>
        <w:snapToGrid w:val="0"/>
        <w:spacing w:line="360" w:lineRule="auto"/>
      </w:pPr>
    </w:p>
    <w:p w14:paraId="57D64D36"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535CF326"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1.投标人须提供上述业绩合同扫描件；</w:t>
      </w:r>
    </w:p>
    <w:p w14:paraId="2FE8CD2D"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2.所有合同扫描件应清晰，应能体现合同签订时间、双方签字盖章等内容；</w:t>
      </w:r>
    </w:p>
    <w:p w14:paraId="1113FF0F"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3.投标人应在不涉及商业秘密的前提下尽可能提供详细的合同扫描件内容。</w:t>
      </w:r>
    </w:p>
    <w:p w14:paraId="472C8F68" w14:textId="77777777" w:rsidR="000053EC" w:rsidRPr="00A61F85" w:rsidRDefault="000053EC">
      <w:pPr>
        <w:adjustRightInd w:val="0"/>
        <w:snapToGrid w:val="0"/>
        <w:spacing w:line="360" w:lineRule="auto"/>
      </w:pPr>
    </w:p>
    <w:p w14:paraId="13866206" w14:textId="77777777" w:rsidR="000053EC" w:rsidRPr="00A61F85" w:rsidRDefault="000053EC">
      <w:pPr>
        <w:adjustRightInd w:val="0"/>
        <w:snapToGrid w:val="0"/>
        <w:spacing w:line="360" w:lineRule="auto"/>
      </w:pPr>
    </w:p>
    <w:p w14:paraId="256B4078" w14:textId="77777777" w:rsidR="000053EC" w:rsidRPr="00A61F85" w:rsidRDefault="000053EC">
      <w:pPr>
        <w:adjustRightInd w:val="0"/>
        <w:snapToGrid w:val="0"/>
        <w:spacing w:line="360" w:lineRule="auto"/>
      </w:pPr>
    </w:p>
    <w:p w14:paraId="1E950F97" w14:textId="77777777" w:rsidR="000053EC" w:rsidRPr="00A61F85" w:rsidRDefault="0075562C">
      <w:pPr>
        <w:adjustRightInd w:val="0"/>
        <w:snapToGrid w:val="0"/>
        <w:spacing w:line="360" w:lineRule="auto"/>
      </w:pPr>
      <w:r w:rsidRPr="00A61F85">
        <w:rPr>
          <w:rFonts w:hint="eastAsia"/>
        </w:rPr>
        <w:t>投标人名称（盖章）：</w:t>
      </w:r>
    </w:p>
    <w:p w14:paraId="5783DF15" w14:textId="77777777" w:rsidR="000053EC" w:rsidRPr="00A61F85" w:rsidRDefault="0075562C">
      <w:pPr>
        <w:adjustRightInd w:val="0"/>
        <w:snapToGrid w:val="0"/>
        <w:spacing w:line="360" w:lineRule="auto"/>
      </w:pPr>
      <w:r w:rsidRPr="00A61F85">
        <w:rPr>
          <w:rFonts w:hint="eastAsia"/>
        </w:rPr>
        <w:t>投标人代表签字：</w:t>
      </w:r>
    </w:p>
    <w:p w14:paraId="7912108D" w14:textId="77777777" w:rsidR="000053EC" w:rsidRPr="00A61F85" w:rsidRDefault="0075562C">
      <w:pPr>
        <w:adjustRightInd w:val="0"/>
        <w:snapToGrid w:val="0"/>
        <w:spacing w:line="360" w:lineRule="auto"/>
      </w:pPr>
      <w:r w:rsidRPr="00A61F85">
        <w:rPr>
          <w:rFonts w:hint="eastAsia"/>
        </w:rPr>
        <w:t>日期：________年____月____日</w:t>
      </w:r>
    </w:p>
    <w:p w14:paraId="4511EEF4" w14:textId="77777777" w:rsidR="000053EC" w:rsidRPr="00A61F85" w:rsidRDefault="0075562C">
      <w:r w:rsidRPr="00A61F85">
        <w:rPr>
          <w:rFonts w:hint="eastAsia"/>
        </w:rPr>
        <w:br w:type="page"/>
      </w:r>
    </w:p>
    <w:p w14:paraId="5C08D8B0"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投标人需要说明的其他文件和材料</w:t>
      </w:r>
    </w:p>
    <w:p w14:paraId="5A6DADCE"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说明：投标人可根据自身情况提供。</w:t>
      </w:r>
    </w:p>
    <w:p w14:paraId="3CB197D2" w14:textId="77777777" w:rsidR="000053EC" w:rsidRPr="00A61F85" w:rsidRDefault="0075562C">
      <w:r w:rsidRPr="00A61F85">
        <w:rPr>
          <w:rFonts w:hint="eastAsia"/>
        </w:rPr>
        <w:br w:type="page"/>
      </w:r>
    </w:p>
    <w:p w14:paraId="041A20EB" w14:textId="77777777" w:rsidR="000053EC" w:rsidRPr="00A61F85" w:rsidRDefault="0075562C">
      <w:pPr>
        <w:adjustRightInd w:val="0"/>
        <w:snapToGrid w:val="0"/>
        <w:spacing w:line="360" w:lineRule="auto"/>
        <w:jc w:val="center"/>
        <w:outlineLvl w:val="2"/>
        <w:rPr>
          <w:b/>
          <w:bCs/>
          <w:sz w:val="52"/>
          <w:szCs w:val="52"/>
        </w:rPr>
      </w:pPr>
      <w:r w:rsidRPr="00A61F85">
        <w:rPr>
          <w:rFonts w:hint="eastAsia"/>
          <w:b/>
          <w:bCs/>
          <w:sz w:val="52"/>
          <w:szCs w:val="52"/>
        </w:rPr>
        <w:lastRenderedPageBreak/>
        <w:t>技术文件</w:t>
      </w:r>
    </w:p>
    <w:p w14:paraId="796D91BD" w14:textId="77777777" w:rsidR="000053EC" w:rsidRPr="00A61F85" w:rsidRDefault="0075562C">
      <w:pPr>
        <w:adjustRightInd w:val="0"/>
        <w:snapToGrid w:val="0"/>
        <w:spacing w:line="360" w:lineRule="auto"/>
        <w:jc w:val="center"/>
        <w:outlineLvl w:val="3"/>
        <w:rPr>
          <w:b/>
          <w:bCs/>
        </w:rPr>
      </w:pPr>
      <w:r w:rsidRPr="00A61F85">
        <w:rPr>
          <w:rFonts w:hint="eastAsia"/>
          <w:b/>
          <w:bCs/>
        </w:rPr>
        <w:t>技术偏离表</w:t>
      </w:r>
    </w:p>
    <w:p w14:paraId="7B7CEC9A" w14:textId="77777777" w:rsidR="000053EC" w:rsidRPr="00A61F85" w:rsidRDefault="0075562C">
      <w:pPr>
        <w:adjustRightInd w:val="0"/>
        <w:snapToGrid w:val="0"/>
        <w:spacing w:line="360" w:lineRule="auto"/>
      </w:pPr>
      <w:r w:rsidRPr="00A61F85">
        <w:rPr>
          <w:rFonts w:hint="eastAsia"/>
        </w:rPr>
        <w:t>采 购 人：杭州师范大学</w:t>
      </w:r>
    </w:p>
    <w:p w14:paraId="028DD459" w14:textId="77777777" w:rsidR="000053EC" w:rsidRPr="00A61F85" w:rsidRDefault="0075562C">
      <w:pPr>
        <w:adjustRightInd w:val="0"/>
        <w:snapToGrid w:val="0"/>
        <w:spacing w:line="360" w:lineRule="auto"/>
      </w:pPr>
      <w:r w:rsidRPr="00A61F85">
        <w:rPr>
          <w:rFonts w:hint="eastAsia"/>
        </w:rPr>
        <w:t>项目名称：医学院专用设备</w:t>
      </w:r>
    </w:p>
    <w:p w14:paraId="16180C50" w14:textId="77777777" w:rsidR="000053EC" w:rsidRPr="00A61F85" w:rsidRDefault="0075562C">
      <w:pPr>
        <w:adjustRightInd w:val="0"/>
        <w:snapToGrid w:val="0"/>
        <w:spacing w:line="360" w:lineRule="auto"/>
      </w:pPr>
      <w:r w:rsidRPr="00A61F85">
        <w:rPr>
          <w:rFonts w:hint="eastAsia"/>
        </w:rPr>
        <w:t>项目编号：HZNU-2020114</w:t>
      </w:r>
    </w:p>
    <w:tbl>
      <w:tblPr>
        <w:tblStyle w:val="ab"/>
        <w:tblW w:w="0" w:type="auto"/>
        <w:jc w:val="center"/>
        <w:tblLook w:val="04A0" w:firstRow="1" w:lastRow="0" w:firstColumn="1" w:lastColumn="0" w:noHBand="0" w:noVBand="1"/>
      </w:tblPr>
      <w:tblGrid>
        <w:gridCol w:w="1026"/>
        <w:gridCol w:w="2222"/>
        <w:gridCol w:w="3569"/>
        <w:gridCol w:w="2585"/>
      </w:tblGrid>
      <w:tr w:rsidR="000053EC" w:rsidRPr="00A61F85" w14:paraId="39FDB5C3" w14:textId="77777777">
        <w:trPr>
          <w:trHeight w:val="454"/>
          <w:jc w:val="center"/>
        </w:trPr>
        <w:tc>
          <w:tcPr>
            <w:tcW w:w="1037" w:type="dxa"/>
            <w:vAlign w:val="center"/>
          </w:tcPr>
          <w:p w14:paraId="339D1276" w14:textId="77777777" w:rsidR="000053EC" w:rsidRPr="00A61F85" w:rsidRDefault="0075562C">
            <w:pPr>
              <w:adjustRightInd w:val="0"/>
              <w:snapToGrid w:val="0"/>
              <w:jc w:val="center"/>
            </w:pPr>
            <w:r w:rsidRPr="00A61F85">
              <w:rPr>
                <w:rFonts w:hint="eastAsia"/>
              </w:rPr>
              <w:t>序号</w:t>
            </w:r>
          </w:p>
        </w:tc>
        <w:tc>
          <w:tcPr>
            <w:tcW w:w="2278" w:type="dxa"/>
            <w:vAlign w:val="center"/>
          </w:tcPr>
          <w:p w14:paraId="2BDA0898" w14:textId="77777777" w:rsidR="000053EC" w:rsidRPr="00A61F85" w:rsidRDefault="0075562C">
            <w:pPr>
              <w:adjustRightInd w:val="0"/>
              <w:snapToGrid w:val="0"/>
              <w:jc w:val="center"/>
            </w:pPr>
            <w:r w:rsidRPr="00A61F85">
              <w:rPr>
                <w:rFonts w:hint="eastAsia"/>
              </w:rPr>
              <w:t>招标文件要求</w:t>
            </w:r>
          </w:p>
        </w:tc>
        <w:tc>
          <w:tcPr>
            <w:tcW w:w="3668" w:type="dxa"/>
            <w:vAlign w:val="center"/>
          </w:tcPr>
          <w:p w14:paraId="66886CE2" w14:textId="77777777" w:rsidR="000053EC" w:rsidRPr="00A61F85" w:rsidRDefault="0075562C">
            <w:pPr>
              <w:adjustRightInd w:val="0"/>
              <w:snapToGrid w:val="0"/>
              <w:jc w:val="center"/>
            </w:pPr>
            <w:r w:rsidRPr="00A61F85">
              <w:rPr>
                <w:rFonts w:hint="eastAsia"/>
              </w:rPr>
              <w:t>响应规格</w:t>
            </w:r>
          </w:p>
        </w:tc>
        <w:tc>
          <w:tcPr>
            <w:tcW w:w="2645" w:type="dxa"/>
            <w:vAlign w:val="center"/>
          </w:tcPr>
          <w:p w14:paraId="1AC606C0" w14:textId="77777777" w:rsidR="000053EC" w:rsidRPr="00A61F85" w:rsidRDefault="0075562C">
            <w:pPr>
              <w:adjustRightInd w:val="0"/>
              <w:snapToGrid w:val="0"/>
              <w:jc w:val="center"/>
            </w:pPr>
            <w:r w:rsidRPr="00A61F85">
              <w:rPr>
                <w:rFonts w:hint="eastAsia"/>
              </w:rPr>
              <w:t>是否偏离（提供说明）</w:t>
            </w:r>
          </w:p>
        </w:tc>
      </w:tr>
      <w:tr w:rsidR="000053EC" w:rsidRPr="00A61F85" w14:paraId="14E9118D" w14:textId="77777777">
        <w:trPr>
          <w:trHeight w:val="454"/>
          <w:jc w:val="center"/>
        </w:trPr>
        <w:tc>
          <w:tcPr>
            <w:tcW w:w="1037" w:type="dxa"/>
            <w:vAlign w:val="center"/>
          </w:tcPr>
          <w:p w14:paraId="5532D4A7" w14:textId="77777777" w:rsidR="000053EC" w:rsidRPr="00A61F85" w:rsidRDefault="0075562C">
            <w:pPr>
              <w:adjustRightInd w:val="0"/>
              <w:snapToGrid w:val="0"/>
              <w:jc w:val="center"/>
            </w:pPr>
            <w:r w:rsidRPr="00A61F85">
              <w:rPr>
                <w:rFonts w:hint="eastAsia"/>
              </w:rPr>
              <w:t>1</w:t>
            </w:r>
          </w:p>
        </w:tc>
        <w:tc>
          <w:tcPr>
            <w:tcW w:w="2278" w:type="dxa"/>
            <w:vAlign w:val="center"/>
          </w:tcPr>
          <w:p w14:paraId="1A14EA34" w14:textId="77777777" w:rsidR="000053EC" w:rsidRPr="00A61F85" w:rsidRDefault="000053EC">
            <w:pPr>
              <w:adjustRightInd w:val="0"/>
              <w:snapToGrid w:val="0"/>
              <w:jc w:val="center"/>
            </w:pPr>
          </w:p>
        </w:tc>
        <w:tc>
          <w:tcPr>
            <w:tcW w:w="3668" w:type="dxa"/>
            <w:vAlign w:val="center"/>
          </w:tcPr>
          <w:p w14:paraId="2F699712" w14:textId="77777777" w:rsidR="000053EC" w:rsidRPr="00A61F85" w:rsidRDefault="000053EC">
            <w:pPr>
              <w:adjustRightInd w:val="0"/>
              <w:snapToGrid w:val="0"/>
              <w:jc w:val="center"/>
            </w:pPr>
          </w:p>
        </w:tc>
        <w:tc>
          <w:tcPr>
            <w:tcW w:w="2645" w:type="dxa"/>
            <w:vAlign w:val="center"/>
          </w:tcPr>
          <w:p w14:paraId="00D560A4" w14:textId="77777777" w:rsidR="000053EC" w:rsidRPr="00A61F85" w:rsidRDefault="000053EC">
            <w:pPr>
              <w:adjustRightInd w:val="0"/>
              <w:snapToGrid w:val="0"/>
              <w:jc w:val="center"/>
            </w:pPr>
          </w:p>
        </w:tc>
      </w:tr>
      <w:tr w:rsidR="000053EC" w:rsidRPr="00A61F85" w14:paraId="63E144FF" w14:textId="77777777">
        <w:trPr>
          <w:trHeight w:val="454"/>
          <w:jc w:val="center"/>
        </w:trPr>
        <w:tc>
          <w:tcPr>
            <w:tcW w:w="1037" w:type="dxa"/>
            <w:vAlign w:val="center"/>
          </w:tcPr>
          <w:p w14:paraId="4C531AE0" w14:textId="77777777" w:rsidR="000053EC" w:rsidRPr="00A61F85" w:rsidRDefault="0075562C">
            <w:pPr>
              <w:adjustRightInd w:val="0"/>
              <w:snapToGrid w:val="0"/>
              <w:jc w:val="center"/>
            </w:pPr>
            <w:r w:rsidRPr="00A61F85">
              <w:rPr>
                <w:rFonts w:hint="eastAsia"/>
              </w:rPr>
              <w:t>2</w:t>
            </w:r>
          </w:p>
        </w:tc>
        <w:tc>
          <w:tcPr>
            <w:tcW w:w="2278" w:type="dxa"/>
            <w:vAlign w:val="center"/>
          </w:tcPr>
          <w:p w14:paraId="2B3AE1C0" w14:textId="77777777" w:rsidR="000053EC" w:rsidRPr="00A61F85" w:rsidRDefault="000053EC">
            <w:pPr>
              <w:adjustRightInd w:val="0"/>
              <w:snapToGrid w:val="0"/>
              <w:jc w:val="center"/>
            </w:pPr>
          </w:p>
        </w:tc>
        <w:tc>
          <w:tcPr>
            <w:tcW w:w="3668" w:type="dxa"/>
            <w:vAlign w:val="center"/>
          </w:tcPr>
          <w:p w14:paraId="0CF340CB" w14:textId="77777777" w:rsidR="000053EC" w:rsidRPr="00A61F85" w:rsidRDefault="000053EC">
            <w:pPr>
              <w:adjustRightInd w:val="0"/>
              <w:snapToGrid w:val="0"/>
              <w:jc w:val="center"/>
            </w:pPr>
          </w:p>
        </w:tc>
        <w:tc>
          <w:tcPr>
            <w:tcW w:w="2645" w:type="dxa"/>
            <w:vAlign w:val="center"/>
          </w:tcPr>
          <w:p w14:paraId="6B096E81" w14:textId="77777777" w:rsidR="000053EC" w:rsidRPr="00A61F85" w:rsidRDefault="000053EC">
            <w:pPr>
              <w:adjustRightInd w:val="0"/>
              <w:snapToGrid w:val="0"/>
              <w:jc w:val="center"/>
            </w:pPr>
          </w:p>
        </w:tc>
      </w:tr>
      <w:tr w:rsidR="000053EC" w:rsidRPr="00A61F85" w14:paraId="4383730F" w14:textId="77777777">
        <w:trPr>
          <w:trHeight w:val="454"/>
          <w:jc w:val="center"/>
        </w:trPr>
        <w:tc>
          <w:tcPr>
            <w:tcW w:w="1037" w:type="dxa"/>
            <w:vAlign w:val="center"/>
          </w:tcPr>
          <w:p w14:paraId="5420C779" w14:textId="77777777" w:rsidR="000053EC" w:rsidRPr="00A61F85" w:rsidRDefault="0075562C">
            <w:pPr>
              <w:adjustRightInd w:val="0"/>
              <w:snapToGrid w:val="0"/>
              <w:jc w:val="center"/>
            </w:pPr>
            <w:r w:rsidRPr="00A61F85">
              <w:rPr>
                <w:rFonts w:hint="eastAsia"/>
              </w:rPr>
              <w:t>3</w:t>
            </w:r>
          </w:p>
        </w:tc>
        <w:tc>
          <w:tcPr>
            <w:tcW w:w="2278" w:type="dxa"/>
            <w:vAlign w:val="center"/>
          </w:tcPr>
          <w:p w14:paraId="089148D3" w14:textId="77777777" w:rsidR="000053EC" w:rsidRPr="00A61F85" w:rsidRDefault="000053EC">
            <w:pPr>
              <w:adjustRightInd w:val="0"/>
              <w:snapToGrid w:val="0"/>
              <w:jc w:val="center"/>
            </w:pPr>
          </w:p>
        </w:tc>
        <w:tc>
          <w:tcPr>
            <w:tcW w:w="3668" w:type="dxa"/>
            <w:vAlign w:val="center"/>
          </w:tcPr>
          <w:p w14:paraId="48A36E4A" w14:textId="77777777" w:rsidR="000053EC" w:rsidRPr="00A61F85" w:rsidRDefault="000053EC">
            <w:pPr>
              <w:adjustRightInd w:val="0"/>
              <w:snapToGrid w:val="0"/>
              <w:jc w:val="center"/>
            </w:pPr>
          </w:p>
        </w:tc>
        <w:tc>
          <w:tcPr>
            <w:tcW w:w="2645" w:type="dxa"/>
            <w:vAlign w:val="center"/>
          </w:tcPr>
          <w:p w14:paraId="40CAEA18" w14:textId="77777777" w:rsidR="000053EC" w:rsidRPr="00A61F85" w:rsidRDefault="000053EC">
            <w:pPr>
              <w:adjustRightInd w:val="0"/>
              <w:snapToGrid w:val="0"/>
              <w:jc w:val="center"/>
            </w:pPr>
          </w:p>
        </w:tc>
      </w:tr>
      <w:tr w:rsidR="000053EC" w:rsidRPr="00A61F85" w14:paraId="47DCA743" w14:textId="77777777">
        <w:trPr>
          <w:trHeight w:val="454"/>
          <w:jc w:val="center"/>
        </w:trPr>
        <w:tc>
          <w:tcPr>
            <w:tcW w:w="1037" w:type="dxa"/>
            <w:vAlign w:val="center"/>
          </w:tcPr>
          <w:p w14:paraId="24E1E636" w14:textId="77777777" w:rsidR="000053EC" w:rsidRPr="00A61F85" w:rsidRDefault="0075562C">
            <w:pPr>
              <w:adjustRightInd w:val="0"/>
              <w:snapToGrid w:val="0"/>
              <w:jc w:val="center"/>
            </w:pPr>
            <w:r w:rsidRPr="00A61F85">
              <w:rPr>
                <w:rFonts w:hint="eastAsia"/>
              </w:rPr>
              <w:t>4</w:t>
            </w:r>
          </w:p>
        </w:tc>
        <w:tc>
          <w:tcPr>
            <w:tcW w:w="2278" w:type="dxa"/>
            <w:vAlign w:val="center"/>
          </w:tcPr>
          <w:p w14:paraId="09495E57" w14:textId="77777777" w:rsidR="000053EC" w:rsidRPr="00A61F85" w:rsidRDefault="000053EC">
            <w:pPr>
              <w:adjustRightInd w:val="0"/>
              <w:snapToGrid w:val="0"/>
              <w:jc w:val="center"/>
            </w:pPr>
          </w:p>
        </w:tc>
        <w:tc>
          <w:tcPr>
            <w:tcW w:w="3668" w:type="dxa"/>
            <w:vAlign w:val="center"/>
          </w:tcPr>
          <w:p w14:paraId="5EB4F656" w14:textId="77777777" w:rsidR="000053EC" w:rsidRPr="00A61F85" w:rsidRDefault="000053EC">
            <w:pPr>
              <w:adjustRightInd w:val="0"/>
              <w:snapToGrid w:val="0"/>
              <w:jc w:val="center"/>
            </w:pPr>
          </w:p>
        </w:tc>
        <w:tc>
          <w:tcPr>
            <w:tcW w:w="2645" w:type="dxa"/>
            <w:vAlign w:val="center"/>
          </w:tcPr>
          <w:p w14:paraId="5F5B2D10" w14:textId="77777777" w:rsidR="000053EC" w:rsidRPr="00A61F85" w:rsidRDefault="000053EC">
            <w:pPr>
              <w:adjustRightInd w:val="0"/>
              <w:snapToGrid w:val="0"/>
              <w:jc w:val="center"/>
            </w:pPr>
          </w:p>
        </w:tc>
      </w:tr>
      <w:tr w:rsidR="000053EC" w:rsidRPr="00A61F85" w14:paraId="3316E25E" w14:textId="77777777">
        <w:trPr>
          <w:trHeight w:val="454"/>
          <w:jc w:val="center"/>
        </w:trPr>
        <w:tc>
          <w:tcPr>
            <w:tcW w:w="1037" w:type="dxa"/>
            <w:vAlign w:val="center"/>
          </w:tcPr>
          <w:p w14:paraId="7709971E" w14:textId="77777777" w:rsidR="000053EC" w:rsidRPr="00A61F85" w:rsidRDefault="0075562C">
            <w:pPr>
              <w:adjustRightInd w:val="0"/>
              <w:snapToGrid w:val="0"/>
              <w:jc w:val="center"/>
            </w:pPr>
            <w:r w:rsidRPr="00A61F85">
              <w:rPr>
                <w:rFonts w:hint="eastAsia"/>
              </w:rPr>
              <w:t>5</w:t>
            </w:r>
          </w:p>
        </w:tc>
        <w:tc>
          <w:tcPr>
            <w:tcW w:w="2278" w:type="dxa"/>
            <w:vAlign w:val="center"/>
          </w:tcPr>
          <w:p w14:paraId="45F75BAD" w14:textId="77777777" w:rsidR="000053EC" w:rsidRPr="00A61F85" w:rsidRDefault="000053EC">
            <w:pPr>
              <w:adjustRightInd w:val="0"/>
              <w:snapToGrid w:val="0"/>
              <w:jc w:val="center"/>
            </w:pPr>
          </w:p>
        </w:tc>
        <w:tc>
          <w:tcPr>
            <w:tcW w:w="3668" w:type="dxa"/>
            <w:vAlign w:val="center"/>
          </w:tcPr>
          <w:p w14:paraId="3D84C667" w14:textId="77777777" w:rsidR="000053EC" w:rsidRPr="00A61F85" w:rsidRDefault="000053EC">
            <w:pPr>
              <w:adjustRightInd w:val="0"/>
              <w:snapToGrid w:val="0"/>
              <w:jc w:val="center"/>
            </w:pPr>
          </w:p>
        </w:tc>
        <w:tc>
          <w:tcPr>
            <w:tcW w:w="2645" w:type="dxa"/>
            <w:vAlign w:val="center"/>
          </w:tcPr>
          <w:p w14:paraId="29BC2CFE" w14:textId="77777777" w:rsidR="000053EC" w:rsidRPr="00A61F85" w:rsidRDefault="000053EC">
            <w:pPr>
              <w:adjustRightInd w:val="0"/>
              <w:snapToGrid w:val="0"/>
              <w:jc w:val="center"/>
            </w:pPr>
          </w:p>
        </w:tc>
      </w:tr>
      <w:tr w:rsidR="000053EC" w:rsidRPr="00A61F85" w14:paraId="1B493888" w14:textId="77777777">
        <w:trPr>
          <w:trHeight w:val="454"/>
          <w:jc w:val="center"/>
        </w:trPr>
        <w:tc>
          <w:tcPr>
            <w:tcW w:w="1037" w:type="dxa"/>
            <w:vAlign w:val="center"/>
          </w:tcPr>
          <w:p w14:paraId="0FF6FEAD" w14:textId="77777777" w:rsidR="000053EC" w:rsidRPr="00A61F85" w:rsidRDefault="0075562C">
            <w:pPr>
              <w:adjustRightInd w:val="0"/>
              <w:snapToGrid w:val="0"/>
              <w:jc w:val="center"/>
            </w:pPr>
            <w:r w:rsidRPr="00A61F85">
              <w:rPr>
                <w:rFonts w:hint="eastAsia"/>
              </w:rPr>
              <w:t>6</w:t>
            </w:r>
          </w:p>
        </w:tc>
        <w:tc>
          <w:tcPr>
            <w:tcW w:w="2278" w:type="dxa"/>
            <w:vAlign w:val="center"/>
          </w:tcPr>
          <w:p w14:paraId="1194F41D" w14:textId="77777777" w:rsidR="000053EC" w:rsidRPr="00A61F85" w:rsidRDefault="000053EC">
            <w:pPr>
              <w:adjustRightInd w:val="0"/>
              <w:snapToGrid w:val="0"/>
              <w:jc w:val="center"/>
            </w:pPr>
          </w:p>
        </w:tc>
        <w:tc>
          <w:tcPr>
            <w:tcW w:w="3668" w:type="dxa"/>
            <w:vAlign w:val="center"/>
          </w:tcPr>
          <w:p w14:paraId="1A65B808" w14:textId="77777777" w:rsidR="000053EC" w:rsidRPr="00A61F85" w:rsidRDefault="000053EC">
            <w:pPr>
              <w:adjustRightInd w:val="0"/>
              <w:snapToGrid w:val="0"/>
              <w:jc w:val="center"/>
            </w:pPr>
          </w:p>
        </w:tc>
        <w:tc>
          <w:tcPr>
            <w:tcW w:w="2645" w:type="dxa"/>
            <w:vAlign w:val="center"/>
          </w:tcPr>
          <w:p w14:paraId="4B51C6EC" w14:textId="77777777" w:rsidR="000053EC" w:rsidRPr="00A61F85" w:rsidRDefault="000053EC">
            <w:pPr>
              <w:adjustRightInd w:val="0"/>
              <w:snapToGrid w:val="0"/>
              <w:jc w:val="center"/>
            </w:pPr>
          </w:p>
        </w:tc>
      </w:tr>
      <w:tr w:rsidR="000053EC" w:rsidRPr="00A61F85" w14:paraId="41A5D16D" w14:textId="77777777">
        <w:trPr>
          <w:trHeight w:val="454"/>
          <w:jc w:val="center"/>
        </w:trPr>
        <w:tc>
          <w:tcPr>
            <w:tcW w:w="1037" w:type="dxa"/>
            <w:vAlign w:val="center"/>
          </w:tcPr>
          <w:p w14:paraId="630A895A" w14:textId="77777777" w:rsidR="000053EC" w:rsidRPr="00A61F85" w:rsidRDefault="0075562C">
            <w:pPr>
              <w:adjustRightInd w:val="0"/>
              <w:snapToGrid w:val="0"/>
              <w:jc w:val="center"/>
            </w:pPr>
            <w:r w:rsidRPr="00A61F85">
              <w:rPr>
                <w:rFonts w:hint="eastAsia"/>
              </w:rPr>
              <w:t>……</w:t>
            </w:r>
          </w:p>
        </w:tc>
        <w:tc>
          <w:tcPr>
            <w:tcW w:w="2278" w:type="dxa"/>
            <w:vAlign w:val="center"/>
          </w:tcPr>
          <w:p w14:paraId="26443AA2" w14:textId="77777777" w:rsidR="000053EC" w:rsidRPr="00A61F85" w:rsidRDefault="000053EC">
            <w:pPr>
              <w:adjustRightInd w:val="0"/>
              <w:snapToGrid w:val="0"/>
              <w:jc w:val="center"/>
            </w:pPr>
          </w:p>
        </w:tc>
        <w:tc>
          <w:tcPr>
            <w:tcW w:w="3668" w:type="dxa"/>
            <w:vAlign w:val="center"/>
          </w:tcPr>
          <w:p w14:paraId="228A12C6" w14:textId="77777777" w:rsidR="000053EC" w:rsidRPr="00A61F85" w:rsidRDefault="000053EC">
            <w:pPr>
              <w:adjustRightInd w:val="0"/>
              <w:snapToGrid w:val="0"/>
              <w:jc w:val="center"/>
            </w:pPr>
          </w:p>
        </w:tc>
        <w:tc>
          <w:tcPr>
            <w:tcW w:w="2645" w:type="dxa"/>
            <w:vAlign w:val="center"/>
          </w:tcPr>
          <w:p w14:paraId="25FEF911" w14:textId="77777777" w:rsidR="000053EC" w:rsidRPr="00A61F85" w:rsidRDefault="000053EC">
            <w:pPr>
              <w:adjustRightInd w:val="0"/>
              <w:snapToGrid w:val="0"/>
              <w:jc w:val="center"/>
            </w:pPr>
          </w:p>
        </w:tc>
      </w:tr>
    </w:tbl>
    <w:p w14:paraId="11600AAF" w14:textId="77777777" w:rsidR="000053EC" w:rsidRPr="00A61F85" w:rsidRDefault="000053EC">
      <w:pPr>
        <w:adjustRightInd w:val="0"/>
        <w:snapToGrid w:val="0"/>
        <w:spacing w:line="360" w:lineRule="auto"/>
      </w:pPr>
    </w:p>
    <w:p w14:paraId="2C868503"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3FA988B9"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1.逐项按照招标文件要求填写响应规格；</w:t>
      </w:r>
    </w:p>
    <w:p w14:paraId="65EF09BB"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2.偏离说明是指对招标文件要求存在不同之处的解释说明。偏离系指：正偏离（高于采购需求）、负偏离（低于采购需求）、无偏离（满足采购需求）；</w:t>
      </w:r>
    </w:p>
    <w:p w14:paraId="1E5533B0"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3.如不填写或未如实填写，自行承担投标风险。</w:t>
      </w:r>
    </w:p>
    <w:p w14:paraId="45AC97DE" w14:textId="77777777" w:rsidR="000053EC" w:rsidRPr="00A61F85" w:rsidRDefault="000053EC">
      <w:pPr>
        <w:adjustRightInd w:val="0"/>
        <w:snapToGrid w:val="0"/>
        <w:spacing w:line="360" w:lineRule="auto"/>
      </w:pPr>
    </w:p>
    <w:p w14:paraId="094AEA95" w14:textId="77777777" w:rsidR="000053EC" w:rsidRPr="00A61F85" w:rsidRDefault="000053EC">
      <w:pPr>
        <w:adjustRightInd w:val="0"/>
        <w:snapToGrid w:val="0"/>
        <w:spacing w:line="360" w:lineRule="auto"/>
      </w:pPr>
    </w:p>
    <w:p w14:paraId="1A15FBD2" w14:textId="77777777" w:rsidR="000053EC" w:rsidRPr="00A61F85" w:rsidRDefault="000053EC">
      <w:pPr>
        <w:adjustRightInd w:val="0"/>
        <w:snapToGrid w:val="0"/>
        <w:spacing w:line="360" w:lineRule="auto"/>
      </w:pPr>
    </w:p>
    <w:p w14:paraId="586A68C6" w14:textId="77777777" w:rsidR="000053EC" w:rsidRPr="00A61F85" w:rsidRDefault="0075562C">
      <w:pPr>
        <w:adjustRightInd w:val="0"/>
        <w:snapToGrid w:val="0"/>
        <w:spacing w:line="360" w:lineRule="auto"/>
      </w:pPr>
      <w:r w:rsidRPr="00A61F85">
        <w:rPr>
          <w:rFonts w:hint="eastAsia"/>
        </w:rPr>
        <w:t>投标人名称（盖章）：</w:t>
      </w:r>
    </w:p>
    <w:p w14:paraId="05426AB2" w14:textId="77777777" w:rsidR="000053EC" w:rsidRPr="00A61F85" w:rsidRDefault="0075562C">
      <w:pPr>
        <w:adjustRightInd w:val="0"/>
        <w:snapToGrid w:val="0"/>
        <w:spacing w:line="360" w:lineRule="auto"/>
      </w:pPr>
      <w:r w:rsidRPr="00A61F85">
        <w:rPr>
          <w:rFonts w:hint="eastAsia"/>
        </w:rPr>
        <w:t>投标人代表签字：</w:t>
      </w:r>
    </w:p>
    <w:p w14:paraId="6003DE51" w14:textId="77777777" w:rsidR="000053EC" w:rsidRPr="00A61F85" w:rsidRDefault="0075562C">
      <w:pPr>
        <w:adjustRightInd w:val="0"/>
        <w:snapToGrid w:val="0"/>
        <w:spacing w:line="360" w:lineRule="auto"/>
      </w:pPr>
      <w:r w:rsidRPr="00A61F85">
        <w:rPr>
          <w:rFonts w:hint="eastAsia"/>
        </w:rPr>
        <w:t>日期：________年____月____日</w:t>
      </w:r>
    </w:p>
    <w:p w14:paraId="136EAFF8" w14:textId="77777777" w:rsidR="00D4184B" w:rsidRPr="00A61F85" w:rsidRDefault="00D4184B">
      <w:pPr>
        <w:widowControl/>
        <w:jc w:val="left"/>
      </w:pPr>
      <w:r w:rsidRPr="00A61F85">
        <w:br w:type="page"/>
      </w:r>
    </w:p>
    <w:p w14:paraId="18618B79" w14:textId="6BD1AFB4" w:rsidR="00D4184B" w:rsidRPr="00A61F85" w:rsidRDefault="00D4184B" w:rsidP="00D4184B">
      <w:pPr>
        <w:adjustRightInd w:val="0"/>
        <w:snapToGrid w:val="0"/>
        <w:spacing w:line="288" w:lineRule="auto"/>
        <w:rPr>
          <w:sz w:val="21"/>
          <w:szCs w:val="21"/>
        </w:rPr>
      </w:pPr>
      <w:r w:rsidRPr="00A61F85">
        <w:rPr>
          <w:rFonts w:hint="eastAsia"/>
          <w:b/>
          <w:bCs/>
          <w:kern w:val="0"/>
          <w:sz w:val="21"/>
          <w:szCs w:val="21"/>
        </w:rPr>
        <w:lastRenderedPageBreak/>
        <w:t>1、▲投标产品医疗器械注册证</w:t>
      </w:r>
      <w:r w:rsidR="00BB407B" w:rsidRPr="00A61F85">
        <w:rPr>
          <w:rFonts w:hint="eastAsia"/>
          <w:b/>
          <w:bCs/>
          <w:kern w:val="0"/>
          <w:sz w:val="21"/>
          <w:szCs w:val="21"/>
        </w:rPr>
        <w:t>（二类、三类）</w:t>
      </w:r>
      <w:r w:rsidRPr="00A61F85">
        <w:rPr>
          <w:rFonts w:hint="eastAsia"/>
          <w:b/>
          <w:bCs/>
          <w:kern w:val="0"/>
          <w:sz w:val="21"/>
          <w:szCs w:val="21"/>
        </w:rPr>
        <w:t>，附于“技术偏离表”后。</w:t>
      </w:r>
    </w:p>
    <w:p w14:paraId="71305448" w14:textId="77777777" w:rsidR="00D4184B" w:rsidRPr="00A61F85" w:rsidRDefault="00D4184B" w:rsidP="00D4184B">
      <w:pPr>
        <w:adjustRightInd w:val="0"/>
        <w:snapToGrid w:val="0"/>
        <w:spacing w:line="288" w:lineRule="auto"/>
        <w:rPr>
          <w:b/>
          <w:bCs/>
          <w:sz w:val="21"/>
          <w:szCs w:val="21"/>
        </w:rPr>
      </w:pPr>
      <w:r w:rsidRPr="00A61F85">
        <w:rPr>
          <w:rFonts w:hint="eastAsia"/>
          <w:b/>
          <w:bCs/>
          <w:sz w:val="21"/>
          <w:szCs w:val="21"/>
        </w:rPr>
        <w:t>2、▲投标产品制造商近三年无因产品本身的违法记录、行政处罚，提供投标产品制造商承诺书</w:t>
      </w:r>
      <w:r w:rsidRPr="00A61F85">
        <w:rPr>
          <w:rFonts w:hint="eastAsia"/>
          <w:b/>
          <w:bCs/>
          <w:kern w:val="0"/>
          <w:sz w:val="21"/>
          <w:szCs w:val="21"/>
        </w:rPr>
        <w:t>，附于“技术偏离表”后。</w:t>
      </w:r>
    </w:p>
    <w:p w14:paraId="0F74B759" w14:textId="06480183" w:rsidR="000053EC" w:rsidRPr="00A61F85" w:rsidRDefault="0075562C">
      <w:r w:rsidRPr="00A61F85">
        <w:rPr>
          <w:rFonts w:hint="eastAsia"/>
        </w:rPr>
        <w:br w:type="page"/>
      </w:r>
    </w:p>
    <w:p w14:paraId="0BAA96B8"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货物配置清单</w:t>
      </w:r>
    </w:p>
    <w:p w14:paraId="2A64CBF7" w14:textId="77777777" w:rsidR="000053EC" w:rsidRPr="00A61F85" w:rsidRDefault="0075562C">
      <w:pPr>
        <w:adjustRightInd w:val="0"/>
        <w:snapToGrid w:val="0"/>
        <w:spacing w:line="360" w:lineRule="auto"/>
      </w:pPr>
      <w:r w:rsidRPr="00A61F85">
        <w:rPr>
          <w:rFonts w:hint="eastAsia"/>
          <w:b/>
          <w:bCs/>
        </w:rPr>
        <w:t>货物配置清单</w:t>
      </w:r>
      <w:r w:rsidRPr="00A61F85">
        <w:rPr>
          <w:rFonts w:hint="eastAsia"/>
        </w:rPr>
        <w:t>（不含报价）</w:t>
      </w:r>
    </w:p>
    <w:tbl>
      <w:tblPr>
        <w:tblStyle w:val="ab"/>
        <w:tblW w:w="0" w:type="auto"/>
        <w:jc w:val="center"/>
        <w:tblLook w:val="04A0" w:firstRow="1" w:lastRow="0" w:firstColumn="1" w:lastColumn="0" w:noHBand="0" w:noVBand="1"/>
      </w:tblPr>
      <w:tblGrid>
        <w:gridCol w:w="739"/>
        <w:gridCol w:w="1608"/>
        <w:gridCol w:w="943"/>
        <w:gridCol w:w="975"/>
        <w:gridCol w:w="1223"/>
        <w:gridCol w:w="961"/>
        <w:gridCol w:w="935"/>
        <w:gridCol w:w="2018"/>
      </w:tblGrid>
      <w:tr w:rsidR="000053EC" w:rsidRPr="00A61F85" w14:paraId="6991195C" w14:textId="77777777">
        <w:trPr>
          <w:trHeight w:val="454"/>
          <w:jc w:val="center"/>
        </w:trPr>
        <w:tc>
          <w:tcPr>
            <w:tcW w:w="751" w:type="dxa"/>
            <w:vAlign w:val="center"/>
          </w:tcPr>
          <w:p w14:paraId="77F18244" w14:textId="77777777" w:rsidR="000053EC" w:rsidRPr="00A61F85" w:rsidRDefault="0075562C">
            <w:pPr>
              <w:adjustRightInd w:val="0"/>
              <w:snapToGrid w:val="0"/>
              <w:jc w:val="center"/>
            </w:pPr>
            <w:r w:rsidRPr="00A61F85">
              <w:rPr>
                <w:rFonts w:hint="eastAsia"/>
              </w:rPr>
              <w:t>序号</w:t>
            </w:r>
          </w:p>
        </w:tc>
        <w:tc>
          <w:tcPr>
            <w:tcW w:w="1655" w:type="dxa"/>
            <w:vAlign w:val="center"/>
          </w:tcPr>
          <w:p w14:paraId="071F6C1C" w14:textId="77777777" w:rsidR="000053EC" w:rsidRPr="00A61F85" w:rsidRDefault="0075562C">
            <w:pPr>
              <w:adjustRightInd w:val="0"/>
              <w:snapToGrid w:val="0"/>
              <w:jc w:val="center"/>
            </w:pPr>
            <w:r w:rsidRPr="00A61F85">
              <w:rPr>
                <w:rFonts w:hint="eastAsia"/>
              </w:rPr>
              <w:t>货物名称</w:t>
            </w:r>
          </w:p>
        </w:tc>
        <w:tc>
          <w:tcPr>
            <w:tcW w:w="963" w:type="dxa"/>
            <w:vAlign w:val="center"/>
          </w:tcPr>
          <w:p w14:paraId="5B8315F5" w14:textId="77777777" w:rsidR="000053EC" w:rsidRPr="00A61F85" w:rsidRDefault="0075562C">
            <w:pPr>
              <w:adjustRightInd w:val="0"/>
              <w:snapToGrid w:val="0"/>
              <w:jc w:val="center"/>
            </w:pPr>
            <w:r w:rsidRPr="00A61F85">
              <w:rPr>
                <w:rFonts w:hint="eastAsia"/>
              </w:rPr>
              <w:t>厂家</w:t>
            </w:r>
          </w:p>
        </w:tc>
        <w:tc>
          <w:tcPr>
            <w:tcW w:w="996" w:type="dxa"/>
            <w:vAlign w:val="center"/>
          </w:tcPr>
          <w:p w14:paraId="4EEE4327" w14:textId="77777777" w:rsidR="000053EC" w:rsidRPr="00A61F85" w:rsidRDefault="0075562C">
            <w:pPr>
              <w:adjustRightInd w:val="0"/>
              <w:snapToGrid w:val="0"/>
              <w:jc w:val="center"/>
            </w:pPr>
            <w:r w:rsidRPr="00A61F85">
              <w:rPr>
                <w:rFonts w:hint="eastAsia"/>
              </w:rPr>
              <w:t>品牌</w:t>
            </w:r>
          </w:p>
        </w:tc>
        <w:tc>
          <w:tcPr>
            <w:tcW w:w="1254" w:type="dxa"/>
            <w:vAlign w:val="center"/>
          </w:tcPr>
          <w:p w14:paraId="2592FF45" w14:textId="77777777" w:rsidR="000053EC" w:rsidRPr="00A61F85" w:rsidRDefault="0075562C">
            <w:pPr>
              <w:adjustRightInd w:val="0"/>
              <w:snapToGrid w:val="0"/>
              <w:jc w:val="center"/>
            </w:pPr>
            <w:r w:rsidRPr="00A61F85">
              <w:rPr>
                <w:rFonts w:hint="eastAsia"/>
              </w:rPr>
              <w:t>规格型号</w:t>
            </w:r>
          </w:p>
        </w:tc>
        <w:tc>
          <w:tcPr>
            <w:tcW w:w="982" w:type="dxa"/>
            <w:vAlign w:val="center"/>
          </w:tcPr>
          <w:p w14:paraId="1357B437" w14:textId="77777777" w:rsidR="000053EC" w:rsidRPr="00A61F85" w:rsidRDefault="0075562C">
            <w:pPr>
              <w:adjustRightInd w:val="0"/>
              <w:snapToGrid w:val="0"/>
              <w:jc w:val="center"/>
            </w:pPr>
            <w:r w:rsidRPr="00A61F85">
              <w:rPr>
                <w:rFonts w:hint="eastAsia"/>
              </w:rPr>
              <w:t>产地</w:t>
            </w:r>
          </w:p>
        </w:tc>
        <w:tc>
          <w:tcPr>
            <w:tcW w:w="955" w:type="dxa"/>
            <w:vAlign w:val="center"/>
          </w:tcPr>
          <w:p w14:paraId="26A953A9" w14:textId="77777777" w:rsidR="000053EC" w:rsidRPr="00A61F85" w:rsidRDefault="0075562C">
            <w:pPr>
              <w:adjustRightInd w:val="0"/>
              <w:snapToGrid w:val="0"/>
              <w:jc w:val="center"/>
            </w:pPr>
            <w:r w:rsidRPr="00A61F85">
              <w:rPr>
                <w:rFonts w:hint="eastAsia"/>
              </w:rPr>
              <w:t>数量</w:t>
            </w:r>
          </w:p>
        </w:tc>
        <w:tc>
          <w:tcPr>
            <w:tcW w:w="2072" w:type="dxa"/>
            <w:vAlign w:val="center"/>
          </w:tcPr>
          <w:p w14:paraId="48FB3E48" w14:textId="77777777" w:rsidR="000053EC" w:rsidRPr="00A61F85" w:rsidRDefault="0075562C">
            <w:pPr>
              <w:adjustRightInd w:val="0"/>
              <w:snapToGrid w:val="0"/>
              <w:jc w:val="center"/>
            </w:pPr>
            <w:r w:rsidRPr="00A61F85">
              <w:rPr>
                <w:rFonts w:hint="eastAsia"/>
              </w:rPr>
              <w:t>配置（可另附页）</w:t>
            </w:r>
          </w:p>
        </w:tc>
      </w:tr>
      <w:tr w:rsidR="000053EC" w:rsidRPr="00A61F85" w14:paraId="619DACCD" w14:textId="77777777">
        <w:trPr>
          <w:trHeight w:val="454"/>
          <w:jc w:val="center"/>
        </w:trPr>
        <w:tc>
          <w:tcPr>
            <w:tcW w:w="751" w:type="dxa"/>
            <w:vAlign w:val="center"/>
          </w:tcPr>
          <w:p w14:paraId="7E86CA04" w14:textId="77777777" w:rsidR="000053EC" w:rsidRPr="00A61F85" w:rsidRDefault="000053EC">
            <w:pPr>
              <w:adjustRightInd w:val="0"/>
              <w:snapToGrid w:val="0"/>
              <w:jc w:val="center"/>
            </w:pPr>
          </w:p>
        </w:tc>
        <w:tc>
          <w:tcPr>
            <w:tcW w:w="1655" w:type="dxa"/>
            <w:vAlign w:val="center"/>
          </w:tcPr>
          <w:p w14:paraId="1400F55D" w14:textId="77777777" w:rsidR="000053EC" w:rsidRPr="00A61F85" w:rsidRDefault="000053EC">
            <w:pPr>
              <w:adjustRightInd w:val="0"/>
              <w:snapToGrid w:val="0"/>
              <w:jc w:val="center"/>
            </w:pPr>
          </w:p>
        </w:tc>
        <w:tc>
          <w:tcPr>
            <w:tcW w:w="963" w:type="dxa"/>
            <w:vAlign w:val="center"/>
          </w:tcPr>
          <w:p w14:paraId="03D1B8A5" w14:textId="77777777" w:rsidR="000053EC" w:rsidRPr="00A61F85" w:rsidRDefault="000053EC">
            <w:pPr>
              <w:adjustRightInd w:val="0"/>
              <w:snapToGrid w:val="0"/>
              <w:jc w:val="center"/>
            </w:pPr>
          </w:p>
        </w:tc>
        <w:tc>
          <w:tcPr>
            <w:tcW w:w="996" w:type="dxa"/>
            <w:vAlign w:val="center"/>
          </w:tcPr>
          <w:p w14:paraId="1FA54CD6" w14:textId="77777777" w:rsidR="000053EC" w:rsidRPr="00A61F85" w:rsidRDefault="000053EC">
            <w:pPr>
              <w:adjustRightInd w:val="0"/>
              <w:snapToGrid w:val="0"/>
              <w:jc w:val="center"/>
            </w:pPr>
          </w:p>
        </w:tc>
        <w:tc>
          <w:tcPr>
            <w:tcW w:w="1254" w:type="dxa"/>
            <w:vAlign w:val="center"/>
          </w:tcPr>
          <w:p w14:paraId="23817EBE" w14:textId="77777777" w:rsidR="000053EC" w:rsidRPr="00A61F85" w:rsidRDefault="000053EC">
            <w:pPr>
              <w:adjustRightInd w:val="0"/>
              <w:snapToGrid w:val="0"/>
              <w:jc w:val="center"/>
            </w:pPr>
          </w:p>
        </w:tc>
        <w:tc>
          <w:tcPr>
            <w:tcW w:w="982" w:type="dxa"/>
            <w:vAlign w:val="center"/>
          </w:tcPr>
          <w:p w14:paraId="39E80010" w14:textId="77777777" w:rsidR="000053EC" w:rsidRPr="00A61F85" w:rsidRDefault="000053EC">
            <w:pPr>
              <w:adjustRightInd w:val="0"/>
              <w:snapToGrid w:val="0"/>
              <w:jc w:val="center"/>
            </w:pPr>
          </w:p>
        </w:tc>
        <w:tc>
          <w:tcPr>
            <w:tcW w:w="955" w:type="dxa"/>
            <w:vAlign w:val="center"/>
          </w:tcPr>
          <w:p w14:paraId="145732C4" w14:textId="77777777" w:rsidR="000053EC" w:rsidRPr="00A61F85" w:rsidRDefault="000053EC">
            <w:pPr>
              <w:adjustRightInd w:val="0"/>
              <w:snapToGrid w:val="0"/>
              <w:jc w:val="center"/>
            </w:pPr>
          </w:p>
        </w:tc>
        <w:tc>
          <w:tcPr>
            <w:tcW w:w="2072" w:type="dxa"/>
            <w:vAlign w:val="center"/>
          </w:tcPr>
          <w:p w14:paraId="70435195" w14:textId="77777777" w:rsidR="000053EC" w:rsidRPr="00A61F85" w:rsidRDefault="000053EC">
            <w:pPr>
              <w:adjustRightInd w:val="0"/>
              <w:snapToGrid w:val="0"/>
              <w:jc w:val="center"/>
            </w:pPr>
          </w:p>
        </w:tc>
      </w:tr>
      <w:tr w:rsidR="000053EC" w:rsidRPr="00A61F85" w14:paraId="33E43B3A" w14:textId="77777777">
        <w:trPr>
          <w:trHeight w:val="454"/>
          <w:jc w:val="center"/>
        </w:trPr>
        <w:tc>
          <w:tcPr>
            <w:tcW w:w="751" w:type="dxa"/>
            <w:vAlign w:val="center"/>
          </w:tcPr>
          <w:p w14:paraId="78FB0F0F" w14:textId="77777777" w:rsidR="000053EC" w:rsidRPr="00A61F85" w:rsidRDefault="000053EC">
            <w:pPr>
              <w:adjustRightInd w:val="0"/>
              <w:snapToGrid w:val="0"/>
              <w:jc w:val="center"/>
            </w:pPr>
          </w:p>
        </w:tc>
        <w:tc>
          <w:tcPr>
            <w:tcW w:w="1655" w:type="dxa"/>
            <w:vAlign w:val="center"/>
          </w:tcPr>
          <w:p w14:paraId="527DA371" w14:textId="77777777" w:rsidR="000053EC" w:rsidRPr="00A61F85" w:rsidRDefault="000053EC">
            <w:pPr>
              <w:adjustRightInd w:val="0"/>
              <w:snapToGrid w:val="0"/>
              <w:jc w:val="center"/>
            </w:pPr>
          </w:p>
        </w:tc>
        <w:tc>
          <w:tcPr>
            <w:tcW w:w="963" w:type="dxa"/>
            <w:vAlign w:val="center"/>
          </w:tcPr>
          <w:p w14:paraId="38F3FC98" w14:textId="77777777" w:rsidR="000053EC" w:rsidRPr="00A61F85" w:rsidRDefault="000053EC">
            <w:pPr>
              <w:adjustRightInd w:val="0"/>
              <w:snapToGrid w:val="0"/>
              <w:jc w:val="center"/>
            </w:pPr>
          </w:p>
        </w:tc>
        <w:tc>
          <w:tcPr>
            <w:tcW w:w="996" w:type="dxa"/>
            <w:vAlign w:val="center"/>
          </w:tcPr>
          <w:p w14:paraId="032E2532" w14:textId="77777777" w:rsidR="000053EC" w:rsidRPr="00A61F85" w:rsidRDefault="000053EC">
            <w:pPr>
              <w:adjustRightInd w:val="0"/>
              <w:snapToGrid w:val="0"/>
              <w:jc w:val="center"/>
            </w:pPr>
          </w:p>
        </w:tc>
        <w:tc>
          <w:tcPr>
            <w:tcW w:w="1254" w:type="dxa"/>
            <w:vAlign w:val="center"/>
          </w:tcPr>
          <w:p w14:paraId="1C5597B4" w14:textId="77777777" w:rsidR="000053EC" w:rsidRPr="00A61F85" w:rsidRDefault="000053EC">
            <w:pPr>
              <w:adjustRightInd w:val="0"/>
              <w:snapToGrid w:val="0"/>
              <w:jc w:val="center"/>
            </w:pPr>
          </w:p>
        </w:tc>
        <w:tc>
          <w:tcPr>
            <w:tcW w:w="982" w:type="dxa"/>
            <w:vAlign w:val="center"/>
          </w:tcPr>
          <w:p w14:paraId="1AA99223" w14:textId="77777777" w:rsidR="000053EC" w:rsidRPr="00A61F85" w:rsidRDefault="000053EC">
            <w:pPr>
              <w:adjustRightInd w:val="0"/>
              <w:snapToGrid w:val="0"/>
              <w:jc w:val="center"/>
            </w:pPr>
          </w:p>
        </w:tc>
        <w:tc>
          <w:tcPr>
            <w:tcW w:w="955" w:type="dxa"/>
            <w:vAlign w:val="center"/>
          </w:tcPr>
          <w:p w14:paraId="7658069A" w14:textId="77777777" w:rsidR="000053EC" w:rsidRPr="00A61F85" w:rsidRDefault="000053EC">
            <w:pPr>
              <w:adjustRightInd w:val="0"/>
              <w:snapToGrid w:val="0"/>
              <w:jc w:val="center"/>
            </w:pPr>
          </w:p>
        </w:tc>
        <w:tc>
          <w:tcPr>
            <w:tcW w:w="2072" w:type="dxa"/>
            <w:vAlign w:val="center"/>
          </w:tcPr>
          <w:p w14:paraId="2A02437F" w14:textId="77777777" w:rsidR="000053EC" w:rsidRPr="00A61F85" w:rsidRDefault="000053EC">
            <w:pPr>
              <w:adjustRightInd w:val="0"/>
              <w:snapToGrid w:val="0"/>
              <w:jc w:val="center"/>
            </w:pPr>
          </w:p>
        </w:tc>
      </w:tr>
      <w:tr w:rsidR="000053EC" w:rsidRPr="00A61F85" w14:paraId="12628D03" w14:textId="77777777">
        <w:trPr>
          <w:trHeight w:val="454"/>
          <w:jc w:val="center"/>
        </w:trPr>
        <w:tc>
          <w:tcPr>
            <w:tcW w:w="751" w:type="dxa"/>
            <w:vAlign w:val="center"/>
          </w:tcPr>
          <w:p w14:paraId="55C0DC9D" w14:textId="77777777" w:rsidR="000053EC" w:rsidRPr="00A61F85" w:rsidRDefault="000053EC">
            <w:pPr>
              <w:adjustRightInd w:val="0"/>
              <w:snapToGrid w:val="0"/>
              <w:jc w:val="center"/>
            </w:pPr>
          </w:p>
        </w:tc>
        <w:tc>
          <w:tcPr>
            <w:tcW w:w="1655" w:type="dxa"/>
            <w:vAlign w:val="center"/>
          </w:tcPr>
          <w:p w14:paraId="62DC43E2" w14:textId="77777777" w:rsidR="000053EC" w:rsidRPr="00A61F85" w:rsidRDefault="000053EC">
            <w:pPr>
              <w:adjustRightInd w:val="0"/>
              <w:snapToGrid w:val="0"/>
              <w:jc w:val="center"/>
            </w:pPr>
          </w:p>
        </w:tc>
        <w:tc>
          <w:tcPr>
            <w:tcW w:w="963" w:type="dxa"/>
            <w:vAlign w:val="center"/>
          </w:tcPr>
          <w:p w14:paraId="37250E91" w14:textId="77777777" w:rsidR="000053EC" w:rsidRPr="00A61F85" w:rsidRDefault="000053EC">
            <w:pPr>
              <w:adjustRightInd w:val="0"/>
              <w:snapToGrid w:val="0"/>
              <w:jc w:val="center"/>
            </w:pPr>
          </w:p>
        </w:tc>
        <w:tc>
          <w:tcPr>
            <w:tcW w:w="996" w:type="dxa"/>
            <w:vAlign w:val="center"/>
          </w:tcPr>
          <w:p w14:paraId="23ACA5DF" w14:textId="77777777" w:rsidR="000053EC" w:rsidRPr="00A61F85" w:rsidRDefault="000053EC">
            <w:pPr>
              <w:adjustRightInd w:val="0"/>
              <w:snapToGrid w:val="0"/>
              <w:jc w:val="center"/>
            </w:pPr>
          </w:p>
        </w:tc>
        <w:tc>
          <w:tcPr>
            <w:tcW w:w="1254" w:type="dxa"/>
            <w:vAlign w:val="center"/>
          </w:tcPr>
          <w:p w14:paraId="316423A5" w14:textId="77777777" w:rsidR="000053EC" w:rsidRPr="00A61F85" w:rsidRDefault="000053EC">
            <w:pPr>
              <w:adjustRightInd w:val="0"/>
              <w:snapToGrid w:val="0"/>
              <w:jc w:val="center"/>
            </w:pPr>
          </w:p>
        </w:tc>
        <w:tc>
          <w:tcPr>
            <w:tcW w:w="982" w:type="dxa"/>
            <w:vAlign w:val="center"/>
          </w:tcPr>
          <w:p w14:paraId="69B83D4B" w14:textId="77777777" w:rsidR="000053EC" w:rsidRPr="00A61F85" w:rsidRDefault="000053EC">
            <w:pPr>
              <w:adjustRightInd w:val="0"/>
              <w:snapToGrid w:val="0"/>
              <w:jc w:val="center"/>
            </w:pPr>
          </w:p>
        </w:tc>
        <w:tc>
          <w:tcPr>
            <w:tcW w:w="955" w:type="dxa"/>
            <w:vAlign w:val="center"/>
          </w:tcPr>
          <w:p w14:paraId="5C14439B" w14:textId="77777777" w:rsidR="000053EC" w:rsidRPr="00A61F85" w:rsidRDefault="000053EC">
            <w:pPr>
              <w:adjustRightInd w:val="0"/>
              <w:snapToGrid w:val="0"/>
              <w:jc w:val="center"/>
            </w:pPr>
          </w:p>
        </w:tc>
        <w:tc>
          <w:tcPr>
            <w:tcW w:w="2072" w:type="dxa"/>
            <w:vAlign w:val="center"/>
          </w:tcPr>
          <w:p w14:paraId="10727797" w14:textId="77777777" w:rsidR="000053EC" w:rsidRPr="00A61F85" w:rsidRDefault="000053EC">
            <w:pPr>
              <w:adjustRightInd w:val="0"/>
              <w:snapToGrid w:val="0"/>
              <w:jc w:val="center"/>
            </w:pPr>
          </w:p>
        </w:tc>
      </w:tr>
      <w:tr w:rsidR="000053EC" w:rsidRPr="00A61F85" w14:paraId="6D49ED9C" w14:textId="77777777">
        <w:trPr>
          <w:trHeight w:val="454"/>
          <w:jc w:val="center"/>
        </w:trPr>
        <w:tc>
          <w:tcPr>
            <w:tcW w:w="751" w:type="dxa"/>
            <w:vAlign w:val="center"/>
          </w:tcPr>
          <w:p w14:paraId="69C8658F" w14:textId="77777777" w:rsidR="000053EC" w:rsidRPr="00A61F85" w:rsidRDefault="000053EC">
            <w:pPr>
              <w:adjustRightInd w:val="0"/>
              <w:snapToGrid w:val="0"/>
              <w:jc w:val="center"/>
            </w:pPr>
          </w:p>
        </w:tc>
        <w:tc>
          <w:tcPr>
            <w:tcW w:w="1655" w:type="dxa"/>
            <w:vAlign w:val="center"/>
          </w:tcPr>
          <w:p w14:paraId="47ED0500" w14:textId="77777777" w:rsidR="000053EC" w:rsidRPr="00A61F85" w:rsidRDefault="000053EC">
            <w:pPr>
              <w:adjustRightInd w:val="0"/>
              <w:snapToGrid w:val="0"/>
              <w:jc w:val="center"/>
            </w:pPr>
          </w:p>
        </w:tc>
        <w:tc>
          <w:tcPr>
            <w:tcW w:w="963" w:type="dxa"/>
            <w:vAlign w:val="center"/>
          </w:tcPr>
          <w:p w14:paraId="6AE5B9F9" w14:textId="77777777" w:rsidR="000053EC" w:rsidRPr="00A61F85" w:rsidRDefault="000053EC">
            <w:pPr>
              <w:adjustRightInd w:val="0"/>
              <w:snapToGrid w:val="0"/>
              <w:jc w:val="center"/>
            </w:pPr>
          </w:p>
        </w:tc>
        <w:tc>
          <w:tcPr>
            <w:tcW w:w="996" w:type="dxa"/>
            <w:vAlign w:val="center"/>
          </w:tcPr>
          <w:p w14:paraId="0A1C71A8" w14:textId="77777777" w:rsidR="000053EC" w:rsidRPr="00A61F85" w:rsidRDefault="000053EC">
            <w:pPr>
              <w:adjustRightInd w:val="0"/>
              <w:snapToGrid w:val="0"/>
              <w:jc w:val="center"/>
            </w:pPr>
          </w:p>
        </w:tc>
        <w:tc>
          <w:tcPr>
            <w:tcW w:w="1254" w:type="dxa"/>
            <w:vAlign w:val="center"/>
          </w:tcPr>
          <w:p w14:paraId="0040F89A" w14:textId="77777777" w:rsidR="000053EC" w:rsidRPr="00A61F85" w:rsidRDefault="000053EC">
            <w:pPr>
              <w:adjustRightInd w:val="0"/>
              <w:snapToGrid w:val="0"/>
              <w:jc w:val="center"/>
            </w:pPr>
          </w:p>
        </w:tc>
        <w:tc>
          <w:tcPr>
            <w:tcW w:w="982" w:type="dxa"/>
            <w:vAlign w:val="center"/>
          </w:tcPr>
          <w:p w14:paraId="578DD2C2" w14:textId="77777777" w:rsidR="000053EC" w:rsidRPr="00A61F85" w:rsidRDefault="000053EC">
            <w:pPr>
              <w:adjustRightInd w:val="0"/>
              <w:snapToGrid w:val="0"/>
              <w:jc w:val="center"/>
            </w:pPr>
          </w:p>
        </w:tc>
        <w:tc>
          <w:tcPr>
            <w:tcW w:w="955" w:type="dxa"/>
            <w:vAlign w:val="center"/>
          </w:tcPr>
          <w:p w14:paraId="76DB39C3" w14:textId="77777777" w:rsidR="000053EC" w:rsidRPr="00A61F85" w:rsidRDefault="000053EC">
            <w:pPr>
              <w:adjustRightInd w:val="0"/>
              <w:snapToGrid w:val="0"/>
              <w:jc w:val="center"/>
            </w:pPr>
          </w:p>
        </w:tc>
        <w:tc>
          <w:tcPr>
            <w:tcW w:w="2072" w:type="dxa"/>
            <w:vAlign w:val="center"/>
          </w:tcPr>
          <w:p w14:paraId="5343DB89" w14:textId="77777777" w:rsidR="000053EC" w:rsidRPr="00A61F85" w:rsidRDefault="000053EC">
            <w:pPr>
              <w:adjustRightInd w:val="0"/>
              <w:snapToGrid w:val="0"/>
              <w:jc w:val="center"/>
            </w:pPr>
          </w:p>
        </w:tc>
      </w:tr>
      <w:tr w:rsidR="000053EC" w:rsidRPr="00A61F85" w14:paraId="7590D7AD" w14:textId="77777777">
        <w:trPr>
          <w:trHeight w:val="454"/>
          <w:jc w:val="center"/>
        </w:trPr>
        <w:tc>
          <w:tcPr>
            <w:tcW w:w="751" w:type="dxa"/>
            <w:vAlign w:val="center"/>
          </w:tcPr>
          <w:p w14:paraId="482D6784" w14:textId="77777777" w:rsidR="000053EC" w:rsidRPr="00A61F85" w:rsidRDefault="000053EC">
            <w:pPr>
              <w:adjustRightInd w:val="0"/>
              <w:snapToGrid w:val="0"/>
              <w:jc w:val="center"/>
            </w:pPr>
          </w:p>
        </w:tc>
        <w:tc>
          <w:tcPr>
            <w:tcW w:w="1655" w:type="dxa"/>
            <w:vAlign w:val="center"/>
          </w:tcPr>
          <w:p w14:paraId="10E917E2" w14:textId="77777777" w:rsidR="000053EC" w:rsidRPr="00A61F85" w:rsidRDefault="000053EC">
            <w:pPr>
              <w:adjustRightInd w:val="0"/>
              <w:snapToGrid w:val="0"/>
              <w:jc w:val="center"/>
            </w:pPr>
          </w:p>
        </w:tc>
        <w:tc>
          <w:tcPr>
            <w:tcW w:w="963" w:type="dxa"/>
            <w:vAlign w:val="center"/>
          </w:tcPr>
          <w:p w14:paraId="59460647" w14:textId="77777777" w:rsidR="000053EC" w:rsidRPr="00A61F85" w:rsidRDefault="000053EC">
            <w:pPr>
              <w:adjustRightInd w:val="0"/>
              <w:snapToGrid w:val="0"/>
              <w:jc w:val="center"/>
            </w:pPr>
          </w:p>
        </w:tc>
        <w:tc>
          <w:tcPr>
            <w:tcW w:w="996" w:type="dxa"/>
            <w:vAlign w:val="center"/>
          </w:tcPr>
          <w:p w14:paraId="6E6BAF14" w14:textId="77777777" w:rsidR="000053EC" w:rsidRPr="00A61F85" w:rsidRDefault="000053EC">
            <w:pPr>
              <w:adjustRightInd w:val="0"/>
              <w:snapToGrid w:val="0"/>
              <w:jc w:val="center"/>
            </w:pPr>
          </w:p>
        </w:tc>
        <w:tc>
          <w:tcPr>
            <w:tcW w:w="1254" w:type="dxa"/>
            <w:vAlign w:val="center"/>
          </w:tcPr>
          <w:p w14:paraId="34287193" w14:textId="77777777" w:rsidR="000053EC" w:rsidRPr="00A61F85" w:rsidRDefault="000053EC">
            <w:pPr>
              <w:adjustRightInd w:val="0"/>
              <w:snapToGrid w:val="0"/>
              <w:jc w:val="center"/>
            </w:pPr>
          </w:p>
        </w:tc>
        <w:tc>
          <w:tcPr>
            <w:tcW w:w="982" w:type="dxa"/>
            <w:vAlign w:val="center"/>
          </w:tcPr>
          <w:p w14:paraId="0E99F00B" w14:textId="77777777" w:rsidR="000053EC" w:rsidRPr="00A61F85" w:rsidRDefault="000053EC">
            <w:pPr>
              <w:adjustRightInd w:val="0"/>
              <w:snapToGrid w:val="0"/>
              <w:jc w:val="center"/>
            </w:pPr>
          </w:p>
        </w:tc>
        <w:tc>
          <w:tcPr>
            <w:tcW w:w="955" w:type="dxa"/>
            <w:vAlign w:val="center"/>
          </w:tcPr>
          <w:p w14:paraId="429A8F17" w14:textId="77777777" w:rsidR="000053EC" w:rsidRPr="00A61F85" w:rsidRDefault="000053EC">
            <w:pPr>
              <w:adjustRightInd w:val="0"/>
              <w:snapToGrid w:val="0"/>
              <w:jc w:val="center"/>
            </w:pPr>
          </w:p>
        </w:tc>
        <w:tc>
          <w:tcPr>
            <w:tcW w:w="2072" w:type="dxa"/>
            <w:vAlign w:val="center"/>
          </w:tcPr>
          <w:p w14:paraId="3E704EEE" w14:textId="77777777" w:rsidR="000053EC" w:rsidRPr="00A61F85" w:rsidRDefault="000053EC">
            <w:pPr>
              <w:adjustRightInd w:val="0"/>
              <w:snapToGrid w:val="0"/>
              <w:jc w:val="center"/>
            </w:pPr>
          </w:p>
        </w:tc>
      </w:tr>
      <w:tr w:rsidR="000053EC" w:rsidRPr="00A61F85" w14:paraId="3B885C8F" w14:textId="77777777">
        <w:trPr>
          <w:trHeight w:val="454"/>
          <w:jc w:val="center"/>
        </w:trPr>
        <w:tc>
          <w:tcPr>
            <w:tcW w:w="751" w:type="dxa"/>
            <w:vAlign w:val="center"/>
          </w:tcPr>
          <w:p w14:paraId="50AEF22C" w14:textId="77777777" w:rsidR="000053EC" w:rsidRPr="00A61F85" w:rsidRDefault="000053EC">
            <w:pPr>
              <w:adjustRightInd w:val="0"/>
              <w:snapToGrid w:val="0"/>
              <w:jc w:val="center"/>
            </w:pPr>
          </w:p>
        </w:tc>
        <w:tc>
          <w:tcPr>
            <w:tcW w:w="1655" w:type="dxa"/>
            <w:vAlign w:val="center"/>
          </w:tcPr>
          <w:p w14:paraId="628D523B" w14:textId="77777777" w:rsidR="000053EC" w:rsidRPr="00A61F85" w:rsidRDefault="000053EC">
            <w:pPr>
              <w:adjustRightInd w:val="0"/>
              <w:snapToGrid w:val="0"/>
              <w:jc w:val="center"/>
            </w:pPr>
          </w:p>
        </w:tc>
        <w:tc>
          <w:tcPr>
            <w:tcW w:w="963" w:type="dxa"/>
            <w:vAlign w:val="center"/>
          </w:tcPr>
          <w:p w14:paraId="62988FE0" w14:textId="77777777" w:rsidR="000053EC" w:rsidRPr="00A61F85" w:rsidRDefault="000053EC">
            <w:pPr>
              <w:adjustRightInd w:val="0"/>
              <w:snapToGrid w:val="0"/>
              <w:jc w:val="center"/>
            </w:pPr>
          </w:p>
        </w:tc>
        <w:tc>
          <w:tcPr>
            <w:tcW w:w="996" w:type="dxa"/>
            <w:vAlign w:val="center"/>
          </w:tcPr>
          <w:p w14:paraId="11D47A8A" w14:textId="77777777" w:rsidR="000053EC" w:rsidRPr="00A61F85" w:rsidRDefault="000053EC">
            <w:pPr>
              <w:adjustRightInd w:val="0"/>
              <w:snapToGrid w:val="0"/>
              <w:jc w:val="center"/>
            </w:pPr>
          </w:p>
        </w:tc>
        <w:tc>
          <w:tcPr>
            <w:tcW w:w="1254" w:type="dxa"/>
            <w:vAlign w:val="center"/>
          </w:tcPr>
          <w:p w14:paraId="1F6DC4C5" w14:textId="77777777" w:rsidR="000053EC" w:rsidRPr="00A61F85" w:rsidRDefault="000053EC">
            <w:pPr>
              <w:adjustRightInd w:val="0"/>
              <w:snapToGrid w:val="0"/>
              <w:jc w:val="center"/>
            </w:pPr>
          </w:p>
        </w:tc>
        <w:tc>
          <w:tcPr>
            <w:tcW w:w="982" w:type="dxa"/>
            <w:vAlign w:val="center"/>
          </w:tcPr>
          <w:p w14:paraId="51227BBA" w14:textId="77777777" w:rsidR="000053EC" w:rsidRPr="00A61F85" w:rsidRDefault="000053EC">
            <w:pPr>
              <w:adjustRightInd w:val="0"/>
              <w:snapToGrid w:val="0"/>
              <w:jc w:val="center"/>
            </w:pPr>
          </w:p>
        </w:tc>
        <w:tc>
          <w:tcPr>
            <w:tcW w:w="955" w:type="dxa"/>
            <w:vAlign w:val="center"/>
          </w:tcPr>
          <w:p w14:paraId="32F17752" w14:textId="77777777" w:rsidR="000053EC" w:rsidRPr="00A61F85" w:rsidRDefault="000053EC">
            <w:pPr>
              <w:adjustRightInd w:val="0"/>
              <w:snapToGrid w:val="0"/>
              <w:jc w:val="center"/>
            </w:pPr>
          </w:p>
        </w:tc>
        <w:tc>
          <w:tcPr>
            <w:tcW w:w="2072" w:type="dxa"/>
            <w:vAlign w:val="center"/>
          </w:tcPr>
          <w:p w14:paraId="747B5C14" w14:textId="77777777" w:rsidR="000053EC" w:rsidRPr="00A61F85" w:rsidRDefault="000053EC">
            <w:pPr>
              <w:adjustRightInd w:val="0"/>
              <w:snapToGrid w:val="0"/>
              <w:jc w:val="center"/>
            </w:pPr>
          </w:p>
        </w:tc>
      </w:tr>
      <w:tr w:rsidR="000053EC" w:rsidRPr="00A61F85" w14:paraId="45FF9C1F" w14:textId="77777777">
        <w:trPr>
          <w:trHeight w:val="454"/>
          <w:jc w:val="center"/>
        </w:trPr>
        <w:tc>
          <w:tcPr>
            <w:tcW w:w="751" w:type="dxa"/>
            <w:vAlign w:val="center"/>
          </w:tcPr>
          <w:p w14:paraId="7953A600" w14:textId="77777777" w:rsidR="000053EC" w:rsidRPr="00A61F85" w:rsidRDefault="000053EC">
            <w:pPr>
              <w:adjustRightInd w:val="0"/>
              <w:snapToGrid w:val="0"/>
              <w:jc w:val="center"/>
            </w:pPr>
          </w:p>
        </w:tc>
        <w:tc>
          <w:tcPr>
            <w:tcW w:w="1655" w:type="dxa"/>
            <w:vAlign w:val="center"/>
          </w:tcPr>
          <w:p w14:paraId="191435DA" w14:textId="77777777" w:rsidR="000053EC" w:rsidRPr="00A61F85" w:rsidRDefault="000053EC">
            <w:pPr>
              <w:adjustRightInd w:val="0"/>
              <w:snapToGrid w:val="0"/>
              <w:jc w:val="center"/>
            </w:pPr>
          </w:p>
        </w:tc>
        <w:tc>
          <w:tcPr>
            <w:tcW w:w="963" w:type="dxa"/>
            <w:vAlign w:val="center"/>
          </w:tcPr>
          <w:p w14:paraId="3762BCBE" w14:textId="77777777" w:rsidR="000053EC" w:rsidRPr="00A61F85" w:rsidRDefault="000053EC">
            <w:pPr>
              <w:adjustRightInd w:val="0"/>
              <w:snapToGrid w:val="0"/>
              <w:jc w:val="center"/>
            </w:pPr>
          </w:p>
        </w:tc>
        <w:tc>
          <w:tcPr>
            <w:tcW w:w="996" w:type="dxa"/>
            <w:vAlign w:val="center"/>
          </w:tcPr>
          <w:p w14:paraId="61EFA8FA" w14:textId="77777777" w:rsidR="000053EC" w:rsidRPr="00A61F85" w:rsidRDefault="000053EC">
            <w:pPr>
              <w:adjustRightInd w:val="0"/>
              <w:snapToGrid w:val="0"/>
              <w:jc w:val="center"/>
            </w:pPr>
          </w:p>
        </w:tc>
        <w:tc>
          <w:tcPr>
            <w:tcW w:w="1254" w:type="dxa"/>
            <w:vAlign w:val="center"/>
          </w:tcPr>
          <w:p w14:paraId="42326480" w14:textId="77777777" w:rsidR="000053EC" w:rsidRPr="00A61F85" w:rsidRDefault="000053EC">
            <w:pPr>
              <w:adjustRightInd w:val="0"/>
              <w:snapToGrid w:val="0"/>
              <w:jc w:val="center"/>
            </w:pPr>
          </w:p>
        </w:tc>
        <w:tc>
          <w:tcPr>
            <w:tcW w:w="982" w:type="dxa"/>
            <w:vAlign w:val="center"/>
          </w:tcPr>
          <w:p w14:paraId="224648A3" w14:textId="77777777" w:rsidR="000053EC" w:rsidRPr="00A61F85" w:rsidRDefault="000053EC">
            <w:pPr>
              <w:adjustRightInd w:val="0"/>
              <w:snapToGrid w:val="0"/>
              <w:jc w:val="center"/>
            </w:pPr>
          </w:p>
        </w:tc>
        <w:tc>
          <w:tcPr>
            <w:tcW w:w="955" w:type="dxa"/>
            <w:vAlign w:val="center"/>
          </w:tcPr>
          <w:p w14:paraId="7D5D4949" w14:textId="77777777" w:rsidR="000053EC" w:rsidRPr="00A61F85" w:rsidRDefault="000053EC">
            <w:pPr>
              <w:adjustRightInd w:val="0"/>
              <w:snapToGrid w:val="0"/>
              <w:jc w:val="center"/>
            </w:pPr>
          </w:p>
        </w:tc>
        <w:tc>
          <w:tcPr>
            <w:tcW w:w="2072" w:type="dxa"/>
            <w:vAlign w:val="center"/>
          </w:tcPr>
          <w:p w14:paraId="7ED17EEF" w14:textId="77777777" w:rsidR="000053EC" w:rsidRPr="00A61F85" w:rsidRDefault="000053EC">
            <w:pPr>
              <w:adjustRightInd w:val="0"/>
              <w:snapToGrid w:val="0"/>
              <w:jc w:val="center"/>
            </w:pPr>
          </w:p>
        </w:tc>
      </w:tr>
      <w:tr w:rsidR="000053EC" w:rsidRPr="00A61F85" w14:paraId="149AF08C" w14:textId="77777777">
        <w:trPr>
          <w:trHeight w:val="454"/>
          <w:jc w:val="center"/>
        </w:trPr>
        <w:tc>
          <w:tcPr>
            <w:tcW w:w="751" w:type="dxa"/>
            <w:vAlign w:val="center"/>
          </w:tcPr>
          <w:p w14:paraId="7A15307E" w14:textId="77777777" w:rsidR="000053EC" w:rsidRPr="00A61F85" w:rsidRDefault="000053EC">
            <w:pPr>
              <w:adjustRightInd w:val="0"/>
              <w:snapToGrid w:val="0"/>
              <w:jc w:val="center"/>
            </w:pPr>
          </w:p>
        </w:tc>
        <w:tc>
          <w:tcPr>
            <w:tcW w:w="1655" w:type="dxa"/>
            <w:vAlign w:val="center"/>
          </w:tcPr>
          <w:p w14:paraId="19F24CCF" w14:textId="77777777" w:rsidR="000053EC" w:rsidRPr="00A61F85" w:rsidRDefault="000053EC">
            <w:pPr>
              <w:adjustRightInd w:val="0"/>
              <w:snapToGrid w:val="0"/>
              <w:jc w:val="center"/>
            </w:pPr>
          </w:p>
        </w:tc>
        <w:tc>
          <w:tcPr>
            <w:tcW w:w="963" w:type="dxa"/>
            <w:vAlign w:val="center"/>
          </w:tcPr>
          <w:p w14:paraId="7F795E90" w14:textId="77777777" w:rsidR="000053EC" w:rsidRPr="00A61F85" w:rsidRDefault="000053EC">
            <w:pPr>
              <w:adjustRightInd w:val="0"/>
              <w:snapToGrid w:val="0"/>
              <w:jc w:val="center"/>
            </w:pPr>
          </w:p>
        </w:tc>
        <w:tc>
          <w:tcPr>
            <w:tcW w:w="996" w:type="dxa"/>
            <w:vAlign w:val="center"/>
          </w:tcPr>
          <w:p w14:paraId="6E2DB172" w14:textId="77777777" w:rsidR="000053EC" w:rsidRPr="00A61F85" w:rsidRDefault="000053EC">
            <w:pPr>
              <w:adjustRightInd w:val="0"/>
              <w:snapToGrid w:val="0"/>
              <w:jc w:val="center"/>
            </w:pPr>
          </w:p>
        </w:tc>
        <w:tc>
          <w:tcPr>
            <w:tcW w:w="1254" w:type="dxa"/>
            <w:vAlign w:val="center"/>
          </w:tcPr>
          <w:p w14:paraId="69FD5B6C" w14:textId="77777777" w:rsidR="000053EC" w:rsidRPr="00A61F85" w:rsidRDefault="000053EC">
            <w:pPr>
              <w:adjustRightInd w:val="0"/>
              <w:snapToGrid w:val="0"/>
              <w:jc w:val="center"/>
            </w:pPr>
          </w:p>
        </w:tc>
        <w:tc>
          <w:tcPr>
            <w:tcW w:w="982" w:type="dxa"/>
            <w:vAlign w:val="center"/>
          </w:tcPr>
          <w:p w14:paraId="37A92590" w14:textId="77777777" w:rsidR="000053EC" w:rsidRPr="00A61F85" w:rsidRDefault="000053EC">
            <w:pPr>
              <w:adjustRightInd w:val="0"/>
              <w:snapToGrid w:val="0"/>
              <w:jc w:val="center"/>
            </w:pPr>
          </w:p>
        </w:tc>
        <w:tc>
          <w:tcPr>
            <w:tcW w:w="955" w:type="dxa"/>
            <w:vAlign w:val="center"/>
          </w:tcPr>
          <w:p w14:paraId="6F12CB4B" w14:textId="77777777" w:rsidR="000053EC" w:rsidRPr="00A61F85" w:rsidRDefault="000053EC">
            <w:pPr>
              <w:adjustRightInd w:val="0"/>
              <w:snapToGrid w:val="0"/>
              <w:jc w:val="center"/>
            </w:pPr>
          </w:p>
        </w:tc>
        <w:tc>
          <w:tcPr>
            <w:tcW w:w="2072" w:type="dxa"/>
            <w:vAlign w:val="center"/>
          </w:tcPr>
          <w:p w14:paraId="3F0DEF1D" w14:textId="77777777" w:rsidR="000053EC" w:rsidRPr="00A61F85" w:rsidRDefault="000053EC">
            <w:pPr>
              <w:adjustRightInd w:val="0"/>
              <w:snapToGrid w:val="0"/>
              <w:jc w:val="center"/>
            </w:pPr>
          </w:p>
        </w:tc>
      </w:tr>
      <w:tr w:rsidR="000053EC" w:rsidRPr="00A61F85" w14:paraId="7B70E875" w14:textId="77777777">
        <w:trPr>
          <w:trHeight w:val="454"/>
          <w:jc w:val="center"/>
        </w:trPr>
        <w:tc>
          <w:tcPr>
            <w:tcW w:w="751" w:type="dxa"/>
            <w:vAlign w:val="center"/>
          </w:tcPr>
          <w:p w14:paraId="170AE981" w14:textId="77777777" w:rsidR="000053EC" w:rsidRPr="00A61F85" w:rsidRDefault="000053EC">
            <w:pPr>
              <w:adjustRightInd w:val="0"/>
              <w:snapToGrid w:val="0"/>
              <w:jc w:val="center"/>
            </w:pPr>
          </w:p>
        </w:tc>
        <w:tc>
          <w:tcPr>
            <w:tcW w:w="1655" w:type="dxa"/>
            <w:vAlign w:val="center"/>
          </w:tcPr>
          <w:p w14:paraId="18ACA7A6" w14:textId="77777777" w:rsidR="000053EC" w:rsidRPr="00A61F85" w:rsidRDefault="000053EC">
            <w:pPr>
              <w:adjustRightInd w:val="0"/>
              <w:snapToGrid w:val="0"/>
              <w:jc w:val="center"/>
            </w:pPr>
          </w:p>
        </w:tc>
        <w:tc>
          <w:tcPr>
            <w:tcW w:w="963" w:type="dxa"/>
            <w:vAlign w:val="center"/>
          </w:tcPr>
          <w:p w14:paraId="32A83E1B" w14:textId="77777777" w:rsidR="000053EC" w:rsidRPr="00A61F85" w:rsidRDefault="000053EC">
            <w:pPr>
              <w:adjustRightInd w:val="0"/>
              <w:snapToGrid w:val="0"/>
              <w:jc w:val="center"/>
            </w:pPr>
          </w:p>
        </w:tc>
        <w:tc>
          <w:tcPr>
            <w:tcW w:w="996" w:type="dxa"/>
            <w:vAlign w:val="center"/>
          </w:tcPr>
          <w:p w14:paraId="7B63717D" w14:textId="77777777" w:rsidR="000053EC" w:rsidRPr="00A61F85" w:rsidRDefault="000053EC">
            <w:pPr>
              <w:adjustRightInd w:val="0"/>
              <w:snapToGrid w:val="0"/>
              <w:jc w:val="center"/>
            </w:pPr>
          </w:p>
        </w:tc>
        <w:tc>
          <w:tcPr>
            <w:tcW w:w="1254" w:type="dxa"/>
            <w:vAlign w:val="center"/>
          </w:tcPr>
          <w:p w14:paraId="3105C6E4" w14:textId="77777777" w:rsidR="000053EC" w:rsidRPr="00A61F85" w:rsidRDefault="000053EC">
            <w:pPr>
              <w:adjustRightInd w:val="0"/>
              <w:snapToGrid w:val="0"/>
              <w:jc w:val="center"/>
            </w:pPr>
          </w:p>
        </w:tc>
        <w:tc>
          <w:tcPr>
            <w:tcW w:w="982" w:type="dxa"/>
            <w:vAlign w:val="center"/>
          </w:tcPr>
          <w:p w14:paraId="45ABE3AE" w14:textId="77777777" w:rsidR="000053EC" w:rsidRPr="00A61F85" w:rsidRDefault="000053EC">
            <w:pPr>
              <w:adjustRightInd w:val="0"/>
              <w:snapToGrid w:val="0"/>
              <w:jc w:val="center"/>
            </w:pPr>
          </w:p>
        </w:tc>
        <w:tc>
          <w:tcPr>
            <w:tcW w:w="955" w:type="dxa"/>
            <w:vAlign w:val="center"/>
          </w:tcPr>
          <w:p w14:paraId="6E4A75A8" w14:textId="77777777" w:rsidR="000053EC" w:rsidRPr="00A61F85" w:rsidRDefault="000053EC">
            <w:pPr>
              <w:adjustRightInd w:val="0"/>
              <w:snapToGrid w:val="0"/>
              <w:jc w:val="center"/>
            </w:pPr>
          </w:p>
        </w:tc>
        <w:tc>
          <w:tcPr>
            <w:tcW w:w="2072" w:type="dxa"/>
            <w:vAlign w:val="center"/>
          </w:tcPr>
          <w:p w14:paraId="39909A01" w14:textId="77777777" w:rsidR="000053EC" w:rsidRPr="00A61F85" w:rsidRDefault="000053EC">
            <w:pPr>
              <w:adjustRightInd w:val="0"/>
              <w:snapToGrid w:val="0"/>
              <w:jc w:val="center"/>
            </w:pPr>
          </w:p>
        </w:tc>
      </w:tr>
    </w:tbl>
    <w:p w14:paraId="3592D760" w14:textId="77777777" w:rsidR="000053EC" w:rsidRPr="00A61F85" w:rsidRDefault="000053EC">
      <w:pPr>
        <w:adjustRightInd w:val="0"/>
        <w:snapToGrid w:val="0"/>
        <w:spacing w:line="360" w:lineRule="auto"/>
      </w:pPr>
    </w:p>
    <w:p w14:paraId="5D5D55EA" w14:textId="77777777" w:rsidR="000053EC" w:rsidRPr="00A61F85" w:rsidRDefault="000053EC">
      <w:pPr>
        <w:adjustRightInd w:val="0"/>
        <w:snapToGrid w:val="0"/>
        <w:spacing w:line="360" w:lineRule="auto"/>
      </w:pPr>
    </w:p>
    <w:p w14:paraId="60B5DC41" w14:textId="77777777" w:rsidR="000053EC" w:rsidRPr="00A61F85" w:rsidRDefault="000053EC">
      <w:pPr>
        <w:adjustRightInd w:val="0"/>
        <w:snapToGrid w:val="0"/>
        <w:spacing w:line="360" w:lineRule="auto"/>
      </w:pPr>
    </w:p>
    <w:p w14:paraId="3BCF992F" w14:textId="77777777" w:rsidR="000053EC" w:rsidRPr="00A61F85" w:rsidRDefault="0075562C">
      <w:pPr>
        <w:adjustRightInd w:val="0"/>
        <w:snapToGrid w:val="0"/>
        <w:spacing w:line="360" w:lineRule="auto"/>
      </w:pPr>
      <w:r w:rsidRPr="00A61F85">
        <w:rPr>
          <w:rFonts w:hint="eastAsia"/>
        </w:rPr>
        <w:t>投标人名称（盖章）：</w:t>
      </w:r>
    </w:p>
    <w:p w14:paraId="2634654F" w14:textId="77777777" w:rsidR="000053EC" w:rsidRPr="00A61F85" w:rsidRDefault="0075562C">
      <w:pPr>
        <w:adjustRightInd w:val="0"/>
        <w:snapToGrid w:val="0"/>
        <w:spacing w:line="360" w:lineRule="auto"/>
      </w:pPr>
      <w:r w:rsidRPr="00A61F85">
        <w:rPr>
          <w:rFonts w:hint="eastAsia"/>
        </w:rPr>
        <w:t>投标人代表签字：</w:t>
      </w:r>
    </w:p>
    <w:p w14:paraId="431F5B3F" w14:textId="77777777" w:rsidR="000053EC" w:rsidRPr="00A61F85" w:rsidRDefault="0075562C">
      <w:pPr>
        <w:adjustRightInd w:val="0"/>
        <w:snapToGrid w:val="0"/>
        <w:spacing w:line="360" w:lineRule="auto"/>
      </w:pPr>
      <w:r w:rsidRPr="00A61F85">
        <w:rPr>
          <w:rFonts w:hint="eastAsia"/>
        </w:rPr>
        <w:t>日期：________年____月____日</w:t>
      </w:r>
    </w:p>
    <w:p w14:paraId="24FC47AC" w14:textId="77777777" w:rsidR="000053EC" w:rsidRPr="00A61F85" w:rsidRDefault="0075562C">
      <w:r w:rsidRPr="00A61F85">
        <w:rPr>
          <w:rFonts w:hint="eastAsia"/>
        </w:rPr>
        <w:br w:type="page"/>
      </w:r>
    </w:p>
    <w:p w14:paraId="7D564568" w14:textId="77777777" w:rsidR="000053EC" w:rsidRPr="00A61F85" w:rsidRDefault="0075562C">
      <w:pPr>
        <w:adjustRightInd w:val="0"/>
        <w:snapToGrid w:val="0"/>
        <w:spacing w:line="360" w:lineRule="auto"/>
        <w:jc w:val="center"/>
        <w:outlineLvl w:val="3"/>
        <w:rPr>
          <w:b/>
          <w:bCs/>
        </w:rPr>
      </w:pPr>
      <w:r w:rsidRPr="00A61F85">
        <w:rPr>
          <w:rFonts w:hint="eastAsia"/>
          <w:b/>
          <w:bCs/>
        </w:rPr>
        <w:lastRenderedPageBreak/>
        <w:t>技术支持资料</w:t>
      </w:r>
    </w:p>
    <w:p w14:paraId="71B1A243"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说明：</w:t>
      </w:r>
    </w:p>
    <w:p w14:paraId="46AACB5E"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1.投标人提供技术支持资料以证明其对技术指标的应答；</w:t>
      </w:r>
    </w:p>
    <w:p w14:paraId="2148A5B3"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2.技术支持资料应是制造商公开发布的印刷资料（官网材料、彩页、Datasheet）或由有关政府部门或检测机构合法出具的文件或报告；</w:t>
      </w:r>
    </w:p>
    <w:p w14:paraId="7B09819D"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3.不符合上述要求的资料，可被视为是无效的技术支持资料；</w:t>
      </w:r>
    </w:p>
    <w:p w14:paraId="36BE7014"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4.如上述资料之间存在不一致的，以有关政府部门或检测机构合法出具的文件或报告为准；</w:t>
      </w:r>
    </w:p>
    <w:p w14:paraId="42DE7579"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5.若对技术指标的应答无技术支持资料证明，评标委员会可不予承认，并可认为该应答不符合招标文件要求，将作出不利于投标人的技术评审，其后果将由投标人自行承担；</w:t>
      </w:r>
    </w:p>
    <w:p w14:paraId="6B4D845D" w14:textId="77777777" w:rsidR="000053EC" w:rsidRPr="00A61F85" w:rsidRDefault="0075562C">
      <w:pPr>
        <w:adjustRightInd w:val="0"/>
        <w:snapToGrid w:val="0"/>
        <w:spacing w:line="360" w:lineRule="auto"/>
        <w:rPr>
          <w:b/>
          <w:bCs/>
          <w:sz w:val="21"/>
          <w:szCs w:val="21"/>
        </w:rPr>
      </w:pPr>
      <w:r w:rsidRPr="00A61F85">
        <w:rPr>
          <w:rFonts w:hint="eastAsia"/>
          <w:b/>
          <w:bCs/>
          <w:sz w:val="21"/>
          <w:szCs w:val="21"/>
        </w:rPr>
        <w:t>6.投标人可提供同等于或优于招标文件要求的货物和服务。</w:t>
      </w:r>
    </w:p>
    <w:p w14:paraId="17DBC2B9" w14:textId="77777777" w:rsidR="000053EC" w:rsidRPr="00A61F85" w:rsidRDefault="0075562C">
      <w:r w:rsidRPr="00A61F85">
        <w:rPr>
          <w:rFonts w:hint="eastAsia"/>
        </w:rPr>
        <w:br w:type="page"/>
      </w:r>
    </w:p>
    <w:p w14:paraId="64C9EC13" w14:textId="77777777" w:rsidR="000053EC" w:rsidRPr="00A61F85" w:rsidRDefault="0075562C">
      <w:pPr>
        <w:adjustRightInd w:val="0"/>
        <w:snapToGrid w:val="0"/>
        <w:spacing w:line="360" w:lineRule="auto"/>
        <w:jc w:val="center"/>
        <w:rPr>
          <w:b/>
          <w:bCs/>
        </w:rPr>
      </w:pPr>
      <w:r w:rsidRPr="00A61F85">
        <w:rPr>
          <w:rFonts w:hint="eastAsia"/>
          <w:b/>
          <w:bCs/>
        </w:rPr>
        <w:lastRenderedPageBreak/>
        <w:t>以下内容格式自拟</w:t>
      </w:r>
    </w:p>
    <w:p w14:paraId="31728FF0" w14:textId="77777777" w:rsidR="000053EC" w:rsidRPr="00A61F85" w:rsidRDefault="000053EC">
      <w:pPr>
        <w:adjustRightInd w:val="0"/>
        <w:snapToGrid w:val="0"/>
        <w:spacing w:line="360" w:lineRule="auto"/>
        <w:rPr>
          <w:b/>
          <w:bCs/>
        </w:rPr>
      </w:pPr>
    </w:p>
    <w:p w14:paraId="1308A768" w14:textId="77777777" w:rsidR="000053EC" w:rsidRPr="00A61F85" w:rsidRDefault="0075562C">
      <w:pPr>
        <w:adjustRightInd w:val="0"/>
        <w:snapToGrid w:val="0"/>
        <w:spacing w:line="360" w:lineRule="auto"/>
        <w:rPr>
          <w:b/>
          <w:bCs/>
        </w:rPr>
      </w:pPr>
      <w:r w:rsidRPr="00A61F85">
        <w:rPr>
          <w:rFonts w:hint="eastAsia"/>
          <w:b/>
          <w:bCs/>
        </w:rPr>
        <w:t>项目实施方案</w:t>
      </w:r>
    </w:p>
    <w:p w14:paraId="4E0B039E" w14:textId="77777777" w:rsidR="000053EC" w:rsidRPr="00A61F85" w:rsidRDefault="000053EC">
      <w:pPr>
        <w:adjustRightInd w:val="0"/>
        <w:snapToGrid w:val="0"/>
        <w:spacing w:line="360" w:lineRule="auto"/>
        <w:rPr>
          <w:b/>
          <w:bCs/>
        </w:rPr>
      </w:pPr>
    </w:p>
    <w:p w14:paraId="17969F24" w14:textId="77777777" w:rsidR="000053EC" w:rsidRPr="00A61F85" w:rsidRDefault="0075562C">
      <w:pPr>
        <w:adjustRightInd w:val="0"/>
        <w:snapToGrid w:val="0"/>
        <w:spacing w:line="360" w:lineRule="auto"/>
        <w:rPr>
          <w:b/>
          <w:bCs/>
        </w:rPr>
      </w:pPr>
      <w:r w:rsidRPr="00A61F85">
        <w:rPr>
          <w:rFonts w:hint="eastAsia"/>
          <w:b/>
          <w:bCs/>
        </w:rPr>
        <w:t>安装调试验收方案</w:t>
      </w:r>
    </w:p>
    <w:p w14:paraId="0863DA49" w14:textId="77777777" w:rsidR="000053EC" w:rsidRPr="00A61F85" w:rsidRDefault="000053EC">
      <w:pPr>
        <w:adjustRightInd w:val="0"/>
        <w:snapToGrid w:val="0"/>
        <w:spacing w:line="360" w:lineRule="auto"/>
        <w:rPr>
          <w:b/>
          <w:bCs/>
        </w:rPr>
      </w:pPr>
    </w:p>
    <w:p w14:paraId="79B9CA74" w14:textId="77777777" w:rsidR="000053EC" w:rsidRPr="00A61F85" w:rsidRDefault="0075562C">
      <w:pPr>
        <w:adjustRightInd w:val="0"/>
        <w:snapToGrid w:val="0"/>
        <w:spacing w:line="360" w:lineRule="auto"/>
        <w:rPr>
          <w:b/>
          <w:bCs/>
        </w:rPr>
      </w:pPr>
      <w:r w:rsidRPr="00A61F85">
        <w:rPr>
          <w:rFonts w:hint="eastAsia"/>
          <w:b/>
          <w:bCs/>
        </w:rPr>
        <w:t>售后服务方案</w:t>
      </w:r>
    </w:p>
    <w:p w14:paraId="6798BD39" w14:textId="77777777" w:rsidR="000053EC" w:rsidRPr="00A61F85" w:rsidRDefault="000053EC">
      <w:pPr>
        <w:adjustRightInd w:val="0"/>
        <w:snapToGrid w:val="0"/>
        <w:spacing w:line="360" w:lineRule="auto"/>
        <w:rPr>
          <w:b/>
          <w:bCs/>
        </w:rPr>
      </w:pPr>
    </w:p>
    <w:p w14:paraId="69A021ED" w14:textId="77777777" w:rsidR="000053EC" w:rsidRPr="00A61F85" w:rsidRDefault="0075562C">
      <w:pPr>
        <w:adjustRightInd w:val="0"/>
        <w:snapToGrid w:val="0"/>
        <w:spacing w:line="360" w:lineRule="auto"/>
        <w:rPr>
          <w:b/>
          <w:bCs/>
        </w:rPr>
      </w:pPr>
      <w:r w:rsidRPr="00A61F85">
        <w:rPr>
          <w:rFonts w:hint="eastAsia"/>
          <w:b/>
          <w:bCs/>
        </w:rPr>
        <w:t>技术服务、培训方案</w:t>
      </w:r>
    </w:p>
    <w:p w14:paraId="3F42625B" w14:textId="77777777" w:rsidR="000053EC" w:rsidRPr="00A61F85" w:rsidRDefault="0075562C">
      <w:r w:rsidRPr="00A61F85">
        <w:rPr>
          <w:rFonts w:hint="eastAsia"/>
        </w:rPr>
        <w:br w:type="page"/>
      </w:r>
    </w:p>
    <w:p w14:paraId="70C40E0E" w14:textId="77777777" w:rsidR="000053EC" w:rsidRPr="00A61F85" w:rsidRDefault="0075562C">
      <w:pPr>
        <w:adjustRightInd w:val="0"/>
        <w:snapToGrid w:val="0"/>
        <w:spacing w:line="360" w:lineRule="auto"/>
        <w:jc w:val="center"/>
        <w:rPr>
          <w:b/>
          <w:bCs/>
          <w:sz w:val="28"/>
          <w:szCs w:val="28"/>
        </w:rPr>
      </w:pPr>
      <w:r w:rsidRPr="00A61F85">
        <w:rPr>
          <w:rFonts w:hint="eastAsia"/>
          <w:b/>
          <w:bCs/>
          <w:sz w:val="28"/>
          <w:szCs w:val="28"/>
        </w:rPr>
        <w:lastRenderedPageBreak/>
        <w:t>政府采购支持中小企业信用融资相关事项通知</w:t>
      </w:r>
    </w:p>
    <w:p w14:paraId="2C5C167D" w14:textId="77777777" w:rsidR="000053EC" w:rsidRPr="00A61F85" w:rsidRDefault="0075562C">
      <w:pPr>
        <w:adjustRightInd w:val="0"/>
        <w:snapToGrid w:val="0"/>
        <w:spacing w:line="360" w:lineRule="auto"/>
        <w:ind w:firstLineChars="200" w:firstLine="480"/>
      </w:pPr>
      <w:r w:rsidRPr="00A61F85">
        <w:rPr>
          <w:rFonts w:hint="eastAsia"/>
        </w:rPr>
        <w:t>为支持和促进中小企业发展，进一步发挥政府采购政策功能，杭州市财政局与省银保监局、市金融办、市经信局共同出台了《杭州市政府采购支持中小企业信用融资管理办法》，现将相关事项通知如下：</w:t>
      </w:r>
    </w:p>
    <w:p w14:paraId="63D7865C" w14:textId="77777777" w:rsidR="000053EC" w:rsidRPr="00A61F85" w:rsidRDefault="0075562C">
      <w:pPr>
        <w:adjustRightInd w:val="0"/>
        <w:snapToGrid w:val="0"/>
        <w:spacing w:line="360" w:lineRule="auto"/>
        <w:ind w:firstLineChars="200" w:firstLine="482"/>
        <w:rPr>
          <w:b/>
          <w:bCs/>
        </w:rPr>
      </w:pPr>
      <w:r w:rsidRPr="00A61F85">
        <w:rPr>
          <w:rFonts w:hint="eastAsia"/>
          <w:b/>
          <w:bCs/>
        </w:rPr>
        <w:t>一、适用对象</w:t>
      </w:r>
    </w:p>
    <w:p w14:paraId="5E4A662A" w14:textId="77777777" w:rsidR="000053EC" w:rsidRPr="00A61F85" w:rsidRDefault="0075562C">
      <w:pPr>
        <w:adjustRightInd w:val="0"/>
        <w:snapToGrid w:val="0"/>
        <w:spacing w:line="360" w:lineRule="auto"/>
        <w:ind w:firstLineChars="200" w:firstLine="480"/>
      </w:pPr>
      <w:r w:rsidRPr="00A61F85">
        <w:rPr>
          <w:rFonts w:hint="eastAsia"/>
        </w:rPr>
        <w:t>在浙江政府采购网注册入库，并取得杭州市政府采购合同的杭州市内中小企业供应商。</w:t>
      </w:r>
    </w:p>
    <w:p w14:paraId="673E44ED" w14:textId="77777777" w:rsidR="000053EC" w:rsidRPr="00A61F85" w:rsidRDefault="0075562C">
      <w:pPr>
        <w:adjustRightInd w:val="0"/>
        <w:snapToGrid w:val="0"/>
        <w:spacing w:line="360" w:lineRule="auto"/>
        <w:ind w:firstLineChars="200" w:firstLine="482"/>
        <w:rPr>
          <w:b/>
          <w:bCs/>
        </w:rPr>
      </w:pPr>
      <w:r w:rsidRPr="00A61F85">
        <w:rPr>
          <w:rFonts w:hint="eastAsia"/>
          <w:b/>
          <w:bCs/>
        </w:rPr>
        <w:t>二、相关信息获取方式</w:t>
      </w:r>
    </w:p>
    <w:p w14:paraId="5AE738F9" w14:textId="77777777" w:rsidR="000053EC" w:rsidRPr="00A61F85" w:rsidRDefault="0075562C">
      <w:pPr>
        <w:adjustRightInd w:val="0"/>
        <w:snapToGrid w:val="0"/>
        <w:spacing w:line="360" w:lineRule="auto"/>
        <w:ind w:firstLineChars="200" w:firstLine="480"/>
      </w:pPr>
      <w:r w:rsidRPr="00A61F85">
        <w:rPr>
          <w:rFonts w:hint="eastAsia"/>
        </w:rPr>
        <w:t>请登陆杭州市政府采购网“中小企业信用融资”模块，查看信用融资政策文件及各相关银行服务方案。</w:t>
      </w:r>
    </w:p>
    <w:p w14:paraId="7381927A" w14:textId="77777777" w:rsidR="000053EC" w:rsidRPr="00A61F85" w:rsidRDefault="0075562C">
      <w:pPr>
        <w:adjustRightInd w:val="0"/>
        <w:snapToGrid w:val="0"/>
        <w:spacing w:line="360" w:lineRule="auto"/>
        <w:ind w:firstLineChars="200" w:firstLine="482"/>
        <w:rPr>
          <w:b/>
          <w:bCs/>
        </w:rPr>
      </w:pPr>
      <w:r w:rsidRPr="00A61F85">
        <w:rPr>
          <w:rFonts w:hint="eastAsia"/>
          <w:b/>
          <w:bCs/>
        </w:rPr>
        <w:t>三、申请方式和步骤</w:t>
      </w:r>
    </w:p>
    <w:p w14:paraId="4CDD5359" w14:textId="77777777" w:rsidR="000053EC" w:rsidRPr="00A61F85" w:rsidRDefault="0075562C">
      <w:pPr>
        <w:adjustRightInd w:val="0"/>
        <w:snapToGrid w:val="0"/>
        <w:spacing w:line="360" w:lineRule="auto"/>
        <w:ind w:firstLineChars="200" w:firstLine="482"/>
        <w:rPr>
          <w:b/>
          <w:bCs/>
        </w:rPr>
      </w:pPr>
      <w:r w:rsidRPr="00A61F85">
        <w:rPr>
          <w:rFonts w:hint="eastAsia"/>
          <w:b/>
          <w:bCs/>
        </w:rPr>
        <w:t>（一）“云采贷”融资</w:t>
      </w:r>
    </w:p>
    <w:p w14:paraId="61D34F14" w14:textId="77777777" w:rsidR="000053EC" w:rsidRPr="00A61F85" w:rsidRDefault="0075562C">
      <w:pPr>
        <w:adjustRightInd w:val="0"/>
        <w:snapToGrid w:val="0"/>
        <w:spacing w:line="360" w:lineRule="auto"/>
        <w:ind w:firstLineChars="200" w:firstLine="480"/>
      </w:pPr>
      <w:r w:rsidRPr="00A61F85">
        <w:rPr>
          <w:rFonts w:hint="eastAsia"/>
        </w:rPr>
        <w:t>1、供应商先与银行对接，办理融资前期手续；</w:t>
      </w:r>
    </w:p>
    <w:p w14:paraId="028D92A1" w14:textId="77777777" w:rsidR="000053EC" w:rsidRPr="00A61F85" w:rsidRDefault="0075562C">
      <w:pPr>
        <w:adjustRightInd w:val="0"/>
        <w:snapToGrid w:val="0"/>
        <w:spacing w:line="360" w:lineRule="auto"/>
        <w:ind w:firstLineChars="200" w:firstLine="480"/>
      </w:pPr>
      <w:r w:rsidRPr="00A61F85">
        <w:rPr>
          <w:rFonts w:hint="eastAsia"/>
        </w:rPr>
        <w:t>2、供应商中标后，登陆“中小企业信用融资”模块测算授信额度，并向银行发出融资申请；</w:t>
      </w:r>
    </w:p>
    <w:p w14:paraId="0C3ECE3C" w14:textId="77777777" w:rsidR="000053EC" w:rsidRPr="00A61F85" w:rsidRDefault="0075562C">
      <w:pPr>
        <w:adjustRightInd w:val="0"/>
        <w:snapToGrid w:val="0"/>
        <w:spacing w:line="360" w:lineRule="auto"/>
        <w:ind w:firstLineChars="200" w:firstLine="480"/>
      </w:pPr>
      <w:r w:rsidRPr="00A61F85">
        <w:rPr>
          <w:rFonts w:hint="eastAsia"/>
        </w:rPr>
        <w:t>3、银行线上审批通过后，办理放贷手续。</w:t>
      </w:r>
    </w:p>
    <w:p w14:paraId="607A7990" w14:textId="77777777" w:rsidR="000053EC" w:rsidRPr="00A61F85" w:rsidRDefault="0075562C">
      <w:pPr>
        <w:adjustRightInd w:val="0"/>
        <w:snapToGrid w:val="0"/>
        <w:spacing w:line="360" w:lineRule="auto"/>
        <w:ind w:firstLineChars="200" w:firstLine="482"/>
        <w:rPr>
          <w:b/>
          <w:bCs/>
        </w:rPr>
      </w:pPr>
      <w:r w:rsidRPr="00A61F85">
        <w:rPr>
          <w:rFonts w:hint="eastAsia"/>
          <w:b/>
          <w:bCs/>
        </w:rPr>
        <w:t>（二）一般融资</w:t>
      </w:r>
    </w:p>
    <w:p w14:paraId="559668C3" w14:textId="77777777" w:rsidR="000053EC" w:rsidRPr="00A61F85" w:rsidRDefault="0075562C">
      <w:pPr>
        <w:adjustRightInd w:val="0"/>
        <w:snapToGrid w:val="0"/>
        <w:spacing w:line="360" w:lineRule="auto"/>
        <w:ind w:firstLineChars="200" w:firstLine="480"/>
      </w:pPr>
      <w:r w:rsidRPr="00A61F85">
        <w:rPr>
          <w:rFonts w:hint="eastAsia"/>
        </w:rPr>
        <w:t>1、供应商先与银行对接，办理融资前期手续；</w:t>
      </w:r>
    </w:p>
    <w:p w14:paraId="063DDB22" w14:textId="77777777" w:rsidR="000053EC" w:rsidRPr="00A61F85" w:rsidRDefault="0075562C">
      <w:pPr>
        <w:adjustRightInd w:val="0"/>
        <w:snapToGrid w:val="0"/>
        <w:spacing w:line="360" w:lineRule="auto"/>
        <w:ind w:firstLineChars="200" w:firstLine="480"/>
      </w:pPr>
      <w:r w:rsidRPr="00A61F85">
        <w:rPr>
          <w:rFonts w:hint="eastAsia"/>
        </w:rPr>
        <w:t>2、供应商中标后，登陆杭州市政府采购网“中小企业信用融资”模块，向相关合作银行发出融资申请；</w:t>
      </w:r>
    </w:p>
    <w:p w14:paraId="0E0C561C" w14:textId="77777777" w:rsidR="000053EC" w:rsidRPr="00A61F85" w:rsidRDefault="0075562C">
      <w:pPr>
        <w:adjustRightInd w:val="0"/>
        <w:snapToGrid w:val="0"/>
        <w:spacing w:line="360" w:lineRule="auto"/>
        <w:ind w:firstLineChars="200" w:firstLine="480"/>
      </w:pPr>
      <w:r w:rsidRPr="00A61F85">
        <w:rPr>
          <w:rFonts w:hint="eastAsia"/>
        </w:rPr>
        <w:t>3、银行在“中小企业信用融资”模块受理申请；</w:t>
      </w:r>
    </w:p>
    <w:p w14:paraId="0A5030D7" w14:textId="77777777" w:rsidR="000053EC" w:rsidRPr="00A61F85" w:rsidRDefault="0075562C">
      <w:pPr>
        <w:adjustRightInd w:val="0"/>
        <w:snapToGrid w:val="0"/>
        <w:spacing w:line="360" w:lineRule="auto"/>
        <w:ind w:firstLineChars="200" w:firstLine="480"/>
      </w:pPr>
      <w:r w:rsidRPr="00A61F85">
        <w:rPr>
          <w:rFonts w:hint="eastAsia"/>
        </w:rPr>
        <w:t>4、银行、供应商线下办理审批、放贷事宜。</w:t>
      </w:r>
    </w:p>
    <w:p w14:paraId="416E5237" w14:textId="77777777" w:rsidR="000053EC" w:rsidRPr="00A61F85" w:rsidRDefault="0075562C">
      <w:pPr>
        <w:adjustRightInd w:val="0"/>
        <w:snapToGrid w:val="0"/>
        <w:spacing w:line="360" w:lineRule="auto"/>
        <w:ind w:firstLineChars="200" w:firstLine="482"/>
        <w:rPr>
          <w:b/>
          <w:bCs/>
        </w:rPr>
      </w:pPr>
      <w:r w:rsidRPr="00A61F85">
        <w:rPr>
          <w:rFonts w:hint="eastAsia"/>
          <w:b/>
          <w:bCs/>
        </w:rPr>
        <w:t>四、注意事项</w:t>
      </w:r>
    </w:p>
    <w:p w14:paraId="4054E4F7" w14:textId="77777777" w:rsidR="000053EC" w:rsidRPr="00A61F85" w:rsidRDefault="0075562C">
      <w:pPr>
        <w:adjustRightInd w:val="0"/>
        <w:snapToGrid w:val="0"/>
        <w:spacing w:line="360" w:lineRule="auto"/>
        <w:ind w:firstLineChars="200" w:firstLine="480"/>
      </w:pPr>
      <w:r w:rsidRPr="00A61F85">
        <w:rPr>
          <w:rFonts w:hint="eastAsia"/>
        </w:rPr>
        <w:t>1、供应商需确保政府采购合同的收款银行与融资银行一致。</w:t>
      </w:r>
    </w:p>
    <w:p w14:paraId="13E0C188" w14:textId="77777777" w:rsidR="000053EC" w:rsidRPr="00A61F85" w:rsidRDefault="0075562C">
      <w:pPr>
        <w:adjustRightInd w:val="0"/>
        <w:snapToGrid w:val="0"/>
        <w:spacing w:line="360" w:lineRule="auto"/>
        <w:ind w:firstLineChars="200" w:firstLine="480"/>
      </w:pPr>
      <w:r w:rsidRPr="00A61F85">
        <w:rPr>
          <w:rFonts w:hint="eastAsia"/>
        </w:rPr>
        <w:t>2、请各采购单位积极支持和配合政府采购信用融资工作，在合同备案环节仔细核对收款银行、账号信息等内容，一旦录入将无法修改。</w:t>
      </w:r>
    </w:p>
    <w:p w14:paraId="306D442A" w14:textId="77777777" w:rsidR="000053EC" w:rsidRPr="00A61F85" w:rsidRDefault="0075562C">
      <w:pPr>
        <w:adjustRightInd w:val="0"/>
        <w:snapToGrid w:val="0"/>
        <w:spacing w:line="360" w:lineRule="auto"/>
        <w:ind w:firstLineChars="200" w:firstLine="480"/>
      </w:pPr>
      <w:r w:rsidRPr="00A61F85">
        <w:rPr>
          <w:rFonts w:hint="eastAsia"/>
        </w:rPr>
        <w:t>3、技术服务热线：87210880；如有业务问题可与各合作银行联系。</w:t>
      </w:r>
    </w:p>
    <w:sectPr w:rsidR="000053EC" w:rsidRPr="00A61F85">
      <w:footerReference w:type="default" r:id="rId12"/>
      <w:pgSz w:w="11906" w:h="16838"/>
      <w:pgMar w:top="1247" w:right="1247" w:bottom="1247" w:left="1247" w:header="85" w:footer="8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85312" w14:textId="77777777" w:rsidR="0008241B" w:rsidRDefault="0008241B">
      <w:r>
        <w:separator/>
      </w:r>
    </w:p>
  </w:endnote>
  <w:endnote w:type="continuationSeparator" w:id="0">
    <w:p w14:paraId="626B536D" w14:textId="77777777" w:rsidR="0008241B" w:rsidRDefault="0008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7EA4" w14:textId="77777777" w:rsidR="000053EC" w:rsidRDefault="0075562C">
    <w:pPr>
      <w:pStyle w:val="a7"/>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A51C7" w14:textId="77777777" w:rsidR="0008241B" w:rsidRDefault="0008241B">
      <w:r>
        <w:separator/>
      </w:r>
    </w:p>
  </w:footnote>
  <w:footnote w:type="continuationSeparator" w:id="0">
    <w:p w14:paraId="4CE74FF3" w14:textId="77777777" w:rsidR="0008241B" w:rsidRDefault="0008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7E46" w14:textId="77777777" w:rsidR="000053EC" w:rsidRDefault="0075562C">
    <w:pPr>
      <w:pStyle w:val="a8"/>
      <w:jc w:val="center"/>
    </w:pPr>
    <w:r>
      <w:rPr>
        <w:rFonts w:hint="eastAsia"/>
        <w:noProof/>
      </w:rPr>
      <w:drawing>
        <wp:inline distT="0" distB="0" distL="114300" distR="114300" wp14:anchorId="3D0E4254" wp14:editId="67136316">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27411"/>
    <w:multiLevelType w:val="singleLevel"/>
    <w:tmpl w:val="18127411"/>
    <w:lvl w:ilvl="0">
      <w:start w:val="1"/>
      <w:numFmt w:val="decimal"/>
      <w:suff w:val="nothing"/>
      <w:lvlText w:val="%1）"/>
      <w:lvlJc w:val="left"/>
    </w:lvl>
  </w:abstractNum>
  <w:abstractNum w:abstractNumId="1" w15:restartNumberingAfterBreak="0">
    <w:nsid w:val="1C089221"/>
    <w:multiLevelType w:val="singleLevel"/>
    <w:tmpl w:val="1C089221"/>
    <w:lvl w:ilvl="0">
      <w:start w:val="1"/>
      <w:numFmt w:val="decimal"/>
      <w:lvlText w:val="%1."/>
      <w:lvlJc w:val="left"/>
      <w:pPr>
        <w:tabs>
          <w:tab w:val="left" w:pos="312"/>
        </w:tabs>
      </w:pPr>
    </w:lvl>
  </w:abstractNum>
  <w:abstractNum w:abstractNumId="2" w15:restartNumberingAfterBreak="0">
    <w:nsid w:val="2D047747"/>
    <w:multiLevelType w:val="singleLevel"/>
    <w:tmpl w:val="2D047747"/>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E0E20"/>
    <w:rsid w:val="CF5A31FF"/>
    <w:rsid w:val="FF7E61D3"/>
    <w:rsid w:val="000053EC"/>
    <w:rsid w:val="000134B8"/>
    <w:rsid w:val="000237CB"/>
    <w:rsid w:val="00023D5E"/>
    <w:rsid w:val="000550B1"/>
    <w:rsid w:val="0008241B"/>
    <w:rsid w:val="00084E5F"/>
    <w:rsid w:val="00090E5C"/>
    <w:rsid w:val="000970E1"/>
    <w:rsid w:val="000B7435"/>
    <w:rsid w:val="00103BDB"/>
    <w:rsid w:val="00121015"/>
    <w:rsid w:val="00187BDC"/>
    <w:rsid w:val="001C5985"/>
    <w:rsid w:val="001E782F"/>
    <w:rsid w:val="001F3B6A"/>
    <w:rsid w:val="00215604"/>
    <w:rsid w:val="002B1F2A"/>
    <w:rsid w:val="002E093C"/>
    <w:rsid w:val="00312620"/>
    <w:rsid w:val="003218CD"/>
    <w:rsid w:val="00334006"/>
    <w:rsid w:val="00337086"/>
    <w:rsid w:val="003418A9"/>
    <w:rsid w:val="00354DF9"/>
    <w:rsid w:val="00356F4B"/>
    <w:rsid w:val="003F3CDA"/>
    <w:rsid w:val="003F6742"/>
    <w:rsid w:val="00412D9A"/>
    <w:rsid w:val="004329F9"/>
    <w:rsid w:val="00446C38"/>
    <w:rsid w:val="0049471B"/>
    <w:rsid w:val="004C3AFC"/>
    <w:rsid w:val="005323A0"/>
    <w:rsid w:val="005359B6"/>
    <w:rsid w:val="00545433"/>
    <w:rsid w:val="00554DDC"/>
    <w:rsid w:val="005570D1"/>
    <w:rsid w:val="00565AA1"/>
    <w:rsid w:val="0059487A"/>
    <w:rsid w:val="005B0DEC"/>
    <w:rsid w:val="005C25EA"/>
    <w:rsid w:val="005C6BBB"/>
    <w:rsid w:val="005D124A"/>
    <w:rsid w:val="005D2FEE"/>
    <w:rsid w:val="0060116C"/>
    <w:rsid w:val="00610F34"/>
    <w:rsid w:val="00614FCC"/>
    <w:rsid w:val="00623B74"/>
    <w:rsid w:val="0064657F"/>
    <w:rsid w:val="006533F0"/>
    <w:rsid w:val="006534D4"/>
    <w:rsid w:val="006557F8"/>
    <w:rsid w:val="006A6B8D"/>
    <w:rsid w:val="006C1EF5"/>
    <w:rsid w:val="006D7283"/>
    <w:rsid w:val="006E6350"/>
    <w:rsid w:val="006F624E"/>
    <w:rsid w:val="00705AF1"/>
    <w:rsid w:val="00714981"/>
    <w:rsid w:val="007208AB"/>
    <w:rsid w:val="007276C5"/>
    <w:rsid w:val="0075562C"/>
    <w:rsid w:val="00760BF5"/>
    <w:rsid w:val="00775D45"/>
    <w:rsid w:val="00790D50"/>
    <w:rsid w:val="007E2E89"/>
    <w:rsid w:val="007E4115"/>
    <w:rsid w:val="00810FA6"/>
    <w:rsid w:val="008179D8"/>
    <w:rsid w:val="0082010C"/>
    <w:rsid w:val="00861198"/>
    <w:rsid w:val="0087539E"/>
    <w:rsid w:val="008B4008"/>
    <w:rsid w:val="008D1B6E"/>
    <w:rsid w:val="00906010"/>
    <w:rsid w:val="00911449"/>
    <w:rsid w:val="0091243D"/>
    <w:rsid w:val="00963594"/>
    <w:rsid w:val="00966E9D"/>
    <w:rsid w:val="0097678F"/>
    <w:rsid w:val="009967AB"/>
    <w:rsid w:val="009A2FBF"/>
    <w:rsid w:val="009B05C1"/>
    <w:rsid w:val="00A03E0C"/>
    <w:rsid w:val="00A0529F"/>
    <w:rsid w:val="00A32083"/>
    <w:rsid w:val="00A61F85"/>
    <w:rsid w:val="00A72305"/>
    <w:rsid w:val="00A87269"/>
    <w:rsid w:val="00A92605"/>
    <w:rsid w:val="00AE036B"/>
    <w:rsid w:val="00B03524"/>
    <w:rsid w:val="00B65519"/>
    <w:rsid w:val="00B857CE"/>
    <w:rsid w:val="00BA0D05"/>
    <w:rsid w:val="00BB407B"/>
    <w:rsid w:val="00BF6449"/>
    <w:rsid w:val="00C16232"/>
    <w:rsid w:val="00C539CF"/>
    <w:rsid w:val="00CA4685"/>
    <w:rsid w:val="00CA68BB"/>
    <w:rsid w:val="00CD1174"/>
    <w:rsid w:val="00CE03C3"/>
    <w:rsid w:val="00CF3679"/>
    <w:rsid w:val="00CF66BE"/>
    <w:rsid w:val="00D14F93"/>
    <w:rsid w:val="00D32C35"/>
    <w:rsid w:val="00D3515D"/>
    <w:rsid w:val="00D4184B"/>
    <w:rsid w:val="00D52B59"/>
    <w:rsid w:val="00DA726D"/>
    <w:rsid w:val="00DC6EB4"/>
    <w:rsid w:val="00DE142E"/>
    <w:rsid w:val="00E15958"/>
    <w:rsid w:val="00E23CA8"/>
    <w:rsid w:val="00E574AC"/>
    <w:rsid w:val="00E733F3"/>
    <w:rsid w:val="00E83B8F"/>
    <w:rsid w:val="00E9025F"/>
    <w:rsid w:val="00EC2EC5"/>
    <w:rsid w:val="00ED247E"/>
    <w:rsid w:val="00EF6A09"/>
    <w:rsid w:val="00F039A9"/>
    <w:rsid w:val="00F070DE"/>
    <w:rsid w:val="00F319F5"/>
    <w:rsid w:val="00FE1C3A"/>
    <w:rsid w:val="00FE1D34"/>
    <w:rsid w:val="00FF49E7"/>
    <w:rsid w:val="01151B18"/>
    <w:rsid w:val="018C0E18"/>
    <w:rsid w:val="01945DD2"/>
    <w:rsid w:val="02250983"/>
    <w:rsid w:val="02480D0E"/>
    <w:rsid w:val="024E4980"/>
    <w:rsid w:val="02503267"/>
    <w:rsid w:val="02515B60"/>
    <w:rsid w:val="039F371F"/>
    <w:rsid w:val="03FD6F24"/>
    <w:rsid w:val="04107868"/>
    <w:rsid w:val="042639C4"/>
    <w:rsid w:val="04E91534"/>
    <w:rsid w:val="05186D7A"/>
    <w:rsid w:val="05530297"/>
    <w:rsid w:val="05921E89"/>
    <w:rsid w:val="059B7960"/>
    <w:rsid w:val="06155FB9"/>
    <w:rsid w:val="062C0EFB"/>
    <w:rsid w:val="063A4A7C"/>
    <w:rsid w:val="063F01A6"/>
    <w:rsid w:val="063F4856"/>
    <w:rsid w:val="0644014A"/>
    <w:rsid w:val="06550AFF"/>
    <w:rsid w:val="065D4FEB"/>
    <w:rsid w:val="06806222"/>
    <w:rsid w:val="07002843"/>
    <w:rsid w:val="070D5CB2"/>
    <w:rsid w:val="07402809"/>
    <w:rsid w:val="074513B1"/>
    <w:rsid w:val="07D91574"/>
    <w:rsid w:val="07DD2110"/>
    <w:rsid w:val="08407E9B"/>
    <w:rsid w:val="08A66635"/>
    <w:rsid w:val="08A939BE"/>
    <w:rsid w:val="094474E0"/>
    <w:rsid w:val="095639A6"/>
    <w:rsid w:val="095A626C"/>
    <w:rsid w:val="09615307"/>
    <w:rsid w:val="0A230906"/>
    <w:rsid w:val="0A546CED"/>
    <w:rsid w:val="0A621094"/>
    <w:rsid w:val="0A835D36"/>
    <w:rsid w:val="0AB84F29"/>
    <w:rsid w:val="0AF721E9"/>
    <w:rsid w:val="0AFA33F2"/>
    <w:rsid w:val="0B164A29"/>
    <w:rsid w:val="0B1B034D"/>
    <w:rsid w:val="0B277D92"/>
    <w:rsid w:val="0B9D7C1B"/>
    <w:rsid w:val="0BB34A54"/>
    <w:rsid w:val="0BE07CB5"/>
    <w:rsid w:val="0C065496"/>
    <w:rsid w:val="0C0C5636"/>
    <w:rsid w:val="0C201187"/>
    <w:rsid w:val="0C2D0E08"/>
    <w:rsid w:val="0C510B2F"/>
    <w:rsid w:val="0C5E11F6"/>
    <w:rsid w:val="0C965B7D"/>
    <w:rsid w:val="0C992C9C"/>
    <w:rsid w:val="0CAC1100"/>
    <w:rsid w:val="0CB10F8C"/>
    <w:rsid w:val="0CD064FB"/>
    <w:rsid w:val="0CEA24D2"/>
    <w:rsid w:val="0D0A71A4"/>
    <w:rsid w:val="0D593ED1"/>
    <w:rsid w:val="0D857B7F"/>
    <w:rsid w:val="0DD04469"/>
    <w:rsid w:val="0E253E72"/>
    <w:rsid w:val="0E287F77"/>
    <w:rsid w:val="0E8139CA"/>
    <w:rsid w:val="0E856FED"/>
    <w:rsid w:val="0E8F37B9"/>
    <w:rsid w:val="0EE9464B"/>
    <w:rsid w:val="0EEC3D3D"/>
    <w:rsid w:val="0F2F3444"/>
    <w:rsid w:val="0F410792"/>
    <w:rsid w:val="0F627B1B"/>
    <w:rsid w:val="10210889"/>
    <w:rsid w:val="10356A35"/>
    <w:rsid w:val="107E6A00"/>
    <w:rsid w:val="10D1632A"/>
    <w:rsid w:val="10F14FBA"/>
    <w:rsid w:val="11070506"/>
    <w:rsid w:val="1148776A"/>
    <w:rsid w:val="114A1D09"/>
    <w:rsid w:val="118B24F5"/>
    <w:rsid w:val="1272668F"/>
    <w:rsid w:val="12957D69"/>
    <w:rsid w:val="12AB15B0"/>
    <w:rsid w:val="12E22E65"/>
    <w:rsid w:val="12F05A2A"/>
    <w:rsid w:val="1300503C"/>
    <w:rsid w:val="131F199E"/>
    <w:rsid w:val="13247991"/>
    <w:rsid w:val="13515A7F"/>
    <w:rsid w:val="135B3AAF"/>
    <w:rsid w:val="136F1E16"/>
    <w:rsid w:val="1394170F"/>
    <w:rsid w:val="13A76668"/>
    <w:rsid w:val="13B02B2B"/>
    <w:rsid w:val="1443162A"/>
    <w:rsid w:val="145E0D0D"/>
    <w:rsid w:val="1484023A"/>
    <w:rsid w:val="148C7CEF"/>
    <w:rsid w:val="150C105C"/>
    <w:rsid w:val="15335CBD"/>
    <w:rsid w:val="15671077"/>
    <w:rsid w:val="15756EE5"/>
    <w:rsid w:val="157A2AB5"/>
    <w:rsid w:val="15957336"/>
    <w:rsid w:val="15EC7B1E"/>
    <w:rsid w:val="162008E1"/>
    <w:rsid w:val="16423BED"/>
    <w:rsid w:val="166334CF"/>
    <w:rsid w:val="168E16B6"/>
    <w:rsid w:val="16B10DCA"/>
    <w:rsid w:val="16B7295A"/>
    <w:rsid w:val="16C9249F"/>
    <w:rsid w:val="16D12E11"/>
    <w:rsid w:val="16F20125"/>
    <w:rsid w:val="170F60D1"/>
    <w:rsid w:val="178C7602"/>
    <w:rsid w:val="17A82BBB"/>
    <w:rsid w:val="17AF7B13"/>
    <w:rsid w:val="17BF78EF"/>
    <w:rsid w:val="17C43569"/>
    <w:rsid w:val="18137622"/>
    <w:rsid w:val="18172C34"/>
    <w:rsid w:val="18185598"/>
    <w:rsid w:val="182A1631"/>
    <w:rsid w:val="184451C8"/>
    <w:rsid w:val="18487407"/>
    <w:rsid w:val="184C58D3"/>
    <w:rsid w:val="188B0470"/>
    <w:rsid w:val="18C97D82"/>
    <w:rsid w:val="18EF3EA2"/>
    <w:rsid w:val="18F37C5C"/>
    <w:rsid w:val="190D2A36"/>
    <w:rsid w:val="191C5EFD"/>
    <w:rsid w:val="19295D46"/>
    <w:rsid w:val="19311F7B"/>
    <w:rsid w:val="195041F3"/>
    <w:rsid w:val="198978FC"/>
    <w:rsid w:val="198F799D"/>
    <w:rsid w:val="19BE5EE1"/>
    <w:rsid w:val="19D115FD"/>
    <w:rsid w:val="19F84096"/>
    <w:rsid w:val="1A36235A"/>
    <w:rsid w:val="1AE20BCB"/>
    <w:rsid w:val="1B207A8A"/>
    <w:rsid w:val="1B2E1A3D"/>
    <w:rsid w:val="1B8B535C"/>
    <w:rsid w:val="1BBE78A2"/>
    <w:rsid w:val="1BCB0252"/>
    <w:rsid w:val="1BFB088F"/>
    <w:rsid w:val="1C0D34A1"/>
    <w:rsid w:val="1C3E597F"/>
    <w:rsid w:val="1C814F53"/>
    <w:rsid w:val="1C911CFB"/>
    <w:rsid w:val="1C9814DF"/>
    <w:rsid w:val="1CD063D1"/>
    <w:rsid w:val="1CFC6324"/>
    <w:rsid w:val="1D4A6348"/>
    <w:rsid w:val="1D5C4ECD"/>
    <w:rsid w:val="1D63527C"/>
    <w:rsid w:val="1D6A3946"/>
    <w:rsid w:val="1D7A2FCA"/>
    <w:rsid w:val="1DDD0826"/>
    <w:rsid w:val="1E654A1D"/>
    <w:rsid w:val="1E6A19B1"/>
    <w:rsid w:val="1E936987"/>
    <w:rsid w:val="1F21633C"/>
    <w:rsid w:val="1F603157"/>
    <w:rsid w:val="1F6804EB"/>
    <w:rsid w:val="1F695568"/>
    <w:rsid w:val="1F6E1866"/>
    <w:rsid w:val="1F977015"/>
    <w:rsid w:val="1FBB4EAA"/>
    <w:rsid w:val="1FEB5E39"/>
    <w:rsid w:val="1FEF3F3B"/>
    <w:rsid w:val="201102FC"/>
    <w:rsid w:val="2050381E"/>
    <w:rsid w:val="2055709F"/>
    <w:rsid w:val="20621E25"/>
    <w:rsid w:val="20704F54"/>
    <w:rsid w:val="20A667BD"/>
    <w:rsid w:val="20CF0226"/>
    <w:rsid w:val="20D21255"/>
    <w:rsid w:val="20EE3995"/>
    <w:rsid w:val="20F50B4C"/>
    <w:rsid w:val="21104680"/>
    <w:rsid w:val="211047A9"/>
    <w:rsid w:val="21EF45BF"/>
    <w:rsid w:val="21FC7B81"/>
    <w:rsid w:val="22136E98"/>
    <w:rsid w:val="223062BE"/>
    <w:rsid w:val="226B53D9"/>
    <w:rsid w:val="227812F9"/>
    <w:rsid w:val="22C64A6F"/>
    <w:rsid w:val="22C947DF"/>
    <w:rsid w:val="23040770"/>
    <w:rsid w:val="231959D5"/>
    <w:rsid w:val="23581152"/>
    <w:rsid w:val="23680495"/>
    <w:rsid w:val="23803567"/>
    <w:rsid w:val="239B159C"/>
    <w:rsid w:val="23AD1BF5"/>
    <w:rsid w:val="23CA2360"/>
    <w:rsid w:val="23FE376C"/>
    <w:rsid w:val="24116F34"/>
    <w:rsid w:val="244F6967"/>
    <w:rsid w:val="24635A3A"/>
    <w:rsid w:val="249B62E9"/>
    <w:rsid w:val="24D95B77"/>
    <w:rsid w:val="24EC117C"/>
    <w:rsid w:val="24FA24B8"/>
    <w:rsid w:val="250C4BB6"/>
    <w:rsid w:val="255D204D"/>
    <w:rsid w:val="2595460B"/>
    <w:rsid w:val="26043654"/>
    <w:rsid w:val="26091EBB"/>
    <w:rsid w:val="262B40F9"/>
    <w:rsid w:val="269A2C67"/>
    <w:rsid w:val="26DD74EF"/>
    <w:rsid w:val="26E525E4"/>
    <w:rsid w:val="273E0805"/>
    <w:rsid w:val="274507F1"/>
    <w:rsid w:val="277419A5"/>
    <w:rsid w:val="27B24491"/>
    <w:rsid w:val="27C450A3"/>
    <w:rsid w:val="27C918D2"/>
    <w:rsid w:val="281672DB"/>
    <w:rsid w:val="284D099E"/>
    <w:rsid w:val="28ED54B0"/>
    <w:rsid w:val="29114D8F"/>
    <w:rsid w:val="293209AC"/>
    <w:rsid w:val="2933115D"/>
    <w:rsid w:val="293930E6"/>
    <w:rsid w:val="293C2243"/>
    <w:rsid w:val="29532E82"/>
    <w:rsid w:val="29735566"/>
    <w:rsid w:val="29A212E5"/>
    <w:rsid w:val="29D947EB"/>
    <w:rsid w:val="29E15790"/>
    <w:rsid w:val="29E250EE"/>
    <w:rsid w:val="2A2E0E20"/>
    <w:rsid w:val="2A452B3D"/>
    <w:rsid w:val="2A464358"/>
    <w:rsid w:val="2A7B2580"/>
    <w:rsid w:val="2AA23BEC"/>
    <w:rsid w:val="2AAD7231"/>
    <w:rsid w:val="2AC55E49"/>
    <w:rsid w:val="2AFA337A"/>
    <w:rsid w:val="2B3015E4"/>
    <w:rsid w:val="2B362F70"/>
    <w:rsid w:val="2B440C20"/>
    <w:rsid w:val="2B4F3D3D"/>
    <w:rsid w:val="2B6676AF"/>
    <w:rsid w:val="2BB51943"/>
    <w:rsid w:val="2C1355C9"/>
    <w:rsid w:val="2C45590B"/>
    <w:rsid w:val="2C665C52"/>
    <w:rsid w:val="2C7F3A5D"/>
    <w:rsid w:val="2CF652E7"/>
    <w:rsid w:val="2D1153A4"/>
    <w:rsid w:val="2D614DC2"/>
    <w:rsid w:val="2D7A3B8F"/>
    <w:rsid w:val="2D904B61"/>
    <w:rsid w:val="2DA22BE2"/>
    <w:rsid w:val="2DF2267F"/>
    <w:rsid w:val="2E334F4B"/>
    <w:rsid w:val="2E7942E2"/>
    <w:rsid w:val="2E9C63E8"/>
    <w:rsid w:val="2F0F2FF0"/>
    <w:rsid w:val="2F0F3ED9"/>
    <w:rsid w:val="2F5D35AA"/>
    <w:rsid w:val="2F713FC3"/>
    <w:rsid w:val="2F927374"/>
    <w:rsid w:val="2FD251D6"/>
    <w:rsid w:val="302F07D9"/>
    <w:rsid w:val="30376BB9"/>
    <w:rsid w:val="307A6BF4"/>
    <w:rsid w:val="31186EB7"/>
    <w:rsid w:val="31476DEE"/>
    <w:rsid w:val="317612BA"/>
    <w:rsid w:val="3179376A"/>
    <w:rsid w:val="317B4D0C"/>
    <w:rsid w:val="319E5ACE"/>
    <w:rsid w:val="31A353BC"/>
    <w:rsid w:val="31B10509"/>
    <w:rsid w:val="31BD5198"/>
    <w:rsid w:val="31C169C5"/>
    <w:rsid w:val="321C1DAA"/>
    <w:rsid w:val="3230228C"/>
    <w:rsid w:val="324637C9"/>
    <w:rsid w:val="3253058A"/>
    <w:rsid w:val="32B80E90"/>
    <w:rsid w:val="32CC1C4F"/>
    <w:rsid w:val="32D02B38"/>
    <w:rsid w:val="32F73AE0"/>
    <w:rsid w:val="33150629"/>
    <w:rsid w:val="334A2C5B"/>
    <w:rsid w:val="33647704"/>
    <w:rsid w:val="3365747E"/>
    <w:rsid w:val="33A350EF"/>
    <w:rsid w:val="33F97333"/>
    <w:rsid w:val="341C663B"/>
    <w:rsid w:val="34381FFF"/>
    <w:rsid w:val="343D5485"/>
    <w:rsid w:val="34777905"/>
    <w:rsid w:val="348D55A4"/>
    <w:rsid w:val="349D72B2"/>
    <w:rsid w:val="34E75F40"/>
    <w:rsid w:val="34EF4ACA"/>
    <w:rsid w:val="350A01F2"/>
    <w:rsid w:val="357E28FB"/>
    <w:rsid w:val="35AF2F94"/>
    <w:rsid w:val="36553987"/>
    <w:rsid w:val="36E466D7"/>
    <w:rsid w:val="371840E5"/>
    <w:rsid w:val="37551903"/>
    <w:rsid w:val="37AD4DC1"/>
    <w:rsid w:val="37C41E89"/>
    <w:rsid w:val="380C4385"/>
    <w:rsid w:val="38981BA0"/>
    <w:rsid w:val="38D9238C"/>
    <w:rsid w:val="390C7BE3"/>
    <w:rsid w:val="39AC1200"/>
    <w:rsid w:val="39DB35B8"/>
    <w:rsid w:val="3A043B52"/>
    <w:rsid w:val="3A133610"/>
    <w:rsid w:val="3A81387B"/>
    <w:rsid w:val="3A937FC1"/>
    <w:rsid w:val="3AB86CFD"/>
    <w:rsid w:val="3ADC0C19"/>
    <w:rsid w:val="3B14617A"/>
    <w:rsid w:val="3B5932CD"/>
    <w:rsid w:val="3B9868BA"/>
    <w:rsid w:val="3BB63E9D"/>
    <w:rsid w:val="3BC30B8A"/>
    <w:rsid w:val="3BDB3237"/>
    <w:rsid w:val="3C047D4B"/>
    <w:rsid w:val="3C355C3F"/>
    <w:rsid w:val="3C5677C7"/>
    <w:rsid w:val="3C631E39"/>
    <w:rsid w:val="3C73391D"/>
    <w:rsid w:val="3C851DD6"/>
    <w:rsid w:val="3D645E02"/>
    <w:rsid w:val="3D7F0ABD"/>
    <w:rsid w:val="3E1F0EB2"/>
    <w:rsid w:val="3E6840FC"/>
    <w:rsid w:val="3E6C0A8A"/>
    <w:rsid w:val="3E9632B8"/>
    <w:rsid w:val="3E9F68B5"/>
    <w:rsid w:val="3ECE4E0A"/>
    <w:rsid w:val="3F5D7FCB"/>
    <w:rsid w:val="3F5E6491"/>
    <w:rsid w:val="3F9900FB"/>
    <w:rsid w:val="3F9B2115"/>
    <w:rsid w:val="3FD0658A"/>
    <w:rsid w:val="3FEA6AA5"/>
    <w:rsid w:val="3FEB3753"/>
    <w:rsid w:val="4051036A"/>
    <w:rsid w:val="4094290E"/>
    <w:rsid w:val="41124712"/>
    <w:rsid w:val="414D2866"/>
    <w:rsid w:val="419D797C"/>
    <w:rsid w:val="41F55CA8"/>
    <w:rsid w:val="428136CA"/>
    <w:rsid w:val="42836983"/>
    <w:rsid w:val="428C51B1"/>
    <w:rsid w:val="42B87512"/>
    <w:rsid w:val="432953C8"/>
    <w:rsid w:val="434B609F"/>
    <w:rsid w:val="43976639"/>
    <w:rsid w:val="43C27A16"/>
    <w:rsid w:val="442B1667"/>
    <w:rsid w:val="44711592"/>
    <w:rsid w:val="448955E3"/>
    <w:rsid w:val="44AA53F4"/>
    <w:rsid w:val="455333C3"/>
    <w:rsid w:val="45AD7525"/>
    <w:rsid w:val="45C304E1"/>
    <w:rsid w:val="4661437C"/>
    <w:rsid w:val="4676437A"/>
    <w:rsid w:val="46D139FA"/>
    <w:rsid w:val="46D27040"/>
    <w:rsid w:val="46E35C75"/>
    <w:rsid w:val="47205C30"/>
    <w:rsid w:val="47224BF3"/>
    <w:rsid w:val="473976EE"/>
    <w:rsid w:val="4755652A"/>
    <w:rsid w:val="47646867"/>
    <w:rsid w:val="476913E2"/>
    <w:rsid w:val="4770795F"/>
    <w:rsid w:val="4798537B"/>
    <w:rsid w:val="479E69C8"/>
    <w:rsid w:val="48202786"/>
    <w:rsid w:val="48310E8E"/>
    <w:rsid w:val="48655DAA"/>
    <w:rsid w:val="48695DA4"/>
    <w:rsid w:val="48C73BB5"/>
    <w:rsid w:val="490B5E22"/>
    <w:rsid w:val="491E4059"/>
    <w:rsid w:val="494657B0"/>
    <w:rsid w:val="49991FCB"/>
    <w:rsid w:val="49DD655A"/>
    <w:rsid w:val="4A152D6C"/>
    <w:rsid w:val="4A155F64"/>
    <w:rsid w:val="4A685300"/>
    <w:rsid w:val="4A760686"/>
    <w:rsid w:val="4A855391"/>
    <w:rsid w:val="4A915CC1"/>
    <w:rsid w:val="4AA61B68"/>
    <w:rsid w:val="4B0A6344"/>
    <w:rsid w:val="4B1A6ED1"/>
    <w:rsid w:val="4B1C60E9"/>
    <w:rsid w:val="4BF800DC"/>
    <w:rsid w:val="4C5D1D5A"/>
    <w:rsid w:val="4CC73080"/>
    <w:rsid w:val="4D3F1D0A"/>
    <w:rsid w:val="4D562539"/>
    <w:rsid w:val="4D631DA5"/>
    <w:rsid w:val="4D644AE4"/>
    <w:rsid w:val="4D6B732C"/>
    <w:rsid w:val="4D9B2A2A"/>
    <w:rsid w:val="4DBE7DFA"/>
    <w:rsid w:val="4DF05A9C"/>
    <w:rsid w:val="4E2C347B"/>
    <w:rsid w:val="4E5E5A05"/>
    <w:rsid w:val="4E805443"/>
    <w:rsid w:val="4E835A83"/>
    <w:rsid w:val="4E87023A"/>
    <w:rsid w:val="4EA96CC9"/>
    <w:rsid w:val="4EC93248"/>
    <w:rsid w:val="4ECB500C"/>
    <w:rsid w:val="4EDF069F"/>
    <w:rsid w:val="4EFB2038"/>
    <w:rsid w:val="4EFE5BE2"/>
    <w:rsid w:val="4F05236E"/>
    <w:rsid w:val="4F0B787A"/>
    <w:rsid w:val="4F1203F1"/>
    <w:rsid w:val="4F187DE9"/>
    <w:rsid w:val="4F210F21"/>
    <w:rsid w:val="4F231194"/>
    <w:rsid w:val="4F3718E3"/>
    <w:rsid w:val="4F7B269C"/>
    <w:rsid w:val="4FEC3BFA"/>
    <w:rsid w:val="50BA7E57"/>
    <w:rsid w:val="50E42BF8"/>
    <w:rsid w:val="50E9335E"/>
    <w:rsid w:val="50EE2DA1"/>
    <w:rsid w:val="51013988"/>
    <w:rsid w:val="51190415"/>
    <w:rsid w:val="512F6312"/>
    <w:rsid w:val="513738A4"/>
    <w:rsid w:val="5154538B"/>
    <w:rsid w:val="51D42DB3"/>
    <w:rsid w:val="51E95069"/>
    <w:rsid w:val="51F85346"/>
    <w:rsid w:val="52264409"/>
    <w:rsid w:val="52815EB4"/>
    <w:rsid w:val="52BF4740"/>
    <w:rsid w:val="52C719B0"/>
    <w:rsid w:val="52EB0170"/>
    <w:rsid w:val="53CD0888"/>
    <w:rsid w:val="53E4448B"/>
    <w:rsid w:val="53F6782B"/>
    <w:rsid w:val="54A83322"/>
    <w:rsid w:val="54A9021D"/>
    <w:rsid w:val="54C066C6"/>
    <w:rsid w:val="54C80C1B"/>
    <w:rsid w:val="54E7165D"/>
    <w:rsid w:val="55066D76"/>
    <w:rsid w:val="552D710B"/>
    <w:rsid w:val="556A04AF"/>
    <w:rsid w:val="557766E3"/>
    <w:rsid w:val="557B0739"/>
    <w:rsid w:val="558E66C9"/>
    <w:rsid w:val="55943B8A"/>
    <w:rsid w:val="55A5332F"/>
    <w:rsid w:val="55BA07AB"/>
    <w:rsid w:val="55CC5ACC"/>
    <w:rsid w:val="55E36449"/>
    <w:rsid w:val="5630006B"/>
    <w:rsid w:val="56471675"/>
    <w:rsid w:val="569D7FEE"/>
    <w:rsid w:val="56D5788D"/>
    <w:rsid w:val="57193C7A"/>
    <w:rsid w:val="581731F5"/>
    <w:rsid w:val="5818649C"/>
    <w:rsid w:val="58402132"/>
    <w:rsid w:val="587C6933"/>
    <w:rsid w:val="58B24F2D"/>
    <w:rsid w:val="58B6757E"/>
    <w:rsid w:val="59130272"/>
    <w:rsid w:val="597E6AEA"/>
    <w:rsid w:val="59B5789E"/>
    <w:rsid w:val="59DA4DF8"/>
    <w:rsid w:val="5A8848BE"/>
    <w:rsid w:val="5AAA099B"/>
    <w:rsid w:val="5ABB33A6"/>
    <w:rsid w:val="5AEA7134"/>
    <w:rsid w:val="5AF359A5"/>
    <w:rsid w:val="5AF4242B"/>
    <w:rsid w:val="5BA65572"/>
    <w:rsid w:val="5BCB1B7A"/>
    <w:rsid w:val="5C1D29FC"/>
    <w:rsid w:val="5C395E90"/>
    <w:rsid w:val="5C697EF7"/>
    <w:rsid w:val="5CAE640D"/>
    <w:rsid w:val="5CF345FA"/>
    <w:rsid w:val="5CF76710"/>
    <w:rsid w:val="5D100813"/>
    <w:rsid w:val="5D214AD4"/>
    <w:rsid w:val="5D2E6143"/>
    <w:rsid w:val="5D3D5A79"/>
    <w:rsid w:val="5D5602F4"/>
    <w:rsid w:val="5D6B0ADC"/>
    <w:rsid w:val="5DC00B0A"/>
    <w:rsid w:val="5DDC3049"/>
    <w:rsid w:val="5DE3352B"/>
    <w:rsid w:val="5E2454A6"/>
    <w:rsid w:val="5E463BD8"/>
    <w:rsid w:val="5E58304E"/>
    <w:rsid w:val="5E8C73C5"/>
    <w:rsid w:val="5EAC01DA"/>
    <w:rsid w:val="5EF26512"/>
    <w:rsid w:val="5F333DDF"/>
    <w:rsid w:val="5F653280"/>
    <w:rsid w:val="5F891D40"/>
    <w:rsid w:val="5FAD1B00"/>
    <w:rsid w:val="5FE56A1D"/>
    <w:rsid w:val="60122100"/>
    <w:rsid w:val="608236D2"/>
    <w:rsid w:val="60BF4EDB"/>
    <w:rsid w:val="61667655"/>
    <w:rsid w:val="618A71D9"/>
    <w:rsid w:val="619C2951"/>
    <w:rsid w:val="61A50771"/>
    <w:rsid w:val="61B526EC"/>
    <w:rsid w:val="61F5057D"/>
    <w:rsid w:val="620D493E"/>
    <w:rsid w:val="622E2FB0"/>
    <w:rsid w:val="627243D7"/>
    <w:rsid w:val="6281362B"/>
    <w:rsid w:val="62BB7314"/>
    <w:rsid w:val="635C0CE3"/>
    <w:rsid w:val="635C602C"/>
    <w:rsid w:val="635F7F38"/>
    <w:rsid w:val="63646BCD"/>
    <w:rsid w:val="63F818AF"/>
    <w:rsid w:val="64097F81"/>
    <w:rsid w:val="648864C8"/>
    <w:rsid w:val="64A807FF"/>
    <w:rsid w:val="64AC0F65"/>
    <w:rsid w:val="64AC4D21"/>
    <w:rsid w:val="64EA3740"/>
    <w:rsid w:val="65237F12"/>
    <w:rsid w:val="653F466A"/>
    <w:rsid w:val="6563017D"/>
    <w:rsid w:val="65800CEE"/>
    <w:rsid w:val="65BE3554"/>
    <w:rsid w:val="65F77FAC"/>
    <w:rsid w:val="66177617"/>
    <w:rsid w:val="66C24048"/>
    <w:rsid w:val="66CC4EAF"/>
    <w:rsid w:val="66DF3D3F"/>
    <w:rsid w:val="67205059"/>
    <w:rsid w:val="674F1686"/>
    <w:rsid w:val="675871CF"/>
    <w:rsid w:val="67A95173"/>
    <w:rsid w:val="67BF3F06"/>
    <w:rsid w:val="67C77E13"/>
    <w:rsid w:val="67DF2B40"/>
    <w:rsid w:val="67FF7FC9"/>
    <w:rsid w:val="6843388C"/>
    <w:rsid w:val="68854CCF"/>
    <w:rsid w:val="689E6E93"/>
    <w:rsid w:val="68C04240"/>
    <w:rsid w:val="68FA3F01"/>
    <w:rsid w:val="690A069E"/>
    <w:rsid w:val="692D2B57"/>
    <w:rsid w:val="695A7DFF"/>
    <w:rsid w:val="69FE4327"/>
    <w:rsid w:val="6A311016"/>
    <w:rsid w:val="6A4374E3"/>
    <w:rsid w:val="6AC87B09"/>
    <w:rsid w:val="6B080012"/>
    <w:rsid w:val="6C0A7E4E"/>
    <w:rsid w:val="6C3124B6"/>
    <w:rsid w:val="6C851978"/>
    <w:rsid w:val="6CAD592F"/>
    <w:rsid w:val="6CFC400F"/>
    <w:rsid w:val="6D313AF2"/>
    <w:rsid w:val="6D9B6FED"/>
    <w:rsid w:val="6DAB31AB"/>
    <w:rsid w:val="6DCA7A38"/>
    <w:rsid w:val="6DD55516"/>
    <w:rsid w:val="6E981498"/>
    <w:rsid w:val="6EDD44D5"/>
    <w:rsid w:val="6EE53D65"/>
    <w:rsid w:val="6F0462AF"/>
    <w:rsid w:val="6F5B536E"/>
    <w:rsid w:val="6F862021"/>
    <w:rsid w:val="6FDB67F5"/>
    <w:rsid w:val="6FEB7F4E"/>
    <w:rsid w:val="701B7A5A"/>
    <w:rsid w:val="70434DFE"/>
    <w:rsid w:val="70710D73"/>
    <w:rsid w:val="7075449C"/>
    <w:rsid w:val="70B94757"/>
    <w:rsid w:val="70C85E52"/>
    <w:rsid w:val="71493E4B"/>
    <w:rsid w:val="722A7E86"/>
    <w:rsid w:val="727B04D4"/>
    <w:rsid w:val="727B4099"/>
    <w:rsid w:val="72A94047"/>
    <w:rsid w:val="73734FD6"/>
    <w:rsid w:val="73EE04C5"/>
    <w:rsid w:val="740E4978"/>
    <w:rsid w:val="74694643"/>
    <w:rsid w:val="74CE1CE7"/>
    <w:rsid w:val="75420951"/>
    <w:rsid w:val="75620CA1"/>
    <w:rsid w:val="756A2C5F"/>
    <w:rsid w:val="7597752C"/>
    <w:rsid w:val="75A603BA"/>
    <w:rsid w:val="761722E7"/>
    <w:rsid w:val="765D4A66"/>
    <w:rsid w:val="7666128B"/>
    <w:rsid w:val="766A38A7"/>
    <w:rsid w:val="766B234E"/>
    <w:rsid w:val="76784A7A"/>
    <w:rsid w:val="76A30D0B"/>
    <w:rsid w:val="76BE27F8"/>
    <w:rsid w:val="76C020B2"/>
    <w:rsid w:val="7703408C"/>
    <w:rsid w:val="77426719"/>
    <w:rsid w:val="775341E3"/>
    <w:rsid w:val="775C2462"/>
    <w:rsid w:val="77752B0F"/>
    <w:rsid w:val="7789074F"/>
    <w:rsid w:val="783953F6"/>
    <w:rsid w:val="78514657"/>
    <w:rsid w:val="78855B94"/>
    <w:rsid w:val="788C2A25"/>
    <w:rsid w:val="788F7F2F"/>
    <w:rsid w:val="793C1D1A"/>
    <w:rsid w:val="7959642F"/>
    <w:rsid w:val="797A57B3"/>
    <w:rsid w:val="79885EA5"/>
    <w:rsid w:val="79B96D27"/>
    <w:rsid w:val="79F345E9"/>
    <w:rsid w:val="7A2D6A82"/>
    <w:rsid w:val="7A331A23"/>
    <w:rsid w:val="7A962995"/>
    <w:rsid w:val="7AD91DD2"/>
    <w:rsid w:val="7ADF56A9"/>
    <w:rsid w:val="7B3967A5"/>
    <w:rsid w:val="7B3F2806"/>
    <w:rsid w:val="7B8D1DF0"/>
    <w:rsid w:val="7B930120"/>
    <w:rsid w:val="7C2B7E36"/>
    <w:rsid w:val="7C750E75"/>
    <w:rsid w:val="7C9E1AF0"/>
    <w:rsid w:val="7CFD1F85"/>
    <w:rsid w:val="7D1136F7"/>
    <w:rsid w:val="7D851B58"/>
    <w:rsid w:val="7DAE0470"/>
    <w:rsid w:val="7DCD0FCE"/>
    <w:rsid w:val="7E8C467E"/>
    <w:rsid w:val="7E9970B3"/>
    <w:rsid w:val="7EC73F75"/>
    <w:rsid w:val="7EC93871"/>
    <w:rsid w:val="7F097EC6"/>
    <w:rsid w:val="7F2C2FB4"/>
    <w:rsid w:val="7F551A8E"/>
    <w:rsid w:val="7F67411D"/>
    <w:rsid w:val="7F6F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183BE"/>
  <w15:docId w15:val="{1A3A3070-C723-493D-8E52-6A491923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eastAsia="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sz w:val="18"/>
    </w:rPr>
  </w:style>
  <w:style w:type="paragraph" w:styleId="a8">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character" w:customStyle="1" w:styleId="a6">
    <w:name w:val="批注框文本 字符"/>
    <w:basedOn w:val="a0"/>
    <w:link w:val="a5"/>
    <w:qFormat/>
    <w:rPr>
      <w:rFonts w:ascii="宋体" w:eastAsia="宋体" w:hAnsi="宋体" w:cs="宋体"/>
      <w:kern w:val="2"/>
      <w:sz w:val="18"/>
      <w:szCs w:val="18"/>
    </w:rPr>
  </w:style>
  <w:style w:type="character" w:customStyle="1" w:styleId="a4">
    <w:name w:val="批注文字 字符"/>
    <w:basedOn w:val="a0"/>
    <w:link w:val="a3"/>
    <w:qFormat/>
    <w:rPr>
      <w:rFonts w:ascii="宋体" w:eastAsia="宋体" w:hAnsi="宋体" w:cs="宋体"/>
      <w:kern w:val="2"/>
      <w:sz w:val="24"/>
      <w:szCs w:val="24"/>
    </w:rPr>
  </w:style>
  <w:style w:type="character" w:customStyle="1" w:styleId="aa">
    <w:name w:val="批注主题 字符"/>
    <w:basedOn w:val="a4"/>
    <w:link w:val="a9"/>
    <w:qFormat/>
    <w:rPr>
      <w:rFonts w:ascii="宋体" w:eastAsia="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A417866-0380-49F3-A8D4-4E42502F31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77</Pages>
  <Words>6560</Words>
  <Characters>37392</Characters>
  <Application>Microsoft Office Word</Application>
  <DocSecurity>0</DocSecurity>
  <Lines>311</Lines>
  <Paragraphs>87</Paragraphs>
  <ScaleCrop>false</ScaleCrop>
  <Company/>
  <LinksUpToDate>false</LinksUpToDate>
  <CharactersWithSpaces>43865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qszb87666117@126.com</cp:lastModifiedBy>
  <cp:revision>23</cp:revision>
  <cp:lastPrinted>2020-04-01T13:56:00Z</cp:lastPrinted>
  <dcterms:created xsi:type="dcterms:W3CDTF">2020-07-23T03:01:00Z</dcterms:created>
  <dcterms:modified xsi:type="dcterms:W3CDTF">2020-07-23T09:15:00Z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