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82" w:rsidRDefault="00724FF3">
      <w:pPr>
        <w:jc w:val="center"/>
        <w:rPr>
          <w:rFonts w:ascii="宋体" w:eastAsia="宋体" w:hAnsi="宋体" w:cs="宋体"/>
          <w:b/>
          <w:sz w:val="32"/>
          <w:szCs w:val="40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32"/>
          <w:szCs w:val="40"/>
        </w:rPr>
        <w:t>供应商未中标情况说明</w:t>
      </w:r>
    </w:p>
    <w:p w:rsidR="00CF0482" w:rsidRDefault="00724FF3">
      <w:pPr>
        <w:spacing w:line="600" w:lineRule="exact"/>
        <w:rPr>
          <w:rFonts w:ascii="宋体" w:eastAsia="宋体" w:hAnsi="宋体" w:cs="宋体"/>
          <w:b/>
          <w:sz w:val="24"/>
          <w:szCs w:val="32"/>
        </w:rPr>
      </w:pPr>
      <w:r>
        <w:rPr>
          <w:rFonts w:ascii="宋体" w:eastAsia="宋体" w:hAnsi="宋体" w:cs="宋体" w:hint="eastAsia"/>
          <w:b/>
          <w:sz w:val="24"/>
          <w:szCs w:val="32"/>
        </w:rPr>
        <w:t>标段编号：</w:t>
      </w:r>
      <w:r w:rsidR="00711CE1" w:rsidRPr="00711CE1">
        <w:rPr>
          <w:rFonts w:ascii="宋体" w:eastAsia="宋体" w:hAnsi="宋体" w:cs="宋体"/>
          <w:b/>
          <w:sz w:val="24"/>
          <w:szCs w:val="32"/>
        </w:rPr>
        <w:t>ZJZDCGLP-2024-011</w:t>
      </w:r>
    </w:p>
    <w:p w:rsidR="00CF0482" w:rsidRDefault="00724FF3">
      <w:pPr>
        <w:spacing w:line="600" w:lineRule="exact"/>
        <w:rPr>
          <w:rFonts w:ascii="宋体" w:eastAsia="宋体" w:hAnsi="宋体" w:cs="宋体"/>
          <w:b/>
          <w:sz w:val="24"/>
          <w:szCs w:val="32"/>
        </w:rPr>
      </w:pPr>
      <w:r>
        <w:rPr>
          <w:rFonts w:ascii="宋体" w:eastAsia="宋体" w:hAnsi="宋体" w:cs="宋体" w:hint="eastAsia"/>
          <w:b/>
          <w:sz w:val="24"/>
          <w:szCs w:val="32"/>
        </w:rPr>
        <w:t>标段名称：</w:t>
      </w:r>
      <w:r w:rsidR="00711CE1" w:rsidRPr="00711CE1">
        <w:rPr>
          <w:rFonts w:ascii="宋体" w:eastAsia="宋体" w:hAnsi="宋体" w:cs="宋体"/>
          <w:b/>
          <w:sz w:val="24"/>
          <w:szCs w:val="32"/>
        </w:rPr>
        <w:t>2024年运河二通道绿道养护项目一标段</w:t>
      </w:r>
    </w:p>
    <w:tbl>
      <w:tblPr>
        <w:tblStyle w:val="a3"/>
        <w:tblW w:w="9338" w:type="dxa"/>
        <w:tblInd w:w="-161" w:type="dxa"/>
        <w:tblLook w:val="04A0" w:firstRow="1" w:lastRow="0" w:firstColumn="1" w:lastColumn="0" w:noHBand="0" w:noVBand="1"/>
      </w:tblPr>
      <w:tblGrid>
        <w:gridCol w:w="888"/>
        <w:gridCol w:w="4306"/>
        <w:gridCol w:w="3099"/>
        <w:gridCol w:w="1045"/>
      </w:tblGrid>
      <w:tr w:rsidR="00CF0482">
        <w:trPr>
          <w:trHeight w:val="902"/>
        </w:trPr>
        <w:tc>
          <w:tcPr>
            <w:tcW w:w="888" w:type="dxa"/>
          </w:tcPr>
          <w:p w:rsidR="00CF0482" w:rsidRDefault="00724FF3">
            <w:pPr>
              <w:spacing w:line="600" w:lineRule="exact"/>
              <w:jc w:val="center"/>
              <w:rPr>
                <w:rFonts w:ascii="宋体" w:eastAsia="宋体" w:hAnsi="宋体" w:cs="宋体"/>
                <w:b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4306" w:type="dxa"/>
          </w:tcPr>
          <w:p w:rsidR="00CF0482" w:rsidRDefault="00724FF3">
            <w:pPr>
              <w:spacing w:line="600" w:lineRule="exact"/>
              <w:jc w:val="center"/>
              <w:rPr>
                <w:rFonts w:ascii="宋体" w:eastAsia="宋体" w:hAnsi="宋体" w:cs="宋体"/>
                <w:b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3099" w:type="dxa"/>
          </w:tcPr>
          <w:p w:rsidR="00CF0482" w:rsidRDefault="00724FF3">
            <w:pPr>
              <w:spacing w:line="600" w:lineRule="exact"/>
              <w:jc w:val="center"/>
              <w:rPr>
                <w:rFonts w:ascii="宋体" w:eastAsia="宋体" w:hAnsi="宋体" w:cs="宋体"/>
                <w:b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32"/>
              </w:rPr>
              <w:t>未中标理由</w:t>
            </w:r>
          </w:p>
        </w:tc>
        <w:tc>
          <w:tcPr>
            <w:tcW w:w="1045" w:type="dxa"/>
          </w:tcPr>
          <w:p w:rsidR="00CF0482" w:rsidRDefault="00724FF3">
            <w:pPr>
              <w:spacing w:line="600" w:lineRule="exact"/>
              <w:jc w:val="center"/>
              <w:rPr>
                <w:rFonts w:ascii="宋体" w:eastAsia="宋体" w:hAnsi="宋体" w:cs="宋体"/>
                <w:b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排名</w:t>
            </w:r>
          </w:p>
        </w:tc>
      </w:tr>
      <w:tr w:rsidR="00CF0482">
        <w:trPr>
          <w:trHeight w:val="902"/>
        </w:trPr>
        <w:tc>
          <w:tcPr>
            <w:tcW w:w="888" w:type="dxa"/>
            <w:vAlign w:val="center"/>
          </w:tcPr>
          <w:p w:rsidR="00CF0482" w:rsidRDefault="00724FF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4306" w:type="dxa"/>
            <w:vAlign w:val="center"/>
          </w:tcPr>
          <w:p w:rsidR="00CF0482" w:rsidRDefault="00711CE1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711CE1">
              <w:rPr>
                <w:rFonts w:ascii="宋体" w:eastAsia="宋体" w:hAnsi="宋体" w:cs="宋体" w:hint="eastAsia"/>
                <w:sz w:val="24"/>
              </w:rPr>
              <w:t>浙江天地环境建设有限公司</w:t>
            </w:r>
          </w:p>
        </w:tc>
        <w:tc>
          <w:tcPr>
            <w:tcW w:w="3099" w:type="dxa"/>
            <w:vAlign w:val="center"/>
          </w:tcPr>
          <w:p w:rsidR="00CF0482" w:rsidRDefault="00724FF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排名低</w:t>
            </w:r>
            <w:proofErr w:type="gramEnd"/>
          </w:p>
        </w:tc>
        <w:tc>
          <w:tcPr>
            <w:tcW w:w="1045" w:type="dxa"/>
            <w:vAlign w:val="center"/>
          </w:tcPr>
          <w:p w:rsidR="00CF0482" w:rsidRDefault="00724FF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</w:tr>
      <w:tr w:rsidR="00CF0482">
        <w:trPr>
          <w:trHeight w:val="902"/>
        </w:trPr>
        <w:tc>
          <w:tcPr>
            <w:tcW w:w="888" w:type="dxa"/>
            <w:vAlign w:val="center"/>
          </w:tcPr>
          <w:p w:rsidR="00CF0482" w:rsidRDefault="00724FF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4306" w:type="dxa"/>
            <w:vAlign w:val="center"/>
          </w:tcPr>
          <w:p w:rsidR="00CF0482" w:rsidRDefault="00711CE1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711CE1">
              <w:rPr>
                <w:rFonts w:ascii="宋体" w:eastAsia="宋体" w:hAnsi="宋体" w:cs="宋体" w:hint="eastAsia"/>
                <w:sz w:val="24"/>
              </w:rPr>
              <w:t>杭州超美园林绿化有限公司</w:t>
            </w:r>
          </w:p>
        </w:tc>
        <w:tc>
          <w:tcPr>
            <w:tcW w:w="3099" w:type="dxa"/>
            <w:vAlign w:val="center"/>
          </w:tcPr>
          <w:p w:rsidR="00CF0482" w:rsidRDefault="00724FF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排名低</w:t>
            </w:r>
            <w:proofErr w:type="gramEnd"/>
          </w:p>
        </w:tc>
        <w:tc>
          <w:tcPr>
            <w:tcW w:w="1045" w:type="dxa"/>
            <w:vAlign w:val="center"/>
          </w:tcPr>
          <w:p w:rsidR="00CF0482" w:rsidRDefault="00724FF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</w:tr>
      <w:tr w:rsidR="00CF0482">
        <w:trPr>
          <w:trHeight w:val="902"/>
        </w:trPr>
        <w:tc>
          <w:tcPr>
            <w:tcW w:w="888" w:type="dxa"/>
            <w:vAlign w:val="center"/>
          </w:tcPr>
          <w:p w:rsidR="00CF0482" w:rsidRDefault="00724FF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4306" w:type="dxa"/>
            <w:vAlign w:val="center"/>
          </w:tcPr>
          <w:p w:rsidR="00CF0482" w:rsidRDefault="00711CE1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711CE1">
              <w:rPr>
                <w:rFonts w:ascii="宋体" w:eastAsia="宋体" w:hAnsi="宋体" w:cs="宋体" w:hint="eastAsia"/>
                <w:sz w:val="24"/>
              </w:rPr>
              <w:t>杭州洁</w:t>
            </w:r>
            <w:proofErr w:type="gramStart"/>
            <w:r w:rsidRPr="00711CE1">
              <w:rPr>
                <w:rFonts w:ascii="宋体" w:eastAsia="宋体" w:hAnsi="宋体" w:cs="宋体" w:hint="eastAsia"/>
                <w:sz w:val="24"/>
              </w:rPr>
              <w:t>云环境</w:t>
            </w:r>
            <w:proofErr w:type="gramEnd"/>
            <w:r w:rsidRPr="00711CE1">
              <w:rPr>
                <w:rFonts w:ascii="宋体" w:eastAsia="宋体" w:hAnsi="宋体" w:cs="宋体" w:hint="eastAsia"/>
                <w:sz w:val="24"/>
              </w:rPr>
              <w:t>建设有限公司</w:t>
            </w:r>
          </w:p>
        </w:tc>
        <w:tc>
          <w:tcPr>
            <w:tcW w:w="3099" w:type="dxa"/>
            <w:vAlign w:val="center"/>
          </w:tcPr>
          <w:p w:rsidR="00CF0482" w:rsidRDefault="00724FF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排名低</w:t>
            </w:r>
            <w:proofErr w:type="gramEnd"/>
          </w:p>
        </w:tc>
        <w:tc>
          <w:tcPr>
            <w:tcW w:w="1045" w:type="dxa"/>
            <w:vAlign w:val="center"/>
          </w:tcPr>
          <w:p w:rsidR="00CF0482" w:rsidRDefault="00724FF3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</w:tr>
      <w:tr w:rsidR="00CF0482">
        <w:trPr>
          <w:trHeight w:val="902"/>
        </w:trPr>
        <w:tc>
          <w:tcPr>
            <w:tcW w:w="888" w:type="dxa"/>
            <w:vAlign w:val="center"/>
          </w:tcPr>
          <w:p w:rsidR="00CF0482" w:rsidRDefault="00CF0482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06" w:type="dxa"/>
            <w:vAlign w:val="center"/>
          </w:tcPr>
          <w:p w:rsidR="00CF0482" w:rsidRDefault="00CF0482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99" w:type="dxa"/>
            <w:vAlign w:val="center"/>
          </w:tcPr>
          <w:p w:rsidR="00CF0482" w:rsidRDefault="00CF0482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45" w:type="dxa"/>
            <w:vAlign w:val="center"/>
          </w:tcPr>
          <w:p w:rsidR="00CF0482" w:rsidRDefault="00CF0482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CF0482" w:rsidRDefault="00CF0482"/>
    <w:sectPr w:rsidR="00CF048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F3" w:rsidRDefault="00724FF3" w:rsidP="00711CE1">
      <w:r>
        <w:separator/>
      </w:r>
    </w:p>
  </w:endnote>
  <w:endnote w:type="continuationSeparator" w:id="0">
    <w:p w:rsidR="00724FF3" w:rsidRDefault="00724FF3" w:rsidP="0071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F3" w:rsidRDefault="00724FF3" w:rsidP="00711CE1">
      <w:r>
        <w:separator/>
      </w:r>
    </w:p>
  </w:footnote>
  <w:footnote w:type="continuationSeparator" w:id="0">
    <w:p w:rsidR="00724FF3" w:rsidRDefault="00724FF3" w:rsidP="00711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3NWIzMjY3YmU4MzYwZTBmZGFhN2VlYWM1OTg0NDYifQ=="/>
  </w:docVars>
  <w:rsids>
    <w:rsidRoot w:val="00BB4DE2"/>
    <w:rsid w:val="002D7097"/>
    <w:rsid w:val="00507446"/>
    <w:rsid w:val="00711CE1"/>
    <w:rsid w:val="00724FF3"/>
    <w:rsid w:val="00A3330A"/>
    <w:rsid w:val="00B3445D"/>
    <w:rsid w:val="00BB4DE2"/>
    <w:rsid w:val="00C90B6B"/>
    <w:rsid w:val="00CF0482"/>
    <w:rsid w:val="069C213B"/>
    <w:rsid w:val="114A265A"/>
    <w:rsid w:val="12D22492"/>
    <w:rsid w:val="177F6DC0"/>
    <w:rsid w:val="19F54F84"/>
    <w:rsid w:val="241B23B1"/>
    <w:rsid w:val="2682702A"/>
    <w:rsid w:val="28195459"/>
    <w:rsid w:val="2AE6572C"/>
    <w:rsid w:val="31813B18"/>
    <w:rsid w:val="3443231E"/>
    <w:rsid w:val="3E400011"/>
    <w:rsid w:val="41604580"/>
    <w:rsid w:val="45EB7BCF"/>
    <w:rsid w:val="47C64475"/>
    <w:rsid w:val="481903DC"/>
    <w:rsid w:val="50F074A7"/>
    <w:rsid w:val="521777F9"/>
    <w:rsid w:val="521D43C5"/>
    <w:rsid w:val="59BA2C5C"/>
    <w:rsid w:val="5BA70F0A"/>
    <w:rsid w:val="5D577428"/>
    <w:rsid w:val="5FF87D4E"/>
    <w:rsid w:val="66BF260E"/>
    <w:rsid w:val="6B19146A"/>
    <w:rsid w:val="6B68690D"/>
    <w:rsid w:val="714F14C5"/>
    <w:rsid w:val="764D2A25"/>
    <w:rsid w:val="78FD12DC"/>
    <w:rsid w:val="7AA032E5"/>
    <w:rsid w:val="7AF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CC5393-D06C-444B-B4AE-13D3EAB4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11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1C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1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1C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浙江中达工程造价事务所有限公司</cp:lastModifiedBy>
  <cp:revision>2</cp:revision>
  <dcterms:created xsi:type="dcterms:W3CDTF">2021-08-24T08:02:00Z</dcterms:created>
  <dcterms:modified xsi:type="dcterms:W3CDTF">2024-07-03T01:04:00Z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D0FA46377DDB43FEAA0120BE21CC0004</vt:lpwstr>
  </property>
</Properties>
</file>