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379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shd w:val="clear" w:fill="FFFFFF"/>
          <w:lang w:val="en-US" w:eastAsia="zh-CN" w:bidi="ar"/>
        </w:rPr>
        <w:t>中标（成交）结果公告</w:t>
      </w:r>
    </w:p>
    <w:p w14:paraId="09ABC49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项目编号：ALSKHKGK2025-002</w:t>
      </w:r>
    </w:p>
    <w:p w14:paraId="15313C7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leftChars="0" w:right="0" w:rightChars="0" w:firstLine="0" w:firstLineChars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项目名称：</w:t>
      </w:r>
      <w:bookmarkStart w:id="12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职工食堂食材采购及运营服务(A包）</w:t>
      </w:r>
      <w:bookmarkEnd w:id="12"/>
    </w:p>
    <w:p w14:paraId="07983D6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leftChars="0" w:right="0" w:rightChars="0" w:firstLine="0" w:firstLineChars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三、中标（成交）信息</w:t>
      </w:r>
    </w:p>
    <w:tbl>
      <w:tblPr>
        <w:tblStyle w:val="6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5"/>
        <w:gridCol w:w="1791"/>
        <w:gridCol w:w="1227"/>
        <w:gridCol w:w="2187"/>
        <w:gridCol w:w="1194"/>
      </w:tblGrid>
      <w:tr w14:paraId="0E8572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9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分包编号</w:t>
            </w:r>
          </w:p>
        </w:tc>
        <w:tc>
          <w:tcPr>
            <w:tcW w:w="1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6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分包名称</w:t>
            </w:r>
          </w:p>
        </w:tc>
        <w:tc>
          <w:tcPr>
            <w:tcW w:w="1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6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A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11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E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24"/>
                <w:szCs w:val="24"/>
                <w:lang w:val="en-US" w:eastAsia="zh-CN"/>
              </w:rPr>
              <w:t>投标报价（元）</w:t>
            </w:r>
          </w:p>
        </w:tc>
      </w:tr>
      <w:tr w14:paraId="3BC191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D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ALSKHKGK2025-002</w:t>
            </w:r>
          </w:p>
          <w:p w14:paraId="3AEB5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B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职工食堂食材采购及运营服务(A包）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8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新疆华兴企业管理有限公司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6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新疆博尔塔拉蒙古自治州阿拉山口市甘家湖街22号综合保税区企业服务中心六楼601室</w:t>
            </w:r>
          </w:p>
        </w:tc>
        <w:tc>
          <w:tcPr>
            <w:tcW w:w="1194" w:type="dxa"/>
            <w:tcBorders>
              <w:left w:val="nil"/>
            </w:tcBorders>
            <w:shd w:val="clear" w:color="auto" w:fill="auto"/>
            <w:vAlign w:val="center"/>
          </w:tcPr>
          <w:p w14:paraId="50764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2798260.00</w:t>
            </w:r>
          </w:p>
        </w:tc>
      </w:tr>
    </w:tbl>
    <w:p w14:paraId="7E92EB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四、主要标的信息</w:t>
      </w:r>
    </w:p>
    <w:tbl>
      <w:tblPr>
        <w:tblStyle w:val="6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0"/>
        <w:gridCol w:w="475"/>
        <w:gridCol w:w="1581"/>
        <w:gridCol w:w="415"/>
        <w:gridCol w:w="513"/>
        <w:gridCol w:w="513"/>
        <w:gridCol w:w="2367"/>
        <w:gridCol w:w="520"/>
      </w:tblGrid>
      <w:tr w14:paraId="4C995A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8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分包编号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6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分包名称</w:t>
            </w:r>
          </w:p>
        </w:tc>
        <w:tc>
          <w:tcPr>
            <w:tcW w:w="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0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0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1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1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C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 w14:paraId="1BE9EF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6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ALSKHKGK2025-002</w:t>
            </w:r>
          </w:p>
          <w:p w14:paraId="51E63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0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职工食堂食材采购及运营服务(A包）</w:t>
            </w:r>
          </w:p>
        </w:tc>
        <w:tc>
          <w:tcPr>
            <w:tcW w:w="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6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C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详见文件</w:t>
            </w:r>
          </w:p>
        </w:tc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A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23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A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2025年1月-12月</w:t>
            </w:r>
          </w:p>
        </w:tc>
        <w:tc>
          <w:tcPr>
            <w:tcW w:w="520" w:type="dxa"/>
            <w:tcBorders>
              <w:left w:val="nil"/>
            </w:tcBorders>
            <w:shd w:val="clear" w:color="auto" w:fill="auto"/>
            <w:vAlign w:val="center"/>
          </w:tcPr>
          <w:p w14:paraId="26755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 w14:paraId="1CC1494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评审专家名单：黄勇、许婷婷、牛素玲、李智强、汪海艳</w:t>
      </w:r>
    </w:p>
    <w:p w14:paraId="01C83DE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rightChars="0"/>
        <w:jc w:val="left"/>
        <w:rPr>
          <w:rFonts w:hint="default" w:ascii="方正小标宋_GBK" w:hAnsi="方正小标宋_GBK" w:eastAsia="方正小标宋_GBK" w:cs="方正小标宋_GBK"/>
          <w:b/>
          <w:bCs/>
          <w:color w:val="auto"/>
          <w:sz w:val="24"/>
          <w:szCs w:val="24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六、代理服务收费标准及金额：【2002】1980号文/29386.08元</w:t>
      </w:r>
    </w:p>
    <w:p w14:paraId="183EC9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七、公告期限</w:t>
      </w:r>
    </w:p>
    <w:p w14:paraId="4D7D6D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自本公告发布之日起1个工作日。</w:t>
      </w:r>
    </w:p>
    <w:p w14:paraId="402D0B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八、其他补充事宜:</w:t>
      </w:r>
    </w:p>
    <w:p w14:paraId="02B54A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九、凡对本次公告内容提出询问，请按以下方式联系。</w:t>
      </w:r>
    </w:p>
    <w:p w14:paraId="120A2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Toc35393806"/>
      <w:bookmarkStart w:id="1" w:name="_Toc28359019"/>
      <w:bookmarkStart w:id="2" w:name="_Toc35393637"/>
      <w:bookmarkStart w:id="3" w:name="_Toc28359096"/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1.采购人信息</w:t>
      </w:r>
      <w:bookmarkEnd w:id="0"/>
      <w:bookmarkEnd w:id="1"/>
      <w:bookmarkEnd w:id="2"/>
      <w:bookmarkEnd w:id="3"/>
    </w:p>
    <w:p w14:paraId="68880F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bookmarkStart w:id="4" w:name="_Toc35393807"/>
      <w:bookmarkStart w:id="5" w:name="_Toc35393638"/>
      <w:bookmarkStart w:id="6" w:name="_Toc28359020"/>
      <w:bookmarkStart w:id="7" w:name="_Toc28359097"/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名    称：阿拉山口市阿拉套街道办事处</w:t>
      </w:r>
    </w:p>
    <w:p w14:paraId="1A1547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地    址：阿拉山口市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ab/>
      </w:r>
    </w:p>
    <w:p w14:paraId="681B50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联系方式：马芳13565506120</w:t>
      </w:r>
    </w:p>
    <w:p w14:paraId="14628E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2.采购代理机构信息</w:t>
      </w:r>
      <w:bookmarkEnd w:id="4"/>
      <w:bookmarkEnd w:id="5"/>
      <w:bookmarkEnd w:id="6"/>
      <w:bookmarkEnd w:id="7"/>
    </w:p>
    <w:p w14:paraId="597CDC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名    称：新疆昊坤工程项目管理有限责任公司　</w:t>
      </w:r>
    </w:p>
    <w:p w14:paraId="725B01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地　　址：新疆博州博乐市顾里木图街道青得里大街北侧（J2-2-68-1）1栋           </w:t>
      </w:r>
    </w:p>
    <w:p w14:paraId="5438AD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联系方式：</w:t>
      </w:r>
      <w:bookmarkStart w:id="8" w:name="_Toc28359098"/>
      <w:bookmarkStart w:id="9" w:name="_Toc28359021"/>
      <w:bookmarkStart w:id="10" w:name="_Toc35393808"/>
      <w:bookmarkStart w:id="11" w:name="_Toc35393639"/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0909-2222696</w:t>
      </w:r>
    </w:p>
    <w:p w14:paraId="49417E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3.项目联系方式</w:t>
      </w:r>
      <w:bookmarkEnd w:id="8"/>
      <w:bookmarkEnd w:id="9"/>
      <w:bookmarkEnd w:id="10"/>
      <w:bookmarkEnd w:id="11"/>
    </w:p>
    <w:p w14:paraId="2DFA7C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项目联系人：张振           </w:t>
      </w:r>
    </w:p>
    <w:p w14:paraId="495C92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电　　  话：0909-2222696</w:t>
      </w:r>
    </w:p>
    <w:p w14:paraId="674AA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/>
          <w:bCs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A5BB780-0396-4AB0-B368-BAE0F75618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51E8E"/>
    <w:multiLevelType w:val="singleLevel"/>
    <w:tmpl w:val="8B151E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A77F2C"/>
    <w:multiLevelType w:val="singleLevel"/>
    <w:tmpl w:val="2FA77F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MTg0NDY2ZTFmM2I3NDQ3MjkzYTNmNzM5ZWE3MGQifQ=="/>
  </w:docVars>
  <w:rsids>
    <w:rsidRoot w:val="00000000"/>
    <w:rsid w:val="0CE269AE"/>
    <w:rsid w:val="14325133"/>
    <w:rsid w:val="25802E88"/>
    <w:rsid w:val="26E63CFA"/>
    <w:rsid w:val="2F3202A1"/>
    <w:rsid w:val="36A81948"/>
    <w:rsid w:val="38DB3223"/>
    <w:rsid w:val="41AB2215"/>
    <w:rsid w:val="43C329BF"/>
    <w:rsid w:val="5A390632"/>
    <w:rsid w:val="5FFE048C"/>
    <w:rsid w:val="62A739FD"/>
    <w:rsid w:val="641E3F60"/>
    <w:rsid w:val="70F2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autoSpaceDE w:val="0"/>
      <w:autoSpaceDN w:val="0"/>
      <w:adjustRightInd w:val="0"/>
      <w:snapToGrid w:val="0"/>
      <w:spacing w:beforeLines="50"/>
      <w:outlineLvl w:val="1"/>
    </w:pPr>
    <w:rPr>
      <w:rFonts w:ascii="宋体"/>
      <w:b/>
      <w:bCs/>
      <w:color w:val="000000"/>
      <w:sz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99"/>
    <w:pPr>
      <w:snapToGrid w:val="0"/>
      <w:jc w:val="left"/>
    </w:pPr>
    <w:rPr>
      <w:sz w:val="18"/>
    </w:rPr>
  </w:style>
  <w:style w:type="paragraph" w:styleId="4">
    <w:name w:val="Body Text"/>
    <w:basedOn w:val="1"/>
    <w:next w:val="5"/>
    <w:autoRedefine/>
    <w:qFormat/>
    <w:uiPriority w:val="0"/>
  </w:style>
  <w:style w:type="paragraph" w:styleId="5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800080"/>
      <w:u w:val="none"/>
    </w:rPr>
  </w:style>
  <w:style w:type="character" w:styleId="10">
    <w:name w:val="Emphasis"/>
    <w:basedOn w:val="7"/>
    <w:autoRedefine/>
    <w:qFormat/>
    <w:uiPriority w:val="0"/>
    <w:rPr>
      <w:b/>
      <w:bCs/>
    </w:rPr>
  </w:style>
  <w:style w:type="character" w:styleId="11">
    <w:name w:val="HTML Definition"/>
    <w:basedOn w:val="7"/>
    <w:autoRedefine/>
    <w:qFormat/>
    <w:uiPriority w:val="0"/>
  </w:style>
  <w:style w:type="character" w:styleId="12">
    <w:name w:val="HTML Typewriter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autoRedefine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autoRedefine/>
    <w:qFormat/>
    <w:uiPriority w:val="0"/>
    <w:rPr>
      <w:color w:val="0000FF"/>
      <w:u w:val="none"/>
    </w:rPr>
  </w:style>
  <w:style w:type="character" w:styleId="16">
    <w:name w:val="HTML Code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autoRedefine/>
    <w:qFormat/>
    <w:uiPriority w:val="0"/>
  </w:style>
  <w:style w:type="character" w:styleId="18">
    <w:name w:val="HTML Keyboard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autoRedefine/>
    <w:qFormat/>
    <w:uiPriority w:val="0"/>
    <w:rPr>
      <w:rFonts w:ascii="monospace" w:hAnsi="monospace" w:eastAsia="monospace" w:cs="monospace"/>
    </w:rPr>
  </w:style>
  <w:style w:type="character" w:customStyle="1" w:styleId="20">
    <w:name w:val="hover1"/>
    <w:basedOn w:val="7"/>
    <w:autoRedefine/>
    <w:qFormat/>
    <w:uiPriority w:val="0"/>
    <w:rPr>
      <w:color w:val="2590EB"/>
    </w:rPr>
  </w:style>
  <w:style w:type="character" w:customStyle="1" w:styleId="21">
    <w:name w:val="hover2"/>
    <w:basedOn w:val="7"/>
    <w:autoRedefine/>
    <w:qFormat/>
    <w:uiPriority w:val="0"/>
    <w:rPr>
      <w:color w:val="2590EB"/>
    </w:rPr>
  </w:style>
  <w:style w:type="character" w:customStyle="1" w:styleId="22">
    <w:name w:val="hover3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590</Characters>
  <Lines>0</Lines>
  <Paragraphs>0</Paragraphs>
  <TotalTime>1</TotalTime>
  <ScaleCrop>false</ScaleCrop>
  <LinksUpToDate>false</LinksUpToDate>
  <CharactersWithSpaces>649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2022-01-10T11:02:00Z</dcterms:created>
  <dc:creator>Administrator</dc:creator>
  <cp:lastModifiedBy>花落半夏</cp:lastModifiedBy>
  <dcterms:modified xsi:type="dcterms:W3CDTF">2025-02-06T09:49:00Z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936C4050E5794E49AF5286C6E707B380_13</vt:lpwstr>
  </property>
  <property fmtid="{D5CDD505-2E9C-101B-9397-08002B2CF9AE}" pid="4" name="KSOTemplateDocerSaveRecord">
    <vt:lpwstr>eyJoZGlkIjoiNjVlMTg0NDY2ZTFmM2I3NDQ3MjkzYTNmNzM5ZWE3MGQiLCJ1c2VySWQiOiIxMjIxNjA1NjY1In0=</vt:lpwstr>
  </property>
</Properties>
</file>