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45" w:tblpY="2133"/>
        <w:tblOverlap w:val="never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6585"/>
      </w:tblGrid>
      <w:tr w14:paraId="3B0F9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335" w:type="dxa"/>
            <w:vAlign w:val="center"/>
          </w:tcPr>
          <w:p w14:paraId="3887A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采购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85" w:type="dxa"/>
            <w:vAlign w:val="center"/>
          </w:tcPr>
          <w:p w14:paraId="19EDF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 w:eastAsia="zh-CN"/>
              </w:rPr>
              <w:t>西宁市公共就业服务能力提升示范项目（第一批）</w:t>
            </w:r>
          </w:p>
        </w:tc>
      </w:tr>
      <w:tr w14:paraId="10AC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35" w:type="dxa"/>
            <w:vAlign w:val="center"/>
          </w:tcPr>
          <w:p w14:paraId="1D390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采购项目编号</w:t>
            </w:r>
          </w:p>
        </w:tc>
        <w:tc>
          <w:tcPr>
            <w:tcW w:w="6585" w:type="dxa"/>
            <w:vAlign w:val="center"/>
          </w:tcPr>
          <w:p w14:paraId="66D78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>青海鑫融公招（服务）2024-05</w:t>
            </w:r>
          </w:p>
        </w:tc>
      </w:tr>
      <w:tr w14:paraId="006D6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35" w:type="dxa"/>
            <w:vAlign w:val="center"/>
          </w:tcPr>
          <w:p w14:paraId="77729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采购方式</w:t>
            </w:r>
          </w:p>
        </w:tc>
        <w:tc>
          <w:tcPr>
            <w:tcW w:w="6585" w:type="dxa"/>
            <w:vAlign w:val="center"/>
          </w:tcPr>
          <w:p w14:paraId="2B168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zh-CN" w:eastAsia="zh-CN"/>
              </w:rPr>
              <w:t>公开招标</w:t>
            </w:r>
          </w:p>
        </w:tc>
      </w:tr>
      <w:tr w14:paraId="3C32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35" w:type="dxa"/>
            <w:vAlign w:val="center"/>
          </w:tcPr>
          <w:p w14:paraId="3A3DF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采购预算额度</w:t>
            </w:r>
          </w:p>
        </w:tc>
        <w:tc>
          <w:tcPr>
            <w:tcW w:w="6585" w:type="dxa"/>
            <w:vAlign w:val="center"/>
          </w:tcPr>
          <w:p w14:paraId="4204F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6000.00万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14:paraId="5ABD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35" w:type="dxa"/>
            <w:vAlign w:val="center"/>
          </w:tcPr>
          <w:p w14:paraId="397E3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中标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金额</w:t>
            </w:r>
          </w:p>
        </w:tc>
        <w:tc>
          <w:tcPr>
            <w:tcW w:w="6585" w:type="dxa"/>
            <w:vAlign w:val="center"/>
          </w:tcPr>
          <w:p w14:paraId="22622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5987.00万元</w:t>
            </w:r>
            <w:bookmarkStart w:id="0" w:name="_GoBack"/>
            <w:bookmarkEnd w:id="0"/>
          </w:p>
        </w:tc>
      </w:tr>
      <w:tr w14:paraId="1578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335" w:type="dxa"/>
            <w:vAlign w:val="center"/>
          </w:tcPr>
          <w:p w14:paraId="207D3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项目分包个数</w:t>
            </w:r>
          </w:p>
        </w:tc>
        <w:tc>
          <w:tcPr>
            <w:tcW w:w="6585" w:type="dxa"/>
            <w:vAlign w:val="center"/>
          </w:tcPr>
          <w:p w14:paraId="1CFC8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 w14:paraId="1916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335" w:type="dxa"/>
            <w:vAlign w:val="center"/>
          </w:tcPr>
          <w:p w14:paraId="63F5F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 w:val="24"/>
                <w:lang w:val="zh-CN"/>
              </w:rPr>
              <w:t>公告发布日期</w:t>
            </w:r>
          </w:p>
        </w:tc>
        <w:tc>
          <w:tcPr>
            <w:tcW w:w="6585" w:type="dxa"/>
            <w:vAlign w:val="center"/>
          </w:tcPr>
          <w:p w14:paraId="1625C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2024年10月22日</w:t>
            </w:r>
          </w:p>
        </w:tc>
      </w:tr>
      <w:tr w14:paraId="5A01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35" w:type="dxa"/>
            <w:vAlign w:val="center"/>
          </w:tcPr>
          <w:p w14:paraId="7E24B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 w:val="24"/>
                <w:lang w:val="zh-CN"/>
              </w:rPr>
              <w:t>评标日期</w:t>
            </w:r>
          </w:p>
        </w:tc>
        <w:tc>
          <w:tcPr>
            <w:tcW w:w="6585" w:type="dxa"/>
            <w:vAlign w:val="center"/>
          </w:tcPr>
          <w:p w14:paraId="528C2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2024年11月21日</w:t>
            </w:r>
          </w:p>
        </w:tc>
      </w:tr>
      <w:tr w14:paraId="54E7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335" w:type="dxa"/>
            <w:vAlign w:val="center"/>
          </w:tcPr>
          <w:p w14:paraId="2143E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 w:val="24"/>
                <w:lang w:val="zh-CN"/>
              </w:rPr>
              <w:t>定标日期</w:t>
            </w:r>
          </w:p>
        </w:tc>
        <w:tc>
          <w:tcPr>
            <w:tcW w:w="6585" w:type="dxa"/>
            <w:vAlign w:val="center"/>
          </w:tcPr>
          <w:p w14:paraId="59E14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2024年11月21日</w:t>
            </w:r>
          </w:p>
        </w:tc>
      </w:tr>
      <w:tr w14:paraId="5CFE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335" w:type="dxa"/>
            <w:vAlign w:val="center"/>
          </w:tcPr>
          <w:p w14:paraId="23DC6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auto"/>
                <w:kern w:val="0"/>
                <w:sz w:val="24"/>
                <w:lang w:val="zh-CN"/>
              </w:rPr>
              <w:t>各包要求</w:t>
            </w:r>
          </w:p>
        </w:tc>
        <w:tc>
          <w:tcPr>
            <w:tcW w:w="6585" w:type="dxa"/>
            <w:vAlign w:val="center"/>
          </w:tcPr>
          <w:p w14:paraId="2586C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Calibri" w:cs="宋体"/>
                <w:color w:val="auto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zh-CN" w:eastAsia="zh-CN"/>
              </w:rPr>
              <w:t>详见该项目（</w:t>
            </w:r>
            <w:r>
              <w:rPr>
                <w:rFonts w:hint="eastAsia" w:ascii="宋体" w:hAnsi="Calibri" w:cs="宋体"/>
                <w:color w:val="auto"/>
                <w:kern w:val="0"/>
                <w:sz w:val="24"/>
                <w:lang w:val="en-US" w:eastAsia="zh-CN"/>
              </w:rPr>
              <w:t>2024年10月22日）招标公告</w:t>
            </w:r>
          </w:p>
        </w:tc>
      </w:tr>
      <w:tr w14:paraId="33CC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2335" w:type="dxa"/>
            <w:vAlign w:val="center"/>
          </w:tcPr>
          <w:p w14:paraId="219A6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各包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成交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内容、数量、价格、合同履行日期及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中标单位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585" w:type="dxa"/>
            <w:vAlign w:val="center"/>
          </w:tcPr>
          <w:p w14:paraId="76D0EF1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中标单位：北京华普亿方科技集团股份有限公司</w:t>
            </w:r>
          </w:p>
          <w:p w14:paraId="2993923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中标金额：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59870000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元</w:t>
            </w:r>
          </w:p>
          <w:p w14:paraId="7F3AF55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>（大  写：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伍仟玖佰捌拾柒万元整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  <w:p w14:paraId="1D00730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服务期</w:t>
            </w:r>
            <w:r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：合同签订后 8 个月内完成任务。</w:t>
            </w:r>
          </w:p>
        </w:tc>
      </w:tr>
      <w:tr w14:paraId="5838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35" w:type="dxa"/>
            <w:vAlign w:val="center"/>
          </w:tcPr>
          <w:p w14:paraId="26360DC7">
            <w:pPr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评审</w:t>
            </w: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小组成员名单</w:t>
            </w:r>
          </w:p>
        </w:tc>
        <w:tc>
          <w:tcPr>
            <w:tcW w:w="6585" w:type="dxa"/>
            <w:vAlign w:val="center"/>
          </w:tcPr>
          <w:p w14:paraId="3BB27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刘昌威（组长），吴鑫，熊祥川，景宗新，李玉莲，张仙伊（业主代表），周蔚（业主代表）</w:t>
            </w:r>
          </w:p>
        </w:tc>
      </w:tr>
      <w:tr w14:paraId="3F2E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335" w:type="dxa"/>
            <w:vAlign w:val="center"/>
          </w:tcPr>
          <w:p w14:paraId="3B1942AC"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采购单位及联系方式</w:t>
            </w:r>
          </w:p>
        </w:tc>
        <w:tc>
          <w:tcPr>
            <w:tcW w:w="6585" w:type="dxa"/>
            <w:vAlign w:val="center"/>
          </w:tcPr>
          <w:p w14:paraId="3059E610"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eastAsia" w:asci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采购单位：</w:t>
            </w: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zh-CN" w:eastAsia="zh-CN"/>
              </w:rPr>
              <w:t>西宁市人力资源和社会保障局</w:t>
            </w:r>
          </w:p>
          <w:p w14:paraId="7A587A26"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default" w:ascii="宋体" w:eastAsia="宋体" w:cs="宋体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联系人：</w:t>
            </w: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樊老师</w:t>
            </w:r>
          </w:p>
          <w:p w14:paraId="0952FEB9">
            <w:pPr>
              <w:autoSpaceDE w:val="0"/>
              <w:autoSpaceDN w:val="0"/>
              <w:adjustRightInd w:val="0"/>
              <w:spacing w:line="380" w:lineRule="exact"/>
              <w:ind w:firstLine="0" w:firstLineChars="0"/>
              <w:jc w:val="lef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0971-5130803</w:t>
            </w:r>
          </w:p>
        </w:tc>
      </w:tr>
      <w:tr w14:paraId="2024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2335" w:type="dxa"/>
            <w:vAlign w:val="center"/>
          </w:tcPr>
          <w:p w14:paraId="29CD7FA8"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招标代理机构及联系方式</w:t>
            </w:r>
          </w:p>
        </w:tc>
        <w:tc>
          <w:tcPr>
            <w:tcW w:w="6585" w:type="dxa"/>
            <w:vAlign w:val="center"/>
          </w:tcPr>
          <w:p w14:paraId="3C1A96E8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采购代理机构：青海鑫融项目管理有限公司</w:t>
            </w:r>
          </w:p>
          <w:p w14:paraId="4B0860F0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联系人：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王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女士</w:t>
            </w:r>
          </w:p>
          <w:p w14:paraId="5229A18A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Calibri" w:cs="宋体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联系电话：</w:t>
            </w:r>
            <w:r>
              <w:rPr>
                <w:rFonts w:hint="eastAsia" w:ascii="宋体" w:hAnsi="Calibri" w:cs="宋体"/>
                <w:kern w:val="0"/>
                <w:sz w:val="24"/>
              </w:rPr>
              <w:t>0971-8166685</w:t>
            </w:r>
          </w:p>
          <w:p w14:paraId="731D3038">
            <w:pPr>
              <w:autoSpaceDE w:val="0"/>
              <w:autoSpaceDN w:val="0"/>
              <w:adjustRightInd w:val="0"/>
              <w:spacing w:line="320" w:lineRule="exact"/>
              <w:ind w:left="0" w:leftChars="0" w:firstLine="0" w:firstLineChars="0"/>
              <w:jc w:val="left"/>
              <w:rPr>
                <w:rFonts w:hint="eastAsia" w:ascii="宋体" w:hAnsi="Calibri" w:cs="宋体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邮箱地址</w:t>
            </w:r>
            <w:r>
              <w:rPr>
                <w:rFonts w:hint="eastAsia" w:ascii="宋体" w:hAnsi="Calibri" w:cs="宋体"/>
                <w:kern w:val="0"/>
                <w:sz w:val="24"/>
              </w:rPr>
              <w:t>：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QHXR2014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@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163.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com</w:t>
            </w:r>
          </w:p>
          <w:p w14:paraId="59AFB167">
            <w:pPr>
              <w:spacing w:line="360" w:lineRule="auto"/>
              <w:ind w:firstLine="0" w:firstLineChars="0"/>
              <w:jc w:val="left"/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联系地址</w:t>
            </w:r>
            <w:r>
              <w:rPr>
                <w:rFonts w:hint="eastAsia" w:ascii="宋体" w:hAnsi="Calibri" w:cs="宋体"/>
                <w:kern w:val="0"/>
                <w:sz w:val="24"/>
              </w:rPr>
              <w:t>：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青海省西宁市城北区海西路59号萨尔斯堡东区12栋112室</w:t>
            </w:r>
          </w:p>
        </w:tc>
      </w:tr>
      <w:tr w14:paraId="4D0F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335" w:type="dxa"/>
            <w:vAlign w:val="center"/>
          </w:tcPr>
          <w:p w14:paraId="64A995B5">
            <w:pPr>
              <w:rPr>
                <w:rFonts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val="zh-CN"/>
              </w:rPr>
              <w:t>监管部门及电话</w:t>
            </w:r>
          </w:p>
        </w:tc>
        <w:tc>
          <w:tcPr>
            <w:tcW w:w="6585" w:type="dxa"/>
            <w:vAlign w:val="center"/>
          </w:tcPr>
          <w:p w14:paraId="0E5C5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财政监管部门：西宁市财政局</w:t>
            </w:r>
          </w:p>
          <w:p w14:paraId="2843B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outlineLvl w:val="9"/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宋体" w:hAnsi="Calibri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  <w:t>联系电话：0971-6304026</w:t>
            </w:r>
          </w:p>
        </w:tc>
      </w:tr>
    </w:tbl>
    <w:p w14:paraId="23E9D39D">
      <w:pPr>
        <w:tabs>
          <w:tab w:val="left" w:pos="812"/>
        </w:tabs>
        <w:jc w:val="right"/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青海鑫融项目管理有限公司</w:t>
      </w:r>
    </w:p>
    <w:p w14:paraId="28CB7122">
      <w:pPr>
        <w:tabs>
          <w:tab w:val="left" w:pos="812"/>
        </w:tabs>
        <w:jc w:val="right"/>
        <w:rPr>
          <w:rFonts w:hint="eastAsia" w:ascii="Calibri" w:hAnsi="Calibri" w:cs="Calibri"/>
          <w:color w:val="000000"/>
          <w:kern w:val="0"/>
          <w:sz w:val="24"/>
          <w:szCs w:val="24"/>
        </w:rPr>
      </w:pP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年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月</w:t>
      </w:r>
      <w:r>
        <w:rPr>
          <w:rFonts w:hint="eastAsia" w:ascii="Calibri" w:hAnsi="Calibri" w:cs="Calibri"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Calibri" w:hAnsi="Calibri" w:cs="Calibri"/>
          <w:color w:val="000000"/>
          <w:kern w:val="0"/>
          <w:sz w:val="24"/>
          <w:szCs w:val="24"/>
        </w:rPr>
        <w:t>日</w:t>
      </w:r>
    </w:p>
    <w:p w14:paraId="135E2E84">
      <w:pPr>
        <w:pStyle w:val="24"/>
        <w:rPr>
          <w:rFonts w:hint="eastAsia" w:ascii="Calibri" w:hAnsi="Calibri" w:eastAsia="黑体" w:cs="Calibri"/>
          <w:color w:val="000000"/>
          <w:kern w:val="0"/>
          <w:sz w:val="24"/>
          <w:szCs w:val="24"/>
          <w:lang w:eastAsia="zh-CN"/>
        </w:rPr>
      </w:pPr>
    </w:p>
    <w:p w14:paraId="0CFBC168">
      <w:pPr>
        <w:pStyle w:val="24"/>
      </w:pPr>
      <w:r>
        <w:drawing>
          <wp:inline distT="0" distB="0" distL="114300" distR="114300">
            <wp:extent cx="5514975" cy="7067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600F5">
      <w:pPr>
        <w:pStyle w:val="24"/>
      </w:pPr>
    </w:p>
    <w:p w14:paraId="089483E5">
      <w:pPr>
        <w:pStyle w:val="24"/>
      </w:pPr>
    </w:p>
    <w:p w14:paraId="2C864BE1">
      <w:pPr>
        <w:pStyle w:val="24"/>
      </w:pPr>
    </w:p>
    <w:p w14:paraId="1F47C5DF">
      <w:pPr>
        <w:pStyle w:val="24"/>
      </w:pPr>
    </w:p>
    <w:p w14:paraId="216AFEF9">
      <w:pPr>
        <w:pStyle w:val="24"/>
      </w:pPr>
    </w:p>
    <w:p w14:paraId="31C52A99">
      <w:pPr>
        <w:pStyle w:val="24"/>
      </w:pPr>
    </w:p>
    <w:p w14:paraId="4AD703B2">
      <w:pPr>
        <w:pStyle w:val="24"/>
      </w:pPr>
    </w:p>
    <w:p w14:paraId="64F20A5E">
      <w:pPr>
        <w:pStyle w:val="24"/>
      </w:pPr>
    </w:p>
    <w:p w14:paraId="3DFC60CD">
      <w:pPr>
        <w:pStyle w:val="24"/>
      </w:pPr>
    </w:p>
    <w:p w14:paraId="3834A64F">
      <w:pPr>
        <w:pStyle w:val="24"/>
      </w:pPr>
    </w:p>
    <w:p w14:paraId="21EB2AB6">
      <w:pPr>
        <w:pStyle w:val="24"/>
      </w:pPr>
    </w:p>
    <w:p w14:paraId="30ADE883">
      <w:pPr>
        <w:pStyle w:val="24"/>
      </w:pPr>
      <w:r>
        <w:drawing>
          <wp:inline distT="0" distB="0" distL="114300" distR="114300">
            <wp:extent cx="5219700" cy="684847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726D">
      <w:pPr>
        <w:pStyle w:val="24"/>
      </w:pPr>
    </w:p>
    <w:p w14:paraId="43239736">
      <w:pPr>
        <w:pStyle w:val="24"/>
      </w:pPr>
    </w:p>
    <w:p w14:paraId="28FC62FC">
      <w:pPr>
        <w:pStyle w:val="24"/>
      </w:pPr>
    </w:p>
    <w:p w14:paraId="2784E014">
      <w:pPr>
        <w:pStyle w:val="24"/>
      </w:pPr>
    </w:p>
    <w:p w14:paraId="2878E0E8">
      <w:pPr>
        <w:pStyle w:val="24"/>
      </w:pPr>
    </w:p>
    <w:p w14:paraId="6124C816">
      <w:pPr>
        <w:pStyle w:val="24"/>
      </w:pPr>
    </w:p>
    <w:p w14:paraId="79D340DE">
      <w:pPr>
        <w:pStyle w:val="24"/>
      </w:pPr>
    </w:p>
    <w:p w14:paraId="3EFBA9CC">
      <w:pPr>
        <w:pStyle w:val="24"/>
      </w:pPr>
    </w:p>
    <w:p w14:paraId="4FAC238D">
      <w:pPr>
        <w:pStyle w:val="24"/>
      </w:pPr>
    </w:p>
    <w:p w14:paraId="3BDB76F2">
      <w:pPr>
        <w:pStyle w:val="24"/>
      </w:pPr>
    </w:p>
    <w:p w14:paraId="1ECAA25A">
      <w:pPr>
        <w:pStyle w:val="24"/>
      </w:pPr>
    </w:p>
    <w:p w14:paraId="2EE3AD50">
      <w:pPr>
        <w:pStyle w:val="24"/>
      </w:pPr>
    </w:p>
    <w:p w14:paraId="10973A56">
      <w:pPr>
        <w:pStyle w:val="24"/>
      </w:pPr>
      <w:r>
        <w:drawing>
          <wp:inline distT="0" distB="0" distL="114300" distR="114300">
            <wp:extent cx="5334000" cy="677227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79252">
      <w:pPr>
        <w:pStyle w:val="24"/>
      </w:pPr>
    </w:p>
    <w:p w14:paraId="08A7779E">
      <w:pPr>
        <w:pStyle w:val="24"/>
      </w:pPr>
    </w:p>
    <w:p w14:paraId="1BF56A92">
      <w:pPr>
        <w:pStyle w:val="24"/>
      </w:pPr>
    </w:p>
    <w:p w14:paraId="6B0ADA59">
      <w:pPr>
        <w:pStyle w:val="24"/>
      </w:pPr>
    </w:p>
    <w:p w14:paraId="06E34F0B">
      <w:pPr>
        <w:pStyle w:val="24"/>
      </w:pPr>
    </w:p>
    <w:p w14:paraId="392BE66E">
      <w:pPr>
        <w:pStyle w:val="24"/>
      </w:pPr>
    </w:p>
    <w:p w14:paraId="620955E0">
      <w:pPr>
        <w:pStyle w:val="24"/>
      </w:pPr>
    </w:p>
    <w:p w14:paraId="2D13B6DD">
      <w:pPr>
        <w:pStyle w:val="24"/>
      </w:pPr>
    </w:p>
    <w:p w14:paraId="08997244">
      <w:pPr>
        <w:pStyle w:val="24"/>
      </w:pPr>
      <w:r>
        <w:drawing>
          <wp:inline distT="0" distB="0" distL="114300" distR="114300">
            <wp:extent cx="5191125" cy="646747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76020">
      <w:pPr>
        <w:pStyle w:val="24"/>
      </w:pPr>
    </w:p>
    <w:p w14:paraId="42F6BAFC">
      <w:pPr>
        <w:pStyle w:val="24"/>
      </w:pPr>
    </w:p>
    <w:p w14:paraId="69B49218">
      <w:pPr>
        <w:pStyle w:val="24"/>
      </w:pPr>
    </w:p>
    <w:p w14:paraId="577D3CC3">
      <w:pPr>
        <w:pStyle w:val="24"/>
      </w:pPr>
    </w:p>
    <w:p w14:paraId="105B3B26">
      <w:pPr>
        <w:pStyle w:val="24"/>
      </w:pPr>
    </w:p>
    <w:p w14:paraId="1BB1D699">
      <w:pPr>
        <w:pStyle w:val="24"/>
      </w:pPr>
    </w:p>
    <w:p w14:paraId="461C93B3">
      <w:pPr>
        <w:pStyle w:val="24"/>
      </w:pPr>
    </w:p>
    <w:p w14:paraId="1A1FEB83">
      <w:pPr>
        <w:pStyle w:val="24"/>
      </w:pPr>
    </w:p>
    <w:p w14:paraId="7B66EFDB">
      <w:pPr>
        <w:pStyle w:val="24"/>
      </w:pPr>
    </w:p>
    <w:p w14:paraId="28ECD60F">
      <w:pPr>
        <w:pStyle w:val="24"/>
      </w:pPr>
    </w:p>
    <w:p w14:paraId="4D9C36BF">
      <w:pPr>
        <w:pStyle w:val="24"/>
      </w:pPr>
    </w:p>
    <w:p w14:paraId="22E7A56E">
      <w:pPr>
        <w:pStyle w:val="24"/>
      </w:pPr>
    </w:p>
    <w:p w14:paraId="6E57B878">
      <w:pPr>
        <w:pStyle w:val="24"/>
      </w:pPr>
    </w:p>
    <w:p w14:paraId="66F02108">
      <w:pPr>
        <w:pStyle w:val="24"/>
      </w:pPr>
    </w:p>
    <w:p w14:paraId="57579BF9">
      <w:pPr>
        <w:pStyle w:val="24"/>
      </w:pPr>
    </w:p>
    <w:p w14:paraId="79DEF093">
      <w:pPr>
        <w:pStyle w:val="24"/>
      </w:pPr>
    </w:p>
    <w:p w14:paraId="17DF95DD">
      <w:pPr>
        <w:pStyle w:val="24"/>
        <w:rPr>
          <w:rFonts w:hint="eastAsia"/>
          <w:lang w:eastAsia="zh-CN"/>
        </w:rPr>
      </w:pPr>
      <w:r>
        <w:drawing>
          <wp:inline distT="0" distB="0" distL="114300" distR="114300">
            <wp:extent cx="5600700" cy="7296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AEBF">
      <w:pPr>
        <w:pStyle w:val="24"/>
      </w:pPr>
    </w:p>
    <w:p w14:paraId="1656E039">
      <w:pPr>
        <w:pStyle w:val="24"/>
      </w:pPr>
    </w:p>
    <w:p w14:paraId="671C94A9">
      <w:pPr>
        <w:pStyle w:val="24"/>
      </w:pPr>
    </w:p>
    <w:p w14:paraId="360645BA">
      <w:pPr>
        <w:pStyle w:val="24"/>
      </w:pPr>
    </w:p>
    <w:p w14:paraId="787B755D">
      <w:pPr>
        <w:pStyle w:val="24"/>
      </w:pPr>
    </w:p>
    <w:p w14:paraId="077584B7">
      <w:pPr>
        <w:pStyle w:val="24"/>
        <w:rPr>
          <w:rFonts w:hint="eastAsia"/>
          <w:lang w:eastAsia="zh-CN"/>
        </w:rPr>
      </w:pPr>
    </w:p>
    <w:sectPr>
      <w:headerReference r:id="rId3" w:type="default"/>
      <w:pgSz w:w="11906" w:h="16838"/>
      <w:pgMar w:top="1134" w:right="1417" w:bottom="56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E6C94">
    <w:pPr>
      <w:pStyle w:val="6"/>
      <w:jc w:val="center"/>
      <w:rPr>
        <w:rFonts w:hint="eastAsia" w:asciiTheme="majorEastAsia" w:hAnsiTheme="majorEastAsia" w:eastAsiaTheme="majorEastAsia" w:cstheme="majorEastAsia"/>
        <w:b/>
        <w:bCs/>
        <w:kern w:val="0"/>
        <w:sz w:val="36"/>
        <w:szCs w:val="36"/>
        <w:lang w:val="zh-CN" w:eastAsia="zh-CN"/>
      </w:rPr>
    </w:pPr>
    <w:r>
      <w:rPr>
        <w:rFonts w:hint="eastAsia" w:asciiTheme="majorEastAsia" w:hAnsiTheme="majorEastAsia" w:eastAsiaTheme="majorEastAsia" w:cstheme="majorEastAsia"/>
        <w:b/>
        <w:bCs/>
        <w:kern w:val="0"/>
        <w:sz w:val="36"/>
        <w:szCs w:val="36"/>
        <w:lang w:val="zh-CN" w:eastAsia="zh-CN"/>
      </w:rPr>
      <w:t>西宁市公共就业服务能力提升示范项目（第一批）</w:t>
    </w:r>
  </w:p>
  <w:p w14:paraId="6EE65016">
    <w:pPr>
      <w:pStyle w:val="6"/>
      <w:jc w:val="center"/>
      <w:rPr>
        <w:rFonts w:hint="eastAsia" w:asciiTheme="majorEastAsia" w:hAnsiTheme="majorEastAsia" w:eastAsiaTheme="majorEastAsia" w:cstheme="majorEastAsia"/>
        <w:b/>
        <w:bCs/>
        <w:sz w:val="36"/>
        <w:szCs w:val="36"/>
      </w:rPr>
    </w:pPr>
    <w:r>
      <w:rPr>
        <w:rFonts w:hint="eastAsia" w:asciiTheme="majorEastAsia" w:hAnsiTheme="majorEastAsia" w:eastAsiaTheme="majorEastAsia" w:cstheme="majorEastAsia"/>
        <w:b/>
        <w:bCs/>
        <w:kern w:val="0"/>
        <w:sz w:val="36"/>
        <w:szCs w:val="36"/>
        <w:lang w:val="en-US" w:eastAsia="zh-CN"/>
      </w:rPr>
      <w:t>中标</w:t>
    </w:r>
    <w:r>
      <w:rPr>
        <w:rFonts w:hint="eastAsia" w:asciiTheme="majorEastAsia" w:hAnsiTheme="majorEastAsia" w:eastAsiaTheme="majorEastAsia" w:cstheme="majorEastAsia"/>
        <w:b/>
        <w:bCs/>
        <w:kern w:val="0"/>
        <w:sz w:val="36"/>
        <w:szCs w:val="36"/>
        <w:lang w:val="zh-CN" w:eastAsia="zh-CN"/>
      </w:rPr>
      <w:t>公告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MWUzYzA5OTRiMTE0MTgyYzZjODI5NGQ3YzIwOTMifQ=="/>
  </w:docVars>
  <w:rsids>
    <w:rsidRoot w:val="033E4E40"/>
    <w:rsid w:val="002712BD"/>
    <w:rsid w:val="00315934"/>
    <w:rsid w:val="00326453"/>
    <w:rsid w:val="0040559E"/>
    <w:rsid w:val="0040772B"/>
    <w:rsid w:val="009A68DF"/>
    <w:rsid w:val="00E52CA6"/>
    <w:rsid w:val="012E3A0F"/>
    <w:rsid w:val="01C7112D"/>
    <w:rsid w:val="02FA1020"/>
    <w:rsid w:val="033E4E40"/>
    <w:rsid w:val="03CF5188"/>
    <w:rsid w:val="03DA5406"/>
    <w:rsid w:val="03FF6B63"/>
    <w:rsid w:val="044146F1"/>
    <w:rsid w:val="047F5427"/>
    <w:rsid w:val="04F069E0"/>
    <w:rsid w:val="05B10EAE"/>
    <w:rsid w:val="062A7785"/>
    <w:rsid w:val="08A571F2"/>
    <w:rsid w:val="08BE5894"/>
    <w:rsid w:val="0BCD1132"/>
    <w:rsid w:val="0E6D27E3"/>
    <w:rsid w:val="10FD36F5"/>
    <w:rsid w:val="12565965"/>
    <w:rsid w:val="12A67CCC"/>
    <w:rsid w:val="12AC5D6B"/>
    <w:rsid w:val="13E02C64"/>
    <w:rsid w:val="1453258C"/>
    <w:rsid w:val="14EE414E"/>
    <w:rsid w:val="152C01D6"/>
    <w:rsid w:val="1644281F"/>
    <w:rsid w:val="166B4214"/>
    <w:rsid w:val="178B705B"/>
    <w:rsid w:val="1ADB5883"/>
    <w:rsid w:val="1F273EB0"/>
    <w:rsid w:val="1F7D030A"/>
    <w:rsid w:val="20156B65"/>
    <w:rsid w:val="202B2654"/>
    <w:rsid w:val="21F15EC6"/>
    <w:rsid w:val="22AC6E46"/>
    <w:rsid w:val="22B70B69"/>
    <w:rsid w:val="22CB1415"/>
    <w:rsid w:val="22D86D6F"/>
    <w:rsid w:val="24A07813"/>
    <w:rsid w:val="25450C28"/>
    <w:rsid w:val="25500A5F"/>
    <w:rsid w:val="25C44127"/>
    <w:rsid w:val="26C7427D"/>
    <w:rsid w:val="27AA2796"/>
    <w:rsid w:val="27E201F9"/>
    <w:rsid w:val="2A104A26"/>
    <w:rsid w:val="2AC40660"/>
    <w:rsid w:val="2DDB6F6E"/>
    <w:rsid w:val="2EC94533"/>
    <w:rsid w:val="2F7D08AF"/>
    <w:rsid w:val="30BE4D54"/>
    <w:rsid w:val="326B7F82"/>
    <w:rsid w:val="337C40BD"/>
    <w:rsid w:val="342E03FF"/>
    <w:rsid w:val="34A9431E"/>
    <w:rsid w:val="35740859"/>
    <w:rsid w:val="35DC0F4E"/>
    <w:rsid w:val="376863A2"/>
    <w:rsid w:val="378B693C"/>
    <w:rsid w:val="384A4602"/>
    <w:rsid w:val="38AE4D17"/>
    <w:rsid w:val="399C751D"/>
    <w:rsid w:val="39E47FDD"/>
    <w:rsid w:val="3AD542D0"/>
    <w:rsid w:val="3AFC5B41"/>
    <w:rsid w:val="3B2D4486"/>
    <w:rsid w:val="3B737468"/>
    <w:rsid w:val="3DC52110"/>
    <w:rsid w:val="3E4F3AAB"/>
    <w:rsid w:val="3EC55894"/>
    <w:rsid w:val="40E0722E"/>
    <w:rsid w:val="412322CF"/>
    <w:rsid w:val="41B17714"/>
    <w:rsid w:val="438F7FC5"/>
    <w:rsid w:val="43C43C69"/>
    <w:rsid w:val="447514D3"/>
    <w:rsid w:val="473C1066"/>
    <w:rsid w:val="482044B8"/>
    <w:rsid w:val="488701C9"/>
    <w:rsid w:val="48C322B7"/>
    <w:rsid w:val="496C31DF"/>
    <w:rsid w:val="49D06C07"/>
    <w:rsid w:val="4A2F61A9"/>
    <w:rsid w:val="4A6C48ED"/>
    <w:rsid w:val="4A892840"/>
    <w:rsid w:val="4BFD0CEF"/>
    <w:rsid w:val="4C21486F"/>
    <w:rsid w:val="4C463890"/>
    <w:rsid w:val="4C5B7A73"/>
    <w:rsid w:val="4EA939EB"/>
    <w:rsid w:val="514616E5"/>
    <w:rsid w:val="519E48C2"/>
    <w:rsid w:val="55A25AD8"/>
    <w:rsid w:val="56F01D5D"/>
    <w:rsid w:val="57737313"/>
    <w:rsid w:val="59960E07"/>
    <w:rsid w:val="5B15179E"/>
    <w:rsid w:val="5C951F06"/>
    <w:rsid w:val="5FA85D43"/>
    <w:rsid w:val="60296D12"/>
    <w:rsid w:val="60EE2505"/>
    <w:rsid w:val="62A83214"/>
    <w:rsid w:val="64955E34"/>
    <w:rsid w:val="67DD028F"/>
    <w:rsid w:val="69A83C4C"/>
    <w:rsid w:val="6BFD3539"/>
    <w:rsid w:val="6C63615F"/>
    <w:rsid w:val="6D210B95"/>
    <w:rsid w:val="6D331813"/>
    <w:rsid w:val="6D4377F7"/>
    <w:rsid w:val="6D8D18B0"/>
    <w:rsid w:val="6DF55D71"/>
    <w:rsid w:val="6F114C97"/>
    <w:rsid w:val="6F433209"/>
    <w:rsid w:val="6FA37B33"/>
    <w:rsid w:val="6FAE434D"/>
    <w:rsid w:val="708B1BBB"/>
    <w:rsid w:val="728F2787"/>
    <w:rsid w:val="7375271F"/>
    <w:rsid w:val="75260793"/>
    <w:rsid w:val="752C4312"/>
    <w:rsid w:val="75CC24FD"/>
    <w:rsid w:val="76172B51"/>
    <w:rsid w:val="789B36E8"/>
    <w:rsid w:val="793617EF"/>
    <w:rsid w:val="7A8B0F50"/>
    <w:rsid w:val="7AD27ABB"/>
    <w:rsid w:val="7CCC3F75"/>
    <w:rsid w:val="7D185E39"/>
    <w:rsid w:val="7DDB4E71"/>
    <w:rsid w:val="7FC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5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427</Words>
  <Characters>532</Characters>
  <Lines>4</Lines>
  <Paragraphs>1</Paragraphs>
  <TotalTime>14</TotalTime>
  <ScaleCrop>false</ScaleCrop>
  <LinksUpToDate>false</LinksUpToDate>
  <CharactersWithSpaces>536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2017-08-15T08:27:00Z</dcterms:created>
  <dc:creator>Administrator</dc:creator>
  <cp:lastModifiedBy>✨诗Tingggg</cp:lastModifiedBy>
  <cp:lastPrinted>2019-09-30T06:54:00Z</cp:lastPrinted>
  <dcterms:modified xsi:type="dcterms:W3CDTF">2024-11-21T10:08:07Z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87E32B34DB7C4C778B8ED8A639F9A4AC_13</vt:lpwstr>
  </property>
</Properties>
</file>