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4E2D2A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943B2F1">
      <w:pPr>
        <w:rPr>
          <w:rFonts w:hint="eastAsia"/>
        </w:rPr>
      </w:pPr>
    </w:p>
    <w:p w14:paraId="0124EDCE">
      <w:pPr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</w:t>
      </w:r>
      <w:r>
        <w:rPr>
          <w:rFonts w:hint="eastAsia"/>
          <w:b/>
        </w:rPr>
        <w:t>编号</w:t>
      </w:r>
      <w:r>
        <w:rPr>
          <w:rFonts w:hint="eastAsia"/>
          <w:b/>
          <w:lang w:val="en-US" w:eastAsia="zh-CN"/>
        </w:rPr>
        <w:t>：HCCGTL2025-020</w:t>
      </w:r>
    </w:p>
    <w:p w14:paraId="0340C91D">
      <w:pPr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项目名称：杭州市生态环境局桐庐分局2025-2026年度污染源自动监测系统技术服务项目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1"/>
        <w:gridCol w:w="1996"/>
        <w:gridCol w:w="4893"/>
      </w:tblGrid>
      <w:tr w14:paraId="17E99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1" w:type="dxa"/>
          </w:tcPr>
          <w:p w14:paraId="03B4990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996" w:type="dxa"/>
          </w:tcPr>
          <w:p w14:paraId="3C888ECE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58AA9CE4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532DE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401" w:type="dxa"/>
            <w:vAlign w:val="center"/>
          </w:tcPr>
          <w:p w14:paraId="7929CCE0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996" w:type="dxa"/>
            <w:vAlign w:val="center"/>
          </w:tcPr>
          <w:p w14:paraId="532276D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绍兴锦升科技有限公司</w:t>
            </w:r>
          </w:p>
        </w:tc>
        <w:tc>
          <w:tcPr>
            <w:tcW w:w="4893" w:type="dxa"/>
            <w:vAlign w:val="center"/>
          </w:tcPr>
          <w:p w14:paraId="50A50C5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</w:p>
        </w:tc>
      </w:tr>
      <w:tr w14:paraId="5D3F79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exact"/>
        </w:trPr>
        <w:tc>
          <w:tcPr>
            <w:tcW w:w="1401" w:type="dxa"/>
            <w:vAlign w:val="center"/>
          </w:tcPr>
          <w:p w14:paraId="40BBF3DC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996" w:type="dxa"/>
            <w:vAlign w:val="center"/>
          </w:tcPr>
          <w:p w14:paraId="05A26899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杭州天青科技有限公司</w:t>
            </w:r>
          </w:p>
        </w:tc>
        <w:tc>
          <w:tcPr>
            <w:tcW w:w="4893" w:type="dxa"/>
            <w:vAlign w:val="center"/>
          </w:tcPr>
          <w:p w14:paraId="47318C61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综合排名未第一</w:t>
            </w:r>
          </w:p>
        </w:tc>
      </w:tr>
    </w:tbl>
    <w:p w14:paraId="36EAFE49">
      <w:pPr>
        <w:rPr>
          <w:rFonts w:hint="eastAsia"/>
        </w:rPr>
      </w:pPr>
      <w:bookmarkStart w:id="0" w:name="_GoBack"/>
      <w:bookmarkEnd w:id="0"/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7A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cyYWUyYzgzYTkwNTU4MGQ3YWRhMzk4NjJmMDgwZGEifQ=="/>
  </w:docVars>
  <w:rsids>
    <w:rsidRoot w:val="00BB4DE2"/>
    <w:rsid w:val="002D7097"/>
    <w:rsid w:val="00507446"/>
    <w:rsid w:val="00A3330A"/>
    <w:rsid w:val="00B3445D"/>
    <w:rsid w:val="00BB4DE2"/>
    <w:rsid w:val="00C90B6B"/>
    <w:rsid w:val="0281734E"/>
    <w:rsid w:val="04595C00"/>
    <w:rsid w:val="046847F2"/>
    <w:rsid w:val="04790D39"/>
    <w:rsid w:val="048F276D"/>
    <w:rsid w:val="060F49EF"/>
    <w:rsid w:val="074C0801"/>
    <w:rsid w:val="087D2515"/>
    <w:rsid w:val="0A7279A3"/>
    <w:rsid w:val="0B1604FF"/>
    <w:rsid w:val="0BBA6854"/>
    <w:rsid w:val="0C0D4807"/>
    <w:rsid w:val="0C1C07A0"/>
    <w:rsid w:val="0DE93B55"/>
    <w:rsid w:val="0F507E23"/>
    <w:rsid w:val="0FCF2762"/>
    <w:rsid w:val="103E61FE"/>
    <w:rsid w:val="10F030A6"/>
    <w:rsid w:val="13977C73"/>
    <w:rsid w:val="13F2281C"/>
    <w:rsid w:val="16B42177"/>
    <w:rsid w:val="190D692C"/>
    <w:rsid w:val="1AB53168"/>
    <w:rsid w:val="1AC01459"/>
    <w:rsid w:val="1BC8155E"/>
    <w:rsid w:val="1D651E9F"/>
    <w:rsid w:val="1EAA67B0"/>
    <w:rsid w:val="1F8178C4"/>
    <w:rsid w:val="209A4809"/>
    <w:rsid w:val="221767C2"/>
    <w:rsid w:val="23EC7D7E"/>
    <w:rsid w:val="26C36F08"/>
    <w:rsid w:val="27133B4D"/>
    <w:rsid w:val="284A6E72"/>
    <w:rsid w:val="2BB47DEF"/>
    <w:rsid w:val="30003FF4"/>
    <w:rsid w:val="30447795"/>
    <w:rsid w:val="36C71C06"/>
    <w:rsid w:val="385B69A7"/>
    <w:rsid w:val="396C444A"/>
    <w:rsid w:val="39710859"/>
    <w:rsid w:val="3991651B"/>
    <w:rsid w:val="3A11482D"/>
    <w:rsid w:val="3D242FEB"/>
    <w:rsid w:val="3E217D59"/>
    <w:rsid w:val="3F0D6D22"/>
    <w:rsid w:val="3F345C88"/>
    <w:rsid w:val="3FF94A20"/>
    <w:rsid w:val="40122CBD"/>
    <w:rsid w:val="412C6CE8"/>
    <w:rsid w:val="44827128"/>
    <w:rsid w:val="46F66DD6"/>
    <w:rsid w:val="484804CD"/>
    <w:rsid w:val="489E0E88"/>
    <w:rsid w:val="4AFC79AB"/>
    <w:rsid w:val="4BDC43FE"/>
    <w:rsid w:val="4E42195F"/>
    <w:rsid w:val="51C46A2F"/>
    <w:rsid w:val="5212481A"/>
    <w:rsid w:val="539C1277"/>
    <w:rsid w:val="53C52E08"/>
    <w:rsid w:val="547C41CC"/>
    <w:rsid w:val="55B90104"/>
    <w:rsid w:val="55C5217B"/>
    <w:rsid w:val="55F869B4"/>
    <w:rsid w:val="568121D1"/>
    <w:rsid w:val="591855DD"/>
    <w:rsid w:val="5A3E5A0E"/>
    <w:rsid w:val="5B09733B"/>
    <w:rsid w:val="5C8B4311"/>
    <w:rsid w:val="5F3A64F6"/>
    <w:rsid w:val="60703668"/>
    <w:rsid w:val="61456CFC"/>
    <w:rsid w:val="63081CD4"/>
    <w:rsid w:val="65141369"/>
    <w:rsid w:val="664A412A"/>
    <w:rsid w:val="6860215D"/>
    <w:rsid w:val="68BC15C7"/>
    <w:rsid w:val="69E27D34"/>
    <w:rsid w:val="6BE7112D"/>
    <w:rsid w:val="6DA64040"/>
    <w:rsid w:val="6DFD674E"/>
    <w:rsid w:val="6E881C94"/>
    <w:rsid w:val="70C86A2E"/>
    <w:rsid w:val="70FC7016"/>
    <w:rsid w:val="71106EAD"/>
    <w:rsid w:val="714563CD"/>
    <w:rsid w:val="718F6131"/>
    <w:rsid w:val="72A46E85"/>
    <w:rsid w:val="72EB1034"/>
    <w:rsid w:val="749320BD"/>
    <w:rsid w:val="754072D8"/>
    <w:rsid w:val="769D2954"/>
    <w:rsid w:val="76EA6E85"/>
    <w:rsid w:val="771B787F"/>
    <w:rsid w:val="77AA473F"/>
    <w:rsid w:val="797504D5"/>
    <w:rsid w:val="79DC4A39"/>
    <w:rsid w:val="7A3F0AF7"/>
    <w:rsid w:val="7ADC746C"/>
    <w:rsid w:val="7BA968A4"/>
    <w:rsid w:val="7BD81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nhideWhenUsed="0" w:uiPriority="0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tabs>
        <w:tab w:val="left" w:pos="576"/>
      </w:tabs>
      <w:spacing w:before="260" w:after="260" w:line="416" w:lineRule="auto"/>
      <w:ind w:left="576" w:hanging="576"/>
      <w:jc w:val="center"/>
      <w:outlineLvl w:val="1"/>
    </w:pPr>
    <w:rPr>
      <w:b/>
      <w:bCs/>
      <w:sz w:val="32"/>
      <w:szCs w:val="32"/>
    </w:rPr>
  </w:style>
  <w:style w:type="paragraph" w:styleId="3">
    <w:name w:val="heading 6"/>
    <w:basedOn w:val="1"/>
    <w:next w:val="1"/>
    <w:autoRedefine/>
    <w:qFormat/>
    <w:uiPriority w:val="0"/>
    <w:pPr>
      <w:keepNext/>
      <w:keepLines/>
      <w:tabs>
        <w:tab w:val="left" w:pos="1152"/>
      </w:tabs>
      <w:spacing w:before="240" w:after="64" w:line="320" w:lineRule="auto"/>
      <w:ind w:left="1152" w:hanging="1152"/>
      <w:outlineLvl w:val="5"/>
    </w:pPr>
    <w:rPr>
      <w:rFonts w:ascii="Arial" w:hAnsi="Arial" w:eastAsia="黑体"/>
      <w:b/>
      <w:bCs/>
      <w:szCs w:val="20"/>
    </w:rPr>
  </w:style>
  <w:style w:type="character" w:default="1" w:styleId="11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qFormat/>
    <w:uiPriority w:val="0"/>
    <w:pPr>
      <w:spacing w:after="120"/>
    </w:pPr>
    <w:rPr>
      <w:sz w:val="28"/>
    </w:rPr>
  </w:style>
  <w:style w:type="paragraph" w:styleId="5">
    <w:name w:val="Body Text Indent"/>
    <w:basedOn w:val="1"/>
    <w:qFormat/>
    <w:uiPriority w:val="0"/>
    <w:pPr>
      <w:widowControl w:val="0"/>
      <w:spacing w:line="200" w:lineRule="exact"/>
      <w:ind w:firstLine="301"/>
      <w:jc w:val="both"/>
    </w:pPr>
    <w:rPr>
      <w:rFonts w:hAnsi="Courier New" w:eastAsia="仿宋" w:cs="仿宋"/>
      <w:spacing w:val="-4"/>
      <w:kern w:val="3"/>
      <w:sz w:val="18"/>
      <w:szCs w:val="20"/>
    </w:rPr>
  </w:style>
  <w:style w:type="paragraph" w:styleId="6">
    <w:name w:val="toc 1"/>
    <w:basedOn w:val="1"/>
    <w:next w:val="1"/>
    <w:autoRedefine/>
    <w:qFormat/>
    <w:uiPriority w:val="0"/>
    <w:pPr>
      <w:widowControl w:val="0"/>
      <w:spacing w:line="360" w:lineRule="auto"/>
      <w:jc w:val="both"/>
    </w:pPr>
    <w:rPr>
      <w:rFonts w:ascii="仿宋" w:hAnsi="仿宋" w:eastAsia="仿宋" w:cs="仿宋"/>
      <w:kern w:val="3"/>
      <w:sz w:val="30"/>
    </w:rPr>
  </w:style>
  <w:style w:type="paragraph" w:styleId="7">
    <w:name w:val="Title"/>
    <w:basedOn w:val="1"/>
    <w:next w:val="1"/>
    <w:autoRedefine/>
    <w:qFormat/>
    <w:uiPriority w:val="0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sz w:val="18"/>
      <w:szCs w:val="18"/>
    </w:rPr>
  </w:style>
  <w:style w:type="paragraph" w:styleId="8">
    <w:name w:val="Body Text First Indent 2"/>
    <w:basedOn w:val="5"/>
    <w:qFormat/>
    <w:uiPriority w:val="0"/>
    <w:pPr>
      <w:spacing w:after="120" w:line="240" w:lineRule="auto"/>
      <w:ind w:left="420" w:leftChars="200" w:firstLine="420" w:firstLineChars="200"/>
    </w:pPr>
    <w:rPr>
      <w:rFonts w:ascii="Times New Roman" w:hAnsi="Times New Roman"/>
      <w:spacing w:val="0"/>
      <w:sz w:val="21"/>
      <w:szCs w:val="24"/>
    </w:rPr>
  </w:style>
  <w:style w:type="table" w:styleId="10">
    <w:name w:val="Table Grid"/>
    <w:basedOn w:val="9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Heading5"/>
    <w:basedOn w:val="1"/>
    <w:next w:val="1"/>
    <w:autoRedefine/>
    <w:qFormat/>
    <w:uiPriority w:val="0"/>
    <w:pPr>
      <w:keepNext/>
      <w:keepLines/>
      <w:snapToGrid/>
      <w:spacing w:after="120" w:line="360" w:lineRule="auto"/>
      <w:textAlignment w:val="baseline"/>
    </w:pPr>
    <w:rPr>
      <w:rFonts w:ascii="Times New Roman" w:hAnsi="Times New Roman" w:eastAsia="微软雅黑"/>
      <w:b/>
      <w:bCs/>
      <w:kern w:val="2"/>
      <w:sz w:val="24"/>
      <w:szCs w:val="24"/>
    </w:rPr>
  </w:style>
  <w:style w:type="paragraph" w:customStyle="1" w:styleId="13">
    <w:name w:val="正文文字"/>
    <w:basedOn w:val="1"/>
    <w:autoRedefine/>
    <w:qFormat/>
    <w:uiPriority w:val="0"/>
    <w:pPr>
      <w:widowControl/>
      <w:snapToGrid/>
      <w:spacing w:line="952" w:lineRule="atLeast"/>
      <w:ind w:firstLine="419"/>
    </w:pPr>
    <w:rPr>
      <w:b/>
      <w:color w:val="000000"/>
      <w:sz w:val="44"/>
      <w:u w:val="none" w:color="00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182</Characters>
  <Lines>1</Lines>
  <Paragraphs>1</Paragraphs>
  <TotalTime>0</TotalTime>
  <ScaleCrop>false</ScaleCrop>
  <LinksUpToDate>false</LinksUpToDate>
  <CharactersWithSpaces>182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CHEN</cp:lastModifiedBy>
  <dcterms:modified xsi:type="dcterms:W3CDTF">2025-04-08T05:56:57Z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33B4F5B714A94231854124BBAC8BF85D</vt:lpwstr>
  </property>
  <property fmtid="{D5CDD505-2E9C-101B-9397-08002B2CF9AE}" pid="4" name="KSOTemplateDocerSaveRecord">
    <vt:lpwstr>eyJoZGlkIjoiNDcyYWUyYzgzYTkwNTU4MGQ3YWRhMzk4NjJmMDgwZGEiLCJ1c2VySWQiOiIxMTM0NzAzMzU1In0=</vt:lpwstr>
  </property>
</Properties>
</file>