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3A8613F6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：HCCGTL2025-004</w:t>
      </w:r>
      <w:bookmarkStart w:id="0" w:name="_GoBack"/>
      <w:bookmarkEnd w:id="0"/>
    </w:p>
    <w:p w14:paraId="0340C91D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lang w:val="en-US" w:eastAsia="zh-CN"/>
        </w:rPr>
        <w:t>项目名称：2025-2026年监测仪器运行管理综合服务项目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浙江大寺计量校准有限公司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浙江中乾计量校准有限公司</w:t>
            </w:r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795C30D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60F49EF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AB53168"/>
    <w:rsid w:val="1AC01459"/>
    <w:rsid w:val="1BC8155E"/>
    <w:rsid w:val="1D651E9F"/>
    <w:rsid w:val="1EAA67B0"/>
    <w:rsid w:val="1F8178C4"/>
    <w:rsid w:val="209A4809"/>
    <w:rsid w:val="221767C2"/>
    <w:rsid w:val="23EC7D7E"/>
    <w:rsid w:val="26C36F08"/>
    <w:rsid w:val="27133B4D"/>
    <w:rsid w:val="284A6E72"/>
    <w:rsid w:val="2BB47DEF"/>
    <w:rsid w:val="30003FF4"/>
    <w:rsid w:val="30447795"/>
    <w:rsid w:val="36C71C06"/>
    <w:rsid w:val="385B69A7"/>
    <w:rsid w:val="39710859"/>
    <w:rsid w:val="3991651B"/>
    <w:rsid w:val="3A11482D"/>
    <w:rsid w:val="3D242FEB"/>
    <w:rsid w:val="3E217D59"/>
    <w:rsid w:val="3F0D6D22"/>
    <w:rsid w:val="3F345C88"/>
    <w:rsid w:val="40122CBD"/>
    <w:rsid w:val="412C6CE8"/>
    <w:rsid w:val="44827128"/>
    <w:rsid w:val="484804CD"/>
    <w:rsid w:val="4AFC79AB"/>
    <w:rsid w:val="4BDC43FE"/>
    <w:rsid w:val="51C46A2F"/>
    <w:rsid w:val="5212481A"/>
    <w:rsid w:val="539C1277"/>
    <w:rsid w:val="53C52E08"/>
    <w:rsid w:val="547C41CC"/>
    <w:rsid w:val="55B90104"/>
    <w:rsid w:val="55C5217B"/>
    <w:rsid w:val="55F869B4"/>
    <w:rsid w:val="591855DD"/>
    <w:rsid w:val="5A3E5A0E"/>
    <w:rsid w:val="5B09733B"/>
    <w:rsid w:val="5C8B4311"/>
    <w:rsid w:val="5F3A64F6"/>
    <w:rsid w:val="60703668"/>
    <w:rsid w:val="61456CFC"/>
    <w:rsid w:val="63081CD4"/>
    <w:rsid w:val="65141369"/>
    <w:rsid w:val="664A412A"/>
    <w:rsid w:val="6860215D"/>
    <w:rsid w:val="68BC15C7"/>
    <w:rsid w:val="69E27D34"/>
    <w:rsid w:val="6BE7112D"/>
    <w:rsid w:val="6DA64040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71B787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5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3">
    <w:name w:val="Body Text Indent"/>
    <w:basedOn w:val="1"/>
    <w:qFormat/>
    <w:uiPriority w:val="0"/>
    <w:pPr>
      <w:widowControl w:val="0"/>
      <w:spacing w:line="200" w:lineRule="exact"/>
      <w:ind w:firstLine="301"/>
      <w:jc w:val="both"/>
    </w:pPr>
    <w:rPr>
      <w:rFonts w:hAnsi="Courier New" w:eastAsia="仿宋" w:cs="仿宋"/>
      <w:spacing w:val="-4"/>
      <w:kern w:val="3"/>
      <w:sz w:val="1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7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8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3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143</Characters>
  <Lines>1</Lines>
  <Paragraphs>1</Paragraphs>
  <TotalTime>0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2025-02-17T05:16:04Z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33B4F5B714A94231854124BBAC8BF85D</vt:lpwstr>
  </property>
  <property fmtid="{D5CDD505-2E9C-101B-9397-08002B2CF9AE}" pid="4" name="KSOTemplateDocerSaveRecord">
    <vt:lpwstr>eyJoZGlkIjoiNDcyYWUyYzgzYTkwNTU4MGQ3YWRhMzk4NjJmMDgwZGEiLCJ1c2VySWQiOiIxMTM0NzAzMzU1In0=</vt:lpwstr>
  </property>
</Properties>
</file>