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4E2D2A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7943B2F1">
      <w:pPr>
        <w:rPr>
          <w:rFonts w:hint="eastAsia"/>
        </w:rPr>
      </w:pPr>
    </w:p>
    <w:p w14:paraId="61DCF375">
      <w:pPr>
        <w:rPr>
          <w:rFonts w:hint="eastAsia"/>
          <w:b/>
          <w:lang w:eastAsia="zh-CN"/>
        </w:rPr>
      </w:pPr>
      <w:r>
        <w:rPr>
          <w:rFonts w:hint="eastAsia"/>
          <w:b/>
          <w:lang w:val="en-US" w:eastAsia="zh-CN"/>
        </w:rPr>
        <w:t>项目</w:t>
      </w:r>
      <w:r>
        <w:rPr>
          <w:rFonts w:hint="eastAsia"/>
          <w:b/>
        </w:rPr>
        <w:t>编号</w:t>
      </w:r>
      <w:r>
        <w:rPr>
          <w:rFonts w:hint="eastAsia"/>
          <w:b/>
          <w:lang w:eastAsia="zh-CN"/>
        </w:rPr>
        <w:t>：HCCGTL2024-055</w:t>
      </w:r>
      <w:r>
        <w:rPr>
          <w:rFonts w:hint="eastAsia"/>
          <w:b/>
          <w:lang w:val="en-US" w:eastAsia="zh-CN"/>
        </w:rPr>
        <w:t xml:space="preserve"> </w:t>
      </w:r>
    </w:p>
    <w:p w14:paraId="26396932">
      <w:pPr>
        <w:rPr>
          <w:rFonts w:hint="eastAsia"/>
          <w:b/>
          <w:lang w:eastAsia="zh-CN"/>
        </w:rPr>
      </w:pPr>
      <w:r>
        <w:rPr>
          <w:rFonts w:hint="eastAsia"/>
          <w:b/>
          <w:lang w:val="en-US" w:eastAsia="zh-CN"/>
        </w:rPr>
        <w:t>项目</w:t>
      </w:r>
      <w:r>
        <w:rPr>
          <w:rFonts w:hint="eastAsia"/>
          <w:b/>
        </w:rPr>
        <w:t>名称：</w:t>
      </w:r>
      <w:r>
        <w:rPr>
          <w:rFonts w:hint="eastAsia"/>
          <w:b/>
          <w:lang w:eastAsia="zh-CN"/>
        </w:rPr>
        <w:t>2024年实验室设备采购项目</w:t>
      </w:r>
    </w:p>
    <w:p w14:paraId="01DC4FAF">
      <w:pPr>
        <w:rPr>
          <w:rFonts w:hint="eastAsia"/>
          <w:b/>
          <w:lang w:val="en-US" w:eastAsia="zh-CN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1"/>
        <w:gridCol w:w="1996"/>
        <w:gridCol w:w="4893"/>
      </w:tblGrid>
      <w:tr w14:paraId="17E99F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1" w:type="dxa"/>
          </w:tcPr>
          <w:p w14:paraId="03B49904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996" w:type="dxa"/>
          </w:tcPr>
          <w:p w14:paraId="3C888ECE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893" w:type="dxa"/>
          </w:tcPr>
          <w:p w14:paraId="58AA9CE4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532DED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1" w:type="dxa"/>
            <w:vAlign w:val="center"/>
          </w:tcPr>
          <w:p w14:paraId="7929CCE0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96" w:type="dxa"/>
            <w:vAlign w:val="center"/>
          </w:tcPr>
          <w:p w14:paraId="532276D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杭州湘然科技有限公司</w:t>
            </w:r>
          </w:p>
        </w:tc>
        <w:tc>
          <w:tcPr>
            <w:tcW w:w="4893" w:type="dxa"/>
            <w:vAlign w:val="center"/>
          </w:tcPr>
          <w:p w14:paraId="50A50C5C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综合排名未第一</w:t>
            </w:r>
          </w:p>
        </w:tc>
      </w:tr>
      <w:tr w14:paraId="5D3F79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1" w:type="dxa"/>
            <w:vAlign w:val="center"/>
          </w:tcPr>
          <w:p w14:paraId="40BBF3DC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2</w:t>
            </w:r>
          </w:p>
        </w:tc>
        <w:tc>
          <w:tcPr>
            <w:tcW w:w="1996" w:type="dxa"/>
            <w:vAlign w:val="center"/>
          </w:tcPr>
          <w:p w14:paraId="05A26899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山东江小珠贸易有限公司</w:t>
            </w:r>
          </w:p>
        </w:tc>
        <w:tc>
          <w:tcPr>
            <w:tcW w:w="4893" w:type="dxa"/>
            <w:vAlign w:val="center"/>
          </w:tcPr>
          <w:p w14:paraId="47318C61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综合排名未第一</w:t>
            </w:r>
          </w:p>
        </w:tc>
      </w:tr>
      <w:tr w14:paraId="3D545B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1" w:type="dxa"/>
            <w:vAlign w:val="center"/>
          </w:tcPr>
          <w:p w14:paraId="0897B5AB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996" w:type="dxa"/>
            <w:vAlign w:val="center"/>
          </w:tcPr>
          <w:p w14:paraId="2DCECAE5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杭州宏腾仪器设备技术有限公司</w:t>
            </w:r>
          </w:p>
        </w:tc>
        <w:tc>
          <w:tcPr>
            <w:tcW w:w="4893" w:type="dxa"/>
            <w:vAlign w:val="center"/>
          </w:tcPr>
          <w:p w14:paraId="6BF41347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综合排名未第一</w:t>
            </w:r>
          </w:p>
        </w:tc>
      </w:tr>
    </w:tbl>
    <w:p w14:paraId="34973620"/>
    <w:p w14:paraId="3FC02ADA"/>
    <w:p w14:paraId="26D615DD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  <w:bookmarkStart w:id="0" w:name="_GoBack"/>
      <w:bookmarkEnd w:id="0"/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cyYWUyYzgzYTkwNTU4MGQ3YWRhMzk4NjJmMDgwZGEifQ=="/>
  </w:docVars>
  <w:rsids>
    <w:rsidRoot w:val="00BB4DE2"/>
    <w:rsid w:val="002D7097"/>
    <w:rsid w:val="00507446"/>
    <w:rsid w:val="00A3330A"/>
    <w:rsid w:val="00B3445D"/>
    <w:rsid w:val="00BB4DE2"/>
    <w:rsid w:val="00C90B6B"/>
    <w:rsid w:val="0281734E"/>
    <w:rsid w:val="04595C00"/>
    <w:rsid w:val="046847F2"/>
    <w:rsid w:val="04790D39"/>
    <w:rsid w:val="048F276D"/>
    <w:rsid w:val="074C0801"/>
    <w:rsid w:val="087D2515"/>
    <w:rsid w:val="0A7279A3"/>
    <w:rsid w:val="0BBA6854"/>
    <w:rsid w:val="0C0D4807"/>
    <w:rsid w:val="0DE93B55"/>
    <w:rsid w:val="0F507E23"/>
    <w:rsid w:val="0FCF2762"/>
    <w:rsid w:val="10F030A6"/>
    <w:rsid w:val="13977C73"/>
    <w:rsid w:val="16B42177"/>
    <w:rsid w:val="190D692C"/>
    <w:rsid w:val="1AB53168"/>
    <w:rsid w:val="1AC01459"/>
    <w:rsid w:val="1F8178C4"/>
    <w:rsid w:val="221767C2"/>
    <w:rsid w:val="284A6E72"/>
    <w:rsid w:val="2BB47DEF"/>
    <w:rsid w:val="36C71C06"/>
    <w:rsid w:val="39710859"/>
    <w:rsid w:val="3991651B"/>
    <w:rsid w:val="3A11482D"/>
    <w:rsid w:val="3E217D59"/>
    <w:rsid w:val="44827128"/>
    <w:rsid w:val="484804CD"/>
    <w:rsid w:val="51C46A2F"/>
    <w:rsid w:val="5212481A"/>
    <w:rsid w:val="53C52E08"/>
    <w:rsid w:val="55C5217B"/>
    <w:rsid w:val="55F869B4"/>
    <w:rsid w:val="591855DD"/>
    <w:rsid w:val="5C8B4311"/>
    <w:rsid w:val="5F3A64F6"/>
    <w:rsid w:val="61456CFC"/>
    <w:rsid w:val="65141369"/>
    <w:rsid w:val="6860215D"/>
    <w:rsid w:val="68BC15C7"/>
    <w:rsid w:val="69E27D34"/>
    <w:rsid w:val="6BE7112D"/>
    <w:rsid w:val="6DFD674E"/>
    <w:rsid w:val="70C86A2E"/>
    <w:rsid w:val="714563CD"/>
    <w:rsid w:val="718F6131"/>
    <w:rsid w:val="72A46E85"/>
    <w:rsid w:val="72EB1034"/>
    <w:rsid w:val="749320BD"/>
    <w:rsid w:val="771B787F"/>
    <w:rsid w:val="7A3F0AF7"/>
    <w:rsid w:val="7ADC746C"/>
    <w:rsid w:val="7BA968A4"/>
    <w:rsid w:val="7BD81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tabs>
        <w:tab w:val="left" w:pos="576"/>
      </w:tabs>
      <w:spacing w:before="260" w:after="260" w:line="416" w:lineRule="auto"/>
      <w:ind w:left="576" w:hanging="576"/>
      <w:jc w:val="center"/>
      <w:outlineLvl w:val="1"/>
    </w:pPr>
    <w:rPr>
      <w:b/>
      <w:bCs/>
      <w:sz w:val="32"/>
      <w:szCs w:val="32"/>
    </w:rPr>
  </w:style>
  <w:style w:type="paragraph" w:styleId="3">
    <w:name w:val="heading 6"/>
    <w:basedOn w:val="1"/>
    <w:next w:val="1"/>
    <w:autoRedefine/>
    <w:qFormat/>
    <w:uiPriority w:val="0"/>
    <w:pPr>
      <w:keepNext/>
      <w:keepLines/>
      <w:tabs>
        <w:tab w:val="left" w:pos="1152"/>
      </w:tabs>
      <w:spacing w:before="240" w:after="64" w:line="320" w:lineRule="auto"/>
      <w:ind w:left="1152" w:hanging="1152"/>
      <w:outlineLvl w:val="5"/>
    </w:pPr>
    <w:rPr>
      <w:rFonts w:ascii="Arial" w:hAnsi="Arial" w:eastAsia="黑体"/>
      <w:b/>
      <w:bCs/>
      <w:szCs w:val="20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1"/>
    <w:basedOn w:val="1"/>
    <w:next w:val="1"/>
    <w:autoRedefine/>
    <w:qFormat/>
    <w:uiPriority w:val="0"/>
    <w:pPr>
      <w:widowControl w:val="0"/>
      <w:spacing w:line="360" w:lineRule="auto"/>
      <w:jc w:val="both"/>
    </w:pPr>
    <w:rPr>
      <w:rFonts w:ascii="仿宋" w:hAnsi="仿宋" w:eastAsia="仿宋" w:cs="仿宋"/>
      <w:kern w:val="3"/>
      <w:sz w:val="30"/>
    </w:rPr>
  </w:style>
  <w:style w:type="paragraph" w:styleId="5">
    <w:name w:val="Title"/>
    <w:basedOn w:val="1"/>
    <w:next w:val="1"/>
    <w:autoRedefine/>
    <w:qFormat/>
    <w:uiPriority w:val="0"/>
    <w:pPr>
      <w:widowControl/>
      <w:overflowPunct w:val="0"/>
      <w:autoSpaceDE w:val="0"/>
      <w:autoSpaceDN w:val="0"/>
      <w:adjustRightInd w:val="0"/>
      <w:jc w:val="center"/>
      <w:textAlignment w:val="baseline"/>
    </w:pPr>
    <w:rPr>
      <w:sz w:val="18"/>
      <w:szCs w:val="18"/>
    </w:rPr>
  </w:style>
  <w:style w:type="table" w:styleId="7">
    <w:name w:val="Table Grid"/>
    <w:basedOn w:val="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Heading5"/>
    <w:basedOn w:val="1"/>
    <w:next w:val="1"/>
    <w:autoRedefine/>
    <w:qFormat/>
    <w:uiPriority w:val="0"/>
    <w:pPr>
      <w:keepNext/>
      <w:keepLines/>
      <w:snapToGrid/>
      <w:spacing w:after="120" w:line="360" w:lineRule="auto"/>
      <w:textAlignment w:val="baseline"/>
    </w:pPr>
    <w:rPr>
      <w:rFonts w:ascii="Times New Roman" w:hAnsi="Times New Roman" w:eastAsia="微软雅黑"/>
      <w:b/>
      <w:bCs/>
      <w:kern w:val="2"/>
      <w:sz w:val="24"/>
      <w:szCs w:val="24"/>
    </w:rPr>
  </w:style>
  <w:style w:type="paragraph" w:customStyle="1" w:styleId="10">
    <w:name w:val="正文文字"/>
    <w:basedOn w:val="1"/>
    <w:autoRedefine/>
    <w:qFormat/>
    <w:uiPriority w:val="0"/>
    <w:pPr>
      <w:widowControl/>
      <w:snapToGrid/>
      <w:spacing w:line="952" w:lineRule="atLeast"/>
      <w:ind w:firstLine="419"/>
    </w:pPr>
    <w:rPr>
      <w:b/>
      <w:color w:val="000000"/>
      <w:sz w:val="44"/>
      <w:u w:val="none" w:color="00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111</Words>
  <Characters>124</Characters>
  <Lines>1</Lines>
  <Paragraphs>1</Paragraphs>
  <TotalTime>0</TotalTime>
  <ScaleCrop>false</ScaleCrop>
  <LinksUpToDate>false</LinksUpToDate>
  <CharactersWithSpaces>124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CHEN</cp:lastModifiedBy>
  <dcterms:modified xsi:type="dcterms:W3CDTF">2024-08-30T09:26:36Z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33B4F5B714A94231854124BBAC8BF85D</vt:lpwstr>
  </property>
</Properties>
</file>