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F0F6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F132B14">
      <w:pPr>
        <w:rPr>
          <w:rFonts w:hint="eastAsia"/>
        </w:rPr>
      </w:pPr>
    </w:p>
    <w:p w14:paraId="4162A393">
      <w:pPr>
        <w:rPr>
          <w:rFonts w:hint="eastAsia"/>
          <w:b/>
        </w:rPr>
      </w:pPr>
      <w:r>
        <w:rPr>
          <w:rFonts w:hint="eastAsia"/>
          <w:b/>
        </w:rPr>
        <w:t>标段编号：HSZB-2024-1172</w:t>
      </w:r>
    </w:p>
    <w:p w14:paraId="3E9D9F4E">
      <w:pPr>
        <w:rPr>
          <w:rFonts w:hint="eastAsia"/>
          <w:b/>
        </w:rPr>
      </w:pPr>
      <w:r>
        <w:rPr>
          <w:rFonts w:hint="eastAsia"/>
          <w:b/>
        </w:rPr>
        <w:t>标段名称：杭州市拱墅区人民法院高清数字法庭改造项目（二期）</w:t>
      </w:r>
    </w:p>
    <w:p w14:paraId="1957963C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5BD5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94C47E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4A688F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DE6A2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F06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BB25F5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E96BA2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浙江俯地信息科技有限公司</w:t>
            </w:r>
          </w:p>
        </w:tc>
        <w:tc>
          <w:tcPr>
            <w:tcW w:w="4893" w:type="dxa"/>
            <w:vAlign w:val="center"/>
          </w:tcPr>
          <w:p w14:paraId="6C94072B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综合得分第二</w:t>
            </w:r>
          </w:p>
        </w:tc>
      </w:tr>
      <w:tr w14:paraId="18AD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2ECB5A5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1BBF4BC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浙江巨鲨科技股份有限公司</w:t>
            </w:r>
          </w:p>
        </w:tc>
        <w:tc>
          <w:tcPr>
            <w:tcW w:w="4893" w:type="dxa"/>
            <w:vAlign w:val="center"/>
          </w:tcPr>
          <w:p w14:paraId="3ED7A0D0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综合得分第三</w:t>
            </w:r>
          </w:p>
        </w:tc>
      </w:tr>
      <w:tr w14:paraId="764F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96A28D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5DEB43B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合肥皇觅科技有限公司</w:t>
            </w:r>
          </w:p>
        </w:tc>
        <w:tc>
          <w:tcPr>
            <w:tcW w:w="4893" w:type="dxa"/>
            <w:vAlign w:val="center"/>
          </w:tcPr>
          <w:p w14:paraId="184B5F43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综合得分第四</w:t>
            </w:r>
          </w:p>
        </w:tc>
      </w:tr>
    </w:tbl>
    <w:p w14:paraId="3F020CD4"/>
    <w:p w14:paraId="0ECF279B">
      <w:pPr>
        <w:rPr>
          <w:rFonts w:hint="eastAsia"/>
        </w:rPr>
      </w:pPr>
    </w:p>
    <w:p w14:paraId="272968ED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6B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赵浩东</cp:lastModifiedBy>
  <dcterms:modified xsi:type="dcterms:W3CDTF">2024-11-28T09:10:13Z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EA67ED6A5BE3446896AFFF7313DBF5D1_12</vt:lpwstr>
  </property>
</Properties>
</file>