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C562C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供应商未中标情况说明</w:t>
      </w:r>
    </w:p>
    <w:p w14:paraId="03C97BC2">
      <w:pPr>
        <w:rPr>
          <w:rFonts w:hint="eastAsia"/>
        </w:rPr>
      </w:pPr>
    </w:p>
    <w:p w14:paraId="5286E5C6">
      <w:pPr>
        <w:rPr>
          <w:rFonts w:hint="eastAsia"/>
          <w:b/>
        </w:rPr>
      </w:pPr>
      <w:r>
        <w:rPr>
          <w:rFonts w:hint="eastAsia"/>
          <w:b/>
        </w:rPr>
        <w:t xml:space="preserve">标段编号：HZQJCG2024-014 </w:t>
      </w:r>
    </w:p>
    <w:p w14:paraId="27AA3BD6">
      <w:pPr>
        <w:rPr>
          <w:rFonts w:hint="default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snapToGrid/>
          <w:color w:val="auto"/>
          <w:kern w:val="2"/>
          <w:sz w:val="21"/>
          <w:szCs w:val="24"/>
          <w:lang w:val="en-US" w:eastAsia="zh-CN" w:bidi="ar-SA"/>
        </w:rPr>
        <w:t>标段名称：</w:t>
      </w:r>
      <w:r>
        <w:rPr>
          <w:rFonts w:hint="eastAsia"/>
        </w:rPr>
        <w:t>中轴线区域海绵城市建设实施方案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744"/>
        <w:gridCol w:w="5016"/>
      </w:tblGrid>
      <w:tr w14:paraId="2687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38" w:type="dxa"/>
          </w:tcPr>
          <w:p w14:paraId="21F5330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44" w:type="dxa"/>
          </w:tcPr>
          <w:p w14:paraId="6C20A86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5016" w:type="dxa"/>
          </w:tcPr>
          <w:p w14:paraId="2DC245F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D6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38" w:type="dxa"/>
            <w:vAlign w:val="center"/>
          </w:tcPr>
          <w:p w14:paraId="2802755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44" w:type="dxa"/>
            <w:vAlign w:val="center"/>
          </w:tcPr>
          <w:p w14:paraId="3BD3CC5E"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浙江万维空间信息技术有限公司</w:t>
            </w:r>
          </w:p>
        </w:tc>
        <w:tc>
          <w:tcPr>
            <w:tcW w:w="5016" w:type="dxa"/>
            <w:vAlign w:val="center"/>
          </w:tcPr>
          <w:p w14:paraId="14919100">
            <w:pPr>
              <w:pStyle w:val="4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 w14:paraId="17DA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38" w:type="dxa"/>
            <w:vAlign w:val="center"/>
          </w:tcPr>
          <w:p w14:paraId="4FF4C8C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44" w:type="dxa"/>
            <w:vAlign w:val="center"/>
          </w:tcPr>
          <w:p w14:paraId="7D5C67F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上宸工程设计集团有限公司</w:t>
            </w:r>
          </w:p>
        </w:tc>
        <w:tc>
          <w:tcPr>
            <w:tcW w:w="5016" w:type="dxa"/>
            <w:vAlign w:val="center"/>
          </w:tcPr>
          <w:p w14:paraId="6B3FF69C">
            <w:pPr>
              <w:pStyle w:val="4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</w:tbl>
    <w:p w14:paraId="1898DA83"/>
    <w:p w14:paraId="3B92B09B">
      <w:pPr>
        <w:rPr>
          <w:rFonts w:hint="eastAsia"/>
        </w:rPr>
      </w:pPr>
    </w:p>
    <w:p w14:paraId="532B814B"/>
    <w:p w14:paraId="6E36EB81">
      <w:r>
        <w:rPr>
          <w:rFonts w:hint="eastAsia"/>
        </w:rPr>
        <w:t>备注：</w:t>
      </w:r>
      <w:r>
        <w:t>若标段废标，可对整个标段废标情况说明即可。</w:t>
      </w:r>
    </w:p>
    <w:p w14:paraId="2332E114">
      <w:pPr>
        <w:jc w:val="center"/>
        <w:rPr>
          <w:rFonts w:hint="eastAsia"/>
          <w:b/>
        </w:rPr>
      </w:pPr>
    </w:p>
    <w:p w14:paraId="3C06B131">
      <w:pPr>
        <w:jc w:val="center"/>
        <w:rPr>
          <w:rFonts w:hint="eastAsia"/>
          <w:b/>
        </w:rPr>
      </w:pPr>
    </w:p>
    <w:p w14:paraId="1D769C90">
      <w:pPr>
        <w:jc w:val="center"/>
        <w:rPr>
          <w:rFonts w:hint="eastAsia"/>
          <w:b/>
        </w:rPr>
      </w:pPr>
    </w:p>
    <w:p w14:paraId="36B91629">
      <w:pPr>
        <w:pStyle w:val="2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0MGQ5YWVmNWZlOWVjNDg2MjVlZTNjZDE2YTY2MTIifQ=="/>
  </w:docVars>
  <w:rsids>
    <w:rsidRoot w:val="00BB4DE2"/>
    <w:rsid w:val="002D7097"/>
    <w:rsid w:val="00507446"/>
    <w:rsid w:val="00A3330A"/>
    <w:rsid w:val="00B3445D"/>
    <w:rsid w:val="00BB4DE2"/>
    <w:rsid w:val="00C90B6B"/>
    <w:rsid w:val="0F073BAD"/>
    <w:rsid w:val="0FF6105D"/>
    <w:rsid w:val="21551850"/>
    <w:rsid w:val="221D32F8"/>
    <w:rsid w:val="2BA0116E"/>
    <w:rsid w:val="43C4052D"/>
    <w:rsid w:val="49246BFF"/>
    <w:rsid w:val="4E086F29"/>
    <w:rsid w:val="4FE237A9"/>
    <w:rsid w:val="50AC44E3"/>
    <w:rsid w:val="6B4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Body Text Indent"/>
    <w:basedOn w:val="1"/>
    <w:next w:val="1"/>
    <w:autoRedefine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144</Characters>
  <Lines>1</Lines>
  <Paragraphs>1</Paragraphs>
  <TotalTime>10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                      </cp:lastModifiedBy>
  <dcterms:modified xsi:type="dcterms:W3CDTF">2024-12-18T01:13:10Z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2F95B1DCA0E84436B5A73AC72D27057C_13</vt:lpwstr>
  </property>
</Properties>
</file>