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7AB6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024F5FC1" w14:textId="77777777" w:rsidR="00BB4DE2" w:rsidRDefault="00BB4DE2"/>
    <w:p w14:paraId="3A19151A" w14:textId="4B76EE63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204592" w:rsidRPr="00204592">
        <w:rPr>
          <w:b/>
        </w:rPr>
        <w:t>ZJOB-YLBZ2024-01</w:t>
      </w:r>
    </w:p>
    <w:p w14:paraId="6F4B63CE" w14:textId="0B6DF3D1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204592" w:rsidRPr="00204592">
        <w:rPr>
          <w:rFonts w:hint="eastAsia"/>
          <w:b/>
        </w:rPr>
        <w:t>省医保局协同办公系统和整体智治应用系统运行维护服务项目</w:t>
      </w:r>
    </w:p>
    <w:p w14:paraId="3A40D31E" w14:textId="77777777" w:rsidR="00BB4DE2" w:rsidRDefault="00BB4DE2"/>
    <w:tbl>
      <w:tblPr>
        <w:tblStyle w:val="a3"/>
        <w:tblW w:w="10538" w:type="dxa"/>
        <w:jc w:val="center"/>
        <w:tblLook w:val="04A0" w:firstRow="1" w:lastRow="0" w:firstColumn="1" w:lastColumn="0" w:noHBand="0" w:noVBand="1"/>
      </w:tblPr>
      <w:tblGrid>
        <w:gridCol w:w="893"/>
        <w:gridCol w:w="3424"/>
        <w:gridCol w:w="6221"/>
      </w:tblGrid>
      <w:tr w:rsidR="00BB4DE2" w:rsidRPr="00870571" w14:paraId="79204378" w14:textId="77777777" w:rsidTr="00870571">
        <w:trPr>
          <w:trHeight w:val="693"/>
          <w:jc w:val="center"/>
        </w:trPr>
        <w:tc>
          <w:tcPr>
            <w:tcW w:w="893" w:type="dxa"/>
            <w:vAlign w:val="center"/>
          </w:tcPr>
          <w:p w14:paraId="63EFF459" w14:textId="77777777" w:rsidR="00BB4DE2" w:rsidRPr="00870571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870571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424" w:type="dxa"/>
            <w:vAlign w:val="center"/>
          </w:tcPr>
          <w:p w14:paraId="077DDAFE" w14:textId="77777777" w:rsidR="00BB4DE2" w:rsidRPr="00870571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870571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6221" w:type="dxa"/>
            <w:vAlign w:val="center"/>
          </w:tcPr>
          <w:p w14:paraId="024701E4" w14:textId="77777777" w:rsidR="00BB4DE2" w:rsidRPr="00870571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870571">
              <w:rPr>
                <w:rFonts w:ascii="宋体" w:eastAsia="宋体" w:hAnsi="宋体" w:hint="eastAsia"/>
                <w:b/>
              </w:rPr>
              <w:t>未中标理由</w:t>
            </w:r>
          </w:p>
        </w:tc>
      </w:tr>
      <w:tr w:rsidR="00CC21E2" w:rsidRPr="00870571" w14:paraId="6D2DCB07" w14:textId="77777777" w:rsidTr="00870571">
        <w:trPr>
          <w:trHeight w:val="702"/>
          <w:jc w:val="center"/>
        </w:trPr>
        <w:tc>
          <w:tcPr>
            <w:tcW w:w="893" w:type="dxa"/>
          </w:tcPr>
          <w:p w14:paraId="65C942E9" w14:textId="77777777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24" w:type="dxa"/>
          </w:tcPr>
          <w:p w14:paraId="7518E033" w14:textId="6013CA41" w:rsidR="00CC21E2" w:rsidRPr="00870571" w:rsidRDefault="00204592" w:rsidP="00204592">
            <w:pPr>
              <w:jc w:val="center"/>
              <w:rPr>
                <w:rFonts w:ascii="宋体" w:eastAsia="宋体" w:hAnsi="宋体"/>
              </w:rPr>
            </w:pPr>
            <w:r w:rsidRPr="00204592">
              <w:rPr>
                <w:rFonts w:ascii="宋体" w:eastAsia="宋体" w:hAnsi="宋体" w:hint="eastAsia"/>
              </w:rPr>
              <w:t>杭州思锐信息技术股份有限公司</w:t>
            </w:r>
          </w:p>
        </w:tc>
        <w:tc>
          <w:tcPr>
            <w:tcW w:w="6221" w:type="dxa"/>
          </w:tcPr>
          <w:p w14:paraId="565DF285" w14:textId="4334A7E7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采购人根据评审小组排名推荐，定标第一中标候选人；根据综合得分排名，该单位排名第</w:t>
            </w:r>
            <w:r w:rsidR="00A757AE" w:rsidRPr="00870571">
              <w:rPr>
                <w:rFonts w:ascii="宋体" w:eastAsia="宋体" w:hAnsi="宋体" w:hint="eastAsia"/>
              </w:rPr>
              <w:t>二</w:t>
            </w:r>
            <w:r w:rsidRPr="00870571">
              <w:rPr>
                <w:rFonts w:ascii="宋体" w:eastAsia="宋体" w:hAnsi="宋体" w:hint="eastAsia"/>
              </w:rPr>
              <w:t>；</w:t>
            </w:r>
          </w:p>
        </w:tc>
      </w:tr>
      <w:tr w:rsidR="00CC21E2" w:rsidRPr="00870571" w14:paraId="3374FBA5" w14:textId="77777777" w:rsidTr="00870571">
        <w:trPr>
          <w:trHeight w:val="632"/>
          <w:jc w:val="center"/>
        </w:trPr>
        <w:tc>
          <w:tcPr>
            <w:tcW w:w="893" w:type="dxa"/>
          </w:tcPr>
          <w:p w14:paraId="10D2CF45" w14:textId="77777777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24" w:type="dxa"/>
          </w:tcPr>
          <w:p w14:paraId="02664A22" w14:textId="275AC3BC" w:rsidR="00CC21E2" w:rsidRPr="00870571" w:rsidRDefault="00204592" w:rsidP="00204592">
            <w:pPr>
              <w:jc w:val="center"/>
              <w:rPr>
                <w:rFonts w:ascii="宋体" w:eastAsia="宋体" w:hAnsi="宋体"/>
              </w:rPr>
            </w:pPr>
            <w:r w:rsidRPr="00204592">
              <w:rPr>
                <w:rFonts w:ascii="宋体" w:eastAsia="宋体" w:hAnsi="宋体" w:hint="eastAsia"/>
              </w:rPr>
              <w:t>浙江金汇数字技术有限公司</w:t>
            </w:r>
          </w:p>
        </w:tc>
        <w:tc>
          <w:tcPr>
            <w:tcW w:w="6221" w:type="dxa"/>
          </w:tcPr>
          <w:p w14:paraId="2936B971" w14:textId="09372EAF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采购人根据评审小组排名推荐，定标第一中标候选人；根据综合得分排名，该单位排名第</w:t>
            </w:r>
            <w:r w:rsidR="00A757AE" w:rsidRPr="00870571">
              <w:rPr>
                <w:rFonts w:ascii="宋体" w:eastAsia="宋体" w:hAnsi="宋体" w:hint="eastAsia"/>
              </w:rPr>
              <w:t>三</w:t>
            </w:r>
            <w:r w:rsidRPr="00870571">
              <w:rPr>
                <w:rFonts w:ascii="宋体" w:eastAsia="宋体" w:hAnsi="宋体" w:hint="eastAsia"/>
              </w:rPr>
              <w:t>；</w:t>
            </w:r>
          </w:p>
        </w:tc>
      </w:tr>
    </w:tbl>
    <w:p w14:paraId="63BB9AF3" w14:textId="77777777" w:rsidR="00BB4DE2" w:rsidRDefault="00BB4DE2"/>
    <w:p w14:paraId="3222A25A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8B537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90C42" w14:textId="77777777" w:rsidR="008B537D" w:rsidRDefault="008B537D" w:rsidP="00CC21E2">
      <w:r>
        <w:separator/>
      </w:r>
    </w:p>
  </w:endnote>
  <w:endnote w:type="continuationSeparator" w:id="0">
    <w:p w14:paraId="5C80C04D" w14:textId="77777777" w:rsidR="008B537D" w:rsidRDefault="008B537D" w:rsidP="00CC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1BD07" w14:textId="77777777" w:rsidR="008B537D" w:rsidRDefault="008B537D" w:rsidP="00CC21E2">
      <w:r>
        <w:separator/>
      </w:r>
    </w:p>
  </w:footnote>
  <w:footnote w:type="continuationSeparator" w:id="0">
    <w:p w14:paraId="37968F1E" w14:textId="77777777" w:rsidR="008B537D" w:rsidRDefault="008B537D" w:rsidP="00CC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04592"/>
    <w:rsid w:val="002D7097"/>
    <w:rsid w:val="00507446"/>
    <w:rsid w:val="00726B8B"/>
    <w:rsid w:val="00870571"/>
    <w:rsid w:val="008B537D"/>
    <w:rsid w:val="00902FE1"/>
    <w:rsid w:val="00A3330A"/>
    <w:rsid w:val="00A757AE"/>
    <w:rsid w:val="00B3445D"/>
    <w:rsid w:val="00BB4DE2"/>
    <w:rsid w:val="00C90B6B"/>
    <w:rsid w:val="00CC21E2"/>
    <w:rsid w:val="00D0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4B3E1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1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21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2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2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先生 裘</cp:lastModifiedBy>
  <cp:revision>6</cp:revision>
  <dcterms:created xsi:type="dcterms:W3CDTF">2024-03-25T09:15:00Z</dcterms:created>
  <dcterms:modified xsi:type="dcterms:W3CDTF">2024-05-09T02:55:00Z</dcterms:modified>
</cp:coreProperties>
</file>