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763B84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编号：ZJKJ2024-临[2024]17992号</w:t>
      </w:r>
    </w:p>
    <w:p w14:paraId="389B4C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名称：</w:t>
      </w:r>
      <w:bookmarkStart w:id="0" w:name="_GoBack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供水水质检测</w:t>
      </w:r>
    </w:p>
    <w:bookmarkEnd w:id="0"/>
    <w:p w14:paraId="194AA216"/>
    <w:tbl>
      <w:tblPr>
        <w:tblStyle w:val="5"/>
        <w:tblpPr w:leftFromText="180" w:rightFromText="180" w:vertAnchor="text" w:horzAnchor="page" w:tblpX="1666" w:tblpY="255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729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294029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3C794E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5BC74B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92C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38A5186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2DC889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</w:rPr>
              <w:t>上海必诺检测技术服务有限公司</w:t>
            </w:r>
          </w:p>
          <w:p w14:paraId="7B2BBF52">
            <w:pPr>
              <w:jc w:val="center"/>
              <w:rPr>
                <w:rFonts w:hint="eastAsia"/>
              </w:rPr>
            </w:pPr>
          </w:p>
        </w:tc>
        <w:tc>
          <w:tcPr>
            <w:tcW w:w="3623" w:type="dxa"/>
            <w:vAlign w:val="center"/>
          </w:tcPr>
          <w:p w14:paraId="74B0679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2B1D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474AE75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7AA74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杭州普洛赛斯检测科技有限公司</w:t>
            </w:r>
          </w:p>
        </w:tc>
        <w:tc>
          <w:tcPr>
            <w:tcW w:w="3623" w:type="dxa"/>
            <w:vAlign w:val="center"/>
          </w:tcPr>
          <w:p w14:paraId="146D2D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7967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71643C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01EF5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绍兴市水环境科学研究院有限公司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6C903E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</w:tbl>
    <w:p w14:paraId="3CFABDF5">
      <w:pPr>
        <w:rPr>
          <w:rFonts w:hint="eastAsia"/>
        </w:rPr>
      </w:pPr>
    </w:p>
    <w:p w14:paraId="5DA06F29"/>
    <w:p w14:paraId="7A4ED561">
      <w:pPr>
        <w:rPr>
          <w:rFonts w:hint="eastAsia"/>
        </w:rPr>
      </w:pPr>
    </w:p>
    <w:p w14:paraId="43AAF30A">
      <w:pPr>
        <w:rPr>
          <w:rFonts w:hint="eastAsia"/>
        </w:rPr>
      </w:pPr>
    </w:p>
    <w:p w14:paraId="35F3D7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89E7513"/>
    <w:rsid w:val="16FE4D34"/>
    <w:rsid w:val="17966630"/>
    <w:rsid w:val="276C5F9B"/>
    <w:rsid w:val="279A7FEE"/>
    <w:rsid w:val="366D46DB"/>
    <w:rsid w:val="714B65AF"/>
    <w:rsid w:val="77402771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150</Characters>
  <Lines>1</Lines>
  <Paragraphs>1</Paragraphs>
  <TotalTime>1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Cooper</cp:lastModifiedBy>
  <dcterms:modified xsi:type="dcterms:W3CDTF">2025-02-08T09:46:28Z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B6CC6E70FF3F4E5BB1777DD2ACE6F549_13</vt:lpwstr>
  </property>
  <property fmtid="{D5CDD505-2E9C-101B-9397-08002B2CF9AE}" pid="4" name="KSOTemplateDocerSaveRecord">
    <vt:lpwstr>eyJoZGlkIjoiMzEwNTM5NzYwMDRjMzkwZTVkZjY2ODkwMGIxNGU0OTUiLCJ1c2VySWQiOiI1MjEwODY0NjAifQ==</vt:lpwstr>
  </property>
</Properties>
</file>