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F95CB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50E3AF1B">
      <w:pPr>
        <w:rPr>
          <w:rFonts w:hint="eastAsia"/>
        </w:rPr>
      </w:pPr>
    </w:p>
    <w:p w14:paraId="604AEFA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</w:t>
      </w:r>
      <w:r>
        <w:rPr>
          <w:rFonts w:hint="eastAsia"/>
          <w:b/>
          <w:lang w:val="en-US" w:eastAsia="zh-CN"/>
        </w:rPr>
        <w:t>159</w:t>
      </w:r>
    </w:p>
    <w:p w14:paraId="600B58E3">
      <w:pPr>
        <w:rPr>
          <w:rFonts w:hint="eastAsia"/>
          <w:b/>
        </w:rPr>
      </w:pPr>
      <w:r>
        <w:rPr>
          <w:rFonts w:hint="eastAsia"/>
          <w:b/>
        </w:rPr>
        <w:t>标段名称：建德市中西医结合医院2024年HIS系统接口升级改造采购项目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324"/>
        <w:gridCol w:w="4340"/>
      </w:tblGrid>
      <w:tr w14:paraId="2F44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54" w:type="dxa"/>
            <w:vAlign w:val="center"/>
          </w:tcPr>
          <w:p w14:paraId="64C8C6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24" w:type="dxa"/>
            <w:vAlign w:val="center"/>
          </w:tcPr>
          <w:p w14:paraId="24CDE6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0" w:type="dxa"/>
            <w:vAlign w:val="center"/>
          </w:tcPr>
          <w:p w14:paraId="7943A6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A37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4" w:type="dxa"/>
            <w:vAlign w:val="center"/>
          </w:tcPr>
          <w:p w14:paraId="15D619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24" w:type="dxa"/>
            <w:vAlign w:val="center"/>
          </w:tcPr>
          <w:p w14:paraId="5BAA5F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杭州健景科技有限公司</w:t>
            </w:r>
          </w:p>
        </w:tc>
        <w:tc>
          <w:tcPr>
            <w:tcW w:w="4340" w:type="dxa"/>
            <w:vAlign w:val="center"/>
          </w:tcPr>
          <w:p w14:paraId="4CF87F3E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264A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54" w:type="dxa"/>
            <w:vAlign w:val="center"/>
          </w:tcPr>
          <w:p w14:paraId="3F05A0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24" w:type="dxa"/>
            <w:vAlign w:val="center"/>
          </w:tcPr>
          <w:p w14:paraId="1680AA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浙江图灵软件技术有限公司</w:t>
            </w:r>
          </w:p>
        </w:tc>
        <w:tc>
          <w:tcPr>
            <w:tcW w:w="4340" w:type="dxa"/>
            <w:vAlign w:val="center"/>
          </w:tcPr>
          <w:p w14:paraId="204921D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</w:tbl>
    <w:p w14:paraId="5C7ACBD7"/>
    <w:p w14:paraId="04F6585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</w:t>
      </w:r>
      <w:bookmarkStart w:id="0" w:name="_GoBack"/>
      <w:bookmarkEnd w:id="0"/>
      <w:r>
        <w:t>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zcyYjE1NmZmMDI3ZWM1ZWU5Y2EzNmZiNWNhYWUifQ=="/>
  </w:docVars>
  <w:rsids>
    <w:rsidRoot w:val="00BB4DE2"/>
    <w:rsid w:val="002D7097"/>
    <w:rsid w:val="00507446"/>
    <w:rsid w:val="00A3330A"/>
    <w:rsid w:val="00B3445D"/>
    <w:rsid w:val="00BB4DE2"/>
    <w:rsid w:val="00C90B6B"/>
    <w:rsid w:val="205B4263"/>
    <w:rsid w:val="21D56A46"/>
    <w:rsid w:val="35ED19A9"/>
    <w:rsid w:val="47310135"/>
    <w:rsid w:val="4B9D4B3C"/>
    <w:rsid w:val="572C5102"/>
    <w:rsid w:val="6B330398"/>
    <w:rsid w:val="6E2F3C06"/>
    <w:rsid w:val="6EC23BB4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1</Lines>
  <Paragraphs>1</Paragraphs>
  <TotalTime>10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陈也</cp:lastModifiedBy>
  <dcterms:modified xsi:type="dcterms:W3CDTF">2024-11-15T01:27:39Z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BF14C536A838464482FE9B4F643010EB</vt:lpwstr>
  </property>
</Properties>
</file>