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69938">
      <w:pPr>
        <w:jc w:val="center"/>
        <w:rPr>
          <w:rFonts w:hint="eastAsia"/>
        </w:rPr>
      </w:pPr>
      <w:r>
        <w:rPr>
          <w:rFonts w:hint="eastAsia"/>
          <w:b/>
        </w:rPr>
        <w:t>供应商未中标情况说明</w:t>
      </w:r>
    </w:p>
    <w:p w14:paraId="4BF95071">
      <w:pPr>
        <w:rPr>
          <w:b/>
        </w:rPr>
      </w:pPr>
      <w:r>
        <w:rPr>
          <w:rFonts w:hint="eastAsia"/>
          <w:b/>
        </w:rPr>
        <w:t>标段编号：ZJ-2462101标项1</w:t>
      </w:r>
    </w:p>
    <w:p w14:paraId="746C9AE1">
      <w:pPr>
        <w:rPr>
          <w:rFonts w:hint="eastAsia"/>
          <w:b/>
        </w:rPr>
      </w:pPr>
      <w:r>
        <w:rPr>
          <w:rFonts w:hint="eastAsia"/>
          <w:b/>
        </w:rPr>
        <w:t>标段名称：2024年工信企业人才培训项目（一）</w:t>
      </w:r>
    </w:p>
    <w:p w14:paraId="50707A6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3366"/>
        <w:gridCol w:w="1792"/>
      </w:tblGrid>
      <w:tr w14:paraId="146F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ABBE1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0" w:type="auto"/>
          </w:tcPr>
          <w:p w14:paraId="089107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0" w:type="auto"/>
          </w:tcPr>
          <w:p w14:paraId="571497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65C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3F108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F127CCA">
            <w:pPr>
              <w:rPr>
                <w:rFonts w:hint="eastAsia"/>
              </w:rPr>
            </w:pPr>
            <w:r>
              <w:rPr>
                <w:rFonts w:hint="eastAsia"/>
              </w:rPr>
              <w:t>浙江大学科技园发展有限公司</w:t>
            </w:r>
          </w:p>
        </w:tc>
        <w:tc>
          <w:tcPr>
            <w:tcW w:w="0" w:type="auto"/>
          </w:tcPr>
          <w:p w14:paraId="405F03D3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综合得分：76.28</w:t>
            </w:r>
          </w:p>
        </w:tc>
      </w:tr>
      <w:tr w14:paraId="437C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E6A7C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706BD920">
            <w:pPr>
              <w:rPr>
                <w:rFonts w:hint="eastAsia"/>
              </w:rPr>
            </w:pPr>
            <w:r>
              <w:rPr>
                <w:rFonts w:hint="eastAsia"/>
              </w:rPr>
              <w:t>杭州海阔之造科技有限公司</w:t>
            </w:r>
          </w:p>
        </w:tc>
        <w:tc>
          <w:tcPr>
            <w:tcW w:w="0" w:type="auto"/>
          </w:tcPr>
          <w:p w14:paraId="36292B9A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综合得分：73.4</w:t>
            </w:r>
          </w:p>
        </w:tc>
      </w:tr>
      <w:tr w14:paraId="7E58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B9D52A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70333EE1">
            <w:pPr>
              <w:rPr>
                <w:rFonts w:hint="eastAsia"/>
              </w:rPr>
            </w:pPr>
            <w:r>
              <w:rPr>
                <w:rFonts w:hint="eastAsia"/>
              </w:rPr>
              <w:t>深圳市亿企动力管理咨询有限公司</w:t>
            </w:r>
          </w:p>
        </w:tc>
        <w:tc>
          <w:tcPr>
            <w:tcW w:w="0" w:type="auto"/>
          </w:tcPr>
          <w:p w14:paraId="03C3EBC8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综合得分：67.27</w:t>
            </w:r>
          </w:p>
        </w:tc>
      </w:tr>
      <w:tr w14:paraId="4318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C762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3A239A99">
            <w:pPr>
              <w:rPr>
                <w:rFonts w:hint="eastAsia"/>
              </w:rPr>
            </w:pPr>
            <w:r>
              <w:rPr>
                <w:rFonts w:hint="eastAsia"/>
              </w:rPr>
              <w:t>杭州一逸会务有限公司</w:t>
            </w:r>
          </w:p>
        </w:tc>
        <w:tc>
          <w:tcPr>
            <w:tcW w:w="0" w:type="auto"/>
          </w:tcPr>
          <w:p w14:paraId="0DE1C06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综合得分：62.6</w:t>
            </w:r>
          </w:p>
        </w:tc>
      </w:tr>
    </w:tbl>
    <w:p w14:paraId="5A7CFBC9"/>
    <w:p w14:paraId="2D95CF5E">
      <w:pPr>
        <w:rPr>
          <w:rFonts w:hint="eastAsia"/>
        </w:rPr>
      </w:pPr>
    </w:p>
    <w:p w14:paraId="6C7F0654"/>
    <w:p w14:paraId="33215CA4">
      <w:r>
        <w:rPr>
          <w:rFonts w:hint="eastAsia"/>
        </w:rPr>
        <w:t>备注：</w:t>
      </w:r>
      <w:r>
        <w:t>若标段废标，可对整个标段废标情况说明即可。</w:t>
      </w:r>
    </w:p>
    <w:p w14:paraId="42DFF446">
      <w:r>
        <w:br w:type="page"/>
      </w:r>
    </w:p>
    <w:p w14:paraId="274E7850">
      <w:pPr>
        <w:jc w:val="center"/>
        <w:rPr>
          <w:rFonts w:hint="eastAsia"/>
        </w:rPr>
      </w:pPr>
      <w:r>
        <w:rPr>
          <w:rFonts w:hint="eastAsia"/>
          <w:b/>
        </w:rPr>
        <w:t>供应商未中标情况说明</w:t>
      </w:r>
    </w:p>
    <w:p w14:paraId="4EB164C3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标段编号：ZJ-2462101标项</w:t>
      </w:r>
      <w:r>
        <w:rPr>
          <w:rFonts w:hint="eastAsia"/>
          <w:b/>
          <w:lang w:val="en-US" w:eastAsia="zh-CN"/>
        </w:rPr>
        <w:t>2</w:t>
      </w:r>
    </w:p>
    <w:p w14:paraId="733BF4D8">
      <w:pPr>
        <w:rPr>
          <w:rFonts w:hint="eastAsia"/>
          <w:b/>
        </w:rPr>
      </w:pPr>
      <w:r>
        <w:rPr>
          <w:rFonts w:hint="eastAsia"/>
          <w:b/>
        </w:rPr>
        <w:t>标段名称：2024年工信企业人才培训项目（</w:t>
      </w:r>
      <w:r>
        <w:rPr>
          <w:rFonts w:hint="eastAsia"/>
          <w:b/>
          <w:lang w:eastAsia="zh-CN"/>
        </w:rPr>
        <w:t>二</w:t>
      </w:r>
      <w:r>
        <w:rPr>
          <w:rFonts w:hint="eastAsia"/>
          <w:b/>
        </w:rPr>
        <w:t>）</w:t>
      </w:r>
    </w:p>
    <w:p w14:paraId="562CF17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3996"/>
        <w:gridCol w:w="1792"/>
      </w:tblGrid>
      <w:tr w14:paraId="03B0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AFCC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0" w:type="auto"/>
          </w:tcPr>
          <w:p w14:paraId="592C06D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0" w:type="auto"/>
          </w:tcPr>
          <w:p w14:paraId="5BFE61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6A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58705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0460A6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杭州智鼎企业管理咨询有限公司</w:t>
            </w:r>
          </w:p>
        </w:tc>
        <w:tc>
          <w:tcPr>
            <w:tcW w:w="0" w:type="auto"/>
          </w:tcPr>
          <w:p w14:paraId="57D0B52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综合得分：82.00</w:t>
            </w:r>
          </w:p>
        </w:tc>
      </w:tr>
      <w:tr w14:paraId="5BC4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D372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789B38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杭州爱果实教育科技有限公司</w:t>
            </w:r>
          </w:p>
        </w:tc>
        <w:tc>
          <w:tcPr>
            <w:tcW w:w="0" w:type="auto"/>
          </w:tcPr>
          <w:p w14:paraId="3F44A6F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综合得分：79.81</w:t>
            </w:r>
          </w:p>
        </w:tc>
      </w:tr>
      <w:tr w14:paraId="4EE6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3F2FD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118464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浙江亚太智能网联汽车创新中心有限公司</w:t>
            </w:r>
          </w:p>
        </w:tc>
        <w:tc>
          <w:tcPr>
            <w:tcW w:w="0" w:type="auto"/>
          </w:tcPr>
          <w:p w14:paraId="1BBF34C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综合得分：65.15</w:t>
            </w:r>
          </w:p>
        </w:tc>
      </w:tr>
      <w:tr w14:paraId="6888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CEB56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4901F0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杭州启真创新创业服务有限公司</w:t>
            </w:r>
          </w:p>
        </w:tc>
        <w:tc>
          <w:tcPr>
            <w:tcW w:w="0" w:type="auto"/>
          </w:tcPr>
          <w:p w14:paraId="39EB42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综合得分：44.31</w:t>
            </w:r>
          </w:p>
        </w:tc>
      </w:tr>
    </w:tbl>
    <w:p w14:paraId="0D9D3DAF"/>
    <w:p w14:paraId="341061BF">
      <w:pPr>
        <w:rPr>
          <w:rFonts w:hint="eastAsia"/>
        </w:rPr>
      </w:pPr>
    </w:p>
    <w:p w14:paraId="05C79E17"/>
    <w:p w14:paraId="681A5AE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4F646520">
      <w:pPr>
        <w:rPr>
          <w:rFonts w:hint="eastAsia"/>
        </w:rPr>
      </w:pPr>
      <w:r>
        <w:rPr>
          <w:rFonts w:hint="eastAsia"/>
        </w:rPr>
        <w:br w:type="page"/>
      </w:r>
    </w:p>
    <w:p w14:paraId="71C9AC7F">
      <w:pPr>
        <w:jc w:val="center"/>
        <w:rPr>
          <w:rFonts w:hint="eastAsia"/>
        </w:rPr>
      </w:pPr>
      <w:r>
        <w:rPr>
          <w:rFonts w:hint="eastAsia"/>
          <w:b/>
        </w:rPr>
        <w:t>供应商未中标情况说明</w:t>
      </w:r>
    </w:p>
    <w:p w14:paraId="756CA1BC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标段编号：ZJ-2462101标项</w:t>
      </w:r>
      <w:r>
        <w:rPr>
          <w:rFonts w:hint="eastAsia"/>
          <w:b/>
          <w:lang w:val="en-US" w:eastAsia="zh-CN"/>
        </w:rPr>
        <w:t>3</w:t>
      </w:r>
    </w:p>
    <w:p w14:paraId="22396085">
      <w:pPr>
        <w:rPr>
          <w:rFonts w:hint="eastAsia"/>
          <w:b/>
        </w:rPr>
      </w:pPr>
      <w:r>
        <w:rPr>
          <w:rFonts w:hint="eastAsia"/>
          <w:b/>
        </w:rPr>
        <w:t>标段名称：2024年工信企业人才培训项目（</w:t>
      </w:r>
      <w:r>
        <w:rPr>
          <w:rFonts w:hint="eastAsia"/>
          <w:b/>
          <w:lang w:eastAsia="zh-CN"/>
        </w:rPr>
        <w:t>三</w:t>
      </w:r>
      <w:r>
        <w:rPr>
          <w:rFonts w:hint="eastAsia"/>
          <w:b/>
        </w:rPr>
        <w:t>）</w:t>
      </w:r>
    </w:p>
    <w:p w14:paraId="147A11C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946"/>
        <w:gridCol w:w="1792"/>
      </w:tblGrid>
      <w:tr w14:paraId="4936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211B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0" w:type="auto"/>
          </w:tcPr>
          <w:p w14:paraId="2030FB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0" w:type="auto"/>
          </w:tcPr>
          <w:p w14:paraId="48B58AD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456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1ED31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77A58C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杭州爱果实教育科技有限公司</w:t>
            </w:r>
          </w:p>
        </w:tc>
        <w:tc>
          <w:tcPr>
            <w:tcW w:w="0" w:type="auto"/>
          </w:tcPr>
          <w:p w14:paraId="4C2AB9A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综合得分：80.00</w:t>
            </w:r>
          </w:p>
        </w:tc>
      </w:tr>
      <w:tr w14:paraId="0511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8F0E0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3CD5FE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杭州坤云正旺科技有限公司</w:t>
            </w:r>
          </w:p>
        </w:tc>
        <w:tc>
          <w:tcPr>
            <w:tcW w:w="0" w:type="auto"/>
          </w:tcPr>
          <w:p w14:paraId="22C546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综合得分：37.29</w:t>
            </w:r>
          </w:p>
        </w:tc>
      </w:tr>
    </w:tbl>
    <w:p w14:paraId="1B2AE726"/>
    <w:p w14:paraId="494227F3">
      <w:pPr>
        <w:rPr>
          <w:rFonts w:hint="eastAsia"/>
        </w:rPr>
      </w:pPr>
    </w:p>
    <w:p w14:paraId="46E442A2"/>
    <w:p w14:paraId="5B66268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62CE8268">
      <w:pPr>
        <w:rPr>
          <w:rFonts w:hint="eastAsia"/>
        </w:rPr>
      </w:pPr>
      <w:r>
        <w:rPr>
          <w:rFonts w:hint="eastAsia"/>
        </w:rPr>
        <w:br w:type="page"/>
      </w:r>
    </w:p>
    <w:p w14:paraId="436A33D8">
      <w:pPr>
        <w:jc w:val="center"/>
        <w:rPr>
          <w:rFonts w:hint="eastAsia"/>
        </w:rPr>
      </w:pPr>
      <w:r>
        <w:rPr>
          <w:rFonts w:hint="eastAsia"/>
          <w:b/>
        </w:rPr>
        <w:t>供应商未中标情况说明</w:t>
      </w:r>
    </w:p>
    <w:p w14:paraId="398CCE79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标段编号：ZJ-2462101标项</w:t>
      </w:r>
      <w:r>
        <w:rPr>
          <w:rFonts w:hint="eastAsia"/>
          <w:b/>
          <w:lang w:val="en-US" w:eastAsia="zh-CN"/>
        </w:rPr>
        <w:t>4</w:t>
      </w:r>
    </w:p>
    <w:p w14:paraId="0B8509D1">
      <w:pPr>
        <w:rPr>
          <w:rFonts w:hint="eastAsia"/>
          <w:b/>
        </w:rPr>
      </w:pPr>
      <w:r>
        <w:rPr>
          <w:rFonts w:hint="eastAsia"/>
          <w:b/>
        </w:rPr>
        <w:t>标段名称：2024年工信企业人才培训项目（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）</w:t>
      </w:r>
    </w:p>
    <w:p w14:paraId="1C55FFE5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946"/>
        <w:gridCol w:w="1902"/>
      </w:tblGrid>
      <w:tr w14:paraId="4E3A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7224B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0" w:type="auto"/>
          </w:tcPr>
          <w:p w14:paraId="005A927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902" w:type="dxa"/>
          </w:tcPr>
          <w:p w14:paraId="1BDFEB8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C4A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FDE4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91C4A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杭州爱果实教育科技有限公司</w:t>
            </w:r>
          </w:p>
        </w:tc>
        <w:tc>
          <w:tcPr>
            <w:tcW w:w="1902" w:type="dxa"/>
          </w:tcPr>
          <w:p w14:paraId="6B4836B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综合得分：80.49</w:t>
            </w:r>
          </w:p>
        </w:tc>
      </w:tr>
      <w:tr w14:paraId="7988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A9D50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3BCDE4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浙江大学科技园发展有限公司</w:t>
            </w:r>
          </w:p>
        </w:tc>
        <w:tc>
          <w:tcPr>
            <w:tcW w:w="1902" w:type="dxa"/>
          </w:tcPr>
          <w:p w14:paraId="631246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综合得分：76.12</w:t>
            </w:r>
          </w:p>
        </w:tc>
      </w:tr>
      <w:tr w14:paraId="4757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B4340F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2230F09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杭州一逸会务有限公司</w:t>
            </w:r>
          </w:p>
        </w:tc>
        <w:tc>
          <w:tcPr>
            <w:tcW w:w="1902" w:type="dxa"/>
            <w:vAlign w:val="top"/>
          </w:tcPr>
          <w:p w14:paraId="3920D60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综合得分：63.47</w:t>
            </w:r>
          </w:p>
        </w:tc>
      </w:tr>
      <w:tr w14:paraId="41EC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0F56D6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470B02B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广州睿思管理咨询有限公司</w:t>
            </w:r>
          </w:p>
        </w:tc>
        <w:tc>
          <w:tcPr>
            <w:tcW w:w="1902" w:type="dxa"/>
            <w:vAlign w:val="top"/>
          </w:tcPr>
          <w:p w14:paraId="688195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综合得分：57.2</w:t>
            </w:r>
          </w:p>
        </w:tc>
      </w:tr>
    </w:tbl>
    <w:p w14:paraId="1E67DF78"/>
    <w:p w14:paraId="3FAAB359">
      <w:pPr>
        <w:rPr>
          <w:rFonts w:hint="eastAsia"/>
        </w:rPr>
      </w:pPr>
    </w:p>
    <w:p w14:paraId="474F508D"/>
    <w:p w14:paraId="6059E2D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1A3B1C95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iZTk2NWVjNDkwNjgxMmFiZjVkNmIzMjg1ZmVmNWQifQ=="/>
  </w:docVars>
  <w:rsids>
    <w:rsidRoot w:val="00BB4DE2"/>
    <w:rsid w:val="002D7097"/>
    <w:rsid w:val="00507446"/>
    <w:rsid w:val="00A3330A"/>
    <w:rsid w:val="00B3445D"/>
    <w:rsid w:val="00BB4DE2"/>
    <w:rsid w:val="00C90B6B"/>
    <w:rsid w:val="0EBC2399"/>
    <w:rsid w:val="18CA0DCB"/>
    <w:rsid w:val="1AB0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</Words>
  <Characters>178</Characters>
  <Lines>1</Lines>
  <Paragraphs>1</Paragraphs>
  <TotalTime>0</TotalTime>
  <ScaleCrop>false</ScaleCrop>
  <LinksUpToDate>false</LinksUpToDate>
  <CharactersWithSpaces>178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周峰</cp:lastModifiedBy>
  <dcterms:modified xsi:type="dcterms:W3CDTF">2024-08-26T12:59:38Z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F1F30F1564434E6A8403506A91C526A3_13</vt:lpwstr>
  </property>
</Properties>
</file>