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EC8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FAFF1D7">
      <w:pPr>
        <w:rPr>
          <w:rFonts w:hint="eastAsia"/>
        </w:rPr>
      </w:pPr>
    </w:p>
    <w:p w14:paraId="07E9F434">
      <w:pPr>
        <w:rPr>
          <w:b/>
        </w:rPr>
      </w:pPr>
      <w:r>
        <w:rPr>
          <w:rFonts w:hint="eastAsia"/>
          <w:b/>
        </w:rPr>
        <w:t>标段编号：ZJ-2580233-03</w:t>
      </w:r>
    </w:p>
    <w:p w14:paraId="66EEBCEC">
      <w:pPr>
        <w:rPr>
          <w:rFonts w:hint="eastAsia"/>
          <w:b/>
        </w:rPr>
      </w:pPr>
      <w:r>
        <w:rPr>
          <w:rFonts w:hint="eastAsia"/>
          <w:b/>
        </w:rPr>
        <w:t>标段名称：2025年杭州市西湖区商务局招引项目财务类尽调服务采购项目</w:t>
      </w:r>
    </w:p>
    <w:p w14:paraId="28D5D61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6AD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D895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4BF0B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9D0E3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B9E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C357E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FC22541">
            <w:pPr>
              <w:rPr>
                <w:rFonts w:hint="eastAsia"/>
              </w:rPr>
            </w:pPr>
            <w:r>
              <w:rPr>
                <w:rFonts w:hint="eastAsia"/>
              </w:rPr>
              <w:t>浙江元鼎会计师事务所有限公司</w:t>
            </w:r>
          </w:p>
        </w:tc>
        <w:tc>
          <w:tcPr>
            <w:tcW w:w="4893" w:type="dxa"/>
          </w:tcPr>
          <w:p w14:paraId="451EE49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总得分68.53，排名第2</w:t>
            </w:r>
          </w:p>
        </w:tc>
      </w:tr>
      <w:tr w14:paraId="4C89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96AE6E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A7EF71E">
            <w:pPr>
              <w:rPr>
                <w:rFonts w:hint="eastAsia"/>
              </w:rPr>
            </w:pPr>
            <w:r>
              <w:rPr>
                <w:rFonts w:hint="eastAsia"/>
              </w:rPr>
              <w:t>浙江中企华会计师事务所有限公司</w:t>
            </w:r>
          </w:p>
        </w:tc>
        <w:tc>
          <w:tcPr>
            <w:tcW w:w="4893" w:type="dxa"/>
          </w:tcPr>
          <w:p w14:paraId="2EC90CA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总得分67.28，排名第3</w:t>
            </w:r>
          </w:p>
        </w:tc>
      </w:tr>
      <w:tr w14:paraId="43A7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1CCD9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9307E60">
            <w:pPr>
              <w:rPr>
                <w:rFonts w:hint="eastAsia"/>
              </w:rPr>
            </w:pPr>
            <w:r>
              <w:rPr>
                <w:rFonts w:hint="eastAsia"/>
              </w:rPr>
              <w:t>大信会计师事务所（特殊普通合伙）</w:t>
            </w:r>
          </w:p>
        </w:tc>
        <w:tc>
          <w:tcPr>
            <w:tcW w:w="4893" w:type="dxa"/>
          </w:tcPr>
          <w:p w14:paraId="257AD68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总得分64.25，排名第4</w:t>
            </w:r>
          </w:p>
        </w:tc>
      </w:tr>
      <w:tr w14:paraId="0AFA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6E20D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705114D2">
            <w:pPr>
              <w:rPr>
                <w:rFonts w:hint="eastAsia"/>
              </w:rPr>
            </w:pPr>
            <w:r>
              <w:rPr>
                <w:rFonts w:hint="eastAsia"/>
              </w:rPr>
              <w:t>中税网（北京）会计师事务所（特殊普通合伙）</w:t>
            </w:r>
          </w:p>
        </w:tc>
        <w:tc>
          <w:tcPr>
            <w:tcW w:w="4893" w:type="dxa"/>
          </w:tcPr>
          <w:p w14:paraId="3CDF6E9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总得分56.72，排名第5</w:t>
            </w:r>
          </w:p>
        </w:tc>
      </w:tr>
      <w:tr w14:paraId="4FB8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72FAA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1B27B4D7">
            <w:pPr>
              <w:rPr>
                <w:rFonts w:hint="eastAsia"/>
              </w:rPr>
            </w:pPr>
            <w:r>
              <w:rPr>
                <w:rFonts w:hint="eastAsia"/>
              </w:rPr>
              <w:t>中审亚太会计师事务所（特殊普通合伙）</w:t>
            </w:r>
          </w:p>
        </w:tc>
        <w:tc>
          <w:tcPr>
            <w:tcW w:w="4893" w:type="dxa"/>
          </w:tcPr>
          <w:p w14:paraId="2CAF3D4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总得分38.5，排名第6</w:t>
            </w:r>
            <w:bookmarkStart w:id="0" w:name="_GoBack"/>
            <w:bookmarkEnd w:id="0"/>
          </w:p>
        </w:tc>
      </w:tr>
    </w:tbl>
    <w:p w14:paraId="1F7B8C6A"/>
    <w:p w14:paraId="48F28E25">
      <w:pPr>
        <w:rPr>
          <w:rFonts w:hint="eastAsia"/>
        </w:rPr>
      </w:pPr>
    </w:p>
    <w:p w14:paraId="54EC01AB"/>
    <w:p w14:paraId="46E1794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0B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阿葛</cp:lastModifiedBy>
  <dcterms:modified xsi:type="dcterms:W3CDTF">2025-03-07T09:24:01Z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eyJoZGlkIjoiYTcxZDNhOWE2YmI1NzhmNDhiOTY3NzA1ZmExNmMzODEiLCJ1c2VySWQiOiIyNDc0MzI0ODAifQ==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9BD5CCA6A0834137802CB2BD825D4E64_13</vt:lpwstr>
  </property>
</Properties>
</file>