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CA11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220BCD1D" w14:textId="77777777" w:rsidR="00BB4DE2" w:rsidRDefault="00BB4DE2"/>
    <w:p w14:paraId="39C88A55" w14:textId="38DC954E" w:rsidR="00BB4DE2" w:rsidRPr="00DD25AF" w:rsidRDefault="00BB4DE2" w:rsidP="00D947DA">
      <w:pPr>
        <w:pStyle w:val="sub-title-info-items-item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b/>
          <w:kern w:val="2"/>
          <w:sz w:val="21"/>
        </w:rPr>
      </w:pPr>
      <w:r w:rsidRPr="00DD25AF">
        <w:rPr>
          <w:rFonts w:asciiTheme="minorHAnsi" w:eastAsiaTheme="minorEastAsia" w:hAnsiTheme="minorHAnsi" w:cstheme="minorBidi" w:hint="eastAsia"/>
          <w:b/>
          <w:kern w:val="2"/>
          <w:sz w:val="21"/>
        </w:rPr>
        <w:t>标段编号：</w:t>
      </w:r>
      <w:r w:rsidR="006A372E" w:rsidRPr="00DD25AF">
        <w:rPr>
          <w:rFonts w:asciiTheme="minorHAnsi" w:eastAsiaTheme="minorEastAsia" w:hAnsiTheme="minorHAnsi" w:cstheme="minorBidi" w:hint="eastAsia"/>
          <w:b/>
          <w:kern w:val="2"/>
          <w:sz w:val="21"/>
        </w:rPr>
        <w:t>CTZB-2024040523</w:t>
      </w:r>
    </w:p>
    <w:p w14:paraId="1127B2D0" w14:textId="77777777" w:rsidR="006A372E" w:rsidRPr="00DD25AF" w:rsidRDefault="00BB4DE2" w:rsidP="006A372E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 w:val="0"/>
          <w:kern w:val="2"/>
          <w:sz w:val="21"/>
          <w:szCs w:val="24"/>
        </w:rPr>
      </w:pPr>
      <w:r w:rsidRPr="00DD25AF">
        <w:rPr>
          <w:rFonts w:asciiTheme="minorHAnsi" w:eastAsiaTheme="minorEastAsia" w:hAnsiTheme="minorHAnsi" w:cstheme="minorBidi" w:hint="eastAsia"/>
          <w:bCs w:val="0"/>
          <w:kern w:val="2"/>
          <w:sz w:val="21"/>
          <w:szCs w:val="24"/>
        </w:rPr>
        <w:t>标段名称：</w:t>
      </w:r>
      <w:r w:rsidR="006A372E" w:rsidRPr="00DD25AF">
        <w:rPr>
          <w:rFonts w:asciiTheme="minorHAnsi" w:eastAsiaTheme="minorEastAsia" w:hAnsiTheme="minorHAnsi" w:cstheme="minorBidi" w:hint="eastAsia"/>
          <w:bCs w:val="0"/>
          <w:kern w:val="2"/>
          <w:sz w:val="21"/>
          <w:szCs w:val="24"/>
        </w:rPr>
        <w:t>杭州市公安局上城区分局上城“公安大脑”能力中台</w:t>
      </w:r>
    </w:p>
    <w:p w14:paraId="5D6FAC94" w14:textId="3B038D16" w:rsidR="00BB4DE2" w:rsidRPr="006A372E" w:rsidRDefault="00BB4DE2">
      <w:pPr>
        <w:rPr>
          <w:rFonts w:ascii="宋体" w:eastAsia="宋体" w:hAnsi="宋体" w:cs="宋体"/>
          <w:b/>
          <w:kern w:val="0"/>
          <w:szCs w:val="21"/>
        </w:rPr>
      </w:pPr>
    </w:p>
    <w:p w14:paraId="203C9178" w14:textId="77777777" w:rsidR="00BB4DE2" w:rsidRPr="00852115" w:rsidRDefault="00BB4DE2">
      <w:pPr>
        <w:rPr>
          <w:rFonts w:ascii="宋体" w:eastAsia="宋体" w:hAnsi="宋体" w:cs="宋体"/>
          <w:b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042"/>
      </w:tblGrid>
      <w:tr w:rsidR="00BB4DE2" w:rsidRPr="008E13FF" w14:paraId="5DCAC081" w14:textId="77777777" w:rsidTr="00D947DA">
        <w:tc>
          <w:tcPr>
            <w:tcW w:w="988" w:type="dxa"/>
          </w:tcPr>
          <w:p w14:paraId="4EA56B0E" w14:textId="77777777" w:rsidR="00BB4DE2" w:rsidRPr="00852115" w:rsidRDefault="00BB4DE2" w:rsidP="00BB4DE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60" w:type="dxa"/>
          </w:tcPr>
          <w:p w14:paraId="3B08D659" w14:textId="77777777" w:rsidR="00BB4DE2" w:rsidRPr="00852115" w:rsidRDefault="00BB4DE2" w:rsidP="00BB4DE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4042" w:type="dxa"/>
          </w:tcPr>
          <w:p w14:paraId="5D13DB23" w14:textId="77777777" w:rsidR="00BB4DE2" w:rsidRPr="00852115" w:rsidRDefault="00BB4DE2" w:rsidP="00BB4DE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未中标理由</w:t>
            </w:r>
          </w:p>
        </w:tc>
      </w:tr>
      <w:tr w:rsidR="00BB4DE2" w:rsidRPr="008E13FF" w14:paraId="64296180" w14:textId="77777777" w:rsidTr="00D947DA">
        <w:tc>
          <w:tcPr>
            <w:tcW w:w="988" w:type="dxa"/>
          </w:tcPr>
          <w:p w14:paraId="4647F931" w14:textId="5483E31E" w:rsidR="00BB4DE2" w:rsidRPr="00852115" w:rsidRDefault="00D947D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3260" w:type="dxa"/>
          </w:tcPr>
          <w:p w14:paraId="522FAEF5" w14:textId="5B116C97" w:rsidR="00BB4DE2" w:rsidRPr="00852115" w:rsidRDefault="006A372E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中国移动通信集团浙江有限公司杭州分公司</w:t>
            </w:r>
          </w:p>
        </w:tc>
        <w:tc>
          <w:tcPr>
            <w:tcW w:w="4042" w:type="dxa"/>
          </w:tcPr>
          <w:p w14:paraId="0A57C4E6" w14:textId="2A74B373" w:rsidR="00BB4DE2" w:rsidRPr="00852115" w:rsidRDefault="00D947D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综合评分第二名</w:t>
            </w:r>
          </w:p>
        </w:tc>
      </w:tr>
      <w:tr w:rsidR="00BB4DE2" w:rsidRPr="008E13FF" w14:paraId="0B12DF69" w14:textId="77777777" w:rsidTr="00D947DA">
        <w:tc>
          <w:tcPr>
            <w:tcW w:w="988" w:type="dxa"/>
          </w:tcPr>
          <w:p w14:paraId="228E6350" w14:textId="62ACCF49" w:rsidR="00BB4DE2" w:rsidRPr="00852115" w:rsidRDefault="00D947D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3260" w:type="dxa"/>
          </w:tcPr>
          <w:p w14:paraId="4B84B88C" w14:textId="6D2925B0" w:rsidR="00BB4DE2" w:rsidRPr="00852115" w:rsidRDefault="006A372E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杭州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润跃科技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有限公司</w:t>
            </w:r>
          </w:p>
        </w:tc>
        <w:tc>
          <w:tcPr>
            <w:tcW w:w="4042" w:type="dxa"/>
          </w:tcPr>
          <w:p w14:paraId="3DA8AD73" w14:textId="1311A8CA" w:rsidR="00BB4DE2" w:rsidRPr="00852115" w:rsidRDefault="00D947D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综合评分第三名</w:t>
            </w:r>
          </w:p>
        </w:tc>
      </w:tr>
      <w:tr w:rsidR="008E13FF" w:rsidRPr="008E13FF" w14:paraId="3992B819" w14:textId="77777777" w:rsidTr="00D947DA">
        <w:tc>
          <w:tcPr>
            <w:tcW w:w="988" w:type="dxa"/>
          </w:tcPr>
          <w:p w14:paraId="26693909" w14:textId="59F6E67A" w:rsidR="008E13FF" w:rsidRPr="00852115" w:rsidRDefault="008E13F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3260" w:type="dxa"/>
          </w:tcPr>
          <w:p w14:paraId="2DBDD155" w14:textId="7079BC9B" w:rsidR="008E13FF" w:rsidRPr="00894018" w:rsidRDefault="006A372E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杭州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安勤网络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5FAFF"/>
              </w:rPr>
              <w:t>工程有限公司</w:t>
            </w:r>
          </w:p>
        </w:tc>
        <w:tc>
          <w:tcPr>
            <w:tcW w:w="4042" w:type="dxa"/>
          </w:tcPr>
          <w:p w14:paraId="66147328" w14:textId="642A7252" w:rsidR="008E13FF" w:rsidRPr="00852115" w:rsidRDefault="008E13FF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综合评分第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四</w:t>
            </w:r>
            <w:r w:rsidRPr="00852115">
              <w:rPr>
                <w:rFonts w:ascii="宋体" w:eastAsia="宋体" w:hAnsi="宋体" w:cs="宋体" w:hint="eastAsia"/>
                <w:b/>
                <w:kern w:val="0"/>
                <w:szCs w:val="21"/>
              </w:rPr>
              <w:t>名</w:t>
            </w:r>
          </w:p>
        </w:tc>
      </w:tr>
    </w:tbl>
    <w:p w14:paraId="45F8AB0D" w14:textId="77777777" w:rsidR="00BB4DE2" w:rsidRDefault="00BB4DE2"/>
    <w:p w14:paraId="6FC6F6CC" w14:textId="77777777" w:rsidR="00BB4DE2" w:rsidRDefault="00BB4DE2"/>
    <w:p w14:paraId="3EF6F196" w14:textId="77777777" w:rsidR="00BB4DE2" w:rsidRDefault="00BB4DE2"/>
    <w:p w14:paraId="229EDC8A" w14:textId="4B66801A" w:rsidR="00BB4DE2" w:rsidRDefault="00BB4DE2"/>
    <w:sectPr w:rsidR="00BB4DE2" w:rsidSect="004A69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C839" w14:textId="77777777" w:rsidR="00153A11" w:rsidRDefault="00153A11" w:rsidP="00D947DA">
      <w:r>
        <w:separator/>
      </w:r>
    </w:p>
  </w:endnote>
  <w:endnote w:type="continuationSeparator" w:id="0">
    <w:p w14:paraId="0B9BCC49" w14:textId="77777777" w:rsidR="00153A11" w:rsidRDefault="00153A11" w:rsidP="00D9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2D9F" w14:textId="77777777" w:rsidR="00153A11" w:rsidRDefault="00153A11" w:rsidP="00D947DA">
      <w:r>
        <w:separator/>
      </w:r>
    </w:p>
  </w:footnote>
  <w:footnote w:type="continuationSeparator" w:id="0">
    <w:p w14:paraId="01232D99" w14:textId="77777777" w:rsidR="00153A11" w:rsidRDefault="00153A11" w:rsidP="00D9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26C4"/>
    <w:multiLevelType w:val="multilevel"/>
    <w:tmpl w:val="CC4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073F2"/>
    <w:multiLevelType w:val="multilevel"/>
    <w:tmpl w:val="BE8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825CD"/>
    <w:multiLevelType w:val="multilevel"/>
    <w:tmpl w:val="C71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46B42"/>
    <w:multiLevelType w:val="multilevel"/>
    <w:tmpl w:val="054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2667E"/>
    <w:multiLevelType w:val="multilevel"/>
    <w:tmpl w:val="826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842927">
    <w:abstractNumId w:val="4"/>
  </w:num>
  <w:num w:numId="2" w16cid:durableId="1412578977">
    <w:abstractNumId w:val="2"/>
  </w:num>
  <w:num w:numId="3" w16cid:durableId="1471634850">
    <w:abstractNumId w:val="0"/>
  </w:num>
  <w:num w:numId="4" w16cid:durableId="1141776464">
    <w:abstractNumId w:val="1"/>
  </w:num>
  <w:num w:numId="5" w16cid:durableId="104603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85304"/>
    <w:rsid w:val="00153A11"/>
    <w:rsid w:val="001D122B"/>
    <w:rsid w:val="0025777B"/>
    <w:rsid w:val="002805FC"/>
    <w:rsid w:val="002D7097"/>
    <w:rsid w:val="00485532"/>
    <w:rsid w:val="004A69DC"/>
    <w:rsid w:val="00507446"/>
    <w:rsid w:val="00514917"/>
    <w:rsid w:val="005963C6"/>
    <w:rsid w:val="006A372E"/>
    <w:rsid w:val="00852115"/>
    <w:rsid w:val="00894018"/>
    <w:rsid w:val="008E13FF"/>
    <w:rsid w:val="00A3330A"/>
    <w:rsid w:val="00B3445D"/>
    <w:rsid w:val="00B72155"/>
    <w:rsid w:val="00BB4DE2"/>
    <w:rsid w:val="00C90B6B"/>
    <w:rsid w:val="00CA0BCC"/>
    <w:rsid w:val="00D947DA"/>
    <w:rsid w:val="00DB113E"/>
    <w:rsid w:val="00DD25AF"/>
    <w:rsid w:val="00E03F4C"/>
    <w:rsid w:val="00E603FE"/>
    <w:rsid w:val="00EE178C"/>
    <w:rsid w:val="00F1066E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FC09D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A37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7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47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4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47DA"/>
    <w:rPr>
      <w:sz w:val="18"/>
      <w:szCs w:val="18"/>
    </w:rPr>
  </w:style>
  <w:style w:type="paragraph" w:customStyle="1" w:styleId="sub-title-info-items-item">
    <w:name w:val="sub-title-info-items-item"/>
    <w:basedOn w:val="a"/>
    <w:rsid w:val="00D94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id-open-union">
    <w:name w:val="bid-open-union"/>
    <w:basedOn w:val="a0"/>
    <w:rsid w:val="00D947DA"/>
  </w:style>
  <w:style w:type="character" w:customStyle="1" w:styleId="30">
    <w:name w:val="标题 3 字符"/>
    <w:basedOn w:val="a0"/>
    <w:link w:val="3"/>
    <w:uiPriority w:val="9"/>
    <w:rsid w:val="006A372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14</cp:revision>
  <dcterms:created xsi:type="dcterms:W3CDTF">2021-08-24T08:02:00Z</dcterms:created>
  <dcterms:modified xsi:type="dcterms:W3CDTF">2024-05-29T10:51:00Z</dcterms:modified>
</cp:coreProperties>
</file>