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43" w:rsidRDefault="00DE0D43" w:rsidP="00DE0D43">
      <w:pPr>
        <w:pStyle w:val="3"/>
        <w:keepNext w:val="0"/>
        <w:keepLines w:val="0"/>
        <w:ind w:firstLine="601"/>
        <w:jc w:val="center"/>
        <w:rPr>
          <w:rFonts w:ascii="宋体" w:hAnsi="宋体" w:cs="宋体"/>
          <w:b w:val="0"/>
          <w:bCs w:val="0"/>
        </w:rPr>
      </w:pPr>
      <w:bookmarkStart w:id="0" w:name="_Toc20902"/>
      <w:r>
        <w:rPr>
          <w:rFonts w:ascii="宋体" w:hAnsi="宋体" w:cs="宋体" w:hint="eastAsia"/>
          <w:b w:val="0"/>
          <w:bCs w:val="0"/>
        </w:rPr>
        <w:t>四   中标人公告内容</w:t>
      </w:r>
      <w:r>
        <w:rPr>
          <w:rFonts w:ascii="宋体" w:hAnsi="宋体" w:cs="宋体" w:hint="eastAsia"/>
        </w:rPr>
        <w:t>（非联合体投标时提供）</w:t>
      </w:r>
      <w:bookmarkEnd w:id="0"/>
    </w:p>
    <w:p w:rsidR="00DE0D43" w:rsidRDefault="00DE0D43" w:rsidP="00DE0D43">
      <w:pPr>
        <w:spacing w:line="360" w:lineRule="auto"/>
        <w:rPr>
          <w:rFonts w:ascii="宋体" w:hAnsi="宋体" w:cs="宋体"/>
          <w:spacing w:val="20"/>
          <w:sz w:val="24"/>
        </w:rPr>
      </w:pPr>
      <w:r>
        <w:rPr>
          <w:rFonts w:ascii="宋体" w:hAnsi="宋体" w:cs="宋体" w:hint="eastAsia"/>
          <w:spacing w:val="20"/>
          <w:sz w:val="24"/>
        </w:rPr>
        <w:t>采购项目：</w:t>
      </w:r>
      <w:r w:rsidRPr="00DE0D43">
        <w:rPr>
          <w:rFonts w:ascii="宋体" w:hAnsi="宋体" w:cs="宋体" w:hint="eastAsia"/>
          <w:spacing w:val="20"/>
          <w:sz w:val="24"/>
        </w:rPr>
        <w:t>经开区城市综合治理服务</w:t>
      </w:r>
    </w:p>
    <w:p w:rsidR="00DE0D43" w:rsidRDefault="00DE0D43" w:rsidP="00DE0D43">
      <w:pPr>
        <w:spacing w:line="360" w:lineRule="auto"/>
        <w:rPr>
          <w:rFonts w:ascii="宋体" w:hAnsi="宋体" w:cs="宋体"/>
          <w:spacing w:val="20"/>
          <w:sz w:val="24"/>
        </w:rPr>
      </w:pPr>
      <w:r>
        <w:rPr>
          <w:rFonts w:ascii="宋体" w:hAnsi="宋体" w:cs="宋体" w:hint="eastAsia"/>
          <w:spacing w:val="20"/>
          <w:sz w:val="24"/>
        </w:rPr>
        <w:t>招标编号</w:t>
      </w:r>
      <w:r>
        <w:rPr>
          <w:rFonts w:ascii="宋体" w:hAnsi="宋体" w:cs="宋体" w:hint="eastAsia"/>
          <w:sz w:val="24"/>
        </w:rPr>
        <w:t>：</w:t>
      </w:r>
      <w:proofErr w:type="gramStart"/>
      <w:r w:rsidRPr="00DE0D43">
        <w:rPr>
          <w:rFonts w:ascii="宋体" w:hAnsi="宋体" w:cs="宋体" w:hint="eastAsia"/>
          <w:sz w:val="24"/>
        </w:rPr>
        <w:t>卓正丽招</w:t>
      </w:r>
      <w:proofErr w:type="gramEnd"/>
      <w:r w:rsidRPr="00DE0D43">
        <w:rPr>
          <w:rFonts w:ascii="宋体" w:hAnsi="宋体" w:cs="宋体" w:hint="eastAsia"/>
          <w:sz w:val="24"/>
        </w:rPr>
        <w:t>2024-1179号</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2760"/>
        <w:gridCol w:w="1861"/>
        <w:gridCol w:w="2311"/>
      </w:tblGrid>
      <w:tr w:rsidR="00DE0D43" w:rsidRPr="00DE0D43" w:rsidTr="00DE0D43">
        <w:tc>
          <w:tcPr>
            <w:tcW w:w="2310" w:type="dxa"/>
            <w:tcBorders>
              <w:top w:val="single" w:sz="4" w:space="0" w:color="auto"/>
              <w:left w:val="single" w:sz="4" w:space="0" w:color="auto"/>
              <w:bottom w:val="single" w:sz="4" w:space="0" w:color="auto"/>
              <w:right w:val="single" w:sz="4" w:space="0" w:color="auto"/>
            </w:tcBorders>
            <w:noWrap/>
            <w:vAlign w:val="center"/>
          </w:tcPr>
          <w:p w:rsidR="00DE0D43" w:rsidRPr="00DE0D43" w:rsidRDefault="00DE0D43" w:rsidP="00F1264D">
            <w:pPr>
              <w:spacing w:line="360" w:lineRule="auto"/>
              <w:jc w:val="center"/>
              <w:rPr>
                <w:rFonts w:ascii="宋体" w:hAnsi="宋体" w:cs="宋体"/>
                <w:spacing w:val="20"/>
                <w:szCs w:val="21"/>
              </w:rPr>
            </w:pPr>
            <w:r w:rsidRPr="00DE0D43">
              <w:rPr>
                <w:rFonts w:ascii="宋体" w:hAnsi="宋体" w:cs="宋体" w:hint="eastAsia"/>
                <w:spacing w:val="20"/>
                <w:szCs w:val="21"/>
              </w:rPr>
              <w:t>中标人名称</w:t>
            </w:r>
          </w:p>
        </w:tc>
        <w:tc>
          <w:tcPr>
            <w:tcW w:w="2760" w:type="dxa"/>
            <w:tcBorders>
              <w:top w:val="single" w:sz="4" w:space="0" w:color="auto"/>
              <w:left w:val="single" w:sz="4" w:space="0" w:color="auto"/>
              <w:bottom w:val="single" w:sz="4" w:space="0" w:color="auto"/>
              <w:right w:val="single" w:sz="4" w:space="0" w:color="auto"/>
            </w:tcBorders>
            <w:noWrap/>
            <w:vAlign w:val="center"/>
          </w:tcPr>
          <w:p w:rsidR="00DE0D43" w:rsidRPr="00DE0D43" w:rsidRDefault="00DE0D43" w:rsidP="00F1264D">
            <w:pPr>
              <w:spacing w:line="360" w:lineRule="auto"/>
              <w:jc w:val="center"/>
              <w:rPr>
                <w:rFonts w:ascii="宋体" w:hAnsi="宋体" w:cs="宋体"/>
                <w:spacing w:val="20"/>
                <w:szCs w:val="21"/>
              </w:rPr>
            </w:pPr>
            <w:r w:rsidRPr="00DE0D43">
              <w:rPr>
                <w:rFonts w:ascii="宋体" w:hAnsi="宋体" w:cs="宋体" w:hint="eastAsia"/>
                <w:spacing w:val="20"/>
                <w:szCs w:val="21"/>
              </w:rPr>
              <w:t>浙江三环建设有限公司</w:t>
            </w:r>
          </w:p>
        </w:tc>
        <w:tc>
          <w:tcPr>
            <w:tcW w:w="1861" w:type="dxa"/>
            <w:tcBorders>
              <w:top w:val="single" w:sz="4" w:space="0" w:color="auto"/>
              <w:left w:val="single" w:sz="4" w:space="0" w:color="auto"/>
              <w:bottom w:val="single" w:sz="4" w:space="0" w:color="auto"/>
              <w:right w:val="single" w:sz="4" w:space="0" w:color="auto"/>
            </w:tcBorders>
            <w:noWrap/>
            <w:vAlign w:val="center"/>
          </w:tcPr>
          <w:p w:rsidR="00DE0D43" w:rsidRPr="00DE0D43" w:rsidRDefault="00DE0D43" w:rsidP="00F1264D">
            <w:pPr>
              <w:spacing w:line="360" w:lineRule="auto"/>
              <w:jc w:val="center"/>
              <w:rPr>
                <w:rFonts w:ascii="宋体" w:hAnsi="宋体" w:cs="宋体"/>
                <w:spacing w:val="20"/>
                <w:szCs w:val="21"/>
              </w:rPr>
            </w:pPr>
            <w:r w:rsidRPr="00DE0D43">
              <w:rPr>
                <w:rFonts w:ascii="宋体" w:hAnsi="宋体" w:cs="宋体" w:hint="eastAsia"/>
                <w:spacing w:val="20"/>
                <w:szCs w:val="21"/>
              </w:rPr>
              <w:t>中标人负责人</w:t>
            </w:r>
          </w:p>
        </w:tc>
        <w:tc>
          <w:tcPr>
            <w:tcW w:w="2311" w:type="dxa"/>
            <w:tcBorders>
              <w:top w:val="single" w:sz="4" w:space="0" w:color="auto"/>
              <w:left w:val="single" w:sz="4" w:space="0" w:color="auto"/>
              <w:bottom w:val="single" w:sz="4" w:space="0" w:color="auto"/>
              <w:right w:val="single" w:sz="4" w:space="0" w:color="auto"/>
            </w:tcBorders>
            <w:noWrap/>
            <w:vAlign w:val="center"/>
          </w:tcPr>
          <w:p w:rsidR="00DE0D43" w:rsidRPr="00DE0D43" w:rsidRDefault="00CB3E4A" w:rsidP="00F1264D">
            <w:pPr>
              <w:spacing w:line="360" w:lineRule="auto"/>
              <w:jc w:val="center"/>
              <w:rPr>
                <w:rFonts w:ascii="宋体" w:hAnsi="宋体" w:cs="宋体"/>
                <w:spacing w:val="20"/>
                <w:szCs w:val="21"/>
              </w:rPr>
            </w:pPr>
            <w:r>
              <w:rPr>
                <w:rFonts w:ascii="宋体" w:hAnsi="宋体" w:cs="宋体" w:hint="eastAsia"/>
                <w:spacing w:val="20"/>
                <w:szCs w:val="21"/>
              </w:rPr>
              <w:t>黄勇</w:t>
            </w:r>
            <w:bookmarkStart w:id="1" w:name="_GoBack"/>
            <w:bookmarkEnd w:id="1"/>
          </w:p>
        </w:tc>
      </w:tr>
      <w:tr w:rsidR="00DE0D43" w:rsidRPr="00DE0D43" w:rsidTr="00DE0D43">
        <w:tc>
          <w:tcPr>
            <w:tcW w:w="2310" w:type="dxa"/>
            <w:tcBorders>
              <w:top w:val="single" w:sz="4" w:space="0" w:color="auto"/>
              <w:left w:val="single" w:sz="4" w:space="0" w:color="auto"/>
              <w:bottom w:val="single" w:sz="4" w:space="0" w:color="auto"/>
              <w:right w:val="single" w:sz="4" w:space="0" w:color="auto"/>
            </w:tcBorders>
            <w:noWrap/>
            <w:vAlign w:val="center"/>
          </w:tcPr>
          <w:p w:rsidR="00DE0D43" w:rsidRPr="00DE0D43" w:rsidRDefault="00DE0D43" w:rsidP="00F1264D">
            <w:pPr>
              <w:spacing w:line="360" w:lineRule="auto"/>
              <w:jc w:val="center"/>
              <w:rPr>
                <w:rFonts w:ascii="宋体" w:hAnsi="宋体" w:cs="宋体"/>
                <w:spacing w:val="20"/>
                <w:szCs w:val="21"/>
              </w:rPr>
            </w:pPr>
            <w:r w:rsidRPr="00DE0D43">
              <w:rPr>
                <w:rFonts w:ascii="宋体" w:hAnsi="宋体" w:cs="宋体" w:hint="eastAsia"/>
                <w:spacing w:val="20"/>
                <w:szCs w:val="21"/>
              </w:rPr>
              <w:t>中标人地址</w:t>
            </w:r>
          </w:p>
        </w:tc>
        <w:tc>
          <w:tcPr>
            <w:tcW w:w="6932" w:type="dxa"/>
            <w:gridSpan w:val="3"/>
            <w:tcBorders>
              <w:top w:val="single" w:sz="4" w:space="0" w:color="auto"/>
              <w:left w:val="single" w:sz="4" w:space="0" w:color="auto"/>
              <w:bottom w:val="single" w:sz="4" w:space="0" w:color="auto"/>
              <w:right w:val="single" w:sz="4" w:space="0" w:color="auto"/>
            </w:tcBorders>
            <w:noWrap/>
            <w:vAlign w:val="center"/>
          </w:tcPr>
          <w:p w:rsidR="00DE0D43" w:rsidRPr="00DE0D43" w:rsidRDefault="00DE0D43" w:rsidP="00F1264D">
            <w:pPr>
              <w:spacing w:line="360" w:lineRule="auto"/>
              <w:jc w:val="center"/>
              <w:rPr>
                <w:rFonts w:ascii="宋体" w:hAnsi="宋体" w:cs="宋体"/>
                <w:spacing w:val="20"/>
                <w:szCs w:val="21"/>
              </w:rPr>
            </w:pPr>
            <w:r w:rsidRPr="00DE0D43">
              <w:rPr>
                <w:rFonts w:ascii="宋体" w:hAnsi="宋体" w:cs="宋体" w:hint="eastAsia"/>
                <w:spacing w:val="20"/>
                <w:szCs w:val="21"/>
              </w:rPr>
              <w:t>浙江省丽水市</w:t>
            </w:r>
            <w:proofErr w:type="gramStart"/>
            <w:r w:rsidRPr="00DE0D43">
              <w:rPr>
                <w:rFonts w:ascii="宋体" w:hAnsi="宋体" w:cs="宋体" w:hint="eastAsia"/>
                <w:spacing w:val="20"/>
                <w:szCs w:val="21"/>
              </w:rPr>
              <w:t>莲都区南明山</w:t>
            </w:r>
            <w:proofErr w:type="gramEnd"/>
            <w:r w:rsidRPr="00DE0D43">
              <w:rPr>
                <w:rFonts w:ascii="宋体" w:hAnsi="宋体" w:cs="宋体" w:hint="eastAsia"/>
                <w:spacing w:val="20"/>
                <w:szCs w:val="21"/>
              </w:rPr>
              <w:t>街道</w:t>
            </w:r>
            <w:proofErr w:type="gramStart"/>
            <w:r w:rsidRPr="00DE0D43">
              <w:rPr>
                <w:rFonts w:ascii="宋体" w:hAnsi="宋体" w:cs="宋体" w:hint="eastAsia"/>
                <w:spacing w:val="20"/>
                <w:szCs w:val="21"/>
              </w:rPr>
              <w:t>通济街39号</w:t>
            </w:r>
            <w:proofErr w:type="gramEnd"/>
          </w:p>
        </w:tc>
      </w:tr>
      <w:tr w:rsidR="00DE0D43" w:rsidRPr="00DE0D43" w:rsidTr="00DE0D43">
        <w:tc>
          <w:tcPr>
            <w:tcW w:w="9242" w:type="dxa"/>
            <w:gridSpan w:val="4"/>
            <w:tcBorders>
              <w:top w:val="single" w:sz="4" w:space="0" w:color="auto"/>
              <w:left w:val="single" w:sz="4" w:space="0" w:color="auto"/>
              <w:bottom w:val="single" w:sz="4" w:space="0" w:color="auto"/>
              <w:right w:val="single" w:sz="4" w:space="0" w:color="auto"/>
            </w:tcBorders>
            <w:noWrap/>
            <w:vAlign w:val="center"/>
          </w:tcPr>
          <w:p w:rsidR="00DE0D43" w:rsidRPr="00DE0D43" w:rsidRDefault="00DE0D43" w:rsidP="00F1264D">
            <w:pPr>
              <w:spacing w:line="360" w:lineRule="auto"/>
              <w:jc w:val="center"/>
              <w:rPr>
                <w:rFonts w:ascii="宋体" w:hAnsi="宋体" w:cs="宋体"/>
                <w:spacing w:val="20"/>
                <w:szCs w:val="21"/>
              </w:rPr>
            </w:pPr>
            <w:r w:rsidRPr="00DE0D43">
              <w:rPr>
                <w:rFonts w:ascii="宋体" w:hAnsi="宋体" w:cs="宋体" w:hint="eastAsia"/>
                <w:spacing w:val="20"/>
                <w:szCs w:val="21"/>
              </w:rPr>
              <w:t>中标标的</w:t>
            </w:r>
          </w:p>
        </w:tc>
      </w:tr>
      <w:tr w:rsidR="00DE0D43" w:rsidRPr="00DE0D43" w:rsidTr="00DE0D43">
        <w:tc>
          <w:tcPr>
            <w:tcW w:w="6931" w:type="dxa"/>
            <w:gridSpan w:val="3"/>
            <w:tcBorders>
              <w:top w:val="single" w:sz="4" w:space="0" w:color="auto"/>
              <w:left w:val="single" w:sz="4" w:space="0" w:color="auto"/>
              <w:bottom w:val="single" w:sz="4" w:space="0" w:color="auto"/>
              <w:right w:val="single" w:sz="4" w:space="0" w:color="auto"/>
            </w:tcBorders>
            <w:noWrap/>
            <w:vAlign w:val="center"/>
          </w:tcPr>
          <w:p w:rsidR="00DE0D43" w:rsidRPr="00DE0D43" w:rsidRDefault="00DE0D43" w:rsidP="00F1264D">
            <w:pPr>
              <w:spacing w:line="360" w:lineRule="auto"/>
              <w:jc w:val="center"/>
              <w:rPr>
                <w:rFonts w:ascii="宋体" w:hAnsi="宋体" w:cs="宋体"/>
                <w:spacing w:val="20"/>
                <w:szCs w:val="21"/>
              </w:rPr>
            </w:pPr>
            <w:r w:rsidRPr="00DE0D43">
              <w:rPr>
                <w:rFonts w:ascii="宋体" w:hAnsi="宋体" w:cs="宋体" w:hint="eastAsia"/>
                <w:spacing w:val="20"/>
                <w:szCs w:val="21"/>
              </w:rPr>
              <w:t>服务内容</w:t>
            </w:r>
          </w:p>
        </w:tc>
        <w:tc>
          <w:tcPr>
            <w:tcW w:w="2311" w:type="dxa"/>
            <w:tcBorders>
              <w:top w:val="single" w:sz="4" w:space="0" w:color="auto"/>
              <w:left w:val="single" w:sz="4" w:space="0" w:color="auto"/>
              <w:bottom w:val="single" w:sz="4" w:space="0" w:color="auto"/>
              <w:right w:val="single" w:sz="4" w:space="0" w:color="auto"/>
            </w:tcBorders>
            <w:noWrap/>
            <w:vAlign w:val="center"/>
          </w:tcPr>
          <w:p w:rsidR="00DE0D43" w:rsidRPr="00DE0D43" w:rsidRDefault="00DE0D43" w:rsidP="00F1264D">
            <w:pPr>
              <w:spacing w:line="360" w:lineRule="auto"/>
              <w:jc w:val="center"/>
              <w:rPr>
                <w:rFonts w:ascii="宋体" w:hAnsi="宋体" w:cs="宋体"/>
                <w:spacing w:val="20"/>
                <w:szCs w:val="21"/>
              </w:rPr>
            </w:pPr>
            <w:r w:rsidRPr="00DE0D43">
              <w:rPr>
                <w:rFonts w:ascii="宋体" w:hAnsi="宋体" w:cs="宋体" w:hint="eastAsia"/>
                <w:spacing w:val="20"/>
                <w:szCs w:val="21"/>
              </w:rPr>
              <w:t>结算比例</w:t>
            </w:r>
          </w:p>
        </w:tc>
      </w:tr>
      <w:tr w:rsidR="00DE0D43" w:rsidRPr="00DE0D43" w:rsidTr="00DE0D43">
        <w:tc>
          <w:tcPr>
            <w:tcW w:w="6931" w:type="dxa"/>
            <w:gridSpan w:val="3"/>
            <w:tcBorders>
              <w:top w:val="single" w:sz="4" w:space="0" w:color="auto"/>
              <w:left w:val="single" w:sz="4" w:space="0" w:color="auto"/>
              <w:bottom w:val="single" w:sz="4" w:space="0" w:color="auto"/>
              <w:right w:val="single" w:sz="4" w:space="0" w:color="auto"/>
            </w:tcBorders>
            <w:noWrap/>
            <w:vAlign w:val="center"/>
          </w:tcPr>
          <w:p w:rsidR="00DE0D43" w:rsidRPr="00DE0D43" w:rsidRDefault="00DE0D43" w:rsidP="00F1264D">
            <w:pPr>
              <w:spacing w:line="360" w:lineRule="auto"/>
              <w:jc w:val="center"/>
              <w:rPr>
                <w:rFonts w:ascii="宋体" w:hAnsi="宋体" w:cs="宋体"/>
                <w:spacing w:val="20"/>
                <w:szCs w:val="21"/>
              </w:rPr>
            </w:pPr>
            <w:r w:rsidRPr="00DE0D43">
              <w:rPr>
                <w:rFonts w:ascii="宋体" w:hAnsi="宋体" w:cs="宋体" w:hint="eastAsia"/>
                <w:spacing w:val="20"/>
                <w:szCs w:val="21"/>
              </w:rPr>
              <w:t>（一）拆除违法建（构筑）物、设施等用工范围的服务要求</w:t>
            </w:r>
          </w:p>
        </w:tc>
        <w:tc>
          <w:tcPr>
            <w:tcW w:w="2311" w:type="dxa"/>
            <w:tcBorders>
              <w:top w:val="single" w:sz="4" w:space="0" w:color="auto"/>
              <w:left w:val="single" w:sz="4" w:space="0" w:color="auto"/>
              <w:bottom w:val="single" w:sz="4" w:space="0" w:color="auto"/>
              <w:right w:val="single" w:sz="4" w:space="0" w:color="auto"/>
            </w:tcBorders>
            <w:noWrap/>
            <w:vAlign w:val="center"/>
          </w:tcPr>
          <w:p w:rsidR="00DE0D43" w:rsidRPr="00DE0D43" w:rsidRDefault="00DE0D43" w:rsidP="00DE0D43">
            <w:pPr>
              <w:spacing w:line="360" w:lineRule="auto"/>
              <w:jc w:val="center"/>
              <w:rPr>
                <w:rFonts w:ascii="宋体" w:hAnsi="宋体" w:cs="宋体"/>
                <w:spacing w:val="20"/>
                <w:szCs w:val="21"/>
              </w:rPr>
            </w:pPr>
            <w:r>
              <w:rPr>
                <w:rFonts w:ascii="宋体" w:hAnsi="宋体" w:cs="宋体" w:hint="eastAsia"/>
                <w:spacing w:val="20"/>
                <w:szCs w:val="21"/>
              </w:rPr>
              <w:t>75%</w:t>
            </w:r>
          </w:p>
        </w:tc>
      </w:tr>
      <w:tr w:rsidR="00DE0D43" w:rsidRPr="00DE0D43" w:rsidTr="00DE0D43">
        <w:tc>
          <w:tcPr>
            <w:tcW w:w="6931" w:type="dxa"/>
            <w:gridSpan w:val="3"/>
            <w:tcBorders>
              <w:top w:val="single" w:sz="4" w:space="0" w:color="auto"/>
              <w:left w:val="single" w:sz="4" w:space="0" w:color="auto"/>
              <w:bottom w:val="single" w:sz="4" w:space="0" w:color="auto"/>
              <w:right w:val="single" w:sz="4" w:space="0" w:color="auto"/>
            </w:tcBorders>
            <w:noWrap/>
          </w:tcPr>
          <w:p w:rsidR="00DE0D43" w:rsidRPr="00DE0D43" w:rsidRDefault="00DE0D43" w:rsidP="00DE0D43">
            <w:pPr>
              <w:spacing w:line="360" w:lineRule="auto"/>
              <w:jc w:val="center"/>
              <w:rPr>
                <w:rFonts w:ascii="宋体" w:hAnsi="宋体" w:cs="宋体"/>
                <w:spacing w:val="20"/>
                <w:szCs w:val="21"/>
              </w:rPr>
            </w:pPr>
            <w:r w:rsidRPr="00DE0D43">
              <w:rPr>
                <w:rFonts w:ascii="宋体" w:hAnsi="宋体" w:cs="宋体" w:hint="eastAsia"/>
                <w:spacing w:val="20"/>
                <w:szCs w:val="21"/>
              </w:rPr>
              <w:t>（二）市容市貌整治服务</w:t>
            </w:r>
          </w:p>
        </w:tc>
        <w:tc>
          <w:tcPr>
            <w:tcW w:w="2311" w:type="dxa"/>
            <w:tcBorders>
              <w:top w:val="single" w:sz="4" w:space="0" w:color="auto"/>
              <w:left w:val="single" w:sz="4" w:space="0" w:color="auto"/>
              <w:bottom w:val="single" w:sz="4" w:space="0" w:color="auto"/>
              <w:right w:val="single" w:sz="4" w:space="0" w:color="auto"/>
            </w:tcBorders>
            <w:noWrap/>
          </w:tcPr>
          <w:p w:rsidR="00DE0D43" w:rsidRPr="00DE0D43" w:rsidRDefault="00DE0D43" w:rsidP="00DE0D43">
            <w:pPr>
              <w:spacing w:line="360" w:lineRule="auto"/>
              <w:jc w:val="center"/>
              <w:rPr>
                <w:rFonts w:ascii="宋体" w:hAnsi="宋体" w:cs="宋体"/>
                <w:spacing w:val="20"/>
                <w:szCs w:val="21"/>
              </w:rPr>
            </w:pPr>
            <w:r>
              <w:rPr>
                <w:rFonts w:ascii="宋体" w:hAnsi="宋体" w:cs="宋体" w:hint="eastAsia"/>
                <w:spacing w:val="20"/>
                <w:szCs w:val="21"/>
              </w:rPr>
              <w:t>75%</w:t>
            </w:r>
          </w:p>
        </w:tc>
      </w:tr>
      <w:tr w:rsidR="00DE0D43" w:rsidRPr="00DE0D43" w:rsidTr="00DE0D43">
        <w:tc>
          <w:tcPr>
            <w:tcW w:w="6931" w:type="dxa"/>
            <w:gridSpan w:val="3"/>
            <w:tcBorders>
              <w:top w:val="single" w:sz="4" w:space="0" w:color="auto"/>
              <w:left w:val="single" w:sz="4" w:space="0" w:color="auto"/>
              <w:bottom w:val="single" w:sz="4" w:space="0" w:color="auto"/>
              <w:right w:val="single" w:sz="4" w:space="0" w:color="auto"/>
            </w:tcBorders>
            <w:noWrap/>
          </w:tcPr>
          <w:p w:rsidR="00DE0D43" w:rsidRPr="00DE0D43" w:rsidRDefault="00DE0D43" w:rsidP="00F1264D">
            <w:pPr>
              <w:spacing w:line="360" w:lineRule="auto"/>
              <w:rPr>
                <w:rFonts w:ascii="宋体" w:hAnsi="宋体" w:cs="宋体"/>
                <w:spacing w:val="20"/>
                <w:szCs w:val="21"/>
              </w:rPr>
            </w:pPr>
          </w:p>
        </w:tc>
        <w:tc>
          <w:tcPr>
            <w:tcW w:w="2311" w:type="dxa"/>
            <w:tcBorders>
              <w:top w:val="single" w:sz="4" w:space="0" w:color="auto"/>
              <w:left w:val="single" w:sz="4" w:space="0" w:color="auto"/>
              <w:bottom w:val="single" w:sz="4" w:space="0" w:color="auto"/>
              <w:right w:val="single" w:sz="4" w:space="0" w:color="auto"/>
            </w:tcBorders>
            <w:noWrap/>
          </w:tcPr>
          <w:p w:rsidR="00DE0D43" w:rsidRPr="00DE0D43" w:rsidRDefault="00DE0D43" w:rsidP="00F1264D">
            <w:pPr>
              <w:spacing w:line="360" w:lineRule="auto"/>
              <w:rPr>
                <w:rFonts w:ascii="宋体" w:hAnsi="宋体" w:cs="宋体"/>
                <w:spacing w:val="20"/>
                <w:szCs w:val="21"/>
              </w:rPr>
            </w:pPr>
          </w:p>
        </w:tc>
      </w:tr>
      <w:tr w:rsidR="00DE0D43" w:rsidRPr="00DE0D43" w:rsidTr="00DE0D43">
        <w:tc>
          <w:tcPr>
            <w:tcW w:w="6931" w:type="dxa"/>
            <w:gridSpan w:val="3"/>
            <w:tcBorders>
              <w:top w:val="single" w:sz="4" w:space="0" w:color="auto"/>
              <w:left w:val="single" w:sz="4" w:space="0" w:color="auto"/>
              <w:bottom w:val="single" w:sz="4" w:space="0" w:color="auto"/>
              <w:right w:val="single" w:sz="4" w:space="0" w:color="auto"/>
            </w:tcBorders>
            <w:noWrap/>
            <w:vAlign w:val="center"/>
          </w:tcPr>
          <w:p w:rsidR="00DE0D43" w:rsidRPr="00DE0D43" w:rsidRDefault="00DE0D43" w:rsidP="00F1264D">
            <w:pPr>
              <w:spacing w:line="360" w:lineRule="auto"/>
              <w:jc w:val="center"/>
              <w:rPr>
                <w:rFonts w:ascii="宋体" w:hAnsi="宋体" w:cs="宋体"/>
                <w:spacing w:val="20"/>
                <w:szCs w:val="21"/>
              </w:rPr>
            </w:pPr>
          </w:p>
        </w:tc>
        <w:tc>
          <w:tcPr>
            <w:tcW w:w="2311" w:type="dxa"/>
            <w:tcBorders>
              <w:top w:val="single" w:sz="4" w:space="0" w:color="auto"/>
              <w:left w:val="single" w:sz="4" w:space="0" w:color="auto"/>
              <w:bottom w:val="single" w:sz="4" w:space="0" w:color="auto"/>
              <w:right w:val="single" w:sz="4" w:space="0" w:color="auto"/>
            </w:tcBorders>
            <w:noWrap/>
          </w:tcPr>
          <w:p w:rsidR="00DE0D43" w:rsidRPr="00DE0D43" w:rsidRDefault="00DE0D43" w:rsidP="00F1264D">
            <w:pPr>
              <w:spacing w:line="360" w:lineRule="auto"/>
              <w:rPr>
                <w:rFonts w:ascii="宋体" w:hAnsi="宋体" w:cs="宋体"/>
                <w:spacing w:val="20"/>
                <w:szCs w:val="21"/>
              </w:rPr>
            </w:pPr>
          </w:p>
        </w:tc>
      </w:tr>
      <w:tr w:rsidR="00DE0D43" w:rsidRPr="00DE0D43" w:rsidTr="00DE0D43">
        <w:trPr>
          <w:trHeight w:val="1447"/>
        </w:trPr>
        <w:tc>
          <w:tcPr>
            <w:tcW w:w="9242" w:type="dxa"/>
            <w:gridSpan w:val="4"/>
            <w:tcBorders>
              <w:top w:val="single" w:sz="4" w:space="0" w:color="auto"/>
              <w:left w:val="single" w:sz="4" w:space="0" w:color="auto"/>
              <w:bottom w:val="single" w:sz="4" w:space="0" w:color="auto"/>
              <w:right w:val="single" w:sz="4" w:space="0" w:color="auto"/>
            </w:tcBorders>
            <w:noWrap/>
          </w:tcPr>
          <w:p w:rsidR="00DE0D43" w:rsidRDefault="00DE0D43" w:rsidP="00F1264D">
            <w:pPr>
              <w:spacing w:line="360" w:lineRule="auto"/>
              <w:rPr>
                <w:rFonts w:ascii="宋体" w:hAnsi="宋体" w:cs="宋体"/>
                <w:spacing w:val="20"/>
                <w:szCs w:val="21"/>
              </w:rPr>
            </w:pPr>
            <w:r w:rsidRPr="00DE0D43">
              <w:rPr>
                <w:rFonts w:ascii="宋体" w:hAnsi="宋体" w:cs="宋体" w:hint="eastAsia"/>
                <w:spacing w:val="20"/>
                <w:szCs w:val="21"/>
              </w:rPr>
              <w:t>服务要求：</w:t>
            </w:r>
          </w:p>
          <w:p w:rsidR="00DE0D43" w:rsidRPr="00DE0D43" w:rsidRDefault="00DE0D43" w:rsidP="00DE0D43">
            <w:pPr>
              <w:spacing w:line="360" w:lineRule="auto"/>
              <w:ind w:firstLineChars="200" w:firstLine="480"/>
              <w:rPr>
                <w:rFonts w:ascii="宋体" w:hAnsi="宋体" w:cs="宋体"/>
                <w:sz w:val="24"/>
              </w:rPr>
            </w:pPr>
            <w:r>
              <w:rPr>
                <w:rFonts w:ascii="宋体" w:hAnsi="宋体" w:cs="宋体" w:hint="eastAsia"/>
                <w:sz w:val="24"/>
              </w:rPr>
              <w:t>应当制定安全防范措施，加强安全培训、教育和管理，为施工人员配备职业防护用具，投保人身意外伤害等保险。如在施工过程中发生安全生产事故，造成人员伤亡或财产损失的，一切责任和后果由投标人自行负责。</w:t>
            </w:r>
          </w:p>
        </w:tc>
      </w:tr>
    </w:tbl>
    <w:p w:rsidR="00DE0D43" w:rsidRDefault="00DE0D43" w:rsidP="00DE0D43">
      <w:pPr>
        <w:spacing w:line="276" w:lineRule="auto"/>
        <w:rPr>
          <w:rFonts w:ascii="宋体" w:hAnsi="宋体" w:cs="宋体"/>
          <w:spacing w:val="20"/>
          <w:sz w:val="24"/>
        </w:rPr>
      </w:pPr>
      <w:r>
        <w:rPr>
          <w:rFonts w:ascii="宋体" w:hAnsi="宋体" w:cs="宋体" w:hint="eastAsia"/>
          <w:spacing w:val="20"/>
          <w:sz w:val="24"/>
        </w:rPr>
        <w:t>注：1、投标人应根据其响应情况填写该表，并保证其与响应文件内容的一致性、正确性和真实性；</w:t>
      </w:r>
    </w:p>
    <w:p w:rsidR="00DE0D43" w:rsidRDefault="00DE0D43" w:rsidP="00DE0D43">
      <w:pPr>
        <w:spacing w:line="276" w:lineRule="auto"/>
        <w:ind w:firstLineChars="196" w:firstLine="549"/>
        <w:rPr>
          <w:rFonts w:ascii="宋体" w:hAnsi="宋体" w:cs="宋体"/>
          <w:spacing w:val="20"/>
          <w:sz w:val="24"/>
        </w:rPr>
      </w:pPr>
      <w:r>
        <w:rPr>
          <w:rFonts w:ascii="宋体" w:hAnsi="宋体" w:cs="宋体" w:hint="eastAsia"/>
          <w:spacing w:val="20"/>
          <w:sz w:val="24"/>
        </w:rPr>
        <w:t>2、填写该表不代表投标人已具有中标人资格。本表只作为中标结果公告内容的一部分，进行公告使用；</w:t>
      </w:r>
    </w:p>
    <w:p w:rsidR="00DE0D43" w:rsidRDefault="00DE0D43" w:rsidP="00DE0D43">
      <w:pPr>
        <w:spacing w:line="276" w:lineRule="auto"/>
        <w:ind w:firstLineChars="196" w:firstLine="549"/>
        <w:rPr>
          <w:rFonts w:ascii="宋体" w:hAnsi="宋体" w:cs="宋体"/>
          <w:spacing w:val="20"/>
          <w:sz w:val="24"/>
        </w:rPr>
      </w:pPr>
      <w:r>
        <w:rPr>
          <w:rFonts w:ascii="宋体" w:hAnsi="宋体" w:cs="宋体" w:hint="eastAsia"/>
          <w:spacing w:val="20"/>
          <w:sz w:val="24"/>
        </w:rPr>
        <w:t>3、本表内容涉及较多，投标人可以适当增减表格行数，以保证表格内容的完整；</w:t>
      </w:r>
    </w:p>
    <w:p w:rsidR="00DE0D43" w:rsidRDefault="00DE0D43" w:rsidP="00DE0D43">
      <w:pPr>
        <w:spacing w:line="276" w:lineRule="auto"/>
        <w:ind w:firstLineChars="196" w:firstLine="549"/>
        <w:rPr>
          <w:rFonts w:ascii="宋体" w:hAnsi="宋体" w:cs="宋体"/>
          <w:spacing w:val="20"/>
          <w:sz w:val="24"/>
        </w:rPr>
      </w:pPr>
      <w:r>
        <w:rPr>
          <w:rFonts w:ascii="宋体" w:hAnsi="宋体" w:cs="宋体" w:hint="eastAsia"/>
          <w:spacing w:val="20"/>
          <w:sz w:val="24"/>
        </w:rPr>
        <w:t>4、评审结果排名第一的投标人在评审结束后</w:t>
      </w:r>
      <w:r>
        <w:rPr>
          <w:rFonts w:ascii="宋体" w:hAnsi="宋体" w:cs="宋体" w:hint="eastAsia"/>
          <w:b/>
          <w:spacing w:val="20"/>
          <w:sz w:val="24"/>
        </w:rPr>
        <w:t>2个工作日内</w:t>
      </w:r>
      <w:r>
        <w:rPr>
          <w:rFonts w:ascii="宋体" w:hAnsi="宋体" w:cs="宋体" w:hint="eastAsia"/>
          <w:spacing w:val="20"/>
          <w:sz w:val="24"/>
        </w:rPr>
        <w:t>将该表格及项目响应文件电子文档刻录成光盘或将电子文档提交给代理机构的项目负责人。未按时提交规定内容造成后果由投标人自行承担。</w:t>
      </w:r>
    </w:p>
    <w:p w:rsidR="00DE0D43" w:rsidRDefault="00DE0D43" w:rsidP="00DE0D43">
      <w:pPr>
        <w:spacing w:line="276" w:lineRule="auto"/>
        <w:ind w:firstLineChars="196" w:firstLine="549"/>
        <w:rPr>
          <w:rFonts w:ascii="宋体" w:hAnsi="宋体" w:cs="宋体"/>
          <w:spacing w:val="20"/>
          <w:szCs w:val="21"/>
        </w:rPr>
      </w:pPr>
      <w:r>
        <w:rPr>
          <w:rFonts w:ascii="宋体" w:hAnsi="宋体" w:cs="宋体" w:hint="eastAsia"/>
          <w:spacing w:val="20"/>
          <w:sz w:val="24"/>
        </w:rPr>
        <w:t>5、中标结果公告内容如涉及投标人的商业秘密等法律法规规定可以不予公告的情形，投标人应另附书面说明，如未事前书面说明造成的后果由投标人自行承担。</w:t>
      </w:r>
    </w:p>
    <w:p w:rsidR="00DE0D43" w:rsidRPr="00DE0D43" w:rsidRDefault="00DE0D43"/>
    <w:sectPr w:rsidR="00DE0D43" w:rsidRPr="00DE0D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45B" w:rsidRDefault="0094745B" w:rsidP="00CB3E4A">
      <w:r>
        <w:separator/>
      </w:r>
    </w:p>
  </w:endnote>
  <w:endnote w:type="continuationSeparator" w:id="0">
    <w:p w:rsidR="0094745B" w:rsidRDefault="0094745B" w:rsidP="00CB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45B" w:rsidRDefault="0094745B" w:rsidP="00CB3E4A">
      <w:r>
        <w:separator/>
      </w:r>
    </w:p>
  </w:footnote>
  <w:footnote w:type="continuationSeparator" w:id="0">
    <w:p w:rsidR="0094745B" w:rsidRDefault="0094745B" w:rsidP="00CB3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43"/>
    <w:rsid w:val="0094745B"/>
    <w:rsid w:val="00CB3E4A"/>
    <w:rsid w:val="00DE0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43"/>
    <w:pPr>
      <w:widowControl w:val="0"/>
      <w:jc w:val="both"/>
    </w:pPr>
    <w:rPr>
      <w:rFonts w:ascii="Times New Roman" w:eastAsia="宋体" w:hAnsi="Times New Roman" w:cs="Times New Roman"/>
      <w:szCs w:val="24"/>
    </w:rPr>
  </w:style>
  <w:style w:type="paragraph" w:styleId="3">
    <w:name w:val="heading 3"/>
    <w:basedOn w:val="a"/>
    <w:next w:val="a"/>
    <w:link w:val="3Char1"/>
    <w:uiPriority w:val="9"/>
    <w:qFormat/>
    <w:rsid w:val="00DE0D43"/>
    <w:pPr>
      <w:keepNext/>
      <w:keepLines/>
      <w:spacing w:before="260" w:after="260" w:line="360" w:lineRule="auto"/>
      <w:jc w:val="left"/>
      <w:outlineLvl w:val="2"/>
    </w:pPr>
    <w:rPr>
      <w:rFonts w:ascii="仿宋_GB2312" w:hAnsi="仿宋_GB2312"/>
      <w:b/>
      <w:bCs/>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uiPriority w:val="9"/>
    <w:semiHidden/>
    <w:rsid w:val="00DE0D43"/>
    <w:rPr>
      <w:rFonts w:ascii="Times New Roman" w:eastAsia="宋体" w:hAnsi="Times New Roman" w:cs="Times New Roman"/>
      <w:b/>
      <w:bCs/>
      <w:sz w:val="32"/>
      <w:szCs w:val="32"/>
    </w:rPr>
  </w:style>
  <w:style w:type="character" w:customStyle="1" w:styleId="3Char1">
    <w:name w:val="标题 3 Char1"/>
    <w:link w:val="3"/>
    <w:uiPriority w:val="9"/>
    <w:qFormat/>
    <w:rsid w:val="00DE0D43"/>
    <w:rPr>
      <w:rFonts w:ascii="仿宋_GB2312" w:eastAsia="宋体" w:hAnsi="仿宋_GB2312" w:cs="Times New Roman"/>
      <w:b/>
      <w:bCs/>
      <w:sz w:val="30"/>
      <w:szCs w:val="20"/>
    </w:rPr>
  </w:style>
  <w:style w:type="paragraph" w:styleId="a3">
    <w:name w:val="header"/>
    <w:basedOn w:val="a"/>
    <w:link w:val="Char"/>
    <w:uiPriority w:val="99"/>
    <w:unhideWhenUsed/>
    <w:rsid w:val="00CB3E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3E4A"/>
    <w:rPr>
      <w:rFonts w:ascii="Times New Roman" w:eastAsia="宋体" w:hAnsi="Times New Roman" w:cs="Times New Roman"/>
      <w:sz w:val="18"/>
      <w:szCs w:val="18"/>
    </w:rPr>
  </w:style>
  <w:style w:type="paragraph" w:styleId="a4">
    <w:name w:val="footer"/>
    <w:basedOn w:val="a"/>
    <w:link w:val="Char0"/>
    <w:uiPriority w:val="99"/>
    <w:unhideWhenUsed/>
    <w:rsid w:val="00CB3E4A"/>
    <w:pPr>
      <w:tabs>
        <w:tab w:val="center" w:pos="4153"/>
        <w:tab w:val="right" w:pos="8306"/>
      </w:tabs>
      <w:snapToGrid w:val="0"/>
      <w:jc w:val="left"/>
    </w:pPr>
    <w:rPr>
      <w:sz w:val="18"/>
      <w:szCs w:val="18"/>
    </w:rPr>
  </w:style>
  <w:style w:type="character" w:customStyle="1" w:styleId="Char0">
    <w:name w:val="页脚 Char"/>
    <w:basedOn w:val="a0"/>
    <w:link w:val="a4"/>
    <w:uiPriority w:val="99"/>
    <w:rsid w:val="00CB3E4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43"/>
    <w:pPr>
      <w:widowControl w:val="0"/>
      <w:jc w:val="both"/>
    </w:pPr>
    <w:rPr>
      <w:rFonts w:ascii="Times New Roman" w:eastAsia="宋体" w:hAnsi="Times New Roman" w:cs="Times New Roman"/>
      <w:szCs w:val="24"/>
    </w:rPr>
  </w:style>
  <w:style w:type="paragraph" w:styleId="3">
    <w:name w:val="heading 3"/>
    <w:basedOn w:val="a"/>
    <w:next w:val="a"/>
    <w:link w:val="3Char1"/>
    <w:uiPriority w:val="9"/>
    <w:qFormat/>
    <w:rsid w:val="00DE0D43"/>
    <w:pPr>
      <w:keepNext/>
      <w:keepLines/>
      <w:spacing w:before="260" w:after="260" w:line="360" w:lineRule="auto"/>
      <w:jc w:val="left"/>
      <w:outlineLvl w:val="2"/>
    </w:pPr>
    <w:rPr>
      <w:rFonts w:ascii="仿宋_GB2312" w:hAnsi="仿宋_GB2312"/>
      <w:b/>
      <w:bCs/>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uiPriority w:val="9"/>
    <w:semiHidden/>
    <w:rsid w:val="00DE0D43"/>
    <w:rPr>
      <w:rFonts w:ascii="Times New Roman" w:eastAsia="宋体" w:hAnsi="Times New Roman" w:cs="Times New Roman"/>
      <w:b/>
      <w:bCs/>
      <w:sz w:val="32"/>
      <w:szCs w:val="32"/>
    </w:rPr>
  </w:style>
  <w:style w:type="character" w:customStyle="1" w:styleId="3Char1">
    <w:name w:val="标题 3 Char1"/>
    <w:link w:val="3"/>
    <w:uiPriority w:val="9"/>
    <w:qFormat/>
    <w:rsid w:val="00DE0D43"/>
    <w:rPr>
      <w:rFonts w:ascii="仿宋_GB2312" w:eastAsia="宋体" w:hAnsi="仿宋_GB2312" w:cs="Times New Roman"/>
      <w:b/>
      <w:bCs/>
      <w:sz w:val="30"/>
      <w:szCs w:val="20"/>
    </w:rPr>
  </w:style>
  <w:style w:type="paragraph" w:styleId="a3">
    <w:name w:val="header"/>
    <w:basedOn w:val="a"/>
    <w:link w:val="Char"/>
    <w:uiPriority w:val="99"/>
    <w:unhideWhenUsed/>
    <w:rsid w:val="00CB3E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3E4A"/>
    <w:rPr>
      <w:rFonts w:ascii="Times New Roman" w:eastAsia="宋体" w:hAnsi="Times New Roman" w:cs="Times New Roman"/>
      <w:sz w:val="18"/>
      <w:szCs w:val="18"/>
    </w:rPr>
  </w:style>
  <w:style w:type="paragraph" w:styleId="a4">
    <w:name w:val="footer"/>
    <w:basedOn w:val="a"/>
    <w:link w:val="Char0"/>
    <w:uiPriority w:val="99"/>
    <w:unhideWhenUsed/>
    <w:rsid w:val="00CB3E4A"/>
    <w:pPr>
      <w:tabs>
        <w:tab w:val="center" w:pos="4153"/>
        <w:tab w:val="right" w:pos="8306"/>
      </w:tabs>
      <w:snapToGrid w:val="0"/>
      <w:jc w:val="left"/>
    </w:pPr>
    <w:rPr>
      <w:sz w:val="18"/>
      <w:szCs w:val="18"/>
    </w:rPr>
  </w:style>
  <w:style w:type="character" w:customStyle="1" w:styleId="Char0">
    <w:name w:val="页脚 Char"/>
    <w:basedOn w:val="a0"/>
    <w:link w:val="a4"/>
    <w:uiPriority w:val="99"/>
    <w:rsid w:val="00CB3E4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2025-01-16T07:51:00Z</dcterms:created>
  <dcterms:modified xsi:type="dcterms:W3CDTF">2025-01-16T08:00:00Z</dcterms:modified>
</cp:coreProperties>
</file>