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7BA8"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供应商未中标情况说明</w:t>
      </w:r>
    </w:p>
    <w:p w14:paraId="316F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sz w:val="24"/>
        </w:rPr>
        <w:t>经专家综合评审决定，因杭州凯途科技有限公司、浙江众友志远信息科技有限公司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综合评分未排名第一，故上述</w:t>
      </w: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</w:rPr>
        <w:t>家供应商未中标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Mjg3YTI5NDM4NDBhZThkODg3Y2FjY2MzZWM2ZDIifQ=="/>
  </w:docVars>
  <w:rsids>
    <w:rsidRoot w:val="00960A00"/>
    <w:rsid w:val="00055E7E"/>
    <w:rsid w:val="000E33D8"/>
    <w:rsid w:val="0039664F"/>
    <w:rsid w:val="00642007"/>
    <w:rsid w:val="00690142"/>
    <w:rsid w:val="00794F62"/>
    <w:rsid w:val="00924AB0"/>
    <w:rsid w:val="00960A00"/>
    <w:rsid w:val="00D24459"/>
    <w:rsid w:val="00D80AB4"/>
    <w:rsid w:val="00E4536A"/>
    <w:rsid w:val="00EB40D0"/>
    <w:rsid w:val="0100390C"/>
    <w:rsid w:val="01E824FA"/>
    <w:rsid w:val="03E47515"/>
    <w:rsid w:val="04CC1D57"/>
    <w:rsid w:val="051B1AC4"/>
    <w:rsid w:val="0A007A37"/>
    <w:rsid w:val="0B112835"/>
    <w:rsid w:val="0B3815F6"/>
    <w:rsid w:val="0C323E9C"/>
    <w:rsid w:val="0EFD143D"/>
    <w:rsid w:val="149B2A75"/>
    <w:rsid w:val="154F67B8"/>
    <w:rsid w:val="17134029"/>
    <w:rsid w:val="179845F3"/>
    <w:rsid w:val="183E4EA2"/>
    <w:rsid w:val="1CE37DC6"/>
    <w:rsid w:val="1D932A8A"/>
    <w:rsid w:val="1E77474C"/>
    <w:rsid w:val="21094BC7"/>
    <w:rsid w:val="230162BB"/>
    <w:rsid w:val="253474DB"/>
    <w:rsid w:val="270204BD"/>
    <w:rsid w:val="2B9B4ED0"/>
    <w:rsid w:val="2E5F4906"/>
    <w:rsid w:val="31306848"/>
    <w:rsid w:val="37A36F83"/>
    <w:rsid w:val="39812B34"/>
    <w:rsid w:val="3BCA50A3"/>
    <w:rsid w:val="41121714"/>
    <w:rsid w:val="413652C0"/>
    <w:rsid w:val="473750B8"/>
    <w:rsid w:val="497004D0"/>
    <w:rsid w:val="49955F1C"/>
    <w:rsid w:val="507C435C"/>
    <w:rsid w:val="524C5999"/>
    <w:rsid w:val="531A3DD2"/>
    <w:rsid w:val="555B0286"/>
    <w:rsid w:val="57E91B79"/>
    <w:rsid w:val="57FA1BF0"/>
    <w:rsid w:val="5C0056E3"/>
    <w:rsid w:val="5E316EF8"/>
    <w:rsid w:val="5F103E8F"/>
    <w:rsid w:val="637F15E3"/>
    <w:rsid w:val="637F201E"/>
    <w:rsid w:val="65813060"/>
    <w:rsid w:val="6891497B"/>
    <w:rsid w:val="68A64EF2"/>
    <w:rsid w:val="6CFC241D"/>
    <w:rsid w:val="6D7C78B0"/>
    <w:rsid w:val="7295497F"/>
    <w:rsid w:val="7526669C"/>
    <w:rsid w:val="75BF33BD"/>
    <w:rsid w:val="76697CD8"/>
    <w:rsid w:val="7AAB32DA"/>
    <w:rsid w:val="7BE0323A"/>
    <w:rsid w:val="7DF05160"/>
    <w:rsid w:val="7F0709B3"/>
    <w:rsid w:val="7FA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autoRedefine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2 字符"/>
    <w:basedOn w:val="5"/>
    <w:link w:val="2"/>
    <w:autoRedefine/>
    <w:semiHidden/>
    <w:qFormat/>
    <w:uiPriority w:val="9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1</Lines>
  <Paragraphs>1</Paragraphs>
  <TotalTime>20</TotalTime>
  <ScaleCrop>false</ScaleCrop>
  <LinksUpToDate>false</LinksUpToDate>
  <CharactersWithSpaces>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2022-10-21T06:14:00Z</dcterms:created>
  <dc:creator>微软用户</dc:creator>
  <cp:lastModifiedBy>郭富城</cp:lastModifiedBy>
  <dcterms:modified xsi:type="dcterms:W3CDTF">2024-10-10T12:30:57Z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A32294750A414074A6F8FBFEEB57AFDA</vt:lpwstr>
  </property>
</Properties>
</file>