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4089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5340" cy="3878580"/>
            <wp:effectExtent l="0" t="0" r="7620" b="7620"/>
            <wp:docPr id="1" name="图片 1" descr="174175895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589520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2025-03-12T05:56:55Z</dcterms:created>
  <dc:creator>Administrator</dc:creator>
  <cp:lastModifiedBy>施哲彬</cp:lastModifiedBy>
  <dcterms:modified xsi:type="dcterms:W3CDTF">2025-03-12T05:57:07Z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eyJoZGlkIjoiZTE2ZjIxOTQyOTljYTI3MDk1YTBiOTk4YWNjYzFkN2IiLCJ1c2VySWQiOiI0MTY5OTE3NDcifQ==</vt:lpwstr>
  </property>
  <property fmtid="{D5CDD505-2E9C-101B-9397-08002B2CF9AE}" pid="4" name="ICV">
    <vt:lpwstr>D7E3BADA8EBA4962B47C0AD6B26FA7F3_12</vt:lpwstr>
  </property>
</Properties>
</file>