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8A71C3">
      <w:pPr>
        <w:numPr>
          <w:ilvl w:val="0"/>
          <w:numId w:val="0"/>
        </w:numPr>
        <w:jc w:val="center"/>
        <w:rPr>
          <w:rFonts w:hint="eastAsia" w:eastAsiaTheme="minor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采购需求清单</w:t>
      </w:r>
    </w:p>
    <w:tbl>
      <w:tblPr>
        <w:tblStyle w:val="8"/>
        <w:tblW w:w="10385" w:type="dxa"/>
        <w:tblInd w:w="-83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"/>
        <w:gridCol w:w="1230"/>
        <w:gridCol w:w="1080"/>
        <w:gridCol w:w="975"/>
        <w:gridCol w:w="2325"/>
        <w:gridCol w:w="1260"/>
        <w:gridCol w:w="366"/>
        <w:gridCol w:w="619"/>
        <w:gridCol w:w="2103"/>
      </w:tblGrid>
      <w:tr w14:paraId="62563A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05ED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A0FE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区域</w:t>
            </w:r>
          </w:p>
        </w:tc>
        <w:tc>
          <w:tcPr>
            <w:tcW w:w="20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E3DB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项目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173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材质工艺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6A88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尺寸（m）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DA0A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单位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040E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数量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BF0B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效果图</w:t>
            </w:r>
          </w:p>
        </w:tc>
      </w:tr>
      <w:tr w14:paraId="7A328A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186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2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172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室外导视标识</w:t>
            </w:r>
          </w:p>
        </w:tc>
        <w:tc>
          <w:tcPr>
            <w:tcW w:w="20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DE0B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总平图（平面总索引）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341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1、安装方式：立地预埋式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2、工艺：金属烤漆、金属烤漆镂空、表面图文丝网印刷\UV高清喷、不锈钢折弯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2CD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1.67*1.8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4D59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22AA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1A92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968375" cy="898525"/>
                  <wp:effectExtent l="0" t="0" r="6985" b="635"/>
                  <wp:docPr id="4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13C9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F00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127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20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CA6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停车场标识牌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825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1、安装方式：立地预埋式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2、工艺：金属烤漆、金属烤漆镂空、不锈钢折弯、表面图文丝网印刷\UV高清喷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4F5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0.55*2.3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E83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A6DD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102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234950" cy="925830"/>
                  <wp:effectExtent l="0" t="0" r="8890" b="3810"/>
                  <wp:docPr id="5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B92A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AA3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890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20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A46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立地式分流标识牌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C0F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1、安装方式：立地预埋式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2、工艺：金属烤漆、金属烤漆镂空、不锈钢折弯、表面图文丝网印刷\UV高清喷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5BA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0.9*2.3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325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25F2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A069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307340" cy="866140"/>
                  <wp:effectExtent l="0" t="0" r="12700" b="2540"/>
                  <wp:docPr id="5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A7BB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003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AEC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20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F66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建筑外立楼面立体字标识（鹿鸣堂、问是楼、思源楼、瓯松苑、瓯兰苑、瓯玉苑、青禾苑）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2652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拉丝不锈钢精品立体字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52CB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单字1.2*1.2m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6CA7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C215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21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950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80645</wp:posOffset>
                  </wp:positionV>
                  <wp:extent cx="889000" cy="755650"/>
                  <wp:effectExtent l="0" t="0" r="10160" b="6350"/>
                  <wp:wrapNone/>
                  <wp:docPr id="36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_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46C68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BE3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2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4F7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室内导视标识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67C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问是楼一楼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ADF8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立地式楼层总索引牌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4E8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1、安装方式：平地放置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2、工艺：金属烤漆、金属烤漆镂空、不锈钢折弯、表面图文丝网印刷\UV高清喷、铝制插槽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8B5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0.46*2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3339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3C47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8EB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206375" cy="763270"/>
                  <wp:effectExtent l="0" t="0" r="6985" b="13970"/>
                  <wp:docPr id="5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2EB0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8F4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70F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54C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594A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贴墙式分楼层索引牌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B71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2、工艺：金属烤漆、金属烤漆镂空、不锈钢折弯、表面图文丝网印刷\UV高清喷、铝制插槽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488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0.48*1.15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382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6E9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17E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38100</wp:posOffset>
                  </wp:positionV>
                  <wp:extent cx="400685" cy="809625"/>
                  <wp:effectExtent l="0" t="0" r="10795" b="13335"/>
                  <wp:wrapNone/>
                  <wp:docPr id="26" name="图片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5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AADE9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C67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79E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045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C7B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楼层号牌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B65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916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0.65*0.45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6D05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A507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F9B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834390" cy="573405"/>
                  <wp:effectExtent l="0" t="0" r="3810" b="5715"/>
                  <wp:docPr id="4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7A94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ED3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989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912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A1E1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科室牌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BFE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204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0.15*0.35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F78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AD81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7FD4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41275</wp:posOffset>
                  </wp:positionV>
                  <wp:extent cx="385445" cy="640715"/>
                  <wp:effectExtent l="0" t="0" r="10795" b="14605"/>
                  <wp:wrapNone/>
                  <wp:docPr id="43" name="图片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_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45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36FC2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1CC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989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318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9D1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卫生间牌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77E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BE4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0.26*0.1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BCF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D6B7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20C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1114425" cy="514350"/>
                  <wp:effectExtent l="0" t="0" r="13335" b="3810"/>
                  <wp:docPr id="5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44DF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B7B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90B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B3F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9E3B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功能牌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C72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2、工艺：金属烤漆、不锈钢镂空、不锈钢折弯、表面图文丝网印刷\UV高清喷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114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0.2*0.3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3A1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58BC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4CA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791210" cy="1091565"/>
                  <wp:effectExtent l="0" t="0" r="1270" b="571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AC18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EBC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345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566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问是楼二楼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CD51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贴墙式分楼层索引牌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675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2、工艺：金属烤漆、金属烤漆镂空、不锈钢折弯、表面图文丝网印刷\UV高清喷、铝制插槽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459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0.48*1.15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8C5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13FD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AE58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486410" cy="1153160"/>
                  <wp:effectExtent l="0" t="0" r="1270" b="5080"/>
                  <wp:docPr id="1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E97C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46C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656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F93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8BA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楼层号牌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DBE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EE2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0.65*0.45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DA1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0A84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FE21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967105" cy="664845"/>
                  <wp:effectExtent l="0" t="0" r="8255" b="5715"/>
                  <wp:docPr id="3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0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E562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DC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286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4EF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411D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科室牌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5DB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6C6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0.15*0.35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9B7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A0EE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32AF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419100" cy="774700"/>
                  <wp:effectExtent l="0" t="0" r="7620" b="2540"/>
                  <wp:docPr id="76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A5DE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4C3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61E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381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4DE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卫生间牌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310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B9E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0.26*0.1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05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E43B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06EB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1114425" cy="514350"/>
                  <wp:effectExtent l="0" t="0" r="13335" b="3810"/>
                  <wp:docPr id="5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70DA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1B0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AE2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A25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B72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功能牌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ADD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2、工艺：金属烤漆、不锈钢镂空、不锈钢折弯、表面图文丝网印刷\UV高清喷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85D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0.2*0.3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85A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7B8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392A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514985" cy="763905"/>
                  <wp:effectExtent l="0" t="0" r="3175" b="13335"/>
                  <wp:docPr id="87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DAF3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16B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4AC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F55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问是楼三楼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F4E5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贴墙式分楼层索引牌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AB8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2、工艺：金属烤漆、金属烤漆镂空、不锈钢折弯、表面图文丝网印刷\UV高清喷、铝制插槽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1AB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0.48*1.15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FCF8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FD0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ABC1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486410" cy="1153160"/>
                  <wp:effectExtent l="0" t="0" r="1270" b="5080"/>
                  <wp:docPr id="1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8B0A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638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315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4EC8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F6ED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楼层号牌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8C3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DDB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0.65*0.45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9136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391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4332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919480" cy="631825"/>
                  <wp:effectExtent l="0" t="0" r="10160" b="8255"/>
                  <wp:docPr id="3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077D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2CA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516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A7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101C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科室牌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06C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3A8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0.15*0.35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146D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36AE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C5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419100" cy="774700"/>
                  <wp:effectExtent l="0" t="0" r="7620" b="2540"/>
                  <wp:docPr id="77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D1CE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E87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512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2BF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361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卫生间牌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6EC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B12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0.26*0.1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0FE8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8707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2246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1114425" cy="514350"/>
                  <wp:effectExtent l="0" t="0" r="13335" b="3810"/>
                  <wp:docPr id="64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BD51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C7F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4EC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92F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268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功能牌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92A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2、工艺：金属烤漆、不锈钢镂空、不锈钢折弯、表面图文丝网印刷\UV高清喷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976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0.2*0.3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B89E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294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923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514985" cy="763905"/>
                  <wp:effectExtent l="0" t="0" r="3175" b="13335"/>
                  <wp:docPr id="89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D9A1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452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D6C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28B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问是楼四楼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BD2E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贴墙式分楼层索引牌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5FB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2、工艺：金属烤漆、金属烤漆镂空、不锈钢折弯、表面图文丝网印刷\UV高清喷、铝制插槽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92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0.48*1.15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562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23C1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897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486410" cy="1153160"/>
                  <wp:effectExtent l="0" t="0" r="1270" b="5080"/>
                  <wp:docPr id="2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7B27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BF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708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775B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A97C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楼层号牌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F1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B66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0.65*0.45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402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66C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5E2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976630" cy="671195"/>
                  <wp:effectExtent l="0" t="0" r="13970" b="14605"/>
                  <wp:docPr id="3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3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3260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0F6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489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CD5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8A1E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科室牌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815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D65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0.15*0.35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54D2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EAB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23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515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419100" cy="774700"/>
                  <wp:effectExtent l="0" t="0" r="7620" b="2540"/>
                  <wp:docPr id="78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17ED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29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ECE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FE4E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8EC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卫生间牌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81E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55F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0.26*0.1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6C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429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0F9B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1114425" cy="514350"/>
                  <wp:effectExtent l="0" t="0" r="13335" b="3810"/>
                  <wp:docPr id="6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A8D0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3E4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5A0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27A8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768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功能牌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215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2、工艺：金属烤漆、不锈钢镂空、不锈钢折弯、表面图文丝网印刷\UV高清喷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DA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0.2*0.3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525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9CD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751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705485" cy="973455"/>
                  <wp:effectExtent l="0" t="0" r="10795" b="1905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CF81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C3B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06F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CFE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问是楼五楼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0F9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贴墙式分楼层索引牌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4E8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2、工艺：金属烤漆、金属烤漆镂空、不锈钢折弯、表面图文丝网印刷\UV高清喷、铝制插槽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B2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0.48*1.15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FA1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0A8A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FC6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486410" cy="1153160"/>
                  <wp:effectExtent l="0" t="0" r="1270" b="5080"/>
                  <wp:docPr id="2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0813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94A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AB0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E77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7239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楼层号牌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903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95D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0.65*0.45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CC0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8CFB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C8AB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938530" cy="645160"/>
                  <wp:effectExtent l="0" t="0" r="6350" b="10160"/>
                  <wp:docPr id="3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4F2D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D39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20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5F2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0479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科室牌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C7B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6E9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0.15*0.35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23B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7B82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135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419100" cy="774700"/>
                  <wp:effectExtent l="0" t="0" r="7620" b="2540"/>
                  <wp:docPr id="79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962E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998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AA8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90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8F84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卫生间牌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413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A3E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0.26*0.1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CF0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754D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99D7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1114425" cy="514350"/>
                  <wp:effectExtent l="0" t="0" r="13335" b="3810"/>
                  <wp:docPr id="6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F829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857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805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DE1B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2F7F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功能牌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0D8F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2、工艺：金属烤漆、不锈钢镂空、不锈钢折弯、表面图文丝网印刷\UV高清喷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508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0.2*0.3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3E7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DBE7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BE2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705485" cy="973455"/>
                  <wp:effectExtent l="0" t="0" r="10795" b="1905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B524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F7C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7FF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890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问是楼六楼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C26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贴墙式分楼层索引牌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D54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2、工艺：金属烤漆、金属烤漆镂空、不锈钢折弯、表面图文丝网印刷\UV高清喷、铝制插槽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5F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0.48*1.15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A54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3E3A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C87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486410" cy="1153160"/>
                  <wp:effectExtent l="0" t="0" r="1270" b="5080"/>
                  <wp:docPr id="2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DE46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ECB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454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52B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3CB1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楼层号牌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B20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166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0.65*0.45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D83D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39C6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70A6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938530" cy="645160"/>
                  <wp:effectExtent l="0" t="0" r="6350" b="10160"/>
                  <wp:docPr id="3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1F60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E5D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EF1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11A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7E9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科室牌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421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CC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0.15*0.35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B442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20F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581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419100" cy="774700"/>
                  <wp:effectExtent l="0" t="0" r="7620" b="2540"/>
                  <wp:docPr id="8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CF13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E75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631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B5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43F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卫生间牌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87C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D1F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0.26*0.1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9D14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07C0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B6B2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1114425" cy="514350"/>
                  <wp:effectExtent l="0" t="0" r="13335" b="3810"/>
                  <wp:docPr id="6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17BA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8F4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712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B904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921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功能牌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488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2、工艺：金属烤漆、不锈钢镂空、不锈钢折弯、表面图文丝网印刷\UV高清喷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BCB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0.2*0.3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00A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ECE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3203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705485" cy="973455"/>
                  <wp:effectExtent l="0" t="0" r="10795" b="1905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666B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F4F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E41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2D9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罗山书院一楼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5A9F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科室牌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938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B80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0.15*0.35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3212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B641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BEA1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419100" cy="774700"/>
                  <wp:effectExtent l="0" t="0" r="7620" b="2540"/>
                  <wp:docPr id="81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B36E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EA8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465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2B56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35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功能牌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7B7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2、工艺：金属烤漆、不锈钢镂空、不锈钢折弯、表面图文丝网印刷\UV高清喷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880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0.2*0.3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8741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B0B0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04C5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705485" cy="973455"/>
                  <wp:effectExtent l="0" t="0" r="10795" b="190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B824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ECB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18B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E0E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罗山书院二楼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48C6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科室牌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3E9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420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0.15*0.35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94B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077B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BAE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419100" cy="774700"/>
                  <wp:effectExtent l="0" t="0" r="7620" b="2540"/>
                  <wp:docPr id="82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2E59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BC2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9B3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242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鹿鸣堂一楼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6CFB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立地式楼层总索引牌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457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1、安装方式：平地放置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2、工艺：金属烤漆、金属烤漆镂空、不锈钢折弯、表面图文丝网印刷\UV高清喷、铝制插槽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9E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0.46*2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6C5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F252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0BCF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206375" cy="763270"/>
                  <wp:effectExtent l="0" t="0" r="6985" b="13970"/>
                  <wp:docPr id="9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092D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116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5D4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6EC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196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贴墙式分楼层索引牌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2D5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2、工艺：金属烤漆、金属烤漆镂空、不锈钢折弯、表面图文丝网印刷\UV高清喷、铝制插槽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641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0.48*1.15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ADF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CE6A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1DE6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448310" cy="1062990"/>
                  <wp:effectExtent l="0" t="0" r="8890" b="3810"/>
                  <wp:docPr id="2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34E1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B74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2F5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5CE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CE40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楼层号牌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542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51D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0.65*0.45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33F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952B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C9C1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938530" cy="645160"/>
                  <wp:effectExtent l="0" t="0" r="6350" b="10160"/>
                  <wp:docPr id="4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9744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AC3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F04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B79B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1451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科室牌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564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FB7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0.15*0.35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4197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EE93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D67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419100" cy="774700"/>
                  <wp:effectExtent l="0" t="0" r="7620" b="2540"/>
                  <wp:docPr id="8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21D0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EAC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B4B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C193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558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卫生间牌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5CA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F20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0.26*0.1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76BA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8D0B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945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1114425" cy="514350"/>
                  <wp:effectExtent l="0" t="0" r="13335" b="3810"/>
                  <wp:docPr id="7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7071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769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F94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634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EB1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功能牌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CEF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2、工艺：金属烤漆、不锈钢镂空、不锈钢折弯、表面图文丝网印刷\UV高清喷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F42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0.2*0.3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1E9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15B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1EA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705485" cy="973455"/>
                  <wp:effectExtent l="0" t="0" r="10795" b="1905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483D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67D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227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D81C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鹿鸣堂二楼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D9ED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贴墙式分楼层索引牌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990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2、工艺：金属烤漆、金属烤漆镂空、不锈钢折弯、表面图文丝网印刷\UV高清喷、铝制插槽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B47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0.48*1.15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86E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BE2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D816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448310" cy="1062990"/>
                  <wp:effectExtent l="0" t="0" r="8890" b="3810"/>
                  <wp:docPr id="9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1478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3BE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5D1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F18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5E6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楼层号牌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785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413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0.65*0.45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419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5C69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F3D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910590" cy="625475"/>
                  <wp:effectExtent l="0" t="0" r="3810" b="14605"/>
                  <wp:docPr id="3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D189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5FE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585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9B8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9194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科室牌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C1B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40D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0.15*0.35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C5E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DCD0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1118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419100" cy="774700"/>
                  <wp:effectExtent l="0" t="0" r="7620" b="2540"/>
                  <wp:docPr id="8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E5F5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B51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AEE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548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E3B4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卫生间牌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7B59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0C9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0.26*0.1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31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DA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E01E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1114425" cy="514350"/>
                  <wp:effectExtent l="0" t="0" r="13335" b="3810"/>
                  <wp:docPr id="7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2B58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C24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67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5A38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鹿鸣堂三楼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8E83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贴墙式分楼层索引牌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125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2、工艺：金属烤漆、金属烤漆镂空、不锈钢折弯、表面图文丝网印刷\UV高清喷、铝制插槽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16A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0.48*1.15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7F5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BA3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A3E3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486410" cy="1153160"/>
                  <wp:effectExtent l="0" t="0" r="1270" b="5080"/>
                  <wp:docPr id="2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1EE8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308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F3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A2B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A6E7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楼层号牌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90F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54C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0.65*0.45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625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04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7DD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938530" cy="645160"/>
                  <wp:effectExtent l="0" t="0" r="6350" b="10160"/>
                  <wp:docPr id="9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EFA8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0FF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7C8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879E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D9A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科室牌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AEB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ACD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0.15*0.35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CB2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AC14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374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419100" cy="774700"/>
                  <wp:effectExtent l="0" t="0" r="7620" b="2540"/>
                  <wp:docPr id="85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D65E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6A9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2C5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E7B7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青禾苑一楼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263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楼层号牌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F07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237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0.65*0.45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79D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17D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968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938530" cy="645160"/>
                  <wp:effectExtent l="0" t="0" r="6350" b="10160"/>
                  <wp:docPr id="4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1330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43E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FA8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97C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AE4A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科室牌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C7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A91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0.15*0.35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D35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89F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602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419100" cy="774700"/>
                  <wp:effectExtent l="0" t="0" r="7620" b="2540"/>
                  <wp:docPr id="96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1B67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010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C5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BBEF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A7CE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卫生间牌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7DDF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5BF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0.26*0.1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310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7D5C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C2FD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1114425" cy="514350"/>
                  <wp:effectExtent l="0" t="0" r="13335" b="3810"/>
                  <wp:docPr id="74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A994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B44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A68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8F4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09D6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功能牌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CAF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2、工艺：金属烤漆、不锈钢镂空、不锈钢折弯、表面图文丝网印刷\UV高清喷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B9A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0.2*0.3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9491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420D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C29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705485" cy="973455"/>
                  <wp:effectExtent l="0" t="0" r="10795" b="1905"/>
                  <wp:docPr id="1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490A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AA8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C9C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F09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7EE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厨房内部标识牌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800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4B2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0.15*0.3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10C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60E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25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039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1197610" cy="594360"/>
                  <wp:effectExtent l="0" t="0" r="6350" b="0"/>
                  <wp:docPr id="94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1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A8D5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AF0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FD5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4146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青禾苑二楼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D6C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楼层号牌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C70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F9F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0.65*0.45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D8B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CDDD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46F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938530" cy="645160"/>
                  <wp:effectExtent l="0" t="0" r="6350" b="10160"/>
                  <wp:docPr id="9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2130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90F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A47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A8F3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A5C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科室牌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75E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679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0.15*0.35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9242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08D6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F03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419100" cy="774700"/>
                  <wp:effectExtent l="0" t="0" r="7620" b="2540"/>
                  <wp:docPr id="86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3BBD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57E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E8C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4470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3853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卫生间牌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0AD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569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0.26*0.1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E95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93E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03FD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1114425" cy="514350"/>
                  <wp:effectExtent l="0" t="0" r="13335" b="3810"/>
                  <wp:docPr id="7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1D78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1C6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93C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62F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2BDD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功能牌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36C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2、工艺：金属烤漆、不锈钢镂空、不锈钢折弯、表面图文丝网印刷\UV高清喷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9BD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0.2*0.3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1E8E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E534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6D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705485" cy="973455"/>
                  <wp:effectExtent l="0" t="0" r="10795" b="1905"/>
                  <wp:docPr id="1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3A78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481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28D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3B2C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E72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厨房内部标识牌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0FD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034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0.15*0.3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3C6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056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77DC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1197610" cy="594360"/>
                  <wp:effectExtent l="0" t="0" r="6350" b="0"/>
                  <wp:docPr id="95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1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CF16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F49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64D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5BFD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瓯兰苑、瓯松苑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71A6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宿舍寝室标牌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B66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2、工艺：金属烤漆板、表面图文丝网印刷\UV高清喷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F7D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0.1*0.08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59DC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AD1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182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C54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836295" cy="717550"/>
                  <wp:effectExtent l="0" t="0" r="1905" b="13970"/>
                  <wp:docPr id="10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95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2501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4EA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DE8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4158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C78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楼层消防疏散图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CF3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1、安装方式：贴墙安装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2、工艺：金属烤漆板、表面图文丝网印刷\UV高清喷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E03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0.6*0.5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A841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53E3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36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B193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898525" cy="753745"/>
                  <wp:effectExtent l="0" t="0" r="635" b="8255"/>
                  <wp:docPr id="10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25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A1CD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83D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2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7A2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标准教室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2A6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教室前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227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校训字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D90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1cm雪弗板雕刻+2mm亚克力贴面立体字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9263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h=0.25m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5237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7D8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96</w:t>
            </w:r>
          </w:p>
        </w:tc>
        <w:tc>
          <w:tcPr>
            <w:tcW w:w="21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8D31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339090</wp:posOffset>
                  </wp:positionV>
                  <wp:extent cx="1208405" cy="671830"/>
                  <wp:effectExtent l="0" t="0" r="10795" b="13970"/>
                  <wp:wrapNone/>
                  <wp:docPr id="48" name="图片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_6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05" cy="6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8F89A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8E2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E7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E5C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4DB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国旗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F3A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1cm雪弗板雕刻+2mm亚克力uv贴面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5FD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0.375*0.25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171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DCF1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1.08</w:t>
            </w:r>
          </w:p>
        </w:tc>
        <w:tc>
          <w:tcPr>
            <w:tcW w:w="21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F93D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</w:tr>
      <w:tr w14:paraId="0FC426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C4A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1FD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7D2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646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读书角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04E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1cm雪弗板雕刻+2mm亚克力uv贴面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6BF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0.28*0.75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63D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7D1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2.52</w:t>
            </w:r>
          </w:p>
        </w:tc>
        <w:tc>
          <w:tcPr>
            <w:tcW w:w="21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30AD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</w:tr>
      <w:tr w14:paraId="06805B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865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38D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606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BB3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公告栏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2A9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1cm雪弗板雕刻+2mm亚克力贴面立体字（字h=0.05m）、木条刷漆（木条2*4cm）、毛毡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E66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1*0.85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59B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E60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10.2</w:t>
            </w:r>
          </w:p>
        </w:tc>
        <w:tc>
          <w:tcPr>
            <w:tcW w:w="21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8D8B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</w:tr>
      <w:tr w14:paraId="3D06F0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227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CCD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340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教室后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A97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展示区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339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软木板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F81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5.5*1.5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931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316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99</w:t>
            </w:r>
          </w:p>
        </w:tc>
        <w:tc>
          <w:tcPr>
            <w:tcW w:w="21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D3F1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21590</wp:posOffset>
                  </wp:positionV>
                  <wp:extent cx="1101090" cy="641350"/>
                  <wp:effectExtent l="0" t="0" r="11430" b="13970"/>
                  <wp:wrapNone/>
                  <wp:docPr id="25" name="图片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6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7EA15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A60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80C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DC4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AFE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卫生角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F67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1cm雪弗板雕刻+2mm亚克力uv贴面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3AD2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0.28*0.75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5C52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DBD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2.52</w:t>
            </w:r>
          </w:p>
        </w:tc>
        <w:tc>
          <w:tcPr>
            <w:tcW w:w="21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F675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</w:tr>
      <w:tr w14:paraId="413FEB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E74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BFB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CAA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FA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公告栏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22F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1cm雪弗板雕刻+2mm亚克力贴面立体字（字h=0.05m）、木条刷漆（木条2*4cm）、毛毡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487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1.1*1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3A53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56C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13.2</w:t>
            </w:r>
          </w:p>
        </w:tc>
        <w:tc>
          <w:tcPr>
            <w:tcW w:w="21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84E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</w:tr>
      <w:tr w14:paraId="6ABFB9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8E7B1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230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7F472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专业教室</w:t>
            </w:r>
          </w:p>
        </w:tc>
        <w:tc>
          <w:tcPr>
            <w:tcW w:w="20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F29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音乐教室右侧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F2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1cm雪弗板雕刻+2mm亚克力uv贴面、1cm雪弗板雕刻+2mm亚克力贴面立体字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EC4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（1.2+2.5+1.2）*3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D22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79F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29.4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1DF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34925</wp:posOffset>
                  </wp:positionV>
                  <wp:extent cx="1127125" cy="600075"/>
                  <wp:effectExtent l="0" t="0" r="635" b="9525"/>
                  <wp:wrapNone/>
                  <wp:docPr id="38" name="图片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_5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F1A2E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3F13B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0B5A9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20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A6A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音乐教室后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E23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1cm雪弗板雕刻+2mm亚克力uv贴面、1cm雪弗板雕刻+2mm亚克力贴面立体字、亚克力造型条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F2FB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7.3*3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9BD4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A90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43.8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8D6E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36830</wp:posOffset>
                  </wp:positionV>
                  <wp:extent cx="1104900" cy="633730"/>
                  <wp:effectExtent l="0" t="0" r="7620" b="6350"/>
                  <wp:wrapNone/>
                  <wp:docPr id="42" name="图片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5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B6389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E5473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B2B4F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671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合唱教室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8F3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双层地台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E54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哑光烤漆板、木方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FA0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11.4*（0.3+2）*（0.25+0.25）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D6CF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lang w:val="en-US" w:eastAsia="zh-CN"/>
              </w:rPr>
              <w:t>m3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B478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26.22</w:t>
            </w:r>
          </w:p>
        </w:tc>
        <w:tc>
          <w:tcPr>
            <w:tcW w:w="21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FCE6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275590</wp:posOffset>
                  </wp:positionV>
                  <wp:extent cx="1245235" cy="477520"/>
                  <wp:effectExtent l="0" t="0" r="4445" b="10160"/>
                  <wp:wrapNone/>
                  <wp:docPr id="66" name="图片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_6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8422B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F10A3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CC2CF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006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F77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座凳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B87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软包方凳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BA1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0.4*0.4*0.4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24A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E35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90</w:t>
            </w:r>
          </w:p>
        </w:tc>
        <w:tc>
          <w:tcPr>
            <w:tcW w:w="21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1E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</w:tr>
      <w:tr w14:paraId="733C0E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BAEB4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2480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799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美术教室前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728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校训字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419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1cm雪弗板雕刻+2mm亚克力贴面立体字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BF80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h=0.25m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6765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AA56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2103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456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270510</wp:posOffset>
                  </wp:positionV>
                  <wp:extent cx="1046480" cy="485140"/>
                  <wp:effectExtent l="0" t="0" r="5080" b="2540"/>
                  <wp:wrapNone/>
                  <wp:docPr id="59" name="图片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_6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125A6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25408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5F0F2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8CD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102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国旗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2DD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1cm雪弗板雕刻+2mm亚克力uv贴面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A9B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0.375*0.25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C160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24D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0.18</w:t>
            </w:r>
          </w:p>
        </w:tc>
        <w:tc>
          <w:tcPr>
            <w:tcW w:w="210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20BF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</w:tr>
      <w:tr w14:paraId="1815B3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D2E7C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D48B9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10E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94D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展示板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864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1cm雪弗板雕刻+2mm亚克力uv贴面、软木板、木条刷漆（木条2*4cm）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9FD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1.5*1.2</w:t>
            </w:r>
            <w:r>
              <w:rPr>
                <w:rFonts w:hint="eastAsia"/>
                <w:lang w:val="en-US" w:eastAsia="zh-CN"/>
              </w:rPr>
              <w:br w:type="textWrapping"/>
            </w:r>
            <w:r>
              <w:rPr>
                <w:rFonts w:hint="eastAsia"/>
                <w:lang w:val="en-US" w:eastAsia="zh-CN"/>
              </w:rPr>
              <w:t>1.1*1.1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15E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D70C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6.02</w:t>
            </w:r>
          </w:p>
        </w:tc>
        <w:tc>
          <w:tcPr>
            <w:tcW w:w="210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0A07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</w:tr>
      <w:tr w14:paraId="165D34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486E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EBB16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463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美术教室后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5C2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展示板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DAC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1cm雪弗板雕刻+2mm亚克力uv贴面、软木板、木条刷漆（木条2*5cm）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687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1.1*1.1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64ED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76FE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2.42</w:t>
            </w:r>
          </w:p>
        </w:tc>
        <w:tc>
          <w:tcPr>
            <w:tcW w:w="2103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34F2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81280</wp:posOffset>
                  </wp:positionV>
                  <wp:extent cx="1210945" cy="671830"/>
                  <wp:effectExtent l="0" t="0" r="8255" b="13970"/>
                  <wp:wrapNone/>
                  <wp:docPr id="60" name="图片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_6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6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4596C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2E4C1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4DBB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64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4A3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主题墙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C9C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油画布、毛毡、1cm亚克力立体字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1A8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6.9*1.5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8900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1906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20.7</w:t>
            </w:r>
          </w:p>
        </w:tc>
        <w:tc>
          <w:tcPr>
            <w:tcW w:w="210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E027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</w:tr>
      <w:tr w14:paraId="160939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FC5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2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8012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罗山书苑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F12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一楼入口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A52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门头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658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铝方管、钣金UV木纹、真石漆、内嵌灯带、发光金属字(h=45cm)、墙板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EC5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6*4.8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A57F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B351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28.8</w:t>
            </w:r>
          </w:p>
        </w:tc>
        <w:tc>
          <w:tcPr>
            <w:tcW w:w="21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C6A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271145</wp:posOffset>
                  </wp:positionV>
                  <wp:extent cx="1123950" cy="929005"/>
                  <wp:effectExtent l="0" t="0" r="3810" b="635"/>
                  <wp:wrapNone/>
                  <wp:docPr id="51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_1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F1BEB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025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AF9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8209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034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入口氛围造景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172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假绿植、雪浪石、软膜灯箱、铝方管、沙子、水泥浇灌贴瓷砖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A14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3*1.2*2.4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F1FB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套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E376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1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C24C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</w:tr>
      <w:tr w14:paraId="6A7C0F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1B4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51DF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0423B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一至二楼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1A0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立柱包装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2AA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木饰面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245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0.5*0.5*3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2C90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根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56E7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30</w:t>
            </w:r>
          </w:p>
        </w:tc>
        <w:tc>
          <w:tcPr>
            <w:tcW w:w="21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082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</w:tr>
      <w:tr w14:paraId="3C31EA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78C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992B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CDF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二楼露台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237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主题墙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3FA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木材、亚克力立体字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CD5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6.2*3.3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9BA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870A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20.46</w:t>
            </w:r>
          </w:p>
        </w:tc>
        <w:tc>
          <w:tcPr>
            <w:tcW w:w="21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361A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350520</wp:posOffset>
                  </wp:positionV>
                  <wp:extent cx="1113155" cy="614680"/>
                  <wp:effectExtent l="0" t="0" r="14605" b="10160"/>
                  <wp:wrapNone/>
                  <wp:docPr id="73" name="图片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_6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BC69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E8E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72A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734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1D1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装饰墙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2A0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丝网印刷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CA0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4.5*3.3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B3A1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8BC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14.85</w:t>
            </w:r>
          </w:p>
        </w:tc>
        <w:tc>
          <w:tcPr>
            <w:tcW w:w="21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437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</w:tr>
      <w:tr w14:paraId="5C0AC3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5EB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8FDE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EDE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5D7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整体布置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A9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防腐木、摇椅、遮阳伞、绿植盆栽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685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6.2*7.6+1.4*1.5+1.6*5.5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BFC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402D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58</w:t>
            </w:r>
          </w:p>
        </w:tc>
        <w:tc>
          <w:tcPr>
            <w:tcW w:w="21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1E02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</w:tr>
      <w:tr w14:paraId="1B01A1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18C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F1C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青禾苑</w:t>
            </w:r>
          </w:p>
        </w:tc>
        <w:tc>
          <w:tcPr>
            <w:tcW w:w="20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052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立柱装饰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44D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雪弗板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1FA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0.5*1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0DF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16A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32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2AB4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5080</wp:posOffset>
                  </wp:positionV>
                  <wp:extent cx="254635" cy="791210"/>
                  <wp:effectExtent l="0" t="0" r="4445" b="1270"/>
                  <wp:wrapNone/>
                  <wp:docPr id="53" name="图片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2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D28D5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25F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2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816F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lang w:val="en-US" w:eastAsia="zh-CN"/>
              </w:rPr>
              <w:t>校史馆</w:t>
            </w:r>
          </w:p>
        </w:tc>
        <w:tc>
          <w:tcPr>
            <w:tcW w:w="205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E43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门头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4B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发光金属字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CFE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大字：0.7*0.7m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CC62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8DD8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21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3070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111125</wp:posOffset>
                  </wp:positionV>
                  <wp:extent cx="910590" cy="542290"/>
                  <wp:effectExtent l="0" t="0" r="3810" b="6350"/>
                  <wp:wrapNone/>
                  <wp:docPr id="52" name="图片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3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DA0BB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BB7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4BD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205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0795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255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金属字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B66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小字：0.25*0.25m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F07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292A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21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7DBA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</w:tr>
      <w:tr w14:paraId="3B5D19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17E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D388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20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014B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问是教育墙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7A9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石膏板造型、金属板UV、金属发光字、铝方通、2cm金属字、宣绒布、1cm雪弗板、内嵌灯带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A9D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10.72*3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A11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0936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32.16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65A4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191135</wp:posOffset>
                  </wp:positionV>
                  <wp:extent cx="1245235" cy="433070"/>
                  <wp:effectExtent l="0" t="0" r="4445" b="8890"/>
                  <wp:wrapNone/>
                  <wp:docPr id="67" name="图片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_5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4B2CF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D1D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0AD7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20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A34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华侨主题墙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A57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石膏板造型、内置软膜灯箱、宣绒布、磁吸板加雪弗板贴面、2cm金属字、内嵌灯带、隐形门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8E4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6.84*3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29A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75AC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20.52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2CB9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1189355" cy="663575"/>
                  <wp:effectExtent l="0" t="0" r="14605" b="6985"/>
                  <wp:docPr id="9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EF93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3C4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05F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20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595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问源溯初墙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4E6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石膏板造型、金属发光字、2cm金属字、1cm亚克力字、亚克力防尘罩、宣绒布、定制木柜、无框画、1cm雪弗板、铝板UV、长城板、镜框、内嵌灯带、收边条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BC8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(9.7+10.72)*3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77A7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3500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61.26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1135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1229360" cy="660400"/>
                  <wp:effectExtent l="0" t="0" r="5080" b="10160"/>
                  <wp:docPr id="9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196975" cy="668655"/>
                  <wp:effectExtent l="0" t="0" r="6985" b="1905"/>
                  <wp:docPr id="9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5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96FF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86A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8680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20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EAB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问是求真墙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E4F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石膏板造型、铝板UV木纹、金属发光字、2cm金属字、亚克力防尘罩、磁吸底板、磁吸板、1cm雪弗板、内嵌灯带、宣绒布、定制木柜、镜框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25E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8.84*3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8542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8893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26.52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871A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1192530" cy="323215"/>
                  <wp:effectExtent l="0" t="0" r="11430" b="12065"/>
                  <wp:docPr id="10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8516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62E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9DD0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20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2D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问途启新墙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6B7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石膏板造型、木饰面、内嵌灯带、无框画、金属发光字、2cm金属字、1cm亚克力字、宣绒布、1cm雪弗板、镜框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87E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10.32*3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550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1BBE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30.96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60C0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231140</wp:posOffset>
                  </wp:positionV>
                  <wp:extent cx="1012825" cy="497840"/>
                  <wp:effectExtent l="0" t="0" r="8255" b="5080"/>
                  <wp:wrapNone/>
                  <wp:docPr id="63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_1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2A94A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1B2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12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B87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问是楼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30B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一楼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346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卫生健康文化墙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B1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雪弗板、亚克力立体字、1cm雪弗板雕刻+2mm亚克力uv贴面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94A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7.2*1.6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2B92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93A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11.52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2D6B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238760</wp:posOffset>
                  </wp:positionV>
                  <wp:extent cx="1138555" cy="252730"/>
                  <wp:effectExtent l="0" t="0" r="4445" b="6350"/>
                  <wp:wrapNone/>
                  <wp:docPr id="72" name="图片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_7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19E12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A86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F9B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22E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AFB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德育作品展示</w:t>
            </w:r>
          </w:p>
        </w:tc>
        <w:tc>
          <w:tcPr>
            <w:tcW w:w="23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3A5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亚克力立体字、亚克力相框、油画布UV、亚克力边框条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5BC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4.2*1.6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27F1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71F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6.72</w:t>
            </w:r>
          </w:p>
        </w:tc>
        <w:tc>
          <w:tcPr>
            <w:tcW w:w="21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309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143510</wp:posOffset>
                  </wp:positionV>
                  <wp:extent cx="1077595" cy="487680"/>
                  <wp:effectExtent l="0" t="0" r="4445" b="0"/>
                  <wp:wrapNone/>
                  <wp:docPr id="3" name="图片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7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FA608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E8D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CEE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AFD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00B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23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B03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0F6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3.6*1.6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AB7F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DD4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5.76</w:t>
            </w:r>
          </w:p>
        </w:tc>
        <w:tc>
          <w:tcPr>
            <w:tcW w:w="21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B83F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</w:tr>
      <w:tr w14:paraId="31EA41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3DF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15C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CDF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D89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23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DFE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30B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6.8*1.6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FEF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271E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10.88</w:t>
            </w:r>
          </w:p>
        </w:tc>
        <w:tc>
          <w:tcPr>
            <w:tcW w:w="21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79B1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</w:tr>
      <w:tr w14:paraId="488190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4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987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FF4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493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一至五楼楼梯文化上墙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8B0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走廊转角文化上墙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439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亚克力立体字、石膏板造型、隐形门、油画布UV、可替换亚克力镜框、磁吸板、镂空置物架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ECD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8.6*3.2*4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C16D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2C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110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7A6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104775</wp:posOffset>
                  </wp:positionV>
                  <wp:extent cx="853440" cy="564515"/>
                  <wp:effectExtent l="0" t="0" r="0" b="14605"/>
                  <wp:wrapNone/>
                  <wp:docPr id="20" name="图片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4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5A5F8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90A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CD1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B44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DBD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党建引领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80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1cm雪弗板雕刻UV、1cm亚克力烤漆字、1cm亚克力边框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AD8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(1.5*2+1.5*3.6)*8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53C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4E0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67.2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750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17780</wp:posOffset>
                  </wp:positionV>
                  <wp:extent cx="869950" cy="485775"/>
                  <wp:effectExtent l="0" t="0" r="13970" b="1905"/>
                  <wp:wrapNone/>
                  <wp:docPr id="12" name="图片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4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352A8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3CE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2FF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07F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C50F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文化传承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57B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1cm雪弗板雕刻UV、1cm亚克力烤漆字、1cm亚克力边框、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油画布、金属条封边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A2A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(1.5*2+1.5*3.6)*8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129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1746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67.2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8970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135890</wp:posOffset>
                  </wp:positionV>
                  <wp:extent cx="854710" cy="475615"/>
                  <wp:effectExtent l="0" t="0" r="13970" b="12065"/>
                  <wp:wrapNone/>
                  <wp:docPr id="1" name="图片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4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3FA8A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51F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C31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C1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7FB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课程育人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EF6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1cm雪弗板雕刻UV、1cm亚克力烤漆字、1cm亚克力边框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B133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(1.5*2+1.5*3.6)*8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A122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DF9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67.2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4CCD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41910</wp:posOffset>
                  </wp:positionV>
                  <wp:extent cx="802640" cy="474980"/>
                  <wp:effectExtent l="0" t="0" r="5080" b="12700"/>
                  <wp:wrapNone/>
                  <wp:docPr id="10" name="图片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7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30176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6E9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B6A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0D6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9F1F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科技强国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262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1cm雪弗板雕刻UV、1cm亚克力烤漆字、1cm亚克力边框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999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(1.5*2+1.5*3.6)*8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09E4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0CE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67.2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294B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53340</wp:posOffset>
                  </wp:positionV>
                  <wp:extent cx="804545" cy="443865"/>
                  <wp:effectExtent l="0" t="0" r="3175" b="13335"/>
                  <wp:wrapNone/>
                  <wp:docPr id="14" name="图片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3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815C7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802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CEF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6F8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五楼党建中心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FD9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东侧墙面文化上墙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FE4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雪弗板内嵌发光灯带、亚克力相框、亚克力字、油画布、金属造型背部发光、雪弗板、金属字、金属造型背发光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01B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7.4*3.5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79FE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2FDB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25.9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B512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302260</wp:posOffset>
                  </wp:positionV>
                  <wp:extent cx="845185" cy="471805"/>
                  <wp:effectExtent l="0" t="0" r="8255" b="635"/>
                  <wp:wrapNone/>
                  <wp:docPr id="13" name="图片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7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47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33D24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atLeast"/>
        </w:trPr>
        <w:tc>
          <w:tcPr>
            <w:tcW w:w="42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510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8CE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CE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210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西侧墙面文化上墙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6C0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木板、木格栅、磁吸板、雪弗板内嵌发光灯带、亚克力、亚克力字、可替换相框、油画布、高密度雪弗板、UV高清喷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553B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5.78*3.5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958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0290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20.23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CFE2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172085</wp:posOffset>
                  </wp:positionV>
                  <wp:extent cx="778510" cy="575310"/>
                  <wp:effectExtent l="0" t="0" r="13970" b="3810"/>
                  <wp:wrapNone/>
                  <wp:docPr id="9" name="图片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4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CC3AE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FBC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FA78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传达室</w:t>
            </w:r>
          </w:p>
        </w:tc>
        <w:tc>
          <w:tcPr>
            <w:tcW w:w="20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FC8D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社会主义核心价值观主题墙</w:t>
            </w:r>
          </w:p>
        </w:tc>
        <w:tc>
          <w:tcPr>
            <w:tcW w:w="232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5EAB9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雪弗板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06CA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5.37*1.85</w:t>
            </w:r>
          </w:p>
        </w:tc>
        <w:tc>
          <w:tcPr>
            <w:tcW w:w="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16D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㎡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8B80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9.9</w:t>
            </w:r>
          </w:p>
        </w:tc>
        <w:tc>
          <w:tcPr>
            <w:tcW w:w="2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CDB5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31115</wp:posOffset>
                  </wp:positionV>
                  <wp:extent cx="767715" cy="356870"/>
                  <wp:effectExtent l="0" t="0" r="9525" b="8890"/>
                  <wp:wrapNone/>
                  <wp:docPr id="15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3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2F0D68D">
      <w:pPr>
        <w:jc w:val="both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xYmY5ZmI1OTNmMGVkMmQ5Y2NiZjNmZmQ1ODY3NzEifQ=="/>
  </w:docVars>
  <w:rsids>
    <w:rsidRoot w:val="64052AAD"/>
    <w:rsid w:val="01097619"/>
    <w:rsid w:val="02441F1E"/>
    <w:rsid w:val="04C4618C"/>
    <w:rsid w:val="06365652"/>
    <w:rsid w:val="0A432ABB"/>
    <w:rsid w:val="0AE55920"/>
    <w:rsid w:val="0BF027CF"/>
    <w:rsid w:val="0D2E51BF"/>
    <w:rsid w:val="0F4C5227"/>
    <w:rsid w:val="10B8781D"/>
    <w:rsid w:val="115721A5"/>
    <w:rsid w:val="11D070B4"/>
    <w:rsid w:val="121865DB"/>
    <w:rsid w:val="148C2CB4"/>
    <w:rsid w:val="1844637C"/>
    <w:rsid w:val="1ADD03C2"/>
    <w:rsid w:val="1C8F7A67"/>
    <w:rsid w:val="1D3A7D4E"/>
    <w:rsid w:val="20AC2D10"/>
    <w:rsid w:val="21161E07"/>
    <w:rsid w:val="21EE5BE9"/>
    <w:rsid w:val="25D23219"/>
    <w:rsid w:val="296C1874"/>
    <w:rsid w:val="2A522B7B"/>
    <w:rsid w:val="2A6E1037"/>
    <w:rsid w:val="2E183793"/>
    <w:rsid w:val="3364049E"/>
    <w:rsid w:val="336E7970"/>
    <w:rsid w:val="33DB773D"/>
    <w:rsid w:val="36496DE4"/>
    <w:rsid w:val="36FD5C1C"/>
    <w:rsid w:val="38B31104"/>
    <w:rsid w:val="3B021A53"/>
    <w:rsid w:val="3EED39A0"/>
    <w:rsid w:val="3F332ED9"/>
    <w:rsid w:val="40580367"/>
    <w:rsid w:val="40791694"/>
    <w:rsid w:val="41110C42"/>
    <w:rsid w:val="41C51A2C"/>
    <w:rsid w:val="430A03EE"/>
    <w:rsid w:val="44A20EEC"/>
    <w:rsid w:val="4522011C"/>
    <w:rsid w:val="468252DC"/>
    <w:rsid w:val="49AC05F5"/>
    <w:rsid w:val="4BA32DDE"/>
    <w:rsid w:val="4C082C41"/>
    <w:rsid w:val="51E757BC"/>
    <w:rsid w:val="541B57EB"/>
    <w:rsid w:val="54B108E2"/>
    <w:rsid w:val="5BEB5A0D"/>
    <w:rsid w:val="5C3E1806"/>
    <w:rsid w:val="5FBE38EB"/>
    <w:rsid w:val="629D0130"/>
    <w:rsid w:val="62BF00A6"/>
    <w:rsid w:val="62E25B42"/>
    <w:rsid w:val="64052AAD"/>
    <w:rsid w:val="641B57B0"/>
    <w:rsid w:val="67333B78"/>
    <w:rsid w:val="692A0A4E"/>
    <w:rsid w:val="6AFB5D68"/>
    <w:rsid w:val="6CFC0D9E"/>
    <w:rsid w:val="6D00067B"/>
    <w:rsid w:val="6EAF69AF"/>
    <w:rsid w:val="718D75C1"/>
    <w:rsid w:val="72F70FE0"/>
    <w:rsid w:val="730A6305"/>
    <w:rsid w:val="75023E22"/>
    <w:rsid w:val="75AD1FE0"/>
    <w:rsid w:val="78A10331"/>
    <w:rsid w:val="79E72D0B"/>
    <w:rsid w:val="7B58349A"/>
    <w:rsid w:val="7E3C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qFormat/>
    <w:uiPriority w:val="0"/>
    <w:pPr>
      <w:spacing w:after="120" w:line="240" w:lineRule="auto"/>
      <w:ind w:left="420" w:leftChars="200" w:firstLine="420" w:firstLineChars="200"/>
    </w:pPr>
    <w:rPr>
      <w:rFonts w:ascii="Times New Roman" w:hAnsi="Times New Roman" w:eastAsia="宋体" w:cs="Times New Roman"/>
      <w:spacing w:val="0"/>
      <w:sz w:val="21"/>
    </w:rPr>
  </w:style>
  <w:style w:type="paragraph" w:styleId="3">
    <w:name w:val="Body Text"/>
    <w:basedOn w:val="1"/>
    <w:next w:val="1"/>
    <w:qFormat/>
    <w:uiPriority w:val="99"/>
    <w:pPr>
      <w:spacing w:after="120"/>
    </w:pPr>
    <w:rPr>
      <w:kern w:val="0"/>
      <w:sz w:val="20"/>
    </w:rPr>
  </w:style>
  <w:style w:type="paragraph" w:styleId="4">
    <w:name w:val="Body Text Indent"/>
    <w:basedOn w:val="1"/>
    <w:next w:val="2"/>
    <w:qFormat/>
    <w:uiPriority w:val="99"/>
    <w:pPr>
      <w:widowControl/>
      <w:autoSpaceDE w:val="0"/>
      <w:autoSpaceDN w:val="0"/>
      <w:snapToGrid w:val="0"/>
      <w:spacing w:before="120" w:line="400" w:lineRule="atLeast"/>
      <w:ind w:firstLine="570"/>
      <w:textAlignment w:val="bottom"/>
    </w:pPr>
    <w:rPr>
      <w:kern w:val="0"/>
      <w:sz w:val="20"/>
    </w:rPr>
  </w:style>
  <w:style w:type="paragraph" w:styleId="5">
    <w:name w:val="Plain Text"/>
    <w:basedOn w:val="1"/>
    <w:qFormat/>
    <w:uiPriority w:val="0"/>
    <w:pPr>
      <w:spacing w:beforeLines="50" w:afterLines="50" w:line="400" w:lineRule="exact"/>
    </w:pPr>
    <w:rPr>
      <w:rFonts w:hint="eastAsia" w:ascii="宋体" w:hAnsi="Courier New" w:eastAsia="宋体" w:cs="Times New Roman"/>
      <w:szCs w:val="21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Body Text First Indent"/>
    <w:basedOn w:val="3"/>
    <w:qFormat/>
    <w:uiPriority w:val="99"/>
    <w:pPr>
      <w:keepNext w:val="0"/>
      <w:keepLines w:val="0"/>
      <w:widowControl w:val="0"/>
      <w:suppressLineNumbers w:val="0"/>
      <w:spacing w:before="0" w:beforeAutospacing="0" w:after="120" w:afterAutospacing="0"/>
      <w:ind w:left="0" w:right="0" w:firstLine="420" w:firstLineChars="100"/>
      <w:jc w:val="both"/>
    </w:pPr>
    <w:rPr>
      <w:rFonts w:hint="default" w:ascii="Times New Roman" w:hAnsi="Times New Roman" w:eastAsia="宋体" w:cs="Times New Roman"/>
      <w:kern w:val="2"/>
      <w:sz w:val="21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paragraph" w:customStyle="1" w:styleId="11">
    <w:name w:val="paragraph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等线" w:hAnsi="等线" w:eastAsia="等线" w:cs="Times New Roman"/>
      <w:kern w:val="0"/>
      <w:sz w:val="24"/>
      <w:szCs w:val="24"/>
    </w:rPr>
  </w:style>
  <w:style w:type="paragraph" w:customStyle="1" w:styleId="12">
    <w:name w:val="样式2"/>
    <w:basedOn w:val="1"/>
    <w:qFormat/>
    <w:uiPriority w:val="0"/>
    <w:pPr>
      <w:spacing w:line="360" w:lineRule="auto"/>
      <w:jc w:val="center"/>
    </w:pPr>
    <w:rPr>
      <w:rFonts w:ascii="Times New Roman" w:hAnsi="Times New Roman"/>
      <w:b/>
      <w:kern w:val="0"/>
      <w:sz w:val="32"/>
      <w:szCs w:val="32"/>
    </w:rPr>
  </w:style>
  <w:style w:type="character" w:customStyle="1" w:styleId="13">
    <w:name w:val="font51"/>
    <w:basedOn w:val="9"/>
    <w:qFormat/>
    <w:uiPriority w:val="0"/>
    <w:rPr>
      <w:rFonts w:hint="eastAsia" w:ascii="思源黑体 CN Bold" w:hAnsi="思源黑体 CN Bold" w:eastAsia="思源黑体 CN Bold" w:cs="思源黑体 CN Bold"/>
      <w:color w:val="000000"/>
      <w:sz w:val="24"/>
      <w:szCs w:val="24"/>
      <w:u w:val="none"/>
    </w:rPr>
  </w:style>
  <w:style w:type="character" w:customStyle="1" w:styleId="14">
    <w:name w:val="font71"/>
    <w:basedOn w:val="9"/>
    <w:qFormat/>
    <w:uiPriority w:val="0"/>
    <w:rPr>
      <w:rFonts w:hint="eastAsia" w:ascii="思源黑体 CN Bold" w:hAnsi="思源黑体 CN Bold" w:eastAsia="思源黑体 CN Bold" w:cs="思源黑体 CN Bold"/>
      <w:color w:val="000000"/>
      <w:sz w:val="24"/>
      <w:szCs w:val="24"/>
      <w:u w:val="none"/>
      <w:vertAlign w:val="superscript"/>
    </w:rPr>
  </w:style>
  <w:style w:type="character" w:customStyle="1" w:styleId="15">
    <w:name w:val="font61"/>
    <w:basedOn w:val="9"/>
    <w:uiPriority w:val="0"/>
    <w:rPr>
      <w:rFonts w:hint="eastAsia" w:ascii="思源黑体 CN Bold" w:hAnsi="思源黑体 CN Bold" w:eastAsia="思源黑体 CN Bold" w:cs="思源黑体 CN Bold"/>
      <w:color w:val="000000"/>
      <w:sz w:val="24"/>
      <w:szCs w:val="24"/>
      <w:u w:val="none"/>
    </w:rPr>
  </w:style>
  <w:style w:type="character" w:customStyle="1" w:styleId="16">
    <w:name w:val="font81"/>
    <w:basedOn w:val="9"/>
    <w:qFormat/>
    <w:uiPriority w:val="0"/>
    <w:rPr>
      <w:rFonts w:hint="eastAsia" w:ascii="思源黑体 CN Bold" w:hAnsi="思源黑体 CN Bold" w:eastAsia="思源黑体 CN Bold" w:cs="思源黑体 CN Bold"/>
      <w:color w:val="000000"/>
      <w:sz w:val="24"/>
      <w:szCs w:val="24"/>
      <w:u w:val="none"/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4563</Words>
  <Characters>5798</Characters>
  <Lines>0</Lines>
  <Paragraphs>0</Paragraphs>
  <TotalTime>8</TotalTime>
  <ScaleCrop>false</ScaleCrop>
  <LinksUpToDate>false</LinksUpToDate>
  <CharactersWithSpaces>5798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2024-06-21T12:33:00Z</dcterms:created>
  <dc:creator>楚秦离</dc:creator>
  <cp:lastModifiedBy>　　　　　　　　　　　　</cp:lastModifiedBy>
  <dcterms:modified xsi:type="dcterms:W3CDTF">2024-07-18T07:31:21Z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7177BB405CD54ADFAEBA293CFB5D4E4F_13</vt:lpwstr>
  </property>
</Properties>
</file>