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供应商未中标情况说明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标段编号：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HJZCD-2024-0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标段名称： 杭州第十四中学化学实验室改造项目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11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苏州信优教具有限公司</w:t>
            </w:r>
          </w:p>
        </w:tc>
        <w:tc>
          <w:tcPr>
            <w:tcW w:w="32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综合得分未列第一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上海歌学信息技术有限公司</w:t>
            </w:r>
          </w:p>
        </w:tc>
        <w:tc>
          <w:tcPr>
            <w:tcW w:w="32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综合得分未列第一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上海金壕软件科技有限公司</w:t>
            </w:r>
          </w:p>
        </w:tc>
        <w:tc>
          <w:tcPr>
            <w:tcW w:w="32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综合得分未列第一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杭州佰朗实验室设备科技有限公司</w:t>
            </w:r>
          </w:p>
        </w:tc>
        <w:tc>
          <w:tcPr>
            <w:tcW w:w="3259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综合得分未列第一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U2NzI4ZDQ5YmZmY2ZhZmJhZTdkZWRjZTlmYTYifQ=="/>
  </w:docVars>
  <w:rsids>
    <w:rsidRoot w:val="00BB4DE2"/>
    <w:rsid w:val="002D7097"/>
    <w:rsid w:val="00337B72"/>
    <w:rsid w:val="00507446"/>
    <w:rsid w:val="0096269C"/>
    <w:rsid w:val="00A3330A"/>
    <w:rsid w:val="00B3445D"/>
    <w:rsid w:val="00BB4DE2"/>
    <w:rsid w:val="00C90B6B"/>
    <w:rsid w:val="69273367"/>
    <w:rsid w:val="6C2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147</Characters>
  <Lines>1</Lines>
  <Paragraphs>1</Paragraphs>
  <TotalTime>3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2024-04-30T08:04:00Z</dcterms:created>
  <dc:creator>Microsoft Office User</dc:creator>
  <cp:lastModifiedBy>Lenovo</cp:lastModifiedBy>
  <dcterms:modified xsi:type="dcterms:W3CDTF">2024-06-13T01:32:05Z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331A80711A394E13B0DEF6307EA14908_13</vt:lpwstr>
  </property>
</Properties>
</file>