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150B">
      <w:pPr>
        <w:jc w:val="center"/>
        <w:rPr>
          <w:b/>
          <w:color w:val="auto"/>
          <w:sz w:val="24"/>
          <w:szCs w:val="32"/>
        </w:rPr>
      </w:pPr>
      <w:r>
        <w:rPr>
          <w:rFonts w:hint="eastAsia"/>
          <w:b/>
          <w:color w:val="auto"/>
          <w:sz w:val="24"/>
          <w:szCs w:val="32"/>
        </w:rPr>
        <w:t>供应商未</w:t>
      </w:r>
      <w:r>
        <w:rPr>
          <w:rFonts w:hint="eastAsia"/>
          <w:b/>
          <w:color w:val="auto"/>
          <w:sz w:val="24"/>
          <w:szCs w:val="32"/>
          <w:lang w:val="en-US" w:eastAsia="zh-CN"/>
        </w:rPr>
        <w:t>成交</w:t>
      </w:r>
      <w:bookmarkStart w:id="0" w:name="_GoBack"/>
      <w:bookmarkEnd w:id="0"/>
      <w:r>
        <w:rPr>
          <w:rFonts w:hint="eastAsia"/>
          <w:b/>
          <w:color w:val="auto"/>
          <w:sz w:val="24"/>
          <w:szCs w:val="32"/>
        </w:rPr>
        <w:t>情况说明</w:t>
      </w:r>
    </w:p>
    <w:p w14:paraId="14DDF21F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16391AE1">
      <w:pPr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FYZCCS2024-01</w:t>
      </w:r>
    </w:p>
    <w:p w14:paraId="6A898C5C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杭州市富阳区机关事务服务中心2025年度富阳区政府大院物业服务采购项目</w:t>
      </w:r>
    </w:p>
    <w:tbl>
      <w:tblPr>
        <w:tblStyle w:val="3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4468"/>
      </w:tblGrid>
      <w:tr w14:paraId="607E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6003D50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798EAC7E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468" w:type="dxa"/>
          </w:tcPr>
          <w:p w14:paraId="26E4AD8B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0626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265FE0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4901884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浙江天意物业发展</w:t>
            </w:r>
          </w:p>
          <w:p w14:paraId="7A883D8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4468" w:type="dxa"/>
            <w:vAlign w:val="center"/>
          </w:tcPr>
          <w:p w14:paraId="55A3F48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58.72</w:t>
            </w:r>
          </w:p>
          <w:p w14:paraId="71694F9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，排名第2</w:t>
            </w:r>
          </w:p>
        </w:tc>
      </w:tr>
      <w:tr w14:paraId="2126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590E8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0C83BC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杭州品尚物业服务</w:t>
            </w:r>
          </w:p>
          <w:p w14:paraId="0D3D3F1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集团有限公司</w:t>
            </w:r>
          </w:p>
        </w:tc>
        <w:tc>
          <w:tcPr>
            <w:tcW w:w="4468" w:type="dxa"/>
            <w:vAlign w:val="center"/>
          </w:tcPr>
          <w:p w14:paraId="7EA149B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53.54</w:t>
            </w:r>
          </w:p>
          <w:p w14:paraId="204E622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，排名第3</w:t>
            </w:r>
          </w:p>
        </w:tc>
      </w:tr>
    </w:tbl>
    <w:p w14:paraId="42F547A5">
      <w:pPr>
        <w:rPr>
          <w:color w:val="auto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mFjMjY0ZjcyNzJiODg1ODIxZWNiNzg2NmY2NDkifQ=="/>
  </w:docVars>
  <w:rsids>
    <w:rsidRoot w:val="4CDB02D2"/>
    <w:rsid w:val="08C056F4"/>
    <w:rsid w:val="1E882DC3"/>
    <w:rsid w:val="24F63D8F"/>
    <w:rsid w:val="3A7C40E3"/>
    <w:rsid w:val="4C190D3A"/>
    <w:rsid w:val="4CDB02D2"/>
    <w:rsid w:val="681A5D7E"/>
    <w:rsid w:val="698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118</Characters>
  <Lines>0</Lines>
  <Paragraphs>0</Paragraphs>
  <TotalTime>2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2021-09-26T09:40:00Z</dcterms:created>
  <dc:creator>介子蒋</dc:creator>
  <cp:lastModifiedBy>1</cp:lastModifiedBy>
  <cp:lastPrinted>2025-01-07T06:58:15Z</cp:lastPrinted>
  <dcterms:modified xsi:type="dcterms:W3CDTF">2025-01-07T06:58:53Z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694BFD9CA97540E88A7CDFC8709A5FDE</vt:lpwstr>
  </property>
  <property fmtid="{D5CDD505-2E9C-101B-9397-08002B2CF9AE}" pid="4" name="KSOTemplateDocerSaveRecord">
    <vt:lpwstr>eyJoZGlkIjoiMGQ3ZDZkMjMxYzUyNzc2ODE1MDFhNWVjYTAyMmMzZGYiLCJ1c2VySWQiOiIxNjA2NDI0ODIwIn0=</vt:lpwstr>
  </property>
</Properties>
</file>