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050</w:t>
      </w:r>
    </w:p>
    <w:p w14:paraId="08CD33B7">
      <w:pPr>
        <w:spacing w:line="360" w:lineRule="auto"/>
        <w:ind w:left="1681" w:hanging="1681" w:hangingChars="600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</w:t>
      </w:r>
      <w:r>
        <w:rPr>
          <w:rFonts w:hint="eastAsia"/>
          <w:b/>
          <w:sz w:val="28"/>
          <w:szCs w:val="36"/>
          <w:lang w:val="en-US" w:eastAsia="zh-CN"/>
        </w:rPr>
        <w:t xml:space="preserve"> </w:t>
      </w:r>
      <w:r>
        <w:rPr>
          <w:rFonts w:hint="eastAsia"/>
          <w:b/>
          <w:sz w:val="28"/>
          <w:szCs w:val="36"/>
        </w:rPr>
        <w:t>建德市公安局交通警察大队视频监控链路及存储租赁</w:t>
      </w:r>
    </w:p>
    <w:p w14:paraId="5EF17F44">
      <w:pPr>
        <w:spacing w:line="360" w:lineRule="auto"/>
        <w:ind w:left="1676" w:leftChars="798" w:firstLine="0" w:firstLineChars="0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36"/>
          <w:lang w:eastAsia="zh-CN"/>
        </w:rPr>
        <w:t>服</w:t>
      </w:r>
      <w:r>
        <w:rPr>
          <w:rFonts w:hint="eastAsia"/>
          <w:b/>
          <w:sz w:val="28"/>
          <w:szCs w:val="36"/>
        </w:rPr>
        <w:t>务采购项目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杭州聚优科技有限公司</w:t>
            </w:r>
          </w:p>
        </w:tc>
        <w:tc>
          <w:tcPr>
            <w:tcW w:w="4893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杭州西西里科技有限公司</w:t>
            </w:r>
          </w:p>
        </w:tc>
        <w:tc>
          <w:tcPr>
            <w:tcW w:w="4893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0ACAF855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3DE2900"/>
    <w:rsid w:val="08913B4F"/>
    <w:rsid w:val="0A3B7458"/>
    <w:rsid w:val="0D095F13"/>
    <w:rsid w:val="10240C99"/>
    <w:rsid w:val="10AD0331"/>
    <w:rsid w:val="165F00EA"/>
    <w:rsid w:val="16D654CB"/>
    <w:rsid w:val="1E004C89"/>
    <w:rsid w:val="20BA08A8"/>
    <w:rsid w:val="23E76D75"/>
    <w:rsid w:val="289C74AE"/>
    <w:rsid w:val="2C186DB8"/>
    <w:rsid w:val="2DB6333E"/>
    <w:rsid w:val="3F7A7E3B"/>
    <w:rsid w:val="43FB34E3"/>
    <w:rsid w:val="473A56AC"/>
    <w:rsid w:val="48624CD1"/>
    <w:rsid w:val="4D8D144B"/>
    <w:rsid w:val="51930C50"/>
    <w:rsid w:val="535E583D"/>
    <w:rsid w:val="5ACC08C0"/>
    <w:rsid w:val="60470A67"/>
    <w:rsid w:val="66E71979"/>
    <w:rsid w:val="6D9A2395"/>
    <w:rsid w:val="6F9B59F7"/>
    <w:rsid w:val="793A1691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208</Characters>
  <Lines>1</Lines>
  <Paragraphs>1</Paragraphs>
  <TotalTime>2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2024-11-13T02:30:31Z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0212661BF3364959861A0A9C83B2278E_13</vt:lpwstr>
  </property>
</Properties>
</file>