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33" w:rsidRDefault="00FE18C3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供应商未中标情况说明</w:t>
      </w:r>
    </w:p>
    <w:p w:rsidR="00470433" w:rsidRDefault="00470433">
      <w:pPr>
        <w:spacing w:line="360" w:lineRule="auto"/>
        <w:rPr>
          <w:rFonts w:ascii="宋体" w:eastAsia="宋体" w:hAnsi="宋体"/>
          <w:b/>
          <w:sz w:val="28"/>
          <w:szCs w:val="28"/>
        </w:rPr>
      </w:pPr>
    </w:p>
    <w:p w:rsidR="00470433" w:rsidRDefault="00FE18C3">
      <w:pPr>
        <w:snapToGrid w:val="0"/>
        <w:spacing w:line="360" w:lineRule="auto"/>
        <w:rPr>
          <w:rFonts w:ascii="仿宋" w:eastAsia="仿宋" w:hAnsi="仿宋" w:cs="仿宋"/>
          <w:color w:val="0D0D0D" w:themeColor="text1" w:themeTint="F2"/>
          <w:sz w:val="28"/>
          <w:szCs w:val="20"/>
        </w:rPr>
      </w:pPr>
      <w:r>
        <w:rPr>
          <w:rFonts w:ascii="宋体" w:eastAsia="宋体" w:hAnsi="宋体" w:hint="eastAsia"/>
          <w:b/>
          <w:sz w:val="28"/>
          <w:szCs w:val="28"/>
        </w:rPr>
        <w:t>标段编号：ZJYGZF[2024]043号</w:t>
      </w:r>
    </w:p>
    <w:p w:rsidR="00470433" w:rsidRDefault="00FE18C3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标段名称：淳安县第一人民医院医共体超声治疗仪采购项目</w:t>
      </w:r>
    </w:p>
    <w:tbl>
      <w:tblPr>
        <w:tblStyle w:val="a7"/>
        <w:tblW w:w="8503" w:type="dxa"/>
        <w:tblLayout w:type="fixed"/>
        <w:tblLook w:val="04A0"/>
      </w:tblPr>
      <w:tblGrid>
        <w:gridCol w:w="896"/>
        <w:gridCol w:w="4247"/>
        <w:gridCol w:w="3360"/>
      </w:tblGrid>
      <w:tr w:rsidR="00470433">
        <w:trPr>
          <w:trHeight w:val="676"/>
        </w:trPr>
        <w:tc>
          <w:tcPr>
            <w:tcW w:w="896" w:type="dxa"/>
            <w:vAlign w:val="center"/>
          </w:tcPr>
          <w:p w:rsidR="00470433" w:rsidRDefault="00FE18C3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序号</w:t>
            </w:r>
          </w:p>
        </w:tc>
        <w:tc>
          <w:tcPr>
            <w:tcW w:w="4247" w:type="dxa"/>
            <w:vAlign w:val="center"/>
          </w:tcPr>
          <w:p w:rsidR="00470433" w:rsidRDefault="00FE18C3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单位名称</w:t>
            </w:r>
          </w:p>
        </w:tc>
        <w:tc>
          <w:tcPr>
            <w:tcW w:w="3360" w:type="dxa"/>
            <w:vAlign w:val="center"/>
          </w:tcPr>
          <w:p w:rsidR="00470433" w:rsidRDefault="00FE18C3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未中标理由</w:t>
            </w:r>
          </w:p>
        </w:tc>
      </w:tr>
      <w:tr w:rsidR="00470433">
        <w:trPr>
          <w:trHeight w:val="676"/>
        </w:trPr>
        <w:tc>
          <w:tcPr>
            <w:tcW w:w="896" w:type="dxa"/>
            <w:vAlign w:val="center"/>
          </w:tcPr>
          <w:p w:rsidR="00470433" w:rsidRDefault="00FE18C3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4247" w:type="dxa"/>
            <w:vAlign w:val="center"/>
          </w:tcPr>
          <w:p w:rsidR="00470433" w:rsidRDefault="00FE18C3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FE18C3">
              <w:rPr>
                <w:rFonts w:ascii="宋体" w:eastAsia="宋体" w:hAnsi="宋体" w:cs="宋体" w:hint="eastAsia"/>
                <w:sz w:val="24"/>
              </w:rPr>
              <w:t>杭州金心医疗器械科技有限公司</w:t>
            </w:r>
          </w:p>
        </w:tc>
        <w:tc>
          <w:tcPr>
            <w:tcW w:w="3360" w:type="dxa"/>
            <w:vAlign w:val="center"/>
          </w:tcPr>
          <w:p w:rsidR="00470433" w:rsidRDefault="00FE18C3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具体详见技术评分明细表</w:t>
            </w:r>
          </w:p>
        </w:tc>
      </w:tr>
      <w:tr w:rsidR="00470433">
        <w:trPr>
          <w:trHeight w:val="759"/>
        </w:trPr>
        <w:tc>
          <w:tcPr>
            <w:tcW w:w="896" w:type="dxa"/>
            <w:vAlign w:val="center"/>
          </w:tcPr>
          <w:p w:rsidR="00470433" w:rsidRDefault="00FE18C3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4247" w:type="dxa"/>
            <w:vAlign w:val="center"/>
          </w:tcPr>
          <w:p w:rsidR="00470433" w:rsidRDefault="00FE18C3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FE18C3">
              <w:rPr>
                <w:rFonts w:ascii="宋体" w:eastAsia="宋体" w:hAnsi="宋体" w:cs="宋体" w:hint="eastAsia"/>
                <w:sz w:val="24"/>
              </w:rPr>
              <w:t>杭州胜光医疗设备有限公司</w:t>
            </w:r>
          </w:p>
        </w:tc>
        <w:tc>
          <w:tcPr>
            <w:tcW w:w="3360" w:type="dxa"/>
            <w:vAlign w:val="center"/>
          </w:tcPr>
          <w:p w:rsidR="00470433" w:rsidRDefault="00FE18C3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具体详见技术评分明细表</w:t>
            </w:r>
          </w:p>
        </w:tc>
      </w:tr>
    </w:tbl>
    <w:p w:rsidR="00470433" w:rsidRDefault="00470433"/>
    <w:p w:rsidR="00470433" w:rsidRDefault="00FE18C3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备注：</w:t>
      </w:r>
      <w:r>
        <w:rPr>
          <w:rFonts w:ascii="宋体" w:eastAsia="宋体" w:hAnsi="宋体"/>
          <w:sz w:val="24"/>
        </w:rPr>
        <w:t>若标段废标，可对整个标段废标情况说明即可。</w:t>
      </w:r>
    </w:p>
    <w:p w:rsidR="00470433" w:rsidRDefault="00470433">
      <w:pPr>
        <w:rPr>
          <w:rFonts w:ascii="宋体" w:eastAsia="宋体" w:hAnsi="宋体"/>
          <w:sz w:val="24"/>
        </w:rPr>
      </w:pPr>
    </w:p>
    <w:p w:rsidR="00470433" w:rsidRDefault="00470433">
      <w:pPr>
        <w:rPr>
          <w:rFonts w:ascii="宋体" w:eastAsia="宋体" w:hAnsi="宋体"/>
          <w:sz w:val="24"/>
        </w:rPr>
      </w:pPr>
    </w:p>
    <w:p w:rsidR="00470433" w:rsidRDefault="00470433">
      <w:pPr>
        <w:rPr>
          <w:rFonts w:ascii="宋体" w:eastAsia="宋体" w:hAnsi="宋体"/>
          <w:sz w:val="24"/>
        </w:rPr>
      </w:pPr>
    </w:p>
    <w:p w:rsidR="00470433" w:rsidRDefault="00470433">
      <w:pPr>
        <w:rPr>
          <w:rFonts w:ascii="宋体" w:eastAsia="宋体" w:hAnsi="宋体"/>
          <w:sz w:val="24"/>
        </w:rPr>
      </w:pPr>
      <w:bookmarkStart w:id="0" w:name="_GoBack"/>
      <w:bookmarkEnd w:id="0"/>
    </w:p>
    <w:p w:rsidR="00470433" w:rsidRPr="00FE18C3" w:rsidRDefault="00470433">
      <w:pPr>
        <w:rPr>
          <w:rFonts w:ascii="宋体" w:eastAsia="宋体" w:hAnsi="宋体"/>
          <w:sz w:val="24"/>
        </w:rPr>
      </w:pPr>
    </w:p>
    <w:p w:rsidR="00470433" w:rsidRDefault="00470433">
      <w:pPr>
        <w:rPr>
          <w:rFonts w:ascii="宋体" w:eastAsia="宋体" w:hAnsi="宋体"/>
          <w:sz w:val="24"/>
        </w:rPr>
      </w:pPr>
    </w:p>
    <w:p w:rsidR="00470433" w:rsidRDefault="00470433">
      <w:pPr>
        <w:rPr>
          <w:rFonts w:ascii="宋体" w:eastAsia="宋体" w:hAnsi="宋体"/>
          <w:sz w:val="24"/>
        </w:rPr>
      </w:pPr>
    </w:p>
    <w:p w:rsidR="00470433" w:rsidRDefault="00470433">
      <w:pPr>
        <w:rPr>
          <w:rFonts w:ascii="宋体" w:eastAsia="宋体" w:hAnsi="宋体"/>
          <w:sz w:val="24"/>
        </w:rPr>
      </w:pPr>
    </w:p>
    <w:p w:rsidR="00470433" w:rsidRDefault="00470433">
      <w:pPr>
        <w:rPr>
          <w:rFonts w:ascii="宋体" w:eastAsia="宋体" w:hAnsi="宋体"/>
          <w:sz w:val="24"/>
        </w:rPr>
      </w:pPr>
    </w:p>
    <w:p w:rsidR="00470433" w:rsidRDefault="00470433">
      <w:pPr>
        <w:rPr>
          <w:rFonts w:ascii="宋体" w:eastAsia="宋体" w:hAnsi="宋体"/>
          <w:sz w:val="24"/>
        </w:rPr>
      </w:pPr>
    </w:p>
    <w:p w:rsidR="00470433" w:rsidRDefault="00470433">
      <w:pPr>
        <w:rPr>
          <w:rFonts w:ascii="宋体" w:eastAsia="宋体" w:hAnsi="宋体"/>
          <w:sz w:val="24"/>
        </w:rPr>
      </w:pPr>
    </w:p>
    <w:p w:rsidR="00470433" w:rsidRDefault="00470433">
      <w:pPr>
        <w:rPr>
          <w:rFonts w:ascii="宋体" w:eastAsia="宋体" w:hAnsi="宋体"/>
          <w:sz w:val="24"/>
        </w:rPr>
      </w:pPr>
    </w:p>
    <w:p w:rsidR="00470433" w:rsidRDefault="00470433">
      <w:pPr>
        <w:rPr>
          <w:rFonts w:ascii="宋体" w:eastAsia="宋体" w:hAnsi="宋体"/>
          <w:sz w:val="24"/>
        </w:rPr>
      </w:pPr>
    </w:p>
    <w:p w:rsidR="00470433" w:rsidRDefault="00470433">
      <w:pPr>
        <w:rPr>
          <w:rFonts w:ascii="宋体" w:eastAsia="宋体" w:hAnsi="宋体"/>
          <w:sz w:val="24"/>
        </w:rPr>
      </w:pPr>
    </w:p>
    <w:p w:rsidR="00470433" w:rsidRDefault="00470433">
      <w:pPr>
        <w:rPr>
          <w:rFonts w:ascii="宋体" w:eastAsia="宋体" w:hAnsi="宋体"/>
          <w:sz w:val="24"/>
        </w:rPr>
      </w:pPr>
    </w:p>
    <w:p w:rsidR="00470433" w:rsidRDefault="00470433">
      <w:pPr>
        <w:rPr>
          <w:rFonts w:ascii="宋体" w:eastAsia="宋体" w:hAnsi="宋体"/>
          <w:sz w:val="24"/>
        </w:rPr>
      </w:pPr>
    </w:p>
    <w:p w:rsidR="00470433" w:rsidRDefault="00470433">
      <w:pPr>
        <w:rPr>
          <w:rFonts w:ascii="宋体" w:eastAsia="宋体" w:hAnsi="宋体"/>
          <w:sz w:val="24"/>
        </w:rPr>
      </w:pPr>
    </w:p>
    <w:p w:rsidR="00470433" w:rsidRDefault="00470433">
      <w:pPr>
        <w:rPr>
          <w:rFonts w:ascii="宋体" w:eastAsia="宋体" w:hAnsi="宋体"/>
          <w:sz w:val="24"/>
        </w:rPr>
      </w:pPr>
    </w:p>
    <w:p w:rsidR="00470433" w:rsidRDefault="00470433">
      <w:pPr>
        <w:rPr>
          <w:rFonts w:ascii="宋体" w:eastAsia="宋体" w:hAnsi="宋体"/>
          <w:sz w:val="24"/>
        </w:rPr>
      </w:pPr>
    </w:p>
    <w:p w:rsidR="00470433" w:rsidRDefault="00470433">
      <w:pPr>
        <w:rPr>
          <w:rFonts w:ascii="宋体" w:eastAsia="宋体" w:hAnsi="宋体"/>
          <w:sz w:val="24"/>
        </w:rPr>
      </w:pPr>
    </w:p>
    <w:sectPr w:rsidR="00470433" w:rsidSect="0047043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8C3" w:rsidRDefault="00FE18C3" w:rsidP="00FE18C3">
      <w:r>
        <w:separator/>
      </w:r>
    </w:p>
  </w:endnote>
  <w:endnote w:type="continuationSeparator" w:id="1">
    <w:p w:rsidR="00FE18C3" w:rsidRDefault="00FE18C3" w:rsidP="00FE1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8C3" w:rsidRDefault="00FE18C3" w:rsidP="00FE18C3">
      <w:r>
        <w:separator/>
      </w:r>
    </w:p>
  </w:footnote>
  <w:footnote w:type="continuationSeparator" w:id="1">
    <w:p w:rsidR="00FE18C3" w:rsidRDefault="00FE18C3" w:rsidP="00FE18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2ZhMWZmNDIxMmU4ZjRiM2M5OWQ1NWRjNzg3MjUzMGMifQ=="/>
    <w:docVar w:name="KSO_WPS_MARK_KEY" w:val="e6ca612a-58e6-40b3-aff7-9d8e2a7bcb4e"/>
  </w:docVars>
  <w:rsids>
    <w:rsidRoot w:val="00BB4DE2"/>
    <w:rsid w:val="00022647"/>
    <w:rsid w:val="00062B17"/>
    <w:rsid w:val="002D7097"/>
    <w:rsid w:val="00470433"/>
    <w:rsid w:val="00507446"/>
    <w:rsid w:val="00520A6D"/>
    <w:rsid w:val="00577026"/>
    <w:rsid w:val="00590399"/>
    <w:rsid w:val="0083054D"/>
    <w:rsid w:val="009E6AEE"/>
    <w:rsid w:val="00A3330A"/>
    <w:rsid w:val="00B3445D"/>
    <w:rsid w:val="00BB4DE2"/>
    <w:rsid w:val="00C90B6B"/>
    <w:rsid w:val="00EF4CB7"/>
    <w:rsid w:val="00F65D59"/>
    <w:rsid w:val="00FE18C3"/>
    <w:rsid w:val="0E8048FF"/>
    <w:rsid w:val="12B237E2"/>
    <w:rsid w:val="12CE2CE5"/>
    <w:rsid w:val="1864159D"/>
    <w:rsid w:val="1B581829"/>
    <w:rsid w:val="1D6A4104"/>
    <w:rsid w:val="1E4075E6"/>
    <w:rsid w:val="1FBB0C08"/>
    <w:rsid w:val="21BD0E70"/>
    <w:rsid w:val="235B2862"/>
    <w:rsid w:val="23EA6EF0"/>
    <w:rsid w:val="34C764D6"/>
    <w:rsid w:val="38F72855"/>
    <w:rsid w:val="394B1FE7"/>
    <w:rsid w:val="3C9B50E6"/>
    <w:rsid w:val="439A45EB"/>
    <w:rsid w:val="45FD56A1"/>
    <w:rsid w:val="46894268"/>
    <w:rsid w:val="471754EA"/>
    <w:rsid w:val="4AA00E75"/>
    <w:rsid w:val="4EE57227"/>
    <w:rsid w:val="5CDC5E0B"/>
    <w:rsid w:val="61FC6BFD"/>
    <w:rsid w:val="72F1206D"/>
    <w:rsid w:val="7AAC173C"/>
    <w:rsid w:val="7BEC3284"/>
    <w:rsid w:val="7D2F7934"/>
    <w:rsid w:val="7F151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3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4"/>
    <w:qFormat/>
    <w:rsid w:val="00470433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a4">
    <w:name w:val="Body Text Indent"/>
    <w:basedOn w:val="a"/>
    <w:next w:val="a3"/>
    <w:qFormat/>
    <w:rsid w:val="00470433"/>
    <w:pPr>
      <w:spacing w:line="480" w:lineRule="exact"/>
      <w:ind w:firstLineChars="200" w:firstLine="480"/>
    </w:pPr>
    <w:rPr>
      <w:rFonts w:ascii="宋体" w:hAnsi="宋体"/>
      <w:sz w:val="24"/>
    </w:rPr>
  </w:style>
  <w:style w:type="paragraph" w:styleId="a5">
    <w:name w:val="footer"/>
    <w:basedOn w:val="a"/>
    <w:link w:val="Char"/>
    <w:uiPriority w:val="99"/>
    <w:semiHidden/>
    <w:unhideWhenUsed/>
    <w:qFormat/>
    <w:rsid w:val="00470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rsid w:val="00470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  <w:rsid w:val="00470433"/>
  </w:style>
  <w:style w:type="table" w:styleId="a7">
    <w:name w:val="Table Grid"/>
    <w:basedOn w:val="a1"/>
    <w:uiPriority w:val="39"/>
    <w:qFormat/>
    <w:rsid w:val="00470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6"/>
    <w:uiPriority w:val="99"/>
    <w:semiHidden/>
    <w:qFormat/>
    <w:rsid w:val="00470433"/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semiHidden/>
    <w:qFormat/>
    <w:rsid w:val="004704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微软用户</cp:lastModifiedBy>
  <cp:revision>10</cp:revision>
  <dcterms:created xsi:type="dcterms:W3CDTF">2021-08-24T08:02:00Z</dcterms:created>
  <dcterms:modified xsi:type="dcterms:W3CDTF">2024-11-20T02:14:00Z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37615D52934946B2BF4DF43695B0C5F9_12</vt:lpwstr>
  </property>
</Properties>
</file>