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b/>
        </w:rPr>
      </w:pPr>
      <w:r>
        <w:rPr>
          <w:rFonts w:hint="eastAsia"/>
          <w:b/>
        </w:rPr>
        <w:t>标段编号：HZLKTLCG-2024-02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标段名称：桐庐县房地产管理处（直管公房、保障性住房及房改房）日常零星维修项目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3295"/>
        <w:gridCol w:w="32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295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299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29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杭州金驰市政园林工程有限公司</w:t>
            </w:r>
          </w:p>
        </w:tc>
        <w:tc>
          <w:tcPr>
            <w:tcW w:w="3299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综合排名第2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29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桐庐永胜建设有限责任公司</w:t>
            </w:r>
          </w:p>
        </w:tc>
        <w:tc>
          <w:tcPr>
            <w:tcW w:w="3299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综合排名第</w:t>
            </w:r>
            <w:r>
              <w:rPr>
                <w:rFonts w:hint="eastAsia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29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杭州天颜建设有限公司</w:t>
            </w:r>
          </w:p>
        </w:tc>
        <w:tc>
          <w:tcPr>
            <w:tcW w:w="3299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综合排名第</w:t>
            </w:r>
            <w:r>
              <w:rPr>
                <w:rFonts w:hint="eastAsia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29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杭州华通建设工程有限公司</w:t>
            </w:r>
          </w:p>
        </w:tc>
        <w:tc>
          <w:tcPr>
            <w:tcW w:w="3299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综合排名第</w:t>
            </w:r>
            <w:r>
              <w:rPr>
                <w:rFonts w:hint="eastAsia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29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杭州大弘建设有限公司</w:t>
            </w:r>
          </w:p>
        </w:tc>
        <w:tc>
          <w:tcPr>
            <w:tcW w:w="3299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综合排名第</w:t>
            </w:r>
            <w:r>
              <w:rPr>
                <w:rFonts w:hint="eastAsia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29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杭州晟安建设有限公司</w:t>
            </w:r>
          </w:p>
        </w:tc>
        <w:tc>
          <w:tcPr>
            <w:tcW w:w="3299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综合排名第</w:t>
            </w:r>
            <w:r>
              <w:rPr>
                <w:rFonts w:hint="eastAsia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329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杭州众义建设有限公司</w:t>
            </w:r>
          </w:p>
        </w:tc>
        <w:tc>
          <w:tcPr>
            <w:tcW w:w="3299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综合排名第</w:t>
            </w:r>
            <w:r>
              <w:rPr>
                <w:rFonts w:hint="eastAsia"/>
                <w:lang w:val="en-US" w:eastAsia="zh-CN"/>
              </w:rPr>
              <w:t>8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A0MjIzMjBjMTlmZmVmODBiNzc2NTQ1YjdhZGUzOWEifQ=="/>
  </w:docVars>
  <w:rsids>
    <w:rsidRoot w:val="00BB4DE2"/>
    <w:rsid w:val="002D7097"/>
    <w:rsid w:val="00507446"/>
    <w:rsid w:val="00A3330A"/>
    <w:rsid w:val="00B3445D"/>
    <w:rsid w:val="00BB4DE2"/>
    <w:rsid w:val="00C90B6B"/>
    <w:rsid w:val="704C3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0</TotalTime>
  <ScaleCrop>false</ScaleCrop>
  <LinksUpToDate>false</LinksUpToDate>
  <CharactersWithSpaces>55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是阿朱丫</cp:lastModifiedBy>
  <dcterms:modified xsi:type="dcterms:W3CDTF">2024-06-24T08:01:34Z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D14358ECA6A142A38BEB90A2B94BE7D7_12</vt:lpwstr>
  </property>
</Properties>
</file>