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C51C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B3D3B8">
      <w:pPr>
        <w:rPr>
          <w:rFonts w:hint="eastAsia"/>
        </w:rPr>
      </w:pPr>
    </w:p>
    <w:p w14:paraId="23CA86BA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21CB1080">
      <w:pPr>
        <w:rPr>
          <w:rFonts w:hint="eastAsia"/>
          <w:b/>
        </w:rPr>
      </w:pPr>
      <w:r>
        <w:rPr>
          <w:rFonts w:hint="eastAsia"/>
          <w:b/>
        </w:rPr>
        <w:t>标段名称：余杭街道社会租赁公务执勤车辆服务采购项目</w:t>
      </w:r>
    </w:p>
    <w:p w14:paraId="6959CB2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085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9A7B8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EF18D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7E8A29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243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91FD2B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132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杭州余杭随风汽车服务有限公司</w:t>
            </w:r>
          </w:p>
        </w:tc>
        <w:tc>
          <w:tcPr>
            <w:tcW w:w="4893" w:type="dxa"/>
            <w:vAlign w:val="center"/>
          </w:tcPr>
          <w:p w14:paraId="6D9D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总得分95.97，排名第二。</w:t>
            </w:r>
          </w:p>
        </w:tc>
      </w:tr>
      <w:tr w14:paraId="761E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C5974F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D60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杭州锦创汽车租赁有限公司</w:t>
            </w:r>
          </w:p>
        </w:tc>
        <w:tc>
          <w:tcPr>
            <w:tcW w:w="4893" w:type="dxa"/>
            <w:vAlign w:val="center"/>
          </w:tcPr>
          <w:p w14:paraId="459D3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90.3，排名第三。</w:t>
            </w:r>
          </w:p>
        </w:tc>
      </w:tr>
    </w:tbl>
    <w:p w14:paraId="137AD08A"/>
    <w:p w14:paraId="69B9438D">
      <w:pPr>
        <w:rPr>
          <w:rFonts w:hint="eastAsia"/>
        </w:rPr>
      </w:pPr>
    </w:p>
    <w:p w14:paraId="73958C0A"/>
    <w:p w14:paraId="386CEEE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6E72BEF"/>
    <w:rsid w:val="17971706"/>
    <w:rsid w:val="188B7D79"/>
    <w:rsid w:val="22B42C2B"/>
    <w:rsid w:val="22F91823"/>
    <w:rsid w:val="2AF2048B"/>
    <w:rsid w:val="36C96037"/>
    <w:rsid w:val="3DE619AE"/>
    <w:rsid w:val="40653009"/>
    <w:rsid w:val="40654653"/>
    <w:rsid w:val="445118EC"/>
    <w:rsid w:val="527D2260"/>
    <w:rsid w:val="53B813F1"/>
    <w:rsid w:val="54AB2D04"/>
    <w:rsid w:val="5A176634"/>
    <w:rsid w:val="5C0D1317"/>
    <w:rsid w:val="61057381"/>
    <w:rsid w:val="627B23D7"/>
    <w:rsid w:val="63076DB2"/>
    <w:rsid w:val="6B454311"/>
    <w:rsid w:val="72741E26"/>
    <w:rsid w:val="740234B5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131</Characters>
  <Lines>1</Lines>
  <Paragraphs>1</Paragraphs>
  <TotalTime>7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2025-01-14T06:23:06Z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3346AE211F164C6C96A689F5EA989ABE_12</vt:lpwstr>
  </property>
  <property fmtid="{D5CDD505-2E9C-101B-9397-08002B2CF9AE}" pid="4" name="KSOTemplateDocerSaveRecord">
    <vt:lpwstr>eyJoZGlkIjoiMWIyMzhkNThjN2E1YmFhNjA4NzFmOWY1NjNjOTgxYzkiLCJ1c2VySWQiOiIzMjgzMDExNDYifQ==</vt:lpwstr>
  </property>
</Properties>
</file>