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3A3F5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20B3F87">
      <w:pPr>
        <w:rPr>
          <w:rFonts w:hint="eastAsia"/>
        </w:rPr>
      </w:pPr>
    </w:p>
    <w:p w14:paraId="61EBB8CD">
      <w:pPr>
        <w:rPr>
          <w:b/>
        </w:rPr>
      </w:pPr>
      <w:r>
        <w:rPr>
          <w:rFonts w:hint="eastAsia"/>
          <w:b/>
        </w:rPr>
        <w:t>标段编号：城厢2024-083</w:t>
      </w:r>
    </w:p>
    <w:p w14:paraId="27709A37">
      <w:pPr>
        <w:rPr>
          <w:rFonts w:hint="eastAsia"/>
          <w:b/>
        </w:rPr>
      </w:pPr>
      <w:r>
        <w:rPr>
          <w:rFonts w:hint="eastAsia"/>
          <w:b/>
        </w:rPr>
        <w:t>标段名称：城厢街道公共环境病媒生物防制（除“四害”）服务采购项目</w:t>
      </w:r>
    </w:p>
    <w:p w14:paraId="4A5788A9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036A1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D33743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73EAD4C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0A64A96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F6A7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996F6A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14BA2B6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浙江卫康星耀环境工程有限公司</w:t>
            </w:r>
          </w:p>
        </w:tc>
        <w:tc>
          <w:tcPr>
            <w:tcW w:w="4893" w:type="dxa"/>
          </w:tcPr>
          <w:p w14:paraId="72B38D1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该单位综合得分68.0 ，排序第</w:t>
            </w:r>
            <w:r>
              <w:rPr>
                <w:rFonts w:hint="eastAsia"/>
                <w:b/>
                <w:lang w:val="en-US" w:eastAsia="zh-CN"/>
              </w:rPr>
              <w:t>二。</w:t>
            </w:r>
          </w:p>
        </w:tc>
      </w:tr>
      <w:tr w14:paraId="1CD37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5222CF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3CE08D1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杭州城东消杀有限公司</w:t>
            </w:r>
            <w:bookmarkStart w:id="0" w:name="_GoBack"/>
            <w:bookmarkEnd w:id="0"/>
          </w:p>
        </w:tc>
        <w:tc>
          <w:tcPr>
            <w:tcW w:w="4893" w:type="dxa"/>
          </w:tcPr>
          <w:p w14:paraId="7C286B7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该单位综合得分64.81 ，排序第</w:t>
            </w:r>
            <w:r>
              <w:rPr>
                <w:rFonts w:hint="eastAsia"/>
                <w:b/>
                <w:lang w:val="en-US" w:eastAsia="zh-CN"/>
              </w:rPr>
              <w:t>三。</w:t>
            </w:r>
          </w:p>
        </w:tc>
      </w:tr>
      <w:tr w14:paraId="614B5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798B31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410B424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杭州德福环境工程有限公司</w:t>
            </w:r>
          </w:p>
        </w:tc>
        <w:tc>
          <w:tcPr>
            <w:tcW w:w="4893" w:type="dxa"/>
          </w:tcPr>
          <w:p w14:paraId="5F27303A"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 xml:space="preserve">该单位综合得分58.78 </w:t>
            </w:r>
            <w:r>
              <w:rPr>
                <w:rFonts w:hint="eastAsia"/>
                <w:b/>
                <w:lang w:eastAsia="zh-CN"/>
              </w:rPr>
              <w:t>，</w:t>
            </w:r>
            <w:r>
              <w:rPr>
                <w:rFonts w:hint="eastAsia"/>
                <w:b/>
              </w:rPr>
              <w:t>排序第</w:t>
            </w:r>
            <w:r>
              <w:rPr>
                <w:rFonts w:hint="eastAsia"/>
                <w:b/>
                <w:lang w:val="en-US" w:eastAsia="zh-CN"/>
              </w:rPr>
              <w:t>四。</w:t>
            </w:r>
          </w:p>
        </w:tc>
      </w:tr>
      <w:tr w14:paraId="26F4A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E12665D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1701" w:type="dxa"/>
          </w:tcPr>
          <w:p w14:paraId="0E5777B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浙江睿鸣环境工程有限公司</w:t>
            </w:r>
          </w:p>
        </w:tc>
        <w:tc>
          <w:tcPr>
            <w:tcW w:w="4893" w:type="dxa"/>
          </w:tcPr>
          <w:p w14:paraId="0883DD75"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该单位综合得分55.69 ，排序第</w:t>
            </w:r>
            <w:r>
              <w:rPr>
                <w:rFonts w:hint="eastAsia"/>
                <w:b/>
                <w:lang w:eastAsia="zh-CN"/>
              </w:rPr>
              <w:t>五。</w:t>
            </w:r>
          </w:p>
        </w:tc>
      </w:tr>
      <w:tr w14:paraId="5336A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6132D43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1701" w:type="dxa"/>
          </w:tcPr>
          <w:p w14:paraId="068CA3B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浙江煌辰环境管理有限公司</w:t>
            </w:r>
          </w:p>
        </w:tc>
        <w:tc>
          <w:tcPr>
            <w:tcW w:w="4893" w:type="dxa"/>
          </w:tcPr>
          <w:p w14:paraId="2D610E56"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该单位综合得分53.94 ，排序第</w:t>
            </w:r>
            <w:r>
              <w:rPr>
                <w:rFonts w:hint="eastAsia"/>
                <w:b/>
                <w:lang w:eastAsia="zh-CN"/>
              </w:rPr>
              <w:t>六。</w:t>
            </w:r>
          </w:p>
        </w:tc>
      </w:tr>
    </w:tbl>
    <w:p w14:paraId="422DB6FC"/>
    <w:p w14:paraId="1F6A65BB">
      <w:pPr>
        <w:rPr>
          <w:rFonts w:hint="eastAsia"/>
        </w:rPr>
      </w:pPr>
    </w:p>
    <w:p w14:paraId="5A868884"/>
    <w:p w14:paraId="3C275554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5B9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Mrs12</cp:lastModifiedBy>
  <dcterms:modified xsi:type="dcterms:W3CDTF">2025-01-13T08:49:12Z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eyJoZGlkIjoiMWE1NDRjYzNjMjBhMGQ1ZjA3MWZmMWYyMWRiNTdiMTMiLCJ1c2VySWQiOiI0MDY1NDE2MzkifQ==</vt:lpwstr>
  </property>
  <property fmtid="{D5CDD505-2E9C-101B-9397-08002B2CF9AE}" pid="3" name="KSOProductBuildVer">
    <vt:lpwstr>2052-12.1.0.19302</vt:lpwstr>
  </property>
  <property fmtid="{D5CDD505-2E9C-101B-9397-08002B2CF9AE}" pid="4" name="ICV">
    <vt:lpwstr>B6B0E22AF0F34CC98EE344306AC7B5B0_13</vt:lpwstr>
  </property>
</Properties>
</file>