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>
      <w:pPr>
        <w:rPr>
          <w:rFonts w:hint="eastAsia"/>
        </w:rPr>
      </w:pPr>
    </w:p>
    <w:p>
      <w:pPr>
        <w:rPr>
          <w:b/>
        </w:rPr>
      </w:pPr>
      <w:r>
        <w:rPr>
          <w:rFonts w:hint="eastAsia"/>
          <w:b/>
        </w:rPr>
        <w:t>标段编号：ZJPL-JZCC-20240822</w:t>
      </w:r>
      <w:bookmarkStart w:id="0" w:name="_GoBack"/>
      <w:bookmarkEnd w:id="0"/>
    </w:p>
    <w:p>
      <w:pPr>
        <w:rPr>
          <w:rFonts w:hint="eastAsia"/>
          <w:b/>
        </w:rPr>
      </w:pPr>
      <w:r>
        <w:rPr>
          <w:rFonts w:hint="eastAsia"/>
          <w:b/>
        </w:rPr>
        <w:t>标段名称：杭州市第三人民医院2024年小零星设施维修、工程修缮项目</w:t>
      </w:r>
    </w:p>
    <w:p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4400"/>
        <w:gridCol w:w="30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4400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3062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440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中顺鼎泰建设（杭州）有限公司</w:t>
            </w:r>
          </w:p>
        </w:tc>
        <w:tc>
          <w:tcPr>
            <w:tcW w:w="3062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综合得分排名第二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440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浙江联信环境建设有限公司</w:t>
            </w:r>
          </w:p>
        </w:tc>
        <w:tc>
          <w:tcPr>
            <w:tcW w:w="3062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综合得分排名第三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440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杭州阿斯孚建材科技有限公司</w:t>
            </w:r>
          </w:p>
        </w:tc>
        <w:tc>
          <w:tcPr>
            <w:tcW w:w="3062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综合得分排名第四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440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杭州浙百建设有限公司</w:t>
            </w:r>
          </w:p>
        </w:tc>
        <w:tc>
          <w:tcPr>
            <w:tcW w:w="3062" w:type="dxa"/>
          </w:tcPr>
          <w:p>
            <w:pPr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综合得分排名第五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440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浙江鸿顺达建设集团有限公司</w:t>
            </w:r>
          </w:p>
        </w:tc>
        <w:tc>
          <w:tcPr>
            <w:tcW w:w="3062" w:type="dxa"/>
          </w:tcPr>
          <w:p>
            <w:pPr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综合得分排名第六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440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杭州万峰建设有限公司</w:t>
            </w:r>
          </w:p>
        </w:tc>
        <w:tc>
          <w:tcPr>
            <w:tcW w:w="3062" w:type="dxa"/>
          </w:tcPr>
          <w:p>
            <w:pPr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综合得分排名第七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440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浙江中涛建设有限公司</w:t>
            </w:r>
          </w:p>
        </w:tc>
        <w:tc>
          <w:tcPr>
            <w:tcW w:w="3062" w:type="dxa"/>
          </w:tcPr>
          <w:p>
            <w:pPr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综合得分排名第八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440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上海智创筑家工程科技有限公司</w:t>
            </w:r>
          </w:p>
        </w:tc>
        <w:tc>
          <w:tcPr>
            <w:tcW w:w="3062" w:type="dxa"/>
          </w:tcPr>
          <w:p>
            <w:pPr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综合得分排名第九</w:t>
            </w:r>
          </w:p>
        </w:tc>
      </w:tr>
    </w:tbl>
    <w:p/>
    <w:p>
      <w:pPr>
        <w:rPr>
          <w:rFonts w:hint="eastAsia"/>
        </w:rPr>
      </w:pPr>
    </w:p>
    <w:p/>
    <w:p>
      <w:pPr>
        <w:rPr>
          <w:rFonts w:hint="eastAsia"/>
        </w:rPr>
      </w:pPr>
      <w:r>
        <w:rPr>
          <w:rFonts w:hint="eastAsia"/>
        </w:rPr>
        <w:t>备注：</w:t>
      </w:r>
      <w:r>
        <w:t>若标段废标，可对整个标段废标情况说明即可。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dkMjM5ZThiYzFiYmQ1ZTZmYjA3ZjRiNDZjYzUxYzQifQ=="/>
  </w:docVars>
  <w:rsids>
    <w:rsidRoot w:val="00BB4DE2"/>
    <w:rsid w:val="002D7097"/>
    <w:rsid w:val="00507446"/>
    <w:rsid w:val="00A3330A"/>
    <w:rsid w:val="00B3445D"/>
    <w:rsid w:val="00BB4DE2"/>
    <w:rsid w:val="00C90B6B"/>
    <w:rsid w:val="50FE2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</Words>
  <Characters>69</Characters>
  <Lines>1</Lines>
  <Paragraphs>1</Paragraphs>
  <TotalTime>2</TotalTime>
  <ScaleCrop>false</ScaleCrop>
  <LinksUpToDate>false</LinksUpToDate>
  <CharactersWithSpaces>79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sdyfcgvj</cp:lastModifiedBy>
  <dcterms:modified xsi:type="dcterms:W3CDTF">2024-09-24T01:49:46Z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B4AC34C34BDF458D9EF9E423D5A92D40_12</vt:lpwstr>
  </property>
</Properties>
</file>