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686413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6B07F975">
      <w:pPr>
        <w:rPr>
          <w:rFonts w:hint="eastAsia"/>
        </w:rPr>
      </w:pPr>
    </w:p>
    <w:p w14:paraId="38DFE5EA">
      <w:pPr>
        <w:rPr>
          <w:b/>
        </w:rPr>
      </w:pPr>
      <w:r>
        <w:rPr>
          <w:rFonts w:hint="eastAsia"/>
          <w:b/>
        </w:rPr>
        <w:t>标段编号：ZJZC-2025-005</w:t>
      </w:r>
    </w:p>
    <w:p w14:paraId="3B7CF091">
      <w:pPr>
        <w:rPr>
          <w:rFonts w:hint="eastAsia"/>
          <w:b/>
        </w:rPr>
      </w:pPr>
      <w:r>
        <w:rPr>
          <w:rFonts w:hint="eastAsia"/>
          <w:b/>
        </w:rPr>
        <w:t>标段名称：2025年市区非机动车道遮阳棚设置及维养服务</w:t>
      </w:r>
    </w:p>
    <w:p w14:paraId="19270793">
      <w:pPr>
        <w:rPr>
          <w:rFonts w:hint="eastAsia"/>
          <w:b/>
        </w:rPr>
      </w:pPr>
    </w:p>
    <w:p w14:paraId="1D2C2553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0"/>
        <w:gridCol w:w="4088"/>
        <w:gridCol w:w="3182"/>
      </w:tblGrid>
      <w:tr w14:paraId="1CDD65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" w:type="dxa"/>
          </w:tcPr>
          <w:p w14:paraId="79243BF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088" w:type="dxa"/>
          </w:tcPr>
          <w:p w14:paraId="53E6884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182" w:type="dxa"/>
          </w:tcPr>
          <w:p w14:paraId="17693EB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B7FDA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" w:type="dxa"/>
          </w:tcPr>
          <w:p w14:paraId="62B34C8A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088" w:type="dxa"/>
          </w:tcPr>
          <w:p w14:paraId="1C129309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eastAsiaTheme="minorEastAsia"/>
                <w:lang w:val="en-US" w:eastAsia="zh-CN"/>
              </w:rPr>
              <w:t>浙江华豫建设有限公司</w:t>
            </w:r>
          </w:p>
        </w:tc>
        <w:tc>
          <w:tcPr>
            <w:tcW w:w="3182" w:type="dxa"/>
          </w:tcPr>
          <w:p w14:paraId="5DF6A423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综合排名第2</w:t>
            </w:r>
          </w:p>
        </w:tc>
      </w:tr>
      <w:tr w14:paraId="529B2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" w:type="dxa"/>
          </w:tcPr>
          <w:p w14:paraId="2099D503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088" w:type="dxa"/>
          </w:tcPr>
          <w:p w14:paraId="2AF43265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eastAsiaTheme="minorEastAsia"/>
                <w:lang w:val="en-US" w:eastAsia="zh-CN"/>
              </w:rPr>
              <w:t>浙江新欣景观建设工程有限公司</w:t>
            </w:r>
          </w:p>
        </w:tc>
        <w:tc>
          <w:tcPr>
            <w:tcW w:w="3182" w:type="dxa"/>
          </w:tcPr>
          <w:p w14:paraId="21CFF9F7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综合排名第3</w:t>
            </w:r>
          </w:p>
        </w:tc>
      </w:tr>
      <w:tr w14:paraId="60B3E1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" w:type="dxa"/>
          </w:tcPr>
          <w:p w14:paraId="3308DD4D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4088" w:type="dxa"/>
          </w:tcPr>
          <w:p w14:paraId="2FF96314">
            <w:pPr>
              <w:rPr>
                <w:rFonts w:hint="eastAsia"/>
              </w:rPr>
            </w:pPr>
            <w:r>
              <w:rPr>
                <w:rFonts w:hint="eastAsia"/>
              </w:rPr>
              <w:t>杭州路正广告有限公司</w:t>
            </w:r>
            <w:bookmarkStart w:id="0" w:name="_GoBack"/>
            <w:bookmarkEnd w:id="0"/>
          </w:p>
        </w:tc>
        <w:tc>
          <w:tcPr>
            <w:tcW w:w="3182" w:type="dxa"/>
          </w:tcPr>
          <w:p w14:paraId="009393D4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综合排名第4</w:t>
            </w:r>
          </w:p>
        </w:tc>
      </w:tr>
    </w:tbl>
    <w:p w14:paraId="7315FDB5"/>
    <w:p w14:paraId="7AAE1403">
      <w:pPr>
        <w:rPr>
          <w:rFonts w:hint="eastAsia"/>
        </w:rPr>
      </w:pPr>
    </w:p>
    <w:p w14:paraId="379484C4"/>
    <w:p w14:paraId="76809C71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EF72065"/>
    <w:rsid w:val="35F66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262</Words>
  <Characters>279</Characters>
  <Lines>1</Lines>
  <Paragraphs>1</Paragraphs>
  <TotalTime>0</TotalTime>
  <ScaleCrop>false</ScaleCrop>
  <LinksUpToDate>false</LinksUpToDate>
  <CharactersWithSpaces>279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木子李</cp:lastModifiedBy>
  <dcterms:modified xsi:type="dcterms:W3CDTF">2025-04-08T08:53:58Z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eyJoZGlkIjoiNjEyMzM4YmFmMTAwYjViMDU2ZWJjNjYwM2NkY2RlNjIiLCJ1c2VySWQiOiI2MTQwNzkyODUifQ==</vt:lpwstr>
  </property>
  <property fmtid="{D5CDD505-2E9C-101B-9397-08002B2CF9AE}" pid="3" name="KSOProductBuildVer">
    <vt:lpwstr>2052-12.1.0.20305</vt:lpwstr>
  </property>
  <property fmtid="{D5CDD505-2E9C-101B-9397-08002B2CF9AE}" pid="4" name="ICV">
    <vt:lpwstr>6ABCE510FB8D484387E99F08E8D92CCB_12</vt:lpwstr>
  </property>
</Properties>
</file>