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DA126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29A2DDA3">
      <w:pPr>
        <w:rPr>
          <w:rFonts w:hint="eastAsia"/>
        </w:rPr>
      </w:pPr>
    </w:p>
    <w:p w14:paraId="15FE0036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标段编号：TCZX-ZFCG(F)-202402</w:t>
      </w:r>
      <w:r>
        <w:rPr>
          <w:rFonts w:hint="eastAsia"/>
          <w:b/>
          <w:lang w:val="en-US" w:eastAsia="zh-CN"/>
        </w:rPr>
        <w:t>3</w:t>
      </w:r>
    </w:p>
    <w:p w14:paraId="695F308A">
      <w:pPr>
        <w:rPr>
          <w:rFonts w:hint="eastAsia"/>
          <w:b/>
        </w:rPr>
      </w:pPr>
      <w:r>
        <w:rPr>
          <w:rFonts w:hint="eastAsia"/>
          <w:b/>
        </w:rPr>
        <w:t>标段名称：杭州市上城区人民法院2025年度档案托管服务项目</w:t>
      </w:r>
    </w:p>
    <w:p w14:paraId="76A6685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3101"/>
        <w:gridCol w:w="4360"/>
      </w:tblGrid>
      <w:tr w14:paraId="24A9F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045D29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01" w:type="dxa"/>
          </w:tcPr>
          <w:p w14:paraId="046ED51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360" w:type="dxa"/>
          </w:tcPr>
          <w:p w14:paraId="3D4C94B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47BA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40B296C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01" w:type="dxa"/>
          </w:tcPr>
          <w:p w14:paraId="1FAC88FC">
            <w:pPr>
              <w:rPr>
                <w:rFonts w:hint="eastAsia"/>
              </w:rPr>
            </w:pPr>
            <w:r>
              <w:rPr>
                <w:rFonts w:hint="eastAsia"/>
              </w:rPr>
              <w:t>浙江筑册档案管理有限公司</w:t>
            </w:r>
          </w:p>
        </w:tc>
        <w:tc>
          <w:tcPr>
            <w:tcW w:w="4360" w:type="dxa"/>
          </w:tcPr>
          <w:p w14:paraId="6952533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得分为82.66，排名第2</w:t>
            </w:r>
          </w:p>
        </w:tc>
      </w:tr>
      <w:tr w14:paraId="4A94C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6E7D73F8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01" w:type="dxa"/>
          </w:tcPr>
          <w:p w14:paraId="4B463EDA">
            <w:pPr>
              <w:rPr>
                <w:rFonts w:hint="eastAsia"/>
              </w:rPr>
            </w:pPr>
            <w:r>
              <w:rPr>
                <w:rFonts w:hint="eastAsia"/>
              </w:rPr>
              <w:t>宁波东海天一档案管理咨询有限公司</w:t>
            </w:r>
          </w:p>
        </w:tc>
        <w:tc>
          <w:tcPr>
            <w:tcW w:w="4360" w:type="dxa"/>
          </w:tcPr>
          <w:p w14:paraId="02453B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得分为55.00，排名第3</w:t>
            </w:r>
          </w:p>
        </w:tc>
      </w:tr>
      <w:tr w14:paraId="23607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54505E6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101" w:type="dxa"/>
          </w:tcPr>
          <w:p w14:paraId="11AD5F47">
            <w:pPr>
              <w:rPr>
                <w:rFonts w:hint="eastAsia"/>
              </w:rPr>
            </w:pPr>
            <w:r>
              <w:rPr>
                <w:rFonts w:hint="eastAsia"/>
              </w:rPr>
              <w:t>杭州兰盛档案管理咨询有限公司</w:t>
            </w:r>
          </w:p>
        </w:tc>
        <w:tc>
          <w:tcPr>
            <w:tcW w:w="4360" w:type="dxa"/>
          </w:tcPr>
          <w:p w14:paraId="1F4C374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得分为44.69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，排名第4</w:t>
            </w:r>
          </w:p>
        </w:tc>
      </w:tr>
      <w:tr w14:paraId="5DFD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 w14:paraId="77E9819D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3101" w:type="dxa"/>
          </w:tcPr>
          <w:p w14:paraId="5E73940C">
            <w:pPr>
              <w:rPr>
                <w:rFonts w:hint="eastAsia"/>
              </w:rPr>
            </w:pPr>
          </w:p>
        </w:tc>
        <w:tc>
          <w:tcPr>
            <w:tcW w:w="4360" w:type="dxa"/>
          </w:tcPr>
          <w:p w14:paraId="03FE2694">
            <w:pPr>
              <w:rPr>
                <w:rFonts w:hint="default"/>
                <w:lang w:val="en-US" w:eastAsia="zh-CN"/>
              </w:rPr>
            </w:pPr>
          </w:p>
        </w:tc>
      </w:tr>
    </w:tbl>
    <w:p w14:paraId="098C057B">
      <w:pPr>
        <w:rPr>
          <w:rFonts w:hint="eastAsia"/>
        </w:rPr>
      </w:pPr>
    </w:p>
    <w:p w14:paraId="04346B8E"/>
    <w:p w14:paraId="60EEB3C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2OTMyNGMyN2EzYzcxNDNmMDdlYzA4ZmI3ZmEyMmYifQ=="/>
  </w:docVars>
  <w:rsids>
    <w:rsidRoot w:val="00BB4DE2"/>
    <w:rsid w:val="002D7097"/>
    <w:rsid w:val="00507446"/>
    <w:rsid w:val="00A3330A"/>
    <w:rsid w:val="00B3445D"/>
    <w:rsid w:val="00BB4DE2"/>
    <w:rsid w:val="00C90B6B"/>
    <w:rsid w:val="1C725E8D"/>
    <w:rsid w:val="26625363"/>
    <w:rsid w:val="356F6B11"/>
    <w:rsid w:val="36191D5C"/>
    <w:rsid w:val="368201CA"/>
    <w:rsid w:val="39ED0034"/>
    <w:rsid w:val="4229261A"/>
    <w:rsid w:val="4A683800"/>
    <w:rsid w:val="4D245250"/>
    <w:rsid w:val="54F130BA"/>
    <w:rsid w:val="58FE6522"/>
    <w:rsid w:val="5BCF4F55"/>
    <w:rsid w:val="6E03143E"/>
    <w:rsid w:val="7B48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190</Characters>
  <Lines>1</Lines>
  <Paragraphs>1</Paragraphs>
  <TotalTime>8</TotalTime>
  <ScaleCrop>false</ScaleCrop>
  <LinksUpToDate>false</LinksUpToDate>
  <CharactersWithSpaces>190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不惜^_^</cp:lastModifiedBy>
  <dcterms:modified xsi:type="dcterms:W3CDTF">2024-12-12T09:28:44Z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E61DB314192E4F12BFF07A23377E2652_12</vt:lpwstr>
  </property>
</Properties>
</file>