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供应商未中标情况说明</w:t>
      </w:r>
    </w:p>
    <w:p>
      <w:pPr>
        <w:jc w:val="both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jc w:val="center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eastAsia" w:ascii="宋体" w:hAnsi="宋体" w:cs="宋体" w:eastAsiaTheme="minorEastAsia"/>
          <w:b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标段编号：</w:t>
      </w:r>
      <w:r>
        <w:rPr>
          <w:rFonts w:hint="eastAsia" w:ascii="宋体" w:hAnsi="宋体" w:cs="宋体"/>
          <w:b w:val="0"/>
          <w:bCs/>
          <w:sz w:val="24"/>
        </w:rPr>
        <w:t>SCCG2025-GK-0</w:t>
      </w:r>
      <w:r>
        <w:rPr>
          <w:rFonts w:hint="eastAsia" w:ascii="宋体" w:hAnsi="宋体" w:cs="宋体"/>
          <w:b w:val="0"/>
          <w:bCs/>
          <w:sz w:val="24"/>
          <w:lang w:val="en-US" w:eastAsia="zh-CN"/>
        </w:rPr>
        <w:t>4</w:t>
      </w:r>
    </w:p>
    <w:p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标段名称：</w:t>
      </w:r>
      <w:r>
        <w:rPr>
          <w:rFonts w:hint="eastAsia" w:ascii="宋体" w:hAnsi="宋体" w:cs="宋体"/>
          <w:b w:val="0"/>
          <w:bCs/>
          <w:sz w:val="24"/>
        </w:rPr>
        <w:t>2025年度杭州市上城区审管办综合自助服务机维保项目</w:t>
      </w:r>
    </w:p>
    <w:p>
      <w:pPr>
        <w:rPr>
          <w:rFonts w:hint="eastAsia" w:ascii="宋体" w:hAnsi="宋体" w:eastAsia="宋体" w:cs="宋体"/>
          <w:b/>
          <w:sz w:val="24"/>
          <w:szCs w:val="24"/>
          <w:lang w:eastAsia="zh-CN"/>
        </w:rPr>
      </w:pPr>
    </w:p>
    <w:p>
      <w:pPr>
        <w:rPr>
          <w:rFonts w:hint="eastAsia" w:ascii="宋体" w:hAnsi="宋体" w:eastAsia="宋体" w:cs="宋体"/>
          <w:b/>
          <w:sz w:val="24"/>
          <w:szCs w:val="24"/>
        </w:rPr>
      </w:pPr>
    </w:p>
    <w:tbl>
      <w:tblPr>
        <w:tblStyle w:val="3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30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2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6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30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杭州光驿科技有限公司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53.3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 xml:space="preserve"> 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21" w:type="dxa"/>
            <w:vAlign w:val="center"/>
          </w:tcPr>
          <w:p>
            <w:pPr>
              <w:ind w:firstLine="24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  <w:vAlign w:val="center"/>
          </w:tcPr>
          <w:p>
            <w:pPr>
              <w:ind w:firstLine="42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杭州数研未来科技有限公司</w:t>
            </w:r>
          </w:p>
        </w:tc>
        <w:tc>
          <w:tcPr>
            <w:tcW w:w="3075" w:type="dxa"/>
            <w:vAlign w:val="center"/>
          </w:tcPr>
          <w:p>
            <w:p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0" w:name="OLE_LINK1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46.9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 xml:space="preserve"> 排名第3</w:t>
            </w:r>
            <w:bookmarkEnd w:id="0"/>
          </w:p>
        </w:tc>
      </w:tr>
    </w:tbl>
    <w:p>
      <w:pPr>
        <w:ind w:firstLine="480" w:firstLineChars="20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备注：若标段废标，可对整个标段废标情况说明即可。</w:t>
      </w: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mOWUyYjA0MjFjMmY3YTk1YjMwNTM3ZjFmZDNmNDMifQ=="/>
  </w:docVars>
  <w:rsids>
    <w:rsidRoot w:val="00000000"/>
    <w:rsid w:val="02F91B41"/>
    <w:rsid w:val="03556BD0"/>
    <w:rsid w:val="036C79D6"/>
    <w:rsid w:val="03956321"/>
    <w:rsid w:val="04497BAB"/>
    <w:rsid w:val="04DB04F1"/>
    <w:rsid w:val="06442B8D"/>
    <w:rsid w:val="0A207F73"/>
    <w:rsid w:val="0AC15133"/>
    <w:rsid w:val="0BD16E51"/>
    <w:rsid w:val="0E5232CD"/>
    <w:rsid w:val="0EB141B1"/>
    <w:rsid w:val="114950F1"/>
    <w:rsid w:val="12601805"/>
    <w:rsid w:val="12A738AD"/>
    <w:rsid w:val="14174D41"/>
    <w:rsid w:val="14F25809"/>
    <w:rsid w:val="1BA90823"/>
    <w:rsid w:val="1DE6389C"/>
    <w:rsid w:val="1F383203"/>
    <w:rsid w:val="23102BD1"/>
    <w:rsid w:val="23983A20"/>
    <w:rsid w:val="26392A7B"/>
    <w:rsid w:val="26D94133"/>
    <w:rsid w:val="28065C39"/>
    <w:rsid w:val="280B7499"/>
    <w:rsid w:val="282845FA"/>
    <w:rsid w:val="2B8243EE"/>
    <w:rsid w:val="2C7145E8"/>
    <w:rsid w:val="2CB4115B"/>
    <w:rsid w:val="2DFB532B"/>
    <w:rsid w:val="2E3F0BEE"/>
    <w:rsid w:val="2F5E49B6"/>
    <w:rsid w:val="38254E8A"/>
    <w:rsid w:val="38AE74AC"/>
    <w:rsid w:val="39116145"/>
    <w:rsid w:val="3E9704BE"/>
    <w:rsid w:val="42446DF5"/>
    <w:rsid w:val="42F73ACC"/>
    <w:rsid w:val="4855239E"/>
    <w:rsid w:val="495A19E6"/>
    <w:rsid w:val="4E81153A"/>
    <w:rsid w:val="4F634926"/>
    <w:rsid w:val="515141EF"/>
    <w:rsid w:val="53514604"/>
    <w:rsid w:val="5370602F"/>
    <w:rsid w:val="538A2E2F"/>
    <w:rsid w:val="553D6B6F"/>
    <w:rsid w:val="567A0BDF"/>
    <w:rsid w:val="56856B80"/>
    <w:rsid w:val="5B4736CA"/>
    <w:rsid w:val="5D0A6A41"/>
    <w:rsid w:val="5E4A6A42"/>
    <w:rsid w:val="605F29C9"/>
    <w:rsid w:val="60B116A2"/>
    <w:rsid w:val="674525FC"/>
    <w:rsid w:val="687F0F05"/>
    <w:rsid w:val="68B17B1B"/>
    <w:rsid w:val="6AF349C7"/>
    <w:rsid w:val="6B5478A4"/>
    <w:rsid w:val="6CA66340"/>
    <w:rsid w:val="6CDD78FD"/>
    <w:rsid w:val="6F9E54E7"/>
    <w:rsid w:val="73E86551"/>
    <w:rsid w:val="7601057E"/>
    <w:rsid w:val="79433798"/>
    <w:rsid w:val="7B0834E7"/>
    <w:rsid w:val="7C793E2D"/>
    <w:rsid w:val="7D967F99"/>
    <w:rsid w:val="7E94511D"/>
    <w:rsid w:val="7F1E3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502</Words>
  <Characters>579</Characters>
  <Lines>1</Lines>
  <Paragraphs>1</Paragraphs>
  <TotalTime>2</TotalTime>
  <ScaleCrop>false</ScaleCrop>
  <LinksUpToDate>false</LinksUpToDate>
  <CharactersWithSpaces>591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HP02</cp:lastModifiedBy>
  <dcterms:modified xsi:type="dcterms:W3CDTF">2025-04-17T06:17:52Z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1F3E10DF8CA140119098C27B5F0E2D9C</vt:lpwstr>
  </property>
  <property fmtid="{D5CDD505-2E9C-101B-9397-08002B2CF9AE}" pid="4" name="KSOTemplateDocerSaveRecord">
    <vt:lpwstr>eyJoZGlkIjoiMDllOWEwNTgzOWIzZmJiOWZmMWUxZmM0MDEzMzVlYjEifQ==</vt:lpwstr>
  </property>
</Properties>
</file>