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26719">
      <w:pPr>
        <w:ind w:left="0" w:leftChars="0" w:firstLine="0" w:firstLineChars="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报价明细表</w:t>
      </w:r>
    </w:p>
    <w:p w14:paraId="203B5E3B">
      <w:pPr>
        <w:ind w:firstLine="0" w:firstLineChars="0"/>
        <w:rPr>
          <w:rFonts w:hint="eastAsia"/>
          <w:u w:val="single"/>
        </w:rPr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</w:t>
      </w:r>
      <w:r>
        <w:rPr>
          <w:u w:val="single"/>
        </w:rPr>
        <w:t xml:space="preserve">                                </w:t>
      </w:r>
    </w:p>
    <w:p w14:paraId="6240DA0C">
      <w:pPr>
        <w:ind w:firstLine="0" w:firstLineChars="0"/>
        <w:rPr>
          <w:rFonts w:hint="eastAsia"/>
          <w:u w:val="single"/>
        </w:rPr>
      </w:pPr>
      <w:r>
        <w:rPr>
          <w:rFonts w:hint="eastAsia"/>
          <w:lang w:val="en-US" w:eastAsia="zh-CN"/>
        </w:rPr>
        <w:t>项目</w:t>
      </w:r>
      <w:r>
        <w:rPr>
          <w:rFonts w:hint="eastAsia"/>
        </w:rPr>
        <w:t>编号：</w:t>
      </w:r>
      <w:r>
        <w:rPr>
          <w:rFonts w:hint="eastAsia"/>
          <w:u w:val="single"/>
        </w:rPr>
        <w:t xml:space="preserve">   </w:t>
      </w:r>
      <w:r>
        <w:rPr>
          <w:u w:val="single"/>
        </w:rPr>
        <w:t xml:space="preserve">                            </w:t>
      </w:r>
      <w:r>
        <w:rPr>
          <w:rFonts w:hint="eastAsia"/>
          <w:u w:val="single"/>
        </w:rPr>
        <w:t xml:space="preserve">     </w:t>
      </w:r>
    </w:p>
    <w:tbl>
      <w:tblPr>
        <w:tblStyle w:val="3"/>
        <w:tblW w:w="139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413"/>
        <w:gridCol w:w="5670"/>
        <w:gridCol w:w="2911"/>
      </w:tblGrid>
      <w:tr w14:paraId="06C13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noWrap w:val="0"/>
            <w:vAlign w:val="center"/>
          </w:tcPr>
          <w:p w14:paraId="790CA6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413" w:type="dxa"/>
            <w:noWrap w:val="0"/>
            <w:vAlign w:val="center"/>
          </w:tcPr>
          <w:p w14:paraId="21DF7E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服务</w:t>
            </w:r>
            <w:r>
              <w:t>内容</w:t>
            </w:r>
          </w:p>
        </w:tc>
        <w:tc>
          <w:tcPr>
            <w:tcW w:w="5670" w:type="dxa"/>
            <w:noWrap w:val="0"/>
            <w:vAlign w:val="center"/>
          </w:tcPr>
          <w:p w14:paraId="42D2DA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报价</w:t>
            </w:r>
            <w:r>
              <w:rPr>
                <w:rFonts w:hint="eastAsia"/>
              </w:rPr>
              <w:t>（元</w:t>
            </w:r>
            <w:r>
              <w:t>）</w:t>
            </w:r>
          </w:p>
        </w:tc>
        <w:tc>
          <w:tcPr>
            <w:tcW w:w="2911" w:type="dxa"/>
            <w:noWrap w:val="0"/>
            <w:vAlign w:val="center"/>
          </w:tcPr>
          <w:p w14:paraId="3D5675A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67F30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985" w:type="dxa"/>
            <w:noWrap w:val="0"/>
            <w:vAlign w:val="center"/>
          </w:tcPr>
          <w:p w14:paraId="1306F5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413" w:type="dxa"/>
            <w:noWrap w:val="0"/>
            <w:vAlign w:val="center"/>
          </w:tcPr>
          <w:p w14:paraId="516EAA1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eastAsia="宋体"/>
                <w:lang w:eastAsia="zh-CN"/>
              </w:rPr>
            </w:pPr>
          </w:p>
        </w:tc>
        <w:tc>
          <w:tcPr>
            <w:tcW w:w="5670" w:type="dxa"/>
            <w:noWrap w:val="0"/>
            <w:vAlign w:val="center"/>
          </w:tcPr>
          <w:p w14:paraId="6879E4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2911" w:type="dxa"/>
            <w:noWrap w:val="0"/>
            <w:vAlign w:val="center"/>
          </w:tcPr>
          <w:p w14:paraId="3CF0D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/>
              </w:rPr>
            </w:pPr>
          </w:p>
        </w:tc>
      </w:tr>
      <w:tr w14:paraId="2CA59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985" w:type="dxa"/>
            <w:noWrap w:val="0"/>
            <w:vAlign w:val="center"/>
          </w:tcPr>
          <w:p w14:paraId="2E0460A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413" w:type="dxa"/>
            <w:noWrap w:val="0"/>
            <w:vAlign w:val="center"/>
          </w:tcPr>
          <w:p w14:paraId="5E6F3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firstLine="0" w:firstLineChars="0"/>
              <w:jc w:val="center"/>
              <w:textAlignment w:val="auto"/>
              <w:rPr>
                <w:rFonts w:hint="eastAsia" w:eastAsia="宋体"/>
                <w:lang w:eastAsia="zh-CN"/>
              </w:rPr>
            </w:pPr>
          </w:p>
        </w:tc>
        <w:tc>
          <w:tcPr>
            <w:tcW w:w="5670" w:type="dxa"/>
            <w:noWrap w:val="0"/>
            <w:vAlign w:val="center"/>
          </w:tcPr>
          <w:p w14:paraId="12318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firstLine="0" w:firstLineChars="0"/>
              <w:jc w:val="center"/>
              <w:textAlignment w:val="auto"/>
              <w:rPr>
                <w:rFonts w:hint="default"/>
                <w:lang w:val="en-US"/>
              </w:rPr>
            </w:pPr>
          </w:p>
        </w:tc>
        <w:tc>
          <w:tcPr>
            <w:tcW w:w="2911" w:type="dxa"/>
            <w:noWrap w:val="0"/>
            <w:vAlign w:val="center"/>
          </w:tcPr>
          <w:p w14:paraId="488EC7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/>
              </w:rPr>
            </w:pPr>
          </w:p>
        </w:tc>
      </w:tr>
      <w:tr w14:paraId="26E3D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985" w:type="dxa"/>
            <w:noWrap w:val="0"/>
            <w:vAlign w:val="center"/>
          </w:tcPr>
          <w:p w14:paraId="70F10E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3413" w:type="dxa"/>
            <w:noWrap w:val="0"/>
            <w:vAlign w:val="center"/>
          </w:tcPr>
          <w:p w14:paraId="09B93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5670" w:type="dxa"/>
            <w:noWrap w:val="0"/>
            <w:vAlign w:val="center"/>
          </w:tcPr>
          <w:p w14:paraId="23934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2911" w:type="dxa"/>
            <w:noWrap w:val="0"/>
            <w:vAlign w:val="center"/>
          </w:tcPr>
          <w:p w14:paraId="3E7C7C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/>
              </w:rPr>
            </w:pPr>
          </w:p>
        </w:tc>
      </w:tr>
      <w:tr w14:paraId="18246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5398" w:type="dxa"/>
            <w:gridSpan w:val="2"/>
            <w:noWrap w:val="0"/>
            <w:vAlign w:val="center"/>
          </w:tcPr>
          <w:p w14:paraId="0A73C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投标报价（元）</w:t>
            </w:r>
          </w:p>
        </w:tc>
        <w:tc>
          <w:tcPr>
            <w:tcW w:w="5670" w:type="dxa"/>
            <w:noWrap w:val="0"/>
            <w:vAlign w:val="top"/>
          </w:tcPr>
          <w:p w14:paraId="15B96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firstLine="0" w:firstLineChars="0"/>
              <w:jc w:val="both"/>
              <w:textAlignment w:val="auto"/>
              <w:rPr>
                <w:rFonts w:hint="default"/>
                <w:u w:val="singl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小写：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</w:t>
            </w:r>
          </w:p>
          <w:p w14:paraId="442F7B63">
            <w:pPr>
              <w:pStyle w:val="2"/>
              <w:ind w:left="0" w:leftChars="0" w:firstLine="0" w:firstLineChars="0"/>
              <w:rPr>
                <w:rFonts w:hint="default"/>
                <w:u w:val="singl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大写：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</w:t>
            </w:r>
          </w:p>
        </w:tc>
        <w:tc>
          <w:tcPr>
            <w:tcW w:w="2911" w:type="dxa"/>
            <w:noWrap w:val="0"/>
            <w:vAlign w:val="center"/>
          </w:tcPr>
          <w:p w14:paraId="653499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/>
              </w:rPr>
            </w:pPr>
          </w:p>
        </w:tc>
      </w:tr>
    </w:tbl>
    <w:p w14:paraId="0DD15439">
      <w:pPr>
        <w:ind w:firstLine="0" w:firstLineChars="0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</w:rPr>
        <w:t>注：</w:t>
      </w:r>
      <w:r>
        <w:rPr>
          <w:rFonts w:hint="eastAsia"/>
          <w:b/>
          <w:bCs/>
          <w:color w:val="FF0000"/>
          <w:lang w:val="en-US" w:eastAsia="zh-CN"/>
        </w:rPr>
        <w:t>1.</w:t>
      </w:r>
      <w:r>
        <w:rPr>
          <w:rFonts w:hint="eastAsia"/>
          <w:b/>
          <w:bCs/>
          <w:color w:val="FF0000"/>
        </w:rPr>
        <w:t>本项目政府采购预算</w:t>
      </w:r>
      <w:r>
        <w:rPr>
          <w:rFonts w:hint="eastAsia"/>
          <w:b/>
          <w:bCs/>
          <w:color w:val="FF0000"/>
          <w:lang w:val="en-US" w:eastAsia="zh-CN"/>
        </w:rPr>
        <w:t>650，000.00元，超过最高限价的作无效响应处理。</w:t>
      </w:r>
    </w:p>
    <w:p w14:paraId="53047BF8">
      <w:pPr>
        <w:numPr>
          <w:ilvl w:val="0"/>
          <w:numId w:val="1"/>
        </w:numPr>
        <w:ind w:firstLine="482" w:firstLineChars="200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最终以实际结算结果为准。</w:t>
      </w:r>
    </w:p>
    <w:p w14:paraId="5D7F4818">
      <w:pPr>
        <w:numPr>
          <w:numId w:val="0"/>
        </w:numPr>
        <w:ind w:firstLine="482" w:firstLineChars="200"/>
        <w:rPr>
          <w:rFonts w:hint="default" w:eastAsia="宋体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3.本表中投标报价金额应</w:t>
      </w:r>
      <w:bookmarkStart w:id="0" w:name="_GoBack"/>
      <w:bookmarkEnd w:id="0"/>
      <w:r>
        <w:rPr>
          <w:rFonts w:hint="eastAsia"/>
          <w:b/>
          <w:bCs/>
          <w:color w:val="FF0000"/>
          <w:lang w:val="en-US" w:eastAsia="zh-CN"/>
        </w:rPr>
        <w:t>该与报价一览表中的响应报价一致。</w:t>
      </w:r>
    </w:p>
    <w:p w14:paraId="16CA4698">
      <w:pPr>
        <w:ind w:left="0" w:leftChars="0" w:firstLine="0" w:firstLineChars="0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F792B7"/>
    <w:multiLevelType w:val="singleLevel"/>
    <w:tmpl w:val="B9F792B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3MTQwZmY5N2RkOWFjMDc5Y2Q5YzFkNmJhYzEwYzgifQ=="/>
  </w:docVars>
  <w:rsids>
    <w:rsidRoot w:val="61325701"/>
    <w:rsid w:val="404933B6"/>
    <w:rsid w:val="55E7408B"/>
    <w:rsid w:val="5D2B62E8"/>
    <w:rsid w:val="6132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200" w:firstLineChars="200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5">
    <w:name w:val="No Spacing"/>
    <w:qFormat/>
    <w:uiPriority w:val="1"/>
    <w:pPr>
      <w:widowControl w:val="0"/>
      <w:spacing w:line="400" w:lineRule="exact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195</Characters>
  <Lines>0</Lines>
  <Paragraphs>0</Paragraphs>
  <TotalTime>3</TotalTime>
  <ScaleCrop>false</ScaleCrop>
  <LinksUpToDate>false</LinksUpToDate>
  <CharactersWithSpaces>317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2024-06-26T06:25:00Z</dcterms:created>
  <dc:creator>方莹莹</dc:creator>
  <cp:lastModifiedBy>吉林省德润工程项目管理有限公司</cp:lastModifiedBy>
  <dcterms:modified xsi:type="dcterms:W3CDTF">2025-02-15T08:22:42Z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883558EC73784670989B554493DE6B66_11</vt:lpwstr>
  </property>
  <property fmtid="{D5CDD505-2E9C-101B-9397-08002B2CF9AE}" pid="4" name="KSOTemplateDocerSaveRecord">
    <vt:lpwstr>eyJoZGlkIjoiYTc2ZGZiNzZiNDVlOGViOWVmM2JhOTY0NGJkNjUyYzgifQ==</vt:lpwstr>
  </property>
</Properties>
</file>